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E4D0" w14:textId="77777777" w:rsidR="007934D2" w:rsidRPr="001D783A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</w:pPr>
      <w:r w:rsidRPr="001D783A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РОГАТИНСЬКА МІСЬКА РАДА </w:t>
      </w:r>
      <w:r w:rsidR="00DB370F" w:rsidRPr="001D783A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(04054323)</w:t>
      </w:r>
    </w:p>
    <w:p w14:paraId="32AFD37C" w14:textId="77777777" w:rsidR="002E1CAA" w:rsidRPr="001D783A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1D78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1D78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1E51004F" w14:textId="77777777" w:rsidR="002E1CAA" w:rsidRPr="001D783A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12C7D1" w14:textId="77777777" w:rsidR="00A957AF" w:rsidRPr="00081335" w:rsidRDefault="00A957AF" w:rsidP="007825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0F5F2"/>
        </w:rPr>
      </w:pPr>
      <w:r w:rsidRPr="00081335">
        <w:rPr>
          <w:rFonts w:ascii="Times New Roman" w:hAnsi="Times New Roman" w:cs="Times New Roman"/>
          <w:b/>
          <w:bCs/>
          <w:sz w:val="28"/>
          <w:szCs w:val="28"/>
          <w:shd w:val="clear" w:color="auto" w:fill="F0F5F2"/>
        </w:rPr>
        <w:t>Засіб РЕБ «Писець» (або еквівалент)</w:t>
      </w:r>
    </w:p>
    <w:p w14:paraId="4F7601E1" w14:textId="2027847F" w:rsidR="00584023" w:rsidRDefault="002E1CAA" w:rsidP="007825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D78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закупівлі:</w:t>
      </w:r>
      <w:bookmarkStart w:id="0" w:name="_Hlk135912428"/>
      <w:r w:rsidR="00C661C5" w:rsidRPr="001D78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1" w:name="_Hlk135979265"/>
      <w:bookmarkEnd w:id="0"/>
    </w:p>
    <w:p w14:paraId="4761ABDF" w14:textId="5042BB2B" w:rsidR="000C603B" w:rsidRPr="00081335" w:rsidRDefault="000C603B" w:rsidP="000C603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0F5F2"/>
        </w:rPr>
      </w:pPr>
      <w:r w:rsidRPr="00081335">
        <w:rPr>
          <w:rFonts w:ascii="Times New Roman" w:hAnsi="Times New Roman" w:cs="Times New Roman"/>
          <w:b/>
          <w:bCs/>
          <w:sz w:val="28"/>
          <w:szCs w:val="28"/>
          <w:shd w:val="clear" w:color="auto" w:fill="F0F5F2"/>
        </w:rPr>
        <w:t>Засіб РЕБ «Писець» (або еквівалент</w:t>
      </w:r>
      <w:r w:rsidRPr="000C603B">
        <w:rPr>
          <w:rFonts w:ascii="Times New Roman" w:hAnsi="Times New Roman" w:cs="Times New Roman"/>
          <w:b/>
          <w:bCs/>
          <w:sz w:val="28"/>
          <w:szCs w:val="28"/>
          <w:shd w:val="clear" w:color="auto" w:fill="F0F5F2"/>
        </w:rPr>
        <w:t>)</w:t>
      </w:r>
      <w:r w:rsidRPr="000C603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за </w:t>
      </w:r>
      <w:r w:rsidRPr="000C603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ДК 021:2015:35730000-0: Електронні бойові комплекси та засоби радіоелектронного захисту</w:t>
      </w:r>
    </w:p>
    <w:bookmarkEnd w:id="1"/>
    <w:p w14:paraId="0ABEA71B" w14:textId="6DA1AA0D" w:rsidR="0003417C" w:rsidRPr="001D783A" w:rsidRDefault="00E261CC" w:rsidP="00034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 оголошення:</w:t>
      </w:r>
      <w:r w:rsidR="00F93C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813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04</w:t>
      </w:r>
      <w:r w:rsidR="00726DD6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3109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08133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2F0B49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3109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03417C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</w:p>
    <w:p w14:paraId="4F1D6EEE" w14:textId="77777777" w:rsidR="0003417C" w:rsidRPr="001D783A" w:rsidRDefault="0003417C" w:rsidP="00034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Процедура закупівлі: Відкриті торги з особливостями</w:t>
      </w:r>
    </w:p>
    <w:p w14:paraId="373587AD" w14:textId="56AA5D49" w:rsidR="00F32F3B" w:rsidRPr="00917B8F" w:rsidRDefault="0003417C" w:rsidP="00CD1B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Ідентифікатор закупівлі</w:t>
      </w:r>
      <w:r w:rsidRPr="00917B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310955" w:rsidRPr="00917B8F">
        <w:rPr>
          <w:rFonts w:ascii="Times New Roman" w:hAnsi="Times New Roman" w:cs="Times New Roman"/>
          <w:sz w:val="24"/>
          <w:szCs w:val="24"/>
        </w:rPr>
        <w:t xml:space="preserve"> </w:t>
      </w:r>
      <w:r w:rsidR="00980EE7" w:rsidRPr="00917B8F">
        <w:rPr>
          <w:rFonts w:ascii="Times New Roman" w:hAnsi="Times New Roman" w:cs="Times New Roman"/>
          <w:sz w:val="24"/>
          <w:szCs w:val="24"/>
        </w:rPr>
        <w:t>UA-2025-04-04-011112-a</w:t>
      </w:r>
    </w:p>
    <w:p w14:paraId="452E2BE9" w14:textId="64063BE5" w:rsidR="00DA0062" w:rsidRPr="00DA0062" w:rsidRDefault="00DA0062" w:rsidP="00DA0062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DA0062">
        <w:rPr>
          <w:rFonts w:ascii="Times New Roman" w:hAnsi="Times New Roman" w:cs="Times New Roman"/>
          <w:sz w:val="24"/>
          <w:szCs w:val="24"/>
          <w:lang w:val="ru-RU"/>
        </w:rPr>
        <w:t>Обсяг</w:t>
      </w:r>
      <w:proofErr w:type="spellEnd"/>
      <w:r w:rsidRPr="00DA0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0062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DA006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DA0062">
        <w:rPr>
          <w:rFonts w:ascii="Times New Roman" w:hAnsi="Times New Roman" w:cs="Times New Roman"/>
          <w:sz w:val="24"/>
          <w:szCs w:val="24"/>
        </w:rPr>
        <w:t>1</w:t>
      </w:r>
      <w:r w:rsidRPr="00DA0062">
        <w:rPr>
          <w:rFonts w:ascii="Times New Roman" w:hAnsi="Times New Roman" w:cs="Times New Roman"/>
          <w:sz w:val="24"/>
          <w:szCs w:val="24"/>
          <w:lang w:val="ru-RU"/>
        </w:rPr>
        <w:t xml:space="preserve"> штук</w:t>
      </w:r>
      <w:r w:rsidR="006E1DD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A006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A0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473C7154" w14:textId="77777777" w:rsidR="00DA0062" w:rsidRPr="00AA6F7C" w:rsidRDefault="00DA0062" w:rsidP="00CD1B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</w:p>
    <w:p w14:paraId="005E40C2" w14:textId="77777777" w:rsidR="00FB6F23" w:rsidRDefault="002C40EF" w:rsidP="00FB6F23">
      <w:pPr>
        <w:ind w:firstLine="709"/>
        <w:jc w:val="both"/>
        <w:rPr>
          <w:i/>
          <w:iCs/>
          <w:sz w:val="24"/>
          <w:szCs w:val="24"/>
          <w:lang w:eastAsia="ru-RU"/>
        </w:rPr>
      </w:pPr>
      <w:r w:rsidRPr="001D783A">
        <w:rPr>
          <w:b/>
          <w:sz w:val="24"/>
          <w:szCs w:val="24"/>
        </w:rPr>
        <w:t>Мета проведення закупівлі</w:t>
      </w:r>
      <w:r w:rsidRPr="001D783A">
        <w:rPr>
          <w:sz w:val="24"/>
          <w:szCs w:val="24"/>
        </w:rPr>
        <w:t>:</w:t>
      </w:r>
      <w:r w:rsidR="00727D6D" w:rsidRPr="00727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F23">
        <w:rPr>
          <w:i/>
          <w:iCs/>
          <w:sz w:val="24"/>
          <w:szCs w:val="24"/>
          <w:lang w:eastAsia="ru-RU"/>
        </w:rPr>
        <w:t>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військової частини А**** Збройних Сил України за її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військової частини А**** Збройних Сил України,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товару.</w:t>
      </w:r>
    </w:p>
    <w:p w14:paraId="4EA6D1E1" w14:textId="77777777" w:rsidR="002E1CAA" w:rsidRPr="001D783A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D783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 урахуванням Постанови Кабінету Міністрів України « 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</w:t>
      </w:r>
      <w:r w:rsidR="00C85D03"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(</w:t>
      </w:r>
      <w:r w:rsidR="005A4829"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зі змінами )</w:t>
      </w:r>
      <w:r w:rsidR="00C9405E"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14:paraId="70CE7E5A" w14:textId="77777777" w:rsidR="00C23D9B" w:rsidRPr="001D783A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783A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3CD225D3" w14:textId="77777777" w:rsidR="00EC67AA" w:rsidRPr="001D783A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783A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закупівлі:</w:t>
      </w:r>
    </w:p>
    <w:p w14:paraId="2B8D57B6" w14:textId="77777777" w:rsidR="001D36B6" w:rsidRPr="001D783A" w:rsidRDefault="00C85D03" w:rsidP="001D36B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D783A">
        <w:rPr>
          <w:rFonts w:ascii="Times New Roman" w:hAnsi="Times New Roman" w:cs="Times New Roman"/>
          <w:sz w:val="24"/>
          <w:szCs w:val="24"/>
        </w:rPr>
        <w:t xml:space="preserve">Якість Товару - повинна повністю відповідати діючим в Україні державним стандартам та технічним умовам, встановленим для даного виду Товару, і при поставці підтверджуватись документами, передбаченими діючим законодавством. </w:t>
      </w:r>
      <w:r w:rsidR="00367338" w:rsidRPr="001D783A">
        <w:rPr>
          <w:rFonts w:ascii="Times New Roman" w:hAnsi="Times New Roman" w:cs="Times New Roman"/>
          <w:sz w:val="24"/>
          <w:szCs w:val="24"/>
        </w:rPr>
        <w:t xml:space="preserve">На виконання вимог постанови Кабінету Міністрів України від 09.04.2022 року № 426 «Про застосування заборони ввезення товарів з Російської Федерації», постанови Кабінету Міністрів України від 30.12.2015 року № 1147 «Про заборону ввезення на митну територію України товарів, що походять з Російської Федерації», постанови Кабінету Міністрів України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товар, що є предметом закупівлі, запропонований учасником у складі пропозиції, </w:t>
      </w:r>
      <w:r w:rsidR="00367338" w:rsidRPr="001D78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повинен бути таким, що походить з Російської Федерації/Республіки Білорусь/</w:t>
      </w:r>
      <w:r w:rsidR="00367338" w:rsidRPr="001D78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338" w:rsidRPr="001D783A">
        <w:rPr>
          <w:rFonts w:ascii="Times New Roman" w:hAnsi="Times New Roman" w:cs="Times New Roman"/>
          <w:b/>
          <w:i/>
          <w:sz w:val="24"/>
          <w:szCs w:val="24"/>
        </w:rPr>
        <w:t>Ісламської Республіки Іран</w:t>
      </w:r>
      <w:r w:rsidR="00367338" w:rsidRPr="001D78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та не повинен бути ввезений на митну територію України в митному режимі імпорту товарів з Російської Федерації</w:t>
      </w:r>
      <w:r w:rsidR="00367338" w:rsidRPr="001D7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334FA" w14:textId="6E96D9FC" w:rsidR="00831C33" w:rsidRDefault="00831C33" w:rsidP="001D36B6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83A">
        <w:rPr>
          <w:rFonts w:ascii="Times New Roman" w:hAnsi="Times New Roman" w:cs="Times New Roman"/>
          <w:b/>
          <w:bCs/>
          <w:sz w:val="24"/>
          <w:szCs w:val="24"/>
        </w:rPr>
        <w:t xml:space="preserve">  Технічні характеристики: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02"/>
        <w:gridCol w:w="6111"/>
      </w:tblGrid>
      <w:tr w:rsidR="004220BB" w14:paraId="6A086F8F" w14:textId="77777777" w:rsidTr="004220BB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67FF" w14:textId="77777777" w:rsidR="004220BB" w:rsidRDefault="004220BB">
            <w:pPr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Cs/>
                <w:i/>
                <w:sz w:val="28"/>
                <w:szCs w:val="28"/>
                <w:u w:val="single"/>
              </w:rPr>
              <w:t xml:space="preserve">Засіб РЕБ «Писець» (або еквівалент) </w:t>
            </w:r>
          </w:p>
        </w:tc>
      </w:tr>
      <w:tr w:rsidR="004220BB" w14:paraId="79F724BD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ACBD8E" w14:textId="77777777" w:rsidR="004220BB" w:rsidRDefault="004220B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Параметр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F0CD0C" w14:textId="77777777" w:rsidR="004220BB" w:rsidRDefault="004220B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Характеристики </w:t>
            </w:r>
          </w:p>
        </w:tc>
      </w:tr>
      <w:tr w:rsidR="004220BB" w14:paraId="314C4ED4" w14:textId="77777777" w:rsidTr="004220BB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6FA2" w14:textId="77777777" w:rsidR="004220BB" w:rsidRDefault="004220B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Комплект 1 (210-718 МГц)</w:t>
            </w:r>
          </w:p>
        </w:tc>
      </w:tr>
      <w:tr w:rsidR="004220BB" w14:paraId="5746A24C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DE9A" w14:textId="77777777" w:rsidR="004220BB" w:rsidRDefault="004220BB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Тип застосування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8DA4" w14:textId="77777777" w:rsidR="004220BB" w:rsidRDefault="004220BB">
            <w:pPr>
              <w:spacing w:line="1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Автомобіль, техніка, позиція, бліндаж</w:t>
            </w:r>
          </w:p>
        </w:tc>
      </w:tr>
      <w:tr w:rsidR="004220BB" w14:paraId="355DD88A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0FA8" w14:textId="77777777" w:rsidR="004220BB" w:rsidRDefault="004220B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Відстань повного подавлення: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5E7" w14:textId="77777777" w:rsidR="004220BB" w:rsidRDefault="0042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менше 50 метрів</w:t>
            </w:r>
          </w:p>
        </w:tc>
      </w:tr>
      <w:tr w:rsidR="004220BB" w14:paraId="1DD62C46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F3C2" w14:textId="77777777" w:rsidR="004220BB" w:rsidRDefault="004220B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Діапазон частот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3A35" w14:textId="77777777" w:rsidR="004220BB" w:rsidRDefault="0042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210-287 </w:t>
            </w:r>
            <w:r>
              <w:rPr>
                <w:sz w:val="24"/>
                <w:szCs w:val="24"/>
                <w:lang w:val="en-US"/>
              </w:rPr>
              <w:t>MHz</w:t>
            </w:r>
            <w:r>
              <w:rPr>
                <w:sz w:val="24"/>
                <w:szCs w:val="24"/>
              </w:rPr>
              <w:t xml:space="preserve"> ( 50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>)</w:t>
            </w:r>
          </w:p>
          <w:p w14:paraId="6111F046" w14:textId="77777777" w:rsidR="004220BB" w:rsidRDefault="0042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289-391 </w:t>
            </w:r>
            <w:r>
              <w:rPr>
                <w:sz w:val="24"/>
                <w:szCs w:val="24"/>
                <w:lang w:val="en-US"/>
              </w:rPr>
              <w:t>MHz</w:t>
            </w:r>
            <w:r>
              <w:rPr>
                <w:sz w:val="24"/>
                <w:szCs w:val="24"/>
              </w:rPr>
              <w:t xml:space="preserve"> ( 50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>)</w:t>
            </w:r>
          </w:p>
          <w:p w14:paraId="083B9249" w14:textId="77777777" w:rsidR="004220BB" w:rsidRDefault="0042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392-506 </w:t>
            </w:r>
            <w:r>
              <w:rPr>
                <w:sz w:val="24"/>
                <w:szCs w:val="24"/>
                <w:lang w:val="en-US"/>
              </w:rPr>
              <w:t>MHz</w:t>
            </w:r>
            <w:r>
              <w:rPr>
                <w:sz w:val="24"/>
                <w:szCs w:val="24"/>
              </w:rPr>
              <w:t xml:space="preserve"> ( 50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>)</w:t>
            </w:r>
          </w:p>
          <w:p w14:paraId="7067C0BA" w14:textId="77777777" w:rsidR="004220BB" w:rsidRDefault="0042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507-611 </w:t>
            </w:r>
            <w:r>
              <w:rPr>
                <w:sz w:val="24"/>
                <w:szCs w:val="24"/>
                <w:lang w:val="en-US"/>
              </w:rPr>
              <w:t>MHz</w:t>
            </w:r>
            <w:r>
              <w:rPr>
                <w:sz w:val="24"/>
                <w:szCs w:val="24"/>
              </w:rPr>
              <w:t xml:space="preserve"> ( 50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>)</w:t>
            </w:r>
          </w:p>
          <w:p w14:paraId="575980FA" w14:textId="77777777" w:rsidR="004220BB" w:rsidRDefault="0042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612-718 </w:t>
            </w:r>
            <w:r>
              <w:rPr>
                <w:sz w:val="24"/>
                <w:szCs w:val="24"/>
                <w:lang w:val="en-US"/>
              </w:rPr>
              <w:t>MHz</w:t>
            </w:r>
            <w:r>
              <w:rPr>
                <w:sz w:val="24"/>
                <w:szCs w:val="24"/>
              </w:rPr>
              <w:t xml:space="preserve"> ( 50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>)</w:t>
            </w:r>
          </w:p>
          <w:p w14:paraId="1FB5D5C2" w14:textId="77777777" w:rsidR="004220BB" w:rsidRDefault="004220BB">
            <w:pPr>
              <w:jc w:val="both"/>
              <w:rPr>
                <w:sz w:val="24"/>
                <w:szCs w:val="24"/>
              </w:rPr>
            </w:pPr>
          </w:p>
        </w:tc>
      </w:tr>
      <w:tr w:rsidR="004220BB" w14:paraId="2F10DCC3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4722" w14:textId="77777777" w:rsidR="004220BB" w:rsidRDefault="004220B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Живлення: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A4B0" w14:textId="77777777" w:rsidR="004220BB" w:rsidRDefault="004220BB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від АКБ </w:t>
            </w:r>
          </w:p>
        </w:tc>
      </w:tr>
      <w:tr w:rsidR="004220BB" w14:paraId="64E8610A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031A" w14:textId="77777777" w:rsidR="004220BB" w:rsidRDefault="004220BB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Охолодження: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C341" w14:textId="77777777" w:rsidR="004220BB" w:rsidRDefault="004220BB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Пасивне радіаторне</w:t>
            </w:r>
          </w:p>
        </w:tc>
      </w:tr>
      <w:tr w:rsidR="004220BB" w14:paraId="1041EF93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A0F6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Корпус: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DF86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Герметичний, стандарт </w:t>
            </w:r>
            <w:r>
              <w:rPr>
                <w:sz w:val="24"/>
                <w:szCs w:val="24"/>
                <w:lang w:eastAsia="uk-UA" w:bidi="en-US"/>
              </w:rPr>
              <w:t>IP</w:t>
            </w:r>
            <w:r>
              <w:rPr>
                <w:sz w:val="24"/>
                <w:szCs w:val="24"/>
                <w:lang w:eastAsia="uk-UA"/>
              </w:rPr>
              <w:t xml:space="preserve"> 65</w:t>
            </w:r>
          </w:p>
        </w:tc>
      </w:tr>
      <w:tr w:rsidR="004220BB" w14:paraId="2305B5EE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905A" w14:textId="77777777" w:rsidR="004220BB" w:rsidRDefault="004220BB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Тип антени: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9E24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Квадрифілярна</w:t>
            </w:r>
            <w:proofErr w:type="spellEnd"/>
            <w:r>
              <w:rPr>
                <w:sz w:val="24"/>
                <w:szCs w:val="24"/>
                <w:lang w:eastAsia="uk-UA"/>
              </w:rPr>
              <w:t>-гнучкі</w:t>
            </w:r>
          </w:p>
        </w:tc>
      </w:tr>
      <w:tr w:rsidR="004220BB" w14:paraId="78C97863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1FB0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Дистанційне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вкл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>./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викл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>.: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  <w:p w14:paraId="6AC96D90" w14:textId="77777777" w:rsidR="004220BB" w:rsidRDefault="004220BB">
            <w:pPr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2A38" w14:textId="77777777" w:rsidR="004220BB" w:rsidRDefault="004220BB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Дистанційні пульт та вивідна кнопка на 3 м</w:t>
            </w:r>
          </w:p>
        </w:tc>
      </w:tr>
      <w:tr w:rsidR="004220BB" w14:paraId="7FFE3379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A32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Потужність модуля</w:t>
            </w:r>
            <w:r>
              <w:rPr>
                <w:sz w:val="24"/>
                <w:szCs w:val="24"/>
                <w:lang w:eastAsia="uk-UA"/>
              </w:rPr>
              <w:t xml:space="preserve"> : </w:t>
            </w:r>
          </w:p>
          <w:p w14:paraId="3122E04C" w14:textId="77777777" w:rsidR="004220BB" w:rsidRDefault="004220BB">
            <w:pPr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9F2D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</w:t>
            </w:r>
          </w:p>
        </w:tc>
      </w:tr>
      <w:tr w:rsidR="004220BB" w14:paraId="21F47813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96A7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Час безперервної роботи</w:t>
            </w:r>
            <w:r>
              <w:rPr>
                <w:sz w:val="24"/>
                <w:szCs w:val="24"/>
                <w:lang w:eastAsia="uk-UA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5B82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 40хв</w:t>
            </w:r>
          </w:p>
        </w:tc>
      </w:tr>
      <w:tr w:rsidR="004220BB" w14:paraId="1D51BCA3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2F51" w14:textId="77777777" w:rsidR="004220BB" w:rsidRDefault="004220BB">
            <w:pPr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Комплектація</w:t>
            </w:r>
            <w:r>
              <w:rPr>
                <w:sz w:val="24"/>
                <w:szCs w:val="24"/>
                <w:lang w:eastAsia="uk-UA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1C07" w14:textId="77777777" w:rsidR="004220BB" w:rsidRDefault="004220BB">
            <w:pPr>
              <w:shd w:val="clear" w:color="auto" w:fill="FFFFFF"/>
              <w:ind w:firstLine="708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АКБ (ємність 2220 </w:t>
            </w:r>
            <w:proofErr w:type="spellStart"/>
            <w:r>
              <w:rPr>
                <w:sz w:val="24"/>
                <w:szCs w:val="24"/>
                <w:lang w:val="en-US" w:eastAsia="uk-UA"/>
              </w:rPr>
              <w:t>Wh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, комплект кабелів живлення 2м, зарядний пристрій для АКБ 16.8 </w:t>
            </w:r>
            <w:r>
              <w:rPr>
                <w:sz w:val="24"/>
                <w:szCs w:val="24"/>
                <w:lang w:val="en-US" w:eastAsia="uk-UA"/>
              </w:rPr>
              <w:t>V 10A</w:t>
            </w:r>
            <w:r>
              <w:rPr>
                <w:sz w:val="24"/>
                <w:szCs w:val="24"/>
                <w:lang w:eastAsia="uk-UA"/>
              </w:rPr>
              <w:t>, комплект антен, пульт керування, вивідна кнопка, кріплення на автомобіль.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Автомобільне кріплення має бути виконано з міцного металу та монтуватись до транспортного засобу на болти.</w:t>
            </w:r>
          </w:p>
          <w:p w14:paraId="24BB1E13" w14:textId="77777777" w:rsidR="004220BB" w:rsidRDefault="004220BB">
            <w:pPr>
              <w:shd w:val="clear" w:color="auto" w:fill="FFFFFF"/>
              <w:outlineLvl w:val="1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</w:t>
            </w:r>
          </w:p>
          <w:p w14:paraId="397D772D" w14:textId="77777777" w:rsidR="004220BB" w:rsidRDefault="004220BB">
            <w:pPr>
              <w:rPr>
                <w:sz w:val="24"/>
                <w:szCs w:val="24"/>
                <w:lang w:val="en-US" w:eastAsia="uk-UA"/>
              </w:rPr>
            </w:pPr>
          </w:p>
        </w:tc>
      </w:tr>
      <w:tr w:rsidR="004220BB" w14:paraId="45998E81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7109" w14:textId="77777777" w:rsidR="004220BB" w:rsidRDefault="004220BB">
            <w:pPr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4C79" w14:textId="77777777" w:rsidR="004220BB" w:rsidRDefault="004220BB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Експлуатаційні можливості</w:t>
            </w:r>
          </w:p>
        </w:tc>
      </w:tr>
      <w:tr w:rsidR="004220BB" w14:paraId="44F1B971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CED2" w14:textId="77777777" w:rsidR="004220BB" w:rsidRDefault="004220B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Гарантійний термін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0D9B" w14:textId="77777777" w:rsidR="004220BB" w:rsidRDefault="004220BB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менше ніж 12 місяців з дати підписання сторонами товарної накладної або акту приймання – передачі товару</w:t>
            </w:r>
          </w:p>
        </w:tc>
      </w:tr>
      <w:tr w:rsidR="004220BB" w14:paraId="36D1F23A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FE7E" w14:textId="77777777" w:rsidR="004220BB" w:rsidRDefault="004220B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Інші вимоги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E476" w14:textId="77777777" w:rsidR="004220BB" w:rsidRDefault="004220BB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Товар, що пропонується учасником повинен відповідати встановленим вимогам Замовника або мати кращі технічні характеристики.</w:t>
            </w:r>
          </w:p>
          <w:p w14:paraId="12178805" w14:textId="77777777" w:rsidR="004220BB" w:rsidRDefault="004220B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Товар має бути новим, якісним, без попередньо експлуатаційного використання та належно упакованим, в тому числі мати супровідні документами (паспорт (формуляр) та настанова з експлуатування (керівництво з експлуатації).</w:t>
            </w:r>
          </w:p>
          <w:p w14:paraId="2BC9D2C0" w14:textId="77777777" w:rsidR="004220BB" w:rsidRDefault="004220B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Товар повинен постачатися Замовнику у тарі, яка забезпечує зберігання при транспортуванні та відповідає установленим стандартам.</w:t>
            </w:r>
          </w:p>
          <w:p w14:paraId="78A6ECA8" w14:textId="77777777" w:rsidR="004220BB" w:rsidRDefault="004220B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Неякісний товар підлягає обов’язковій заміні, але всі витрати пов’язані із заміною товару несе постачальник.</w:t>
            </w:r>
          </w:p>
        </w:tc>
      </w:tr>
      <w:tr w:rsidR="004220BB" w14:paraId="3A9E7BBC" w14:textId="77777777" w:rsidTr="004220BB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6507" w14:textId="77777777" w:rsidR="004220BB" w:rsidRDefault="004220B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Комплект 2 (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719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-1264 МГц)</w:t>
            </w:r>
          </w:p>
        </w:tc>
      </w:tr>
      <w:tr w:rsidR="004220BB" w14:paraId="7E5125B1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ABFE" w14:textId="77777777" w:rsidR="004220BB" w:rsidRDefault="004220BB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Тип застосування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212A" w14:textId="77777777" w:rsidR="004220BB" w:rsidRDefault="004220BB">
            <w:pPr>
              <w:spacing w:line="1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Автомобіль, техніка, позиція, бліндаж</w:t>
            </w:r>
          </w:p>
        </w:tc>
      </w:tr>
      <w:tr w:rsidR="004220BB" w14:paraId="15563791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E48D" w14:textId="77777777" w:rsidR="004220BB" w:rsidRDefault="004220B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Відстань повного подавлення: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A269" w14:textId="77777777" w:rsidR="004220BB" w:rsidRDefault="0042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менше 50 метрів, від 200 метрів для </w:t>
            </w:r>
            <w:proofErr w:type="spellStart"/>
            <w:r>
              <w:rPr>
                <w:sz w:val="24"/>
                <w:szCs w:val="24"/>
              </w:rPr>
              <w:t>патч</w:t>
            </w:r>
            <w:proofErr w:type="spellEnd"/>
            <w:r>
              <w:rPr>
                <w:sz w:val="24"/>
                <w:szCs w:val="24"/>
              </w:rPr>
              <w:t xml:space="preserve"> антен</w:t>
            </w:r>
          </w:p>
        </w:tc>
      </w:tr>
      <w:tr w:rsidR="004220BB" w14:paraId="05C4128C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699A" w14:textId="77777777" w:rsidR="004220BB" w:rsidRDefault="004220B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Діапазон частот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E11" w14:textId="77777777" w:rsidR="004220BB" w:rsidRDefault="0042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719-828 </w:t>
            </w:r>
            <w:proofErr w:type="spellStart"/>
            <w:r>
              <w:rPr>
                <w:sz w:val="24"/>
                <w:szCs w:val="24"/>
              </w:rPr>
              <w:t>MHz</w:t>
            </w:r>
            <w:proofErr w:type="spellEnd"/>
            <w:r>
              <w:rPr>
                <w:sz w:val="24"/>
                <w:szCs w:val="24"/>
              </w:rPr>
              <w:t xml:space="preserve"> ( 50W)</w:t>
            </w:r>
          </w:p>
          <w:p w14:paraId="319662D7" w14:textId="77777777" w:rsidR="004220BB" w:rsidRDefault="0042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829-938 </w:t>
            </w:r>
            <w:r>
              <w:rPr>
                <w:sz w:val="24"/>
                <w:szCs w:val="24"/>
                <w:lang w:val="en-US"/>
              </w:rPr>
              <w:t>MHz</w:t>
            </w:r>
            <w:r>
              <w:rPr>
                <w:sz w:val="24"/>
                <w:szCs w:val="24"/>
              </w:rPr>
              <w:t xml:space="preserve"> ( 50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>)</w:t>
            </w:r>
          </w:p>
          <w:p w14:paraId="715AA294" w14:textId="77777777" w:rsidR="004220BB" w:rsidRDefault="0042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939-1050 </w:t>
            </w:r>
            <w:r>
              <w:rPr>
                <w:sz w:val="24"/>
                <w:szCs w:val="24"/>
                <w:lang w:val="en-US"/>
              </w:rPr>
              <w:t>MHz</w:t>
            </w:r>
            <w:r>
              <w:rPr>
                <w:sz w:val="24"/>
                <w:szCs w:val="24"/>
              </w:rPr>
              <w:t xml:space="preserve"> ( 50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>)</w:t>
            </w:r>
          </w:p>
          <w:p w14:paraId="3D1BFBC1" w14:textId="77777777" w:rsidR="004220BB" w:rsidRDefault="0042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1051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157 </w:t>
            </w:r>
            <w:r>
              <w:rPr>
                <w:sz w:val="24"/>
                <w:szCs w:val="24"/>
                <w:lang w:val="en-US"/>
              </w:rPr>
              <w:t>MHz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( 50</w:t>
            </w:r>
            <w:proofErr w:type="gramEnd"/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>)</w:t>
            </w:r>
          </w:p>
          <w:p w14:paraId="7595FBD8" w14:textId="77777777" w:rsidR="004220BB" w:rsidRDefault="004220B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1158-1264 </w:t>
            </w:r>
            <w:r>
              <w:rPr>
                <w:sz w:val="24"/>
                <w:szCs w:val="24"/>
                <w:lang w:val="en-US"/>
              </w:rPr>
              <w:t>MHz (50W)</w:t>
            </w:r>
          </w:p>
          <w:p w14:paraId="15EB7A6B" w14:textId="77777777" w:rsidR="004220BB" w:rsidRDefault="004220B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220BB" w14:paraId="564396B1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36C3" w14:textId="77777777" w:rsidR="004220BB" w:rsidRDefault="004220B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Живлення: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AFA2" w14:textId="77777777" w:rsidR="004220BB" w:rsidRDefault="004220BB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Від АКБ </w:t>
            </w:r>
          </w:p>
        </w:tc>
      </w:tr>
      <w:tr w:rsidR="004220BB" w14:paraId="5467C7BC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F105" w14:textId="77777777" w:rsidR="004220BB" w:rsidRDefault="004220BB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Охолодження: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3C29" w14:textId="77777777" w:rsidR="004220BB" w:rsidRDefault="004220BB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Пасивне радіаторне</w:t>
            </w:r>
          </w:p>
        </w:tc>
      </w:tr>
      <w:tr w:rsidR="004220BB" w14:paraId="779E8929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6525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Корпус: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FADB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Герметичний, стандарт </w:t>
            </w:r>
            <w:r>
              <w:rPr>
                <w:sz w:val="24"/>
                <w:szCs w:val="24"/>
                <w:lang w:eastAsia="uk-UA" w:bidi="en-US"/>
              </w:rPr>
              <w:t>IP</w:t>
            </w:r>
            <w:r>
              <w:rPr>
                <w:sz w:val="24"/>
                <w:szCs w:val="24"/>
                <w:lang w:eastAsia="uk-UA"/>
              </w:rPr>
              <w:t xml:space="preserve"> 65</w:t>
            </w:r>
          </w:p>
        </w:tc>
      </w:tr>
      <w:tr w:rsidR="004220BB" w14:paraId="271F6E4D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CF6D" w14:textId="77777777" w:rsidR="004220BB" w:rsidRDefault="004220BB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Тип антени: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40DE" w14:textId="77777777" w:rsidR="004220BB" w:rsidRDefault="004220BB">
            <w:pPr>
              <w:rPr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Квадрифілярні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гнучкі </w:t>
            </w:r>
          </w:p>
        </w:tc>
      </w:tr>
      <w:tr w:rsidR="004220BB" w14:paraId="7344A0C0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37F1" w14:textId="77777777" w:rsidR="004220BB" w:rsidRDefault="004220BB">
            <w:pPr>
              <w:rPr>
                <w:sz w:val="24"/>
                <w:szCs w:val="24"/>
                <w:lang w:val="ru-RU"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Дистанційне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вкл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>./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викл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>.: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  <w:p w14:paraId="0A8A0CB1" w14:textId="77777777" w:rsidR="004220BB" w:rsidRDefault="004220BB">
            <w:pPr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AAC1" w14:textId="77777777" w:rsidR="004220BB" w:rsidRDefault="004220BB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Дистанційні пульт та вивідна кнопка на 3 м</w:t>
            </w:r>
          </w:p>
        </w:tc>
      </w:tr>
      <w:tr w:rsidR="004220BB" w14:paraId="2D4FFA56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E2A8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Потужність модуля</w:t>
            </w:r>
            <w:r>
              <w:rPr>
                <w:sz w:val="24"/>
                <w:szCs w:val="24"/>
                <w:lang w:eastAsia="uk-UA"/>
              </w:rPr>
              <w:t xml:space="preserve"> : </w:t>
            </w:r>
          </w:p>
          <w:p w14:paraId="371F1914" w14:textId="77777777" w:rsidR="004220BB" w:rsidRDefault="004220BB">
            <w:pPr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EA22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</w:t>
            </w:r>
          </w:p>
        </w:tc>
      </w:tr>
      <w:tr w:rsidR="004220BB" w14:paraId="4E57F942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82DE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Час безперервної роботи</w:t>
            </w:r>
            <w:r>
              <w:rPr>
                <w:sz w:val="24"/>
                <w:szCs w:val="24"/>
                <w:lang w:eastAsia="uk-UA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5F61" w14:textId="77777777" w:rsidR="004220BB" w:rsidRDefault="004220BB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 40хв</w:t>
            </w:r>
          </w:p>
        </w:tc>
      </w:tr>
      <w:tr w:rsidR="004220BB" w14:paraId="4D8D8D92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3DD5" w14:textId="77777777" w:rsidR="004220BB" w:rsidRDefault="004220BB">
            <w:pPr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Комплектація</w:t>
            </w:r>
            <w:r>
              <w:rPr>
                <w:sz w:val="24"/>
                <w:szCs w:val="24"/>
                <w:lang w:eastAsia="uk-UA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A97" w14:textId="77777777" w:rsidR="004220BB" w:rsidRDefault="004220BB">
            <w:pPr>
              <w:shd w:val="clear" w:color="auto" w:fill="FFFFFF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АКБ (ємність 2220 </w:t>
            </w:r>
            <w:proofErr w:type="spellStart"/>
            <w:r>
              <w:rPr>
                <w:sz w:val="24"/>
                <w:szCs w:val="24"/>
                <w:lang w:val="en-US" w:eastAsia="uk-UA"/>
              </w:rPr>
              <w:t>Wh</w:t>
            </w:r>
            <w:proofErr w:type="spellEnd"/>
            <w:r>
              <w:rPr>
                <w:sz w:val="24"/>
                <w:szCs w:val="24"/>
                <w:lang w:eastAsia="uk-UA"/>
              </w:rPr>
              <w:t>, комплект кабелів живлення</w:t>
            </w:r>
            <w:r>
              <w:rPr>
                <w:sz w:val="24"/>
                <w:szCs w:val="24"/>
                <w:lang w:val="en-US" w:eastAsia="uk-UA"/>
              </w:rPr>
              <w:t xml:space="preserve"> 3.5</w:t>
            </w:r>
            <w:r>
              <w:rPr>
                <w:sz w:val="24"/>
                <w:szCs w:val="24"/>
                <w:lang w:eastAsia="uk-UA"/>
              </w:rPr>
              <w:t xml:space="preserve">м, зарядний пристрій для АКБ 16.8 </w:t>
            </w:r>
            <w:r>
              <w:rPr>
                <w:sz w:val="24"/>
                <w:szCs w:val="24"/>
                <w:lang w:val="en-US" w:eastAsia="uk-UA"/>
              </w:rPr>
              <w:t xml:space="preserve">V </w:t>
            </w:r>
            <w:r>
              <w:rPr>
                <w:sz w:val="24"/>
                <w:szCs w:val="24"/>
                <w:lang w:eastAsia="uk-UA"/>
              </w:rPr>
              <w:t>10А, комплект антен, пульт керування, вивідна кнопка, кріплення на автомобіль.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Автомобільне кріплення має бути виконано з міцного металу та монтуватись до транспортного засобу на болти.</w:t>
            </w:r>
          </w:p>
          <w:p w14:paraId="68708DE6" w14:textId="77777777" w:rsidR="004220BB" w:rsidRDefault="004220BB">
            <w:pPr>
              <w:shd w:val="clear" w:color="auto" w:fill="FFFFFF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  </w:t>
            </w:r>
          </w:p>
          <w:p w14:paraId="41008F7D" w14:textId="77777777" w:rsidR="004220BB" w:rsidRDefault="004220BB">
            <w:pPr>
              <w:rPr>
                <w:sz w:val="24"/>
                <w:szCs w:val="24"/>
                <w:lang w:val="ru-RU" w:eastAsia="uk-UA"/>
              </w:rPr>
            </w:pPr>
          </w:p>
        </w:tc>
      </w:tr>
      <w:tr w:rsidR="004220BB" w14:paraId="234D2340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E7BD" w14:textId="77777777" w:rsidR="004220BB" w:rsidRDefault="004220BB">
            <w:pPr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255D" w14:textId="77777777" w:rsidR="004220BB" w:rsidRDefault="004220BB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Експлуатаційні можливості</w:t>
            </w:r>
          </w:p>
        </w:tc>
      </w:tr>
      <w:tr w:rsidR="004220BB" w14:paraId="295AA177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0625" w14:textId="77777777" w:rsidR="004220BB" w:rsidRDefault="004220B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Гарантійний термін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A69E" w14:textId="77777777" w:rsidR="004220BB" w:rsidRDefault="004220BB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менше ніж 12 місяців з дати підписання сторонами товарної накладної або акту приймання – передачі товару</w:t>
            </w:r>
          </w:p>
        </w:tc>
      </w:tr>
      <w:tr w:rsidR="004220BB" w14:paraId="1CE82A5E" w14:textId="77777777" w:rsidTr="004220B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1033" w14:textId="77777777" w:rsidR="004220BB" w:rsidRDefault="004220B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Інші вимоги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3051" w14:textId="77777777" w:rsidR="004220BB" w:rsidRDefault="004220BB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Товар, що пропонується учасником повинен відповідати встановленим вимогам Замовника або мати кращі технічні характеристики.</w:t>
            </w:r>
          </w:p>
          <w:p w14:paraId="51D591AE" w14:textId="77777777" w:rsidR="004220BB" w:rsidRDefault="004220B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Товар має бути новим, якісним, без попередньо експлуатаційного використання та належно упакованим, в тому числі мати супровідні документами (паспорт (формуляр) та настанова з експлуатування (керівництво з експлуатації).</w:t>
            </w:r>
          </w:p>
          <w:p w14:paraId="09429C9A" w14:textId="77777777" w:rsidR="004220BB" w:rsidRDefault="004220B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Товар повинен постачатися Замовнику у тарі, яка забезпечує зберігання при транспортуванні та відповідає установленим стандартам.</w:t>
            </w:r>
          </w:p>
          <w:p w14:paraId="5B7E71FF" w14:textId="77777777" w:rsidR="004220BB" w:rsidRDefault="004220B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Неякісний товар підлягає обов’язковій заміні, але всі витрати пов’язані із заміною товару несе постачальник.</w:t>
            </w:r>
          </w:p>
        </w:tc>
      </w:tr>
    </w:tbl>
    <w:p w14:paraId="66B60EDE" w14:textId="77777777" w:rsidR="007176FB" w:rsidRPr="001D783A" w:rsidRDefault="007176FB" w:rsidP="007176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1653742" w14:textId="77777777" w:rsidR="007176FB" w:rsidRPr="001D783A" w:rsidRDefault="007176FB" w:rsidP="00717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83A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Pr="001D783A">
        <w:rPr>
          <w:rFonts w:ascii="Times New Roman" w:hAnsi="Times New Roman" w:cs="Times New Roman"/>
          <w:sz w:val="24"/>
          <w:szCs w:val="24"/>
        </w:rPr>
        <w:t>:</w:t>
      </w:r>
    </w:p>
    <w:p w14:paraId="5305CC4C" w14:textId="77777777" w:rsidR="00257D98" w:rsidRPr="001D783A" w:rsidRDefault="007176FB" w:rsidP="002048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83A">
        <w:rPr>
          <w:rFonts w:ascii="Times New Roman" w:eastAsia="Times New Roman" w:hAnsi="Times New Roman" w:cs="Times New Roman"/>
          <w:sz w:val="24"/>
          <w:szCs w:val="24"/>
        </w:rPr>
        <w:t xml:space="preserve">Розрахунок очікуваної вартості здійснено шляхом аналізу ринку, вивчивши  пропозиції постачальників щодо цін та асортименту товарів, яка отримана замовником з відкритих джерел у мережі Інтернет, а також оприлюднену  інформацію в електронній системі </w:t>
      </w:r>
      <w:proofErr w:type="spellStart"/>
      <w:r w:rsidRPr="001D783A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D783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1D783A">
        <w:rPr>
          <w:rFonts w:ascii="Times New Roman" w:eastAsia="Times New Roman" w:hAnsi="Times New Roman" w:cs="Times New Roman"/>
          <w:sz w:val="24"/>
          <w:szCs w:val="24"/>
        </w:rPr>
        <w:t>Prozorro</w:t>
      </w:r>
      <w:proofErr w:type="spellEnd"/>
      <w:r w:rsidRPr="001D783A">
        <w:rPr>
          <w:rFonts w:ascii="Times New Roman" w:eastAsia="Times New Roman" w:hAnsi="Times New Roman" w:cs="Times New Roman"/>
          <w:sz w:val="24"/>
          <w:szCs w:val="24"/>
        </w:rPr>
        <w:t>» інших замовників, з врахуванням рекомендацій 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 «Про затвердження примірної методики визначення очікуваної вартості предмета закупівлі.</w:t>
      </w:r>
    </w:p>
    <w:p w14:paraId="207B5A0D" w14:textId="7A50F9B2" w:rsidR="00654F9F" w:rsidRPr="00992A0A" w:rsidRDefault="00C654AE" w:rsidP="00944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D7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</w:t>
      </w:r>
      <w:r w:rsidR="00257D98" w:rsidRPr="001D7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чікувана вартість закупівлі</w:t>
      </w:r>
      <w:r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257D98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4473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244</w:t>
      </w:r>
      <w:r w:rsidR="00A22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 </w:t>
      </w:r>
      <w:r w:rsidR="004473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135</w:t>
      </w:r>
      <w:r w:rsidR="00A22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г</w:t>
      </w:r>
      <w:r w:rsidR="00257D98" w:rsidRPr="001D78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ривень</w:t>
      </w:r>
      <w:r w:rsidR="00257D98" w:rsidRPr="001D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r w:rsidR="00257D98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1F65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473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Двісті сорок чотири</w:t>
      </w:r>
      <w:r w:rsidR="0005358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57D98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тисяч</w:t>
      </w:r>
      <w:r w:rsidR="00CB5A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="00A224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</w:t>
      </w:r>
      <w:r w:rsidR="004473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 тридцять п</w:t>
      </w:r>
      <w:r w:rsidR="004473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’</w:t>
      </w:r>
      <w:r w:rsidR="004473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ять</w:t>
      </w:r>
      <w:r w:rsidR="00257D98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  00 коп.) </w:t>
      </w:r>
      <w:r w:rsidR="00A224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</w:t>
      </w:r>
      <w:r w:rsidR="00257D98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ПДВ</w:t>
      </w:r>
      <w:r w:rsidR="002D55F1" w:rsidRPr="001D783A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14:paraId="2F3E5A8E" w14:textId="715E11C2" w:rsidR="00CB5ABB" w:rsidRPr="00347ABE" w:rsidRDefault="007176FB" w:rsidP="00347A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>Обґрунтування</w:t>
      </w:r>
      <w:proofErr w:type="spellEnd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 xml:space="preserve"> </w:t>
      </w:r>
      <w:proofErr w:type="spellStart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>розміру</w:t>
      </w:r>
      <w:proofErr w:type="spellEnd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 xml:space="preserve"> бюджетного </w:t>
      </w:r>
      <w:proofErr w:type="spellStart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>призначення</w:t>
      </w:r>
      <w:proofErr w:type="spellEnd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>:</w:t>
      </w:r>
      <w:r w:rsidRPr="001D783A">
        <w:rPr>
          <w:sz w:val="24"/>
          <w:szCs w:val="24"/>
          <w:bdr w:val="none" w:sz="0" w:space="0" w:color="auto" w:frame="1"/>
          <w:lang w:eastAsia="uk-UA"/>
        </w:rPr>
        <w:t xml:space="preserve">  </w:t>
      </w:r>
      <w:r w:rsidR="00CB5ABB" w:rsidRPr="001D783A">
        <w:rPr>
          <w:sz w:val="24"/>
          <w:szCs w:val="24"/>
          <w:bdr w:val="none" w:sz="0" w:space="0" w:color="auto" w:frame="1"/>
          <w:lang w:eastAsia="uk-UA"/>
        </w:rPr>
        <w:t xml:space="preserve">  </w:t>
      </w:r>
      <w:proofErr w:type="spellStart"/>
      <w:r w:rsidR="00CB5ABB" w:rsidRPr="00EB07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розмір</w:t>
      </w:r>
      <w:proofErr w:type="spellEnd"/>
      <w:r w:rsidR="00CB5ABB" w:rsidRPr="00EB07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бюджетного  </w:t>
      </w:r>
      <w:proofErr w:type="spellStart"/>
      <w:r w:rsidR="00CB5ABB" w:rsidRPr="00EB07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призначення</w:t>
      </w:r>
      <w:proofErr w:type="spellEnd"/>
      <w:r w:rsidR="00CB5ABB" w:rsidRPr="00EB07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5ABB" w:rsidRPr="00EB07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визначено</w:t>
      </w:r>
      <w:proofErr w:type="spellEnd"/>
      <w:r w:rsidR="00CB5ABB" w:rsidRPr="00EB07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5ABB" w:rsidRPr="00EB07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згідно</w:t>
      </w:r>
      <w:proofErr w:type="spellEnd"/>
      <w:r w:rsidR="00CB5ABB" w:rsidRPr="00EB07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5ABB" w:rsidRPr="00EB07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кошторису</w:t>
      </w:r>
      <w:proofErr w:type="spellEnd"/>
      <w:r w:rsidR="00CB5ABB" w:rsidRPr="00EB07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на 2025рік та</w:t>
      </w:r>
      <w:r w:rsidR="009D7A06" w:rsidRPr="00EB074B">
        <w:rPr>
          <w:rFonts w:ascii="Times New Roman" w:hAnsi="Times New Roman" w:cs="Times New Roman"/>
          <w:sz w:val="24"/>
          <w:szCs w:val="24"/>
        </w:rPr>
        <w:t xml:space="preserve"> </w:t>
      </w:r>
      <w:r w:rsidR="009D7A06" w:rsidRPr="00EB074B">
        <w:rPr>
          <w:rFonts w:ascii="Times New Roman" w:hAnsi="Times New Roman" w:cs="Times New Roman"/>
          <w:sz w:val="24"/>
          <w:szCs w:val="24"/>
        </w:rPr>
        <w:t xml:space="preserve">Програми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</w:t>
      </w:r>
      <w:r w:rsidR="009D7A06" w:rsidRPr="00EB074B">
        <w:rPr>
          <w:rFonts w:ascii="Times New Roman" w:hAnsi="Times New Roman" w:cs="Times New Roman"/>
          <w:sz w:val="24"/>
          <w:szCs w:val="24"/>
        </w:rPr>
        <w:lastRenderedPageBreak/>
        <w:t>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2025 рік (рішення сесії міської ради від 27.03.2025р.№11141)</w:t>
      </w:r>
      <w:r w:rsidR="00EB074B" w:rsidRPr="00EB074B">
        <w:rPr>
          <w:rFonts w:ascii="Times New Roman" w:hAnsi="Times New Roman" w:cs="Times New Roman"/>
          <w:sz w:val="24"/>
          <w:szCs w:val="24"/>
        </w:rPr>
        <w:t>.</w:t>
      </w:r>
    </w:p>
    <w:p w14:paraId="060CB9CE" w14:textId="77777777" w:rsidR="00347ABE" w:rsidRPr="00CF1B76" w:rsidRDefault="00347ABE" w:rsidP="00A00D8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CF1B76">
        <w:rPr>
          <w:rFonts w:ascii="Times New Roman" w:hAnsi="Times New Roman" w:cs="Times New Roman"/>
          <w:sz w:val="24"/>
          <w:szCs w:val="24"/>
        </w:rPr>
        <w:t>КЕКВ: 3110 — Придбання обладнання і предметів довгострокового користування</w:t>
      </w:r>
      <w:r w:rsidRPr="00CF1B7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14:paraId="2AEC558A" w14:textId="3B454A81" w:rsidR="003F49A5" w:rsidRDefault="003F49A5" w:rsidP="00A00D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49A5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A123B"/>
    <w:multiLevelType w:val="hybridMultilevel"/>
    <w:tmpl w:val="0C0463F6"/>
    <w:lvl w:ilvl="0" w:tplc="0BC02336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5957"/>
    <w:multiLevelType w:val="multilevel"/>
    <w:tmpl w:val="687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3417C"/>
    <w:rsid w:val="000364F4"/>
    <w:rsid w:val="00053588"/>
    <w:rsid w:val="00062B3D"/>
    <w:rsid w:val="0007095A"/>
    <w:rsid w:val="000778A4"/>
    <w:rsid w:val="00081335"/>
    <w:rsid w:val="00091DBE"/>
    <w:rsid w:val="000A1497"/>
    <w:rsid w:val="000A1C16"/>
    <w:rsid w:val="000A372C"/>
    <w:rsid w:val="000A6CFA"/>
    <w:rsid w:val="000B53DC"/>
    <w:rsid w:val="000B5648"/>
    <w:rsid w:val="000C2B69"/>
    <w:rsid w:val="000C603B"/>
    <w:rsid w:val="000C6E07"/>
    <w:rsid w:val="000C7C6B"/>
    <w:rsid w:val="000D0ABB"/>
    <w:rsid w:val="000D559D"/>
    <w:rsid w:val="000F79A2"/>
    <w:rsid w:val="00101571"/>
    <w:rsid w:val="00113298"/>
    <w:rsid w:val="001202EE"/>
    <w:rsid w:val="0013518A"/>
    <w:rsid w:val="001428B0"/>
    <w:rsid w:val="00154C86"/>
    <w:rsid w:val="00186D2A"/>
    <w:rsid w:val="0019392B"/>
    <w:rsid w:val="001A0BF4"/>
    <w:rsid w:val="001B3EAB"/>
    <w:rsid w:val="001D36B6"/>
    <w:rsid w:val="001D5AF0"/>
    <w:rsid w:val="001D783A"/>
    <w:rsid w:val="001E0A84"/>
    <w:rsid w:val="001E7CEA"/>
    <w:rsid w:val="001F6599"/>
    <w:rsid w:val="0020485D"/>
    <w:rsid w:val="00204C9B"/>
    <w:rsid w:val="002257C3"/>
    <w:rsid w:val="00232258"/>
    <w:rsid w:val="00235635"/>
    <w:rsid w:val="002433B4"/>
    <w:rsid w:val="00257D98"/>
    <w:rsid w:val="0026174C"/>
    <w:rsid w:val="00270D86"/>
    <w:rsid w:val="00292FA7"/>
    <w:rsid w:val="00296124"/>
    <w:rsid w:val="002B37B3"/>
    <w:rsid w:val="002B763F"/>
    <w:rsid w:val="002C1B98"/>
    <w:rsid w:val="002C40EF"/>
    <w:rsid w:val="002C6301"/>
    <w:rsid w:val="002D55F1"/>
    <w:rsid w:val="002E1CAA"/>
    <w:rsid w:val="002E5DC5"/>
    <w:rsid w:val="002F0B49"/>
    <w:rsid w:val="002F2950"/>
    <w:rsid w:val="00300640"/>
    <w:rsid w:val="0030497B"/>
    <w:rsid w:val="00310955"/>
    <w:rsid w:val="00315095"/>
    <w:rsid w:val="00323736"/>
    <w:rsid w:val="0033446F"/>
    <w:rsid w:val="00340F01"/>
    <w:rsid w:val="00347ABE"/>
    <w:rsid w:val="00356F5A"/>
    <w:rsid w:val="00366DF6"/>
    <w:rsid w:val="00367338"/>
    <w:rsid w:val="00382001"/>
    <w:rsid w:val="00383F0E"/>
    <w:rsid w:val="003A3EF8"/>
    <w:rsid w:val="003A5D98"/>
    <w:rsid w:val="003C1A32"/>
    <w:rsid w:val="003C60FB"/>
    <w:rsid w:val="003D18A2"/>
    <w:rsid w:val="003D4681"/>
    <w:rsid w:val="003E1346"/>
    <w:rsid w:val="003F49A5"/>
    <w:rsid w:val="003F55DB"/>
    <w:rsid w:val="003F5E61"/>
    <w:rsid w:val="00401462"/>
    <w:rsid w:val="004220BB"/>
    <w:rsid w:val="004311DF"/>
    <w:rsid w:val="00447389"/>
    <w:rsid w:val="00454BB5"/>
    <w:rsid w:val="00462623"/>
    <w:rsid w:val="00464283"/>
    <w:rsid w:val="00465E5B"/>
    <w:rsid w:val="00466C9B"/>
    <w:rsid w:val="00495626"/>
    <w:rsid w:val="004C19B7"/>
    <w:rsid w:val="004C7921"/>
    <w:rsid w:val="004D14F8"/>
    <w:rsid w:val="004D1E4D"/>
    <w:rsid w:val="004E246F"/>
    <w:rsid w:val="004F0303"/>
    <w:rsid w:val="00530732"/>
    <w:rsid w:val="0054634E"/>
    <w:rsid w:val="0056768D"/>
    <w:rsid w:val="00584023"/>
    <w:rsid w:val="0058403E"/>
    <w:rsid w:val="00584317"/>
    <w:rsid w:val="005855CA"/>
    <w:rsid w:val="00590C23"/>
    <w:rsid w:val="005A3FEE"/>
    <w:rsid w:val="005A4829"/>
    <w:rsid w:val="005C5E54"/>
    <w:rsid w:val="005D153F"/>
    <w:rsid w:val="005F6DBA"/>
    <w:rsid w:val="006142EA"/>
    <w:rsid w:val="00633050"/>
    <w:rsid w:val="00634E15"/>
    <w:rsid w:val="00640DFB"/>
    <w:rsid w:val="006521D1"/>
    <w:rsid w:val="00652E43"/>
    <w:rsid w:val="0065380B"/>
    <w:rsid w:val="00654F9F"/>
    <w:rsid w:val="00666761"/>
    <w:rsid w:val="00673183"/>
    <w:rsid w:val="00673224"/>
    <w:rsid w:val="00684265"/>
    <w:rsid w:val="00695537"/>
    <w:rsid w:val="0069653E"/>
    <w:rsid w:val="006B47F8"/>
    <w:rsid w:val="006B50F2"/>
    <w:rsid w:val="006B55DE"/>
    <w:rsid w:val="006D04AC"/>
    <w:rsid w:val="006E11D1"/>
    <w:rsid w:val="006E16D1"/>
    <w:rsid w:val="006E1DD4"/>
    <w:rsid w:val="006F51FD"/>
    <w:rsid w:val="00705254"/>
    <w:rsid w:val="007176FB"/>
    <w:rsid w:val="00726DD6"/>
    <w:rsid w:val="00727D6D"/>
    <w:rsid w:val="00743F52"/>
    <w:rsid w:val="00750414"/>
    <w:rsid w:val="00755EC7"/>
    <w:rsid w:val="00761B33"/>
    <w:rsid w:val="00766F83"/>
    <w:rsid w:val="00771320"/>
    <w:rsid w:val="0078254C"/>
    <w:rsid w:val="00787596"/>
    <w:rsid w:val="007934D2"/>
    <w:rsid w:val="00797B47"/>
    <w:rsid w:val="007B569C"/>
    <w:rsid w:val="007C411F"/>
    <w:rsid w:val="007D491E"/>
    <w:rsid w:val="007E5B29"/>
    <w:rsid w:val="007E7F7F"/>
    <w:rsid w:val="007F0D4B"/>
    <w:rsid w:val="008110EC"/>
    <w:rsid w:val="008208FE"/>
    <w:rsid w:val="00830B53"/>
    <w:rsid w:val="00831C33"/>
    <w:rsid w:val="00835B0E"/>
    <w:rsid w:val="00871147"/>
    <w:rsid w:val="00873D84"/>
    <w:rsid w:val="00876BFF"/>
    <w:rsid w:val="00891226"/>
    <w:rsid w:val="00892EAA"/>
    <w:rsid w:val="008A0A22"/>
    <w:rsid w:val="008A377A"/>
    <w:rsid w:val="008B1D48"/>
    <w:rsid w:val="008B3694"/>
    <w:rsid w:val="008E6E34"/>
    <w:rsid w:val="008F76BC"/>
    <w:rsid w:val="008F783A"/>
    <w:rsid w:val="00917B8F"/>
    <w:rsid w:val="00937063"/>
    <w:rsid w:val="009413C6"/>
    <w:rsid w:val="00944D00"/>
    <w:rsid w:val="009650BF"/>
    <w:rsid w:val="0097668A"/>
    <w:rsid w:val="00980EE7"/>
    <w:rsid w:val="00992A0A"/>
    <w:rsid w:val="009958B7"/>
    <w:rsid w:val="009B65BB"/>
    <w:rsid w:val="009C06FB"/>
    <w:rsid w:val="009C4AC5"/>
    <w:rsid w:val="009D3AEB"/>
    <w:rsid w:val="009D7A06"/>
    <w:rsid w:val="009E1EFB"/>
    <w:rsid w:val="009F7E97"/>
    <w:rsid w:val="00A00D8A"/>
    <w:rsid w:val="00A134C3"/>
    <w:rsid w:val="00A137EF"/>
    <w:rsid w:val="00A2244F"/>
    <w:rsid w:val="00A243FB"/>
    <w:rsid w:val="00A4036C"/>
    <w:rsid w:val="00A52729"/>
    <w:rsid w:val="00A72C83"/>
    <w:rsid w:val="00A77DAF"/>
    <w:rsid w:val="00A85059"/>
    <w:rsid w:val="00A9070C"/>
    <w:rsid w:val="00A957AF"/>
    <w:rsid w:val="00AA6F7C"/>
    <w:rsid w:val="00AB5FB8"/>
    <w:rsid w:val="00AB6016"/>
    <w:rsid w:val="00AC004B"/>
    <w:rsid w:val="00AC2719"/>
    <w:rsid w:val="00AC480C"/>
    <w:rsid w:val="00AC68D3"/>
    <w:rsid w:val="00AD2B0B"/>
    <w:rsid w:val="00AE5DD5"/>
    <w:rsid w:val="00AF2D06"/>
    <w:rsid w:val="00B00E16"/>
    <w:rsid w:val="00B02850"/>
    <w:rsid w:val="00B03C4B"/>
    <w:rsid w:val="00B04910"/>
    <w:rsid w:val="00B107B4"/>
    <w:rsid w:val="00B23676"/>
    <w:rsid w:val="00B30A53"/>
    <w:rsid w:val="00B30E2B"/>
    <w:rsid w:val="00B42285"/>
    <w:rsid w:val="00B56D3B"/>
    <w:rsid w:val="00B666AC"/>
    <w:rsid w:val="00B96ADA"/>
    <w:rsid w:val="00BB5221"/>
    <w:rsid w:val="00C00C11"/>
    <w:rsid w:val="00C026D6"/>
    <w:rsid w:val="00C0739A"/>
    <w:rsid w:val="00C1070C"/>
    <w:rsid w:val="00C23D9B"/>
    <w:rsid w:val="00C2467A"/>
    <w:rsid w:val="00C31F88"/>
    <w:rsid w:val="00C43467"/>
    <w:rsid w:val="00C44820"/>
    <w:rsid w:val="00C60E71"/>
    <w:rsid w:val="00C654AE"/>
    <w:rsid w:val="00C661C5"/>
    <w:rsid w:val="00C84F14"/>
    <w:rsid w:val="00C85D03"/>
    <w:rsid w:val="00C8707F"/>
    <w:rsid w:val="00C9405E"/>
    <w:rsid w:val="00C95163"/>
    <w:rsid w:val="00CB2C61"/>
    <w:rsid w:val="00CB5ABB"/>
    <w:rsid w:val="00CB5CA2"/>
    <w:rsid w:val="00CD1B48"/>
    <w:rsid w:val="00CD2A6C"/>
    <w:rsid w:val="00CD3388"/>
    <w:rsid w:val="00CE6A11"/>
    <w:rsid w:val="00CF0A0C"/>
    <w:rsid w:val="00CF1B76"/>
    <w:rsid w:val="00CF6775"/>
    <w:rsid w:val="00D1601C"/>
    <w:rsid w:val="00D34B78"/>
    <w:rsid w:val="00D373BE"/>
    <w:rsid w:val="00D6492D"/>
    <w:rsid w:val="00D94534"/>
    <w:rsid w:val="00DA0062"/>
    <w:rsid w:val="00DA3AE1"/>
    <w:rsid w:val="00DB370F"/>
    <w:rsid w:val="00DC3395"/>
    <w:rsid w:val="00DD1093"/>
    <w:rsid w:val="00DE25C0"/>
    <w:rsid w:val="00E06793"/>
    <w:rsid w:val="00E250C3"/>
    <w:rsid w:val="00E261CC"/>
    <w:rsid w:val="00E3484E"/>
    <w:rsid w:val="00E3755C"/>
    <w:rsid w:val="00E45B42"/>
    <w:rsid w:val="00E51D0D"/>
    <w:rsid w:val="00E7557A"/>
    <w:rsid w:val="00E867B8"/>
    <w:rsid w:val="00E908B4"/>
    <w:rsid w:val="00E91A8C"/>
    <w:rsid w:val="00EA60B9"/>
    <w:rsid w:val="00EB074B"/>
    <w:rsid w:val="00EC623A"/>
    <w:rsid w:val="00EC67AA"/>
    <w:rsid w:val="00ED66AD"/>
    <w:rsid w:val="00EF0277"/>
    <w:rsid w:val="00EF2B0A"/>
    <w:rsid w:val="00F1747B"/>
    <w:rsid w:val="00F243C7"/>
    <w:rsid w:val="00F32F3B"/>
    <w:rsid w:val="00F33C79"/>
    <w:rsid w:val="00F352A2"/>
    <w:rsid w:val="00F417C9"/>
    <w:rsid w:val="00F455E5"/>
    <w:rsid w:val="00F50EF1"/>
    <w:rsid w:val="00F75D43"/>
    <w:rsid w:val="00F81D75"/>
    <w:rsid w:val="00F856D3"/>
    <w:rsid w:val="00F90531"/>
    <w:rsid w:val="00F93C21"/>
    <w:rsid w:val="00FB6F23"/>
    <w:rsid w:val="00FC19B5"/>
    <w:rsid w:val="00FD1083"/>
    <w:rsid w:val="00FE0160"/>
    <w:rsid w:val="00FE3FEE"/>
    <w:rsid w:val="00FF1EB0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3C22"/>
  <w15:docId w15:val="{41688760-6C86-4434-99E1-5C8F1217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paragraph" w:styleId="1">
    <w:name w:val="heading 1"/>
    <w:basedOn w:val="a"/>
    <w:link w:val="10"/>
    <w:uiPriority w:val="9"/>
    <w:qFormat/>
    <w:rsid w:val="00034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417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6"/>
    <w:uiPriority w:val="1"/>
    <w:locked/>
    <w:rsid w:val="00062B3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6">
    <w:name w:val="No Spacing"/>
    <w:link w:val="a5"/>
    <w:uiPriority w:val="1"/>
    <w:qFormat/>
    <w:rsid w:val="00062B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7">
    <w:name w:val="Table Grid"/>
    <w:basedOn w:val="a1"/>
    <w:uiPriority w:val="59"/>
    <w:rsid w:val="008110E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110EC"/>
    <w:pPr>
      <w:widowControl w:val="0"/>
      <w:suppressAutoHyphens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F0D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customStyle="1" w:styleId="11">
    <w:name w:val="Сетка таблицы1"/>
    <w:basedOn w:val="a1"/>
    <w:next w:val="a7"/>
    <w:uiPriority w:val="39"/>
    <w:rsid w:val="00AE5DD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4E24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9">
    <w:name w:val="Нижній колонтитул Знак"/>
    <w:basedOn w:val="a0"/>
    <w:link w:val="a8"/>
    <w:uiPriority w:val="99"/>
    <w:rsid w:val="004E246F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D2B0B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E755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s1">
    <w:name w:val="s1"/>
    <w:basedOn w:val="a0"/>
    <w:rsid w:val="00E7557A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5024F-A840-46B6-8D5B-0F0BC4B6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4816</Words>
  <Characters>2746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67</cp:revision>
  <cp:lastPrinted>2024-10-21T06:13:00Z</cp:lastPrinted>
  <dcterms:created xsi:type="dcterms:W3CDTF">2024-10-08T05:41:00Z</dcterms:created>
  <dcterms:modified xsi:type="dcterms:W3CDTF">2025-04-07T07:39:00Z</dcterms:modified>
</cp:coreProperties>
</file>