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BB9" w:rsidRPr="00A86A7B" w:rsidRDefault="00CE72AB" w:rsidP="00034BB9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034BB9" w:rsidRPr="00A86A7B" w:rsidRDefault="00034BB9" w:rsidP="00034BB9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A86A7B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034BB9" w:rsidRPr="00A86A7B" w:rsidRDefault="00034BB9" w:rsidP="00034BB9">
      <w:pPr>
        <w:jc w:val="center"/>
        <w:outlineLvl w:val="5"/>
        <w:rPr>
          <w:rFonts w:eastAsia="Calibri"/>
          <w:b/>
          <w:color w:val="000000"/>
          <w:w w:val="120"/>
        </w:rPr>
      </w:pPr>
      <w:r w:rsidRPr="00A86A7B">
        <w:rPr>
          <w:rFonts w:eastAsia="Calibri"/>
          <w:b/>
          <w:color w:val="000000"/>
          <w:w w:val="120"/>
        </w:rPr>
        <w:t>ІВАНО-ФРАНКІВСЬКОЇ ОБЛАСТІ</w:t>
      </w:r>
    </w:p>
    <w:p w:rsidR="00034BB9" w:rsidRPr="00A86A7B" w:rsidRDefault="00CE72AB" w:rsidP="00034BB9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34BB9" w:rsidRPr="00A86A7B" w:rsidRDefault="00034BB9" w:rsidP="00034BB9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A86A7B">
        <w:rPr>
          <w:rFonts w:eastAsia="Calibri"/>
          <w:b/>
          <w:bCs/>
          <w:color w:val="000000"/>
        </w:rPr>
        <w:t>РІШЕННЯ</w:t>
      </w:r>
    </w:p>
    <w:p w:rsidR="00034BB9" w:rsidRPr="00A86A7B" w:rsidRDefault="00034BB9" w:rsidP="00034BB9">
      <w:pPr>
        <w:rPr>
          <w:rFonts w:eastAsia="Calibri"/>
          <w:color w:val="000000"/>
        </w:rPr>
      </w:pPr>
    </w:p>
    <w:p w:rsidR="00034BB9" w:rsidRPr="00A86A7B" w:rsidRDefault="00034BB9" w:rsidP="00034BB9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27 березня 2025 р. № </w:t>
      </w:r>
      <w:r w:rsidR="0019403C">
        <w:rPr>
          <w:rFonts w:eastAsia="Calibri"/>
          <w:color w:val="000000"/>
        </w:rPr>
        <w:t>11396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59</w:t>
      </w:r>
      <w:r w:rsidRPr="00A86A7B">
        <w:rPr>
          <w:rFonts w:eastAsia="Calibri"/>
          <w:color w:val="000000"/>
        </w:rPr>
        <w:t xml:space="preserve"> сесія </w:t>
      </w:r>
      <w:r w:rsidRPr="00A86A7B">
        <w:rPr>
          <w:rFonts w:eastAsia="Calibri"/>
          <w:color w:val="000000"/>
          <w:lang w:val="en-US"/>
        </w:rPr>
        <w:t>VIII</w:t>
      </w:r>
      <w:r w:rsidRPr="00A86A7B">
        <w:rPr>
          <w:rFonts w:eastAsia="Calibri"/>
          <w:color w:val="000000"/>
        </w:rPr>
        <w:t xml:space="preserve"> скликання</w:t>
      </w:r>
    </w:p>
    <w:p w:rsidR="00034BB9" w:rsidRPr="00A86A7B" w:rsidRDefault="00034BB9" w:rsidP="00034BB9">
      <w:pPr>
        <w:ind w:left="180" w:right="-540"/>
        <w:rPr>
          <w:rFonts w:eastAsia="Calibri"/>
          <w:color w:val="000000"/>
        </w:rPr>
      </w:pPr>
      <w:r w:rsidRPr="00A86A7B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462648">
        <w:rPr>
          <w:rFonts w:eastAsia="Calibri"/>
          <w:lang w:eastAsia="ru-RU"/>
        </w:rPr>
        <w:t>ФГ «Керрот-Агро»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462648">
        <w:rPr>
          <w:rFonts w:eastAsia="Calibri"/>
          <w:lang w:eastAsia="ru-RU"/>
        </w:rPr>
        <w:t xml:space="preserve">клопотання фермерського господарства «Керрот-Агро» </w:t>
      </w:r>
      <w:r w:rsidRPr="00EB1902">
        <w:rPr>
          <w:rFonts w:eastAsia="Calibri"/>
          <w:lang w:eastAsia="ru-RU"/>
        </w:rPr>
        <w:t xml:space="preserve">про </w:t>
      </w:r>
      <w:r w:rsidR="00462648">
        <w:rPr>
          <w:rFonts w:eastAsia="Calibri"/>
          <w:lang w:eastAsia="ru-RU"/>
        </w:rPr>
        <w:t>укладання на новий строк</w:t>
      </w:r>
      <w:r w:rsidR="00722F65">
        <w:rPr>
          <w:rFonts w:eastAsia="Calibri"/>
          <w:lang w:eastAsia="ru-RU"/>
        </w:rPr>
        <w:t xml:space="preserve"> </w:t>
      </w:r>
      <w:r w:rsidR="00744986">
        <w:rPr>
          <w:rFonts w:eastAsia="Calibri"/>
          <w:lang w:eastAsia="ru-RU"/>
        </w:rPr>
        <w:t xml:space="preserve">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416825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="00416825">
        <w:t>ст. 1, 8 Закону України «</w:t>
      </w:r>
      <w:r w:rsidR="00416825">
        <w:rPr>
          <w:bCs/>
          <w:shd w:val="clear" w:color="auto" w:fill="FFFFFF"/>
        </w:rPr>
        <w:t>Про адміністративну процедуру</w:t>
      </w:r>
      <w:r w:rsidR="00416825">
        <w:t xml:space="preserve">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462648">
        <w:rPr>
          <w:rFonts w:eastAsia="Calibri"/>
          <w:lang w:eastAsia="ru-RU"/>
        </w:rPr>
        <w:t xml:space="preserve">фермерським господарством «Керрот-Агро» </w:t>
      </w:r>
      <w:r w:rsidR="00462648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CD2BB3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CD2BB3">
        <w:rPr>
          <w:rFonts w:eastAsia="Calibri"/>
          <w:lang w:eastAsia="ru-RU"/>
        </w:rPr>
        <w:t>: 01.02</w:t>
      </w:r>
      <w:r w:rsidRPr="00EB1902">
        <w:rPr>
          <w:rFonts w:eastAsia="Calibri"/>
          <w:lang w:eastAsia="ru-RU"/>
        </w:rPr>
        <w:t xml:space="preserve">) площею </w:t>
      </w:r>
      <w:r w:rsidR="00034BB9">
        <w:rPr>
          <w:rFonts w:eastAsia="Calibri"/>
          <w:lang w:eastAsia="ru-RU"/>
        </w:rPr>
        <w:t xml:space="preserve">5,8894 </w:t>
      </w:r>
      <w:r w:rsidRPr="00EB1902">
        <w:rPr>
          <w:rFonts w:eastAsia="Calibri"/>
          <w:lang w:eastAsia="ru-RU"/>
        </w:rPr>
        <w:t xml:space="preserve">га з кадастровим номером </w:t>
      </w:r>
      <w:r w:rsidR="00034BB9">
        <w:rPr>
          <w:rFonts w:eastAsia="Calibri"/>
          <w:lang w:eastAsia="ru-RU"/>
        </w:rPr>
        <w:t>2624481500:02:001</w:t>
      </w:r>
      <w:r w:rsidR="001A74FC">
        <w:rPr>
          <w:rFonts w:eastAsia="Calibri"/>
          <w:lang w:eastAsia="ru-RU"/>
        </w:rPr>
        <w:t>:0</w:t>
      </w:r>
      <w:r w:rsidR="00034BB9">
        <w:rPr>
          <w:rFonts w:eastAsia="Calibri"/>
          <w:lang w:eastAsia="ru-RU"/>
        </w:rPr>
        <w:t>253</w:t>
      </w:r>
      <w:r w:rsidR="00CD2BB3">
        <w:rPr>
          <w:rFonts w:eastAsia="Calibri"/>
          <w:lang w:eastAsia="ru-RU"/>
        </w:rPr>
        <w:t xml:space="preserve"> </w:t>
      </w:r>
      <w:r w:rsidR="007A266C">
        <w:rPr>
          <w:rFonts w:eastAsia="Calibri"/>
          <w:lang w:eastAsia="ru-RU"/>
        </w:rPr>
        <w:t>за межами</w:t>
      </w:r>
      <w:r w:rsidR="00873EF2">
        <w:rPr>
          <w:rFonts w:eastAsia="Calibri"/>
          <w:lang w:eastAsia="ru-RU"/>
        </w:rPr>
        <w:t xml:space="preserve"> с. </w:t>
      </w:r>
      <w:r w:rsidR="00034BB9">
        <w:rPr>
          <w:rFonts w:eastAsia="Calibri"/>
          <w:lang w:eastAsia="ru-RU"/>
        </w:rPr>
        <w:t>Григорів</w:t>
      </w:r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CD2BB3">
        <w:rPr>
          <w:rFonts w:eastAsia="Calibri"/>
          <w:lang w:eastAsia="ru-RU"/>
        </w:rPr>
        <w:t>за земельну ділянку в розмірі 12</w:t>
      </w:r>
      <w:r w:rsidRPr="00EB1902">
        <w:rPr>
          <w:rFonts w:eastAsia="Calibri"/>
          <w:lang w:eastAsia="ru-RU"/>
        </w:rPr>
        <w:t>% від її нормативної грошової оцінки.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462648">
        <w:rPr>
          <w:rFonts w:eastAsia="Calibri"/>
          <w:lang w:eastAsia="ru-RU"/>
        </w:rPr>
        <w:t xml:space="preserve">фермерське господарство «Керрот-Агро»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AB" w:rsidRDefault="00CE72AB" w:rsidP="008C6C6B">
      <w:r>
        <w:separator/>
      </w:r>
    </w:p>
  </w:endnote>
  <w:endnote w:type="continuationSeparator" w:id="0">
    <w:p w:rsidR="00CE72AB" w:rsidRDefault="00CE72AB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AB" w:rsidRDefault="00CE72AB" w:rsidP="008C6C6B">
      <w:r>
        <w:separator/>
      </w:r>
    </w:p>
  </w:footnote>
  <w:footnote w:type="continuationSeparator" w:id="0">
    <w:p w:rsidR="00CE72AB" w:rsidRDefault="00CE72AB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D52"/>
    <w:rsid w:val="00002015"/>
    <w:rsid w:val="00007253"/>
    <w:rsid w:val="00007A53"/>
    <w:rsid w:val="0001602E"/>
    <w:rsid w:val="000178F9"/>
    <w:rsid w:val="000332F3"/>
    <w:rsid w:val="00033968"/>
    <w:rsid w:val="000341A0"/>
    <w:rsid w:val="00034BB9"/>
    <w:rsid w:val="00040EC9"/>
    <w:rsid w:val="00041331"/>
    <w:rsid w:val="00041BB0"/>
    <w:rsid w:val="00046722"/>
    <w:rsid w:val="00047C21"/>
    <w:rsid w:val="00050B5C"/>
    <w:rsid w:val="000543C6"/>
    <w:rsid w:val="000545E1"/>
    <w:rsid w:val="000576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93B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403C"/>
    <w:rsid w:val="00194FD1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A74FC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E76E0"/>
    <w:rsid w:val="001F06BE"/>
    <w:rsid w:val="001F09C4"/>
    <w:rsid w:val="001F4A22"/>
    <w:rsid w:val="001F4F38"/>
    <w:rsid w:val="001F79ED"/>
    <w:rsid w:val="00200D23"/>
    <w:rsid w:val="00202927"/>
    <w:rsid w:val="00204DED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696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466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825"/>
    <w:rsid w:val="00416B08"/>
    <w:rsid w:val="004173BB"/>
    <w:rsid w:val="00420FFE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2648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031B"/>
    <w:rsid w:val="00571D11"/>
    <w:rsid w:val="005722A7"/>
    <w:rsid w:val="00581EA9"/>
    <w:rsid w:val="00583EE3"/>
    <w:rsid w:val="0058471C"/>
    <w:rsid w:val="00584EE6"/>
    <w:rsid w:val="00585FAB"/>
    <w:rsid w:val="00586F15"/>
    <w:rsid w:val="00593BD8"/>
    <w:rsid w:val="00595D12"/>
    <w:rsid w:val="0059674E"/>
    <w:rsid w:val="00596CE6"/>
    <w:rsid w:val="00597AB9"/>
    <w:rsid w:val="005A07D8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3C9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8AA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2F65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26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A7E"/>
    <w:rsid w:val="007C39D8"/>
    <w:rsid w:val="007D0009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3EF2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27DD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50FA"/>
    <w:rsid w:val="0097521B"/>
    <w:rsid w:val="009764A6"/>
    <w:rsid w:val="009773CD"/>
    <w:rsid w:val="009775D5"/>
    <w:rsid w:val="00986910"/>
    <w:rsid w:val="0099061E"/>
    <w:rsid w:val="00991986"/>
    <w:rsid w:val="0099406A"/>
    <w:rsid w:val="00995A54"/>
    <w:rsid w:val="009A1A45"/>
    <w:rsid w:val="009A252D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5CA"/>
    <w:rsid w:val="009D47ED"/>
    <w:rsid w:val="009D6E5B"/>
    <w:rsid w:val="009E04F5"/>
    <w:rsid w:val="009E0529"/>
    <w:rsid w:val="009E0D49"/>
    <w:rsid w:val="009E285C"/>
    <w:rsid w:val="009E2AD8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64948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2D91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18A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C7A22"/>
    <w:rsid w:val="00BD12B6"/>
    <w:rsid w:val="00BD2B57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1DFB"/>
    <w:rsid w:val="00C64EAE"/>
    <w:rsid w:val="00C711EC"/>
    <w:rsid w:val="00C71CA5"/>
    <w:rsid w:val="00C72338"/>
    <w:rsid w:val="00C7237B"/>
    <w:rsid w:val="00C80B4F"/>
    <w:rsid w:val="00C837B8"/>
    <w:rsid w:val="00C850FA"/>
    <w:rsid w:val="00C9183C"/>
    <w:rsid w:val="00C92EFA"/>
    <w:rsid w:val="00C94CE2"/>
    <w:rsid w:val="00CA3E97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2A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42F8"/>
    <w:rsid w:val="00D55AA6"/>
    <w:rsid w:val="00D614C1"/>
    <w:rsid w:val="00D62CD9"/>
    <w:rsid w:val="00D62ED0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B3700"/>
    <w:rsid w:val="00DC01DF"/>
    <w:rsid w:val="00DC1649"/>
    <w:rsid w:val="00DC22DE"/>
    <w:rsid w:val="00DC6D7E"/>
    <w:rsid w:val="00DD1ACD"/>
    <w:rsid w:val="00DD412D"/>
    <w:rsid w:val="00DD57BF"/>
    <w:rsid w:val="00DE1C3B"/>
    <w:rsid w:val="00DE343E"/>
    <w:rsid w:val="00DE34AD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52EB"/>
    <w:rsid w:val="00F76855"/>
    <w:rsid w:val="00F76F5C"/>
    <w:rsid w:val="00F8014B"/>
    <w:rsid w:val="00F807A4"/>
    <w:rsid w:val="00F824E1"/>
    <w:rsid w:val="00F8330F"/>
    <w:rsid w:val="00F8396E"/>
    <w:rsid w:val="00F85701"/>
    <w:rsid w:val="00F87594"/>
    <w:rsid w:val="00F876A6"/>
    <w:rsid w:val="00F91C7B"/>
    <w:rsid w:val="00F92B7F"/>
    <w:rsid w:val="00F954A8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04D1FEB3"/>
  <w15:docId w15:val="{E503E1EE-E176-45C1-A447-ECF8B695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32E92-F098-4114-86A3-9291ADC3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227</cp:revision>
  <cp:lastPrinted>2025-03-31T11:03:00Z</cp:lastPrinted>
  <dcterms:created xsi:type="dcterms:W3CDTF">2021-03-14T12:34:00Z</dcterms:created>
  <dcterms:modified xsi:type="dcterms:W3CDTF">2025-03-31T11:03:00Z</dcterms:modified>
</cp:coreProperties>
</file>