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30B033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0D8F">
        <w:rPr>
          <w:rFonts w:ascii="Times New Roman" w:hAnsi="Times New Roman"/>
          <w:color w:val="000000"/>
          <w:sz w:val="28"/>
          <w:szCs w:val="28"/>
          <w:lang w:eastAsia="uk-UA"/>
        </w:rPr>
        <w:t>11285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2813DB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6172" w:rsidRPr="00B8256B">
        <w:rPr>
          <w:rFonts w:ascii="Times New Roman" w:hAnsi="Times New Roman"/>
          <w:sz w:val="28"/>
          <w:szCs w:val="28"/>
        </w:rPr>
        <w:t>Канц</w:t>
      </w:r>
      <w:r w:rsidR="00A851D6">
        <w:rPr>
          <w:rFonts w:ascii="Times New Roman" w:hAnsi="Times New Roman"/>
          <w:sz w:val="28"/>
          <w:szCs w:val="28"/>
        </w:rPr>
        <w:t>у</w:t>
      </w:r>
      <w:proofErr w:type="spellEnd"/>
      <w:r w:rsidR="00A851D6">
        <w:rPr>
          <w:rFonts w:ascii="Times New Roman" w:hAnsi="Times New Roman"/>
          <w:sz w:val="28"/>
          <w:szCs w:val="28"/>
        </w:rPr>
        <w:t xml:space="preserve"> В.</w:t>
      </w:r>
      <w:r w:rsidR="00A16172">
        <w:rPr>
          <w:rFonts w:ascii="Times New Roman" w:hAnsi="Times New Roman"/>
          <w:sz w:val="28"/>
          <w:szCs w:val="28"/>
        </w:rPr>
        <w:t>І</w:t>
      </w:r>
      <w:r w:rsidR="00A16172" w:rsidRPr="00245779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BF96C8E" w:rsidR="00147EC5" w:rsidRPr="006955A1" w:rsidRDefault="007C4FC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A16172" w:rsidRPr="00A16172">
        <w:rPr>
          <w:rFonts w:ascii="Times New Roman" w:hAnsi="Times New Roman"/>
          <w:sz w:val="28"/>
          <w:szCs w:val="28"/>
          <w:lang w:eastAsia="uk-UA"/>
        </w:rPr>
        <w:t>Канц</w:t>
      </w:r>
      <w:r w:rsidR="00A16172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A16172" w:rsidRPr="00A16172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A16172">
        <w:rPr>
          <w:rFonts w:ascii="Times New Roman" w:hAnsi="Times New Roman"/>
          <w:sz w:val="28"/>
          <w:szCs w:val="28"/>
          <w:lang w:eastAsia="uk-UA"/>
        </w:rPr>
        <w:t>а</w:t>
      </w:r>
      <w:r w:rsidR="00A16172" w:rsidRPr="00A16172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A16172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C5F1A0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A16172" w:rsidRPr="00A16172">
        <w:rPr>
          <w:rFonts w:ascii="Times New Roman" w:hAnsi="Times New Roman"/>
          <w:sz w:val="28"/>
          <w:szCs w:val="28"/>
          <w:lang w:eastAsia="uk-UA"/>
        </w:rPr>
        <w:t>Канц</w:t>
      </w:r>
      <w:r w:rsidR="00A1617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16172" w:rsidRPr="00A16172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A16172">
        <w:rPr>
          <w:rFonts w:ascii="Times New Roman" w:hAnsi="Times New Roman"/>
          <w:sz w:val="28"/>
          <w:szCs w:val="28"/>
          <w:lang w:eastAsia="uk-UA"/>
        </w:rPr>
        <w:t>у</w:t>
      </w:r>
      <w:r w:rsidR="00A16172" w:rsidRPr="00A16172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A16172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16172">
        <w:rPr>
          <w:rFonts w:ascii="Times New Roman" w:hAnsi="Times New Roman"/>
          <w:sz w:val="28"/>
          <w:szCs w:val="28"/>
          <w:lang w:eastAsia="uk-UA"/>
        </w:rPr>
        <w:t>33</w:t>
      </w:r>
      <w:r w:rsidR="00F8150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16172">
        <w:rPr>
          <w:rFonts w:ascii="Times New Roman" w:hAnsi="Times New Roman"/>
          <w:sz w:val="28"/>
          <w:szCs w:val="28"/>
          <w:lang w:eastAsia="uk-UA"/>
        </w:rPr>
        <w:t>3101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C4FC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16172">
        <w:rPr>
          <w:rFonts w:ascii="Times New Roman" w:hAnsi="Times New Roman"/>
          <w:sz w:val="28"/>
          <w:szCs w:val="28"/>
          <w:lang w:eastAsia="uk-UA"/>
        </w:rPr>
        <w:t>457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16172">
        <w:rPr>
          <w:rFonts w:ascii="Times New Roman" w:hAnsi="Times New Roman"/>
          <w:sz w:val="28"/>
          <w:szCs w:val="28"/>
          <w:lang w:eastAsia="uk-UA"/>
        </w:rPr>
        <w:t xml:space="preserve"> 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5AA37E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16172" w:rsidRPr="00A16172">
        <w:rPr>
          <w:rFonts w:ascii="Times New Roman" w:hAnsi="Times New Roman"/>
          <w:sz w:val="28"/>
          <w:szCs w:val="28"/>
          <w:lang w:eastAsia="uk-UA"/>
        </w:rPr>
        <w:t>Канц</w:t>
      </w:r>
      <w:r w:rsidR="00A1617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16172" w:rsidRPr="00A16172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A16172">
        <w:rPr>
          <w:rFonts w:ascii="Times New Roman" w:hAnsi="Times New Roman"/>
          <w:sz w:val="28"/>
          <w:szCs w:val="28"/>
          <w:lang w:eastAsia="uk-UA"/>
        </w:rPr>
        <w:t>у</w:t>
      </w:r>
      <w:r w:rsidR="00A16172" w:rsidRPr="00A16172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A16172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BAAA5" w14:textId="77777777" w:rsidR="00154469" w:rsidRDefault="00154469">
      <w:r>
        <w:separator/>
      </w:r>
    </w:p>
  </w:endnote>
  <w:endnote w:type="continuationSeparator" w:id="0">
    <w:p w14:paraId="4C8D1E65" w14:textId="77777777" w:rsidR="00154469" w:rsidRDefault="0015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580B3" w14:textId="77777777" w:rsidR="00154469" w:rsidRDefault="00154469">
      <w:r>
        <w:separator/>
      </w:r>
    </w:p>
  </w:footnote>
  <w:footnote w:type="continuationSeparator" w:id="0">
    <w:p w14:paraId="31037BF7" w14:textId="77777777" w:rsidR="00154469" w:rsidRDefault="00154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0D8F"/>
    <w:rsid w:val="001311AF"/>
    <w:rsid w:val="001338A4"/>
    <w:rsid w:val="00135A0D"/>
    <w:rsid w:val="00140576"/>
    <w:rsid w:val="00143ABD"/>
    <w:rsid w:val="00147EC5"/>
    <w:rsid w:val="001510DE"/>
    <w:rsid w:val="00154469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3B7A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14BB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B5A7C"/>
    <w:rsid w:val="004C2740"/>
    <w:rsid w:val="004C535F"/>
    <w:rsid w:val="004C5A1D"/>
    <w:rsid w:val="004D4390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556C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4FC3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085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0EA2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49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172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11FF"/>
    <w:rsid w:val="00A534AD"/>
    <w:rsid w:val="00A5765B"/>
    <w:rsid w:val="00A61FBE"/>
    <w:rsid w:val="00A62761"/>
    <w:rsid w:val="00A6626B"/>
    <w:rsid w:val="00A66B68"/>
    <w:rsid w:val="00A747AB"/>
    <w:rsid w:val="00A77CB6"/>
    <w:rsid w:val="00A82E91"/>
    <w:rsid w:val="00A851D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504"/>
    <w:rsid w:val="00F81572"/>
    <w:rsid w:val="00F82298"/>
    <w:rsid w:val="00F91A95"/>
    <w:rsid w:val="00F94A63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2025-03-31T06:52:00Z</cp:lastPrinted>
  <dcterms:created xsi:type="dcterms:W3CDTF">2025-02-24T13:44:00Z</dcterms:created>
  <dcterms:modified xsi:type="dcterms:W3CDTF">2025-03-31T06:52:00Z</dcterms:modified>
</cp:coreProperties>
</file>