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91675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F76EB">
        <w:rPr>
          <w:rFonts w:ascii="Times New Roman" w:hAnsi="Times New Roman"/>
          <w:color w:val="000000"/>
          <w:sz w:val="28"/>
          <w:szCs w:val="28"/>
          <w:lang w:eastAsia="uk-UA"/>
        </w:rPr>
        <w:t>11199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A9608E9" w:rsidR="005603B5" w:rsidRDefault="0002203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r w:rsidR="00EF35EF">
        <w:rPr>
          <w:rFonts w:ascii="Times New Roman" w:hAnsi="Times New Roman"/>
          <w:sz w:val="28"/>
          <w:szCs w:val="28"/>
        </w:rPr>
        <w:t>Бойко М.</w:t>
      </w:r>
      <w:r w:rsidR="00C46860">
        <w:rPr>
          <w:rFonts w:ascii="Times New Roman" w:hAnsi="Times New Roman"/>
          <w:sz w:val="28"/>
          <w:szCs w:val="28"/>
        </w:rPr>
        <w:t>С.</w:t>
      </w:r>
    </w:p>
    <w:p w14:paraId="68E0C6C8" w14:textId="77777777" w:rsidR="007B401B" w:rsidRPr="008A1C7B" w:rsidRDefault="007B401B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0DE65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46860">
        <w:rPr>
          <w:rFonts w:ascii="Times New Roman" w:hAnsi="Times New Roman"/>
          <w:sz w:val="28"/>
          <w:szCs w:val="28"/>
        </w:rPr>
        <w:t>Бойко Марії Степанівни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54216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F35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C46860">
        <w:rPr>
          <w:rFonts w:ascii="Times New Roman" w:hAnsi="Times New Roman"/>
          <w:sz w:val="28"/>
          <w:szCs w:val="28"/>
          <w:lang w:eastAsia="uk-UA"/>
        </w:rPr>
        <w:t>Бойко Марії</w:t>
      </w:r>
      <w:r w:rsidR="00C46860" w:rsidRPr="00C46860">
        <w:rPr>
          <w:rFonts w:ascii="Times New Roman" w:hAnsi="Times New Roman"/>
          <w:sz w:val="28"/>
          <w:szCs w:val="28"/>
          <w:lang w:eastAsia="uk-UA"/>
        </w:rPr>
        <w:t xml:space="preserve"> Степані</w:t>
      </w:r>
      <w:r w:rsidR="00C46860">
        <w:rPr>
          <w:rFonts w:ascii="Times New Roman" w:hAnsi="Times New Roman"/>
          <w:sz w:val="28"/>
          <w:szCs w:val="28"/>
          <w:lang w:eastAsia="uk-UA"/>
        </w:rPr>
        <w:t>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61D4F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42FC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46860">
        <w:rPr>
          <w:rFonts w:ascii="Times New Roman" w:hAnsi="Times New Roman"/>
          <w:sz w:val="28"/>
          <w:szCs w:val="28"/>
          <w:lang w:eastAsia="uk-UA"/>
        </w:rPr>
        <w:t>790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1D4F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6860">
        <w:rPr>
          <w:rFonts w:ascii="Times New Roman" w:hAnsi="Times New Roman"/>
          <w:sz w:val="28"/>
          <w:szCs w:val="28"/>
          <w:lang w:eastAsia="uk-UA"/>
        </w:rPr>
        <w:t>вул. Шевченк</w:t>
      </w:r>
      <w:r w:rsidR="00C42FCF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46860">
        <w:rPr>
          <w:rFonts w:ascii="Times New Roman" w:hAnsi="Times New Roman"/>
          <w:sz w:val="28"/>
          <w:szCs w:val="28"/>
          <w:lang w:eastAsia="uk-UA"/>
        </w:rPr>
        <w:t xml:space="preserve"> 21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810F0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6860">
        <w:rPr>
          <w:rFonts w:ascii="Times New Roman" w:hAnsi="Times New Roman"/>
          <w:sz w:val="28"/>
          <w:szCs w:val="28"/>
          <w:lang w:eastAsia="uk-UA"/>
        </w:rPr>
        <w:t>Бойко Марії Степанівн</w:t>
      </w:r>
      <w:r w:rsidR="00C42FCF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6B441" w14:textId="77777777" w:rsidR="00C53494" w:rsidRDefault="00C53494">
      <w:r>
        <w:separator/>
      </w:r>
    </w:p>
  </w:endnote>
  <w:endnote w:type="continuationSeparator" w:id="0">
    <w:p w14:paraId="36AF555D" w14:textId="77777777" w:rsidR="00C53494" w:rsidRDefault="00C5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0300C" w14:textId="77777777" w:rsidR="00C53494" w:rsidRDefault="00C53494">
      <w:r>
        <w:separator/>
      </w:r>
    </w:p>
  </w:footnote>
  <w:footnote w:type="continuationSeparator" w:id="0">
    <w:p w14:paraId="64342778" w14:textId="77777777" w:rsidR="00C53494" w:rsidRDefault="00C5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5F76EB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401B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3866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46860"/>
    <w:rsid w:val="00C50662"/>
    <w:rsid w:val="00C51F4C"/>
    <w:rsid w:val="00C53494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35EF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2025-03-27T14:23:00Z</cp:lastPrinted>
  <dcterms:created xsi:type="dcterms:W3CDTF">2025-03-04T07:40:00Z</dcterms:created>
  <dcterms:modified xsi:type="dcterms:W3CDTF">2025-03-27T14:23:00Z</dcterms:modified>
</cp:coreProperties>
</file>