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EEB04" w14:textId="2BB49EC5" w:rsidR="00754699" w:rsidRPr="004D6FE9" w:rsidRDefault="00754699" w:rsidP="004D6FE9">
      <w:pPr>
        <w:spacing w:after="0"/>
        <w:ind w:left="6372"/>
        <w:rPr>
          <w:rFonts w:ascii="Times New Roman" w:hAnsi="Times New Roman" w:cs="Times New Roman"/>
          <w:color w:val="000000" w:themeColor="text1"/>
          <w:sz w:val="28"/>
          <w:szCs w:val="28"/>
        </w:rPr>
      </w:pPr>
      <w:r w:rsidRPr="004D6FE9">
        <w:rPr>
          <w:rFonts w:ascii="Times New Roman" w:hAnsi="Times New Roman" w:cs="Times New Roman"/>
          <w:color w:val="000000" w:themeColor="text1"/>
          <w:sz w:val="28"/>
          <w:szCs w:val="28"/>
        </w:rPr>
        <w:t>Додаток 1</w:t>
      </w:r>
    </w:p>
    <w:p w14:paraId="37CAE759" w14:textId="512D3BBA" w:rsidR="00754699" w:rsidRPr="004D6FE9" w:rsidRDefault="00754699" w:rsidP="004D6FE9">
      <w:pPr>
        <w:spacing w:after="0"/>
        <w:ind w:left="6372"/>
        <w:rPr>
          <w:rFonts w:ascii="Times New Roman" w:hAnsi="Times New Roman" w:cs="Times New Roman"/>
          <w:color w:val="000000" w:themeColor="text1"/>
          <w:sz w:val="28"/>
          <w:szCs w:val="28"/>
        </w:rPr>
      </w:pPr>
      <w:r w:rsidRPr="004D6FE9">
        <w:rPr>
          <w:rFonts w:ascii="Times New Roman" w:hAnsi="Times New Roman" w:cs="Times New Roman"/>
          <w:color w:val="000000" w:themeColor="text1"/>
          <w:sz w:val="28"/>
          <w:szCs w:val="28"/>
        </w:rPr>
        <w:t xml:space="preserve">до рішення </w:t>
      </w:r>
      <w:r w:rsidR="00727ADE">
        <w:rPr>
          <w:rFonts w:ascii="Times New Roman" w:hAnsi="Times New Roman" w:cs="Times New Roman"/>
          <w:color w:val="000000" w:themeColor="text1"/>
          <w:sz w:val="28"/>
          <w:szCs w:val="28"/>
        </w:rPr>
        <w:t>69</w:t>
      </w:r>
      <w:r w:rsidR="004D6FE9" w:rsidRPr="004D6FE9">
        <w:rPr>
          <w:rFonts w:ascii="Times New Roman" w:hAnsi="Times New Roman" w:cs="Times New Roman"/>
          <w:color w:val="000000" w:themeColor="text1"/>
          <w:sz w:val="28"/>
          <w:szCs w:val="28"/>
        </w:rPr>
        <w:t xml:space="preserve"> </w:t>
      </w:r>
      <w:r w:rsidRPr="004D6FE9">
        <w:rPr>
          <w:rFonts w:ascii="Times New Roman" w:hAnsi="Times New Roman" w:cs="Times New Roman"/>
          <w:color w:val="000000" w:themeColor="text1"/>
          <w:sz w:val="28"/>
          <w:szCs w:val="28"/>
        </w:rPr>
        <w:t>сесії</w:t>
      </w:r>
    </w:p>
    <w:p w14:paraId="7E1A1493" w14:textId="4B84A152" w:rsidR="00754699" w:rsidRPr="004D6FE9" w:rsidRDefault="00754699" w:rsidP="004D6FE9">
      <w:pPr>
        <w:spacing w:after="0"/>
        <w:ind w:left="6372"/>
        <w:rPr>
          <w:rFonts w:ascii="Times New Roman" w:hAnsi="Times New Roman" w:cs="Times New Roman"/>
          <w:color w:val="000000" w:themeColor="text1"/>
          <w:sz w:val="28"/>
          <w:szCs w:val="28"/>
        </w:rPr>
      </w:pPr>
      <w:r w:rsidRPr="004D6FE9">
        <w:rPr>
          <w:rFonts w:ascii="Times New Roman" w:hAnsi="Times New Roman" w:cs="Times New Roman"/>
          <w:color w:val="000000" w:themeColor="text1"/>
          <w:sz w:val="28"/>
          <w:szCs w:val="28"/>
        </w:rPr>
        <w:t>Рогатинської міської ради</w:t>
      </w:r>
    </w:p>
    <w:p w14:paraId="49944409" w14:textId="65CEFE6D" w:rsidR="00754699" w:rsidRPr="004D6FE9" w:rsidRDefault="00754699" w:rsidP="004D6FE9">
      <w:pPr>
        <w:spacing w:after="0"/>
        <w:ind w:left="6372"/>
        <w:rPr>
          <w:rFonts w:ascii="Times New Roman" w:hAnsi="Times New Roman" w:cs="Times New Roman"/>
          <w:color w:val="000000" w:themeColor="text1"/>
          <w:sz w:val="28"/>
          <w:szCs w:val="28"/>
        </w:rPr>
      </w:pPr>
      <w:r w:rsidRPr="004D6FE9">
        <w:rPr>
          <w:rFonts w:ascii="Times New Roman" w:hAnsi="Times New Roman" w:cs="Times New Roman"/>
          <w:color w:val="000000" w:themeColor="text1"/>
          <w:sz w:val="28"/>
          <w:szCs w:val="28"/>
        </w:rPr>
        <w:t xml:space="preserve">від </w:t>
      </w:r>
      <w:r w:rsidR="00DE612A">
        <w:rPr>
          <w:rFonts w:ascii="Times New Roman" w:hAnsi="Times New Roman" w:cs="Times New Roman"/>
          <w:color w:val="000000" w:themeColor="text1"/>
          <w:sz w:val="28"/>
          <w:szCs w:val="28"/>
        </w:rPr>
        <w:t>29</w:t>
      </w:r>
      <w:r w:rsidRPr="004D6FE9">
        <w:rPr>
          <w:rFonts w:ascii="Times New Roman" w:hAnsi="Times New Roman" w:cs="Times New Roman"/>
          <w:color w:val="000000" w:themeColor="text1"/>
          <w:sz w:val="28"/>
          <w:szCs w:val="28"/>
        </w:rPr>
        <w:t>.</w:t>
      </w:r>
      <w:r w:rsidR="00727ADE">
        <w:rPr>
          <w:rFonts w:ascii="Times New Roman" w:hAnsi="Times New Roman" w:cs="Times New Roman"/>
          <w:color w:val="000000" w:themeColor="text1"/>
          <w:sz w:val="28"/>
          <w:szCs w:val="28"/>
        </w:rPr>
        <w:t>01</w:t>
      </w:r>
      <w:r w:rsidRPr="004D6FE9">
        <w:rPr>
          <w:rFonts w:ascii="Times New Roman" w:hAnsi="Times New Roman" w:cs="Times New Roman"/>
          <w:color w:val="000000" w:themeColor="text1"/>
          <w:sz w:val="28"/>
          <w:szCs w:val="28"/>
        </w:rPr>
        <w:t>.202</w:t>
      </w:r>
      <w:r w:rsidR="00727ADE">
        <w:rPr>
          <w:rFonts w:ascii="Times New Roman" w:hAnsi="Times New Roman" w:cs="Times New Roman"/>
          <w:color w:val="000000" w:themeColor="text1"/>
          <w:sz w:val="28"/>
          <w:szCs w:val="28"/>
        </w:rPr>
        <w:t>6</w:t>
      </w:r>
      <w:r w:rsidRPr="004D6FE9">
        <w:rPr>
          <w:rFonts w:ascii="Times New Roman" w:hAnsi="Times New Roman" w:cs="Times New Roman"/>
          <w:color w:val="000000" w:themeColor="text1"/>
          <w:sz w:val="28"/>
          <w:szCs w:val="28"/>
        </w:rPr>
        <w:t xml:space="preserve"> № </w:t>
      </w:r>
      <w:r w:rsidR="00E51E3C">
        <w:rPr>
          <w:rFonts w:ascii="Times New Roman" w:hAnsi="Times New Roman" w:cs="Times New Roman"/>
          <w:color w:val="000000" w:themeColor="text1"/>
          <w:sz w:val="28"/>
          <w:szCs w:val="28"/>
        </w:rPr>
        <w:t>13117</w:t>
      </w:r>
      <w:r w:rsidRPr="004D6FE9">
        <w:rPr>
          <w:rFonts w:ascii="Times New Roman" w:hAnsi="Times New Roman" w:cs="Times New Roman"/>
          <w:color w:val="000000" w:themeColor="text1"/>
          <w:sz w:val="28"/>
          <w:szCs w:val="28"/>
        </w:rPr>
        <w:t xml:space="preserve"> </w:t>
      </w:r>
      <w:r w:rsidR="004D6FE9" w:rsidRPr="004D6FE9">
        <w:rPr>
          <w:rFonts w:ascii="Times New Roman" w:hAnsi="Times New Roman" w:cs="Times New Roman"/>
          <w:color w:val="000000" w:themeColor="text1"/>
          <w:sz w:val="28"/>
          <w:szCs w:val="28"/>
        </w:rPr>
        <w:t xml:space="preserve"> </w:t>
      </w:r>
    </w:p>
    <w:p w14:paraId="5802F831" w14:textId="77777777" w:rsidR="00754699" w:rsidRPr="004D6FE9" w:rsidRDefault="00754699" w:rsidP="00754699">
      <w:pPr>
        <w:ind w:left="4860"/>
        <w:jc w:val="both"/>
        <w:rPr>
          <w:color w:val="000000" w:themeColor="text1"/>
          <w:sz w:val="28"/>
          <w:szCs w:val="28"/>
        </w:rPr>
      </w:pPr>
      <w:r w:rsidRPr="004D6FE9">
        <w:rPr>
          <w:color w:val="000000" w:themeColor="text1"/>
          <w:sz w:val="28"/>
          <w:szCs w:val="28"/>
        </w:rPr>
        <w:t xml:space="preserve">  </w:t>
      </w:r>
    </w:p>
    <w:p w14:paraId="04F8515D" w14:textId="77777777" w:rsidR="00754699" w:rsidRPr="0078214F" w:rsidRDefault="00754699" w:rsidP="00754699">
      <w:pPr>
        <w:spacing w:after="0"/>
        <w:jc w:val="center"/>
        <w:rPr>
          <w:rFonts w:ascii="Times New Roman" w:hAnsi="Times New Roman" w:cs="Times New Roman"/>
          <w:b/>
          <w:bCs/>
          <w:sz w:val="28"/>
          <w:szCs w:val="28"/>
        </w:rPr>
      </w:pPr>
      <w:r w:rsidRPr="0078214F">
        <w:rPr>
          <w:rFonts w:ascii="Times New Roman" w:hAnsi="Times New Roman" w:cs="Times New Roman"/>
          <w:b/>
          <w:bCs/>
          <w:sz w:val="28"/>
          <w:szCs w:val="28"/>
        </w:rPr>
        <w:t xml:space="preserve"> Перелік</w:t>
      </w:r>
      <w:r>
        <w:rPr>
          <w:rFonts w:ascii="Times New Roman" w:hAnsi="Times New Roman" w:cs="Times New Roman"/>
          <w:b/>
          <w:bCs/>
          <w:sz w:val="28"/>
          <w:szCs w:val="28"/>
        </w:rPr>
        <w:t xml:space="preserve"> адміністративних послуг</w:t>
      </w:r>
    </w:p>
    <w:p w14:paraId="4555FCEE" w14:textId="77777777" w:rsidR="00754699" w:rsidRPr="0078214F" w:rsidRDefault="00754699" w:rsidP="00754699">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Ц</w:t>
      </w:r>
      <w:r w:rsidRPr="0078214F">
        <w:rPr>
          <w:rFonts w:ascii="Times New Roman" w:hAnsi="Times New Roman" w:cs="Times New Roman"/>
          <w:b/>
          <w:bCs/>
          <w:sz w:val="28"/>
          <w:szCs w:val="28"/>
        </w:rPr>
        <w:t>ентр</w:t>
      </w:r>
      <w:r>
        <w:rPr>
          <w:rFonts w:ascii="Times New Roman" w:hAnsi="Times New Roman" w:cs="Times New Roman"/>
          <w:b/>
          <w:bCs/>
          <w:sz w:val="28"/>
          <w:szCs w:val="28"/>
        </w:rPr>
        <w:t>у</w:t>
      </w:r>
      <w:r w:rsidRPr="0078214F">
        <w:rPr>
          <w:rFonts w:ascii="Times New Roman" w:hAnsi="Times New Roman" w:cs="Times New Roman"/>
          <w:b/>
          <w:bCs/>
          <w:sz w:val="28"/>
          <w:szCs w:val="28"/>
        </w:rPr>
        <w:t xml:space="preserve"> надання адміністративних послуг</w:t>
      </w:r>
    </w:p>
    <w:p w14:paraId="0ED50D62" w14:textId="1F1F7FDB" w:rsidR="00754699" w:rsidRDefault="00754699" w:rsidP="00754699">
      <w:pPr>
        <w:spacing w:after="0"/>
        <w:jc w:val="center"/>
      </w:pPr>
      <w:r w:rsidRPr="0078214F">
        <w:rPr>
          <w:rFonts w:ascii="Times New Roman" w:hAnsi="Times New Roman" w:cs="Times New Roman"/>
          <w:b/>
          <w:bCs/>
          <w:sz w:val="28"/>
          <w:szCs w:val="28"/>
        </w:rPr>
        <w:t>Рогатинської  міської ради</w:t>
      </w:r>
      <w:r>
        <w:t xml:space="preserve">  </w:t>
      </w:r>
    </w:p>
    <w:tbl>
      <w:tblPr>
        <w:tblW w:w="4992" w:type="pct"/>
        <w:tblLook w:val="04A0" w:firstRow="1" w:lastRow="0" w:firstColumn="1" w:lastColumn="0" w:noHBand="0" w:noVBand="1"/>
      </w:tblPr>
      <w:tblGrid>
        <w:gridCol w:w="522"/>
        <w:gridCol w:w="1857"/>
        <w:gridCol w:w="15"/>
        <w:gridCol w:w="5475"/>
        <w:gridCol w:w="1785"/>
      </w:tblGrid>
      <w:tr w:rsidR="00754699" w:rsidRPr="00A751E4" w14:paraId="2A5666F1" w14:textId="77777777" w:rsidTr="00B271B2">
        <w:trPr>
          <w:trHeight w:val="20"/>
        </w:trPr>
        <w:tc>
          <w:tcPr>
            <w:tcW w:w="522"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14:paraId="1E6F10B1" w14:textId="77777777" w:rsidR="00754699" w:rsidRPr="00464031" w:rsidRDefault="00754699" w:rsidP="00B271B2">
            <w:pPr>
              <w:rPr>
                <w:rFonts w:ascii="Times New Roman" w:hAnsi="Times New Roman" w:cs="Times New Roman"/>
                <w:b/>
                <w:sz w:val="28"/>
                <w:szCs w:val="28"/>
              </w:rPr>
            </w:pPr>
            <w:r w:rsidRPr="00464031">
              <w:rPr>
                <w:rFonts w:ascii="Times New Roman" w:hAnsi="Times New Roman" w:cs="Times New Roman"/>
                <w:b/>
                <w:sz w:val="28"/>
                <w:szCs w:val="28"/>
              </w:rPr>
              <w:t>№ з/п</w:t>
            </w:r>
          </w:p>
        </w:tc>
        <w:tc>
          <w:tcPr>
            <w:tcW w:w="187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E01099" w14:textId="77777777" w:rsidR="00754699" w:rsidRPr="00464031" w:rsidRDefault="00754699" w:rsidP="00B271B2">
            <w:pPr>
              <w:rPr>
                <w:rFonts w:ascii="Times New Roman" w:hAnsi="Times New Roman" w:cs="Times New Roman"/>
                <w:b/>
                <w:sz w:val="28"/>
                <w:szCs w:val="28"/>
              </w:rPr>
            </w:pPr>
            <w:r w:rsidRPr="00464031">
              <w:rPr>
                <w:rFonts w:ascii="Times New Roman" w:hAnsi="Times New Roman" w:cs="Times New Roman"/>
                <w:b/>
                <w:sz w:val="28"/>
                <w:szCs w:val="28"/>
              </w:rPr>
              <w:t>Ідентифікатор</w:t>
            </w:r>
          </w:p>
        </w:tc>
        <w:tc>
          <w:tcPr>
            <w:tcW w:w="54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E97D33" w14:textId="77777777" w:rsidR="00754699" w:rsidRPr="00464031" w:rsidRDefault="00754699" w:rsidP="00B271B2">
            <w:pPr>
              <w:rPr>
                <w:rFonts w:ascii="Times New Roman" w:hAnsi="Times New Roman" w:cs="Times New Roman"/>
                <w:b/>
                <w:sz w:val="28"/>
                <w:szCs w:val="28"/>
              </w:rPr>
            </w:pPr>
            <w:r w:rsidRPr="00464031">
              <w:rPr>
                <w:rFonts w:ascii="Times New Roman" w:hAnsi="Times New Roman" w:cs="Times New Roman"/>
                <w:b/>
                <w:sz w:val="28"/>
                <w:szCs w:val="28"/>
              </w:rPr>
              <w:t>Найменування адміністративної послуги</w:t>
            </w:r>
          </w:p>
        </w:tc>
        <w:tc>
          <w:tcPr>
            <w:tcW w:w="1785"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5B74C92B" w14:textId="77777777" w:rsidR="00754699" w:rsidRPr="00464031" w:rsidRDefault="00754699" w:rsidP="00B271B2">
            <w:pPr>
              <w:rPr>
                <w:rFonts w:ascii="Times New Roman" w:hAnsi="Times New Roman" w:cs="Times New Roman"/>
                <w:b/>
                <w:sz w:val="28"/>
                <w:szCs w:val="28"/>
              </w:rPr>
            </w:pPr>
            <w:r w:rsidRPr="00464031">
              <w:rPr>
                <w:rFonts w:ascii="Times New Roman" w:hAnsi="Times New Roman" w:cs="Times New Roman"/>
                <w:b/>
                <w:sz w:val="28"/>
                <w:szCs w:val="28"/>
              </w:rPr>
              <w:t>Примітка</w:t>
            </w:r>
          </w:p>
        </w:tc>
      </w:tr>
      <w:tr w:rsidR="00754699" w:rsidRPr="00A751E4" w14:paraId="5D8EEEB8"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4FB7E9BE" w14:textId="77777777" w:rsidR="00754699" w:rsidRPr="004864E6" w:rsidRDefault="00754699" w:rsidP="00B271B2">
            <w:pPr>
              <w:jc w:val="center"/>
              <w:rPr>
                <w:rFonts w:ascii="Times New Roman" w:hAnsi="Times New Roman" w:cs="Times New Roman"/>
                <w:b/>
                <w:sz w:val="32"/>
                <w:szCs w:val="32"/>
              </w:rPr>
            </w:pPr>
            <w:r w:rsidRPr="004864E6">
              <w:rPr>
                <w:rFonts w:ascii="Times New Roman" w:hAnsi="Times New Roman" w:cs="Times New Roman"/>
                <w:b/>
                <w:sz w:val="32"/>
                <w:szCs w:val="32"/>
              </w:rPr>
              <w:t>Категорія “Реєстрація та облік”</w:t>
            </w:r>
          </w:p>
        </w:tc>
      </w:tr>
      <w:tr w:rsidR="00754699" w:rsidRPr="00A751E4" w14:paraId="0D37D618"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4F68FABC"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c>
          <w:tcPr>
            <w:tcW w:w="1872"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0967DBBC"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01369</w:t>
            </w:r>
          </w:p>
        </w:tc>
        <w:tc>
          <w:tcPr>
            <w:tcW w:w="547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7065822D"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Комплексна електронна публічна послуга “</w:t>
            </w:r>
            <w:proofErr w:type="spellStart"/>
            <w:r w:rsidRPr="00DD4E4E">
              <w:rPr>
                <w:rFonts w:ascii="Times New Roman" w:hAnsi="Times New Roman" w:cs="Times New Roman"/>
                <w:sz w:val="28"/>
                <w:szCs w:val="28"/>
              </w:rPr>
              <w:t>єМалятко</w:t>
            </w:r>
            <w:proofErr w:type="spellEnd"/>
            <w:r w:rsidRPr="00DD4E4E">
              <w:rPr>
                <w:rFonts w:ascii="Times New Roman" w:hAnsi="Times New Roman" w:cs="Times New Roman"/>
                <w:sz w:val="28"/>
                <w:szCs w:val="28"/>
              </w:rPr>
              <w:t>”</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013FF21C"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1,3</w:t>
            </w:r>
          </w:p>
        </w:tc>
      </w:tr>
      <w:tr w:rsidR="00754699" w:rsidRPr="00DD4E4E" w14:paraId="6BF5AAC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1D19DB" w14:textId="77777777" w:rsidR="00754699" w:rsidRPr="00A751E4" w:rsidRDefault="00754699" w:rsidP="00B271B2">
            <w:r w:rsidRPr="00A751E4">
              <w:t>2.</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175C24F"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 xml:space="preserve">00034  </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AC276E"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 xml:space="preserve">Реєстрація місця проживання </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71772D"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1,3</w:t>
            </w:r>
          </w:p>
        </w:tc>
      </w:tr>
      <w:tr w:rsidR="00754699" w:rsidRPr="00A751E4" w14:paraId="25A52A1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A64FD1"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3.</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950DA91"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01217</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DDDDE1E" w14:textId="77777777" w:rsidR="00754699" w:rsidRPr="00317F33" w:rsidRDefault="00754699" w:rsidP="00B271B2">
            <w:pPr>
              <w:rPr>
                <w:rFonts w:ascii="Times New Roman" w:hAnsi="Times New Roman" w:cs="Times New Roman"/>
                <w:sz w:val="28"/>
                <w:szCs w:val="28"/>
              </w:rPr>
            </w:pPr>
            <w:r w:rsidRPr="00317F33">
              <w:rPr>
                <w:rFonts w:ascii="Times New Roman" w:hAnsi="Times New Roman" w:cs="Times New Roman"/>
                <w:sz w:val="28"/>
                <w:szCs w:val="28"/>
              </w:rPr>
              <w:t>Реєстрація місця проживання дитини до 14 років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9EFEE4" w14:textId="77777777" w:rsidR="00754699" w:rsidRPr="00317F33" w:rsidRDefault="00754699" w:rsidP="00B271B2">
            <w:pPr>
              <w:rPr>
                <w:sz w:val="28"/>
                <w:szCs w:val="28"/>
              </w:rPr>
            </w:pPr>
            <w:r w:rsidRPr="00317F33">
              <w:rPr>
                <w:sz w:val="28"/>
                <w:szCs w:val="28"/>
              </w:rPr>
              <w:t>1,3</w:t>
            </w:r>
          </w:p>
        </w:tc>
      </w:tr>
      <w:tr w:rsidR="00754699" w:rsidRPr="00A751E4" w14:paraId="3FADF90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4BEC0D"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4.</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AB7DB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00037</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0200BD"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Зняття із реєстрації місця проживання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E31BCA"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r>
              <w:rPr>
                <w:rFonts w:ascii="Times New Roman" w:hAnsi="Times New Roman" w:cs="Times New Roman"/>
                <w:sz w:val="28"/>
                <w:szCs w:val="28"/>
              </w:rPr>
              <w:t>,3</w:t>
            </w:r>
          </w:p>
        </w:tc>
      </w:tr>
      <w:tr w:rsidR="00754699" w:rsidRPr="00A751E4" w14:paraId="2996FE4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36BFC2"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5.</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F673CE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00040</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9787E9"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Реєстрація місця перебування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45DF5F"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r>
              <w:rPr>
                <w:rFonts w:ascii="Times New Roman" w:hAnsi="Times New Roman" w:cs="Times New Roman"/>
                <w:sz w:val="28"/>
                <w:szCs w:val="28"/>
              </w:rPr>
              <w:t>,3</w:t>
            </w:r>
          </w:p>
        </w:tc>
      </w:tr>
      <w:tr w:rsidR="00754699" w:rsidRPr="00A751E4" w14:paraId="51D42C1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A6B20E"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6.</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099402"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00038</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7FF129"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Видача витягу з реєстру територіальної громади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5382F7"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r>
              <w:rPr>
                <w:rFonts w:ascii="Times New Roman" w:hAnsi="Times New Roman" w:cs="Times New Roman"/>
                <w:sz w:val="28"/>
                <w:szCs w:val="28"/>
              </w:rPr>
              <w:t>,3</w:t>
            </w:r>
          </w:p>
        </w:tc>
      </w:tr>
      <w:tr w:rsidR="00754699" w:rsidRPr="00A751E4" w14:paraId="74B49B9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ACAA46"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7.</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0D2E8D"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01268</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EBF9902" w14:textId="77777777" w:rsidR="00754699" w:rsidRPr="00141D41" w:rsidRDefault="00754699" w:rsidP="00B271B2">
            <w:pPr>
              <w:rPr>
                <w:rFonts w:ascii="Times New Roman" w:hAnsi="Times New Roman" w:cs="Times New Roman"/>
                <w:sz w:val="28"/>
                <w:szCs w:val="28"/>
              </w:rPr>
            </w:pPr>
            <w:r w:rsidRPr="00141D41">
              <w:rPr>
                <w:rFonts w:ascii="Times New Roman" w:hAnsi="Times New Roman" w:cs="Times New Roman"/>
                <w:sz w:val="28"/>
                <w:szCs w:val="28"/>
              </w:rPr>
              <w:t>Повідомна реєстрація галузевих (міжгалузевих) і територіальних угод, колективних договорів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5DCDFF"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r>
              <w:rPr>
                <w:rFonts w:ascii="Times New Roman" w:hAnsi="Times New Roman" w:cs="Times New Roman"/>
                <w:sz w:val="28"/>
                <w:szCs w:val="28"/>
              </w:rPr>
              <w:t>,3</w:t>
            </w:r>
          </w:p>
        </w:tc>
      </w:tr>
      <w:tr w:rsidR="00754699" w:rsidRPr="00A751E4" w14:paraId="5911D20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C27FB2"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8.</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A9A93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00935</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ECD0C0D" w14:textId="77777777" w:rsidR="00754699" w:rsidRPr="00141D41" w:rsidRDefault="00754699" w:rsidP="00B271B2">
            <w:pPr>
              <w:rPr>
                <w:rFonts w:ascii="Times New Roman" w:hAnsi="Times New Roman" w:cs="Times New Roman"/>
                <w:sz w:val="28"/>
                <w:szCs w:val="28"/>
              </w:rPr>
            </w:pPr>
            <w:r w:rsidRPr="00141D41">
              <w:rPr>
                <w:rFonts w:ascii="Times New Roman" w:hAnsi="Times New Roman" w:cs="Times New Roman"/>
                <w:sz w:val="28"/>
                <w:szCs w:val="28"/>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5438BF"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r>
              <w:rPr>
                <w:rFonts w:ascii="Times New Roman" w:hAnsi="Times New Roman" w:cs="Times New Roman"/>
                <w:sz w:val="28"/>
                <w:szCs w:val="28"/>
              </w:rPr>
              <w:t>,3</w:t>
            </w:r>
          </w:p>
        </w:tc>
      </w:tr>
      <w:tr w:rsidR="00754699" w:rsidRPr="00A751E4" w14:paraId="74521FA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B40E52"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9.</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596323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00257</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E1113F6"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Видача свідоцтва про право власності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37B61D"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r>
      <w:tr w:rsidR="00754699" w:rsidRPr="00A751E4" w14:paraId="276D23A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95D89D"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10.</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A3B9B4"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01352</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1810D9"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Видача дубліката свідоцтва на право власності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4B223B"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r>
      <w:tr w:rsidR="00754699" w:rsidRPr="00A751E4" w14:paraId="4AFDBD67" w14:textId="77777777" w:rsidTr="00B271B2">
        <w:trPr>
          <w:trHeight w:val="911"/>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FC8413"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lastRenderedPageBreak/>
              <w:t>11.</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63834E"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02389</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B0F5DF" w14:textId="77777777" w:rsidR="00754699" w:rsidRPr="002E1E98" w:rsidRDefault="00754699" w:rsidP="00B271B2">
            <w:pPr>
              <w:rPr>
                <w:rFonts w:ascii="Times New Roman" w:hAnsi="Times New Roman" w:cs="Times New Roman"/>
                <w:sz w:val="28"/>
                <w:szCs w:val="28"/>
              </w:rPr>
            </w:pPr>
            <w:r w:rsidRPr="002E1E98">
              <w:rPr>
                <w:rFonts w:ascii="Times New Roman" w:hAnsi="Times New Roman" w:cs="Times New Roman"/>
                <w:sz w:val="28"/>
                <w:szCs w:val="28"/>
              </w:rPr>
              <w:t>Видача довідки про участь (неучасть) в приватизації житла державного житлового фонду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D517C5"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r>
      <w:tr w:rsidR="00754699" w:rsidRPr="00A751E4" w14:paraId="09D05B8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57F449"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12.</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0433C28"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00238</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67A7BF"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Видача ордера на жиле приміщення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9AFC5D"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r>
      <w:tr w:rsidR="00754699" w:rsidRPr="00A751E4" w14:paraId="1C6B5FB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54C295"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13.</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B994D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01472</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90A7BE" w14:textId="77777777" w:rsidR="00754699" w:rsidRPr="002E1E98" w:rsidRDefault="00754699" w:rsidP="00B271B2">
            <w:pPr>
              <w:rPr>
                <w:rFonts w:ascii="Times New Roman" w:hAnsi="Times New Roman" w:cs="Times New Roman"/>
                <w:sz w:val="28"/>
                <w:szCs w:val="28"/>
              </w:rPr>
            </w:pPr>
            <w:r w:rsidRPr="002E1E98">
              <w:rPr>
                <w:rFonts w:ascii="Times New Roman" w:hAnsi="Times New Roman" w:cs="Times New Roman"/>
                <w:sz w:val="28"/>
                <w:szCs w:val="28"/>
              </w:rPr>
              <w:t>Рішення щодо продовження строку проживання в жилих приміщеннях з фондів житла для тимчасового проживання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800C7A"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r>
      <w:tr w:rsidR="00754699" w:rsidRPr="00A751E4" w14:paraId="7435C0F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44B112"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14.</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49F076"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01136</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B9A8815" w14:textId="77777777" w:rsidR="00754699" w:rsidRPr="00C773CB" w:rsidRDefault="00754699" w:rsidP="00B271B2">
            <w:pPr>
              <w:rPr>
                <w:rFonts w:ascii="Times New Roman" w:hAnsi="Times New Roman" w:cs="Times New Roman"/>
                <w:sz w:val="28"/>
                <w:szCs w:val="28"/>
              </w:rPr>
            </w:pPr>
            <w:r w:rsidRPr="00C773CB">
              <w:rPr>
                <w:rFonts w:ascii="Times New Roman" w:hAnsi="Times New Roman" w:cs="Times New Roman"/>
                <w:sz w:val="28"/>
                <w:szCs w:val="28"/>
              </w:rPr>
              <w:t>Державна реєстрація договорів (контрактів) про спільну інвестиційну діяльність за участю іноземного інвестора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633D5C"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r>
      <w:tr w:rsidR="00754699" w:rsidRPr="00A751E4" w14:paraId="1CB5DC1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37EB8A"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15.</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53EF10"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01137</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07222A" w14:textId="77777777" w:rsidR="00754699" w:rsidRPr="00C773CB" w:rsidRDefault="00754699" w:rsidP="00B271B2">
            <w:pPr>
              <w:rPr>
                <w:rFonts w:ascii="Times New Roman" w:hAnsi="Times New Roman" w:cs="Times New Roman"/>
                <w:sz w:val="28"/>
                <w:szCs w:val="28"/>
              </w:rPr>
            </w:pPr>
            <w:r w:rsidRPr="00C773CB">
              <w:rPr>
                <w:rFonts w:ascii="Times New Roman" w:hAnsi="Times New Roman" w:cs="Times New Roman"/>
                <w:sz w:val="28"/>
                <w:szCs w:val="28"/>
              </w:rPr>
              <w:t>Видача дубліката картки реєстрації договору (контракту) про спільну інвестиційну діяльність за участю іноземного інвестора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B667B9"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r>
      <w:tr w:rsidR="00754699" w:rsidRPr="00A751E4" w14:paraId="339C917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C9BE9F"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16.</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A27FD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01139</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0EA5FC" w14:textId="77777777" w:rsidR="00754699" w:rsidRPr="00C773CB" w:rsidRDefault="00754699" w:rsidP="00B271B2">
            <w:pPr>
              <w:rPr>
                <w:rFonts w:ascii="Times New Roman" w:hAnsi="Times New Roman" w:cs="Times New Roman"/>
                <w:sz w:val="28"/>
                <w:szCs w:val="28"/>
              </w:rPr>
            </w:pPr>
            <w:r w:rsidRPr="00C773CB">
              <w:rPr>
                <w:rFonts w:ascii="Times New Roman" w:hAnsi="Times New Roman" w:cs="Times New Roman"/>
                <w:sz w:val="28"/>
                <w:szCs w:val="28"/>
              </w:rPr>
              <w:t>Державна реєстрація змін і доповнень до договорів (контрактів) про спільну інвестиційну діяльність за участю іноземного інвестора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027056"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r>
      <w:tr w:rsidR="00754699" w:rsidRPr="00A751E4" w14:paraId="7755193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869187"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17.</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899A1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01461</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E97173" w14:textId="77777777" w:rsidR="00754699" w:rsidRPr="00C773CB" w:rsidRDefault="00754699" w:rsidP="00B271B2">
            <w:pPr>
              <w:rPr>
                <w:rFonts w:ascii="Times New Roman" w:hAnsi="Times New Roman" w:cs="Times New Roman"/>
                <w:sz w:val="28"/>
                <w:szCs w:val="28"/>
              </w:rPr>
            </w:pPr>
            <w:r w:rsidRPr="00C773CB">
              <w:rPr>
                <w:rFonts w:ascii="Times New Roman" w:hAnsi="Times New Roman" w:cs="Times New Roman"/>
                <w:sz w:val="28"/>
                <w:szCs w:val="28"/>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B1FD73"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r>
      <w:tr w:rsidR="00754699" w:rsidRPr="00A751E4" w14:paraId="65C87C0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B53750"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18.</w:t>
            </w:r>
          </w:p>
        </w:tc>
        <w:tc>
          <w:tcPr>
            <w:tcW w:w="1872"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17B3EE"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01464</w:t>
            </w:r>
          </w:p>
        </w:tc>
        <w:tc>
          <w:tcPr>
            <w:tcW w:w="54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55E9052" w14:textId="77777777" w:rsidR="00754699" w:rsidRPr="00C773CB" w:rsidRDefault="00754699" w:rsidP="00B271B2">
            <w:pPr>
              <w:rPr>
                <w:rFonts w:ascii="Times New Roman" w:hAnsi="Times New Roman" w:cs="Times New Roman"/>
                <w:sz w:val="28"/>
                <w:szCs w:val="28"/>
              </w:rPr>
            </w:pPr>
            <w:r w:rsidRPr="00C773CB">
              <w:rPr>
                <w:rFonts w:ascii="Times New Roman" w:hAnsi="Times New Roman" w:cs="Times New Roman"/>
                <w:sz w:val="28"/>
                <w:szCs w:val="28"/>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D371FB"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r>
      <w:tr w:rsidR="00754699" w:rsidRPr="00287770" w14:paraId="3248FA06"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574A19B0" w14:textId="77777777" w:rsidR="00754699" w:rsidRDefault="00754699" w:rsidP="00B271B2">
            <w:pPr>
              <w:jc w:val="center"/>
              <w:rPr>
                <w:rFonts w:ascii="Times New Roman" w:hAnsi="Times New Roman" w:cs="Times New Roman"/>
                <w:b/>
                <w:sz w:val="32"/>
                <w:szCs w:val="32"/>
              </w:rPr>
            </w:pPr>
            <w:r w:rsidRPr="004864E6">
              <w:rPr>
                <w:rFonts w:ascii="Times New Roman" w:hAnsi="Times New Roman" w:cs="Times New Roman"/>
                <w:b/>
                <w:sz w:val="32"/>
                <w:szCs w:val="32"/>
              </w:rPr>
              <w:t>Категорія “Реєстрація та облік”</w:t>
            </w:r>
          </w:p>
          <w:p w14:paraId="50C86148" w14:textId="77777777" w:rsidR="00754699" w:rsidRPr="00287770" w:rsidRDefault="00754699" w:rsidP="00B271B2">
            <w:pPr>
              <w:jc w:val="center"/>
              <w:rPr>
                <w:rFonts w:ascii="Times New Roman" w:hAnsi="Times New Roman" w:cs="Times New Roman"/>
                <w:b/>
                <w:sz w:val="28"/>
                <w:szCs w:val="28"/>
              </w:rPr>
            </w:pPr>
            <w:r w:rsidRPr="00287770">
              <w:rPr>
                <w:rFonts w:ascii="Times New Roman" w:hAnsi="Times New Roman" w:cs="Times New Roman"/>
                <w:b/>
                <w:sz w:val="28"/>
                <w:szCs w:val="28"/>
              </w:rPr>
              <w:t>Підкатегорія «Державна реєстрація юридичних осіб, фізичних осіб-підприємців та відокремлених підрозділів юридичної особи, утвореної відповідно до законодавства іноземної держави</w:t>
            </w:r>
          </w:p>
        </w:tc>
      </w:tr>
      <w:tr w:rsidR="00754699" w:rsidRPr="00DD4E4E" w14:paraId="11CCCFE8"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34AC7D1D"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58489F92"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00050</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751E7C4D"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створення юридичної особи (крім громадського формування та релігійної організації)</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2D939521"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662C6D6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50C49B" w14:textId="77777777" w:rsidR="00754699" w:rsidRPr="00A751E4" w:rsidRDefault="00754699" w:rsidP="00B271B2">
            <w:r w:rsidRPr="00A751E4">
              <w:lastRenderedPageBreak/>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935988"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00054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DE8D8C"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E91738"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317F33" w14:paraId="0D51D66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6EBD46"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600CA2"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00052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FD17367"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44F402" w14:textId="77777777" w:rsidR="00754699" w:rsidRPr="00317F33" w:rsidRDefault="00754699" w:rsidP="00B271B2">
            <w:pPr>
              <w:rPr>
                <w:sz w:val="28"/>
                <w:szCs w:val="28"/>
              </w:rPr>
            </w:pPr>
            <w:r>
              <w:rPr>
                <w:sz w:val="28"/>
                <w:szCs w:val="28"/>
              </w:rPr>
              <w:t>1</w:t>
            </w:r>
          </w:p>
        </w:tc>
      </w:tr>
      <w:tr w:rsidR="00754699" w:rsidRPr="00DD4E4E" w14:paraId="7182447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9B19EB"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3E007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00094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A3F878"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7FF261"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188C427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8938D0"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455443B"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00097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27358B"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3DF27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266ACE2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DF54CE"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C540C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00100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353A369"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B0A9B1"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5C448A8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72CF3B"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1850551"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00073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729CA11"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рішення про припинення юридичної особи (крім громадського формування та релігійної 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939DF9F"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3263C71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839750"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F50C754"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00083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FBD79B"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 xml:space="preserve">Державна реєстрація рішення про відміну рішення про припинення юридичної особи (крім громадського формування та релігійної </w:t>
            </w:r>
            <w:r w:rsidRPr="003C6B47">
              <w:rPr>
                <w:rFonts w:ascii="Times New Roman" w:hAnsi="Times New Roman" w:cs="Times New Roman"/>
                <w:sz w:val="28"/>
                <w:szCs w:val="28"/>
              </w:rPr>
              <w:lastRenderedPageBreak/>
              <w:t>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8B12F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lastRenderedPageBreak/>
              <w:t>1</w:t>
            </w:r>
          </w:p>
        </w:tc>
      </w:tr>
      <w:tr w:rsidR="00754699" w:rsidRPr="00DD4E4E" w14:paraId="0FFD48E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DA18D2"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lastRenderedPageBreak/>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1F70B1B"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00234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71C3FB"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Видача витягу з Єдиного державного реєстру юридичних осіб, фізичних осіб — 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783E5D"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7F971ED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E1CA71"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1FF75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00236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460977C"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A0101F"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5D8B98BB" w14:textId="77777777" w:rsidTr="00B271B2">
        <w:trPr>
          <w:trHeight w:val="911"/>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873D67"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4B78D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01179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681445"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DE631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72C92E0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6F2D0D"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72033DF"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00087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72DE49"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створення відокремленого підрозділу юридичної особи (крім громадського формування та релігійної 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C65C21"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23B467B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F702A1"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2CB6B9"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00056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B6AC80D"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89635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2C1FC6C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FC3F15"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0CF3C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00057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F0E963"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E3681D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6EC5CD3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19D0E7"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701D7D"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00058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72809A6"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рішення про виділ юридичної особи (крім громадського формування та релігійної 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06D27D"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1305F71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5DAB17"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579668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00090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5FF6DA"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58DFBE9"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6621FA6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6E4A782"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lastRenderedPageBreak/>
              <w:t>17.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FB1FF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00092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06E6C0"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CF5CA6"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27D9CFE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8F76A4"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C740C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00106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0CEBE9"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фізичної особи підприємцем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FC30669"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63F0B22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A0977CE"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45FE18"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00109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031938C"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F6178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32C98FF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3EFD89B"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20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3557751"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00108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CF436E"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A5AA71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536C6C8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A5232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21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41F431"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00107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41ED05"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припинення підприємницької діяльності фізичної особи — підприємця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2E9DE6"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39BD733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8C472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22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92109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02556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7932288"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A0B146"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04D3650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F8F17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23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05389A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02553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D52423"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ED8236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19052F4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CD7E7B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24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E0D1A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02552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D72D9C"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1FD99E2"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58ACF6E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F33E6F"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lastRenderedPageBreak/>
              <w:t>25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AF1664"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02555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3FAF417" w14:textId="77777777" w:rsidR="00754699" w:rsidRPr="003C6B47" w:rsidRDefault="00754699" w:rsidP="00B271B2">
            <w:pPr>
              <w:rPr>
                <w:rFonts w:ascii="Times New Roman" w:hAnsi="Times New Roman" w:cs="Times New Roman"/>
                <w:sz w:val="28"/>
                <w:szCs w:val="28"/>
              </w:rPr>
            </w:pPr>
            <w:r w:rsidRPr="003C6B47">
              <w:rPr>
                <w:rFonts w:ascii="Times New Roman" w:hAnsi="Times New Roman" w:cs="Times New Roman"/>
                <w:sz w:val="28"/>
                <w:szCs w:val="28"/>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72D04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1D342F1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89D8B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26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94B8634" w14:textId="77777777" w:rsidR="00754699" w:rsidRPr="0069736B" w:rsidRDefault="00754699" w:rsidP="00B271B2">
            <w:pPr>
              <w:rPr>
                <w:rFonts w:ascii="Times New Roman" w:hAnsi="Times New Roman" w:cs="Times New Roman"/>
                <w:sz w:val="28"/>
                <w:szCs w:val="28"/>
              </w:rPr>
            </w:pPr>
            <w:r w:rsidRPr="0069736B">
              <w:rPr>
                <w:rFonts w:ascii="Times New Roman" w:hAnsi="Times New Roman" w:cs="Times New Roman"/>
                <w:sz w:val="28"/>
                <w:szCs w:val="28"/>
              </w:rPr>
              <w:t>02554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168227A" w14:textId="77777777" w:rsidR="00754699" w:rsidRPr="0069736B" w:rsidRDefault="00754699" w:rsidP="00B271B2">
            <w:pPr>
              <w:rPr>
                <w:rFonts w:ascii="Times New Roman" w:hAnsi="Times New Roman" w:cs="Times New Roman"/>
                <w:sz w:val="28"/>
                <w:szCs w:val="28"/>
              </w:rPr>
            </w:pPr>
            <w:r w:rsidRPr="0069736B">
              <w:rPr>
                <w:rFonts w:ascii="Times New Roman" w:hAnsi="Times New Roman" w:cs="Times New Roman"/>
                <w:sz w:val="28"/>
                <w:szCs w:val="28"/>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2FF74E5" w14:textId="77777777" w:rsidR="00754699" w:rsidRPr="0069736B" w:rsidRDefault="00754699" w:rsidP="00B271B2">
            <w:pPr>
              <w:rPr>
                <w:rFonts w:ascii="Times New Roman" w:hAnsi="Times New Roman" w:cs="Times New Roman"/>
                <w:sz w:val="28"/>
                <w:szCs w:val="28"/>
              </w:rPr>
            </w:pPr>
            <w:r w:rsidRPr="0069736B">
              <w:rPr>
                <w:rFonts w:ascii="Times New Roman" w:hAnsi="Times New Roman" w:cs="Times New Roman"/>
                <w:sz w:val="28"/>
                <w:szCs w:val="28"/>
              </w:rPr>
              <w:t>1</w:t>
            </w:r>
          </w:p>
        </w:tc>
      </w:tr>
      <w:tr w:rsidR="00134E3F" w:rsidRPr="00DD4E4E" w14:paraId="6728B8E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002EAC" w14:textId="77777777" w:rsidR="00134E3F" w:rsidRDefault="00134E3F" w:rsidP="00B271B2">
            <w:pPr>
              <w:rPr>
                <w:rFonts w:ascii="Times New Roman" w:hAnsi="Times New Roman" w:cs="Times New Roman"/>
                <w:sz w:val="28"/>
                <w:szCs w:val="28"/>
              </w:rPr>
            </w:pPr>
            <w:r>
              <w:rPr>
                <w:rFonts w:ascii="Times New Roman" w:hAnsi="Times New Roman" w:cs="Times New Roman"/>
                <w:sz w:val="28"/>
                <w:szCs w:val="28"/>
              </w:rPr>
              <w:t>27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00B63BD" w14:textId="77777777" w:rsidR="00134E3F" w:rsidRPr="0069736B" w:rsidRDefault="00134E3F" w:rsidP="00B271B2">
            <w:pPr>
              <w:rPr>
                <w:rFonts w:ascii="Times New Roman" w:hAnsi="Times New Roman" w:cs="Times New Roman"/>
                <w:sz w:val="28"/>
                <w:szCs w:val="28"/>
              </w:rPr>
            </w:pPr>
            <w:r>
              <w:rPr>
                <w:rFonts w:ascii="Times New Roman" w:hAnsi="Times New Roman" w:cs="Times New Roman"/>
                <w:sz w:val="28"/>
                <w:szCs w:val="28"/>
              </w:rPr>
              <w:t>012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FE08D3" w14:textId="77777777" w:rsidR="00134E3F" w:rsidRPr="0069736B" w:rsidRDefault="00134E3F" w:rsidP="00B271B2">
            <w:pPr>
              <w:rPr>
                <w:rFonts w:ascii="Times New Roman" w:hAnsi="Times New Roman" w:cs="Times New Roman"/>
                <w:sz w:val="28"/>
                <w:szCs w:val="28"/>
              </w:rPr>
            </w:pPr>
            <w:r>
              <w:rPr>
                <w:rFonts w:ascii="Times New Roman" w:hAnsi="Times New Roman" w:cs="Times New Roman"/>
                <w:sz w:val="28"/>
                <w:szCs w:val="28"/>
                <w:lang w:eastAsia="uk-UA"/>
              </w:rPr>
              <w:t>Заборона (скасування заборони) вчинення реєстраційних дій, накладення/зняття арешту корпоративних прав, зобов’язання вчинення реєстраційних дій, скасування реєстраційної дії/запису в ЄДР.</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A56536" w14:textId="77777777" w:rsidR="00134E3F" w:rsidRPr="0069736B" w:rsidRDefault="00134E3F"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58C0CCB7"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204B8D61" w14:textId="77777777" w:rsidR="00754699" w:rsidRDefault="00754699" w:rsidP="00B271B2">
            <w:pPr>
              <w:spacing w:after="0"/>
              <w:jc w:val="center"/>
              <w:rPr>
                <w:rFonts w:ascii="Times New Roman" w:hAnsi="Times New Roman" w:cs="Times New Roman"/>
                <w:b/>
                <w:sz w:val="32"/>
                <w:szCs w:val="32"/>
              </w:rPr>
            </w:pPr>
            <w:r w:rsidRPr="004864E6">
              <w:rPr>
                <w:rFonts w:ascii="Times New Roman" w:hAnsi="Times New Roman" w:cs="Times New Roman"/>
                <w:b/>
                <w:sz w:val="32"/>
                <w:szCs w:val="32"/>
              </w:rPr>
              <w:t>Категорія “Реєстрація та облік”</w:t>
            </w:r>
          </w:p>
          <w:p w14:paraId="0D7B92F1"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28"/>
                <w:szCs w:val="28"/>
              </w:rPr>
              <w:t>п</w:t>
            </w:r>
            <w:r w:rsidRPr="00287770">
              <w:rPr>
                <w:rFonts w:ascii="Times New Roman" w:hAnsi="Times New Roman" w:cs="Times New Roman"/>
                <w:b/>
                <w:sz w:val="28"/>
                <w:szCs w:val="28"/>
              </w:rPr>
              <w:t xml:space="preserve">ідкатегорія «Державна </w:t>
            </w:r>
            <w:r>
              <w:rPr>
                <w:rFonts w:ascii="Times New Roman" w:hAnsi="Times New Roman" w:cs="Times New Roman"/>
                <w:b/>
                <w:sz w:val="28"/>
                <w:szCs w:val="28"/>
              </w:rPr>
              <w:t>реєстрація громадських формувань»</w:t>
            </w:r>
          </w:p>
        </w:tc>
      </w:tr>
      <w:tr w:rsidR="00754699" w:rsidRPr="007D6141" w14:paraId="26C2C723"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777A65EA"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2DA4AF4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00053</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21E4242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включення відомостей про громадське об’єднання,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484C00AD"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379CB76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5E5ED6"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468F86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00335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0E7E4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0E609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58D6CEE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33F05D"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D98D76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00102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8B9BE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громадського об’єднання в результаті його реорганізації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5E8A38A"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13BD489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CD6C9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CB6E1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00086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4B39A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виділ громадського об’єднання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5EF989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248F084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96DF76"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078F7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00084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1729F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відміну рішення про припинення громадського об’єднання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B18D8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09BC3B2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3D40E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lastRenderedPageBreak/>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EF048E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00093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32944A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відокремленого підрозділу громадського об’єднання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3B446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73D29B3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35F3E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1DAA94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00494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9BEF4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створення творчої спілки, територіального осередку творчої спілки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36D69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6723365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98A62D"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2C0476"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00566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B3DCF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творчої спілки, територіального осередку творчої спілки в результаті ліквідації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2FB442"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30395BE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E8BD2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ADBD0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00579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F39043D"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творчої спілки, територіального осередку творчої спілки в результаті реорганізації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64846E"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3B99132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88AFDA"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CEF15F"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00581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0EA5AD"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припинення творчої спілки, територіального осередку творчої спілки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7F6A15C"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4CFF1E30" w14:textId="77777777" w:rsidTr="00B271B2">
        <w:trPr>
          <w:trHeight w:val="911"/>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8072A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BAF59D"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00673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6D619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відміну рішення про припинення творчої спілки, територіального осередку творчої спілки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E45209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6D250AF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35E42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7EF91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00555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2705D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17766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63D8F1C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230B5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75C48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00657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00EE9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створення організації роботодавців, об’єднання організацій роботодавців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3CE13C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54E971E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C1877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769DF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00645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9726B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включення відомостей про організацію роботодавців, об’єднання організацій роботодавців,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B4D203"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52E81B4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C3FA06"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lastRenderedPageBreak/>
              <w:t>15.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B5B6DC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00608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8E5A1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22B0DE"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7B19DBB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6C2CF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05F153"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00659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07BEB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2C49D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4816572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0F5CDE"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6A7283"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00606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B7D87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організації роботодавців, об’єднання організацій роботодавців у результаті ліквідації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7F83502"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543B15B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1A73AC"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D454A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00660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C0ED0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організації роботодавців, об’єднання організацій роботодавців у результаті реорганізації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51F54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3C968DB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BD939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D37D23"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00658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74A8F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припинення організації роботодавців, об’єднання організацій роботодавців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A82F24E"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2253616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C7E7E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20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E1909E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00607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19E7DC6"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відміну рішення про припинення організації роботодавців, об’єднання організацій роботодавців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4BE31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74F1516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CCEF9A"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21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10EDD2"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00669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C8042F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включення відомостей про структурне утворення політичної партії,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95E7F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423BD71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CC2E8F"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22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231DD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00589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A3D48B3"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 xml:space="preserve">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w:t>
            </w:r>
            <w:r w:rsidRPr="007D6141">
              <w:rPr>
                <w:rFonts w:ascii="Times New Roman" w:hAnsi="Times New Roman" w:cs="Times New Roman"/>
                <w:sz w:val="28"/>
                <w:szCs w:val="28"/>
              </w:rPr>
              <w:lastRenderedPageBreak/>
              <w:t>фізичних осіб — підприємців та громадських формувань, у тому числі змін до установчих документів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1AFBD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lastRenderedPageBreak/>
              <w:t>1</w:t>
            </w:r>
          </w:p>
        </w:tc>
      </w:tr>
      <w:tr w:rsidR="00754699" w:rsidRPr="007D6141" w14:paraId="68E2823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B6AC5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lastRenderedPageBreak/>
              <w:t>23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FDBD6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00582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56E1D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 відомості про які не містяться в Єдиному державному реєстрі юридичних осіб, фізичних осіб — 1підприємців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321F5E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68455E6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4AB65A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24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E66BAE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00586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1D6C4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припинення професійної спілки, організації професійних спілок, об’єднання професійних спілок</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D01F16"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64DCFA1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43F70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25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2689E4F"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00585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8E239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1F7A76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3748E58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72697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26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44EDC6"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00554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627BD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включення відомостей про творчу спілку, територіальний осередок творчої спілки,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36398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586FB0B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2993EF6"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27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11269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00588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01D2FC"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607E882"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5F3F533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DA84F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28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2BCB9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00643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2DAA0E"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E1CB4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1C26F16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68D76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lastRenderedPageBreak/>
              <w:t>29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1B48A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00664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1BF132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4E628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37EDE92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0872EF"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30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2E053A"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00668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8B6A12"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77112E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7ECE492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16457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31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7417AA"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00667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2BC8D0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створення структурного утворення політичної партії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7B2F3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06C7FF7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AD8917D"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32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52573A"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00675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E93EB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припинення структурного утворення політичної партії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517A2A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4717894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9F67E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33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62825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00674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2FAAB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структурного утворення політичної партії в результаті його ліквідації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B3DC4F"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46500DC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FA6D0A"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34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360953"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00670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10962F"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структурного утворення політичної партії в результаті його реорганізації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5E6B8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2C52E29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2E8A0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35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72017C"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00671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CAFF52C"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відміну рішення про припинення структурного утворення політичної партії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55D6E0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69201D4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2CC028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36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78A44BE"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00672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E7C1A5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0B9356"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6988FFF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0F7713"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37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C57BE5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00051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2CD59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створення громадського об’єднання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09A84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7D4962E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D0503E"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38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A32621"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00055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6FA7E0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 xml:space="preserve">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w:t>
            </w:r>
            <w:r w:rsidRPr="007D6141">
              <w:rPr>
                <w:rFonts w:ascii="Times New Roman" w:hAnsi="Times New Roman" w:cs="Times New Roman"/>
                <w:sz w:val="28"/>
                <w:szCs w:val="28"/>
              </w:rPr>
              <w:lastRenderedPageBreak/>
              <w:t>до установчих документів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C1BBA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lastRenderedPageBreak/>
              <w:t>1</w:t>
            </w:r>
          </w:p>
        </w:tc>
      </w:tr>
      <w:tr w:rsidR="00754699" w:rsidRPr="007D6141" w14:paraId="2B8BED8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363A18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lastRenderedPageBreak/>
              <w:t>39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3812F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00098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3BF7D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припинення громадського об’єднання в результаті його ліквідації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A03E88"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58D044C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24334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40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1CFFF7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00077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3883573"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рішення про припинення громадського об’єднання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B773F9C"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75AF5CA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EB3892"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41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2E60E50"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00089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EBFBB4C"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створення відокремленого підрозділу громадського об’єднання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81413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37AF46B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81662D"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42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39B685"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00091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F1BF4E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внесення змін до відомостей про відокремлений підрозділ громадського об’єднання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8FA4B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4253587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39B253"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43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27B090B"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00583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16E49A"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створення професійної спілки, організації професійних спілок, об’єднання професійних спіл</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A4CE0A9"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7D6141" w14:paraId="41FDC76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76638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44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2D489F4"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00570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BD4F07"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F8D7CEA" w14:textId="77777777" w:rsidR="00754699" w:rsidRPr="007D6141" w:rsidRDefault="00754699" w:rsidP="00B271B2">
            <w:pPr>
              <w:rPr>
                <w:rFonts w:ascii="Times New Roman" w:hAnsi="Times New Roman" w:cs="Times New Roman"/>
                <w:sz w:val="28"/>
                <w:szCs w:val="28"/>
              </w:rPr>
            </w:pPr>
            <w:r w:rsidRPr="007D6141">
              <w:rPr>
                <w:rFonts w:ascii="Times New Roman" w:hAnsi="Times New Roman" w:cs="Times New Roman"/>
                <w:sz w:val="28"/>
                <w:szCs w:val="28"/>
              </w:rPr>
              <w:t>1</w:t>
            </w:r>
          </w:p>
        </w:tc>
      </w:tr>
      <w:tr w:rsidR="00754699" w:rsidRPr="00A751E4" w14:paraId="0225457E"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3FD8265E" w14:textId="77777777" w:rsidR="00754699" w:rsidRDefault="00754699" w:rsidP="00B271B2">
            <w:pPr>
              <w:spacing w:after="0"/>
              <w:jc w:val="center"/>
              <w:rPr>
                <w:rFonts w:ascii="Times New Roman" w:hAnsi="Times New Roman" w:cs="Times New Roman"/>
                <w:b/>
                <w:sz w:val="32"/>
                <w:szCs w:val="32"/>
              </w:rPr>
            </w:pPr>
            <w:r w:rsidRPr="004864E6">
              <w:rPr>
                <w:rFonts w:ascii="Times New Roman" w:hAnsi="Times New Roman" w:cs="Times New Roman"/>
                <w:b/>
                <w:sz w:val="32"/>
                <w:szCs w:val="32"/>
              </w:rPr>
              <w:t>Категорія “Реєстрація та облік”</w:t>
            </w:r>
          </w:p>
          <w:p w14:paraId="6244BD76"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28"/>
                <w:szCs w:val="28"/>
              </w:rPr>
              <w:t>підкатегорія «Держав</w:t>
            </w:r>
            <w:r w:rsidRPr="00287770">
              <w:rPr>
                <w:rFonts w:ascii="Times New Roman" w:hAnsi="Times New Roman" w:cs="Times New Roman"/>
                <w:b/>
                <w:sz w:val="28"/>
                <w:szCs w:val="28"/>
              </w:rPr>
              <w:t xml:space="preserve">на </w:t>
            </w:r>
            <w:r>
              <w:rPr>
                <w:rFonts w:ascii="Times New Roman" w:hAnsi="Times New Roman" w:cs="Times New Roman"/>
                <w:b/>
                <w:sz w:val="28"/>
                <w:szCs w:val="28"/>
              </w:rPr>
              <w:t>реєстрація прав на нерухоме майно»</w:t>
            </w:r>
          </w:p>
        </w:tc>
      </w:tr>
      <w:tr w:rsidR="00754699" w:rsidRPr="00A751E4" w14:paraId="5037E14E"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6AE79C48"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52636820" w14:textId="77777777" w:rsidR="00754699" w:rsidRPr="004B0B92" w:rsidRDefault="00754699" w:rsidP="00B271B2">
            <w:pPr>
              <w:rPr>
                <w:rFonts w:ascii="Times New Roman" w:hAnsi="Times New Roman" w:cs="Times New Roman"/>
                <w:sz w:val="28"/>
                <w:szCs w:val="28"/>
              </w:rPr>
            </w:pPr>
            <w:r>
              <w:rPr>
                <w:rFonts w:ascii="Times New Roman" w:hAnsi="Times New Roman" w:cs="Times New Roman"/>
                <w:sz w:val="28"/>
                <w:szCs w:val="28"/>
              </w:rPr>
              <w:t>02559</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4A9E68AB" w14:textId="77777777" w:rsidR="00754699" w:rsidRPr="004B0B92" w:rsidRDefault="00754699" w:rsidP="00B271B2">
            <w:pPr>
              <w:rPr>
                <w:rFonts w:ascii="Times New Roman" w:hAnsi="Times New Roman" w:cs="Times New Roman"/>
                <w:sz w:val="28"/>
                <w:szCs w:val="28"/>
              </w:rPr>
            </w:pPr>
            <w:r w:rsidRPr="004B0B92">
              <w:rPr>
                <w:rFonts w:ascii="Times New Roman" w:hAnsi="Times New Roman" w:cs="Times New Roman"/>
                <w:sz w:val="28"/>
                <w:szCs w:val="28"/>
              </w:rPr>
              <w:t xml:space="preserve">Державна реєстрація спеціального майнового права на об’єкт незавершеного будівництва, майбутній об’єкт </w:t>
            </w:r>
            <w:proofErr w:type="spellStart"/>
            <w:r w:rsidRPr="004B0B92">
              <w:rPr>
                <w:rFonts w:ascii="Times New Roman" w:hAnsi="Times New Roman" w:cs="Times New Roman"/>
                <w:sz w:val="28"/>
                <w:szCs w:val="28"/>
              </w:rPr>
              <w:t>нерухо</w:t>
            </w:r>
            <w:proofErr w:type="spellEnd"/>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3A22482E"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634BA61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CB49F3" w14:textId="77777777" w:rsidR="00754699" w:rsidRPr="00A751E4" w:rsidRDefault="00754699" w:rsidP="00B271B2">
            <w:r w:rsidRPr="00A751E4">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E0B63C" w14:textId="77777777" w:rsidR="00754699" w:rsidRPr="004B0B92" w:rsidRDefault="00754699" w:rsidP="00B271B2">
            <w:pPr>
              <w:rPr>
                <w:rFonts w:ascii="Times New Roman" w:hAnsi="Times New Roman" w:cs="Times New Roman"/>
                <w:sz w:val="28"/>
                <w:szCs w:val="28"/>
              </w:rPr>
            </w:pPr>
            <w:r>
              <w:rPr>
                <w:rFonts w:ascii="Times New Roman" w:hAnsi="Times New Roman" w:cs="Times New Roman"/>
                <w:sz w:val="28"/>
                <w:szCs w:val="28"/>
              </w:rPr>
              <w:t>00041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EBBF629" w14:textId="77777777" w:rsidR="00754699" w:rsidRPr="004B0B92" w:rsidRDefault="00754699" w:rsidP="00B271B2">
            <w:pPr>
              <w:rPr>
                <w:rFonts w:ascii="Times New Roman" w:hAnsi="Times New Roman" w:cs="Times New Roman"/>
                <w:sz w:val="28"/>
                <w:szCs w:val="28"/>
              </w:rPr>
            </w:pPr>
            <w:r w:rsidRPr="004B0B92">
              <w:rPr>
                <w:rFonts w:ascii="Times New Roman" w:hAnsi="Times New Roman" w:cs="Times New Roman"/>
                <w:sz w:val="28"/>
                <w:szCs w:val="28"/>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DF5EF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4A165B3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2F9133"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3E2515C" w14:textId="77777777" w:rsidR="00754699" w:rsidRPr="004B0B92" w:rsidRDefault="00754699" w:rsidP="00B271B2">
            <w:pPr>
              <w:rPr>
                <w:rFonts w:ascii="Times New Roman" w:hAnsi="Times New Roman" w:cs="Times New Roman"/>
                <w:sz w:val="28"/>
                <w:szCs w:val="28"/>
              </w:rPr>
            </w:pPr>
            <w:r>
              <w:rPr>
                <w:rFonts w:ascii="Times New Roman" w:hAnsi="Times New Roman" w:cs="Times New Roman"/>
                <w:sz w:val="28"/>
                <w:szCs w:val="28"/>
              </w:rPr>
              <w:t>00042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57E541" w14:textId="77777777" w:rsidR="00754699" w:rsidRPr="004B0B92" w:rsidRDefault="00754699" w:rsidP="00B271B2">
            <w:pPr>
              <w:rPr>
                <w:rFonts w:ascii="Times New Roman" w:hAnsi="Times New Roman" w:cs="Times New Roman"/>
                <w:sz w:val="28"/>
                <w:szCs w:val="28"/>
              </w:rPr>
            </w:pPr>
            <w:r w:rsidRPr="004B0B92">
              <w:rPr>
                <w:rFonts w:ascii="Times New Roman" w:hAnsi="Times New Roman" w:cs="Times New Roman"/>
                <w:sz w:val="28"/>
                <w:szCs w:val="28"/>
              </w:rPr>
              <w:t>Державна реєстрація речового права, похідного від права власності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02B63E" w14:textId="77777777" w:rsidR="00754699" w:rsidRPr="00317F33" w:rsidRDefault="00754699" w:rsidP="00B271B2">
            <w:pPr>
              <w:rPr>
                <w:sz w:val="28"/>
                <w:szCs w:val="28"/>
              </w:rPr>
            </w:pPr>
            <w:r>
              <w:rPr>
                <w:sz w:val="28"/>
                <w:szCs w:val="28"/>
              </w:rPr>
              <w:t>1</w:t>
            </w:r>
          </w:p>
        </w:tc>
      </w:tr>
      <w:tr w:rsidR="00754699" w:rsidRPr="00A751E4" w14:paraId="70294D6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B71098"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lastRenderedPageBreak/>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048477" w14:textId="77777777" w:rsidR="00754699" w:rsidRPr="004B0B92" w:rsidRDefault="00754699" w:rsidP="00B271B2">
            <w:pPr>
              <w:rPr>
                <w:rFonts w:ascii="Times New Roman" w:hAnsi="Times New Roman" w:cs="Times New Roman"/>
                <w:sz w:val="28"/>
                <w:szCs w:val="28"/>
              </w:rPr>
            </w:pPr>
            <w:r>
              <w:rPr>
                <w:rFonts w:ascii="Times New Roman" w:hAnsi="Times New Roman" w:cs="Times New Roman"/>
                <w:sz w:val="28"/>
                <w:szCs w:val="28"/>
              </w:rPr>
              <w:t>00048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05A9C9F" w14:textId="77777777" w:rsidR="00754699" w:rsidRPr="004B0B92" w:rsidRDefault="00754699" w:rsidP="00B271B2">
            <w:pPr>
              <w:rPr>
                <w:rFonts w:ascii="Times New Roman" w:hAnsi="Times New Roman" w:cs="Times New Roman"/>
                <w:sz w:val="28"/>
                <w:szCs w:val="28"/>
              </w:rPr>
            </w:pPr>
            <w:r w:rsidRPr="004B0B92">
              <w:rPr>
                <w:rFonts w:ascii="Times New Roman" w:hAnsi="Times New Roman" w:cs="Times New Roman"/>
                <w:sz w:val="28"/>
                <w:szCs w:val="28"/>
              </w:rPr>
              <w:t>Державна реєстрація обтяжень речових прав на нерухоме майно</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37865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324D0EC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8B8983"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2754CF" w14:textId="77777777" w:rsidR="00754699" w:rsidRPr="004B0B92" w:rsidRDefault="00754699" w:rsidP="00B271B2">
            <w:pPr>
              <w:rPr>
                <w:rFonts w:ascii="Times New Roman" w:hAnsi="Times New Roman" w:cs="Times New Roman"/>
                <w:sz w:val="28"/>
                <w:szCs w:val="28"/>
              </w:rPr>
            </w:pPr>
            <w:r>
              <w:rPr>
                <w:rFonts w:ascii="Times New Roman" w:hAnsi="Times New Roman" w:cs="Times New Roman"/>
                <w:sz w:val="28"/>
                <w:szCs w:val="28"/>
              </w:rPr>
              <w:t>00046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6ED6A89" w14:textId="77777777" w:rsidR="00754699" w:rsidRPr="004B0B92" w:rsidRDefault="00754699" w:rsidP="00B271B2">
            <w:pPr>
              <w:rPr>
                <w:rFonts w:ascii="Times New Roman" w:hAnsi="Times New Roman" w:cs="Times New Roman"/>
                <w:sz w:val="28"/>
                <w:szCs w:val="28"/>
              </w:rPr>
            </w:pPr>
            <w:r w:rsidRPr="004B0B92">
              <w:rPr>
                <w:rFonts w:ascii="Times New Roman" w:hAnsi="Times New Roman" w:cs="Times New Roman"/>
                <w:sz w:val="28"/>
                <w:szCs w:val="28"/>
              </w:rPr>
              <w:t>Внесення змін до записів Державного реєстру речових прав на нерухоме майно</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D1CBB5F"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1E18EF8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3D4F12"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80F50C3" w14:textId="77777777" w:rsidR="00754699" w:rsidRPr="004B0B92" w:rsidRDefault="00754699" w:rsidP="00B271B2">
            <w:pPr>
              <w:rPr>
                <w:rFonts w:ascii="Times New Roman" w:hAnsi="Times New Roman" w:cs="Times New Roman"/>
                <w:sz w:val="28"/>
                <w:szCs w:val="28"/>
              </w:rPr>
            </w:pPr>
            <w:r>
              <w:rPr>
                <w:rFonts w:ascii="Times New Roman" w:hAnsi="Times New Roman" w:cs="Times New Roman"/>
                <w:sz w:val="28"/>
                <w:szCs w:val="28"/>
              </w:rPr>
              <w:t>00043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E9A1FE8" w14:textId="77777777" w:rsidR="00754699" w:rsidRPr="004B0B92" w:rsidRDefault="00754699" w:rsidP="00B271B2">
            <w:pPr>
              <w:rPr>
                <w:rFonts w:ascii="Times New Roman" w:hAnsi="Times New Roman" w:cs="Times New Roman"/>
                <w:sz w:val="28"/>
                <w:szCs w:val="28"/>
              </w:rPr>
            </w:pPr>
            <w:r w:rsidRPr="004B0B92">
              <w:rPr>
                <w:rFonts w:ascii="Times New Roman" w:hAnsi="Times New Roman" w:cs="Times New Roman"/>
                <w:sz w:val="28"/>
                <w:szCs w:val="28"/>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C6E3AB"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6904B98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AA417F"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9F8019" w14:textId="77777777" w:rsidR="00754699" w:rsidRPr="004B0B92" w:rsidRDefault="00754699" w:rsidP="00B271B2">
            <w:pPr>
              <w:rPr>
                <w:rFonts w:ascii="Times New Roman" w:hAnsi="Times New Roman" w:cs="Times New Roman"/>
                <w:sz w:val="28"/>
                <w:szCs w:val="28"/>
              </w:rPr>
            </w:pPr>
            <w:r>
              <w:rPr>
                <w:rFonts w:ascii="Times New Roman" w:hAnsi="Times New Roman" w:cs="Times New Roman"/>
                <w:sz w:val="28"/>
                <w:szCs w:val="28"/>
              </w:rPr>
              <w:t>00047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022C8D" w14:textId="77777777" w:rsidR="00754699" w:rsidRPr="004B0B92" w:rsidRDefault="00754699" w:rsidP="00B271B2">
            <w:pPr>
              <w:rPr>
                <w:rFonts w:ascii="Times New Roman" w:hAnsi="Times New Roman" w:cs="Times New Roman"/>
                <w:sz w:val="28"/>
                <w:szCs w:val="28"/>
              </w:rPr>
            </w:pPr>
            <w:r w:rsidRPr="004B0B92">
              <w:rPr>
                <w:rFonts w:ascii="Times New Roman" w:hAnsi="Times New Roman" w:cs="Times New Roman"/>
                <w:sz w:val="28"/>
                <w:szCs w:val="28"/>
              </w:rPr>
              <w:t>Надання інформації з Державного реєстру речових прав на нерухоме майно</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774058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531E708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4E2D55"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32E060C" w14:textId="77777777" w:rsidR="00754699" w:rsidRPr="004B0B92" w:rsidRDefault="00754699" w:rsidP="00B271B2">
            <w:pPr>
              <w:rPr>
                <w:rFonts w:ascii="Times New Roman" w:hAnsi="Times New Roman" w:cs="Times New Roman"/>
                <w:sz w:val="28"/>
                <w:szCs w:val="28"/>
              </w:rPr>
            </w:pPr>
            <w:r>
              <w:rPr>
                <w:rFonts w:ascii="Times New Roman" w:hAnsi="Times New Roman" w:cs="Times New Roman"/>
                <w:sz w:val="28"/>
                <w:szCs w:val="28"/>
              </w:rPr>
              <w:t>00049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7AAD10E" w14:textId="77777777" w:rsidR="00754699" w:rsidRPr="004B0B92" w:rsidRDefault="00754699" w:rsidP="00B271B2">
            <w:pPr>
              <w:rPr>
                <w:rFonts w:ascii="Times New Roman" w:hAnsi="Times New Roman" w:cs="Times New Roman"/>
                <w:sz w:val="28"/>
                <w:szCs w:val="28"/>
              </w:rPr>
            </w:pPr>
            <w:r w:rsidRPr="004B0B92">
              <w:rPr>
                <w:rFonts w:ascii="Times New Roman" w:hAnsi="Times New Roman" w:cs="Times New Roman"/>
                <w:sz w:val="28"/>
                <w:szCs w:val="28"/>
              </w:rPr>
              <w:t>Взяття на облік безхазяйного нерухомого майна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22BFA1"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573AE226"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51CF1014" w14:textId="77777777" w:rsidR="00754699" w:rsidRDefault="00754699" w:rsidP="00B271B2">
            <w:pPr>
              <w:spacing w:after="0"/>
              <w:jc w:val="center"/>
              <w:rPr>
                <w:rFonts w:ascii="Times New Roman" w:hAnsi="Times New Roman" w:cs="Times New Roman"/>
                <w:b/>
                <w:sz w:val="32"/>
                <w:szCs w:val="32"/>
              </w:rPr>
            </w:pPr>
            <w:r w:rsidRPr="004864E6">
              <w:rPr>
                <w:rFonts w:ascii="Times New Roman" w:hAnsi="Times New Roman" w:cs="Times New Roman"/>
                <w:b/>
                <w:sz w:val="32"/>
                <w:szCs w:val="32"/>
              </w:rPr>
              <w:t>Категорія “Реєстрація та облік”</w:t>
            </w:r>
          </w:p>
          <w:p w14:paraId="0FA8BBD7"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28"/>
                <w:szCs w:val="28"/>
              </w:rPr>
              <w:t>п</w:t>
            </w:r>
            <w:r w:rsidRPr="00287770">
              <w:rPr>
                <w:rFonts w:ascii="Times New Roman" w:hAnsi="Times New Roman" w:cs="Times New Roman"/>
                <w:b/>
                <w:sz w:val="28"/>
                <w:szCs w:val="28"/>
              </w:rPr>
              <w:t xml:space="preserve">ідкатегорія «Державна </w:t>
            </w:r>
            <w:r>
              <w:rPr>
                <w:rFonts w:ascii="Times New Roman" w:hAnsi="Times New Roman" w:cs="Times New Roman"/>
                <w:b/>
                <w:sz w:val="28"/>
                <w:szCs w:val="28"/>
              </w:rPr>
              <w:t>реєстрація актів цивільного стану »</w:t>
            </w:r>
          </w:p>
        </w:tc>
      </w:tr>
      <w:tr w:rsidR="00754699" w:rsidRPr="00A751E4" w14:paraId="4DFC227F"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0902AABE"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465CF3D2"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00983</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77028CFD" w14:textId="77777777" w:rsidR="00754699" w:rsidRPr="00425B77" w:rsidRDefault="00754699" w:rsidP="00B271B2">
            <w:pPr>
              <w:rPr>
                <w:rFonts w:ascii="Times New Roman" w:hAnsi="Times New Roman" w:cs="Times New Roman"/>
                <w:sz w:val="28"/>
                <w:szCs w:val="28"/>
              </w:rPr>
            </w:pPr>
            <w:r w:rsidRPr="00425B77">
              <w:rPr>
                <w:rFonts w:ascii="Times New Roman" w:hAnsi="Times New Roman" w:cs="Times New Roman"/>
                <w:sz w:val="28"/>
                <w:szCs w:val="28"/>
              </w:rPr>
              <w:t>Внесення змін до актових записів цивільного стану, їх поновлення та припинення їх дії</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37E7AD9D"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DD4E4E" w14:paraId="43FC7E9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C44065" w14:textId="77777777" w:rsidR="00754699" w:rsidRPr="00A751E4" w:rsidRDefault="00754699" w:rsidP="00B271B2">
            <w:r w:rsidRPr="00A751E4">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FE74FD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00030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EF9DB7" w14:textId="77777777" w:rsidR="00754699" w:rsidRPr="00425B77" w:rsidRDefault="00754699" w:rsidP="00B271B2">
            <w:pPr>
              <w:rPr>
                <w:rFonts w:ascii="Times New Roman" w:hAnsi="Times New Roman" w:cs="Times New Roman"/>
                <w:sz w:val="28"/>
                <w:szCs w:val="28"/>
              </w:rPr>
            </w:pPr>
            <w:r w:rsidRPr="00425B77">
              <w:rPr>
                <w:rFonts w:ascii="Times New Roman" w:hAnsi="Times New Roman" w:cs="Times New Roman"/>
                <w:sz w:val="28"/>
                <w:szCs w:val="28"/>
              </w:rPr>
              <w:t>Державна реєстрація народження дитини та її походження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823372"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7A722DC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907EEE"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A624CC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00031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8281960" w14:textId="77777777" w:rsidR="00754699" w:rsidRPr="00425B77" w:rsidRDefault="00754699" w:rsidP="00B271B2">
            <w:pPr>
              <w:rPr>
                <w:rFonts w:ascii="Times New Roman" w:hAnsi="Times New Roman" w:cs="Times New Roman"/>
                <w:sz w:val="28"/>
                <w:szCs w:val="28"/>
              </w:rPr>
            </w:pPr>
            <w:r w:rsidRPr="00425B77">
              <w:rPr>
                <w:rFonts w:ascii="Times New Roman" w:hAnsi="Times New Roman" w:cs="Times New Roman"/>
                <w:sz w:val="28"/>
                <w:szCs w:val="28"/>
              </w:rPr>
              <w:t>Державна реєстрація шлюбу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6262BA"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1050D5E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53B5BE"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B6FEA3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00032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789EDD" w14:textId="77777777" w:rsidR="00754699" w:rsidRPr="00425B77" w:rsidRDefault="00754699" w:rsidP="00B271B2">
            <w:pPr>
              <w:rPr>
                <w:rFonts w:ascii="Times New Roman" w:hAnsi="Times New Roman" w:cs="Times New Roman"/>
                <w:sz w:val="28"/>
                <w:szCs w:val="28"/>
              </w:rPr>
            </w:pPr>
            <w:r w:rsidRPr="00425B77">
              <w:rPr>
                <w:rFonts w:ascii="Times New Roman" w:hAnsi="Times New Roman" w:cs="Times New Roman"/>
                <w:sz w:val="28"/>
                <w:szCs w:val="28"/>
              </w:rPr>
              <w:t>Державна реєстрація розірвання шлюбу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1735356"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4785232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2B83BF"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69F508"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00868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E9E1B0" w14:textId="77777777" w:rsidR="00754699" w:rsidRPr="00425B77" w:rsidRDefault="00754699" w:rsidP="00B271B2">
            <w:pPr>
              <w:rPr>
                <w:rFonts w:ascii="Times New Roman" w:hAnsi="Times New Roman" w:cs="Times New Roman"/>
                <w:sz w:val="28"/>
                <w:szCs w:val="28"/>
              </w:rPr>
            </w:pPr>
            <w:r w:rsidRPr="00425B77">
              <w:rPr>
                <w:rFonts w:ascii="Times New Roman" w:hAnsi="Times New Roman" w:cs="Times New Roman"/>
                <w:sz w:val="28"/>
                <w:szCs w:val="28"/>
              </w:rPr>
              <w:t>Державна реєстрація зміни власного імені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E83F61B"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54E0104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A1811A"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3E2B3A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00033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1345D7" w14:textId="77777777" w:rsidR="00754699" w:rsidRPr="00425B77" w:rsidRDefault="00754699" w:rsidP="00B271B2">
            <w:pPr>
              <w:rPr>
                <w:rFonts w:ascii="Times New Roman" w:hAnsi="Times New Roman" w:cs="Times New Roman"/>
                <w:sz w:val="28"/>
                <w:szCs w:val="28"/>
              </w:rPr>
            </w:pPr>
            <w:r w:rsidRPr="00425B77">
              <w:rPr>
                <w:rFonts w:ascii="Times New Roman" w:hAnsi="Times New Roman" w:cs="Times New Roman"/>
                <w:sz w:val="28"/>
                <w:szCs w:val="28"/>
              </w:rPr>
              <w:t>Державна реєстрація смерті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6B3514"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r>
              <w:rPr>
                <w:rFonts w:ascii="Times New Roman" w:hAnsi="Times New Roman" w:cs="Times New Roman"/>
                <w:sz w:val="28"/>
                <w:szCs w:val="28"/>
              </w:rPr>
              <w:t>,3</w:t>
            </w:r>
          </w:p>
        </w:tc>
      </w:tr>
      <w:tr w:rsidR="00754699" w:rsidRPr="00A751E4" w14:paraId="1105C5A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DDC06C"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02BCB6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01418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26CB91" w14:textId="77777777" w:rsidR="00754699" w:rsidRPr="00425B77" w:rsidRDefault="00754699" w:rsidP="00B271B2">
            <w:pPr>
              <w:rPr>
                <w:rFonts w:ascii="Times New Roman" w:hAnsi="Times New Roman" w:cs="Times New Roman"/>
                <w:sz w:val="28"/>
                <w:szCs w:val="28"/>
              </w:rPr>
            </w:pPr>
            <w:r w:rsidRPr="00425B77">
              <w:rPr>
                <w:rFonts w:ascii="Times New Roman" w:hAnsi="Times New Roman" w:cs="Times New Roman"/>
                <w:sz w:val="28"/>
                <w:szCs w:val="28"/>
              </w:rPr>
              <w:t>Видача витягу з Державного реєстру актів цивільного стану громадян</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A5C4668"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6FC9432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7C17D2"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4AA94B4"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01854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1786D2" w14:textId="77777777" w:rsidR="00754699" w:rsidRPr="00425B77" w:rsidRDefault="00754699" w:rsidP="00B271B2">
            <w:pPr>
              <w:rPr>
                <w:rFonts w:ascii="Times New Roman" w:hAnsi="Times New Roman" w:cs="Times New Roman"/>
                <w:sz w:val="28"/>
                <w:szCs w:val="28"/>
              </w:rPr>
            </w:pPr>
            <w:r w:rsidRPr="00425B77">
              <w:rPr>
                <w:rFonts w:ascii="Times New Roman" w:hAnsi="Times New Roman" w:cs="Times New Roman"/>
                <w:sz w:val="28"/>
                <w:szCs w:val="28"/>
              </w:rPr>
              <w:t xml:space="preserve">Повторна видача свідоцтва про державну реєстрацію </w:t>
            </w:r>
            <w:proofErr w:type="spellStart"/>
            <w:r w:rsidRPr="00425B77">
              <w:rPr>
                <w:rFonts w:ascii="Times New Roman" w:hAnsi="Times New Roman" w:cs="Times New Roman"/>
                <w:sz w:val="28"/>
                <w:szCs w:val="28"/>
              </w:rPr>
              <w:t>акта</w:t>
            </w:r>
            <w:proofErr w:type="spellEnd"/>
            <w:r w:rsidRPr="00425B77">
              <w:rPr>
                <w:rFonts w:ascii="Times New Roman" w:hAnsi="Times New Roman" w:cs="Times New Roman"/>
                <w:sz w:val="28"/>
                <w:szCs w:val="28"/>
              </w:rPr>
              <w:t xml:space="preserve"> цивільного стану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49C006F"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6EE3EDFC"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1721AB59"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t>КАТЕГОРІЯ</w:t>
            </w:r>
          </w:p>
          <w:p w14:paraId="01B74523"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t>«</w:t>
            </w:r>
            <w:r>
              <w:rPr>
                <w:rFonts w:ascii="Times New Roman" w:hAnsi="Times New Roman" w:cs="Times New Roman"/>
                <w:b/>
                <w:sz w:val="28"/>
                <w:szCs w:val="28"/>
              </w:rPr>
              <w:t xml:space="preserve"> Паспортні та міграційні питання »</w:t>
            </w:r>
          </w:p>
        </w:tc>
      </w:tr>
      <w:tr w:rsidR="00754699" w:rsidRPr="00A751E4" w14:paraId="00911D2C"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392DC513"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2BEE434B"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00026</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6E986278" w14:textId="77777777" w:rsidR="00754699" w:rsidRPr="00B547A4" w:rsidRDefault="00754699" w:rsidP="00B271B2">
            <w:pPr>
              <w:rPr>
                <w:rFonts w:ascii="Times New Roman" w:hAnsi="Times New Roman" w:cs="Times New Roman"/>
                <w:sz w:val="28"/>
                <w:szCs w:val="28"/>
              </w:rPr>
            </w:pPr>
            <w:r w:rsidRPr="00B547A4">
              <w:rPr>
                <w:rFonts w:ascii="Times New Roman" w:hAnsi="Times New Roman" w:cs="Times New Roman"/>
                <w:sz w:val="28"/>
                <w:szCs w:val="28"/>
              </w:rPr>
              <w:t xml:space="preserve">Вклеювання до паспорта громадянина </w:t>
            </w:r>
            <w:r w:rsidRPr="00B547A4">
              <w:rPr>
                <w:rFonts w:ascii="Times New Roman" w:hAnsi="Times New Roman" w:cs="Times New Roman"/>
                <w:sz w:val="28"/>
                <w:szCs w:val="28"/>
              </w:rPr>
              <w:lastRenderedPageBreak/>
              <w:t>України (зразка 1994 року) фотокартки при досягненні 25- і 45-річного віку</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670687B5"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lastRenderedPageBreak/>
              <w:t>1</w:t>
            </w:r>
          </w:p>
        </w:tc>
      </w:tr>
      <w:tr w:rsidR="00754699" w:rsidRPr="00DD4E4E" w14:paraId="4567D84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18E278" w14:textId="77777777" w:rsidR="00754699" w:rsidRPr="00A751E4" w:rsidRDefault="00754699" w:rsidP="00B271B2">
            <w:r w:rsidRPr="00A751E4">
              <w:lastRenderedPageBreak/>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7B50C5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01023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A7E08A" w14:textId="77777777" w:rsidR="00754699" w:rsidRPr="00B547A4" w:rsidRDefault="00754699" w:rsidP="00B271B2">
            <w:pPr>
              <w:rPr>
                <w:rFonts w:ascii="Times New Roman" w:hAnsi="Times New Roman" w:cs="Times New Roman"/>
                <w:sz w:val="28"/>
                <w:szCs w:val="28"/>
              </w:rPr>
            </w:pPr>
            <w:r w:rsidRPr="00B547A4">
              <w:rPr>
                <w:rFonts w:ascii="Times New Roman" w:hAnsi="Times New Roman" w:cs="Times New Roman"/>
                <w:sz w:val="28"/>
                <w:szCs w:val="28"/>
              </w:rPr>
              <w:t>Оформлення та видача посвідки на постійне проживання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5DF40A"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37E2D86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E21CC6"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76BC1B"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00927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1B5265" w14:textId="77777777" w:rsidR="00754699" w:rsidRPr="00B547A4" w:rsidRDefault="00754699" w:rsidP="00B271B2">
            <w:pPr>
              <w:rPr>
                <w:rFonts w:ascii="Times New Roman" w:hAnsi="Times New Roman" w:cs="Times New Roman"/>
                <w:sz w:val="28"/>
                <w:szCs w:val="28"/>
              </w:rPr>
            </w:pPr>
            <w:r w:rsidRPr="00B547A4">
              <w:rPr>
                <w:rFonts w:ascii="Times New Roman" w:hAnsi="Times New Roman" w:cs="Times New Roman"/>
                <w:sz w:val="28"/>
                <w:szCs w:val="28"/>
              </w:rPr>
              <w:t>Оформлення та видача у зв’язку із втратою або викраденням посвідки на постійне проживання, її обміну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34A677"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153FA96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95CC74"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1D14579"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00929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6309CC" w14:textId="77777777" w:rsidR="00754699" w:rsidRPr="00B547A4" w:rsidRDefault="00754699" w:rsidP="00B271B2">
            <w:pPr>
              <w:rPr>
                <w:rFonts w:ascii="Times New Roman" w:hAnsi="Times New Roman" w:cs="Times New Roman"/>
                <w:sz w:val="28"/>
                <w:szCs w:val="28"/>
              </w:rPr>
            </w:pPr>
            <w:r w:rsidRPr="00B547A4">
              <w:rPr>
                <w:rFonts w:ascii="Times New Roman" w:hAnsi="Times New Roman" w:cs="Times New Roman"/>
                <w:sz w:val="28"/>
                <w:szCs w:val="28"/>
              </w:rPr>
              <w:t>Оформлення та видача посвідки на тимчасове проживання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7BC4F4"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7E90293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535379"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5B62E7D"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00930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22299B" w14:textId="77777777" w:rsidR="00754699" w:rsidRPr="00B547A4" w:rsidRDefault="00754699" w:rsidP="00B271B2">
            <w:pPr>
              <w:rPr>
                <w:rFonts w:ascii="Times New Roman" w:hAnsi="Times New Roman" w:cs="Times New Roman"/>
                <w:sz w:val="28"/>
                <w:szCs w:val="28"/>
              </w:rPr>
            </w:pPr>
            <w:r w:rsidRPr="00B547A4">
              <w:rPr>
                <w:rFonts w:ascii="Times New Roman" w:hAnsi="Times New Roman" w:cs="Times New Roman"/>
                <w:sz w:val="28"/>
                <w:szCs w:val="28"/>
              </w:rPr>
              <w:t>Оформлення та видача у зв’язку із втратою або викраденням посвідки на тимчасове проживання, її обміну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EA301FD"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5B862635"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7B8A08CE"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t>КАТЕГОРІЯ</w:t>
            </w:r>
          </w:p>
          <w:p w14:paraId="7980C157"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t>«</w:t>
            </w:r>
            <w:r>
              <w:rPr>
                <w:rFonts w:ascii="Times New Roman" w:hAnsi="Times New Roman" w:cs="Times New Roman"/>
                <w:b/>
                <w:sz w:val="28"/>
                <w:szCs w:val="28"/>
              </w:rPr>
              <w:t xml:space="preserve">  Професійна діяльність, охорона праці та промислова безпека »</w:t>
            </w:r>
          </w:p>
        </w:tc>
      </w:tr>
      <w:tr w:rsidR="00754699" w:rsidRPr="00B15F97" w14:paraId="502EA6C2"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4474A5FB"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4A106925"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00757</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729E9DE9"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Реєстрація декларації відповідності матеріально-технічної бази вимогам законодавства з питань охорони праці</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4A1CDBF2"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B15F97" w14:paraId="2BA8B72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C04422"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029627"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01451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5475326"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Реєстрація зміни відомостей у декларації відповідності матеріально-технічної бази вимогам законодавства з питань охорони праці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C4DB1BE"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B15F97" w14:paraId="5AC200C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87AABE"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ADDE64"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00863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3971FC"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D677E2"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B15F97" w14:paraId="740A13A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A5A14C"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029BEDE"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01430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8C37D3"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A463FCA"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B15F97" w14:paraId="0864D4F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A1D83F"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F1C139"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01446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D8EADD4"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AF7D41"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B15F97" w14:paraId="0A5AFAA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F4BFED3"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lastRenderedPageBreak/>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7BA35E"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00728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372843"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Припинення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2106762"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B15F97" w14:paraId="0E0BCEC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4EF9FD"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D93B85"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01070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FCD4AA2"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Видача свідоцтва на придбання вибухових матеріалів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1B529A8"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B15F97" w14:paraId="437818A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094DDC"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DFCE463"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01072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D2805B"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Видача свідоцтва на зберігання вибухових матеріалів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930D75"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B15F97" w14:paraId="3556E6B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56554B"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1318E8"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00162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FAF3D18"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0C7A020"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B15F97" w14:paraId="7D9309F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DE7E8E"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FA9F9A2"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01253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DA92D8"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Присвоєння спортивних розрядів спортсменам: кандидат у майстри спорту України та перший спортивний розряд</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403DE3"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B15F97" w14:paraId="11DAC8F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F3885B"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C2C354"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01252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CC572A"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Присвоєння спортивних розрядів спортсменам: другий та третій спортивний розряд</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38C497" w14:textId="77777777" w:rsidR="00754699" w:rsidRPr="00B15F97" w:rsidRDefault="00754699" w:rsidP="00B271B2">
            <w:pPr>
              <w:rPr>
                <w:rFonts w:ascii="Times New Roman" w:hAnsi="Times New Roman" w:cs="Times New Roman"/>
                <w:sz w:val="28"/>
                <w:szCs w:val="28"/>
              </w:rPr>
            </w:pPr>
            <w:r w:rsidRPr="00B15F97">
              <w:rPr>
                <w:rFonts w:ascii="Times New Roman" w:hAnsi="Times New Roman" w:cs="Times New Roman"/>
                <w:sz w:val="28"/>
                <w:szCs w:val="28"/>
              </w:rPr>
              <w:t>1</w:t>
            </w:r>
          </w:p>
        </w:tc>
      </w:tr>
      <w:tr w:rsidR="00754699" w:rsidRPr="00287770" w14:paraId="3ED28008"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115DA718"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t>КАТЕГОРІЯ</w:t>
            </w:r>
          </w:p>
          <w:p w14:paraId="50E00FFF"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t>«</w:t>
            </w:r>
            <w:r>
              <w:rPr>
                <w:rFonts w:ascii="Times New Roman" w:hAnsi="Times New Roman" w:cs="Times New Roman"/>
                <w:b/>
                <w:sz w:val="28"/>
                <w:szCs w:val="28"/>
              </w:rPr>
              <w:t xml:space="preserve"> Транспорт»</w:t>
            </w:r>
          </w:p>
        </w:tc>
      </w:tr>
      <w:tr w:rsidR="00754699" w:rsidRPr="001370C1" w14:paraId="73593F40"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2C8676F1"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3D8DD2B1"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01645</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04D8B3A9" w14:textId="77777777" w:rsidR="00754699" w:rsidRPr="009851B1" w:rsidRDefault="00754699" w:rsidP="00B271B2">
            <w:pPr>
              <w:rPr>
                <w:rFonts w:ascii="Times New Roman" w:hAnsi="Times New Roman" w:cs="Times New Roman"/>
                <w:sz w:val="28"/>
                <w:szCs w:val="28"/>
              </w:rPr>
            </w:pPr>
            <w:r w:rsidRPr="009851B1">
              <w:rPr>
                <w:rFonts w:ascii="Times New Roman" w:hAnsi="Times New Roman" w:cs="Times New Roman"/>
                <w:sz w:val="28"/>
                <w:szCs w:val="28"/>
              </w:rPr>
              <w:t xml:space="preserve">Відомча реєстрація тракторів, самохідних шасі, самохідних сільськогосподарських, </w:t>
            </w:r>
            <w:proofErr w:type="spellStart"/>
            <w:r w:rsidRPr="009851B1">
              <w:rPr>
                <w:rFonts w:ascii="Times New Roman" w:hAnsi="Times New Roman" w:cs="Times New Roman"/>
                <w:sz w:val="28"/>
                <w:szCs w:val="28"/>
              </w:rPr>
              <w:t>дорожньобудівельних</w:t>
            </w:r>
            <w:proofErr w:type="spellEnd"/>
            <w:r w:rsidRPr="009851B1">
              <w:rPr>
                <w:rFonts w:ascii="Times New Roman" w:hAnsi="Times New Roman" w:cs="Times New Roman"/>
                <w:sz w:val="28"/>
                <w:szCs w:val="28"/>
              </w:rPr>
              <w:t xml:space="preserve"> і меліоративних машин, сільськогосподарської техніки, інших механізмів</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08710854"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1370C1" w14:paraId="324A57C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DC780E" w14:textId="77777777" w:rsidR="00754699" w:rsidRPr="00A751E4" w:rsidRDefault="00754699" w:rsidP="00B271B2">
            <w:r w:rsidRPr="00A751E4">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F68A0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01719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19F953" w14:textId="77777777" w:rsidR="00754699" w:rsidRPr="009851B1" w:rsidRDefault="00754699" w:rsidP="00B271B2">
            <w:pPr>
              <w:rPr>
                <w:rFonts w:ascii="Times New Roman" w:hAnsi="Times New Roman" w:cs="Times New Roman"/>
                <w:sz w:val="28"/>
                <w:szCs w:val="28"/>
              </w:rPr>
            </w:pPr>
            <w:r w:rsidRPr="009851B1">
              <w:rPr>
                <w:rFonts w:ascii="Times New Roman" w:hAnsi="Times New Roman" w:cs="Times New Roman"/>
                <w:sz w:val="28"/>
                <w:szCs w:val="28"/>
              </w:rPr>
              <w:t xml:space="preserve">Зняття з обліку тракторів, самохідних шасі, самохідних сільськогосподарських, </w:t>
            </w:r>
            <w:proofErr w:type="spellStart"/>
            <w:r w:rsidRPr="009851B1">
              <w:rPr>
                <w:rFonts w:ascii="Times New Roman" w:hAnsi="Times New Roman" w:cs="Times New Roman"/>
                <w:sz w:val="28"/>
                <w:szCs w:val="28"/>
              </w:rPr>
              <w:t>дорожньобудівельних</w:t>
            </w:r>
            <w:proofErr w:type="spellEnd"/>
            <w:r w:rsidRPr="009851B1">
              <w:rPr>
                <w:rFonts w:ascii="Times New Roman" w:hAnsi="Times New Roman" w:cs="Times New Roman"/>
                <w:sz w:val="28"/>
                <w:szCs w:val="28"/>
              </w:rPr>
              <w:t xml:space="preserve"> і меліоративних машин, сільськогосподарської техніки, інших механізмів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7EA345"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1370C1" w14:paraId="4A5A55E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16FCC2"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1EB7B8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00864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1EF278A" w14:textId="77777777" w:rsidR="00754699" w:rsidRPr="009851B1" w:rsidRDefault="00754699" w:rsidP="00B271B2">
            <w:pPr>
              <w:rPr>
                <w:rFonts w:ascii="Times New Roman" w:hAnsi="Times New Roman" w:cs="Times New Roman"/>
                <w:sz w:val="28"/>
                <w:szCs w:val="28"/>
              </w:rPr>
            </w:pPr>
            <w:r w:rsidRPr="009851B1">
              <w:rPr>
                <w:rFonts w:ascii="Times New Roman" w:hAnsi="Times New Roman" w:cs="Times New Roman"/>
                <w:sz w:val="28"/>
                <w:szCs w:val="28"/>
              </w:rPr>
              <w:t>Реєстрація великотоннажних та інших технологічних транспортних засобів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ECC9AC5"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1370C1" w14:paraId="3B6977A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69E4CB3"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F110F9"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00737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24DECD" w14:textId="77777777" w:rsidR="00754699" w:rsidRPr="009851B1" w:rsidRDefault="00754699" w:rsidP="00B271B2">
            <w:pPr>
              <w:rPr>
                <w:rFonts w:ascii="Times New Roman" w:hAnsi="Times New Roman" w:cs="Times New Roman"/>
                <w:sz w:val="28"/>
                <w:szCs w:val="28"/>
              </w:rPr>
            </w:pPr>
            <w:r w:rsidRPr="009851B1">
              <w:rPr>
                <w:rFonts w:ascii="Times New Roman" w:hAnsi="Times New Roman" w:cs="Times New Roman"/>
                <w:sz w:val="28"/>
                <w:szCs w:val="28"/>
              </w:rPr>
              <w:t>Тимчасова реєстрація великотоннажних та інших технологічних транспортних засобів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8416BF"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1370C1" w14:paraId="475F7F3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20FCF7"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lastRenderedPageBreak/>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49576C3"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00712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4F9C0F2" w14:textId="77777777" w:rsidR="00754699" w:rsidRPr="009851B1" w:rsidRDefault="00754699" w:rsidP="00B271B2">
            <w:pPr>
              <w:rPr>
                <w:rFonts w:ascii="Times New Roman" w:hAnsi="Times New Roman" w:cs="Times New Roman"/>
                <w:sz w:val="28"/>
                <w:szCs w:val="28"/>
              </w:rPr>
            </w:pPr>
            <w:r w:rsidRPr="009851B1">
              <w:rPr>
                <w:rFonts w:ascii="Times New Roman" w:hAnsi="Times New Roman" w:cs="Times New Roman"/>
                <w:sz w:val="28"/>
                <w:szCs w:val="28"/>
              </w:rPr>
              <w:t>Зняття з обліку великотоннажних та інших технологічних транспортних засобів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6C0744"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1370C1" w14:paraId="4B1B989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5A02DB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D06529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00727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9B62E4" w14:textId="77777777" w:rsidR="00754699" w:rsidRPr="009851B1" w:rsidRDefault="00754699" w:rsidP="00B271B2">
            <w:pPr>
              <w:rPr>
                <w:rFonts w:ascii="Times New Roman" w:hAnsi="Times New Roman" w:cs="Times New Roman"/>
                <w:sz w:val="28"/>
                <w:szCs w:val="28"/>
              </w:rPr>
            </w:pPr>
            <w:r w:rsidRPr="009851B1">
              <w:rPr>
                <w:rFonts w:ascii="Times New Roman" w:hAnsi="Times New Roman" w:cs="Times New Roman"/>
                <w:sz w:val="28"/>
                <w:szCs w:val="28"/>
              </w:rPr>
              <w:t>Перереєстрація великотоннажних та інших технологічних транспортних засобів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2D9E38"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1370C1" w14:paraId="4019C9F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B8E4C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C2E0BB9"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00167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D84993D" w14:textId="77777777" w:rsidR="00754699" w:rsidRPr="009851B1" w:rsidRDefault="00754699" w:rsidP="00B271B2">
            <w:pPr>
              <w:rPr>
                <w:rFonts w:ascii="Times New Roman" w:hAnsi="Times New Roman" w:cs="Times New Roman"/>
                <w:sz w:val="28"/>
                <w:szCs w:val="28"/>
              </w:rPr>
            </w:pPr>
            <w:r w:rsidRPr="009851B1">
              <w:rPr>
                <w:rFonts w:ascii="Times New Roman" w:hAnsi="Times New Roman" w:cs="Times New Roman"/>
                <w:sz w:val="28"/>
                <w:szCs w:val="28"/>
              </w:rPr>
              <w:t>Видача погодження маршруту руху транспортного засобу під час дорожнього перевезення небезпечних вантажів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F79B9E"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1370C1" w14:paraId="678F3AD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865490B"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AFF5B4"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01480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971B18A" w14:textId="77777777" w:rsidR="00754699" w:rsidRPr="009851B1" w:rsidRDefault="00754699" w:rsidP="00B271B2">
            <w:pPr>
              <w:rPr>
                <w:rFonts w:ascii="Times New Roman" w:hAnsi="Times New Roman" w:cs="Times New Roman"/>
                <w:sz w:val="28"/>
                <w:szCs w:val="28"/>
              </w:rPr>
            </w:pPr>
            <w:r w:rsidRPr="009851B1">
              <w:rPr>
                <w:rFonts w:ascii="Times New Roman" w:hAnsi="Times New Roman" w:cs="Times New Roman"/>
                <w:sz w:val="28"/>
                <w:szCs w:val="28"/>
              </w:rPr>
              <w:t>Припинення дії (відкликання) погодження маршруту руху транспортного засобу під час дорожнього перевезення небезпечних вантажів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B4C8FC"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1370C1" w14:paraId="5FEB0BD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D06ADE"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2A0CC0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01468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BFC1F1" w14:textId="77777777" w:rsidR="00754699" w:rsidRPr="009851B1" w:rsidRDefault="00754699" w:rsidP="00B271B2">
            <w:pPr>
              <w:rPr>
                <w:rFonts w:ascii="Times New Roman" w:hAnsi="Times New Roman" w:cs="Times New Roman"/>
                <w:sz w:val="28"/>
                <w:szCs w:val="28"/>
              </w:rPr>
            </w:pPr>
            <w:r w:rsidRPr="009851B1">
              <w:rPr>
                <w:rFonts w:ascii="Times New Roman" w:hAnsi="Times New Roman" w:cs="Times New Roman"/>
                <w:sz w:val="28"/>
                <w:szCs w:val="28"/>
              </w:rPr>
              <w:t>Переоформлення погодження маршруту руху транспортного засобу під час дорожнього перевезення небезпечних вантажів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802A7E"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1370C1" w14:paraId="35C3B39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7326922"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3F82D5F"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00166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F15E32" w14:textId="77777777" w:rsidR="00754699" w:rsidRPr="009851B1" w:rsidRDefault="00754699" w:rsidP="00B271B2">
            <w:pPr>
              <w:rPr>
                <w:rFonts w:ascii="Times New Roman" w:hAnsi="Times New Roman" w:cs="Times New Roman"/>
                <w:sz w:val="28"/>
                <w:szCs w:val="28"/>
              </w:rPr>
            </w:pPr>
            <w:r w:rsidRPr="009851B1">
              <w:rPr>
                <w:rFonts w:ascii="Times New Roman" w:hAnsi="Times New Roman" w:cs="Times New Roman"/>
                <w:sz w:val="28"/>
                <w:szCs w:val="28"/>
              </w:rPr>
              <w:t>Видача дозволу на участь у дорожньому русі транспортних засобів, вагові або габаритні параметри яких перевищують нормативні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B75EFC"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4A5849C0"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2FCCF9ED"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t>КАТЕГОРІЯ</w:t>
            </w:r>
          </w:p>
          <w:p w14:paraId="659CC5AC"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t>«</w:t>
            </w:r>
            <w:r>
              <w:rPr>
                <w:rFonts w:ascii="Times New Roman" w:hAnsi="Times New Roman" w:cs="Times New Roman"/>
                <w:b/>
                <w:sz w:val="28"/>
                <w:szCs w:val="28"/>
              </w:rPr>
              <w:t xml:space="preserve"> Земельні питання »</w:t>
            </w:r>
          </w:p>
        </w:tc>
      </w:tr>
      <w:tr w:rsidR="00754699" w:rsidRPr="00D009B7" w14:paraId="40DDC66B"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381224A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2B15666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00069</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6F062C52"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Державна реєстрація земельної ділянки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 з Державного земельного кадастру про земельну ділянку</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5ADF3AC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63B2E9C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11DB9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321750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00071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593C3E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Внесення до Державного земельного кадастру відомостей або змін до них про земельну ділянку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CFEC8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5B8E1E7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BFBAEE"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373206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00072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2AF683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3CBF92"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1F455B7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34115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8B6EA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00074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E211AB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709D537"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698C941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D214A8"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lastRenderedPageBreak/>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6F4E9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00079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927D838"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Внесення до Державного земельного кадастру відомостей про обмеження у використанні земель,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9EA78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75E3C46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11A3835"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EB1AC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00078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76F0FB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Державна реєстрація обмеження у використанні земель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BBE8E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05F9835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F3A53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165FE3"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00080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695BA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4EF28B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4F04919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2F92E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2408B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00081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6EB83C"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Виправлення технічної помилки у відомостях Державного земельного кадастру не з вини органу, що здійснює його ведення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9E9D47"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3420233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5173A3"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8CE401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00035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7E2A7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2F1AB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75D2B91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F3B4D2"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36CACD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00059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B2F71B3"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299F58"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25DB288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13F4E3"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A6653C"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02457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2866E2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3DF48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776C80D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AE8713"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80E168"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02456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543623"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w:t>
            </w:r>
            <w:r w:rsidRPr="00D009B7">
              <w:rPr>
                <w:rFonts w:ascii="Times New Roman" w:hAnsi="Times New Roman" w:cs="Times New Roman"/>
                <w:sz w:val="28"/>
                <w:szCs w:val="28"/>
              </w:rPr>
              <w:lastRenderedPageBreak/>
              <w:t xml:space="preserve">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D009B7">
              <w:rPr>
                <w:rFonts w:ascii="Times New Roman" w:hAnsi="Times New Roman" w:cs="Times New Roman"/>
                <w:sz w:val="28"/>
                <w:szCs w:val="28"/>
              </w:rPr>
              <w:t>Держгеонадрами</w:t>
            </w:r>
            <w:proofErr w:type="spellEnd"/>
            <w:r w:rsidRPr="00D009B7">
              <w:rPr>
                <w:rFonts w:ascii="Times New Roman" w:hAnsi="Times New Roman" w:cs="Times New Roman"/>
                <w:sz w:val="28"/>
                <w:szCs w:val="28"/>
              </w:rPr>
              <w:t xml:space="preserve"> та </w:t>
            </w:r>
            <w:proofErr w:type="spellStart"/>
            <w:r w:rsidRPr="00D009B7">
              <w:rPr>
                <w:rFonts w:ascii="Times New Roman" w:hAnsi="Times New Roman" w:cs="Times New Roman"/>
                <w:sz w:val="28"/>
                <w:szCs w:val="28"/>
              </w:rPr>
              <w:t>Держпраці</w:t>
            </w:r>
            <w:proofErr w:type="spellEnd"/>
            <w:r w:rsidRPr="00D009B7">
              <w:rPr>
                <w:rFonts w:ascii="Times New Roman" w:hAnsi="Times New Roman" w:cs="Times New Roman"/>
                <w:sz w:val="28"/>
                <w:szCs w:val="28"/>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ADB102"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lastRenderedPageBreak/>
              <w:t>1</w:t>
            </w:r>
          </w:p>
        </w:tc>
      </w:tr>
      <w:tr w:rsidR="00754699" w:rsidRPr="00D009B7" w14:paraId="0135C0A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971C7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lastRenderedPageBreak/>
              <w:t>13.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2B8D7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02455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DE193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D009B7">
              <w:rPr>
                <w:rFonts w:ascii="Times New Roman" w:hAnsi="Times New Roman" w:cs="Times New Roman"/>
                <w:sz w:val="28"/>
                <w:szCs w:val="28"/>
              </w:rPr>
              <w:t>Держгеонадрами</w:t>
            </w:r>
            <w:proofErr w:type="spellEnd"/>
            <w:r w:rsidRPr="00D009B7">
              <w:rPr>
                <w:rFonts w:ascii="Times New Roman" w:hAnsi="Times New Roman" w:cs="Times New Roman"/>
                <w:sz w:val="28"/>
                <w:szCs w:val="28"/>
              </w:rPr>
              <w:t xml:space="preserve"> та </w:t>
            </w:r>
            <w:proofErr w:type="spellStart"/>
            <w:r w:rsidRPr="00D009B7">
              <w:rPr>
                <w:rFonts w:ascii="Times New Roman" w:hAnsi="Times New Roman" w:cs="Times New Roman"/>
                <w:sz w:val="28"/>
                <w:szCs w:val="28"/>
              </w:rPr>
              <w:t>Держпраці</w:t>
            </w:r>
            <w:proofErr w:type="spellEnd"/>
            <w:r w:rsidRPr="00D009B7">
              <w:rPr>
                <w:rFonts w:ascii="Times New Roman" w:hAnsi="Times New Roman" w:cs="Times New Roman"/>
                <w:sz w:val="28"/>
                <w:szCs w:val="28"/>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79516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5045421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62BA7E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3D4DA0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00061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7BC273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відомостей з Державного земельного кадастру у формі довідки, що містить узагальнену інформацію про землі (території)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397B8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79CC3B0B" w14:textId="77777777" w:rsidTr="00727ADE">
        <w:trPr>
          <w:trHeight w:val="547"/>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042D1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41A312"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00062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199E5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Надання відомостей з Державного земельного кадастру у формі викопіювання з картографічної основи Державного </w:t>
            </w:r>
            <w:r w:rsidRPr="00D009B7">
              <w:rPr>
                <w:rFonts w:ascii="Times New Roman" w:hAnsi="Times New Roman" w:cs="Times New Roman"/>
                <w:sz w:val="28"/>
                <w:szCs w:val="28"/>
              </w:rPr>
              <w:lastRenderedPageBreak/>
              <w:t>земельного кадастру, кадастрової карти (плану)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DD31C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lastRenderedPageBreak/>
              <w:t>1</w:t>
            </w:r>
            <w:r w:rsidRPr="00D009B7">
              <w:rPr>
                <w:rFonts w:ascii="Times New Roman" w:hAnsi="Times New Roman" w:cs="Times New Roman"/>
                <w:color w:val="FF0000"/>
                <w:sz w:val="28"/>
                <w:szCs w:val="28"/>
              </w:rPr>
              <w:t>,3</w:t>
            </w:r>
          </w:p>
        </w:tc>
      </w:tr>
      <w:tr w:rsidR="00754699" w:rsidRPr="00D009B7" w14:paraId="733113D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02105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lastRenderedPageBreak/>
              <w:t>16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9393FC2"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00063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44FB5C3"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FCF433"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7380D9E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CD29AE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8DAFE3"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00064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A1901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довідки про наявність та розмір земельної частки (паю)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521FA0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1DC5FAB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134F93E"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84A968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00065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7D1B5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8FE80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5CE9738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2FF69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144DA7"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01254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BF40C75"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довідки про осіб, які отримали доступ до інформації про суб’єкта речового права у Державному земельному кадастрі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8ECA0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30A0962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3025EC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FAFCD8"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00207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3C2AA5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дозволу на розроблення документації із землеустрою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E0C803E"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1750343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AD9DF7"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E91E09C"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00198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D62BAF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згоди на передачу орендованої земельної ділянки в суборенду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FAC7D4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3C73A79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AEFE6D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0779D2C"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02454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7D57D85"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43D3DAC"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020EAEF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F1C105"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486C33E"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00068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0FD06F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Видача витягу з технічної документації про нормативну грошову оцінку земельної ділянки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6017C6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06D439B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5A675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F3B64F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01161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49DA732"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Видача рішення про передачу у власність, надання у користування земельних ділянок із земель державної або комунальної власності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2418B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30DDD46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6B6B4D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A436427"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00175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6662F25"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w:t>
            </w:r>
            <w:r w:rsidRPr="00D009B7">
              <w:rPr>
                <w:rFonts w:ascii="Times New Roman" w:hAnsi="Times New Roman" w:cs="Times New Roman"/>
                <w:sz w:val="28"/>
                <w:szCs w:val="28"/>
              </w:rPr>
              <w:lastRenderedPageBreak/>
              <w:t>землевласника, землекористувача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92B6567"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lastRenderedPageBreak/>
              <w:t>1</w:t>
            </w:r>
          </w:p>
        </w:tc>
      </w:tr>
      <w:tr w:rsidR="00754699" w:rsidRPr="00D009B7" w14:paraId="27C7205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2AE8F5"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lastRenderedPageBreak/>
              <w:t>26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37E1E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00174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E2787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Видача рішення про продаж земельних ділянок державної та комунальної власності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35533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0D26C18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310AB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73F4A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00217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7D8807"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ED85AF8"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252A69E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DBEF7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A7DF59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02453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4310B2"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E4660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2C0130A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72E144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DCC61D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02442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4D39AC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Державна реєстрація меліоративної мережі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 з Державного земельного кадастру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4E68EC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0EC009B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4B3686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30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1B82D8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02451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B84BA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Державна реєстрація змін до відомостей про меліоративну мережу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 з Державного земельного кадастру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63BC9F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7093756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40603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31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8B79EB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02444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513EE2"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Державна реєстрація складової частини меліоративної мережі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 з Державного земельного кадастру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E61A8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7780DBB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0B75D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32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B38967"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02450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AAE9E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 xml:space="preserve">Державна реєстрація змін до відомостей про складову частину меліоративної мережі з </w:t>
            </w:r>
            <w:proofErr w:type="spellStart"/>
            <w:r w:rsidRPr="00D009B7">
              <w:rPr>
                <w:rFonts w:ascii="Times New Roman" w:hAnsi="Times New Roman" w:cs="Times New Roman"/>
                <w:sz w:val="28"/>
                <w:szCs w:val="28"/>
              </w:rPr>
              <w:t>видачею</w:t>
            </w:r>
            <w:proofErr w:type="spellEnd"/>
            <w:r w:rsidRPr="00D009B7">
              <w:rPr>
                <w:rFonts w:ascii="Times New Roman" w:hAnsi="Times New Roman" w:cs="Times New Roman"/>
                <w:sz w:val="28"/>
                <w:szCs w:val="28"/>
              </w:rPr>
              <w:t xml:space="preserve"> витягу з Державного земельного кадастру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DCAA5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42F86B6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7A208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33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3F7AB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02445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52BE5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5D6BA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3E1343B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3CC73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34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9B3C52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00179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9E3A49"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Затвердження технічної документації з нормативної грошової оцінки земельної ділянки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2EDE4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A751E4" w14:paraId="38151967"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041A3E45"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t>КАТЕГОРІЯ</w:t>
            </w:r>
          </w:p>
          <w:p w14:paraId="7DD38EAA"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lastRenderedPageBreak/>
              <w:t>«</w:t>
            </w:r>
            <w:r>
              <w:rPr>
                <w:rFonts w:ascii="Times New Roman" w:hAnsi="Times New Roman" w:cs="Times New Roman"/>
                <w:b/>
                <w:sz w:val="28"/>
                <w:szCs w:val="28"/>
              </w:rPr>
              <w:t xml:space="preserve"> Містобудування, благоустрій та архітектурна діяльність »</w:t>
            </w:r>
          </w:p>
        </w:tc>
      </w:tr>
      <w:tr w:rsidR="00754699" w:rsidRPr="006C52BA" w14:paraId="38BE2954"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1C7C51D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lastRenderedPageBreak/>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685BB11D"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00156</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20A69ED9"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Надання будівельного паспорта забудови земельної ділянки</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3328A13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0CE55DE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444DA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63430D"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01192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1025AA"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Надання дубліката будівельного паспорта забудови земельної ділянки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E81995D"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5BF3721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4F3317"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767D598"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00158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79F2B3"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26085A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6687806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6BC454"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578F4D"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01186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214D1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968C0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57AE579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55B36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CF606A"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02479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7B283C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змін до будівельного паспорта забудови земельної ділянки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675FE6C"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5B40E8E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640ED4"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799D154"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02480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300561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F36A4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4556655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34C2B5"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71E883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02478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5BDC53"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Коригування адреси об’єкта, що будується (на підставі проектної документації)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20472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2D5C916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E7A3045"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9A77F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01279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FA3C9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Переведення дачного і садового будинку у житловий будинок</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F252B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299398B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343ACA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64298D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00190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3EF6A9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 xml:space="preserve">Оформлення паспорта прив’язки тимчасової споруди для провадження підприємницької </w:t>
            </w:r>
            <w:r w:rsidRPr="006C52BA">
              <w:rPr>
                <w:rFonts w:ascii="Times New Roman" w:hAnsi="Times New Roman" w:cs="Times New Roman"/>
                <w:sz w:val="28"/>
                <w:szCs w:val="28"/>
              </w:rPr>
              <w:lastRenderedPageBreak/>
              <w:t>діяльності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D8286C"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lastRenderedPageBreak/>
              <w:t>1</w:t>
            </w:r>
          </w:p>
        </w:tc>
      </w:tr>
      <w:tr w:rsidR="00754699" w:rsidRPr="006C52BA" w14:paraId="00319FC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E568A63"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lastRenderedPageBreak/>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07ACA3"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00193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76DDA8"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Продовження строку дії паспорта прив’язки тимчасової споруди для провадження підприємницької діяльності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922340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70CB556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ACC06A4"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277787"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00191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2155DF"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змін до паспорта прив’язки тимчасової споруди для провадження підприємницької діяльності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E7FC6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0DAEC52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397798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1D08B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00153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5E4B09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Присвоєння адреси об’єкту нерухомого майна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1589091"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4E6EF16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4CD03D1"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181C54"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01240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0038D38"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Зміна адреси об’єкта нерухомого майна (для введених в експлуатацію об’єктів)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34D7ADC"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5224B18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130186D"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25B874"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01208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223673"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8F9A7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73A89EA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BB3EAA"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5FE98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01209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8FD8B5"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97975C9"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r w:rsidRPr="006C52BA">
              <w:rPr>
                <w:rFonts w:ascii="Times New Roman" w:hAnsi="Times New Roman" w:cs="Times New Roman"/>
                <w:color w:val="FF0000"/>
                <w:sz w:val="28"/>
                <w:szCs w:val="28"/>
              </w:rPr>
              <w:t>,3</w:t>
            </w:r>
          </w:p>
        </w:tc>
      </w:tr>
      <w:tr w:rsidR="00754699" w:rsidRPr="006C52BA" w14:paraId="38C8F8F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DB1F19"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44BF0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01218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603053"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42ACB6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1EE1B5E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10311F1"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D3FC9A"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01219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8E86AD"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w:t>
            </w:r>
            <w:r w:rsidRPr="006C52BA">
              <w:rPr>
                <w:rFonts w:ascii="Times New Roman" w:hAnsi="Times New Roman" w:cs="Times New Roman"/>
                <w:sz w:val="28"/>
                <w:szCs w:val="28"/>
              </w:rPr>
              <w:lastRenderedPageBreak/>
              <w:t>будівельних робіт/виправлення технічної помилки)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D14F7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lastRenderedPageBreak/>
              <w:t>1</w:t>
            </w:r>
          </w:p>
        </w:tc>
      </w:tr>
      <w:tr w:rsidR="00754699" w:rsidRPr="006C52BA" w14:paraId="093D60A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40B8767"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lastRenderedPageBreak/>
              <w:t>18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564E43"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00134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0543F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підготовчих робіт</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0E577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2057A21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B2591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0F8597"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01188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84D655"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1F6AFA"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2262BC1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CF2C2D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20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2AAF6A"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01190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985D8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48229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26FDDCA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D686A9"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21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0F8E61A"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01263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7A02BB7"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6B9F52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111F6A8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406376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22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882A4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00138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C9F68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Реєстрація декларації про готовність об’єкта до експлуатації, будівництво якого здійснено на підставі будівельного паспорта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E0356A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43FCBD9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46A99C"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23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E5CD7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01376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0746F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Реєстрація декларації про готовність до експлуатації об’єкта з незначними наслідками (СС1)</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3B10B5"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4FD465B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202B295"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24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89DEB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01189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031CB2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4A70C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1A174FF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4E1F87"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25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1C4AEC"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01902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73012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w:t>
            </w:r>
            <w:r w:rsidRPr="006C52BA">
              <w:rPr>
                <w:rFonts w:ascii="Times New Roman" w:hAnsi="Times New Roman" w:cs="Times New Roman"/>
                <w:sz w:val="28"/>
                <w:szCs w:val="28"/>
              </w:rPr>
              <w:lastRenderedPageBreak/>
              <w:t>початок виконання будівельних робіт</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FFD83C"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lastRenderedPageBreak/>
              <w:t>1</w:t>
            </w:r>
          </w:p>
        </w:tc>
      </w:tr>
      <w:tr w:rsidR="00754699" w:rsidRPr="006C52BA" w14:paraId="48CF6E8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B62715F"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lastRenderedPageBreak/>
              <w:t>26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A4126A"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00146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636298"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CA453F"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28A1C07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8D03FE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27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31763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00140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90CCE9"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A11D193"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3141559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06109FD"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28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5C925AD"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01873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B70D81"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8DD56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37ADC32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7E6FE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29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796F0A4"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02423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9A9E9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w:t>
            </w:r>
            <w:r w:rsidRPr="006C52BA">
              <w:rPr>
                <w:rFonts w:ascii="Times New Roman" w:hAnsi="Times New Roman" w:cs="Times New Roman"/>
                <w:sz w:val="28"/>
                <w:szCs w:val="28"/>
              </w:rPr>
              <w:lastRenderedPageBreak/>
              <w:t>будівельних робіт</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C3E17A"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lastRenderedPageBreak/>
              <w:t>1</w:t>
            </w:r>
          </w:p>
        </w:tc>
      </w:tr>
      <w:tr w:rsidR="00754699" w:rsidRPr="006C52BA" w14:paraId="6AADEAF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23E9F0"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lastRenderedPageBreak/>
              <w:t>30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D255F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02475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387391"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B65A2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481BB55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1B697C"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31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FAA8188"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02474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37FCD3"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EAE9E4"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4B1C701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A09429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32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04D8A15"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02477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B7039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10DDD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5C907DD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058936"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33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6DA871"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01670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1E3F05D"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88D642"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05E31FF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E386F1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34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0B3C05"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01685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80A6428"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B1324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1</w:t>
            </w:r>
          </w:p>
        </w:tc>
      </w:tr>
      <w:tr w:rsidR="00754699" w:rsidRPr="006C52BA" w14:paraId="5E3CEA2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4E33D3"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35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4272878"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01671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4853D7"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 xml:space="preserve">Оформлення паспорта прив’язки тимчасової споруди торговельного, побутового, </w:t>
            </w:r>
            <w:proofErr w:type="spellStart"/>
            <w:r w:rsidRPr="006C52BA">
              <w:rPr>
                <w:rFonts w:ascii="Times New Roman" w:hAnsi="Times New Roman" w:cs="Times New Roman"/>
                <w:sz w:val="28"/>
                <w:szCs w:val="28"/>
              </w:rPr>
              <w:t>соціальнокультурного</w:t>
            </w:r>
            <w:proofErr w:type="spellEnd"/>
            <w:r w:rsidRPr="006C52BA">
              <w:rPr>
                <w:rFonts w:ascii="Times New Roman" w:hAnsi="Times New Roman" w:cs="Times New Roman"/>
                <w:sz w:val="28"/>
                <w:szCs w:val="28"/>
              </w:rPr>
              <w:t xml:space="preserve"> чи іншого призначення на території зони відчуження та зони безумовного (обов’язкового) відселення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C54D8C" w14:textId="77777777" w:rsidR="00754699" w:rsidRPr="006C52BA"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6C52BA" w14:paraId="7D2B282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F06C8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36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8163DE"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01686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E12527"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 xml:space="preserve">Внесення змін до паспорта прив’язки тимчасової споруди торговельного, побутового, соціально-культурного чи іншого призначення на території зони </w:t>
            </w:r>
            <w:r w:rsidRPr="006C52BA">
              <w:rPr>
                <w:rFonts w:ascii="Times New Roman" w:hAnsi="Times New Roman" w:cs="Times New Roman"/>
                <w:sz w:val="28"/>
                <w:szCs w:val="28"/>
              </w:rPr>
              <w:lastRenderedPageBreak/>
              <w:t>відчуження та зони безумовного (обов’язкового) відселення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55AF30E" w14:textId="77777777" w:rsidR="00754699" w:rsidRPr="006C52BA" w:rsidRDefault="00754699" w:rsidP="00B271B2">
            <w:pPr>
              <w:rPr>
                <w:rFonts w:ascii="Times New Roman" w:hAnsi="Times New Roman" w:cs="Times New Roman"/>
                <w:sz w:val="28"/>
                <w:szCs w:val="28"/>
              </w:rPr>
            </w:pPr>
            <w:r>
              <w:rPr>
                <w:rFonts w:ascii="Times New Roman" w:hAnsi="Times New Roman" w:cs="Times New Roman"/>
                <w:sz w:val="28"/>
                <w:szCs w:val="28"/>
              </w:rPr>
              <w:lastRenderedPageBreak/>
              <w:t>1</w:t>
            </w:r>
          </w:p>
        </w:tc>
      </w:tr>
      <w:tr w:rsidR="00754699" w:rsidRPr="006C52BA" w14:paraId="637D60C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BB0E06B"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lastRenderedPageBreak/>
              <w:t>37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9E712A"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01117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6841AF" w14:textId="77777777" w:rsidR="00754699" w:rsidRPr="006C52BA" w:rsidRDefault="00754699" w:rsidP="00B271B2">
            <w:pPr>
              <w:rPr>
                <w:rFonts w:ascii="Times New Roman" w:hAnsi="Times New Roman" w:cs="Times New Roman"/>
                <w:sz w:val="28"/>
                <w:szCs w:val="28"/>
              </w:rPr>
            </w:pPr>
            <w:r w:rsidRPr="006C52BA">
              <w:rPr>
                <w:rFonts w:ascii="Times New Roman" w:hAnsi="Times New Roman" w:cs="Times New Roman"/>
                <w:sz w:val="28"/>
                <w:szCs w:val="28"/>
              </w:rPr>
              <w:t>Видача дозволу на розміщення зовнішньої реклами поза межами населених пунктів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2AC9FDA" w14:textId="77777777" w:rsidR="00754699" w:rsidRPr="006C52BA"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042853" w14:paraId="21F77895"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5BF5E856" w14:textId="77777777" w:rsidR="00754699" w:rsidRPr="00042853" w:rsidRDefault="00754699" w:rsidP="00B271B2">
            <w:pPr>
              <w:spacing w:after="0"/>
              <w:jc w:val="center"/>
              <w:rPr>
                <w:rFonts w:ascii="Times New Roman" w:hAnsi="Times New Roman" w:cs="Times New Roman"/>
                <w:b/>
                <w:sz w:val="28"/>
                <w:szCs w:val="28"/>
              </w:rPr>
            </w:pPr>
            <w:r w:rsidRPr="00042853">
              <w:rPr>
                <w:rFonts w:ascii="Times New Roman" w:hAnsi="Times New Roman" w:cs="Times New Roman"/>
                <w:b/>
                <w:sz w:val="28"/>
                <w:szCs w:val="28"/>
              </w:rPr>
              <w:t>КАТЕГОРІЯ</w:t>
            </w:r>
          </w:p>
          <w:p w14:paraId="03DF20BC" w14:textId="77777777" w:rsidR="00754699" w:rsidRPr="00042853" w:rsidRDefault="00754699" w:rsidP="00B271B2">
            <w:pPr>
              <w:spacing w:after="0"/>
              <w:jc w:val="center"/>
              <w:rPr>
                <w:rFonts w:ascii="Times New Roman" w:hAnsi="Times New Roman" w:cs="Times New Roman"/>
                <w:b/>
                <w:sz w:val="28"/>
                <w:szCs w:val="28"/>
              </w:rPr>
            </w:pPr>
            <w:r w:rsidRPr="00042853">
              <w:rPr>
                <w:rFonts w:ascii="Times New Roman" w:hAnsi="Times New Roman" w:cs="Times New Roman"/>
                <w:b/>
                <w:sz w:val="28"/>
                <w:szCs w:val="28"/>
              </w:rPr>
              <w:t>«Екологічний контроль та природокористування  »</w:t>
            </w:r>
          </w:p>
        </w:tc>
      </w:tr>
      <w:tr w:rsidR="00754699" w:rsidRPr="001370C1" w14:paraId="098D904B"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2DD9AD05"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12CF57D6"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01121</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37695701" w14:textId="77777777" w:rsidR="00754699" w:rsidRPr="00042853" w:rsidRDefault="00754699" w:rsidP="00B271B2">
            <w:pPr>
              <w:rPr>
                <w:rFonts w:ascii="Times New Roman" w:hAnsi="Times New Roman" w:cs="Times New Roman"/>
                <w:sz w:val="28"/>
                <w:szCs w:val="28"/>
              </w:rPr>
            </w:pPr>
            <w:r w:rsidRPr="00042853">
              <w:rPr>
                <w:rFonts w:ascii="Times New Roman" w:hAnsi="Times New Roman" w:cs="Times New Roman"/>
                <w:sz w:val="28"/>
                <w:szCs w:val="28"/>
              </w:rPr>
              <w:t>Видача дозволу на викиди забруднюючих речовин в атмосферне повітря стаціонарними джерелами</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5F3B85EC"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1370C1" w14:paraId="6DC1245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E553C2" w14:textId="77777777" w:rsidR="00754699" w:rsidRPr="00A751E4" w:rsidRDefault="00754699" w:rsidP="00B271B2">
            <w:r w:rsidRPr="00A751E4">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CAEA0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01123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81035B" w14:textId="77777777" w:rsidR="00754699" w:rsidRPr="00042853" w:rsidRDefault="00754699" w:rsidP="00B271B2">
            <w:pPr>
              <w:rPr>
                <w:rFonts w:ascii="Times New Roman" w:hAnsi="Times New Roman" w:cs="Times New Roman"/>
                <w:sz w:val="28"/>
                <w:szCs w:val="28"/>
              </w:rPr>
            </w:pPr>
            <w:r w:rsidRPr="00042853">
              <w:rPr>
                <w:rFonts w:ascii="Times New Roman" w:hAnsi="Times New Roman" w:cs="Times New Roman"/>
                <w:sz w:val="28"/>
                <w:szCs w:val="28"/>
              </w:rPr>
              <w:t>Припинення дії дозволу на викиди забруднюючих речовин в атмосферне повітря стаціонарними джерелами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6A9ACB"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1370C1" w14:paraId="10A5B83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9B8867"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CCA1D2"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00255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768DD49" w14:textId="77777777" w:rsidR="00754699" w:rsidRPr="00042853" w:rsidRDefault="00754699" w:rsidP="00B271B2">
            <w:pPr>
              <w:rPr>
                <w:rFonts w:ascii="Times New Roman" w:hAnsi="Times New Roman" w:cs="Times New Roman"/>
                <w:sz w:val="28"/>
                <w:szCs w:val="28"/>
              </w:rPr>
            </w:pPr>
            <w:r w:rsidRPr="00042853">
              <w:rPr>
                <w:rFonts w:ascii="Times New Roman" w:hAnsi="Times New Roman" w:cs="Times New Roman"/>
                <w:sz w:val="28"/>
                <w:szCs w:val="28"/>
              </w:rPr>
              <w:t>Видача дозволу на спеціальне водокористування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FE3E39"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1370C1" w14:paraId="09ED477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982570"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7E11A46"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00464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B9A814" w14:textId="77777777" w:rsidR="00754699" w:rsidRPr="00042853" w:rsidRDefault="00754699" w:rsidP="00B271B2">
            <w:pPr>
              <w:rPr>
                <w:rFonts w:ascii="Times New Roman" w:hAnsi="Times New Roman" w:cs="Times New Roman"/>
                <w:sz w:val="28"/>
                <w:szCs w:val="28"/>
              </w:rPr>
            </w:pPr>
            <w:r w:rsidRPr="00042853">
              <w:rPr>
                <w:rFonts w:ascii="Times New Roman" w:hAnsi="Times New Roman" w:cs="Times New Roman"/>
                <w:sz w:val="28"/>
                <w:szCs w:val="28"/>
              </w:rPr>
              <w:t>Припинення дії (відкликання) дозволу на спеціальне водокористування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A71C707"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1370C1" w14:paraId="7FD26E4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DC5F1F"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3A2ADD"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01127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8B2AD7" w14:textId="77777777" w:rsidR="00754699" w:rsidRPr="00042853" w:rsidRDefault="00754699" w:rsidP="00B271B2">
            <w:pPr>
              <w:rPr>
                <w:rFonts w:ascii="Times New Roman" w:hAnsi="Times New Roman" w:cs="Times New Roman"/>
                <w:sz w:val="28"/>
                <w:szCs w:val="28"/>
              </w:rPr>
            </w:pPr>
            <w:r w:rsidRPr="00042853">
              <w:rPr>
                <w:rFonts w:ascii="Times New Roman" w:hAnsi="Times New Roman" w:cs="Times New Roman"/>
                <w:sz w:val="28"/>
                <w:szCs w:val="28"/>
              </w:rPr>
              <w:t>Видача дозволу на спеціальне використання природних ресурсів у межах територій та об’єктів природно-заповідного фонд</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EF749AE"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1370C1" w14:paraId="6CCE05B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DE74D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36038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01454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32F3B7" w14:textId="77777777" w:rsidR="00754699" w:rsidRPr="00042853" w:rsidRDefault="00754699" w:rsidP="00B271B2">
            <w:pPr>
              <w:rPr>
                <w:rFonts w:ascii="Times New Roman" w:hAnsi="Times New Roman" w:cs="Times New Roman"/>
                <w:sz w:val="28"/>
                <w:szCs w:val="28"/>
              </w:rPr>
            </w:pPr>
            <w:r w:rsidRPr="00042853">
              <w:rPr>
                <w:rFonts w:ascii="Times New Roman" w:hAnsi="Times New Roman" w:cs="Times New Roman"/>
                <w:sz w:val="28"/>
                <w:szCs w:val="28"/>
              </w:rPr>
              <w:t>Реєстрація пасіки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BC95DC"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1370C1" w14:paraId="6A33571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BE33CB"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D5C565"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01135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027494" w14:textId="77777777" w:rsidR="00754699" w:rsidRPr="00042853" w:rsidRDefault="00754699" w:rsidP="00B271B2">
            <w:pPr>
              <w:rPr>
                <w:rFonts w:ascii="Times New Roman" w:hAnsi="Times New Roman" w:cs="Times New Roman"/>
                <w:sz w:val="28"/>
                <w:szCs w:val="28"/>
              </w:rPr>
            </w:pPr>
            <w:r w:rsidRPr="00042853">
              <w:rPr>
                <w:rFonts w:ascii="Times New Roman" w:hAnsi="Times New Roman" w:cs="Times New Roman"/>
                <w:sz w:val="28"/>
                <w:szCs w:val="28"/>
              </w:rPr>
              <w:t>Видача сертифіката племінних (генетичних) ресурсів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E3F3725"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1370C1" w14:paraId="596ED22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E9FEBB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236CD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01053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13D411" w14:textId="77777777" w:rsidR="00754699" w:rsidRPr="00042853" w:rsidRDefault="00754699" w:rsidP="00B271B2">
            <w:pPr>
              <w:rPr>
                <w:rFonts w:ascii="Times New Roman" w:hAnsi="Times New Roman" w:cs="Times New Roman"/>
                <w:sz w:val="28"/>
                <w:szCs w:val="28"/>
              </w:rPr>
            </w:pPr>
            <w:r w:rsidRPr="00042853">
              <w:rPr>
                <w:rFonts w:ascii="Times New Roman" w:hAnsi="Times New Roman" w:cs="Times New Roman"/>
                <w:sz w:val="28"/>
                <w:szCs w:val="28"/>
              </w:rPr>
              <w:t>Переоформлення гірничого відводу для розробки родовищ корисних копалин підземним способом (шахтами та рудниками)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BB6718"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1370C1" w14:paraId="7D2E5C9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B819C48"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65535C6"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01028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FCA893" w14:textId="77777777" w:rsidR="00754699" w:rsidRPr="00042853" w:rsidRDefault="00754699" w:rsidP="00B271B2">
            <w:pPr>
              <w:rPr>
                <w:rFonts w:ascii="Times New Roman" w:hAnsi="Times New Roman" w:cs="Times New Roman"/>
                <w:sz w:val="28"/>
                <w:szCs w:val="28"/>
              </w:rPr>
            </w:pPr>
            <w:r w:rsidRPr="00042853">
              <w:rPr>
                <w:rFonts w:ascii="Times New Roman" w:hAnsi="Times New Roman" w:cs="Times New Roman"/>
                <w:sz w:val="28"/>
                <w:szCs w:val="28"/>
              </w:rPr>
              <w:t>Видача гірничого відводу для розробки родовищ корисних копалин підземним способом (шахтами та рудникам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DBD95C"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1370C1" w14:paraId="3868C8A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A3C3BB"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398CEE7"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01128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463209" w14:textId="77777777" w:rsidR="00754699" w:rsidRPr="00042853" w:rsidRDefault="00754699" w:rsidP="00B271B2">
            <w:pPr>
              <w:rPr>
                <w:rFonts w:ascii="Times New Roman" w:hAnsi="Times New Roman" w:cs="Times New Roman"/>
                <w:sz w:val="28"/>
                <w:szCs w:val="28"/>
              </w:rPr>
            </w:pPr>
            <w:r w:rsidRPr="00042853">
              <w:rPr>
                <w:rFonts w:ascii="Times New Roman" w:hAnsi="Times New Roman" w:cs="Times New Roman"/>
                <w:sz w:val="28"/>
                <w:szCs w:val="28"/>
              </w:rPr>
              <w:t>Припинення дії дозволу на спеціальне використання природних ресурсів у межах територій та об’єктів природно-заповідного фонду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7FA4CFF"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6F9BB638"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26E6655E"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lastRenderedPageBreak/>
              <w:t>КАТЕГОРІЯ</w:t>
            </w:r>
          </w:p>
          <w:p w14:paraId="6FCB918D"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t>«</w:t>
            </w:r>
            <w:r>
              <w:rPr>
                <w:rFonts w:ascii="Times New Roman" w:hAnsi="Times New Roman" w:cs="Times New Roman"/>
                <w:b/>
                <w:sz w:val="28"/>
                <w:szCs w:val="28"/>
              </w:rPr>
              <w:t xml:space="preserve">  Харчові продукти, корми, ветеринарна медицина»</w:t>
            </w:r>
          </w:p>
        </w:tc>
      </w:tr>
      <w:tr w:rsidR="00754699" w:rsidRPr="00A751E4" w14:paraId="418E0EF9"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43AA870B"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000B7ED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00163</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540E1A1B" w14:textId="77777777" w:rsidR="00754699" w:rsidRPr="009F694A" w:rsidRDefault="00754699" w:rsidP="00B271B2">
            <w:pPr>
              <w:rPr>
                <w:rFonts w:ascii="Times New Roman" w:hAnsi="Times New Roman" w:cs="Times New Roman"/>
                <w:sz w:val="28"/>
                <w:szCs w:val="28"/>
              </w:rPr>
            </w:pPr>
            <w:r w:rsidRPr="009F694A">
              <w:rPr>
                <w:rFonts w:ascii="Times New Roman" w:hAnsi="Times New Roman" w:cs="Times New Roman"/>
                <w:sz w:val="28"/>
                <w:szCs w:val="28"/>
              </w:rPr>
              <w:t>Видача експлуатаційного дозволу</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3C0C5E65"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DD4E4E" w14:paraId="22EE0EA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E14ED6" w14:textId="77777777" w:rsidR="00754699" w:rsidRPr="00A751E4" w:rsidRDefault="00754699" w:rsidP="00B271B2">
            <w:r w:rsidRPr="00A751E4">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9A1C31"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00654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386357" w14:textId="77777777" w:rsidR="00754699" w:rsidRPr="009F694A" w:rsidRDefault="00754699" w:rsidP="00B271B2">
            <w:pPr>
              <w:rPr>
                <w:rFonts w:ascii="Times New Roman" w:hAnsi="Times New Roman" w:cs="Times New Roman"/>
                <w:sz w:val="28"/>
                <w:szCs w:val="28"/>
              </w:rPr>
            </w:pPr>
            <w:r w:rsidRPr="009F694A">
              <w:rPr>
                <w:rFonts w:ascii="Times New Roman" w:hAnsi="Times New Roman" w:cs="Times New Roman"/>
                <w:sz w:val="28"/>
                <w:szCs w:val="28"/>
              </w:rPr>
              <w:t xml:space="preserve">Видача експлуатаційного дозволу для </w:t>
            </w:r>
            <w:proofErr w:type="spellStart"/>
            <w:r w:rsidRPr="009F694A">
              <w:rPr>
                <w:rFonts w:ascii="Times New Roman" w:hAnsi="Times New Roman" w:cs="Times New Roman"/>
                <w:sz w:val="28"/>
                <w:szCs w:val="28"/>
              </w:rPr>
              <w:t>потужностей</w:t>
            </w:r>
            <w:proofErr w:type="spellEnd"/>
            <w:r w:rsidRPr="009F694A">
              <w:rPr>
                <w:rFonts w:ascii="Times New Roman" w:hAnsi="Times New Roman" w:cs="Times New Roman"/>
                <w:sz w:val="28"/>
                <w:szCs w:val="28"/>
              </w:rPr>
              <w:t xml:space="preserve"> (об’єктів) з переробки неїстівних продуктів тваринного походження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47BB6C"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05FF3D7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B3FBA6"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C9DBE2"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01399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053901" w14:textId="77777777" w:rsidR="00754699" w:rsidRPr="009F694A" w:rsidRDefault="00754699" w:rsidP="00B271B2">
            <w:pPr>
              <w:rPr>
                <w:rFonts w:ascii="Times New Roman" w:hAnsi="Times New Roman" w:cs="Times New Roman"/>
                <w:sz w:val="28"/>
                <w:szCs w:val="28"/>
              </w:rPr>
            </w:pPr>
            <w:r w:rsidRPr="009F694A">
              <w:rPr>
                <w:rFonts w:ascii="Times New Roman" w:hAnsi="Times New Roman" w:cs="Times New Roman"/>
                <w:sz w:val="28"/>
                <w:szCs w:val="28"/>
              </w:rPr>
              <w:t xml:space="preserve">Державна реєстрація </w:t>
            </w:r>
            <w:proofErr w:type="spellStart"/>
            <w:r w:rsidRPr="009F694A">
              <w:rPr>
                <w:rFonts w:ascii="Times New Roman" w:hAnsi="Times New Roman" w:cs="Times New Roman"/>
                <w:sz w:val="28"/>
                <w:szCs w:val="28"/>
              </w:rPr>
              <w:t>потужностей</w:t>
            </w:r>
            <w:proofErr w:type="spellEnd"/>
            <w:r w:rsidRPr="009F694A">
              <w:rPr>
                <w:rFonts w:ascii="Times New Roman" w:hAnsi="Times New Roman" w:cs="Times New Roman"/>
                <w:sz w:val="28"/>
                <w:szCs w:val="28"/>
              </w:rPr>
              <w:t xml:space="preserve"> оператора ринку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268B548"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3C449BE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E4A099"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F1CCCF"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01400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4B1DD7" w14:textId="77777777" w:rsidR="00754699" w:rsidRPr="009F694A" w:rsidRDefault="00754699" w:rsidP="00B271B2">
            <w:pPr>
              <w:rPr>
                <w:rFonts w:ascii="Times New Roman" w:hAnsi="Times New Roman" w:cs="Times New Roman"/>
                <w:sz w:val="28"/>
                <w:szCs w:val="28"/>
              </w:rPr>
            </w:pPr>
            <w:r w:rsidRPr="009F694A">
              <w:rPr>
                <w:rFonts w:ascii="Times New Roman" w:hAnsi="Times New Roman" w:cs="Times New Roman"/>
                <w:sz w:val="28"/>
                <w:szCs w:val="28"/>
              </w:rPr>
              <w:t xml:space="preserve">Внесення змін до відомостей державного реєстру </w:t>
            </w:r>
            <w:proofErr w:type="spellStart"/>
            <w:r w:rsidRPr="009F694A">
              <w:rPr>
                <w:rFonts w:ascii="Times New Roman" w:hAnsi="Times New Roman" w:cs="Times New Roman"/>
                <w:sz w:val="28"/>
                <w:szCs w:val="28"/>
              </w:rPr>
              <w:t>потужностей</w:t>
            </w:r>
            <w:proofErr w:type="spellEnd"/>
            <w:r w:rsidRPr="009F694A">
              <w:rPr>
                <w:rFonts w:ascii="Times New Roman" w:hAnsi="Times New Roman" w:cs="Times New Roman"/>
                <w:sz w:val="28"/>
                <w:szCs w:val="28"/>
              </w:rPr>
              <w:t xml:space="preserve"> операторів ринку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3C4B445"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710D5DF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1CADED"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A4936DC"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01401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5CA86FD" w14:textId="77777777" w:rsidR="00754699" w:rsidRPr="009F694A" w:rsidRDefault="00754699" w:rsidP="00B271B2">
            <w:pPr>
              <w:rPr>
                <w:rFonts w:ascii="Times New Roman" w:hAnsi="Times New Roman" w:cs="Times New Roman"/>
                <w:sz w:val="28"/>
                <w:szCs w:val="28"/>
              </w:rPr>
            </w:pPr>
            <w:r w:rsidRPr="009F694A">
              <w:rPr>
                <w:rFonts w:ascii="Times New Roman" w:hAnsi="Times New Roman" w:cs="Times New Roman"/>
                <w:sz w:val="28"/>
                <w:szCs w:val="28"/>
              </w:rPr>
              <w:t xml:space="preserve">Внесення до державного реєстру </w:t>
            </w:r>
            <w:proofErr w:type="spellStart"/>
            <w:r w:rsidRPr="009F694A">
              <w:rPr>
                <w:rFonts w:ascii="Times New Roman" w:hAnsi="Times New Roman" w:cs="Times New Roman"/>
                <w:sz w:val="28"/>
                <w:szCs w:val="28"/>
              </w:rPr>
              <w:t>потужностей</w:t>
            </w:r>
            <w:proofErr w:type="spellEnd"/>
            <w:r w:rsidRPr="009F694A">
              <w:rPr>
                <w:rFonts w:ascii="Times New Roman" w:hAnsi="Times New Roman" w:cs="Times New Roman"/>
                <w:sz w:val="28"/>
                <w:szCs w:val="28"/>
              </w:rPr>
              <w:t xml:space="preserve"> операторів ринку відомостей про припинення використання потужності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A9757F"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A751E4" w14:paraId="2BE4FBF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DA4B29"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821E90"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02638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FDB5CC4" w14:textId="77777777" w:rsidR="00754699" w:rsidRPr="009F694A" w:rsidRDefault="00754699" w:rsidP="00B271B2">
            <w:pPr>
              <w:rPr>
                <w:rFonts w:ascii="Times New Roman" w:hAnsi="Times New Roman" w:cs="Times New Roman"/>
                <w:sz w:val="28"/>
                <w:szCs w:val="28"/>
              </w:rPr>
            </w:pPr>
            <w:r w:rsidRPr="009F694A">
              <w:rPr>
                <w:rFonts w:ascii="Times New Roman" w:hAnsi="Times New Roman" w:cs="Times New Roman"/>
                <w:sz w:val="28"/>
                <w:szCs w:val="28"/>
              </w:rPr>
              <w:t>Видача експлуатаційного дозволу на потужність для операторів ринку кормів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82BEF8"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08D70EA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AA43F8E"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26DCDD"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02639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FF3DF8E" w14:textId="77777777" w:rsidR="00754699" w:rsidRPr="009F694A" w:rsidRDefault="00754699" w:rsidP="00B271B2">
            <w:pPr>
              <w:rPr>
                <w:rFonts w:ascii="Times New Roman" w:hAnsi="Times New Roman" w:cs="Times New Roman"/>
                <w:sz w:val="28"/>
                <w:szCs w:val="28"/>
              </w:rPr>
            </w:pPr>
            <w:r w:rsidRPr="009F694A">
              <w:rPr>
                <w:rFonts w:ascii="Times New Roman" w:hAnsi="Times New Roman" w:cs="Times New Roman"/>
                <w:sz w:val="28"/>
                <w:szCs w:val="28"/>
              </w:rPr>
              <w:t xml:space="preserve">Державна реєстрація </w:t>
            </w:r>
            <w:proofErr w:type="spellStart"/>
            <w:r w:rsidRPr="009F694A">
              <w:rPr>
                <w:rFonts w:ascii="Times New Roman" w:hAnsi="Times New Roman" w:cs="Times New Roman"/>
                <w:sz w:val="28"/>
                <w:szCs w:val="28"/>
              </w:rPr>
              <w:t>постужностей</w:t>
            </w:r>
            <w:proofErr w:type="spellEnd"/>
            <w:r w:rsidRPr="009F694A">
              <w:rPr>
                <w:rFonts w:ascii="Times New Roman" w:hAnsi="Times New Roman" w:cs="Times New Roman"/>
                <w:sz w:val="28"/>
                <w:szCs w:val="28"/>
              </w:rPr>
              <w:t>, які використовуються на будь-якій стадії виробництва та/або обігу кормів та не потребують отримання експлуатаційного дозволу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9D4192F" w14:textId="77777777" w:rsidR="00754699" w:rsidRPr="001370C1"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A751E4" w14:paraId="7B0FB555"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3D5A93DB"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t>КАТЕГОРІЯ</w:t>
            </w:r>
          </w:p>
          <w:p w14:paraId="56E71B50"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t>«</w:t>
            </w:r>
            <w:r>
              <w:rPr>
                <w:rFonts w:ascii="Times New Roman" w:hAnsi="Times New Roman" w:cs="Times New Roman"/>
                <w:b/>
                <w:sz w:val="28"/>
                <w:szCs w:val="28"/>
              </w:rPr>
              <w:t xml:space="preserve">  Санітарно-епідеміологічний та спожитий контроль»</w:t>
            </w:r>
          </w:p>
        </w:tc>
      </w:tr>
      <w:tr w:rsidR="00754699" w:rsidRPr="00A751E4" w14:paraId="74FA0696"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24AC85F3"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099B8FBA" w14:textId="77777777" w:rsidR="00754699" w:rsidRPr="00DD4E4E" w:rsidRDefault="00754699" w:rsidP="00B271B2">
            <w:pPr>
              <w:rPr>
                <w:rFonts w:ascii="Times New Roman" w:hAnsi="Times New Roman" w:cs="Times New Roman"/>
                <w:sz w:val="28"/>
                <w:szCs w:val="28"/>
              </w:rPr>
            </w:pPr>
            <w:r>
              <w:rPr>
                <w:rFonts w:ascii="Times New Roman" w:hAnsi="Times New Roman" w:cs="Times New Roman"/>
                <w:sz w:val="28"/>
                <w:szCs w:val="28"/>
              </w:rPr>
              <w:t>01697</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2FE57AE2" w14:textId="77777777" w:rsidR="00754699" w:rsidRPr="00D64317" w:rsidRDefault="00754699" w:rsidP="00B271B2">
            <w:pPr>
              <w:rPr>
                <w:rFonts w:ascii="Times New Roman" w:hAnsi="Times New Roman" w:cs="Times New Roman"/>
                <w:sz w:val="28"/>
                <w:szCs w:val="28"/>
              </w:rPr>
            </w:pPr>
            <w:r>
              <w:rPr>
                <w:rFonts w:ascii="Times New Roman" w:hAnsi="Times New Roman" w:cs="Times New Roman"/>
                <w:sz w:val="28"/>
                <w:szCs w:val="28"/>
              </w:rPr>
              <w:t xml:space="preserve"> </w:t>
            </w:r>
            <w:r w:rsidRPr="00D64317">
              <w:rPr>
                <w:rFonts w:ascii="Times New Roman" w:hAnsi="Times New Roman" w:cs="Times New Roman"/>
                <w:sz w:val="28"/>
                <w:szCs w:val="28"/>
              </w:rPr>
              <w:t>Видача кваліфікаційного свідоцтва сільськогосподарського дорадника, сільськогосподарського експерта-дорадника</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11A7FF4E"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287770" w14:paraId="47EFCCED"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36DB8BA0"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t>КАТЕГОРІЯ</w:t>
            </w:r>
          </w:p>
          <w:p w14:paraId="1F883897"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t>«</w:t>
            </w:r>
            <w:r>
              <w:rPr>
                <w:rFonts w:ascii="Times New Roman" w:hAnsi="Times New Roman" w:cs="Times New Roman"/>
                <w:b/>
                <w:sz w:val="28"/>
                <w:szCs w:val="28"/>
              </w:rPr>
              <w:t xml:space="preserve"> Охорона культурної спадщини»</w:t>
            </w:r>
          </w:p>
        </w:tc>
      </w:tr>
      <w:tr w:rsidR="00754699" w:rsidRPr="00A530C9" w14:paraId="35569C00"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5595724B"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614E8B0D"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01132</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1D394977"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39C4289B"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1</w:t>
            </w:r>
          </w:p>
        </w:tc>
      </w:tr>
      <w:tr w:rsidR="00754699" w:rsidRPr="00A530C9" w14:paraId="103DE67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AB6FBC"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lastRenderedPageBreak/>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9EA60EF"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01133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F9557EF"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F5B64FC"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1</w:t>
            </w:r>
          </w:p>
        </w:tc>
      </w:tr>
      <w:tr w:rsidR="00754699" w:rsidRPr="00A530C9" w14:paraId="4DF6B90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BE8785"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61C691"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01619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30B8CEE"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Укладення охоронного договору на пам’ятку культурної спадщини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2A61CD"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1</w:t>
            </w:r>
          </w:p>
        </w:tc>
      </w:tr>
      <w:tr w:rsidR="00754699" w:rsidRPr="00A530C9" w14:paraId="04D5030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264826"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AA892A"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02548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5CBBF0"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Укладення охоронного договору на щойно виявлений об’єкт культурної спадщини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A2E26A"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1</w:t>
            </w:r>
          </w:p>
        </w:tc>
      </w:tr>
      <w:tr w:rsidR="00754699" w:rsidRPr="00A530C9" w14:paraId="5E8F30C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E118FF"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88F476"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01469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17163B"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BC9438" w14:textId="77777777" w:rsidR="00754699" w:rsidRPr="00A530C9" w:rsidRDefault="00754699" w:rsidP="00B271B2">
            <w:pPr>
              <w:rPr>
                <w:rFonts w:ascii="Times New Roman" w:hAnsi="Times New Roman" w:cs="Times New Roman"/>
                <w:sz w:val="28"/>
                <w:szCs w:val="28"/>
              </w:rPr>
            </w:pPr>
            <w:r w:rsidRPr="00A530C9">
              <w:rPr>
                <w:rFonts w:ascii="Times New Roman" w:hAnsi="Times New Roman" w:cs="Times New Roman"/>
                <w:sz w:val="28"/>
                <w:szCs w:val="28"/>
              </w:rPr>
              <w:t>1</w:t>
            </w:r>
          </w:p>
        </w:tc>
      </w:tr>
      <w:tr w:rsidR="00754699" w:rsidRPr="001B0175" w14:paraId="5B1B4687"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364F8662" w14:textId="77777777" w:rsidR="00754699" w:rsidRPr="001B0175" w:rsidRDefault="00754699" w:rsidP="00B271B2">
            <w:pPr>
              <w:spacing w:after="0"/>
              <w:jc w:val="center"/>
              <w:rPr>
                <w:rFonts w:ascii="Times New Roman" w:hAnsi="Times New Roman" w:cs="Times New Roman"/>
                <w:b/>
                <w:sz w:val="28"/>
                <w:szCs w:val="28"/>
              </w:rPr>
            </w:pPr>
            <w:r w:rsidRPr="001B0175">
              <w:rPr>
                <w:rFonts w:ascii="Times New Roman" w:hAnsi="Times New Roman" w:cs="Times New Roman"/>
                <w:b/>
                <w:sz w:val="28"/>
                <w:szCs w:val="28"/>
              </w:rPr>
              <w:t>КАТЕГОРІЯ</w:t>
            </w:r>
          </w:p>
          <w:p w14:paraId="23E31EA4" w14:textId="77777777" w:rsidR="00754699" w:rsidRPr="001B0175" w:rsidRDefault="00754699" w:rsidP="00B271B2">
            <w:pPr>
              <w:spacing w:after="0"/>
              <w:jc w:val="center"/>
              <w:rPr>
                <w:rFonts w:ascii="Times New Roman" w:hAnsi="Times New Roman" w:cs="Times New Roman"/>
                <w:b/>
                <w:sz w:val="28"/>
                <w:szCs w:val="28"/>
              </w:rPr>
            </w:pPr>
            <w:r w:rsidRPr="001B0175">
              <w:rPr>
                <w:rFonts w:ascii="Times New Roman" w:hAnsi="Times New Roman" w:cs="Times New Roman"/>
                <w:b/>
                <w:sz w:val="28"/>
                <w:szCs w:val="28"/>
              </w:rPr>
              <w:t>«Пенсійне забезпечення»</w:t>
            </w:r>
          </w:p>
        </w:tc>
      </w:tr>
      <w:tr w:rsidR="00754699" w:rsidRPr="00D009B7" w14:paraId="7FEFCF27"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406D97C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4764E5B1"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00248</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04CC91D1"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Видача пенсійного посвідчення</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3702C29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5C5B95D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EB0321"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E3DB7C"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00249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67FD5C"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Видача довідки про доходи пенсіонера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6FA00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03E3539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91579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DB0671"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00250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92DFD0"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Видача довідки про перебування на обліку в Пенсійному фонді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A10255"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3A52BDC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09AF9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5A27D30"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00252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A976E7"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Рішення про виплату пенсії за новим місцем проживання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4334F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015D448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47F01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D23F94"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00253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1DDE476"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Зміна способу виплати пенсії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8925895"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76A6FA7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21B37FF"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94037FD"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00280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B097C9"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Надання витягу з Електронного реєстру листків непрацездатності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4BBE0AC"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04BC3D0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E40BE8"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A9D193"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00906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D9A57B"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Видача даних про нараховану заробітну плату (дохід) в межах максимальної величини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AE388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6C23C46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47E4482"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16F895"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00907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B4B3F4C"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Видача даних про особливі умови праці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C83847"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15A7978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325745"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4AC038"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00908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7BCE921"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Видача довідки про трудовий та страховий стаж</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486717"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292CB8D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6BE18A"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lastRenderedPageBreak/>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B85562"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00919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B059CF"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4721F7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2F29D2B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BD0AC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53E808"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00920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BF97664"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3F9AF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4D57DF3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286C685"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77AD40D"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00921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25DAC0"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Видача витягу з реєстру застрахованих осіб Державного реєстру загальнообов’язкового державного соціального страхування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45E466"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27871C9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1B29BB"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1CC23A"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00922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53F600"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Видача даних про нараховану заробітну плату (дохід)</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2112A0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7CA90FD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56003CE"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7EA57D"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01895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9F9A54"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Переоформлення пенсійного посвідчення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F07444"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D009B7" w14:paraId="6C2641C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D0D130"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F61FD6"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02268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A304942"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Надання інформації з пенсійної справи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772DD5"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009B7" w14:paraId="2333325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B77EB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485D8BA" w14:textId="77777777" w:rsidR="00754699" w:rsidRPr="00D009B7" w:rsidRDefault="00754699" w:rsidP="00B271B2">
            <w:pPr>
              <w:rPr>
                <w:rFonts w:ascii="Times New Roman" w:hAnsi="Times New Roman" w:cs="Times New Roman"/>
                <w:sz w:val="28"/>
                <w:szCs w:val="28"/>
              </w:rPr>
            </w:pPr>
            <w:r>
              <w:rPr>
                <w:rFonts w:ascii="Times New Roman" w:hAnsi="Times New Roman" w:cs="Times New Roman"/>
                <w:sz w:val="28"/>
                <w:szCs w:val="28"/>
              </w:rPr>
              <w:t>02330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D816A9" w14:textId="77777777" w:rsidR="00754699" w:rsidRPr="001B0175" w:rsidRDefault="00754699" w:rsidP="00B271B2">
            <w:pPr>
              <w:rPr>
                <w:rFonts w:ascii="Times New Roman" w:hAnsi="Times New Roman" w:cs="Times New Roman"/>
                <w:sz w:val="28"/>
                <w:szCs w:val="28"/>
              </w:rPr>
            </w:pPr>
            <w:r w:rsidRPr="001B0175">
              <w:rPr>
                <w:rFonts w:ascii="Times New Roman" w:hAnsi="Times New Roman" w:cs="Times New Roman"/>
                <w:sz w:val="28"/>
                <w:szCs w:val="28"/>
              </w:rPr>
              <w:t>Надання інформації щодо розрахунків та платежів до Пенсійного фонду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EA28FD" w14:textId="77777777" w:rsidR="00754699" w:rsidRPr="00D009B7" w:rsidRDefault="00754699" w:rsidP="00B271B2">
            <w:pPr>
              <w:rPr>
                <w:rFonts w:ascii="Times New Roman" w:hAnsi="Times New Roman" w:cs="Times New Roman"/>
                <w:sz w:val="28"/>
                <w:szCs w:val="28"/>
              </w:rPr>
            </w:pPr>
            <w:r w:rsidRPr="00D009B7">
              <w:rPr>
                <w:rFonts w:ascii="Times New Roman" w:hAnsi="Times New Roman" w:cs="Times New Roman"/>
                <w:sz w:val="28"/>
                <w:szCs w:val="28"/>
              </w:rPr>
              <w:t>1</w:t>
            </w:r>
          </w:p>
        </w:tc>
      </w:tr>
      <w:tr w:rsidR="00754699" w:rsidRPr="00287770" w14:paraId="2A8D81C4"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7E1F6243"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t>КАТЕГОРІЯ</w:t>
            </w:r>
          </w:p>
          <w:p w14:paraId="15098DB1"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t>«</w:t>
            </w:r>
            <w:r>
              <w:rPr>
                <w:rFonts w:ascii="Times New Roman" w:hAnsi="Times New Roman" w:cs="Times New Roman"/>
                <w:b/>
                <w:sz w:val="28"/>
                <w:szCs w:val="28"/>
              </w:rPr>
              <w:t xml:space="preserve"> Ветерани війни та члени їх родин »</w:t>
            </w:r>
          </w:p>
        </w:tc>
      </w:tr>
      <w:tr w:rsidR="00754699" w:rsidRPr="008030E7" w14:paraId="3CBFA086"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11B7F41A"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591C5040"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02266</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2E3F9A0B"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Надання відомостей з Єдиного державного реєстру ветеранів війни</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590555F6"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1BDFCCB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7E0C93"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B51959"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02596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9A6325"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Видача посвідчення особи з інвалідністю внаслідок війни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DA46ED"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54B5092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BC4690"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EBFF3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02597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AAD964"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Встановлення статусу члена сім’ї загиблого (померлого) ветерана війни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62A733"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3393E75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2CC46E"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7890B2"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02598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53C33E"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Продовження строку дії посвідчення особи з інвалідністю внаслідок війни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7625C6"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432C3EA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1E8FE1"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828913"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02599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9D16BAD"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1CBA85"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4436E15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36C91AB"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1D106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02600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0B43F7"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 xml:space="preserve">Продовження строку дії посвідчення члена </w:t>
            </w:r>
            <w:r w:rsidRPr="008030E7">
              <w:rPr>
                <w:rFonts w:ascii="Times New Roman" w:hAnsi="Times New Roman" w:cs="Times New Roman"/>
                <w:sz w:val="28"/>
                <w:szCs w:val="28"/>
              </w:rPr>
              <w:lastRenderedPageBreak/>
              <w:t>сім’ї загиблого (померлого) ветерана війни та члена сім’ї загиблого (померлого) Захисника чи Захисниці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3B40EE"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lastRenderedPageBreak/>
              <w:t>1,3</w:t>
            </w:r>
          </w:p>
        </w:tc>
      </w:tr>
      <w:tr w:rsidR="00754699" w:rsidRPr="008030E7" w14:paraId="708BA3F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70DD7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lastRenderedPageBreak/>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ED03E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02545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BBC7C7"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EBF7BB"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59461C0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81EFFB2"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4420F7"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02546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B15A4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Призначення одноразової грошової допомоги членам сімей загиблих (померлих) Захисників і Захисниць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6E138A0"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676861C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AD2FF2"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155219"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02544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FB543B"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CDB62C1"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34E23FA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7AE236"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44F4D4"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01586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71403C"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2BA01C3"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5FBBC84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6B0AAC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94A595"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00237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A10053"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Встановлення статусу члена сім’ї загиблого (померлого) Захисника чи Захисниці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9636A9"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3EAAFA3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2007383"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5C4940"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00241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72DBDD"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 xml:space="preserve">Встановлення статусу особи з інвалідністю </w:t>
            </w:r>
            <w:r w:rsidRPr="008030E7">
              <w:rPr>
                <w:rFonts w:ascii="Times New Roman" w:hAnsi="Times New Roman" w:cs="Times New Roman"/>
                <w:sz w:val="28"/>
                <w:szCs w:val="28"/>
              </w:rPr>
              <w:lastRenderedPageBreak/>
              <w:t>внаслідок війни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A698F4A"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lastRenderedPageBreak/>
              <w:t>1,3</w:t>
            </w:r>
          </w:p>
        </w:tc>
      </w:tr>
      <w:tr w:rsidR="00754699" w:rsidRPr="008030E7" w14:paraId="0004C27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4D5B2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lastRenderedPageBreak/>
              <w:t>13.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2AEE532"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01286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9B9CEF"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E05AB5"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7BBAAD0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1A47072"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7AA7DF"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01877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86F145"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BE2ED6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1C83604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38D0EA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781B86"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00239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C4AB03"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Встановлення статусу учасника війни, видача посвідчення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2E168F0"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7DBA849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712751D"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23D625"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01597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BDAFF9D"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8D1063"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7353530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77DCB3A"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FEA74C5"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02499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8E776B"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4881326"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6267B8F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A4EC30"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lastRenderedPageBreak/>
              <w:t>18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05D390"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00105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922B42"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9244D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3C2CB73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305CF6"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6B12CD"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02502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BCF640"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43FBC6F"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421ACAC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7E2229"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20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F13C8F"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01284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AD2699"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AE7DBE"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5407DDB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E1E560"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21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294661"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01588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37DBB0D"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 xml:space="preserve">Встановлення статусу постраждалого </w:t>
            </w:r>
            <w:r w:rsidRPr="008030E7">
              <w:rPr>
                <w:rFonts w:ascii="Times New Roman" w:hAnsi="Times New Roman" w:cs="Times New Roman"/>
                <w:sz w:val="28"/>
                <w:szCs w:val="28"/>
              </w:rPr>
              <w:lastRenderedPageBreak/>
              <w:t>учасника Революції Гідності, видача посвідчення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7DA3F6"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lastRenderedPageBreak/>
              <w:t>1,3</w:t>
            </w:r>
          </w:p>
        </w:tc>
      </w:tr>
      <w:tr w:rsidR="00754699" w:rsidRPr="008030E7" w14:paraId="20C6E8A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D1D561"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lastRenderedPageBreak/>
              <w:t>22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F3B58B"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01598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885E07"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Позбавлення статусу постраждалого учасника Революції Гідності за заявою особи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8C05CB"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7D57D03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9D83972"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23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2077AC"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01285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39BD03C"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Позбавлення статусу учасника бойових дій за заявою такої особи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9063F7"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0DD7CF9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DBFE37"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24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B43FDA"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02606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0246B1"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8030E7">
              <w:rPr>
                <w:rFonts w:ascii="Times New Roman" w:hAnsi="Times New Roman" w:cs="Times New Roman"/>
                <w:sz w:val="28"/>
                <w:szCs w:val="28"/>
              </w:rPr>
              <w:t>найм</w:t>
            </w:r>
            <w:proofErr w:type="spellEnd"/>
            <w:r w:rsidRPr="008030E7">
              <w:rPr>
                <w:rFonts w:ascii="Times New Roman" w:hAnsi="Times New Roman" w:cs="Times New Roman"/>
                <w:sz w:val="28"/>
                <w:szCs w:val="28"/>
              </w:rPr>
              <w:t xml:space="preserve"> (оренду) ними житлових приміщень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5ECC7E"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8030E7" w14:paraId="577DE65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43E18C"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25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6307DD7"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02607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D5893F8"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 xml:space="preserve">Заміна посвідчення учасника бойових дій, виданого </w:t>
            </w:r>
            <w:proofErr w:type="spellStart"/>
            <w:r w:rsidRPr="008030E7">
              <w:rPr>
                <w:rFonts w:ascii="Times New Roman" w:hAnsi="Times New Roman" w:cs="Times New Roman"/>
                <w:sz w:val="28"/>
                <w:szCs w:val="28"/>
              </w:rPr>
              <w:t>Мінветеранів</w:t>
            </w:r>
            <w:proofErr w:type="spellEnd"/>
            <w:r w:rsidRPr="008030E7">
              <w:rPr>
                <w:rFonts w:ascii="Times New Roman" w:hAnsi="Times New Roman" w:cs="Times New Roman"/>
                <w:sz w:val="28"/>
                <w:szCs w:val="28"/>
              </w:rPr>
              <w:t>, на нове через його непридатність, втрату або зміну персональних даних</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A317C63" w14:textId="77777777" w:rsidR="00754699" w:rsidRPr="008030E7" w:rsidRDefault="00754699" w:rsidP="00B271B2">
            <w:pPr>
              <w:rPr>
                <w:rFonts w:ascii="Times New Roman" w:hAnsi="Times New Roman" w:cs="Times New Roman"/>
                <w:sz w:val="28"/>
                <w:szCs w:val="28"/>
              </w:rPr>
            </w:pPr>
            <w:r w:rsidRPr="008030E7">
              <w:rPr>
                <w:rFonts w:ascii="Times New Roman" w:hAnsi="Times New Roman" w:cs="Times New Roman"/>
                <w:sz w:val="28"/>
                <w:szCs w:val="28"/>
              </w:rPr>
              <w:t>1,3</w:t>
            </w:r>
          </w:p>
        </w:tc>
      </w:tr>
      <w:tr w:rsidR="00754699" w:rsidRPr="00A751E4" w14:paraId="78BD33AF"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13FB5621"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t>КАТЕГОРІЯ</w:t>
            </w:r>
          </w:p>
          <w:p w14:paraId="2C23E963"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t>«</w:t>
            </w:r>
            <w:r>
              <w:rPr>
                <w:rFonts w:ascii="Times New Roman" w:hAnsi="Times New Roman" w:cs="Times New Roman"/>
                <w:b/>
                <w:sz w:val="28"/>
                <w:szCs w:val="28"/>
              </w:rPr>
              <w:t xml:space="preserve">  Соціальний захист та підтримка »</w:t>
            </w:r>
          </w:p>
        </w:tc>
      </w:tr>
      <w:tr w:rsidR="00754699" w:rsidRPr="00D051DD" w14:paraId="205F3B25"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0D74ADA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503764F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02347</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782859F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3F1193C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5190FFE2" w14:textId="77777777" w:rsidTr="00B271B2">
        <w:trPr>
          <w:trHeight w:val="2019"/>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6CCBF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D98E2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01746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30778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66E5F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24A708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B5620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37FB4F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02540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4D2CB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CB90D9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06A3113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CAF63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55088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01392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350DB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Внесення до Реєстру осіб, які мають право на пільги, відомостей про фізичних осіб, які </w:t>
            </w:r>
            <w:r w:rsidRPr="00D051DD">
              <w:rPr>
                <w:rFonts w:ascii="Times New Roman" w:hAnsi="Times New Roman" w:cs="Times New Roman"/>
                <w:sz w:val="28"/>
                <w:szCs w:val="28"/>
              </w:rPr>
              <w:lastRenderedPageBreak/>
              <w:t>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5CFEA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1,3</w:t>
            </w:r>
          </w:p>
        </w:tc>
      </w:tr>
      <w:tr w:rsidR="00754699" w:rsidRPr="00D051DD" w14:paraId="0737A25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D705D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08448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 02542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438C73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13EF48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3176B6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5B4EB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5E70F3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00036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401AF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Взяття на облік громадян, які потребують поліпшення житлових умов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257F32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3CCFEC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47FC7D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521C41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01471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B6C896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Взяття на облік громадян, які потребують надання житлового приміщення з фондів житла для тимчасового проживання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E05FE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95A37C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56356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4AF9C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00751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F5DD0F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Встановлення статусу, видача посвідчень ветеранам праці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2757A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AB4584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51A70E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6972A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01257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26067B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7783C7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FB5D82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AC6F3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9338AB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000169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5E54D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довідки про взяття на облік внутрішньо переміщеної особи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EAAB2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4196BA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E32453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95D19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01622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96E87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грошової компенсації за належні для отримання жилі приміщення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F622B0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508BA3B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E44DEA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1DC05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02417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767F0F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Надання допомоги на проживання внутрішньо переміщеним особам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94123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5A2F851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13A3B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47CFC0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01433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9DD49C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Рішення про продовження строку надання житлового приміщення з фондів житла для тимчасового проживання внутрішньо </w:t>
            </w:r>
            <w:r w:rsidRPr="00D051DD">
              <w:rPr>
                <w:rFonts w:ascii="Times New Roman" w:hAnsi="Times New Roman" w:cs="Times New Roman"/>
                <w:sz w:val="28"/>
                <w:szCs w:val="28"/>
              </w:rPr>
              <w:lastRenderedPageBreak/>
              <w:t>переміщених осіб</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963F15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1,3</w:t>
            </w:r>
          </w:p>
        </w:tc>
      </w:tr>
      <w:tr w:rsidR="00754699" w:rsidRPr="00D051DD" w14:paraId="657FFAF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11399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14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BDC24B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01262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7792A8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Надання статусу дитини, яка постраждала внаслідок воєнних дій та збройних конфліктів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60E00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DCEC9A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CB77A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BAE63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00121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1D9E1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Установлення статусу, видача посвідчень батькам багатодітної сім’ї та дитини з багатодітної сім’ї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46023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531BA40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119BEF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BFDA4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01200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25B9C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Вклейка фотокартки в посвідчення дитини з багатодітної сім’ї у зв’язку з досягненням 14-річного віку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53BA3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6A844A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67158E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6D132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01194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857D1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дубліката посвідчення батьків багатодітної сім’ї та дитини з багатодітної сім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01CA9B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40D59D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5D71E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E8C66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01196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110CF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Продовження строку дії посвідчень батьків багатодітної сім’ї та дитини з багатодітної сім’ї</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52ABFC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043AF66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F3D622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EC51F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00135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10F65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одноразової винагороди жінкам, яким присвоєно почесне звання України “Мати-героїня”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6C7A61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548B1BD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50B9C8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20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981532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00144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5F735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державної допомоги при народженні дитини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5D842E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839CBB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7B6E57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21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E8EA79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00143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C0ABF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792079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27EC36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488A6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22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5F3C08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00149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2EE7B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державної допомоги на дітей, над якими встановлено опіку чи піклування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97C596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1CA91B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1BDB8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23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C0B27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00150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8B477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державної допомоги на дітей одиноким матерям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41579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545CF7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44697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24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8E506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00147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B00B9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державної допомоги при усиновленні дитини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4B956D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59982E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352C7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25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F7FDC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00959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0D0146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Призначення державної допомоги одному з батьків, </w:t>
            </w:r>
            <w:proofErr w:type="spellStart"/>
            <w:r w:rsidRPr="00D051DD">
              <w:rPr>
                <w:rFonts w:ascii="Times New Roman" w:hAnsi="Times New Roman" w:cs="Times New Roman"/>
                <w:sz w:val="28"/>
                <w:szCs w:val="28"/>
              </w:rPr>
              <w:t>усиновлювачам</w:t>
            </w:r>
            <w:proofErr w:type="spellEnd"/>
            <w:r w:rsidRPr="00D051DD">
              <w:rPr>
                <w:rFonts w:ascii="Times New Roman" w:hAnsi="Times New Roman" w:cs="Times New Roman"/>
                <w:sz w:val="28"/>
                <w:szCs w:val="28"/>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ACCF4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858F607"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3EDDB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26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FCC5F3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00960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E6DA17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державної допомоги на дітей, які виховуються у багатодітних сім’ях</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ED9107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F27CCC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7E333B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27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24511F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01775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CFC41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одноразової натуральної допомоги “пакунок малюка”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3A2948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BD156B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4E8368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28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B7FB38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01227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17128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грошової компенсації вартості одноразової натуральної допомоги “пакунок малюка”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92E2F1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50F245D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F9017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29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3B9777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00154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29C0A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5D113D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72BECB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6F22A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30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792163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00122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A6A63C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831E3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2C45A2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2416A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31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2868C3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01405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BD072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Оплата послуги патронату над дитиною та виплата соціальної допомоги на утримання дитини в сім’ї патронатного вихователя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4C7098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A54238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1C35E2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32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003C7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01386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71D48F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854FD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00850C9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E4A02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33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5E0E06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01265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0D4F9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Прийняття рішення (згоди) про проведення </w:t>
            </w:r>
            <w:r w:rsidRPr="00D051DD">
              <w:rPr>
                <w:rFonts w:ascii="Times New Roman" w:hAnsi="Times New Roman" w:cs="Times New Roman"/>
                <w:sz w:val="28"/>
                <w:szCs w:val="28"/>
              </w:rPr>
              <w:lastRenderedPageBreak/>
              <w:t>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B2557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1,3</w:t>
            </w:r>
          </w:p>
        </w:tc>
      </w:tr>
      <w:tr w:rsidR="00754699" w:rsidRPr="00D051DD" w14:paraId="37375F1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B40172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34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C606E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00119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03539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6AAF2F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071C31E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247820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35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5537F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00242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4FDEC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посвідчення особам з інвалідністю з дитинства та дітям з інвалідністю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2199F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3755BD6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B36C5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36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4F53D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00225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51297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3B08E7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850A2E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F4EDF6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37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DDFA0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01255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CD45E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AFF1EE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FCA202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885AFC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38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BB4A8B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00221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CBAB09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грошової компенсації особам з інвалідністю замість санаторно-курортної путівки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150E1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E2BBBA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417BC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39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3631F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00222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27701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Призначення грошової компенсації вартості проїзду до санаторно-курортного закладу (відділення </w:t>
            </w:r>
            <w:proofErr w:type="spellStart"/>
            <w:r w:rsidRPr="00D051DD">
              <w:rPr>
                <w:rFonts w:ascii="Times New Roman" w:hAnsi="Times New Roman" w:cs="Times New Roman"/>
                <w:sz w:val="28"/>
                <w:szCs w:val="28"/>
              </w:rPr>
              <w:t>спинального</w:t>
            </w:r>
            <w:proofErr w:type="spellEnd"/>
            <w:r w:rsidRPr="00D051DD">
              <w:rPr>
                <w:rFonts w:ascii="Times New Roman" w:hAnsi="Times New Roman" w:cs="Times New Roman"/>
                <w:sz w:val="28"/>
                <w:szCs w:val="28"/>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03E9C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0495A9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ECAC47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40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E0F2E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00223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D3A60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грошової компенсації вартості самостійного санаторно-курортного лікування осіб з інвалідністю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94CB5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0C86BD8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251D1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41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FDA955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00224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F9EE53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CD6AC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4921DD6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22687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42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0F924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00226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F6C565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 Взяття на облік для забезпечення </w:t>
            </w:r>
            <w:proofErr w:type="spellStart"/>
            <w:r w:rsidRPr="00D051DD">
              <w:rPr>
                <w:rFonts w:ascii="Times New Roman" w:hAnsi="Times New Roman" w:cs="Times New Roman"/>
                <w:sz w:val="28"/>
                <w:szCs w:val="28"/>
              </w:rPr>
              <w:t>санаторнокурортним</w:t>
            </w:r>
            <w:proofErr w:type="spellEnd"/>
            <w:r w:rsidRPr="00D051DD">
              <w:rPr>
                <w:rFonts w:ascii="Times New Roman" w:hAnsi="Times New Roman" w:cs="Times New Roman"/>
                <w:sz w:val="28"/>
                <w:szCs w:val="28"/>
              </w:rPr>
              <w:t xml:space="preserve"> лікуванням (путівками) осіб з інвалідністю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A39DEB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590D269" w14:textId="77777777" w:rsidTr="00B271B2">
        <w:trPr>
          <w:trHeight w:val="1292"/>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37D13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43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F61530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00229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3BA90D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Взяття на облік для забезпечення </w:t>
            </w:r>
            <w:proofErr w:type="spellStart"/>
            <w:r w:rsidRPr="00D051DD">
              <w:rPr>
                <w:rFonts w:ascii="Times New Roman" w:hAnsi="Times New Roman" w:cs="Times New Roman"/>
                <w:sz w:val="28"/>
                <w:szCs w:val="28"/>
              </w:rPr>
              <w:t>санаторнокурортним</w:t>
            </w:r>
            <w:proofErr w:type="spellEnd"/>
            <w:r w:rsidRPr="00D051DD">
              <w:rPr>
                <w:rFonts w:ascii="Times New Roman" w:hAnsi="Times New Roman" w:cs="Times New Roman"/>
                <w:sz w:val="28"/>
                <w:szCs w:val="28"/>
              </w:rPr>
              <w:t xml:space="preserve"> лікуванням (путівками) громадян, які постраждали внаслідок Чорнобильської катастрофи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753D14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FB99E6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E4C76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44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C2C2A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00220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8B1C99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8FB90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3ABF73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FEA7F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45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7F755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00151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6C5820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державної соціальної допомоги особам з інвалідністю з дитинства та дітям з інвалідністю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21AA80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E50696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3701E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46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4517C8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00103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522E69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6F4F46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736020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DE7B24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47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AE904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00099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FE1C8D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державної соціальної допомоги на догляд</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3E299E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3D59DC20"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DF80C8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48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006409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00096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AE8795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державної соціальної допомоги особам, які не мають права на пенсію, та особам з інвалідністю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84811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35ACC43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5E801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49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6471E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00141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F72A7A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довідки для отримання пільг особам з інвалідністю, які не мають права на пенсію чи соціальну допомогу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C975BE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AD5B57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F161E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50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44C90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00152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E11F0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надбавки на догляд за особами з інвалідністю з дитинства та дітьми з інвалідністю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6F672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5178D13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A0405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51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D24CB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00230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D4BD0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Встановлення статусу, видача посвідчень особам, які постраждали внаслідок Чорнобильської катастрофи (відповідно до </w:t>
            </w:r>
            <w:r w:rsidRPr="00D051DD">
              <w:rPr>
                <w:rFonts w:ascii="Times New Roman" w:hAnsi="Times New Roman" w:cs="Times New Roman"/>
                <w:sz w:val="28"/>
                <w:szCs w:val="28"/>
              </w:rPr>
              <w:lastRenderedPageBreak/>
              <w:t>визначених категорій)</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656FA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1,3</w:t>
            </w:r>
          </w:p>
        </w:tc>
      </w:tr>
      <w:tr w:rsidR="00754699" w:rsidRPr="00D051DD" w14:paraId="44A9371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2FE7D9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52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824476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01404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2D3C31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Компенсація вартості продуктів харчування громадянам, які постраждали внаслідок Чорнобильської катастрофи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F0E5B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F45A91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B3E54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53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27049F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00232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8D2226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07FBB6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82042C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750AF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54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3241F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00171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21A000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7F7E6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1E8519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AEA99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55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AC721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01191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A11E8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1D739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F4AE6F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8E7FE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56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CE3C7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00172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F1FF1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DD2E93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EB996E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8B338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57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244727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00170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E7664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64C0DC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0435B7C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DE452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58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0FB61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02543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7CA8BA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D051DD">
              <w:rPr>
                <w:rFonts w:ascii="Times New Roman" w:hAnsi="Times New Roman" w:cs="Times New Roman"/>
                <w:sz w:val="28"/>
                <w:szCs w:val="28"/>
              </w:rPr>
              <w:t>передвищої</w:t>
            </w:r>
            <w:proofErr w:type="spellEnd"/>
            <w:r w:rsidRPr="00D051DD">
              <w:rPr>
                <w:rFonts w:ascii="Times New Roman" w:hAnsi="Times New Roman" w:cs="Times New Roman"/>
                <w:sz w:val="28"/>
                <w:szCs w:val="28"/>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5BFE4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09C5B37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D79DD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59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D001F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00133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BE798D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державної соціальної допомоги малозабезпеченим сім’ям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E09BC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3466CD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0825AF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60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3E83F7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01170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FD7CFF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дозволу на застосування праці іноземців та осіб без громадянства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551EEE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1C60D5C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CA6BA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61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390CB4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01172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4D46B9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Внесення змін до дозволу на застосування праці іноземців та осіб без громадянства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2F79C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68B39D1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F5725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62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2FEE3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01173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1D2647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Продовження дії дозволу на застосування праці іноземців та осіб без громадянства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64CA5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7B327FD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9F20C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63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B9317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01171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AB341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Відкликання дозволу на застосування праці іноземців та осіб без громадянства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DF92CA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54E8964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5E78E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64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24FFE4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01974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DA6F3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пільги на оплату житлово-комунальних послуг</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3E8614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343EF38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9DA893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65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D0131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00101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797E6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F3D4F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723AED0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E1096E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66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79B2C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00139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CC18D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Прийняття рішення щодо надання </w:t>
            </w:r>
            <w:r w:rsidRPr="00D051DD">
              <w:rPr>
                <w:rFonts w:ascii="Times New Roman" w:hAnsi="Times New Roman" w:cs="Times New Roman"/>
                <w:sz w:val="28"/>
                <w:szCs w:val="28"/>
              </w:rPr>
              <w:lastRenderedPageBreak/>
              <w:t>соціальних послуг</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0E1D1D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1,3</w:t>
            </w:r>
          </w:p>
        </w:tc>
      </w:tr>
      <w:tr w:rsidR="00754699" w:rsidRPr="00D051DD" w14:paraId="7019705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A3346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67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51E2E2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00155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1DD8D1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7AC66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5DCE00C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F6E80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68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2F761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02025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0D0F56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B63C6C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0A42AC4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300EAD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69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3E59C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00157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407040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пільги на придбання палива, у тому числі рідкого, скрапленого балонного газу для побутових потреб</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3361F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A401B3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D9092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70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41B8D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01995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B5D2AD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410A9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4AC803A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602CE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71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A838D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01997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98970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Забезпечення направлення на комплексну реабілітацію (</w:t>
            </w:r>
            <w:proofErr w:type="spellStart"/>
            <w:r w:rsidRPr="00D051DD">
              <w:rPr>
                <w:rFonts w:ascii="Times New Roman" w:hAnsi="Times New Roman" w:cs="Times New Roman"/>
                <w:sz w:val="28"/>
                <w:szCs w:val="28"/>
              </w:rPr>
              <w:t>абілітацію</w:t>
            </w:r>
            <w:proofErr w:type="spellEnd"/>
            <w:r w:rsidRPr="00D051DD">
              <w:rPr>
                <w:rFonts w:ascii="Times New Roman" w:hAnsi="Times New Roman" w:cs="Times New Roman"/>
                <w:sz w:val="28"/>
                <w:szCs w:val="28"/>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D051DD">
              <w:rPr>
                <w:rFonts w:ascii="Times New Roman" w:hAnsi="Times New Roman" w:cs="Times New Roman"/>
                <w:sz w:val="28"/>
                <w:szCs w:val="28"/>
              </w:rPr>
              <w:t>Мінсоцполітики</w:t>
            </w:r>
            <w:proofErr w:type="spellEnd"/>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4E686A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DA7943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64172B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72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D9B34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01996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5BFE05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0E6E3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286D69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EEDAF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73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52809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02263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1C9C7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2AB591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0CC08F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E296D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74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C1EDA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02264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EC806C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B9B11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045370B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E81A3E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75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78E40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01735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CFB81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D6B10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3D85336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17849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76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45FDC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02064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25973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довідки про право на отримання пільг, які надаються з урахуванням доходу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E27877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32D6913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10E4D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77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5279BF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02539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98263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Взяття на облік для забезпечення </w:t>
            </w:r>
            <w:proofErr w:type="spellStart"/>
            <w:r w:rsidRPr="00D051DD">
              <w:rPr>
                <w:rFonts w:ascii="Times New Roman" w:hAnsi="Times New Roman" w:cs="Times New Roman"/>
                <w:sz w:val="28"/>
                <w:szCs w:val="28"/>
              </w:rPr>
              <w:t>санаторнокурортним</w:t>
            </w:r>
            <w:proofErr w:type="spellEnd"/>
            <w:r w:rsidRPr="00D051DD">
              <w:rPr>
                <w:rFonts w:ascii="Times New Roman" w:hAnsi="Times New Roman" w:cs="Times New Roman"/>
                <w:sz w:val="28"/>
                <w:szCs w:val="28"/>
              </w:rPr>
              <w:t xml:space="preserve"> лікуванням (путівками) осіб, стосовно яких встановлено факт позбавлення особистої свободи внаслідок збройної агресії проти України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FF7FC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4567E0E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8D0E1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78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A61996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02216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46448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BEE51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53C850A3"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D2CACB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79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EA4F9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02500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8FCBB7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2B062B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6EA89DAC"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CA599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80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DC415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00228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BC44D2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Взяття на облік для забезпечення </w:t>
            </w:r>
            <w:proofErr w:type="spellStart"/>
            <w:r w:rsidRPr="00D051DD">
              <w:rPr>
                <w:rFonts w:ascii="Times New Roman" w:hAnsi="Times New Roman" w:cs="Times New Roman"/>
                <w:sz w:val="28"/>
                <w:szCs w:val="28"/>
              </w:rPr>
              <w:t>санаторнокурортним</w:t>
            </w:r>
            <w:proofErr w:type="spellEnd"/>
            <w:r w:rsidRPr="00D051DD">
              <w:rPr>
                <w:rFonts w:ascii="Times New Roman" w:hAnsi="Times New Roman" w:cs="Times New Roman"/>
                <w:sz w:val="28"/>
                <w:szCs w:val="28"/>
              </w:rPr>
              <w:t xml:space="preserve">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4D085C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4BE64EA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5B5B7C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81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7586DD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01197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7B9AF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Встановлення статусу, видача посвідчень жертвам нацистських переслідувань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F3D95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2CE171F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D651BC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82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AE7DF2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01981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C690C5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50C889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12C840E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DDA11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83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478D39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00125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59BCC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FAB898A"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1,3</w:t>
            </w:r>
          </w:p>
        </w:tc>
      </w:tr>
      <w:tr w:rsidR="00754699" w:rsidRPr="00D051DD" w14:paraId="5B3FFF9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76EF2F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84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66B38F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00127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A75D3D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54BE29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3D683DF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13D03B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85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CC3943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00123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19BF9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дозволу опікуну на вчинення правочинів щодо відмови від майнових прав підопічного</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D729B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65CF5B9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31E7A42"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86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345190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00126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DE26B1"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дозволу опікуну на вчинення правочинів стосовно укладення договорів щодо іншого цінного майна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17F258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651D77FF"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FAC9B6"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87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193AF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00124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0F8B6A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дозволу опікуну на вчинення правочинів щодо видання письмових зобов’язань від імені підопічного</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0840E1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4282A918"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91643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88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2BDF9C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01980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242DC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FFDB12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3DBC9ED9"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9DDBE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89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0A131F"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00131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8C5CD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 xml:space="preserve">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w:t>
            </w:r>
            <w:r w:rsidRPr="00D051DD">
              <w:rPr>
                <w:rFonts w:ascii="Times New Roman" w:hAnsi="Times New Roman" w:cs="Times New Roman"/>
                <w:sz w:val="28"/>
                <w:szCs w:val="28"/>
              </w:rPr>
              <w:lastRenderedPageBreak/>
              <w:t>житлового будинку, квартири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4D1552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1</w:t>
            </w:r>
          </w:p>
        </w:tc>
      </w:tr>
      <w:tr w:rsidR="00754699" w:rsidRPr="00D051DD" w14:paraId="1D5ED11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26B0F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lastRenderedPageBreak/>
              <w:t>90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5FCE2B"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00130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752AAE"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EF30DA3"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17676BA1"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9879BD8"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91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272946C"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00129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B4BCBD"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0B97FC4"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D051DD" w14:paraId="0062526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98C8D7"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92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5DD9A5"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01747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733409"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Прийняття рішення про надання особам грошової допомоги постраждалим від надзвичайних ситуацій</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9FED60" w14:textId="77777777" w:rsidR="00754699" w:rsidRPr="00D051DD" w:rsidRDefault="00754699" w:rsidP="00B271B2">
            <w:pPr>
              <w:rPr>
                <w:rFonts w:ascii="Times New Roman" w:hAnsi="Times New Roman" w:cs="Times New Roman"/>
                <w:sz w:val="28"/>
                <w:szCs w:val="28"/>
              </w:rPr>
            </w:pPr>
            <w:r w:rsidRPr="00D051DD">
              <w:rPr>
                <w:rFonts w:ascii="Times New Roman" w:hAnsi="Times New Roman" w:cs="Times New Roman"/>
                <w:sz w:val="28"/>
                <w:szCs w:val="28"/>
              </w:rPr>
              <w:t>1</w:t>
            </w:r>
          </w:p>
        </w:tc>
      </w:tr>
      <w:tr w:rsidR="00754699" w:rsidRPr="00A751E4" w14:paraId="4944327C" w14:textId="77777777" w:rsidTr="00B271B2">
        <w:trPr>
          <w:trHeight w:val="20"/>
        </w:trPr>
        <w:tc>
          <w:tcPr>
            <w:tcW w:w="9654" w:type="dxa"/>
            <w:gridSpan w:val="5"/>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14:paraId="56FF34F2" w14:textId="77777777" w:rsidR="00754699" w:rsidRDefault="00754699" w:rsidP="00B271B2">
            <w:pPr>
              <w:spacing w:after="0"/>
              <w:jc w:val="center"/>
              <w:rPr>
                <w:rFonts w:ascii="Times New Roman" w:hAnsi="Times New Roman" w:cs="Times New Roman"/>
                <w:b/>
                <w:sz w:val="32"/>
                <w:szCs w:val="32"/>
              </w:rPr>
            </w:pPr>
            <w:r>
              <w:rPr>
                <w:rFonts w:ascii="Times New Roman" w:hAnsi="Times New Roman" w:cs="Times New Roman"/>
                <w:b/>
                <w:sz w:val="32"/>
                <w:szCs w:val="32"/>
              </w:rPr>
              <w:t>КАТЕГОРІЯ</w:t>
            </w:r>
          </w:p>
          <w:p w14:paraId="179EFC5D" w14:textId="77777777" w:rsidR="00754699" w:rsidRPr="00287770" w:rsidRDefault="00754699" w:rsidP="00B271B2">
            <w:pPr>
              <w:spacing w:after="0"/>
              <w:jc w:val="center"/>
              <w:rPr>
                <w:rFonts w:ascii="Times New Roman" w:hAnsi="Times New Roman" w:cs="Times New Roman"/>
                <w:b/>
                <w:sz w:val="28"/>
                <w:szCs w:val="28"/>
              </w:rPr>
            </w:pPr>
            <w:r>
              <w:rPr>
                <w:rFonts w:ascii="Times New Roman" w:hAnsi="Times New Roman" w:cs="Times New Roman"/>
                <w:b/>
                <w:sz w:val="32"/>
                <w:szCs w:val="32"/>
              </w:rPr>
              <w:t>«</w:t>
            </w:r>
            <w:r>
              <w:rPr>
                <w:rFonts w:ascii="Times New Roman" w:hAnsi="Times New Roman" w:cs="Times New Roman"/>
                <w:b/>
                <w:sz w:val="28"/>
                <w:szCs w:val="28"/>
              </w:rPr>
              <w:t xml:space="preserve"> Податкові питання»</w:t>
            </w:r>
          </w:p>
        </w:tc>
      </w:tr>
      <w:tr w:rsidR="00754699" w:rsidRPr="00A751E4" w14:paraId="0FE82703" w14:textId="77777777" w:rsidTr="00B271B2">
        <w:trPr>
          <w:trHeight w:val="20"/>
        </w:trPr>
        <w:tc>
          <w:tcPr>
            <w:tcW w:w="522"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58518973" w14:textId="77777777" w:rsidR="00754699" w:rsidRPr="00DD4E4E" w:rsidRDefault="00754699" w:rsidP="00B271B2">
            <w:pPr>
              <w:rPr>
                <w:rFonts w:ascii="Times New Roman" w:hAnsi="Times New Roman" w:cs="Times New Roman"/>
                <w:sz w:val="28"/>
                <w:szCs w:val="28"/>
              </w:rPr>
            </w:pPr>
            <w:r w:rsidRPr="00DD4E4E">
              <w:rPr>
                <w:rFonts w:ascii="Times New Roman" w:hAnsi="Times New Roman" w:cs="Times New Roman"/>
                <w:sz w:val="28"/>
                <w:szCs w:val="28"/>
              </w:rPr>
              <w:t>1.</w:t>
            </w:r>
          </w:p>
        </w:tc>
        <w:tc>
          <w:tcPr>
            <w:tcW w:w="1857"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4B12E8C7" w14:textId="77777777" w:rsidR="00754699" w:rsidRPr="00C841E1" w:rsidRDefault="00754699" w:rsidP="00B271B2">
            <w:pPr>
              <w:rPr>
                <w:rFonts w:ascii="Times New Roman" w:hAnsi="Times New Roman" w:cs="Times New Roman"/>
                <w:sz w:val="28"/>
                <w:szCs w:val="28"/>
              </w:rPr>
            </w:pPr>
            <w:r w:rsidRPr="00C841E1">
              <w:rPr>
                <w:rFonts w:ascii="Times New Roman" w:hAnsi="Times New Roman" w:cs="Times New Roman"/>
                <w:sz w:val="28"/>
                <w:szCs w:val="28"/>
              </w:rPr>
              <w:t>00321</w:t>
            </w:r>
          </w:p>
        </w:tc>
        <w:tc>
          <w:tcPr>
            <w:tcW w:w="5490" w:type="dxa"/>
            <w:gridSpan w:val="2"/>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2F78F8A1" w14:textId="77777777" w:rsidR="00754699" w:rsidRPr="00C841E1" w:rsidRDefault="00754699" w:rsidP="00B271B2">
            <w:pPr>
              <w:rPr>
                <w:rFonts w:ascii="Times New Roman" w:hAnsi="Times New Roman" w:cs="Times New Roman"/>
                <w:sz w:val="28"/>
                <w:szCs w:val="28"/>
              </w:rPr>
            </w:pPr>
            <w:r w:rsidRPr="00C841E1">
              <w:rPr>
                <w:rFonts w:ascii="Times New Roman" w:hAnsi="Times New Roman" w:cs="Times New Roman"/>
                <w:sz w:val="28"/>
                <w:szCs w:val="28"/>
              </w:rPr>
              <w:t>Видача картки платника податків, сформованої контролюючим органом в електронній формі</w:t>
            </w:r>
          </w:p>
        </w:tc>
        <w:tc>
          <w:tcPr>
            <w:tcW w:w="1785" w:type="dxa"/>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4EE70643"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DD4E4E" w14:paraId="2CDF3995"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2D5C6E" w14:textId="77777777" w:rsidR="00754699" w:rsidRPr="00A751E4" w:rsidRDefault="00754699" w:rsidP="00B271B2">
            <w:r w:rsidRPr="00A751E4">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3FC698" w14:textId="77777777" w:rsidR="00754699" w:rsidRPr="00C841E1" w:rsidRDefault="00754699" w:rsidP="00B271B2">
            <w:pPr>
              <w:rPr>
                <w:rFonts w:ascii="Times New Roman" w:hAnsi="Times New Roman" w:cs="Times New Roman"/>
                <w:sz w:val="28"/>
                <w:szCs w:val="28"/>
              </w:rPr>
            </w:pPr>
            <w:r w:rsidRPr="00C841E1">
              <w:rPr>
                <w:rFonts w:ascii="Times New Roman" w:hAnsi="Times New Roman" w:cs="Times New Roman"/>
                <w:sz w:val="28"/>
                <w:szCs w:val="28"/>
              </w:rPr>
              <w:t>00341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B29EDF" w14:textId="77777777" w:rsidR="00754699" w:rsidRPr="00C841E1" w:rsidRDefault="00754699" w:rsidP="00B271B2">
            <w:pPr>
              <w:rPr>
                <w:rFonts w:ascii="Times New Roman" w:hAnsi="Times New Roman" w:cs="Times New Roman"/>
                <w:sz w:val="28"/>
                <w:szCs w:val="28"/>
              </w:rPr>
            </w:pPr>
            <w:r w:rsidRPr="00C841E1">
              <w:rPr>
                <w:rFonts w:ascii="Times New Roman" w:hAnsi="Times New Roman" w:cs="Times New Roman"/>
                <w:sz w:val="28"/>
                <w:szCs w:val="28"/>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8588D5" w14:textId="77777777" w:rsidR="00754699" w:rsidRPr="001370C1" w:rsidRDefault="00754699" w:rsidP="00B271B2">
            <w:pPr>
              <w:rPr>
                <w:rFonts w:ascii="Times New Roman" w:hAnsi="Times New Roman" w:cs="Times New Roman"/>
                <w:sz w:val="28"/>
                <w:szCs w:val="28"/>
              </w:rPr>
            </w:pPr>
            <w:r w:rsidRPr="001370C1">
              <w:rPr>
                <w:rFonts w:ascii="Times New Roman" w:hAnsi="Times New Roman" w:cs="Times New Roman"/>
                <w:sz w:val="28"/>
                <w:szCs w:val="28"/>
              </w:rPr>
              <w:t>1</w:t>
            </w:r>
          </w:p>
        </w:tc>
      </w:tr>
      <w:tr w:rsidR="00754699" w:rsidRPr="00DD4E4E" w14:paraId="3D9BA5CD" w14:textId="77777777" w:rsidTr="00B271B2">
        <w:trPr>
          <w:trHeight w:val="665"/>
        </w:trPr>
        <w:tc>
          <w:tcPr>
            <w:tcW w:w="9654" w:type="dxa"/>
            <w:gridSpan w:val="5"/>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AB0D9AE" w14:textId="77777777" w:rsidR="00754699" w:rsidRPr="000859BF" w:rsidRDefault="00754699" w:rsidP="00B271B2">
            <w:pPr>
              <w:jc w:val="center"/>
              <w:rPr>
                <w:rFonts w:ascii="Times New Roman" w:hAnsi="Times New Roman" w:cs="Times New Roman"/>
                <w:sz w:val="28"/>
                <w:szCs w:val="28"/>
              </w:rPr>
            </w:pPr>
            <w:r w:rsidRPr="000859BF">
              <w:rPr>
                <w:rFonts w:ascii="Times New Roman" w:hAnsi="Times New Roman" w:cs="Times New Roman"/>
                <w:b/>
                <w:sz w:val="28"/>
                <w:szCs w:val="28"/>
              </w:rPr>
              <w:t>КАТЕГОРІЯ</w:t>
            </w:r>
            <w:r w:rsidRPr="000859BF">
              <w:rPr>
                <w:rFonts w:ascii="Times New Roman" w:hAnsi="Times New Roman" w:cs="Times New Roman"/>
                <w:b/>
                <w:sz w:val="28"/>
                <w:szCs w:val="28"/>
              </w:rPr>
              <w:br/>
              <w:t>« Місцеві послуги»</w:t>
            </w:r>
          </w:p>
        </w:tc>
      </w:tr>
      <w:tr w:rsidR="00754699" w:rsidRPr="00DD4E4E" w14:paraId="5C4D9F7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7348F27"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664914D"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01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B271169" w14:textId="77777777" w:rsidR="00754699" w:rsidRPr="000859BF" w:rsidRDefault="00754699" w:rsidP="00B271B2">
            <w:pPr>
              <w:jc w:val="both"/>
              <w:rPr>
                <w:rFonts w:ascii="Times New Roman" w:hAnsi="Times New Roman" w:cs="Times New Roman"/>
                <w:b/>
                <w:sz w:val="28"/>
                <w:szCs w:val="28"/>
              </w:rPr>
            </w:pPr>
            <w:r w:rsidRPr="000859BF">
              <w:rPr>
                <w:rFonts w:ascii="Times New Roman" w:hAnsi="Times New Roman" w:cs="Times New Roman"/>
                <w:sz w:val="28"/>
                <w:szCs w:val="28"/>
              </w:rPr>
              <w:t xml:space="preserve">Видача </w:t>
            </w:r>
            <w:proofErr w:type="spellStart"/>
            <w:r w:rsidRPr="000859BF">
              <w:rPr>
                <w:rFonts w:ascii="Times New Roman" w:hAnsi="Times New Roman" w:cs="Times New Roman"/>
                <w:sz w:val="28"/>
                <w:szCs w:val="28"/>
              </w:rPr>
              <w:t>рішеннія</w:t>
            </w:r>
            <w:proofErr w:type="spellEnd"/>
            <w:r w:rsidRPr="000859BF">
              <w:rPr>
                <w:rFonts w:ascii="Times New Roman" w:hAnsi="Times New Roman" w:cs="Times New Roman"/>
                <w:sz w:val="28"/>
                <w:szCs w:val="28"/>
              </w:rPr>
              <w:t xml:space="preserve"> про затвердження технічної документації із землеустрою щодо встановлення ( відновлення) меж земельної ділянки в натурі ( на місцевості) та передачу земельної ділянки комунальної власності в оренду/власність/постійне користування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4D3CC33"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539EABA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8EB5107"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690473E"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02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809FD39" w14:textId="77777777" w:rsidR="00754699" w:rsidRPr="000859BF" w:rsidRDefault="00754699" w:rsidP="00B271B2">
            <w:pPr>
              <w:jc w:val="both"/>
              <w:rPr>
                <w:rFonts w:ascii="Times New Roman" w:hAnsi="Times New Roman" w:cs="Times New Roman"/>
                <w:b/>
                <w:sz w:val="28"/>
                <w:szCs w:val="28"/>
              </w:rPr>
            </w:pPr>
            <w:r w:rsidRPr="000859BF">
              <w:rPr>
                <w:rFonts w:ascii="Times New Roman" w:hAnsi="Times New Roman" w:cs="Times New Roman"/>
                <w:sz w:val="28"/>
                <w:szCs w:val="28"/>
              </w:rPr>
              <w:t>Видача рішення про продаж земельної ділянки несільськогосподарського призначення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2445C88"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257279F6"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92C85EF"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lastRenderedPageBreak/>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C1AC7E4"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03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A7333CA" w14:textId="77777777" w:rsidR="00754699" w:rsidRPr="000859BF" w:rsidRDefault="00754699" w:rsidP="00B271B2">
            <w:pPr>
              <w:spacing w:before="167" w:after="167"/>
              <w:rPr>
                <w:rFonts w:ascii="Times New Roman" w:hAnsi="Times New Roman" w:cs="Times New Roman"/>
                <w:sz w:val="28"/>
                <w:szCs w:val="28"/>
              </w:rPr>
            </w:pPr>
            <w:r w:rsidRPr="000859BF">
              <w:rPr>
                <w:rFonts w:ascii="Times New Roman" w:hAnsi="Times New Roman" w:cs="Times New Roman"/>
                <w:sz w:val="28"/>
                <w:szCs w:val="28"/>
              </w:rPr>
              <w:t>Видача рішень про припинення дії договору про встановлення земельного сервітуту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96D4E7"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3180B9DA"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BD9641"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B3A04D2"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04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BD7B186" w14:textId="77777777" w:rsidR="00754699" w:rsidRPr="000859BF" w:rsidRDefault="00754699" w:rsidP="00B271B2">
            <w:pPr>
              <w:spacing w:before="167" w:after="167"/>
              <w:rPr>
                <w:rFonts w:ascii="Times New Roman" w:hAnsi="Times New Roman" w:cs="Times New Roman"/>
                <w:sz w:val="28"/>
                <w:szCs w:val="28"/>
              </w:rPr>
            </w:pPr>
            <w:r w:rsidRPr="000859BF">
              <w:rPr>
                <w:rFonts w:ascii="Times New Roman" w:hAnsi="Times New Roman" w:cs="Times New Roman"/>
                <w:sz w:val="28"/>
                <w:szCs w:val="28"/>
              </w:rPr>
              <w:t xml:space="preserve"> Видача рішення про внесення змін, уточнень, доповнень та виправлень технічних описок до пунктів (підпунктів) рішень</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CC2353A"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6070DB42"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66BA7C"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A0CFC2B"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05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32BE49" w14:textId="77777777" w:rsidR="00754699" w:rsidRPr="000859BF" w:rsidRDefault="00754699" w:rsidP="00B271B2">
            <w:pPr>
              <w:spacing w:before="167" w:after="167"/>
              <w:rPr>
                <w:rFonts w:ascii="Times New Roman" w:hAnsi="Times New Roman" w:cs="Times New Roman"/>
                <w:sz w:val="28"/>
                <w:szCs w:val="28"/>
              </w:rPr>
            </w:pPr>
            <w:r w:rsidRPr="000859BF">
              <w:rPr>
                <w:rFonts w:ascii="Times New Roman" w:hAnsi="Times New Roman" w:cs="Times New Roman"/>
                <w:sz w:val="28"/>
                <w:szCs w:val="28"/>
              </w:rPr>
              <w:t>Видача рішень про затвердження технічної документації із землеустрою щодо інвентаризації земель (земельної ділянки)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BAC6FE"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26064DE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4985CC6"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42C040D"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06</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7A444AE" w14:textId="77777777" w:rsidR="00754699" w:rsidRPr="000859BF" w:rsidRDefault="00754699" w:rsidP="00B271B2">
            <w:pPr>
              <w:spacing w:before="167" w:after="167"/>
              <w:rPr>
                <w:rFonts w:ascii="Times New Roman" w:hAnsi="Times New Roman" w:cs="Times New Roman"/>
                <w:sz w:val="28"/>
                <w:szCs w:val="28"/>
              </w:rPr>
            </w:pPr>
            <w:r w:rsidRPr="000859BF">
              <w:rPr>
                <w:rFonts w:ascii="Times New Roman" w:hAnsi="Times New Roman" w:cs="Times New Roman"/>
                <w:sz w:val="28"/>
                <w:szCs w:val="28"/>
              </w:rPr>
              <w:t>Видача рішень про надання дозволу на розроблення технічної документації із землеустрою щодо інвентаризації земель (земельної ділянки)</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3EBBEE0"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02B40FF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E83990"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9F5398F"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07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FADDA2B" w14:textId="77777777" w:rsidR="00754699" w:rsidRPr="000859BF" w:rsidRDefault="00754699" w:rsidP="00B271B2">
            <w:pPr>
              <w:spacing w:before="167" w:after="167"/>
              <w:rPr>
                <w:rFonts w:ascii="Times New Roman" w:hAnsi="Times New Roman" w:cs="Times New Roman"/>
                <w:sz w:val="28"/>
                <w:szCs w:val="28"/>
              </w:rPr>
            </w:pPr>
            <w:r w:rsidRPr="000859BF">
              <w:rPr>
                <w:rFonts w:ascii="Times New Roman" w:hAnsi="Times New Roman" w:cs="Times New Roman"/>
                <w:sz w:val="28"/>
                <w:szCs w:val="28"/>
              </w:rPr>
              <w:t>Видача рішення про погодження технічної документації із землеустрою щодо поділу та об‘єднання земельних ділянок</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B979ECD"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4200014E"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0D63DF1"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6132902"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08</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8191621" w14:textId="77777777" w:rsidR="00754699" w:rsidRPr="000859BF" w:rsidRDefault="00754699" w:rsidP="00B271B2">
            <w:pPr>
              <w:spacing w:before="167" w:after="167"/>
              <w:rPr>
                <w:rFonts w:ascii="Times New Roman" w:hAnsi="Times New Roman" w:cs="Times New Roman"/>
                <w:sz w:val="28"/>
                <w:szCs w:val="28"/>
              </w:rPr>
            </w:pPr>
            <w:r w:rsidRPr="000859BF">
              <w:rPr>
                <w:rFonts w:ascii="Times New Roman" w:hAnsi="Times New Roman" w:cs="Times New Roman"/>
                <w:sz w:val="28"/>
                <w:szCs w:val="28"/>
              </w:rPr>
              <w:t>Видача рішення про надання дозволу на розроблення технічної документації із землеустрою щодо поділу та об‘єднання земельних ділянок</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572D91D"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77B21D74"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53EEA06"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9A4B61B"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09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EEB000D" w14:textId="77777777" w:rsidR="00754699" w:rsidRPr="000859BF" w:rsidRDefault="00754699" w:rsidP="00B271B2">
            <w:pPr>
              <w:spacing w:before="167" w:after="167"/>
              <w:rPr>
                <w:rFonts w:ascii="Times New Roman" w:hAnsi="Times New Roman" w:cs="Times New Roman"/>
                <w:sz w:val="28"/>
                <w:szCs w:val="28"/>
              </w:rPr>
            </w:pPr>
            <w:r w:rsidRPr="000859BF">
              <w:rPr>
                <w:rFonts w:ascii="Times New Roman" w:hAnsi="Times New Roman" w:cs="Times New Roman"/>
                <w:sz w:val="28"/>
                <w:szCs w:val="28"/>
              </w:rPr>
              <w:t>Видача рішення 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6DCF30"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0F6747CB"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720F41D"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641B183" w14:textId="77777777" w:rsidR="00754699" w:rsidRPr="000859BF" w:rsidRDefault="00754699" w:rsidP="00B271B2">
            <w:pPr>
              <w:rPr>
                <w:rFonts w:ascii="Times New Roman" w:hAnsi="Times New Roman" w:cs="Times New Roman"/>
                <w:sz w:val="28"/>
                <w:szCs w:val="28"/>
              </w:rPr>
            </w:pPr>
            <w:r>
              <w:rPr>
                <w:rFonts w:ascii="Times New Roman" w:hAnsi="Times New Roman" w:cs="Times New Roman"/>
                <w:sz w:val="28"/>
                <w:szCs w:val="28"/>
              </w:rPr>
              <w:t>0</w:t>
            </w:r>
            <w:r w:rsidRPr="000859BF">
              <w:rPr>
                <w:rFonts w:ascii="Times New Roman" w:hAnsi="Times New Roman" w:cs="Times New Roman"/>
                <w:sz w:val="28"/>
                <w:szCs w:val="28"/>
              </w:rPr>
              <w:t>10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43B22C" w14:textId="77777777" w:rsidR="00754699" w:rsidRPr="000859BF" w:rsidRDefault="00754699" w:rsidP="00B271B2">
            <w:pPr>
              <w:spacing w:before="167" w:after="167"/>
              <w:rPr>
                <w:rFonts w:ascii="Times New Roman" w:hAnsi="Times New Roman" w:cs="Times New Roman"/>
                <w:sz w:val="28"/>
                <w:szCs w:val="28"/>
              </w:rPr>
            </w:pPr>
            <w:r w:rsidRPr="000859BF">
              <w:rPr>
                <w:rFonts w:ascii="Times New Roman" w:hAnsi="Times New Roman" w:cs="Times New Roman"/>
                <w:sz w:val="28"/>
                <w:szCs w:val="28"/>
              </w:rPr>
              <w:t>Видача рішення про встановлення земельних сервітутів та погодження технічної документації із землеустрою щодо встановлення меж частини земельної ділянки, на яку поширюється право сервітуту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173C0B"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t>1</w:t>
            </w:r>
          </w:p>
        </w:tc>
      </w:tr>
      <w:tr w:rsidR="00754699" w:rsidRPr="00DD4E4E" w14:paraId="1790352D" w14:textId="77777777" w:rsidTr="00B271B2">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839E967" w14:textId="77777777" w:rsidR="00754699" w:rsidRPr="000859BF" w:rsidRDefault="00754699" w:rsidP="00B271B2">
            <w:pPr>
              <w:rPr>
                <w:rFonts w:ascii="Times New Roman" w:hAnsi="Times New Roman" w:cs="Times New Roman"/>
                <w:sz w:val="28"/>
                <w:szCs w:val="28"/>
              </w:rPr>
            </w:pPr>
            <w:r w:rsidRPr="000859BF">
              <w:rPr>
                <w:rFonts w:ascii="Times New Roman" w:hAnsi="Times New Roman" w:cs="Times New Roman"/>
                <w:sz w:val="28"/>
                <w:szCs w:val="28"/>
              </w:rPr>
              <w:t>11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0BBBFCD" w14:textId="77777777" w:rsidR="00754699" w:rsidRPr="000859BF" w:rsidRDefault="00754699" w:rsidP="00B271B2">
            <w:pPr>
              <w:rPr>
                <w:rFonts w:ascii="Times New Roman" w:hAnsi="Times New Roman" w:cs="Times New Roman"/>
                <w:sz w:val="28"/>
                <w:szCs w:val="28"/>
              </w:rPr>
            </w:pPr>
            <w:r>
              <w:rPr>
                <w:rFonts w:ascii="Times New Roman" w:hAnsi="Times New Roman" w:cs="Times New Roman"/>
                <w:sz w:val="28"/>
                <w:szCs w:val="28"/>
              </w:rPr>
              <w:t>0</w:t>
            </w:r>
            <w:r w:rsidRPr="000859BF">
              <w:rPr>
                <w:rFonts w:ascii="Times New Roman" w:hAnsi="Times New Roman" w:cs="Times New Roman"/>
                <w:sz w:val="28"/>
                <w:szCs w:val="28"/>
              </w:rPr>
              <w:t>11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B9FBD5" w14:textId="77777777" w:rsidR="00754699" w:rsidRPr="000859BF" w:rsidRDefault="00754699" w:rsidP="00B271B2">
            <w:pPr>
              <w:spacing w:before="167" w:after="167"/>
              <w:rPr>
                <w:rFonts w:ascii="Times New Roman" w:hAnsi="Times New Roman" w:cs="Times New Roman"/>
                <w:sz w:val="28"/>
                <w:szCs w:val="28"/>
              </w:rPr>
            </w:pPr>
            <w:r w:rsidRPr="000859BF">
              <w:rPr>
                <w:rFonts w:ascii="Times New Roman" w:hAnsi="Times New Roman" w:cs="Times New Roman"/>
                <w:sz w:val="28"/>
                <w:szCs w:val="28"/>
              </w:rPr>
              <w:t xml:space="preserve">Видача рішення про надання дозволу на </w:t>
            </w:r>
            <w:r w:rsidRPr="000859BF">
              <w:rPr>
                <w:rFonts w:ascii="Times New Roman" w:hAnsi="Times New Roman" w:cs="Times New Roman"/>
                <w:sz w:val="28"/>
                <w:szCs w:val="28"/>
              </w:rPr>
              <w:lastRenderedPageBreak/>
              <w:t>розроблення технічної документації із землеустрою щодо встановлення ( відновлення) меж земельної ділянки в натурі ( на місцевості)</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2FEE47B" w14:textId="77777777" w:rsidR="00754699" w:rsidRPr="001370C1" w:rsidRDefault="00C7645C" w:rsidP="00B271B2">
            <w:pPr>
              <w:rPr>
                <w:rFonts w:ascii="Times New Roman" w:hAnsi="Times New Roman" w:cs="Times New Roman"/>
                <w:sz w:val="28"/>
                <w:szCs w:val="28"/>
              </w:rPr>
            </w:pPr>
            <w:r>
              <w:rPr>
                <w:rFonts w:ascii="Times New Roman" w:hAnsi="Times New Roman" w:cs="Times New Roman"/>
                <w:sz w:val="28"/>
                <w:szCs w:val="28"/>
              </w:rPr>
              <w:lastRenderedPageBreak/>
              <w:t>1</w:t>
            </w:r>
          </w:p>
        </w:tc>
      </w:tr>
      <w:tr w:rsidR="00C7645C" w:rsidRPr="00DD4E4E" w14:paraId="5981F61D" w14:textId="77777777" w:rsidTr="00092E40">
        <w:trPr>
          <w:trHeight w:val="20"/>
        </w:trPr>
        <w:tc>
          <w:tcPr>
            <w:tcW w:w="9654" w:type="dxa"/>
            <w:gridSpan w:val="5"/>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254C7CE" w14:textId="77777777" w:rsidR="00C7645C" w:rsidRPr="001370C1" w:rsidRDefault="00C7645C" w:rsidP="00092E40">
            <w:pPr>
              <w:jc w:val="center"/>
              <w:rPr>
                <w:rFonts w:ascii="Times New Roman" w:hAnsi="Times New Roman" w:cs="Times New Roman"/>
                <w:sz w:val="28"/>
                <w:szCs w:val="28"/>
              </w:rPr>
            </w:pPr>
            <w:r w:rsidRPr="0077438F">
              <w:rPr>
                <w:rFonts w:ascii="Times New Roman" w:hAnsi="Times New Roman" w:cs="Times New Roman"/>
                <w:b/>
                <w:sz w:val="28"/>
                <w:szCs w:val="28"/>
              </w:rPr>
              <w:lastRenderedPageBreak/>
              <w:t>КАТЕГОРІЯ-</w:t>
            </w:r>
            <w:r>
              <w:rPr>
                <w:rFonts w:ascii="Times New Roman" w:hAnsi="Times New Roman" w:cs="Times New Roman"/>
                <w:b/>
                <w:sz w:val="28"/>
                <w:szCs w:val="28"/>
              </w:rPr>
              <w:t xml:space="preserve"> інші послуги</w:t>
            </w:r>
          </w:p>
        </w:tc>
      </w:tr>
      <w:tr w:rsidR="00C7645C" w:rsidRPr="0077438F" w14:paraId="4BBCD7ED"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9CB8CED"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0EA4A7F"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01213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75BA426" w14:textId="04A50D66" w:rsidR="00C7645C" w:rsidRPr="00C7645C" w:rsidRDefault="00C7645C" w:rsidP="00E51E3C">
            <w:pPr>
              <w:jc w:val="center"/>
              <w:rPr>
                <w:rFonts w:ascii="Times New Roman" w:hAnsi="Times New Roman" w:cs="Times New Roman"/>
                <w:sz w:val="28"/>
                <w:szCs w:val="28"/>
              </w:rPr>
            </w:pPr>
            <w:r w:rsidRPr="00C7645C">
              <w:rPr>
                <w:rFonts w:ascii="Times New Roman" w:hAnsi="Times New Roman" w:cs="Times New Roman"/>
                <w:bCs/>
                <w:color w:val="000000" w:themeColor="text1"/>
                <w:sz w:val="28"/>
                <w:szCs w:val="28"/>
              </w:rPr>
              <w:t xml:space="preserve">Надання виписки із </w:t>
            </w:r>
            <w:proofErr w:type="spellStart"/>
            <w:r w:rsidRPr="00C7645C">
              <w:rPr>
                <w:rFonts w:ascii="Times New Roman" w:hAnsi="Times New Roman" w:cs="Times New Roman"/>
                <w:bCs/>
                <w:color w:val="000000" w:themeColor="text1"/>
                <w:sz w:val="28"/>
                <w:szCs w:val="28"/>
              </w:rPr>
              <w:t>погосподарської</w:t>
            </w:r>
            <w:proofErr w:type="spellEnd"/>
            <w:r w:rsidRPr="00C7645C">
              <w:rPr>
                <w:rFonts w:ascii="Times New Roman" w:hAnsi="Times New Roman" w:cs="Times New Roman"/>
                <w:bCs/>
                <w:color w:val="000000" w:themeColor="text1"/>
                <w:sz w:val="28"/>
                <w:szCs w:val="28"/>
              </w:rPr>
              <w:t xml:space="preserve"> книги </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B51A3F"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4C60B2D9"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6B46E73"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2FDF2F6"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01245</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35EC89F" w14:textId="50E95CCC" w:rsidR="00C7645C" w:rsidRPr="00C7645C" w:rsidRDefault="00C7645C" w:rsidP="00092E40">
            <w:pPr>
              <w:jc w:val="both"/>
              <w:rPr>
                <w:rFonts w:ascii="Times New Roman" w:hAnsi="Times New Roman" w:cs="Times New Roman"/>
                <w:sz w:val="28"/>
                <w:szCs w:val="28"/>
              </w:rPr>
            </w:pPr>
            <w:r w:rsidRPr="00C7645C">
              <w:rPr>
                <w:rFonts w:ascii="Times New Roman" w:hAnsi="Times New Roman" w:cs="Times New Roman"/>
                <w:bCs/>
                <w:color w:val="000000" w:themeColor="text1"/>
                <w:sz w:val="28"/>
                <w:szCs w:val="28"/>
              </w:rPr>
              <w:t>Видача довідки про реєстрацію/останнє місце проживання спадкодавця (</w:t>
            </w:r>
            <w:r w:rsidR="00E51E3C">
              <w:rPr>
                <w:rFonts w:ascii="Times New Roman" w:hAnsi="Times New Roman" w:cs="Times New Roman"/>
                <w:bCs/>
                <w:color w:val="000000" w:themeColor="text1"/>
                <w:sz w:val="28"/>
                <w:szCs w:val="28"/>
              </w:rPr>
              <w:t>довідка для оформлення спадщини</w:t>
            </w:r>
            <w:bookmarkStart w:id="0" w:name="_GoBack"/>
            <w:bookmarkEnd w:id="0"/>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433BFA"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44EFB556"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B9FE2F"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E591243"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01297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C9DEA93" w14:textId="2ECA8E81" w:rsidR="00C7645C" w:rsidRPr="00C7645C" w:rsidRDefault="00C7645C" w:rsidP="00E51E3C">
            <w:pPr>
              <w:jc w:val="both"/>
              <w:rPr>
                <w:rFonts w:ascii="Times New Roman" w:hAnsi="Times New Roman" w:cs="Times New Roman"/>
                <w:sz w:val="28"/>
                <w:szCs w:val="28"/>
              </w:rPr>
            </w:pPr>
            <w:r w:rsidRPr="00C7645C">
              <w:rPr>
                <w:rFonts w:ascii="Times New Roman" w:hAnsi="Times New Roman" w:cs="Times New Roman"/>
                <w:bCs/>
                <w:color w:val="000000" w:themeColor="text1"/>
                <w:sz w:val="28"/>
                <w:szCs w:val="28"/>
              </w:rPr>
              <w:t>Видача довідки-характеристики на громадян</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3CCF75"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11FA6F72" w14:textId="77777777" w:rsidTr="00E51E3C">
        <w:trPr>
          <w:trHeight w:val="224"/>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0C8B92"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4</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B532605"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01300</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8E37E94" w14:textId="129DAB34" w:rsidR="00C7645C" w:rsidRPr="00C7645C" w:rsidRDefault="00C7645C" w:rsidP="00E51E3C">
            <w:pPr>
              <w:jc w:val="both"/>
              <w:rPr>
                <w:rFonts w:ascii="Times New Roman" w:hAnsi="Times New Roman" w:cs="Times New Roman"/>
                <w:sz w:val="28"/>
                <w:szCs w:val="28"/>
              </w:rPr>
            </w:pPr>
            <w:r w:rsidRPr="00C7645C">
              <w:rPr>
                <w:rFonts w:ascii="Times New Roman" w:hAnsi="Times New Roman" w:cs="Times New Roman"/>
                <w:bCs/>
                <w:color w:val="000000" w:themeColor="text1"/>
                <w:sz w:val="28"/>
                <w:szCs w:val="28"/>
              </w:rPr>
              <w:t>Надання довідки про здійснення поховання</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A7BFF35"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60ABAB3D"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F921E10"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5</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9827C0"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01301</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662FCF0" w14:textId="2BC9BA5D" w:rsidR="00C7645C" w:rsidRPr="00C7645C" w:rsidRDefault="00C7645C" w:rsidP="00E51E3C">
            <w:pPr>
              <w:jc w:val="both"/>
              <w:rPr>
                <w:rFonts w:ascii="Times New Roman" w:hAnsi="Times New Roman" w:cs="Times New Roman"/>
                <w:sz w:val="28"/>
                <w:szCs w:val="28"/>
              </w:rPr>
            </w:pPr>
            <w:r w:rsidRPr="00C7645C">
              <w:rPr>
                <w:rFonts w:ascii="Times New Roman" w:hAnsi="Times New Roman" w:cs="Times New Roman"/>
                <w:bCs/>
                <w:color w:val="000000" w:themeColor="text1"/>
                <w:sz w:val="28"/>
                <w:szCs w:val="28"/>
              </w:rPr>
              <w:t>Довідка про те, що заявниця народила та виховала дитину до 3 – ох річного віку, до 6 – ти річного віку, до 8 – ох річного віку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E8E359D"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30E41452"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D52FE2"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6</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19ABA14"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01333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31DBFC7" w14:textId="74FF50E8" w:rsidR="00C7645C" w:rsidRPr="00C7645C" w:rsidRDefault="00C7645C" w:rsidP="00E51E3C">
            <w:pPr>
              <w:jc w:val="both"/>
              <w:rPr>
                <w:rFonts w:ascii="Times New Roman" w:hAnsi="Times New Roman" w:cs="Times New Roman"/>
                <w:bCs/>
                <w:color w:val="000000" w:themeColor="text1"/>
                <w:sz w:val="28"/>
                <w:szCs w:val="28"/>
              </w:rPr>
            </w:pPr>
            <w:r w:rsidRPr="00C7645C">
              <w:rPr>
                <w:rFonts w:ascii="Times New Roman" w:hAnsi="Times New Roman" w:cs="Times New Roman"/>
                <w:bCs/>
                <w:color w:val="000000" w:themeColor="text1"/>
                <w:sz w:val="28"/>
                <w:szCs w:val="28"/>
              </w:rPr>
              <w:t>Довідка про користування твердим паливом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752DC8F"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20B93261"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8EC6B60"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7</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0E016B1"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01844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E5BB3E2" w14:textId="01CFCD4B" w:rsidR="00C7645C" w:rsidRPr="00C7645C" w:rsidRDefault="00C7645C" w:rsidP="00E51E3C">
            <w:pPr>
              <w:jc w:val="both"/>
              <w:rPr>
                <w:rFonts w:ascii="Times New Roman" w:hAnsi="Times New Roman" w:cs="Times New Roman"/>
                <w:bCs/>
                <w:color w:val="000000" w:themeColor="text1"/>
                <w:sz w:val="28"/>
                <w:szCs w:val="28"/>
              </w:rPr>
            </w:pPr>
            <w:r w:rsidRPr="00C7645C">
              <w:rPr>
                <w:rFonts w:ascii="Times New Roman" w:hAnsi="Times New Roman" w:cs="Times New Roman"/>
                <w:bCs/>
                <w:color w:val="000000" w:themeColor="text1"/>
                <w:sz w:val="28"/>
                <w:szCs w:val="28"/>
              </w:rPr>
              <w:t xml:space="preserve">Видача довідки про фактичне місце проживання  </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10C096"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6B41740F" w14:textId="77777777" w:rsidTr="00E51E3C">
        <w:trPr>
          <w:trHeight w:val="819"/>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BCE7EB0"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8</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BDF22C5"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01929</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F23D51C" w14:textId="7F51EAAE" w:rsidR="00C7645C" w:rsidRPr="00C7645C" w:rsidRDefault="00C7645C" w:rsidP="00E51E3C">
            <w:pPr>
              <w:spacing w:after="0"/>
              <w:jc w:val="both"/>
              <w:rPr>
                <w:rFonts w:ascii="Times New Roman" w:hAnsi="Times New Roman" w:cs="Times New Roman"/>
                <w:bCs/>
                <w:color w:val="000000" w:themeColor="text1"/>
                <w:sz w:val="28"/>
                <w:szCs w:val="28"/>
              </w:rPr>
            </w:pPr>
            <w:r w:rsidRPr="00C7645C">
              <w:rPr>
                <w:rFonts w:ascii="Times New Roman" w:hAnsi="Times New Roman" w:cs="Times New Roman"/>
                <w:bCs/>
                <w:color w:val="000000" w:themeColor="text1"/>
                <w:sz w:val="28"/>
                <w:szCs w:val="28"/>
              </w:rPr>
              <w:t>Видача довідки про народжених дітей громадянкою та виховання їх до певного вік</w:t>
            </w:r>
            <w:r w:rsidR="00E51E3C">
              <w:rPr>
                <w:rFonts w:ascii="Times New Roman" w:hAnsi="Times New Roman" w:cs="Times New Roman"/>
                <w:bCs/>
                <w:color w:val="000000" w:themeColor="text1"/>
                <w:sz w:val="28"/>
                <w:szCs w:val="28"/>
              </w:rPr>
              <w:t>у</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CB372A1"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178E6920"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0E6107"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9</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7AD33DE"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02044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AAB9BD2" w14:textId="77777777" w:rsidR="00C7645C" w:rsidRPr="00C7645C" w:rsidRDefault="00C7645C" w:rsidP="00092E40">
            <w:pPr>
              <w:jc w:val="both"/>
              <w:rPr>
                <w:rFonts w:ascii="Times New Roman" w:hAnsi="Times New Roman" w:cs="Times New Roman"/>
                <w:bCs/>
                <w:color w:val="000000" w:themeColor="text1"/>
                <w:sz w:val="28"/>
                <w:szCs w:val="28"/>
              </w:rPr>
            </w:pPr>
            <w:r w:rsidRPr="00C7645C">
              <w:rPr>
                <w:rFonts w:ascii="Times New Roman" w:hAnsi="Times New Roman" w:cs="Times New Roman"/>
                <w:bCs/>
                <w:color w:val="000000" w:themeColor="text1"/>
                <w:sz w:val="28"/>
                <w:szCs w:val="28"/>
              </w:rPr>
              <w:t xml:space="preserve">Видача довідки до нотаріальної контори про склад зареєстрованих громадян за даною </w:t>
            </w:r>
            <w:proofErr w:type="spellStart"/>
            <w:r w:rsidRPr="00C7645C">
              <w:rPr>
                <w:rFonts w:ascii="Times New Roman" w:hAnsi="Times New Roman" w:cs="Times New Roman"/>
                <w:bCs/>
                <w:color w:val="000000" w:themeColor="text1"/>
                <w:sz w:val="28"/>
                <w:szCs w:val="28"/>
              </w:rPr>
              <w:t>адресою</w:t>
            </w:r>
            <w:proofErr w:type="spellEnd"/>
            <w:r w:rsidRPr="00C7645C">
              <w:rPr>
                <w:rFonts w:ascii="Times New Roman" w:hAnsi="Times New Roman" w:cs="Times New Roman"/>
                <w:bCs/>
                <w:color w:val="000000" w:themeColor="text1"/>
                <w:sz w:val="28"/>
                <w:szCs w:val="28"/>
              </w:rPr>
              <w:t xml:space="preserve"> на момент відчуження нерухомого майна (купівля-продаж, дарування та інше) </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485AEC5"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2C44841F"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63B4E2"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10</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51F2E27"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02077</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D87ED88" w14:textId="1238CB19" w:rsidR="00C7645C" w:rsidRPr="00C7645C" w:rsidRDefault="00C7645C" w:rsidP="00E51E3C">
            <w:pPr>
              <w:jc w:val="both"/>
              <w:rPr>
                <w:rFonts w:ascii="Times New Roman" w:hAnsi="Times New Roman" w:cs="Times New Roman"/>
                <w:bCs/>
                <w:color w:val="000000" w:themeColor="text1"/>
                <w:sz w:val="28"/>
                <w:szCs w:val="28"/>
              </w:rPr>
            </w:pPr>
            <w:r w:rsidRPr="00C7645C">
              <w:rPr>
                <w:rFonts w:ascii="Times New Roman" w:hAnsi="Times New Roman" w:cs="Times New Roman"/>
                <w:bCs/>
                <w:color w:val="000000" w:themeColor="text1"/>
                <w:sz w:val="28"/>
                <w:szCs w:val="28"/>
              </w:rPr>
              <w:t xml:space="preserve">Видача довідки про те, що місце проживання спадкоємця на день смерті спадкодавця було зареєстровано за однією </w:t>
            </w:r>
            <w:proofErr w:type="spellStart"/>
            <w:r w:rsidRPr="00C7645C">
              <w:rPr>
                <w:rFonts w:ascii="Times New Roman" w:hAnsi="Times New Roman" w:cs="Times New Roman"/>
                <w:bCs/>
                <w:color w:val="000000" w:themeColor="text1"/>
                <w:sz w:val="28"/>
                <w:szCs w:val="28"/>
              </w:rPr>
              <w:t>адресою</w:t>
            </w:r>
            <w:proofErr w:type="spellEnd"/>
            <w:r w:rsidRPr="00C7645C">
              <w:rPr>
                <w:rFonts w:ascii="Times New Roman" w:hAnsi="Times New Roman" w:cs="Times New Roman"/>
                <w:bCs/>
                <w:color w:val="000000" w:themeColor="text1"/>
                <w:sz w:val="28"/>
                <w:szCs w:val="28"/>
              </w:rPr>
              <w:t xml:space="preserve"> зі спадкодавцем</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B03095"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11C10041"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B8D5162"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11</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777F850" w14:textId="77777777" w:rsidR="00C7645C" w:rsidRPr="0077438F" w:rsidRDefault="00C7645C" w:rsidP="00092E40">
            <w:pPr>
              <w:rPr>
                <w:rFonts w:ascii="Times New Roman" w:hAnsi="Times New Roman" w:cs="Times New Roman"/>
                <w:sz w:val="28"/>
                <w:szCs w:val="28"/>
              </w:rPr>
            </w:pPr>
            <w:r w:rsidRPr="0077438F">
              <w:rPr>
                <w:rFonts w:ascii="Times New Roman" w:hAnsi="Times New Roman" w:cs="Times New Roman"/>
                <w:sz w:val="28"/>
                <w:szCs w:val="28"/>
              </w:rPr>
              <w:t>01304</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C25CFDC" w14:textId="27D43262" w:rsidR="00C7645C" w:rsidRPr="00C7645C" w:rsidRDefault="00C7645C" w:rsidP="00E51E3C">
            <w:pPr>
              <w:jc w:val="both"/>
              <w:rPr>
                <w:rFonts w:ascii="Times New Roman" w:hAnsi="Times New Roman" w:cs="Times New Roman"/>
                <w:bCs/>
                <w:color w:val="000000" w:themeColor="text1"/>
                <w:sz w:val="28"/>
                <w:szCs w:val="28"/>
              </w:rPr>
            </w:pPr>
            <w:r w:rsidRPr="00C7645C">
              <w:rPr>
                <w:rFonts w:ascii="Times New Roman" w:hAnsi="Times New Roman" w:cs="Times New Roman"/>
                <w:bCs/>
                <w:color w:val="000000" w:themeColor="text1"/>
                <w:sz w:val="28"/>
                <w:szCs w:val="28"/>
              </w:rPr>
              <w:t>Видача довідки про те, що особа в даний час не працює та не працювала за певний період часу, трудової не мала.</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A428E1" w14:textId="77777777" w:rsidR="00C7645C" w:rsidRPr="0077438F" w:rsidRDefault="00C7645C" w:rsidP="00092E40">
            <w:pPr>
              <w:rPr>
                <w:rFonts w:ascii="Times New Roman" w:hAnsi="Times New Roman" w:cs="Times New Roman"/>
                <w:sz w:val="28"/>
                <w:szCs w:val="28"/>
              </w:rPr>
            </w:pPr>
            <w:r>
              <w:rPr>
                <w:rFonts w:ascii="Times New Roman" w:hAnsi="Times New Roman" w:cs="Times New Roman"/>
                <w:sz w:val="28"/>
                <w:szCs w:val="28"/>
              </w:rPr>
              <w:t>1,3</w:t>
            </w:r>
          </w:p>
        </w:tc>
      </w:tr>
      <w:tr w:rsidR="00C7645C" w:rsidRPr="0077438F" w14:paraId="35BDA3D5"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4338027" w14:textId="77777777" w:rsidR="00C7645C" w:rsidRPr="00C7645C" w:rsidRDefault="00C7645C" w:rsidP="00092E40">
            <w:pPr>
              <w:rPr>
                <w:rFonts w:ascii="Times New Roman" w:hAnsi="Times New Roman" w:cs="Times New Roman"/>
                <w:sz w:val="28"/>
                <w:szCs w:val="28"/>
              </w:rPr>
            </w:pPr>
            <w:r w:rsidRPr="00C7645C">
              <w:rPr>
                <w:rFonts w:ascii="Times New Roman" w:hAnsi="Times New Roman" w:cs="Times New Roman"/>
                <w:sz w:val="28"/>
                <w:szCs w:val="28"/>
              </w:rPr>
              <w:t>12</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C82289" w14:textId="77777777" w:rsidR="00C7645C" w:rsidRPr="00C7645C" w:rsidRDefault="00C7645C" w:rsidP="00092E40">
            <w:pPr>
              <w:rPr>
                <w:rFonts w:ascii="Times New Roman" w:hAnsi="Times New Roman" w:cs="Times New Roman"/>
                <w:sz w:val="28"/>
                <w:szCs w:val="28"/>
              </w:rPr>
            </w:pPr>
            <w:r w:rsidRPr="00C7645C">
              <w:rPr>
                <w:rFonts w:ascii="Times New Roman" w:hAnsi="Times New Roman" w:cs="Times New Roman"/>
                <w:sz w:val="28"/>
                <w:szCs w:val="28"/>
              </w:rPr>
              <w:t>02643</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6E1B31B" w14:textId="77777777" w:rsidR="00C7645C" w:rsidRPr="00C7645C" w:rsidRDefault="00C7645C" w:rsidP="00092E40">
            <w:pPr>
              <w:jc w:val="both"/>
              <w:rPr>
                <w:rFonts w:ascii="Times New Roman" w:hAnsi="Times New Roman" w:cs="Times New Roman"/>
                <w:bCs/>
                <w:color w:val="000000" w:themeColor="text1"/>
                <w:sz w:val="28"/>
                <w:szCs w:val="28"/>
              </w:rPr>
            </w:pPr>
            <w:r w:rsidRPr="00C7645C">
              <w:rPr>
                <w:rFonts w:ascii="Times New Roman" w:hAnsi="Times New Roman" w:cs="Times New Roman"/>
                <w:color w:val="000000"/>
                <w:sz w:val="28"/>
                <w:szCs w:val="28"/>
                <w:shd w:val="clear" w:color="auto" w:fill="FFFFFF"/>
              </w:rPr>
              <w:t xml:space="preserve">Отримання відстрочки від призову на військову службу під час мобілізації, на </w:t>
            </w:r>
            <w:r w:rsidRPr="00C7645C">
              <w:rPr>
                <w:rFonts w:ascii="Times New Roman" w:hAnsi="Times New Roman" w:cs="Times New Roman"/>
                <w:color w:val="000000"/>
                <w:sz w:val="28"/>
                <w:szCs w:val="28"/>
                <w:shd w:val="clear" w:color="auto" w:fill="FFFFFF"/>
              </w:rPr>
              <w:lastRenderedPageBreak/>
              <w:t>особливий період</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BA0DFFD" w14:textId="77777777" w:rsidR="00C7645C" w:rsidRPr="0077438F" w:rsidRDefault="000541D1" w:rsidP="00092E40">
            <w:pPr>
              <w:rPr>
                <w:rFonts w:ascii="Times New Roman" w:hAnsi="Times New Roman" w:cs="Times New Roman"/>
                <w:sz w:val="28"/>
                <w:szCs w:val="28"/>
              </w:rPr>
            </w:pPr>
            <w:r>
              <w:rPr>
                <w:rFonts w:ascii="Times New Roman" w:hAnsi="Times New Roman" w:cs="Times New Roman"/>
                <w:sz w:val="28"/>
                <w:szCs w:val="28"/>
              </w:rPr>
              <w:lastRenderedPageBreak/>
              <w:t>1</w:t>
            </w:r>
          </w:p>
        </w:tc>
      </w:tr>
      <w:tr w:rsidR="00727ADE" w:rsidRPr="0077438F" w14:paraId="7E79AF18" w14:textId="77777777" w:rsidTr="00092E40">
        <w:trPr>
          <w:trHeight w:val="20"/>
        </w:trPr>
        <w:tc>
          <w:tcPr>
            <w:tcW w:w="52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2D2F76E4" w14:textId="1AF23501" w:rsidR="00727ADE" w:rsidRPr="00C7645C" w:rsidRDefault="00727ADE" w:rsidP="00092E40">
            <w:pPr>
              <w:rPr>
                <w:rFonts w:ascii="Times New Roman" w:hAnsi="Times New Roman" w:cs="Times New Roman"/>
                <w:sz w:val="28"/>
                <w:szCs w:val="28"/>
              </w:rPr>
            </w:pPr>
            <w:r>
              <w:rPr>
                <w:rFonts w:ascii="Times New Roman" w:hAnsi="Times New Roman" w:cs="Times New Roman"/>
                <w:sz w:val="28"/>
                <w:szCs w:val="28"/>
              </w:rPr>
              <w:lastRenderedPageBreak/>
              <w:t>13</w:t>
            </w:r>
          </w:p>
        </w:tc>
        <w:tc>
          <w:tcPr>
            <w:tcW w:w="185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0F0C466" w14:textId="5A6AD27F" w:rsidR="00727ADE" w:rsidRPr="00C7645C" w:rsidRDefault="00727ADE" w:rsidP="00092E40">
            <w:pPr>
              <w:rPr>
                <w:rFonts w:ascii="Times New Roman" w:hAnsi="Times New Roman" w:cs="Times New Roman"/>
                <w:sz w:val="28"/>
                <w:szCs w:val="28"/>
              </w:rPr>
            </w:pPr>
            <w:r>
              <w:rPr>
                <w:rFonts w:ascii="Times New Roman" w:hAnsi="Times New Roman" w:cs="Times New Roman"/>
                <w:sz w:val="28"/>
                <w:szCs w:val="28"/>
              </w:rPr>
              <w:t>02652</w:t>
            </w:r>
          </w:p>
        </w:tc>
        <w:tc>
          <w:tcPr>
            <w:tcW w:w="5490"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FAB4009" w14:textId="4F1A37BD" w:rsidR="00727ADE" w:rsidRPr="00C7645C" w:rsidRDefault="00727ADE" w:rsidP="00092E4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Отримання державної грошової підтримки для проходження скринінгу здоров’я особами віком від 40 років</w:t>
            </w:r>
          </w:p>
        </w:tc>
        <w:tc>
          <w:tcPr>
            <w:tcW w:w="178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67C4A84E" w14:textId="2D08368D" w:rsidR="00727ADE" w:rsidRDefault="00727ADE" w:rsidP="00092E40">
            <w:pPr>
              <w:rPr>
                <w:rFonts w:ascii="Times New Roman" w:hAnsi="Times New Roman" w:cs="Times New Roman"/>
                <w:sz w:val="28"/>
                <w:szCs w:val="28"/>
              </w:rPr>
            </w:pPr>
            <w:r>
              <w:rPr>
                <w:rFonts w:ascii="Times New Roman" w:hAnsi="Times New Roman" w:cs="Times New Roman"/>
                <w:sz w:val="28"/>
                <w:szCs w:val="28"/>
              </w:rPr>
              <w:t>1,3</w:t>
            </w:r>
          </w:p>
        </w:tc>
      </w:tr>
    </w:tbl>
    <w:p w14:paraId="474301B0" w14:textId="77777777" w:rsidR="00C7645C" w:rsidRPr="0077438F" w:rsidRDefault="00C7645C" w:rsidP="00C7645C">
      <w:pPr>
        <w:rPr>
          <w:rFonts w:ascii="Times New Roman" w:hAnsi="Times New Roman" w:cs="Times New Roman"/>
          <w:sz w:val="28"/>
          <w:szCs w:val="28"/>
        </w:rPr>
      </w:pPr>
    </w:p>
    <w:p w14:paraId="70A49892" w14:textId="77777777" w:rsidR="003225F3" w:rsidRPr="00D84343" w:rsidRDefault="003225F3" w:rsidP="00754699">
      <w:pPr>
        <w:spacing w:after="0"/>
      </w:pPr>
    </w:p>
    <w:p w14:paraId="757E1EDC" w14:textId="338E2464" w:rsidR="003225F3" w:rsidRPr="00D84343" w:rsidRDefault="004D6FE9" w:rsidP="003225F3">
      <w:pPr>
        <w:rPr>
          <w:rFonts w:ascii="Times New Roman" w:hAnsi="Times New Roman" w:cs="Times New Roman"/>
          <w:sz w:val="28"/>
          <w:szCs w:val="28"/>
        </w:rPr>
      </w:pPr>
      <w:r w:rsidRPr="00D84343">
        <w:rPr>
          <w:rFonts w:ascii="Times New Roman" w:hAnsi="Times New Roman" w:cs="Times New Roman"/>
          <w:sz w:val="28"/>
          <w:szCs w:val="28"/>
        </w:rPr>
        <w:t>Секретар міської ради</w:t>
      </w:r>
      <w:r w:rsidRPr="00D84343">
        <w:rPr>
          <w:rFonts w:ascii="Times New Roman" w:hAnsi="Times New Roman" w:cs="Times New Roman"/>
          <w:sz w:val="28"/>
          <w:szCs w:val="28"/>
        </w:rPr>
        <w:tab/>
      </w:r>
      <w:r w:rsidRPr="00D84343">
        <w:rPr>
          <w:rFonts w:ascii="Times New Roman" w:hAnsi="Times New Roman" w:cs="Times New Roman"/>
          <w:sz w:val="28"/>
          <w:szCs w:val="28"/>
        </w:rPr>
        <w:tab/>
      </w:r>
      <w:r w:rsidRPr="00D84343">
        <w:rPr>
          <w:rFonts w:ascii="Times New Roman" w:hAnsi="Times New Roman" w:cs="Times New Roman"/>
          <w:sz w:val="28"/>
          <w:szCs w:val="28"/>
        </w:rPr>
        <w:tab/>
      </w:r>
      <w:r w:rsidRPr="00D84343">
        <w:rPr>
          <w:rFonts w:ascii="Times New Roman" w:hAnsi="Times New Roman" w:cs="Times New Roman"/>
          <w:sz w:val="28"/>
          <w:szCs w:val="28"/>
        </w:rPr>
        <w:tab/>
      </w:r>
      <w:r w:rsidRPr="00D84343">
        <w:rPr>
          <w:rFonts w:ascii="Times New Roman" w:hAnsi="Times New Roman" w:cs="Times New Roman"/>
          <w:sz w:val="28"/>
          <w:szCs w:val="28"/>
        </w:rPr>
        <w:tab/>
      </w:r>
      <w:r w:rsidRPr="00D84343">
        <w:rPr>
          <w:rFonts w:ascii="Times New Roman" w:hAnsi="Times New Roman" w:cs="Times New Roman"/>
          <w:sz w:val="28"/>
          <w:szCs w:val="28"/>
        </w:rPr>
        <w:tab/>
        <w:t>Христина СОРОКА</w:t>
      </w:r>
    </w:p>
    <w:p w14:paraId="0272C7A6" w14:textId="77777777" w:rsidR="00B271B2" w:rsidRDefault="00B271B2" w:rsidP="003225F3">
      <w:pPr>
        <w:rPr>
          <w:rFonts w:ascii="Times New Roman" w:hAnsi="Times New Roman" w:cs="Times New Roman"/>
          <w:sz w:val="28"/>
          <w:szCs w:val="28"/>
        </w:rPr>
      </w:pPr>
    </w:p>
    <w:p w14:paraId="0861EA2C" w14:textId="77777777" w:rsidR="00B271B2" w:rsidRDefault="00B271B2" w:rsidP="003225F3">
      <w:pPr>
        <w:rPr>
          <w:rFonts w:ascii="Times New Roman" w:hAnsi="Times New Roman" w:cs="Times New Roman"/>
          <w:sz w:val="28"/>
          <w:szCs w:val="28"/>
        </w:rPr>
      </w:pPr>
    </w:p>
    <w:p w14:paraId="2F615CAD" w14:textId="77777777" w:rsidR="00B271B2" w:rsidRDefault="00B271B2" w:rsidP="003225F3">
      <w:pPr>
        <w:rPr>
          <w:rFonts w:ascii="Times New Roman" w:hAnsi="Times New Roman" w:cs="Times New Roman"/>
          <w:sz w:val="28"/>
          <w:szCs w:val="28"/>
        </w:rPr>
      </w:pPr>
    </w:p>
    <w:p w14:paraId="452D1648" w14:textId="77777777" w:rsidR="00B271B2" w:rsidRDefault="00B271B2" w:rsidP="003225F3">
      <w:pPr>
        <w:rPr>
          <w:rFonts w:ascii="Times New Roman" w:hAnsi="Times New Roman" w:cs="Times New Roman"/>
          <w:sz w:val="28"/>
          <w:szCs w:val="28"/>
        </w:rPr>
      </w:pPr>
    </w:p>
    <w:p w14:paraId="6DBC90A6" w14:textId="77777777" w:rsidR="00B271B2" w:rsidRDefault="00B271B2" w:rsidP="003225F3">
      <w:pPr>
        <w:rPr>
          <w:rFonts w:ascii="Times New Roman" w:hAnsi="Times New Roman" w:cs="Times New Roman"/>
          <w:sz w:val="28"/>
          <w:szCs w:val="28"/>
        </w:rPr>
      </w:pPr>
    </w:p>
    <w:p w14:paraId="76061335" w14:textId="77777777" w:rsidR="00B271B2" w:rsidRDefault="00B271B2" w:rsidP="003225F3">
      <w:pPr>
        <w:rPr>
          <w:rFonts w:ascii="Times New Roman" w:hAnsi="Times New Roman" w:cs="Times New Roman"/>
          <w:sz w:val="28"/>
          <w:szCs w:val="28"/>
        </w:rPr>
      </w:pPr>
    </w:p>
    <w:p w14:paraId="621BCF77" w14:textId="77777777" w:rsidR="00B271B2" w:rsidRDefault="00B271B2" w:rsidP="003225F3">
      <w:pPr>
        <w:rPr>
          <w:rFonts w:ascii="Times New Roman" w:hAnsi="Times New Roman" w:cs="Times New Roman"/>
          <w:sz w:val="28"/>
          <w:szCs w:val="28"/>
        </w:rPr>
      </w:pPr>
    </w:p>
    <w:p w14:paraId="5FF2E1C5" w14:textId="77777777" w:rsidR="00B271B2" w:rsidRDefault="00B271B2" w:rsidP="003225F3">
      <w:pPr>
        <w:rPr>
          <w:rFonts w:ascii="Times New Roman" w:hAnsi="Times New Roman" w:cs="Times New Roman"/>
          <w:sz w:val="28"/>
          <w:szCs w:val="28"/>
        </w:rPr>
      </w:pPr>
    </w:p>
    <w:sectPr w:rsidR="00B271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DE"/>
    <w:rsid w:val="000541D1"/>
    <w:rsid w:val="000859BF"/>
    <w:rsid w:val="000C467F"/>
    <w:rsid w:val="00134E3F"/>
    <w:rsid w:val="001D5AB7"/>
    <w:rsid w:val="00287EB0"/>
    <w:rsid w:val="003225F3"/>
    <w:rsid w:val="003476BC"/>
    <w:rsid w:val="003614D0"/>
    <w:rsid w:val="004D6FE9"/>
    <w:rsid w:val="00686AFE"/>
    <w:rsid w:val="0069736B"/>
    <w:rsid w:val="00727ADE"/>
    <w:rsid w:val="00754699"/>
    <w:rsid w:val="0077438F"/>
    <w:rsid w:val="0078214F"/>
    <w:rsid w:val="00867884"/>
    <w:rsid w:val="008E27B5"/>
    <w:rsid w:val="009A0EFA"/>
    <w:rsid w:val="00B15F97"/>
    <w:rsid w:val="00B271B2"/>
    <w:rsid w:val="00C7645C"/>
    <w:rsid w:val="00D84343"/>
    <w:rsid w:val="00DE612A"/>
    <w:rsid w:val="00E51E3C"/>
    <w:rsid w:val="00FF39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12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E6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12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E6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64A79-0B98-44DD-B950-4558ABD9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37991</Words>
  <Characters>21656</Characters>
  <Application>Microsoft Office Word</Application>
  <DocSecurity>0</DocSecurity>
  <Lines>180</Lines>
  <Paragraphs>119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Володимирівна</dc:creator>
  <cp:keywords/>
  <dc:description/>
  <cp:lastModifiedBy>Наталя Володимирівна</cp:lastModifiedBy>
  <cp:revision>14</cp:revision>
  <cp:lastPrinted>2026-01-15T06:49:00Z</cp:lastPrinted>
  <dcterms:created xsi:type="dcterms:W3CDTF">2025-12-04T06:19:00Z</dcterms:created>
  <dcterms:modified xsi:type="dcterms:W3CDTF">2026-02-11T11:34:00Z</dcterms:modified>
</cp:coreProperties>
</file>