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23425039" r:id="rId9"/>
        </w:object>
      </w:r>
    </w:p>
    <w:p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29501E">
        <w:rPr>
          <w:rFonts w:ascii="Times New Roman" w:hAnsi="Times New Roman" w:cs="Times New Roman"/>
          <w:sz w:val="32"/>
          <w:szCs w:val="32"/>
          <w:lang w:val="uk-UA"/>
        </w:rPr>
        <w:t>10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 xml:space="preserve"> жовт</w:t>
      </w:r>
      <w:r w:rsidR="0027546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29501E">
        <w:rPr>
          <w:rFonts w:ascii="Times New Roman" w:hAnsi="Times New Roman"/>
          <w:sz w:val="28"/>
          <w:szCs w:val="28"/>
          <w:lang w:val="uk-UA"/>
        </w:rPr>
        <w:t>5</w:t>
      </w:r>
      <w:r w:rsidR="003734A5">
        <w:rPr>
          <w:rFonts w:ascii="Times New Roman" w:hAnsi="Times New Roman"/>
          <w:sz w:val="28"/>
          <w:szCs w:val="28"/>
          <w:lang w:val="uk-UA"/>
        </w:rPr>
        <w:t>9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29501E" w:rsidRDefault="0029501E" w:rsidP="0029501E">
      <w:pPr>
        <w:pStyle w:val="ae"/>
        <w:rPr>
          <w:i/>
          <w:sz w:val="28"/>
          <w:szCs w:val="28"/>
          <w:lang w:val="uk-UA"/>
        </w:rPr>
      </w:pPr>
    </w:p>
    <w:p w:rsidR="0029501E" w:rsidRPr="0029501E" w:rsidRDefault="0029501E" w:rsidP="0029501E">
      <w:pPr>
        <w:pStyle w:val="ae"/>
        <w:rPr>
          <w:bCs/>
          <w:color w:val="1D1D1B"/>
          <w:sz w:val="28"/>
          <w:szCs w:val="28"/>
          <w:shd w:val="clear" w:color="auto" w:fill="FFFFFF"/>
          <w:lang w:val="uk-UA"/>
        </w:rPr>
      </w:pPr>
      <w:r w:rsidRPr="0029501E">
        <w:rPr>
          <w:sz w:val="28"/>
          <w:szCs w:val="28"/>
          <w:lang w:val="uk-UA"/>
        </w:rPr>
        <w:t>Міський голова  вручив</w:t>
      </w:r>
      <w:r>
        <w:rPr>
          <w:i/>
          <w:sz w:val="28"/>
          <w:szCs w:val="28"/>
          <w:lang w:val="uk-UA"/>
        </w:rPr>
        <w:t xml:space="preserve"> </w:t>
      </w:r>
      <w:r w:rsidRPr="0029501E">
        <w:rPr>
          <w:sz w:val="28"/>
          <w:szCs w:val="28"/>
          <w:lang w:val="uk-UA"/>
        </w:rPr>
        <w:t>н</w:t>
      </w:r>
      <w:proofErr w:type="spellStart"/>
      <w:r w:rsidRPr="0029501E">
        <w:rPr>
          <w:bCs/>
          <w:color w:val="1D1D1B"/>
          <w:sz w:val="28"/>
          <w:szCs w:val="28"/>
          <w:shd w:val="clear" w:color="auto" w:fill="FFFFFF"/>
        </w:rPr>
        <w:t>агрудний</w:t>
      </w:r>
      <w:proofErr w:type="spellEnd"/>
      <w:r w:rsidRPr="0029501E">
        <w:rPr>
          <w:bCs/>
          <w:color w:val="1D1D1B"/>
          <w:sz w:val="28"/>
          <w:szCs w:val="28"/>
          <w:shd w:val="clear" w:color="auto" w:fill="FFFFFF"/>
        </w:rPr>
        <w:t xml:space="preserve"> знак «65 </w:t>
      </w:r>
      <w:proofErr w:type="spellStart"/>
      <w:r w:rsidRPr="0029501E">
        <w:rPr>
          <w:bCs/>
          <w:color w:val="1D1D1B"/>
          <w:sz w:val="28"/>
          <w:szCs w:val="28"/>
          <w:shd w:val="clear" w:color="auto" w:fill="FFFFFF"/>
        </w:rPr>
        <w:t>окрема</w:t>
      </w:r>
      <w:proofErr w:type="spellEnd"/>
      <w:r w:rsidRPr="0029501E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9501E">
        <w:rPr>
          <w:bCs/>
          <w:color w:val="1D1D1B"/>
          <w:sz w:val="28"/>
          <w:szCs w:val="28"/>
          <w:shd w:val="clear" w:color="auto" w:fill="FFFFFF"/>
        </w:rPr>
        <w:t>механіз</w:t>
      </w:r>
      <w:r>
        <w:rPr>
          <w:bCs/>
          <w:color w:val="1D1D1B"/>
          <w:sz w:val="28"/>
          <w:szCs w:val="28"/>
          <w:shd w:val="clear" w:color="auto" w:fill="FFFFFF"/>
        </w:rPr>
        <w:t>ована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 бригада» I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ступеня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  старшому</w:t>
      </w:r>
      <w:r w:rsidRPr="0029501E">
        <w:rPr>
          <w:bCs/>
          <w:color w:val="1D1D1B"/>
          <w:sz w:val="28"/>
          <w:szCs w:val="28"/>
          <w:shd w:val="clear" w:color="auto" w:fill="FFFFFF"/>
        </w:rPr>
        <w:t xml:space="preserve"> сержант</w:t>
      </w:r>
      <w:r>
        <w:rPr>
          <w:bCs/>
          <w:color w:val="1D1D1B"/>
          <w:sz w:val="28"/>
          <w:szCs w:val="28"/>
          <w:shd w:val="clear" w:color="auto" w:fill="FFFFFF"/>
          <w:lang w:val="uk-UA"/>
        </w:rPr>
        <w:t>у</w:t>
      </w:r>
      <w:r>
        <w:rPr>
          <w:bCs/>
          <w:color w:val="1D1D1B"/>
          <w:sz w:val="28"/>
          <w:szCs w:val="28"/>
          <w:shd w:val="clear" w:color="auto" w:fill="FFFFFF"/>
        </w:rPr>
        <w:t xml:space="preserve"> Петру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Чепизі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 </w:t>
      </w:r>
      <w:r>
        <w:rPr>
          <w:bCs/>
          <w:color w:val="1D1D1B"/>
          <w:sz w:val="28"/>
          <w:szCs w:val="28"/>
          <w:shd w:val="clear" w:color="auto" w:fill="FFFFFF"/>
          <w:lang w:val="uk-UA"/>
        </w:rPr>
        <w:t>т</w:t>
      </w:r>
      <w:r>
        <w:rPr>
          <w:bCs/>
          <w:color w:val="1D1D1B"/>
          <w:sz w:val="28"/>
          <w:szCs w:val="28"/>
          <w:shd w:val="clear" w:color="auto" w:fill="FFFFFF"/>
        </w:rPr>
        <w:t xml:space="preserve">а сказав,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що</w:t>
      </w:r>
      <w:proofErr w:type="spellEnd"/>
      <w:r>
        <w:rPr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Verdana" w:hAnsi="Verdana"/>
          <w:b/>
          <w:bCs/>
          <w:i/>
          <w:iCs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Pr="0029501E">
        <w:rPr>
          <w:bCs/>
          <w:iCs/>
          <w:color w:val="1D1D1B"/>
          <w:sz w:val="28"/>
          <w:szCs w:val="28"/>
          <w:shd w:val="clear" w:color="auto" w:fill="FFFFFF"/>
          <w:lang w:val="uk-UA"/>
        </w:rPr>
        <w:t>він-</w:t>
      </w:r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уос</w:t>
      </w:r>
      <w:r>
        <w:rPr>
          <w:bCs/>
          <w:iCs/>
          <w:color w:val="1D1D1B"/>
          <w:sz w:val="28"/>
          <w:szCs w:val="28"/>
          <w:shd w:val="clear" w:color="auto" w:fill="FFFFFF"/>
        </w:rPr>
        <w:t>облення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справжнього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українця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та ,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що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не</w:t>
      </w:r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кожен</w:t>
      </w:r>
      <w:proofErr w:type="spellEnd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з</w:t>
      </w:r>
      <w:r>
        <w:rPr>
          <w:bCs/>
          <w:iCs/>
          <w:color w:val="1D1D1B"/>
          <w:sz w:val="28"/>
          <w:szCs w:val="28"/>
          <w:shd w:val="clear" w:color="auto" w:fill="FFFFFF"/>
        </w:rPr>
        <w:t>міг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би пройти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цей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важкий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шлях.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  <w:lang w:val="uk-UA"/>
        </w:rPr>
        <w:t>Под</w:t>
      </w:r>
      <w:r>
        <w:rPr>
          <w:bCs/>
          <w:iCs/>
          <w:color w:val="1D1D1B"/>
          <w:sz w:val="28"/>
          <w:szCs w:val="28"/>
          <w:shd w:val="clear" w:color="auto" w:fill="FFFFFF"/>
        </w:rPr>
        <w:t>якував</w:t>
      </w:r>
      <w:proofErr w:type="spellEnd"/>
      <w:r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за службу і за те, </w:t>
      </w:r>
      <w:proofErr w:type="spellStart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що</w:t>
      </w:r>
      <w:proofErr w:type="spellEnd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</w:t>
      </w:r>
      <w:r>
        <w:rPr>
          <w:bCs/>
          <w:iCs/>
          <w:color w:val="1D1D1B"/>
          <w:sz w:val="28"/>
          <w:szCs w:val="28"/>
          <w:shd w:val="clear" w:color="auto" w:fill="FFFFFF"/>
          <w:lang w:val="uk-UA"/>
        </w:rPr>
        <w:t xml:space="preserve">він </w:t>
      </w:r>
      <w:proofErr w:type="spellStart"/>
      <w:r>
        <w:rPr>
          <w:bCs/>
          <w:iCs/>
          <w:color w:val="1D1D1B"/>
          <w:sz w:val="28"/>
          <w:szCs w:val="28"/>
          <w:shd w:val="clear" w:color="auto" w:fill="FFFFFF"/>
        </w:rPr>
        <w:t>залишається</w:t>
      </w:r>
      <w:proofErr w:type="spellEnd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 xml:space="preserve"> прикладом для нас </w:t>
      </w:r>
      <w:proofErr w:type="spellStart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усіх</w:t>
      </w:r>
      <w:proofErr w:type="spellEnd"/>
      <w:r w:rsidRPr="0029501E">
        <w:rPr>
          <w:bCs/>
          <w:iCs/>
          <w:color w:val="1D1D1B"/>
          <w:sz w:val="28"/>
          <w:szCs w:val="28"/>
          <w:shd w:val="clear" w:color="auto" w:fill="FFFFFF"/>
        </w:rPr>
        <w:t>».</w:t>
      </w:r>
    </w:p>
    <w:p w:rsidR="0029501E" w:rsidRPr="0029501E" w:rsidRDefault="0029501E" w:rsidP="0029501E">
      <w:pPr>
        <w:pStyle w:val="ae"/>
        <w:rPr>
          <w:sz w:val="28"/>
          <w:szCs w:val="28"/>
          <w:lang w:val="uk-UA"/>
        </w:rPr>
      </w:pP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надав слово для інформування членів виконавчого комітету керуючому справами Олегу Вовкуну.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8EA" w:rsidRPr="008D3F2C" w:rsidRDefault="00BC28EA" w:rsidP="00BC28EA">
      <w:pPr>
        <w:spacing w:after="0" w:line="240" w:lineRule="auto"/>
        <w:rPr>
          <w:sz w:val="28"/>
          <w:szCs w:val="28"/>
          <w:lang w:val="uk-UA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Олег Вовкун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</w:t>
      </w:r>
      <w:proofErr w:type="spellStart"/>
      <w:r w:rsidRPr="008D3F2C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   шляхом опитуванн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За результатами опитування 06 жовт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одноразову грошову допомогу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3F2C">
        <w:rPr>
          <w:sz w:val="28"/>
          <w:szCs w:val="28"/>
          <w:lang w:val="uk-UA"/>
        </w:rPr>
        <w:t xml:space="preserve"> 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>та рішення «Про надання дозволу на зрізку зелених насаджень»</w:t>
      </w:r>
      <w:r w:rsidR="00062085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підтримано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членами виконавчого комітету.</w:t>
      </w:r>
    </w:p>
    <w:p w:rsidR="00BC28EA" w:rsidRPr="008D3F2C" w:rsidRDefault="00BC28EA" w:rsidP="0006208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авами запропонував рішення , які були прийняті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опитування включити до протоколу сьогоднішнього засідання виконавчого комітету.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голосування :  За - 24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Проти – 0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Утримались – 0</w:t>
      </w:r>
    </w:p>
    <w:p w:rsidR="00BC28EA" w:rsidRDefault="00BC28EA" w:rsidP="00BC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№431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одноразову грошову допомогу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додається.</w:t>
      </w:r>
    </w:p>
    <w:p w:rsidR="00062085" w:rsidRPr="008D3F2C" w:rsidRDefault="00062085" w:rsidP="00BC28EA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№432 «Про надання дозволу на видалення зелених насаджень» додається</w:t>
      </w:r>
    </w:p>
    <w:p w:rsidR="00BC28EA" w:rsidRDefault="00BC28EA" w:rsidP="00BC28EA">
      <w:pPr>
        <w:pStyle w:val="ae"/>
        <w:rPr>
          <w:i/>
          <w:sz w:val="28"/>
          <w:szCs w:val="28"/>
          <w:lang w:val="uk-UA"/>
        </w:rPr>
      </w:pPr>
    </w:p>
    <w:p w:rsidR="002F6D80" w:rsidRDefault="002F6D80" w:rsidP="00BC28EA">
      <w:pPr>
        <w:pStyle w:val="ae"/>
        <w:rPr>
          <w:i/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 xml:space="preserve">асідання  виконавчого комітету </w:t>
      </w:r>
      <w:r w:rsidR="00062085">
        <w:rPr>
          <w:sz w:val="28"/>
          <w:szCs w:val="28"/>
          <w:lang w:val="uk-UA"/>
        </w:rPr>
        <w:t>.</w:t>
      </w:r>
    </w:p>
    <w:p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062085" w:rsidRDefault="00062085" w:rsidP="00062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414D">
        <w:rPr>
          <w:rFonts w:ascii="Times New Roman" w:hAnsi="Times New Roman" w:cs="Times New Roman"/>
          <w:sz w:val="28"/>
          <w:szCs w:val="28"/>
        </w:rPr>
        <w:t xml:space="preserve">Про роботу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414D"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proofErr w:type="gramEnd"/>
      <w:r w:rsidRPr="005A414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:rsidR="00062085" w:rsidRPr="00062085" w:rsidRDefault="00062085" w:rsidP="000620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A414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A414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A41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i/>
          <w:sz w:val="28"/>
          <w:szCs w:val="28"/>
        </w:rPr>
        <w:t>Зоряна</w:t>
      </w:r>
      <w:proofErr w:type="spellEnd"/>
      <w:r w:rsidRPr="005A41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i/>
          <w:sz w:val="28"/>
          <w:szCs w:val="28"/>
        </w:rPr>
        <w:t>Мандрона</w:t>
      </w:r>
      <w:proofErr w:type="spellEnd"/>
      <w:r w:rsidRPr="005A414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A414D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5A41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i/>
          <w:sz w:val="28"/>
          <w:szCs w:val="28"/>
        </w:rPr>
        <w:t>діловодства</w:t>
      </w:r>
      <w:proofErr w:type="spellEnd"/>
      <w:r w:rsidRPr="005A414D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6B192B" w:rsidRDefault="00062085" w:rsidP="000620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.Про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опікунську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раду</w:t>
      </w:r>
      <w:proofErr w:type="gramEnd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виконавчому</w:t>
      </w:r>
      <w:proofErr w:type="spellEnd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комітеті</w:t>
      </w:r>
      <w:proofErr w:type="spellEnd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ради».</w:t>
      </w:r>
    </w:p>
    <w:p w:rsidR="00062085" w:rsidRPr="00062085" w:rsidRDefault="00062085" w:rsidP="00062085">
      <w:pPr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</w:pPr>
      <w:proofErr w:type="spellStart"/>
      <w:proofErr w:type="gramStart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Доповідає</w:t>
      </w:r>
      <w:proofErr w:type="spellEnd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:</w:t>
      </w:r>
      <w:proofErr w:type="gramEnd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Олег </w:t>
      </w:r>
      <w:proofErr w:type="spellStart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Вовкун</w:t>
      </w:r>
      <w:proofErr w:type="spellEnd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– </w:t>
      </w:r>
      <w:proofErr w:type="spellStart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керуючий</w:t>
      </w:r>
      <w:proofErr w:type="spellEnd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справами </w:t>
      </w:r>
      <w:proofErr w:type="spellStart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виконавчого</w:t>
      </w:r>
      <w:proofErr w:type="spellEnd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комітету</w:t>
      </w:r>
      <w:proofErr w:type="spellEnd"/>
      <w:r w:rsidRPr="006B192B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.</w:t>
      </w:r>
    </w:p>
    <w:p w:rsidR="00062085" w:rsidRPr="00E8730A" w:rsidRDefault="00062085" w:rsidP="00062085">
      <w:pPr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3</w:t>
      </w:r>
      <w:r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.Про </w:t>
      </w:r>
      <w:proofErr w:type="spellStart"/>
      <w:proofErr w:type="gramStart"/>
      <w:r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комісію</w:t>
      </w:r>
      <w:proofErr w:type="spellEnd"/>
      <w:r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 </w:t>
      </w:r>
      <w:proofErr w:type="spellStart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із</w:t>
      </w:r>
      <w:proofErr w:type="spellEnd"/>
      <w:proofErr w:type="gramEnd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встановлення</w:t>
      </w:r>
      <w:proofErr w:type="spellEnd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факту </w:t>
      </w:r>
      <w:proofErr w:type="spellStart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здійснення</w:t>
      </w:r>
      <w:proofErr w:type="spellEnd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особою догляду (</w:t>
      </w:r>
      <w:proofErr w:type="spellStart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постійного</w:t>
      </w:r>
      <w:proofErr w:type="spellEnd"/>
      <w:r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догляду).</w:t>
      </w:r>
    </w:p>
    <w:p w:rsidR="00062085" w:rsidRPr="00062085" w:rsidRDefault="00062085" w:rsidP="00062085">
      <w:pPr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</w:pPr>
      <w:proofErr w:type="spellStart"/>
      <w:proofErr w:type="gramStart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Доповідає</w:t>
      </w:r>
      <w:proofErr w:type="spellEnd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:</w:t>
      </w:r>
      <w:proofErr w:type="gramEnd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Олег </w:t>
      </w:r>
      <w:proofErr w:type="spellStart"/>
      <w:r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Вовкун</w:t>
      </w:r>
      <w:proofErr w:type="spellEnd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– </w:t>
      </w:r>
      <w:proofErr w:type="spellStart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керуючий</w:t>
      </w:r>
      <w:proofErr w:type="spellEnd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справами </w:t>
      </w:r>
      <w:proofErr w:type="spellStart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виконавчого</w:t>
      </w:r>
      <w:proofErr w:type="spellEnd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комітету</w:t>
      </w:r>
      <w:proofErr w:type="spellEnd"/>
      <w:r w:rsidRPr="00E8730A">
        <w:rPr>
          <w:rFonts w:ascii="Times New Roman" w:eastAsia="SimSun" w:hAnsi="Times New Roman" w:cs="Times New Roman"/>
          <w:i/>
          <w:kern w:val="2"/>
          <w:sz w:val="28"/>
          <w:szCs w:val="28"/>
          <w:shd w:val="clear" w:color="auto" w:fill="FFFFFF"/>
          <w:lang w:eastAsia="hi-IN" w:bidi="hi-IN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97602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9760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97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7602">
        <w:rPr>
          <w:rFonts w:ascii="Times New Roman" w:hAnsi="Times New Roman" w:cs="Times New Roman"/>
          <w:i/>
          <w:sz w:val="28"/>
          <w:szCs w:val="28"/>
        </w:rPr>
        <w:t>Володимир</w:t>
      </w:r>
      <w:proofErr w:type="spellEnd"/>
      <w:r w:rsidRPr="00597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7602">
        <w:rPr>
          <w:rFonts w:ascii="Times New Roman" w:hAnsi="Times New Roman" w:cs="Times New Roman"/>
          <w:i/>
          <w:sz w:val="28"/>
          <w:szCs w:val="28"/>
        </w:rPr>
        <w:t>Штогрин</w:t>
      </w:r>
      <w:proofErr w:type="spellEnd"/>
      <w:r w:rsidRPr="00597602">
        <w:rPr>
          <w:rFonts w:ascii="Times New Roman" w:hAnsi="Times New Roman" w:cs="Times New Roman"/>
          <w:i/>
          <w:sz w:val="28"/>
          <w:szCs w:val="28"/>
        </w:rPr>
        <w:t xml:space="preserve"> – заступник </w:t>
      </w:r>
      <w:proofErr w:type="spellStart"/>
      <w:r w:rsidRPr="00597602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597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7602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 w:rsidRPr="00597602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75669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756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Прикарпатські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>»)</w:t>
      </w:r>
    </w:p>
    <w:p w:rsidR="00062085" w:rsidRPr="00597602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</w:p>
    <w:p w:rsidR="00062085" w:rsidRP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D09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D09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D0903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7D090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7D09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7D09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7D0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0903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7D0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0903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D0903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P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P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Pr="006F1754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Христина Сорока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ради.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Йосипович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Михайлович)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</w:t>
      </w:r>
      <w:r>
        <w:rPr>
          <w:rFonts w:ascii="Times New Roman" w:hAnsi="Times New Roman" w:cs="Times New Roman"/>
          <w:i/>
          <w:sz w:val="28"/>
          <w:szCs w:val="28"/>
        </w:rPr>
        <w:t>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Степанович)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(Денисюк 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</w:t>
      </w:r>
      <w:r>
        <w:rPr>
          <w:rFonts w:ascii="Times New Roman" w:hAnsi="Times New Roman" w:cs="Times New Roman"/>
          <w:i/>
          <w:sz w:val="28"/>
          <w:szCs w:val="28"/>
        </w:rPr>
        <w:t>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7917A1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7917A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91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Гривнак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917A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7A1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917A1"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D921E4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2085" w:rsidRPr="00FE7B08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FE7B0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7B08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E7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7B0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E7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7B08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E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B0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E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B08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E7B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2085" w:rsidRP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FE7B08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FE7B0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FE7B08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FE7B08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FE7B08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FE7B08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FE7B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B08">
        <w:rPr>
          <w:rFonts w:ascii="Times New Roman" w:hAnsi="Times New Roman" w:cs="Times New Roman"/>
          <w:i/>
          <w:sz w:val="28"/>
          <w:szCs w:val="28"/>
        </w:rPr>
        <w:t>земельних</w:t>
      </w:r>
      <w:proofErr w:type="spellEnd"/>
      <w:r w:rsidRPr="00FE7B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B08">
        <w:rPr>
          <w:rFonts w:ascii="Times New Roman" w:hAnsi="Times New Roman" w:cs="Times New Roman"/>
          <w:i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Релігійна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громада УГКЦ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Зіслання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Святого Духа»)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Гупало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Михайлишин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Герасимівна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Куляса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Могила Михайло Петрович)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Гринчишин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Мельник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Стасіцька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Романків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Стефанишин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Рутило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Коляса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Довбенюк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Пархуць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Лотоцька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майна.(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майна.(</w:t>
      </w:r>
      <w:proofErr w:type="gramEnd"/>
      <w:r w:rsidRPr="00CB5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: Руслан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6B3E7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B3E7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36.Про передачу товарно-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626578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Марія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Миць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626578" w:rsidRDefault="00062085" w:rsidP="00062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62657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2657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2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2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62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62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626578">
        <w:rPr>
          <w:rFonts w:ascii="Times New Roman" w:hAnsi="Times New Roman" w:cs="Times New Roman"/>
          <w:sz w:val="28"/>
          <w:szCs w:val="28"/>
        </w:rPr>
        <w:t>.</w:t>
      </w:r>
    </w:p>
    <w:p w:rsidR="00062085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626578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Марія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Миць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626578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26578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085" w:rsidRPr="00626578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33"/>
      </w:tblGrid>
      <w:tr w:rsidR="00BA4CE7" w:rsidRPr="00B92D90" w:rsidTr="00BA4CE7">
        <w:tc>
          <w:tcPr>
            <w:tcW w:w="4785" w:type="dxa"/>
          </w:tcPr>
          <w:p w:rsidR="00FC6B01" w:rsidRDefault="00FC6B01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зверненнями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proofErr w:type="gram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надійшли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  <w:r w:rsidRPr="00FC6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B01" w:rsidRDefault="00FC6B01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Зоряна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BA4CE7" w:rsidRPr="00FC6B01" w:rsidRDefault="00FC6B01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діловодства</w:t>
            </w:r>
          </w:p>
        </w:tc>
      </w:tr>
    </w:tbl>
    <w:p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FC6B01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3326D" w:rsidRPr="00A96771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4B7EE9" w:rsidRPr="004E05F6" w:rsidRDefault="00FC6B01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№433</w:t>
      </w:r>
      <w:r w:rsidR="00060AE6" w:rsidRPr="00DB66D8">
        <w:rPr>
          <w:sz w:val="28"/>
          <w:szCs w:val="28"/>
          <w:lang w:val="uk-UA"/>
        </w:rPr>
        <w:t xml:space="preserve"> «</w:t>
      </w:r>
      <w:r w:rsidRPr="005A414D">
        <w:rPr>
          <w:rFonts w:ascii="Times New Roman" w:hAnsi="Times New Roman" w:cs="Times New Roman"/>
          <w:sz w:val="28"/>
          <w:szCs w:val="28"/>
        </w:rPr>
        <w:t xml:space="preserve">Про роботу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5A414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A414D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C6B01" w:rsidRDefault="00FC6B01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FC6B01" w:rsidRDefault="00FC6B01" w:rsidP="002F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опікунську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раду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</w:t>
            </w:r>
            <w:proofErr w:type="spellStart"/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виконавчому</w:t>
            </w:r>
            <w:proofErr w:type="spellEnd"/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комітеті</w:t>
            </w:r>
            <w:proofErr w:type="spellEnd"/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C6B01" w:rsidRPr="00FC6B01" w:rsidRDefault="00FC6B01" w:rsidP="002F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FC6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Рогатинської</w:t>
            </w:r>
            <w:proofErr w:type="spellEnd"/>
            <w:r w:rsidRPr="00FC6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міської</w:t>
            </w:r>
            <w:proofErr w:type="spellEnd"/>
            <w:r w:rsidRPr="00FC6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ради»</w:t>
            </w:r>
          </w:p>
          <w:p w:rsidR="00FC6B01" w:rsidRDefault="00FC6B01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Вовкун – керуючий </w:t>
            </w:r>
          </w:p>
          <w:p w:rsidR="00BE0395" w:rsidRPr="00FC6B01" w:rsidRDefault="00FC6B01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справами виконавчого комітету</w:t>
            </w:r>
          </w:p>
        </w:tc>
      </w:tr>
    </w:tbl>
    <w:p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D05EFF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BC28E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BC28EA" w:rsidRDefault="00920FC3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я №434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>опікунську</w:t>
      </w:r>
      <w:proofErr w:type="spellEnd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раду</w:t>
      </w:r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виконавчому</w:t>
      </w:r>
      <w:proofErr w:type="spellEnd"/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>ітеті</w:t>
      </w:r>
      <w:proofErr w:type="spellEnd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="00FC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70"/>
      </w:tblGrid>
      <w:tr w:rsidR="00C47F92" w:rsidRPr="00275467" w:rsidTr="002F6D80">
        <w:trPr>
          <w:trHeight w:val="2132"/>
        </w:trPr>
        <w:tc>
          <w:tcPr>
            <w:tcW w:w="4770" w:type="dxa"/>
          </w:tcPr>
          <w:p w:rsidR="00FC6B01" w:rsidRDefault="00FC6B01" w:rsidP="00297027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E8730A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Про </w:t>
            </w:r>
            <w:proofErr w:type="spellStart"/>
            <w:proofErr w:type="gramStart"/>
            <w:r w:rsidRPr="00E8730A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>комісію</w:t>
            </w:r>
            <w:proofErr w:type="spellEnd"/>
            <w:r w:rsidRPr="00E8730A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  </w:t>
            </w:r>
            <w:proofErr w:type="spellStart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із</w:t>
            </w:r>
            <w:proofErr w:type="spellEnd"/>
            <w:proofErr w:type="gramEnd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встановлення</w:t>
            </w:r>
            <w:proofErr w:type="spellEnd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</w:p>
          <w:p w:rsidR="00FC6B01" w:rsidRPr="00FC6B01" w:rsidRDefault="00FC6B01" w:rsidP="00297027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val="uk-UA" w:eastAsia="hi-IN" w:bidi="hi-IN"/>
              </w:rPr>
            </w:pPr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факту </w:t>
            </w:r>
            <w:proofErr w:type="spellStart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здійснення</w:t>
            </w:r>
            <w:proofErr w:type="spellEnd"/>
            <w:r w:rsidRPr="00E8730A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особою догляду </w:t>
            </w:r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eastAsia="hi-IN" w:bidi="hi-IN"/>
              </w:rPr>
              <w:t>(</w:t>
            </w:r>
            <w:proofErr w:type="spellStart"/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eastAsia="hi-IN" w:bidi="hi-IN"/>
              </w:rPr>
              <w:t>постійного</w:t>
            </w:r>
            <w:proofErr w:type="spellEnd"/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eastAsia="hi-IN" w:bidi="hi-IN"/>
              </w:rPr>
              <w:t>догляду)</w:t>
            </w:r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  <w:t>_</w:t>
            </w:r>
            <w:proofErr w:type="gramEnd"/>
            <w:r w:rsidRPr="00FC6B01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  <w:t>__________</w:t>
            </w:r>
          </w:p>
          <w:p w:rsidR="00FC6B01" w:rsidRDefault="00FC6B01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Вовкун – керуючий </w:t>
            </w:r>
          </w:p>
          <w:p w:rsidR="00A2568C" w:rsidRPr="00916924" w:rsidRDefault="00FC6B01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справами виконавчого комітету</w:t>
            </w: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19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С.С.</w:t>
      </w:r>
    </w:p>
    <w:p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FC6B01">
        <w:rPr>
          <w:rFonts w:ascii="Times New Roman" w:hAnsi="Times New Roman"/>
          <w:sz w:val="28"/>
          <w:szCs w:val="28"/>
        </w:rPr>
        <w:t>Рішення №435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комісію  </w:t>
      </w:r>
      <w:r w:rsidR="00FC6B01" w:rsidRPr="00E8730A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із встановлення факту здійснення особою догляду (постійного догляду)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:rsidTr="00B10878">
        <w:trPr>
          <w:trHeight w:val="895"/>
        </w:trPr>
        <w:tc>
          <w:tcPr>
            <w:tcW w:w="4433" w:type="dxa"/>
          </w:tcPr>
          <w:p w:rsidR="00DF6241" w:rsidRDefault="00FC6B01" w:rsidP="00FC6B01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маршрутів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перевезень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категорій</w:t>
            </w:r>
            <w:proofErr w:type="spellEnd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громадян</w:t>
            </w:r>
            <w:proofErr w:type="spellEnd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___ Володимир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Штогрин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міського голови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B10878" w:rsidRDefault="00FC6B01" w:rsidP="00B10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№436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DF6241" w:rsidRPr="00FC6B01" w:rsidRDefault="00FC6B01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66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>виробництво</w:t>
            </w:r>
            <w:proofErr w:type="spellEnd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77566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</w:t>
            </w:r>
            <w:proofErr w:type="spellEnd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теплової</w:t>
            </w:r>
            <w:proofErr w:type="spellEnd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C6B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енергії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164" w:rsidRDefault="00973164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560303">
        <w:rPr>
          <w:rFonts w:ascii="Times New Roman" w:hAnsi="Times New Roman"/>
          <w:sz w:val="28"/>
          <w:szCs w:val="28"/>
          <w:lang w:val="uk-UA"/>
        </w:rPr>
        <w:t>Шинкар М.Г.</w:t>
      </w:r>
      <w:r w:rsidR="0029702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D749E" w:rsidRPr="00297027" w:rsidRDefault="00FC6B01" w:rsidP="0029702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№437</w:t>
      </w:r>
      <w:r w:rsidR="00FD749E" w:rsidRPr="00DD2C5F">
        <w:rPr>
          <w:sz w:val="28"/>
          <w:szCs w:val="28"/>
          <w:lang w:val="uk-UA"/>
        </w:rPr>
        <w:t xml:space="preserve"> «</w:t>
      </w:r>
      <w:r w:rsidRPr="007756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775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669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Pr="00D7784A" w:rsidRDefault="00775B9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335F32" w:rsidRDefault="001B471D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1B471D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E434C" w:rsidRPr="000C47DE" w:rsidRDefault="004C65C1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E434C" w:rsidRPr="00062C9D" w:rsidRDefault="00FC6B01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№438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A72186" w:rsidRDefault="00CC6807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компенсаційні </w:t>
            </w:r>
            <w:proofErr w:type="gramStart"/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виплати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</w:t>
            </w:r>
            <w:proofErr w:type="gram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3E1896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45F0C" w:rsidRPr="003E1896" w:rsidRDefault="00FC6B0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FC6B0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М.Г., Вовкун О.І.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41F2D" w:rsidRPr="00062C9D" w:rsidRDefault="00FC6B01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№439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72186">
        <w:rPr>
          <w:rFonts w:ascii="Times New Roman" w:hAnsi="Times New Roman"/>
          <w:sz w:val="28"/>
          <w:szCs w:val="28"/>
          <w:lang w:val="uk-UA"/>
        </w:rPr>
        <w:t>компенсаційні виплати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834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C15B66" w:rsidRPr="00A72186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припинення виплати </w:t>
            </w: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BD0938" w:rsidRDefault="00FC6B0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DF6" w:rsidRPr="003E1896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FC6B01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</w:t>
      </w:r>
      <w:r w:rsidR="00FC6B01">
        <w:rPr>
          <w:rFonts w:ascii="Times New Roman" w:hAnsi="Times New Roman"/>
          <w:sz w:val="28"/>
          <w:szCs w:val="28"/>
          <w:lang w:val="uk-UA"/>
        </w:rPr>
        <w:t>РІШИЛИ: Рішення №440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припинення виплати компенсації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485340" w:rsidRPr="00A72186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925DF6" w:rsidRPr="008A0F2A" w:rsidRDefault="00A72186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:rsidR="00485340" w:rsidRPr="003E1896" w:rsidRDefault="00FC6B0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D1E" w:rsidRDefault="00485D1E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FC6B01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FC6B0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№441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C6B01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36F9D" w:rsidRPr="003E1896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D36F9D" w:rsidRPr="003E1896" w:rsidRDefault="00FC6B01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C591F" w:rsidRPr="00062C9D" w:rsidRDefault="00FC6B0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№442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FC6B01">
        <w:rPr>
          <w:rFonts w:ascii="Times New Roman" w:hAnsi="Times New Roman"/>
          <w:sz w:val="28"/>
          <w:szCs w:val="28"/>
          <w:lang w:val="uk-UA"/>
        </w:rPr>
        <w:t>24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D36F9D" w:rsidRPr="003E1896" w:rsidRDefault="00FC6B01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E006C8">
        <w:rPr>
          <w:rFonts w:ascii="Times New Roman" w:hAnsi="Times New Roman"/>
          <w:sz w:val="28"/>
          <w:szCs w:val="28"/>
          <w:lang w:val="uk-UA"/>
        </w:rPr>
        <w:t>Рішення №443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24</w:t>
      </w:r>
      <w:r w:rsidR="00AD0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15546C" w:rsidRDefault="00E006C8" w:rsidP="009F5F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взяття на квартирний облік </w:t>
            </w:r>
          </w:p>
          <w:p w:rsidR="00E006C8" w:rsidRPr="003E1896" w:rsidRDefault="00E006C8" w:rsidP="009F5F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E006C8" w:rsidRPr="003E1896" w:rsidRDefault="00E006C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№444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Результати голосування  :   За - 24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C04EE7" w:rsidRDefault="00E006C8" w:rsidP="009F5F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E006C8" w:rsidRPr="003E1896" w:rsidRDefault="00E006C8" w:rsidP="009F5F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E006C8" w:rsidRPr="003E1896" w:rsidRDefault="00E006C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№445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- 24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15546C" w:rsidRDefault="00E006C8" w:rsidP="009F5F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взяття на квартирний облік </w:t>
            </w:r>
          </w:p>
          <w:p w:rsidR="00E006C8" w:rsidRPr="003E1896" w:rsidRDefault="00E006C8" w:rsidP="009F5F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E006C8" w:rsidRPr="003E1896" w:rsidRDefault="00E006C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№446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C04EE7" w:rsidRDefault="00E006C8" w:rsidP="009F5F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E006C8" w:rsidRPr="003E1896" w:rsidRDefault="00E006C8" w:rsidP="009F5F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E006C8" w:rsidRPr="003E1896" w:rsidRDefault="00E006C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№447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- 24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56BBE" w:rsidTr="0029501E">
        <w:tc>
          <w:tcPr>
            <w:tcW w:w="4389" w:type="dxa"/>
          </w:tcPr>
          <w:p w:rsidR="00256BBE" w:rsidRPr="00256BBE" w:rsidRDefault="00256BBE" w:rsidP="002950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на чергу для 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:rsidR="00256BBE" w:rsidRPr="003E1896" w:rsidRDefault="00D1526E" w:rsidP="0029501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</w:tc>
      </w:tr>
    </w:tbl>
    <w:p w:rsidR="00256BBE" w:rsidRDefault="00E006C8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256BBE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56BBE" w:rsidRPr="00F2010B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5C501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256BBE" w:rsidRPr="003E189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56BBE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1355BC" w:rsidRDefault="00256BBE" w:rsidP="0025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 w:rsidR="00E006C8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E006C8">
        <w:rPr>
          <w:rFonts w:ascii="Times New Roman" w:hAnsi="Times New Roman"/>
          <w:sz w:val="28"/>
          <w:szCs w:val="28"/>
          <w:lang w:val="uk-UA"/>
        </w:rPr>
        <w:t xml:space="preserve"> Б.М., </w:t>
      </w:r>
      <w:proofErr w:type="spellStart"/>
      <w:r w:rsidR="00E006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006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56BBE" w:rsidRPr="00D7033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256BBE" w:rsidRPr="003C6E9B" w:rsidRDefault="00E006C8" w:rsidP="0025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№448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6BBE">
        <w:rPr>
          <w:rFonts w:ascii="Times New Roman" w:hAnsi="Times New Roman" w:cs="Times New Roman"/>
          <w:sz w:val="28"/>
          <w:szCs w:val="28"/>
          <w:lang w:val="uk-UA"/>
        </w:rPr>
        <w:t>Про прийняття на чергу для виділення земельних ділянок</w:t>
      </w:r>
      <w:r w:rsidR="00256BBE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- 24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Не голосував - 1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171D2C" w:rsidRPr="000B5B1A" w:rsidRDefault="00256BBE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:rsidTr="00183447">
        <w:tc>
          <w:tcPr>
            <w:tcW w:w="4389" w:type="dxa"/>
          </w:tcPr>
          <w:p w:rsid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меморіальних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загиблим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воїнам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474" w:rsidRP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російської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агресії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D0358" w:rsidRPr="006D0358" w:rsidRDefault="003C6E9B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171D2C" w:rsidRDefault="00E006C8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DD6474" w:rsidRDefault="00E006C8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№449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64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DD6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24D73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24D7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24D73" w:rsidTr="00183447">
        <w:tc>
          <w:tcPr>
            <w:tcW w:w="4389" w:type="dxa"/>
          </w:tcPr>
          <w:p w:rsidR="003C6E9B" w:rsidRPr="00DD6474" w:rsidRDefault="003C6E9B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DD6474"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524D73" w:rsidRPr="00524D73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57F70" w:rsidRPr="00DD6474" w:rsidRDefault="006304FD" w:rsidP="00DD647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F2010B">
        <w:rPr>
          <w:rFonts w:ascii="Times New Roman" w:hAnsi="Times New Roman"/>
          <w:sz w:val="28"/>
          <w:szCs w:val="28"/>
          <w:lang w:val="uk-UA"/>
        </w:rPr>
        <w:t>.СЛУХАЛИ</w:t>
      </w:r>
      <w:r w:rsidR="00DD6474">
        <w:rPr>
          <w:rFonts w:ascii="Times New Roman" w:hAnsi="Times New Roman"/>
          <w:sz w:val="28"/>
          <w:szCs w:val="28"/>
          <w:lang w:val="uk-UA"/>
        </w:rPr>
        <w:t>:</w:t>
      </w:r>
    </w:p>
    <w:p w:rsidR="00524D73" w:rsidRPr="003E1896" w:rsidRDefault="00524D73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01EDD" w:rsidRDefault="00301EDD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457185">
        <w:rPr>
          <w:rFonts w:ascii="Times New Roman" w:hAnsi="Times New Roman"/>
          <w:sz w:val="28"/>
          <w:szCs w:val="28"/>
          <w:lang w:val="uk-UA"/>
        </w:rPr>
        <w:t>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E006C8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№450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2010B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C5DBB" w:rsidRPr="005A1834" w:rsidRDefault="000C5DB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851373" w:rsidRDefault="003C6E9B" w:rsidP="0085137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Pr="00F2010B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85137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666B2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F255E" w:rsidRDefault="00EF255E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Pr="00D70336" w:rsidRDefault="00EF255E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027C5F" w:rsidRDefault="00E006C8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№451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C6E9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57F70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5C501D" w:rsidRPr="005C501D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E006C8">
        <w:rPr>
          <w:rFonts w:ascii="Times New Roman" w:hAnsi="Times New Roman"/>
          <w:sz w:val="28"/>
          <w:szCs w:val="28"/>
          <w:lang w:val="uk-UA"/>
        </w:rPr>
        <w:t>И: Рішення №452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57F70" w:rsidRPr="005A1834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F2010B" w:rsidRDefault="006304FD" w:rsidP="00F2010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F2010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5C501D" w:rsidRPr="003E1896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E006C8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№453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82359" w:rsidRPr="000B5B1A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№454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D571C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67063" w:rsidRPr="00062C9D" w:rsidRDefault="00D70336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№455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1557B" w:rsidP="0051557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63F9F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E006C8">
        <w:rPr>
          <w:rFonts w:ascii="Times New Roman" w:hAnsi="Times New Roman"/>
          <w:sz w:val="28"/>
          <w:szCs w:val="28"/>
          <w:lang w:val="uk-UA"/>
        </w:rPr>
        <w:t>ня №456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№457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Pr="000B5B1A" w:rsidRDefault="00EF255E" w:rsidP="00EF255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006C8">
        <w:rPr>
          <w:rFonts w:ascii="Times New Roman" w:hAnsi="Times New Roman"/>
          <w:sz w:val="28"/>
          <w:szCs w:val="28"/>
          <w:lang w:val="uk-UA"/>
        </w:rPr>
        <w:t>458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F255E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F255E" w:rsidRDefault="00EF255E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666B2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851373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№459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7063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75B92" w:rsidRDefault="00775B92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2359" w:rsidRDefault="00C82359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C501D" w:rsidRDefault="00D571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</w:p>
    <w:p w:rsidR="00775B92" w:rsidRPr="005A1834" w:rsidRDefault="00775B92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41275E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Рішення №461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D571CA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41275E">
        <w:rPr>
          <w:rFonts w:ascii="Times New Roman" w:hAnsi="Times New Roman"/>
          <w:sz w:val="28"/>
          <w:szCs w:val="28"/>
          <w:lang w:val="uk-UA"/>
        </w:rPr>
        <w:tab/>
      </w:r>
    </w:p>
    <w:p w:rsidR="00C55209" w:rsidRPr="005A1834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:rsidTr="0029501E">
        <w:tc>
          <w:tcPr>
            <w:tcW w:w="4389" w:type="dxa"/>
          </w:tcPr>
          <w:p w:rsidR="00C55209" w:rsidRPr="00485340" w:rsidRDefault="00C55209" w:rsidP="0029501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C55209" w:rsidRPr="006D0358" w:rsidRDefault="00C55209" w:rsidP="0029501E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55209" w:rsidRPr="0041275E" w:rsidRDefault="006304FD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C55209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D70336" w:rsidRDefault="00C55209" w:rsidP="00C5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F255E" w:rsidRDefault="00EF255E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Pr="00D70336" w:rsidRDefault="00EF255E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027C5F" w:rsidRDefault="00E006C8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№462</w:t>
      </w:r>
      <w:r w:rsidR="00C55209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520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55209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C55209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55209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- 24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485340" w:rsidRDefault="00E006C8" w:rsidP="009F5FA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E006C8" w:rsidRPr="006D0358" w:rsidRDefault="00E006C8" w:rsidP="009F5FAD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006C8" w:rsidRPr="00775B92" w:rsidRDefault="006304FD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DD711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006C8" w:rsidRPr="005A1834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485340" w:rsidRDefault="00E006C8" w:rsidP="009F5FA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E006C8" w:rsidRPr="006D0358" w:rsidRDefault="00E006C8" w:rsidP="009F5FAD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006C8" w:rsidRPr="0041275E" w:rsidRDefault="006304FD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006C8" w:rsidRPr="005A1834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9F5FAD">
        <w:tc>
          <w:tcPr>
            <w:tcW w:w="4389" w:type="dxa"/>
          </w:tcPr>
          <w:p w:rsidR="00E006C8" w:rsidRPr="00485340" w:rsidRDefault="00E006C8" w:rsidP="009F5FA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E006C8" w:rsidRPr="006D0358" w:rsidRDefault="00E006C8" w:rsidP="009F5FAD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006C8" w:rsidRPr="0041275E" w:rsidRDefault="006304FD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DD711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C55209" w:rsidRDefault="00C55209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Pr="00027C5F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B5B1A" w:rsidRDefault="006304F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№466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6304FD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Default="0085137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DD7118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bookmarkStart w:id="0" w:name="_GoBack"/>
      <w:bookmarkEnd w:id="0"/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E006C8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№467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F255E" w:rsidRDefault="00EF255E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2BF3" w:rsidTr="00BC28EA">
        <w:tc>
          <w:tcPr>
            <w:tcW w:w="4389" w:type="dxa"/>
          </w:tcPr>
          <w:p w:rsidR="00CF2BF3" w:rsidRPr="00CF2BF3" w:rsidRDefault="00CF2BF3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CF2BF3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передачу товарно-</w:t>
            </w:r>
            <w:r w:rsidRPr="0045718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</w:p>
          <w:p w:rsidR="00EF255E" w:rsidRDefault="00EF255E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</w:t>
            </w:r>
          </w:p>
          <w:p w:rsidR="00EF255E" w:rsidRDefault="00EF255E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="00CF2BF3"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</w:t>
            </w:r>
          </w:p>
          <w:p w:rsidR="00CF2BF3" w:rsidRPr="006722AA" w:rsidRDefault="00CF2BF3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звітності </w:t>
            </w:r>
          </w:p>
          <w:p w:rsidR="00CF2BF3" w:rsidRPr="006722AA" w:rsidRDefault="00CF2BF3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2BF3" w:rsidRDefault="006304FD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="00CF2BF3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F2BF3" w:rsidRPr="00457185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63F9F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2BF3" w:rsidRPr="00062C9D" w:rsidRDefault="00E006C8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№468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F2BF3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CF2BF3"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товарно-матеріальних цінностей</w:t>
      </w:r>
      <w:r w:rsidR="00CF2BF3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- 24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304F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6304FD" w:rsidRDefault="006304FD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4FD" w:rsidRDefault="006304FD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:rsidTr="00D24C8C">
        <w:tc>
          <w:tcPr>
            <w:tcW w:w="4389" w:type="dxa"/>
          </w:tcPr>
          <w:p w:rsidR="006722AA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lastRenderedPageBreak/>
              <w:t xml:space="preserve">Про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актів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приймання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передачі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матеріальних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цінностей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EF255E" w:rsidRDefault="00EF255E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</w:t>
            </w:r>
          </w:p>
          <w:p w:rsidR="00EF255E" w:rsidRDefault="00EF255E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</w:t>
            </w:r>
          </w:p>
          <w:p w:rsidR="00EF255E" w:rsidRPr="006722AA" w:rsidRDefault="00EF255E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звітності </w:t>
            </w:r>
          </w:p>
          <w:p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5320" w:rsidRDefault="006304FD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55209">
        <w:rPr>
          <w:rFonts w:ascii="Times New Roman" w:hAnsi="Times New Roman"/>
          <w:sz w:val="28"/>
          <w:szCs w:val="28"/>
          <w:lang w:val="uk-UA"/>
        </w:rPr>
        <w:t>7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E006C8">
        <w:rPr>
          <w:rFonts w:ascii="Times New Roman" w:hAnsi="Times New Roman"/>
          <w:sz w:val="28"/>
          <w:szCs w:val="28"/>
          <w:lang w:val="uk-UA"/>
        </w:rPr>
        <w:t>ня №469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24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Pr="00335F32" w:rsidRDefault="008417DC" w:rsidP="00335F32">
      <w:pPr>
        <w:rPr>
          <w:lang w:val="uk-UA"/>
        </w:rPr>
      </w:pPr>
    </w:p>
    <w:sectPr w:rsidR="008417DC" w:rsidRPr="00335F32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19" w:rsidRDefault="00A71C19" w:rsidP="00DE58A4">
      <w:pPr>
        <w:spacing w:after="0" w:line="240" w:lineRule="auto"/>
      </w:pPr>
      <w:r>
        <w:separator/>
      </w:r>
    </w:p>
  </w:endnote>
  <w:endnote w:type="continuationSeparator" w:id="0">
    <w:p w:rsidR="00A71C19" w:rsidRDefault="00A71C19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19" w:rsidRDefault="00A71C19" w:rsidP="00DE58A4">
      <w:pPr>
        <w:spacing w:after="0" w:line="240" w:lineRule="auto"/>
      </w:pPr>
      <w:r>
        <w:separator/>
      </w:r>
    </w:p>
  </w:footnote>
  <w:footnote w:type="continuationSeparator" w:id="0">
    <w:p w:rsidR="00A71C19" w:rsidRDefault="00A71C19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:rsidR="00FC6B01" w:rsidRDefault="00FC6B0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528BE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9E4C1-238D-4320-9AAE-623044C1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15</Pages>
  <Words>27809</Words>
  <Characters>15852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65</cp:revision>
  <cp:lastPrinted>2025-08-28T13:55:00Z</cp:lastPrinted>
  <dcterms:created xsi:type="dcterms:W3CDTF">2025-03-23T20:16:00Z</dcterms:created>
  <dcterms:modified xsi:type="dcterms:W3CDTF">2025-10-31T12:11:00Z</dcterms:modified>
</cp:coreProperties>
</file>