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3E5CF0FE" w:rsidR="00636DFA" w:rsidRPr="00EF7BEB" w:rsidRDefault="00755C77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7907E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044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D79858B" w:rsidR="00636DFA" w:rsidRPr="00CC59A4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186DFA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186DFA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374D0B95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036716">
        <w:rPr>
          <w:sz w:val="28"/>
          <w:szCs w:val="28"/>
          <w:lang w:val="uk-UA"/>
        </w:rPr>
        <w:t>28</w:t>
      </w:r>
      <w:r w:rsidR="00A95736">
        <w:rPr>
          <w:sz w:val="28"/>
          <w:szCs w:val="28"/>
          <w:lang w:val="uk-UA"/>
        </w:rPr>
        <w:t xml:space="preserve"> </w:t>
      </w:r>
      <w:r w:rsidR="00036716">
        <w:rPr>
          <w:sz w:val="28"/>
          <w:szCs w:val="28"/>
          <w:lang w:val="uk-UA"/>
        </w:rPr>
        <w:t xml:space="preserve"> січ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55C77">
        <w:rPr>
          <w:sz w:val="28"/>
          <w:szCs w:val="28"/>
          <w:lang w:val="uk-UA"/>
        </w:rPr>
        <w:t>8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4C04F74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A2E43">
        <w:rPr>
          <w:sz w:val="28"/>
          <w:szCs w:val="28"/>
          <w:lang w:val="uk-UA"/>
        </w:rPr>
        <w:t xml:space="preserve">присвоєння почесного </w:t>
      </w:r>
    </w:p>
    <w:p w14:paraId="70B5041B" w14:textId="4F702AE1" w:rsidR="000A2E43" w:rsidRDefault="00A536C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A2E43">
        <w:rPr>
          <w:sz w:val="28"/>
          <w:szCs w:val="28"/>
          <w:lang w:val="uk-UA"/>
        </w:rPr>
        <w:t>вання України «Мати-героїня»</w:t>
      </w:r>
    </w:p>
    <w:p w14:paraId="299C8DCD" w14:textId="78429C1E" w:rsidR="000A2E43" w:rsidRDefault="0003671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Школяр Оксані Михайл</w:t>
      </w:r>
      <w:r w:rsidR="00EA02C8">
        <w:rPr>
          <w:sz w:val="28"/>
          <w:szCs w:val="28"/>
          <w:lang w:val="uk-UA"/>
        </w:rPr>
        <w:t>івні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F051040" w:rsidR="00C03193" w:rsidRDefault="000A2E4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Заслухавши інформацію начальника відділу соціальної роботи виконавчого комітету Романа Ошитка щодо присвоєння почесного звання України «Мат</w:t>
      </w:r>
      <w:r w:rsidR="00036716">
        <w:rPr>
          <w:sz w:val="28"/>
          <w:szCs w:val="28"/>
          <w:bdr w:val="none" w:sz="0" w:space="0" w:color="auto" w:frame="1"/>
          <w:lang w:val="uk-UA"/>
        </w:rPr>
        <w:t>и-героїня» Школяр Оксані Михайл</w:t>
      </w:r>
      <w:r w:rsidR="00EA02C8">
        <w:rPr>
          <w:sz w:val="28"/>
          <w:szCs w:val="28"/>
          <w:bdr w:val="none" w:sz="0" w:space="0" w:color="auto" w:frame="1"/>
          <w:lang w:val="uk-UA"/>
        </w:rPr>
        <w:t>івні, жительці</w:t>
      </w:r>
      <w:r w:rsidR="00036716">
        <w:rPr>
          <w:sz w:val="28"/>
          <w:szCs w:val="28"/>
          <w:bdr w:val="none" w:sz="0" w:space="0" w:color="auto" w:frame="1"/>
          <w:lang w:val="uk-UA"/>
        </w:rPr>
        <w:t xml:space="preserve"> с.Потік</w:t>
      </w:r>
      <w:r>
        <w:rPr>
          <w:sz w:val="28"/>
          <w:szCs w:val="28"/>
          <w:bdr w:val="none" w:sz="0" w:space="0" w:color="auto" w:frame="1"/>
          <w:lang w:val="uk-UA"/>
        </w:rPr>
        <w:t>, 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>
        <w:rPr>
          <w:sz w:val="28"/>
          <w:szCs w:val="28"/>
          <w:bdr w:val="none" w:sz="0" w:space="0" w:color="auto" w:frame="1"/>
          <w:lang w:val="uk-UA"/>
        </w:rPr>
        <w:t xml:space="preserve">яти дітей, яка належно </w:t>
      </w:r>
      <w:r w:rsidR="00A536C3">
        <w:rPr>
          <w:sz w:val="28"/>
          <w:szCs w:val="28"/>
          <w:bdr w:val="none" w:sz="0" w:space="0" w:color="auto" w:frame="1"/>
          <w:lang w:val="uk-UA"/>
        </w:rPr>
        <w:t>займалася їх вихованням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та </w:t>
      </w:r>
      <w:r w:rsidR="00755C77">
        <w:rPr>
          <w:sz w:val="28"/>
          <w:szCs w:val="28"/>
          <w:lang w:val="uk-UA" w:eastAsia="uk-UA"/>
        </w:rPr>
        <w:t xml:space="preserve">відповідно до </w:t>
      </w:r>
      <w:r w:rsidR="00755C77" w:rsidRPr="009779BF">
        <w:rPr>
          <w:rStyle w:val="rvts8"/>
          <w:color w:val="000000"/>
          <w:sz w:val="28"/>
          <w:szCs w:val="28"/>
          <w:lang w:val="uk-UA"/>
        </w:rPr>
        <w:t>стат</w:t>
      </w:r>
      <w:r w:rsidR="00755C77">
        <w:rPr>
          <w:rStyle w:val="rvts8"/>
          <w:color w:val="000000"/>
          <w:sz w:val="28"/>
          <w:szCs w:val="28"/>
          <w:lang w:val="uk-UA"/>
        </w:rPr>
        <w:t>ей</w:t>
      </w:r>
      <w:r w:rsidR="00755C77"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 w:rsidR="00755C77">
        <w:rPr>
          <w:rStyle w:val="rvts8"/>
          <w:color w:val="000000"/>
          <w:sz w:val="28"/>
          <w:szCs w:val="28"/>
          <w:lang w:val="uk-UA"/>
        </w:rPr>
        <w:t xml:space="preserve">, 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керуючись статтею </w:t>
      </w:r>
      <w:r w:rsidR="00755C77">
        <w:rPr>
          <w:sz w:val="28"/>
          <w:szCs w:val="28"/>
          <w:bdr w:val="none" w:sz="0" w:space="0" w:color="auto" w:frame="1"/>
          <w:lang w:val="uk-UA"/>
        </w:rPr>
        <w:t>34,</w:t>
      </w:r>
      <w:r w:rsidR="00CC59A4">
        <w:rPr>
          <w:sz w:val="28"/>
          <w:szCs w:val="28"/>
          <w:bdr w:val="none" w:sz="0" w:space="0" w:color="auto" w:frame="1"/>
          <w:lang w:val="uk-UA"/>
        </w:rPr>
        <w:t>52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1CACE13F" w:rsidR="00C2722A" w:rsidRPr="00A536C3" w:rsidRDefault="00527322" w:rsidP="00A536C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A536C3">
        <w:rPr>
          <w:sz w:val="28"/>
          <w:szCs w:val="28"/>
          <w:bdr w:val="none" w:sz="0" w:space="0" w:color="auto" w:frame="1"/>
          <w:lang w:val="uk-UA"/>
        </w:rPr>
        <w:t>Ввійти з клопотанням до Івано-Франківської районної державної адміністрації про присвоєння почесного звання України «Мат</w:t>
      </w:r>
      <w:r w:rsidR="00036716">
        <w:rPr>
          <w:sz w:val="28"/>
          <w:szCs w:val="28"/>
          <w:bdr w:val="none" w:sz="0" w:space="0" w:color="auto" w:frame="1"/>
          <w:lang w:val="uk-UA"/>
        </w:rPr>
        <w:t>и-героїня» Школяр Оксані Михайл</w:t>
      </w:r>
      <w:r w:rsidR="00EA02C8">
        <w:rPr>
          <w:sz w:val="28"/>
          <w:szCs w:val="28"/>
          <w:bdr w:val="none" w:sz="0" w:space="0" w:color="auto" w:frame="1"/>
          <w:lang w:val="uk-UA"/>
        </w:rPr>
        <w:t xml:space="preserve">івні, </w:t>
      </w:r>
      <w:r w:rsidR="008362F2">
        <w:rPr>
          <w:sz w:val="28"/>
          <w:szCs w:val="28"/>
          <w:bdr w:val="none" w:sz="0" w:space="0" w:color="auto" w:frame="1"/>
          <w:lang w:val="uk-UA"/>
        </w:rPr>
        <w:t>**********************</w:t>
      </w:r>
      <w:bookmarkStart w:id="0" w:name="_GoBack"/>
      <w:bookmarkEnd w:id="0"/>
      <w:r w:rsidR="00B669F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536C3">
        <w:rPr>
          <w:sz w:val="28"/>
          <w:szCs w:val="28"/>
          <w:bdr w:val="none" w:sz="0" w:space="0" w:color="auto" w:frame="1"/>
          <w:lang w:val="uk-UA"/>
        </w:rPr>
        <w:t>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 w:rsidR="00A536C3">
        <w:rPr>
          <w:sz w:val="28"/>
          <w:szCs w:val="28"/>
          <w:bdr w:val="none" w:sz="0" w:space="0" w:color="auto" w:frame="1"/>
          <w:lang w:val="uk-UA"/>
        </w:rPr>
        <w:t>яти дітей.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1954D6F3" w:rsidR="007F4D79" w:rsidRPr="00E03E41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44E5" w14:textId="77777777" w:rsidR="00D022B8" w:rsidRDefault="00D022B8" w:rsidP="00885297">
      <w:r>
        <w:separator/>
      </w:r>
    </w:p>
  </w:endnote>
  <w:endnote w:type="continuationSeparator" w:id="0">
    <w:p w14:paraId="48E0D4D3" w14:textId="77777777" w:rsidR="00D022B8" w:rsidRDefault="00D022B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97B8" w14:textId="77777777" w:rsidR="00D022B8" w:rsidRDefault="00D022B8" w:rsidP="00885297">
      <w:r>
        <w:separator/>
      </w:r>
    </w:p>
  </w:footnote>
  <w:footnote w:type="continuationSeparator" w:id="0">
    <w:p w14:paraId="031BB822" w14:textId="77777777" w:rsidR="00D022B8" w:rsidRDefault="00D022B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28B89C8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6DFA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5C77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2F2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2B8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basedOn w:val="a0"/>
    <w:rsid w:val="007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2025-01-23T14:06:00Z</cp:lastPrinted>
  <dcterms:created xsi:type="dcterms:W3CDTF">2025-01-23T14:06:00Z</dcterms:created>
  <dcterms:modified xsi:type="dcterms:W3CDTF">2025-02-03T06:21:00Z</dcterms:modified>
</cp:coreProperties>
</file>