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28156478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00070A0F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204654">
        <w:rPr>
          <w:sz w:val="28"/>
          <w:lang w:val="uk-UA"/>
        </w:rPr>
        <w:t>24</w:t>
      </w:r>
      <w:bookmarkStart w:id="1" w:name="_GoBack"/>
      <w:bookmarkEnd w:id="1"/>
      <w:r w:rsidRPr="001C1566">
        <w:rPr>
          <w:sz w:val="28"/>
        </w:rPr>
        <w:t xml:space="preserve"> </w:t>
      </w:r>
      <w:r>
        <w:rPr>
          <w:sz w:val="28"/>
        </w:rPr>
        <w:t>грудня</w:t>
      </w:r>
      <w:r w:rsidRPr="001C1566">
        <w:rPr>
          <w:sz w:val="28"/>
        </w:rPr>
        <w:t xml:space="preserve"> 202</w:t>
      </w:r>
      <w:r>
        <w:rPr>
          <w:sz w:val="28"/>
        </w:rPr>
        <w:t>5</w:t>
      </w:r>
      <w:r w:rsidRPr="001C1566">
        <w:rPr>
          <w:sz w:val="28"/>
        </w:rPr>
        <w:t xml:space="preserve"> року                                                                   № </w:t>
      </w:r>
      <w:r w:rsidR="00204654">
        <w:rPr>
          <w:sz w:val="28"/>
          <w:lang w:val="uk-UA"/>
        </w:rPr>
        <w:t>283-р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7805A2FA" w:rsidR="00A74B8C" w:rsidRDefault="00884837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Подяками</w:t>
      </w:r>
      <w:r w:rsidR="00A74B8C">
        <w:rPr>
          <w:sz w:val="28"/>
          <w:szCs w:val="28"/>
          <w:lang w:val="uk-UA"/>
        </w:rPr>
        <w:t xml:space="preserve"> міського голови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1B077C85" w14:textId="3EEEB971" w:rsidR="00884837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884837">
        <w:rPr>
          <w:rFonts w:eastAsia="Calibri"/>
          <w:sz w:val="28"/>
          <w:szCs w:val="28"/>
          <w:lang w:val="uk-UA" w:eastAsia="en-US"/>
        </w:rPr>
        <w:t xml:space="preserve">з метою відзначення кращих </w:t>
      </w:r>
      <w:r w:rsidR="001E3D1C">
        <w:rPr>
          <w:rFonts w:eastAsia="Calibri"/>
          <w:sz w:val="28"/>
          <w:szCs w:val="28"/>
          <w:lang w:val="uk-UA" w:eastAsia="en-US"/>
        </w:rPr>
        <w:t>жителів</w:t>
      </w:r>
      <w:r w:rsidR="00884837">
        <w:rPr>
          <w:rFonts w:eastAsia="Calibri"/>
          <w:sz w:val="28"/>
          <w:szCs w:val="28"/>
          <w:lang w:val="uk-UA" w:eastAsia="en-US"/>
        </w:rPr>
        <w:t xml:space="preserve">, які беруть активну участь у культурному </w:t>
      </w:r>
      <w:r w:rsidR="001E3D1C">
        <w:rPr>
          <w:rFonts w:eastAsia="Calibri"/>
          <w:sz w:val="28"/>
          <w:szCs w:val="28"/>
          <w:lang w:val="uk-UA" w:eastAsia="en-US"/>
        </w:rPr>
        <w:t xml:space="preserve">та духовному житті </w:t>
      </w:r>
      <w:r w:rsidR="00884837">
        <w:rPr>
          <w:rFonts w:eastAsia="Calibri"/>
          <w:sz w:val="28"/>
          <w:szCs w:val="28"/>
          <w:lang w:val="uk-UA" w:eastAsia="en-US"/>
        </w:rPr>
        <w:t>Рогатинської міської територіальної громади:</w:t>
      </w:r>
    </w:p>
    <w:p w14:paraId="34D7EAE0" w14:textId="0E6E83F2" w:rsidR="00296C94" w:rsidRPr="00884837" w:rsidRDefault="00884837" w:rsidP="00957716">
      <w:pPr>
        <w:pStyle w:val="a3"/>
        <w:numPr>
          <w:ilvl w:val="0"/>
          <w:numId w:val="1"/>
        </w:numPr>
        <w:tabs>
          <w:tab w:val="left" w:pos="993"/>
        </w:tabs>
        <w:ind w:hanging="153"/>
        <w:jc w:val="both"/>
        <w:rPr>
          <w:rFonts w:eastAsia="Calibri"/>
          <w:sz w:val="28"/>
          <w:szCs w:val="28"/>
          <w:lang w:val="uk-UA" w:eastAsia="en-US"/>
        </w:rPr>
      </w:pPr>
      <w:r w:rsidRPr="0088483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агородити </w:t>
      </w:r>
      <w:r w:rsidRPr="00884837">
        <w:rPr>
          <w:rFonts w:eastAsia="Calibri"/>
          <w:sz w:val="28"/>
          <w:szCs w:val="28"/>
          <w:lang w:val="uk-UA" w:eastAsia="en-US"/>
        </w:rPr>
        <w:t>Подяками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 міського голови:</w:t>
      </w:r>
    </w:p>
    <w:p w14:paraId="5A5A6B7D" w14:textId="2C137DE0" w:rsidR="00D857B1" w:rsidRPr="00884837" w:rsidRDefault="00957716" w:rsidP="00957716">
      <w:pPr>
        <w:pStyle w:val="a3"/>
        <w:numPr>
          <w:ilvl w:val="1"/>
          <w:numId w:val="6"/>
        </w:numPr>
        <w:tabs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з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 </w:t>
      </w:r>
      <w:r w:rsidR="00884837" w:rsidRPr="00884837">
        <w:rPr>
          <w:rFonts w:eastAsia="Calibri"/>
          <w:sz w:val="28"/>
          <w:szCs w:val="28"/>
          <w:lang w:val="uk-UA" w:eastAsia="en-US"/>
        </w:rPr>
        <w:t>збереження і осучаснення народних ремесел, відданість мистецтву,</w:t>
      </w:r>
      <w:r w:rsidR="001E3D1C">
        <w:rPr>
          <w:rFonts w:eastAsia="Calibri"/>
          <w:sz w:val="28"/>
          <w:szCs w:val="28"/>
          <w:lang w:val="uk-UA" w:eastAsia="en-US"/>
        </w:rPr>
        <w:t xml:space="preserve"> невтомну працю та</w:t>
      </w:r>
      <w:r w:rsidR="00884837" w:rsidRPr="00884837">
        <w:rPr>
          <w:rFonts w:eastAsia="Calibri"/>
          <w:sz w:val="28"/>
          <w:szCs w:val="28"/>
          <w:lang w:val="uk-UA" w:eastAsia="en-US"/>
        </w:rPr>
        <w:t xml:space="preserve"> активну громадську діяльність</w:t>
      </w:r>
      <w:r w:rsidR="00296C94" w:rsidRPr="00884837">
        <w:rPr>
          <w:rFonts w:eastAsia="Calibri"/>
          <w:sz w:val="28"/>
          <w:szCs w:val="28"/>
          <w:lang w:val="uk-UA" w:eastAsia="en-US"/>
        </w:rPr>
        <w:t>:</w:t>
      </w:r>
    </w:p>
    <w:p w14:paraId="59DA8BA0" w14:textId="5565E924" w:rsidR="00D857B1" w:rsidRPr="001E3D1C" w:rsidRDefault="00884837" w:rsidP="0095771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1E3D1C">
        <w:rPr>
          <w:rFonts w:eastAsia="Calibri"/>
          <w:sz w:val="28"/>
          <w:szCs w:val="28"/>
          <w:lang w:val="uk-UA" w:eastAsia="en-US"/>
        </w:rPr>
        <w:t>Андрусів Катерину Іванівну</w:t>
      </w:r>
      <w:r w:rsidR="00100398" w:rsidRPr="001E3D1C">
        <w:rPr>
          <w:rFonts w:eastAsia="Calibri"/>
          <w:sz w:val="28"/>
          <w:szCs w:val="28"/>
          <w:lang w:val="uk-UA" w:eastAsia="en-US"/>
        </w:rPr>
        <w:t xml:space="preserve"> – </w:t>
      </w:r>
      <w:r w:rsidRPr="001E3D1C">
        <w:rPr>
          <w:rFonts w:eastAsia="Calibri"/>
          <w:sz w:val="28"/>
          <w:szCs w:val="28"/>
          <w:lang w:val="uk-UA" w:eastAsia="en-US"/>
        </w:rPr>
        <w:t>мисткиню, авторку робіт, представлених на виставці «У світі міфів і легенд»</w:t>
      </w:r>
      <w:r w:rsidR="00100398" w:rsidRPr="001E3D1C">
        <w:rPr>
          <w:rFonts w:eastAsia="Calibri"/>
          <w:sz w:val="28"/>
          <w:szCs w:val="28"/>
          <w:lang w:val="uk-UA" w:eastAsia="en-US"/>
        </w:rPr>
        <w:t>;</w:t>
      </w:r>
    </w:p>
    <w:p w14:paraId="1805401E" w14:textId="1FA3BC94" w:rsidR="00100398" w:rsidRDefault="00957716" w:rsidP="00957716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spacing w:after="160" w:line="256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з</w:t>
      </w:r>
      <w:r w:rsidR="00884837">
        <w:rPr>
          <w:rFonts w:eastAsia="Calibri"/>
          <w:sz w:val="28"/>
          <w:szCs w:val="28"/>
          <w:lang w:val="uk-UA" w:eastAsia="en-US"/>
        </w:rPr>
        <w:t>а 30 років самовідданого священичого служіння</w:t>
      </w:r>
      <w:r w:rsidR="001E3D1C">
        <w:rPr>
          <w:rFonts w:eastAsia="Calibri"/>
          <w:sz w:val="28"/>
          <w:szCs w:val="28"/>
          <w:lang w:val="uk-UA" w:eastAsia="en-US"/>
        </w:rPr>
        <w:t>, невтомну працю та активну громадську діяльність:</w:t>
      </w:r>
    </w:p>
    <w:p w14:paraId="3243EAE3" w14:textId="755D6EB7" w:rsidR="001E3D1C" w:rsidRPr="001E3D1C" w:rsidRDefault="001E3D1C" w:rsidP="00957716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160" w:line="256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1E3D1C">
        <w:rPr>
          <w:rFonts w:eastAsia="Calibri"/>
          <w:sz w:val="28"/>
          <w:szCs w:val="28"/>
          <w:lang w:val="uk-UA" w:eastAsia="en-US"/>
        </w:rPr>
        <w:t>Гривнака Володимира Володимировича – декана Рогатинської ПЦУ</w:t>
      </w:r>
      <w:r w:rsidR="00957716">
        <w:rPr>
          <w:rFonts w:eastAsia="Calibri"/>
          <w:sz w:val="28"/>
          <w:szCs w:val="28"/>
          <w:lang w:val="uk-UA" w:eastAsia="en-US"/>
        </w:rPr>
        <w:t>.</w:t>
      </w:r>
    </w:p>
    <w:p w14:paraId="7A1A1F10" w14:textId="19F17983" w:rsidR="002A6905" w:rsidRPr="002A6905" w:rsidRDefault="002A6905" w:rsidP="00884837">
      <w:pPr>
        <w:pStyle w:val="a3"/>
        <w:numPr>
          <w:ilvl w:val="0"/>
          <w:numId w:val="6"/>
        </w:numPr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1E3D1C">
        <w:rPr>
          <w:color w:val="000000" w:themeColor="text1"/>
          <w:sz w:val="28"/>
          <w:szCs w:val="28"/>
          <w:lang w:val="uk-UA"/>
        </w:rPr>
        <w:t>Подяки</w:t>
      </w:r>
      <w:r w:rsidRPr="002A6905">
        <w:rPr>
          <w:color w:val="000000" w:themeColor="text1"/>
          <w:sz w:val="28"/>
          <w:szCs w:val="28"/>
        </w:rPr>
        <w:t xml:space="preserve"> міського голови для нагородження </w:t>
      </w:r>
      <w:r w:rsidRPr="002A6905">
        <w:rPr>
          <w:sz w:val="28"/>
          <w:szCs w:val="28"/>
        </w:rPr>
        <w:t>осіб</w:t>
      </w:r>
      <w:r w:rsidRPr="002A6905">
        <w:rPr>
          <w:color w:val="000000" w:themeColor="text1"/>
          <w:sz w:val="28"/>
          <w:szCs w:val="28"/>
        </w:rPr>
        <w:t xml:space="preserve">. </w:t>
      </w:r>
    </w:p>
    <w:p w14:paraId="572692AF" w14:textId="77777777" w:rsidR="00D857B1" w:rsidRDefault="00D857B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DD636BC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1DFED178" w14:textId="77777777" w:rsidR="00296C94" w:rsidRPr="00296C94" w:rsidRDefault="00D857B1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="00296C94"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53B6B625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23768335" w14:textId="1AFA8EFA" w:rsidR="0063192E" w:rsidRPr="00D053BA" w:rsidRDefault="00296C94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 w:rsidR="001E3D1C">
        <w:rPr>
          <w:rFonts w:eastAsia="Calibri"/>
          <w:lang w:val="uk-UA" w:eastAsia="en-US"/>
        </w:rPr>
        <w:t>Христина СОРОКА</w:t>
      </w:r>
    </w:p>
    <w:sectPr w:rsidR="0063192E" w:rsidRPr="00D053BA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D4669" w14:textId="77777777" w:rsidR="00BF4C31" w:rsidRDefault="00BF4C31" w:rsidP="002F0ECD">
      <w:r>
        <w:separator/>
      </w:r>
    </w:p>
  </w:endnote>
  <w:endnote w:type="continuationSeparator" w:id="0">
    <w:p w14:paraId="6195E32A" w14:textId="77777777" w:rsidR="00BF4C31" w:rsidRDefault="00BF4C31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B26C6" w14:textId="77777777" w:rsidR="00BF4C31" w:rsidRDefault="00BF4C31" w:rsidP="002F0ECD">
      <w:r>
        <w:separator/>
      </w:r>
    </w:p>
  </w:footnote>
  <w:footnote w:type="continuationSeparator" w:id="0">
    <w:p w14:paraId="134352AD" w14:textId="77777777" w:rsidR="00BF4C31" w:rsidRDefault="00BF4C31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34427"/>
    <w:rsid w:val="00056884"/>
    <w:rsid w:val="00100398"/>
    <w:rsid w:val="00117437"/>
    <w:rsid w:val="00124723"/>
    <w:rsid w:val="00167DA0"/>
    <w:rsid w:val="001C7003"/>
    <w:rsid w:val="001E3D1C"/>
    <w:rsid w:val="002000DC"/>
    <w:rsid w:val="00204654"/>
    <w:rsid w:val="00263618"/>
    <w:rsid w:val="00296C94"/>
    <w:rsid w:val="002A6905"/>
    <w:rsid w:val="002F0ECD"/>
    <w:rsid w:val="00304B96"/>
    <w:rsid w:val="003C122B"/>
    <w:rsid w:val="00410201"/>
    <w:rsid w:val="00463C5C"/>
    <w:rsid w:val="004734AA"/>
    <w:rsid w:val="0049266B"/>
    <w:rsid w:val="00493DFA"/>
    <w:rsid w:val="004C1FF6"/>
    <w:rsid w:val="005E1498"/>
    <w:rsid w:val="0063192E"/>
    <w:rsid w:val="007C0236"/>
    <w:rsid w:val="007C6CC1"/>
    <w:rsid w:val="007F531D"/>
    <w:rsid w:val="00883DB8"/>
    <w:rsid w:val="00884837"/>
    <w:rsid w:val="009403BF"/>
    <w:rsid w:val="00957716"/>
    <w:rsid w:val="00A74B8C"/>
    <w:rsid w:val="00A861D1"/>
    <w:rsid w:val="00BF4C31"/>
    <w:rsid w:val="00C6558F"/>
    <w:rsid w:val="00CB4963"/>
    <w:rsid w:val="00D053BA"/>
    <w:rsid w:val="00D857B1"/>
    <w:rsid w:val="00F2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74DE-7EF6-4E16-8FA6-C12AFCC6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2025-12-23T09:30:00Z</cp:lastPrinted>
  <dcterms:created xsi:type="dcterms:W3CDTF">2025-12-25T06:28:00Z</dcterms:created>
  <dcterms:modified xsi:type="dcterms:W3CDTF">2025-12-25T06:28:00Z</dcterms:modified>
</cp:coreProperties>
</file>