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30B1" w14:textId="77777777" w:rsidR="005268FB" w:rsidRPr="00B16954" w:rsidRDefault="005268FB" w:rsidP="005268FB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bookmarkStart w:id="0" w:name="_Hlk193449330"/>
      <w:r w:rsidRPr="00B16954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58B48F4" wp14:editId="7B7AC04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7CE7E" w14:textId="77777777" w:rsidR="005268FB" w:rsidRPr="00B16954" w:rsidRDefault="005268FB" w:rsidP="005268FB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B16954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BF98999" w14:textId="77777777" w:rsidR="005268FB" w:rsidRPr="00B16954" w:rsidRDefault="005268FB" w:rsidP="005268FB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B16954">
        <w:rPr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7F20738B" w14:textId="77777777" w:rsidR="005268FB" w:rsidRPr="00B16954" w:rsidRDefault="005268FB" w:rsidP="005268FB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B16954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F2E9B7D" wp14:editId="2A0FD976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C534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AFD87D8" w14:textId="77777777" w:rsidR="005268FB" w:rsidRPr="00B16954" w:rsidRDefault="005268FB" w:rsidP="005268FB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B16954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0B513620" w14:textId="77777777" w:rsidR="005268FB" w:rsidRPr="00B16954" w:rsidRDefault="005268FB" w:rsidP="005268FB">
      <w:pPr>
        <w:rPr>
          <w:color w:val="000000"/>
          <w:sz w:val="28"/>
          <w:szCs w:val="28"/>
          <w:lang w:eastAsia="uk-UA"/>
        </w:rPr>
      </w:pPr>
    </w:p>
    <w:p w14:paraId="45961622" w14:textId="74835409" w:rsidR="005268FB" w:rsidRPr="00B16954" w:rsidRDefault="005268FB" w:rsidP="005268FB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B16954">
        <w:rPr>
          <w:color w:val="000000"/>
          <w:sz w:val="28"/>
          <w:szCs w:val="28"/>
          <w:lang w:eastAsia="uk-UA"/>
        </w:rPr>
        <w:t>від</w:t>
      </w:r>
      <w:proofErr w:type="spellEnd"/>
      <w:r w:rsidRPr="00B16954">
        <w:rPr>
          <w:color w:val="000000"/>
          <w:sz w:val="28"/>
          <w:szCs w:val="28"/>
          <w:lang w:eastAsia="uk-UA"/>
        </w:rPr>
        <w:t xml:space="preserve"> </w:t>
      </w:r>
      <w:r w:rsidRPr="00B16954">
        <w:rPr>
          <w:color w:val="000000"/>
          <w:sz w:val="28"/>
          <w:szCs w:val="28"/>
          <w:lang w:val="en-US" w:eastAsia="uk-UA"/>
        </w:rPr>
        <w:t xml:space="preserve">30 </w:t>
      </w:r>
      <w:proofErr w:type="spellStart"/>
      <w:r w:rsidRPr="00B16954">
        <w:rPr>
          <w:color w:val="000000"/>
          <w:sz w:val="28"/>
          <w:szCs w:val="28"/>
          <w:lang w:eastAsia="uk-UA"/>
        </w:rPr>
        <w:t>квітня</w:t>
      </w:r>
      <w:proofErr w:type="spellEnd"/>
      <w:r w:rsidRPr="00B16954">
        <w:rPr>
          <w:color w:val="000000"/>
          <w:sz w:val="28"/>
          <w:szCs w:val="28"/>
          <w:lang w:eastAsia="uk-UA"/>
        </w:rPr>
        <w:t xml:space="preserve"> 2026 р. № </w:t>
      </w:r>
      <w:r w:rsidR="00425FA1">
        <w:rPr>
          <w:color w:val="000000"/>
          <w:sz w:val="28"/>
          <w:szCs w:val="28"/>
          <w:lang w:val="uk-UA" w:eastAsia="uk-UA"/>
        </w:rPr>
        <w:t>13522</w:t>
      </w:r>
      <w:r w:rsidRPr="00B16954">
        <w:rPr>
          <w:color w:val="000000"/>
          <w:sz w:val="28"/>
          <w:szCs w:val="28"/>
          <w:lang w:eastAsia="uk-UA"/>
        </w:rPr>
        <w:tab/>
      </w:r>
      <w:r w:rsidRPr="00B16954">
        <w:rPr>
          <w:color w:val="000000"/>
          <w:sz w:val="28"/>
          <w:szCs w:val="28"/>
          <w:lang w:eastAsia="uk-UA"/>
        </w:rPr>
        <w:tab/>
      </w:r>
      <w:r w:rsidRPr="00B16954">
        <w:rPr>
          <w:color w:val="000000"/>
          <w:sz w:val="28"/>
          <w:szCs w:val="28"/>
          <w:lang w:eastAsia="uk-UA"/>
        </w:rPr>
        <w:tab/>
      </w:r>
      <w:r w:rsidRPr="00B16954">
        <w:rPr>
          <w:color w:val="000000"/>
          <w:sz w:val="28"/>
          <w:szCs w:val="28"/>
          <w:lang w:eastAsia="uk-UA"/>
        </w:rPr>
        <w:tab/>
        <w:t xml:space="preserve">72 </w:t>
      </w:r>
      <w:proofErr w:type="spellStart"/>
      <w:r w:rsidRPr="00B16954">
        <w:rPr>
          <w:color w:val="000000"/>
          <w:sz w:val="28"/>
          <w:szCs w:val="28"/>
          <w:lang w:eastAsia="uk-UA"/>
        </w:rPr>
        <w:t>сесія</w:t>
      </w:r>
      <w:proofErr w:type="spellEnd"/>
      <w:r w:rsidRPr="00B16954">
        <w:rPr>
          <w:color w:val="000000"/>
          <w:sz w:val="28"/>
          <w:szCs w:val="28"/>
          <w:lang w:eastAsia="uk-UA"/>
        </w:rPr>
        <w:t xml:space="preserve"> </w:t>
      </w:r>
      <w:r w:rsidRPr="00B16954">
        <w:rPr>
          <w:color w:val="000000"/>
          <w:sz w:val="28"/>
          <w:szCs w:val="28"/>
          <w:lang w:val="en-US" w:eastAsia="uk-UA"/>
        </w:rPr>
        <w:t>VIII</w:t>
      </w:r>
      <w:r w:rsidRPr="00B1695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16954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29DBEC25" w14:textId="77777777" w:rsidR="005268FB" w:rsidRPr="00B16954" w:rsidRDefault="005268FB" w:rsidP="005268FB">
      <w:pPr>
        <w:ind w:left="180" w:right="-540"/>
        <w:rPr>
          <w:color w:val="000000"/>
          <w:sz w:val="28"/>
          <w:szCs w:val="28"/>
          <w:lang w:eastAsia="uk-UA"/>
        </w:rPr>
      </w:pPr>
      <w:r w:rsidRPr="00B16954">
        <w:rPr>
          <w:color w:val="000000"/>
          <w:sz w:val="28"/>
          <w:szCs w:val="28"/>
          <w:lang w:eastAsia="uk-UA"/>
        </w:rPr>
        <w:t>м. Рогатин</w:t>
      </w:r>
    </w:p>
    <w:p w14:paraId="74FF2074" w14:textId="77777777" w:rsidR="005268FB" w:rsidRPr="00B16954" w:rsidRDefault="005268FB" w:rsidP="005268FB">
      <w:pPr>
        <w:ind w:right="-540"/>
        <w:rPr>
          <w:sz w:val="28"/>
          <w:szCs w:val="28"/>
          <w:lang w:eastAsia="uk-UA"/>
        </w:rPr>
      </w:pPr>
    </w:p>
    <w:p w14:paraId="7A8CFA3F" w14:textId="77777777" w:rsidR="005268FB" w:rsidRPr="00B16954" w:rsidRDefault="005268FB" w:rsidP="005268FB">
      <w:pPr>
        <w:ind w:left="180" w:right="278"/>
        <w:rPr>
          <w:b/>
          <w:vanish/>
          <w:color w:val="FF0000"/>
          <w:sz w:val="28"/>
          <w:szCs w:val="28"/>
        </w:rPr>
      </w:pPr>
      <w:r w:rsidRPr="00B16954">
        <w:rPr>
          <w:b/>
          <w:vanish/>
          <w:color w:val="FF0000"/>
          <w:sz w:val="28"/>
          <w:szCs w:val="28"/>
        </w:rPr>
        <w:t>{name}</w:t>
      </w:r>
    </w:p>
    <w:p w14:paraId="5BDC61BA" w14:textId="77777777" w:rsidR="005268FB" w:rsidRPr="0015463F" w:rsidRDefault="005268FB" w:rsidP="005268FB">
      <w:pPr>
        <w:pStyle w:val="a3"/>
        <w:rPr>
          <w:bCs/>
          <w:sz w:val="28"/>
          <w:szCs w:val="28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463F">
        <w:rPr>
          <w:bCs/>
          <w:sz w:val="28"/>
          <w:szCs w:val="28"/>
        </w:rPr>
        <w:t>Програми</w:t>
      </w:r>
      <w:proofErr w:type="spellEnd"/>
    </w:p>
    <w:p w14:paraId="309E0DCA" w14:textId="77777777" w:rsidR="005268FB" w:rsidRPr="0015463F" w:rsidRDefault="005268FB" w:rsidP="005268FB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розвитку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медичної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допомоги</w:t>
      </w:r>
      <w:proofErr w:type="spellEnd"/>
    </w:p>
    <w:p w14:paraId="3A83C378" w14:textId="77777777" w:rsidR="005268FB" w:rsidRPr="0015463F" w:rsidRDefault="005268FB" w:rsidP="005268FB">
      <w:pPr>
        <w:pStyle w:val="a3"/>
        <w:rPr>
          <w:bCs/>
          <w:sz w:val="28"/>
          <w:szCs w:val="28"/>
        </w:rPr>
      </w:pPr>
      <w:r w:rsidRPr="0015463F">
        <w:rPr>
          <w:bCs/>
          <w:sz w:val="28"/>
          <w:szCs w:val="28"/>
        </w:rPr>
        <w:t xml:space="preserve">на </w:t>
      </w:r>
      <w:proofErr w:type="spellStart"/>
      <w:r w:rsidRPr="0015463F">
        <w:rPr>
          <w:bCs/>
          <w:sz w:val="28"/>
          <w:szCs w:val="28"/>
        </w:rPr>
        <w:t>території</w:t>
      </w:r>
      <w:proofErr w:type="spellEnd"/>
      <w:r w:rsidRPr="0015463F">
        <w:rPr>
          <w:bCs/>
          <w:sz w:val="28"/>
          <w:szCs w:val="28"/>
        </w:rPr>
        <w:t xml:space="preserve"> Рогатинської </w:t>
      </w:r>
      <w:proofErr w:type="spellStart"/>
      <w:r w:rsidRPr="0015463F">
        <w:rPr>
          <w:bCs/>
          <w:sz w:val="28"/>
          <w:szCs w:val="28"/>
        </w:rPr>
        <w:t>міської</w:t>
      </w:r>
      <w:proofErr w:type="spellEnd"/>
    </w:p>
    <w:p w14:paraId="6BEE9833" w14:textId="77777777" w:rsidR="005268FB" w:rsidRPr="0015463F" w:rsidRDefault="005268FB" w:rsidP="005268FB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територіальної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громади</w:t>
      </w:r>
      <w:proofErr w:type="spellEnd"/>
    </w:p>
    <w:p w14:paraId="4E38AE39" w14:textId="3B51D2EA" w:rsidR="005268FB" w:rsidRPr="00B16954" w:rsidRDefault="005268FB" w:rsidP="005268FB">
      <w:pPr>
        <w:ind w:right="278"/>
        <w:rPr>
          <w:b/>
          <w:vanish/>
          <w:color w:val="FF0000"/>
          <w:sz w:val="28"/>
          <w:szCs w:val="28"/>
        </w:rPr>
      </w:pPr>
      <w:r w:rsidRPr="0015463F">
        <w:rPr>
          <w:bCs/>
          <w:sz w:val="28"/>
          <w:szCs w:val="28"/>
        </w:rPr>
        <w:t>на 2025-2027 роки</w:t>
      </w: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</w:t>
      </w:r>
      <w:r w:rsidRPr="00B16954">
        <w:rPr>
          <w:b/>
          <w:vanish/>
          <w:color w:val="FF0000"/>
          <w:sz w:val="28"/>
          <w:szCs w:val="28"/>
        </w:rPr>
        <w:t>{</w:t>
      </w:r>
      <w:r w:rsidRPr="00B16954">
        <w:rPr>
          <w:b/>
          <w:vanish/>
          <w:color w:val="FF0000"/>
          <w:sz w:val="28"/>
          <w:szCs w:val="28"/>
          <w:lang w:val="en-US"/>
        </w:rPr>
        <w:t>name</w:t>
      </w:r>
      <w:r w:rsidRPr="00B16954">
        <w:rPr>
          <w:b/>
          <w:vanish/>
          <w:color w:val="FF0000"/>
          <w:sz w:val="28"/>
          <w:szCs w:val="28"/>
        </w:rPr>
        <w:t>}</w:t>
      </w:r>
    </w:p>
    <w:p w14:paraId="6F80AC4D" w14:textId="77777777" w:rsidR="005268FB" w:rsidRPr="00B16954" w:rsidRDefault="005268FB" w:rsidP="005268FB">
      <w:pPr>
        <w:ind w:right="-360" w:firstLine="104"/>
        <w:jc w:val="both"/>
        <w:rPr>
          <w:sz w:val="28"/>
          <w:szCs w:val="28"/>
        </w:rPr>
      </w:pPr>
    </w:p>
    <w:bookmarkEnd w:id="0"/>
    <w:p w14:paraId="0FB106CB" w14:textId="0FFE24B9" w:rsidR="00685E0C" w:rsidRDefault="00685E0C" w:rsidP="00685E0C">
      <w:pPr>
        <w:pStyle w:val="a3"/>
        <w:rPr>
          <w:sz w:val="28"/>
          <w:szCs w:val="28"/>
          <w:lang w:val="uk-UA"/>
        </w:rPr>
      </w:pPr>
    </w:p>
    <w:p w14:paraId="155E50D2" w14:textId="77777777" w:rsidR="00685E0C" w:rsidRPr="00FB188F" w:rsidRDefault="00685E0C" w:rsidP="00685E0C">
      <w:pPr>
        <w:rPr>
          <w:sz w:val="28"/>
          <w:szCs w:val="28"/>
        </w:rPr>
      </w:pPr>
    </w:p>
    <w:p w14:paraId="232532A7" w14:textId="44723465" w:rsidR="005D3A26" w:rsidRDefault="00685E0C" w:rsidP="00685E0C">
      <w:pPr>
        <w:ind w:firstLine="567"/>
        <w:jc w:val="both"/>
        <w:rPr>
          <w:sz w:val="28"/>
          <w:szCs w:val="28"/>
        </w:rPr>
      </w:pPr>
      <w:proofErr w:type="spellStart"/>
      <w:r w:rsidRPr="003A76F2">
        <w:rPr>
          <w:sz w:val="28"/>
          <w:szCs w:val="28"/>
        </w:rPr>
        <w:t>Відповідно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26 Закону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 «Про </w:t>
      </w:r>
      <w:proofErr w:type="spellStart"/>
      <w:r w:rsidRPr="003A76F2">
        <w:rPr>
          <w:sz w:val="28"/>
          <w:szCs w:val="28"/>
        </w:rPr>
        <w:t>місцеве</w:t>
      </w:r>
      <w:proofErr w:type="spellEnd"/>
      <w:r w:rsidRPr="003A76F2">
        <w:rPr>
          <w:sz w:val="28"/>
          <w:szCs w:val="28"/>
        </w:rPr>
        <w:t xml:space="preserve"> </w:t>
      </w:r>
      <w:proofErr w:type="spellStart"/>
      <w:r w:rsidRPr="003A76F2">
        <w:rPr>
          <w:sz w:val="28"/>
          <w:szCs w:val="28"/>
        </w:rPr>
        <w:t>самоврядування</w:t>
      </w:r>
      <w:proofErr w:type="spellEnd"/>
      <w:r w:rsidRPr="003A76F2">
        <w:rPr>
          <w:sz w:val="28"/>
          <w:szCs w:val="28"/>
        </w:rPr>
        <w:t xml:space="preserve"> в </w:t>
      </w:r>
      <w:proofErr w:type="spellStart"/>
      <w:r w:rsidRPr="003A76F2">
        <w:rPr>
          <w:sz w:val="28"/>
          <w:szCs w:val="28"/>
        </w:rPr>
        <w:t>Україні</w:t>
      </w:r>
      <w:proofErr w:type="spellEnd"/>
      <w:r w:rsidRPr="003A76F2">
        <w:rPr>
          <w:sz w:val="28"/>
          <w:szCs w:val="28"/>
        </w:rPr>
        <w:t xml:space="preserve">»,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91 Бюджетного Кодексу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, </w:t>
      </w:r>
      <w:proofErr w:type="spellStart"/>
      <w:r w:rsidRPr="003A76F2">
        <w:rPr>
          <w:sz w:val="28"/>
          <w:szCs w:val="28"/>
        </w:rPr>
        <w:t>беручи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уваги</w:t>
      </w:r>
      <w:proofErr w:type="spellEnd"/>
      <w:r w:rsidRPr="003A76F2">
        <w:rPr>
          <w:sz w:val="28"/>
          <w:szCs w:val="28"/>
        </w:rPr>
        <w:t xml:space="preserve"> лист</w:t>
      </w:r>
      <w:r w:rsidR="00A27D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некомерційного медичного підприємства «</w:t>
      </w:r>
      <w:proofErr w:type="spellStart"/>
      <w:r>
        <w:rPr>
          <w:sz w:val="28"/>
          <w:szCs w:val="28"/>
          <w:lang w:val="uk-UA"/>
        </w:rPr>
        <w:t>Рогатинська</w:t>
      </w:r>
      <w:proofErr w:type="spellEnd"/>
      <w:r>
        <w:rPr>
          <w:sz w:val="28"/>
          <w:szCs w:val="28"/>
          <w:lang w:val="uk-UA"/>
        </w:rPr>
        <w:t xml:space="preserve"> центральна районна лікарня»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</w:t>
      </w:r>
      <w:r w:rsidR="00A27D65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</w:t>
      </w:r>
      <w:r w:rsidR="00A27D65">
        <w:rPr>
          <w:sz w:val="28"/>
          <w:szCs w:val="28"/>
          <w:lang w:val="uk-UA"/>
        </w:rPr>
        <w:t>квіт</w:t>
      </w:r>
      <w:r>
        <w:rPr>
          <w:sz w:val="28"/>
          <w:szCs w:val="28"/>
          <w:lang w:val="uk-UA"/>
        </w:rPr>
        <w:t>ня</w:t>
      </w:r>
      <w:r>
        <w:rPr>
          <w:sz w:val="28"/>
          <w:szCs w:val="28"/>
        </w:rPr>
        <w:t xml:space="preserve"> 202</w:t>
      </w:r>
      <w:r w:rsidR="00A27D65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lang w:val="uk-UA"/>
        </w:rPr>
        <w:t>№11-11/1</w:t>
      </w:r>
      <w:r w:rsidR="00A27D65">
        <w:rPr>
          <w:sz w:val="28"/>
          <w:szCs w:val="28"/>
          <w:lang w:val="uk-UA"/>
        </w:rPr>
        <w:t>54</w:t>
      </w:r>
      <w:r>
        <w:rPr>
          <w:sz w:val="28"/>
          <w:szCs w:val="28"/>
          <w:lang w:val="uk-UA"/>
        </w:rPr>
        <w:t xml:space="preserve">, </w:t>
      </w:r>
      <w:proofErr w:type="spellStart"/>
      <w:r w:rsidRPr="003A76F2">
        <w:rPr>
          <w:sz w:val="28"/>
          <w:szCs w:val="28"/>
        </w:rPr>
        <w:t>міська</w:t>
      </w:r>
      <w:proofErr w:type="spellEnd"/>
      <w:r w:rsidRPr="003A76F2">
        <w:rPr>
          <w:sz w:val="28"/>
          <w:szCs w:val="28"/>
        </w:rPr>
        <w:t xml:space="preserve"> рада ВИР</w:t>
      </w:r>
      <w:r>
        <w:rPr>
          <w:sz w:val="28"/>
          <w:szCs w:val="28"/>
        </w:rPr>
        <w:t>І</w:t>
      </w:r>
      <w:r w:rsidRPr="003A76F2">
        <w:rPr>
          <w:sz w:val="28"/>
          <w:szCs w:val="28"/>
        </w:rPr>
        <w:t>ШИЛА:</w:t>
      </w:r>
    </w:p>
    <w:p w14:paraId="3534DA3A" w14:textId="0D8D4C75" w:rsidR="00685E0C" w:rsidRPr="00685E0C" w:rsidRDefault="00685E0C" w:rsidP="00685E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685E0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розвитку медичної допомоги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Рогатинської міської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2025-2027 роки</w:t>
      </w:r>
      <w:r>
        <w:rPr>
          <w:sz w:val="28"/>
          <w:szCs w:val="28"/>
          <w:lang w:val="uk-UA"/>
        </w:rPr>
        <w:t xml:space="preserve">, затвердженої рішенням </w:t>
      </w:r>
      <w:r w:rsidRPr="00E11AF7">
        <w:rPr>
          <w:rFonts w:eastAsia="SimSun"/>
          <w:color w:val="000000"/>
          <w:sz w:val="28"/>
          <w:szCs w:val="28"/>
          <w:lang w:eastAsia="zh-CN"/>
        </w:rPr>
        <w:t>5</w:t>
      </w:r>
      <w:r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</w:t>
      </w:r>
      <w:r w:rsidR="00D84E20">
        <w:rPr>
          <w:rFonts w:eastAsia="SimSun"/>
          <w:color w:val="000000"/>
          <w:sz w:val="28"/>
          <w:szCs w:val="28"/>
          <w:lang w:val="uk-UA" w:eastAsia="zh-CN"/>
        </w:rPr>
        <w:t>ї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Рогатинської міської ради 19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грудня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202</w:t>
      </w:r>
      <w:r w:rsidRPr="00E11AF7">
        <w:rPr>
          <w:rFonts w:eastAsia="SimSun"/>
          <w:color w:val="000000"/>
          <w:sz w:val="28"/>
          <w:szCs w:val="28"/>
          <w:lang w:eastAsia="zh-CN"/>
        </w:rPr>
        <w:t>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10475, а саме:</w:t>
      </w:r>
    </w:p>
    <w:p w14:paraId="038A32A1" w14:textId="76FFAD09" w:rsidR="00685E0C" w:rsidRDefault="00E83226" w:rsidP="00E401FB">
      <w:pPr>
        <w:pStyle w:val="a4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401FB">
        <w:rPr>
          <w:sz w:val="28"/>
          <w:szCs w:val="28"/>
          <w:lang w:val="uk-UA"/>
        </w:rPr>
        <w:t xml:space="preserve">в таблиці розділу </w:t>
      </w:r>
      <w:r w:rsidR="00E401FB" w:rsidRPr="00E401FB">
        <w:rPr>
          <w:sz w:val="28"/>
          <w:szCs w:val="28"/>
          <w:lang w:val="uk-UA"/>
        </w:rPr>
        <w:t xml:space="preserve">6. </w:t>
      </w:r>
      <w:r w:rsidR="00E401FB">
        <w:rPr>
          <w:sz w:val="28"/>
          <w:szCs w:val="28"/>
          <w:lang w:val="uk-UA"/>
        </w:rPr>
        <w:t>«</w:t>
      </w:r>
      <w:r w:rsidR="00E401FB" w:rsidRPr="00E401FB">
        <w:rPr>
          <w:sz w:val="28"/>
          <w:szCs w:val="28"/>
          <w:lang w:val="uk-UA"/>
        </w:rPr>
        <w:t>Фінансова підтримка Програми</w:t>
      </w:r>
      <w:r w:rsidR="00E401FB">
        <w:rPr>
          <w:sz w:val="28"/>
          <w:szCs w:val="28"/>
          <w:lang w:val="uk-UA"/>
        </w:rPr>
        <w:t xml:space="preserve">» по </w:t>
      </w:r>
      <w:r w:rsidR="00E401FB" w:rsidRPr="00E401FB">
        <w:rPr>
          <w:sz w:val="28"/>
          <w:szCs w:val="28"/>
          <w:lang w:val="uk-UA"/>
        </w:rPr>
        <w:t>КНМП «</w:t>
      </w:r>
      <w:proofErr w:type="spellStart"/>
      <w:r w:rsidR="00E401FB" w:rsidRPr="00E401FB">
        <w:rPr>
          <w:sz w:val="28"/>
          <w:szCs w:val="28"/>
          <w:lang w:val="uk-UA"/>
        </w:rPr>
        <w:t>Рогатинська</w:t>
      </w:r>
      <w:proofErr w:type="spellEnd"/>
      <w:r w:rsidR="00E401FB" w:rsidRPr="00E401FB">
        <w:rPr>
          <w:sz w:val="28"/>
          <w:szCs w:val="28"/>
          <w:lang w:val="uk-UA"/>
        </w:rPr>
        <w:t xml:space="preserve"> центральна районна лікарня»</w:t>
      </w:r>
      <w:r w:rsidR="00E401FB">
        <w:rPr>
          <w:sz w:val="28"/>
          <w:szCs w:val="28"/>
          <w:lang w:val="uk-UA"/>
        </w:rPr>
        <w:t xml:space="preserve"> в пункті 1.3. «Оплата комунальних послуг  та енергоносіїв» суму </w:t>
      </w:r>
      <w:r w:rsidR="00A27D65">
        <w:rPr>
          <w:sz w:val="28"/>
          <w:szCs w:val="28"/>
          <w:lang w:val="uk-UA"/>
        </w:rPr>
        <w:t>4000</w:t>
      </w:r>
      <w:r w:rsidR="00E401FB">
        <w:rPr>
          <w:sz w:val="28"/>
          <w:szCs w:val="28"/>
          <w:lang w:val="uk-UA"/>
        </w:rPr>
        <w:t xml:space="preserve">000,00 грн. замінити на суму </w:t>
      </w:r>
      <w:r w:rsidR="00A27D65">
        <w:rPr>
          <w:sz w:val="28"/>
          <w:szCs w:val="28"/>
          <w:lang w:val="uk-UA"/>
        </w:rPr>
        <w:t>8000</w:t>
      </w:r>
      <w:r w:rsidR="00E401FB">
        <w:rPr>
          <w:sz w:val="28"/>
          <w:szCs w:val="28"/>
          <w:lang w:val="uk-UA"/>
        </w:rPr>
        <w:t>000,00 грн;</w:t>
      </w:r>
    </w:p>
    <w:p w14:paraId="6A6E9319" w14:textId="7C88AA8D" w:rsidR="005268FB" w:rsidRPr="00D15891" w:rsidRDefault="005268FB" w:rsidP="005268FB">
      <w:pPr>
        <w:pStyle w:val="a4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15891">
        <w:rPr>
          <w:color w:val="000000" w:themeColor="text1"/>
          <w:sz w:val="28"/>
          <w:szCs w:val="28"/>
          <w:lang w:val="uk-UA"/>
        </w:rPr>
        <w:t>у</w:t>
      </w:r>
      <w:r w:rsidRPr="00D15891">
        <w:rPr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color w:val="000000" w:themeColor="text1"/>
          <w:sz w:val="28"/>
          <w:szCs w:val="28"/>
        </w:rPr>
        <w:t>пункті</w:t>
      </w:r>
      <w:proofErr w:type="spellEnd"/>
      <w:r w:rsidRPr="00D15891">
        <w:rPr>
          <w:color w:val="000000" w:themeColor="text1"/>
          <w:sz w:val="28"/>
          <w:szCs w:val="28"/>
        </w:rPr>
        <w:t xml:space="preserve"> </w:t>
      </w:r>
      <w:r w:rsidRPr="00D15891">
        <w:rPr>
          <w:color w:val="000000" w:themeColor="text1"/>
          <w:sz w:val="28"/>
          <w:szCs w:val="28"/>
          <w:lang w:val="uk-UA"/>
        </w:rPr>
        <w:t>7</w:t>
      </w:r>
      <w:r w:rsidRPr="00D15891">
        <w:rPr>
          <w:color w:val="000000" w:themeColor="text1"/>
          <w:sz w:val="28"/>
          <w:szCs w:val="28"/>
        </w:rPr>
        <w:t xml:space="preserve"> «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Загальний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обсяг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фінансових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ресурсів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необхідних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для 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реалізації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r w:rsidRPr="00D15891">
        <w:rPr>
          <w:rFonts w:eastAsia="Calibri"/>
          <w:color w:val="000000" w:themeColor="text1"/>
          <w:sz w:val="28"/>
          <w:szCs w:val="28"/>
          <w:lang w:val="uk-UA"/>
        </w:rPr>
        <w:t>П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рограми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всього</w:t>
      </w:r>
      <w:proofErr w:type="spellEnd"/>
      <w:r w:rsidRPr="00D15891">
        <w:rPr>
          <w:rFonts w:eastAsia="Calibri"/>
          <w:color w:val="000000" w:themeColor="text1"/>
          <w:sz w:val="28"/>
          <w:szCs w:val="28"/>
          <w:lang w:val="uk-UA"/>
        </w:rPr>
        <w:t xml:space="preserve">, в </w:t>
      </w:r>
      <w:proofErr w:type="spellStart"/>
      <w:r w:rsidRPr="00D15891">
        <w:rPr>
          <w:rFonts w:eastAsia="Calibri"/>
          <w:color w:val="000000" w:themeColor="text1"/>
          <w:sz w:val="28"/>
          <w:szCs w:val="28"/>
          <w:lang w:val="uk-UA"/>
        </w:rPr>
        <w:t>т.ч</w:t>
      </w:r>
      <w:proofErr w:type="spellEnd"/>
      <w:r w:rsidRPr="00D15891">
        <w:rPr>
          <w:rFonts w:eastAsia="Calibri"/>
          <w:color w:val="000000" w:themeColor="text1"/>
          <w:sz w:val="28"/>
          <w:szCs w:val="28"/>
          <w:lang w:val="uk-UA"/>
        </w:rPr>
        <w:t>.</w:t>
      </w:r>
      <w:r w:rsidRPr="00D15891">
        <w:rPr>
          <w:color w:val="000000" w:themeColor="text1"/>
          <w:sz w:val="28"/>
          <w:szCs w:val="28"/>
        </w:rPr>
        <w:t xml:space="preserve">» Паспорту </w:t>
      </w:r>
      <w:r w:rsidRPr="00D15891">
        <w:rPr>
          <w:color w:val="000000" w:themeColor="text1"/>
          <w:sz w:val="28"/>
          <w:szCs w:val="28"/>
          <w:lang w:val="uk-UA"/>
        </w:rPr>
        <w:t>Програми розвитку медичної допомоги на території Рогатинської міської територіальної громади на 2025-2027 роки</w:t>
      </w:r>
      <w:r w:rsidRPr="00D15891">
        <w:rPr>
          <w:color w:val="000000" w:themeColor="text1"/>
          <w:sz w:val="28"/>
          <w:szCs w:val="28"/>
        </w:rPr>
        <w:t xml:space="preserve"> суму </w:t>
      </w:r>
      <w:r w:rsidRPr="00D15891">
        <w:rPr>
          <w:color w:val="000000" w:themeColor="text1"/>
          <w:sz w:val="28"/>
          <w:szCs w:val="28"/>
          <w:lang w:val="uk-UA"/>
        </w:rPr>
        <w:t>12650560</w:t>
      </w:r>
      <w:r>
        <w:rPr>
          <w:color w:val="000000" w:themeColor="text1"/>
          <w:sz w:val="28"/>
          <w:szCs w:val="28"/>
          <w:lang w:val="uk-UA"/>
        </w:rPr>
        <w:t xml:space="preserve">,00 </w:t>
      </w:r>
      <w:r w:rsidRPr="00D15891">
        <w:rPr>
          <w:rFonts w:eastAsia="Calibri"/>
          <w:color w:val="000000" w:themeColor="text1"/>
          <w:sz w:val="28"/>
          <w:szCs w:val="28"/>
          <w:highlight w:val="white"/>
          <w:lang w:val="uk-UA"/>
        </w:rPr>
        <w:t>грн</w:t>
      </w:r>
      <w:r w:rsidRPr="00D15891">
        <w:rPr>
          <w:rFonts w:eastAsia="Calibri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D15891">
        <w:rPr>
          <w:color w:val="000000" w:themeColor="text1"/>
          <w:sz w:val="28"/>
          <w:szCs w:val="28"/>
        </w:rPr>
        <w:t>замінити</w:t>
      </w:r>
      <w:proofErr w:type="spellEnd"/>
      <w:r w:rsidRPr="00D15891">
        <w:rPr>
          <w:color w:val="000000" w:themeColor="text1"/>
          <w:sz w:val="28"/>
          <w:szCs w:val="28"/>
        </w:rPr>
        <w:t xml:space="preserve"> сумою </w:t>
      </w:r>
      <w:r w:rsidRPr="00D15891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6</w:t>
      </w:r>
      <w:r w:rsidRPr="00D15891">
        <w:rPr>
          <w:color w:val="000000" w:themeColor="text1"/>
          <w:sz w:val="28"/>
          <w:szCs w:val="28"/>
          <w:lang w:val="uk-UA"/>
        </w:rPr>
        <w:t>650560</w:t>
      </w:r>
      <w:r>
        <w:rPr>
          <w:color w:val="000000" w:themeColor="text1"/>
          <w:sz w:val="28"/>
          <w:szCs w:val="28"/>
          <w:lang w:val="uk-UA"/>
        </w:rPr>
        <w:t>,</w:t>
      </w:r>
      <w:proofErr w:type="gramStart"/>
      <w:r>
        <w:rPr>
          <w:color w:val="000000" w:themeColor="text1"/>
          <w:sz w:val="28"/>
          <w:szCs w:val="28"/>
          <w:lang w:val="uk-UA"/>
        </w:rPr>
        <w:t>00</w:t>
      </w:r>
      <w:r w:rsidRPr="00D15891">
        <w:rPr>
          <w:color w:val="000000" w:themeColor="text1"/>
          <w:sz w:val="28"/>
          <w:szCs w:val="28"/>
          <w:lang w:val="uk-UA"/>
        </w:rPr>
        <w:t xml:space="preserve">  грн</w:t>
      </w:r>
      <w:proofErr w:type="gramEnd"/>
      <w:r w:rsidRPr="00D15891">
        <w:rPr>
          <w:color w:val="000000" w:themeColor="text1"/>
          <w:sz w:val="28"/>
          <w:szCs w:val="28"/>
          <w:lang w:val="uk-UA"/>
        </w:rPr>
        <w:t xml:space="preserve">, в </w:t>
      </w:r>
      <w:proofErr w:type="spellStart"/>
      <w:r w:rsidRPr="00D15891">
        <w:rPr>
          <w:color w:val="000000" w:themeColor="text1"/>
          <w:sz w:val="28"/>
          <w:szCs w:val="28"/>
          <w:lang w:val="uk-UA"/>
        </w:rPr>
        <w:t>т.ч</w:t>
      </w:r>
      <w:proofErr w:type="spellEnd"/>
      <w:r w:rsidRPr="00D15891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D15891">
        <w:rPr>
          <w:color w:val="000000" w:themeColor="text1"/>
          <w:sz w:val="28"/>
          <w:szCs w:val="28"/>
        </w:rPr>
        <w:t>передбач</w:t>
      </w:r>
      <w:r w:rsidRPr="00D15891">
        <w:rPr>
          <w:color w:val="000000" w:themeColor="text1"/>
          <w:sz w:val="28"/>
          <w:szCs w:val="28"/>
          <w:lang w:val="uk-UA"/>
        </w:rPr>
        <w:t>ити</w:t>
      </w:r>
      <w:proofErr w:type="spellEnd"/>
      <w:r w:rsidRPr="00D15891">
        <w:rPr>
          <w:color w:val="000000" w:themeColor="text1"/>
          <w:sz w:val="28"/>
          <w:szCs w:val="28"/>
          <w:lang w:val="uk-UA"/>
        </w:rPr>
        <w:t xml:space="preserve"> кошти на виконання заходів Програми у 2026 році в сумі</w:t>
      </w:r>
      <w:r w:rsidRPr="00D1589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9</w:t>
      </w:r>
      <w:r w:rsidRPr="00D15891">
        <w:rPr>
          <w:color w:val="000000" w:themeColor="text1"/>
          <w:sz w:val="28"/>
          <w:szCs w:val="28"/>
          <w:lang w:val="uk-UA"/>
        </w:rPr>
        <w:t>684500,00 грн.</w:t>
      </w:r>
    </w:p>
    <w:p w14:paraId="4E7DBBF6" w14:textId="089EAD62" w:rsidR="002D132A" w:rsidRDefault="002D132A" w:rsidP="002D132A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472208B4" w14:textId="77777777" w:rsidR="00285C5C" w:rsidRDefault="00285C5C" w:rsidP="002D132A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4B7D4686" w14:textId="06626285" w:rsidR="002D132A" w:rsidRPr="002D132A" w:rsidRDefault="002D132A" w:rsidP="002D132A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sectPr w:rsidR="002D132A" w:rsidRPr="002D132A" w:rsidSect="002D132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A458C"/>
    <w:multiLevelType w:val="multilevel"/>
    <w:tmpl w:val="A342A4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5F8A060C"/>
    <w:multiLevelType w:val="multilevel"/>
    <w:tmpl w:val="FE64F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2805A94"/>
    <w:multiLevelType w:val="hybridMultilevel"/>
    <w:tmpl w:val="F8B613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0C"/>
    <w:rsid w:val="000055B1"/>
    <w:rsid w:val="00285C5C"/>
    <w:rsid w:val="002B05A3"/>
    <w:rsid w:val="002D132A"/>
    <w:rsid w:val="00425FA1"/>
    <w:rsid w:val="004B6482"/>
    <w:rsid w:val="005268FB"/>
    <w:rsid w:val="005C6CAA"/>
    <w:rsid w:val="005D3A26"/>
    <w:rsid w:val="00685E0C"/>
    <w:rsid w:val="006A5B8A"/>
    <w:rsid w:val="00872334"/>
    <w:rsid w:val="00A27D65"/>
    <w:rsid w:val="00B37FA5"/>
    <w:rsid w:val="00D84E20"/>
    <w:rsid w:val="00E401FB"/>
    <w:rsid w:val="00E8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3869"/>
  <w15:chartTrackingRefBased/>
  <w15:docId w15:val="{01709468-DDF5-412A-889E-3738E9DE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E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685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4</cp:revision>
  <cp:lastPrinted>2026-05-01T07:30:00Z</cp:lastPrinted>
  <dcterms:created xsi:type="dcterms:W3CDTF">2026-04-24T11:53:00Z</dcterms:created>
  <dcterms:modified xsi:type="dcterms:W3CDTF">2026-05-01T07:34:00Z</dcterms:modified>
</cp:coreProperties>
</file>