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7704" w14:textId="5E759F3C" w:rsidR="00E0628D" w:rsidRPr="009115C3" w:rsidRDefault="00FF7A7F" w:rsidP="00825ED1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1CCE15B9" wp14:editId="5ABAA3F5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9D95" w14:textId="77777777" w:rsidR="00E0628D" w:rsidRPr="009115C3" w:rsidRDefault="00E0628D" w:rsidP="00E0628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4FCC41C2" w14:textId="77777777" w:rsidR="00E0628D" w:rsidRPr="009115C3" w:rsidRDefault="00E0628D" w:rsidP="00E0628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A038724" w14:textId="77777777" w:rsidR="00E0628D" w:rsidRPr="009115C3" w:rsidRDefault="00E0628D" w:rsidP="00E0628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641B5" wp14:editId="77C3A9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450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645DDA" w14:textId="77777777" w:rsidR="00E0628D" w:rsidRPr="009115C3" w:rsidRDefault="00E0628D" w:rsidP="00E0628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9712BA5" w14:textId="77777777" w:rsidR="00E0628D" w:rsidRPr="009115C3" w:rsidRDefault="00E0628D" w:rsidP="00E0628D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45A41C4D" w14:textId="0BF90805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AA4338">
        <w:rPr>
          <w:rFonts w:eastAsia="SimSun"/>
          <w:color w:val="000000"/>
          <w:sz w:val="28"/>
          <w:szCs w:val="28"/>
          <w:lang w:val="uk-UA" w:eastAsia="zh-CN"/>
        </w:rPr>
        <w:t>5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 xml:space="preserve">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C939D9">
        <w:rPr>
          <w:rFonts w:eastAsia="SimSun"/>
          <w:color w:val="000000"/>
          <w:sz w:val="28"/>
          <w:szCs w:val="28"/>
          <w:lang w:val="uk-UA" w:eastAsia="zh-CN"/>
        </w:rPr>
        <w:t>12417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6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3DE9B20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4DF1FCB5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7787CAD" w14:textId="77777777" w:rsidR="00E0628D" w:rsidRPr="009115C3" w:rsidRDefault="00E0628D" w:rsidP="00E0628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6D7CF8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40421FA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43C60651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EED1C6E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09687AFC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842D2EB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06A22BC9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16766A28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57D3337B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5C6AE34D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5FC3703A" w14:textId="77777777" w:rsidR="00E0628D" w:rsidRPr="009115C3" w:rsidRDefault="00E0628D" w:rsidP="00E0628D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6C7E9E38" w14:textId="196A221D" w:rsidR="00E0628D" w:rsidRDefault="00E0628D" w:rsidP="005C6B71">
      <w:pPr>
        <w:ind w:right="278"/>
      </w:pPr>
    </w:p>
    <w:p w14:paraId="480724EA" w14:textId="4484DD10" w:rsidR="00E0628D" w:rsidRDefault="00E0628D" w:rsidP="005C6B71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38219098" w14:textId="77777777" w:rsidR="002D2AE5" w:rsidRPr="00E0628D" w:rsidRDefault="002D2AE5" w:rsidP="005C6B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47F6EFB4" w14:textId="07E14808" w:rsidR="005C6B71" w:rsidRPr="0052310B" w:rsidRDefault="00CD2604" w:rsidP="005C6B71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="005C6B71"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="005C6B71"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 w:rsidR="005C6B71">
        <w:rPr>
          <w:sz w:val="28"/>
          <w:szCs w:val="28"/>
          <w:lang w:val="uk-UA"/>
        </w:rPr>
        <w:t>Указ</w:t>
      </w:r>
      <w:r w:rsidR="001D5D79">
        <w:rPr>
          <w:sz w:val="28"/>
          <w:szCs w:val="28"/>
          <w:lang w:val="uk-UA"/>
        </w:rPr>
        <w:t>ом</w:t>
      </w:r>
      <w:r w:rsidR="005C6B71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>беручи до уваги ли</w:t>
      </w:r>
      <w:r>
        <w:rPr>
          <w:sz w:val="28"/>
          <w:szCs w:val="28"/>
          <w:lang w:val="uk-UA"/>
        </w:rPr>
        <w:t xml:space="preserve">ст </w:t>
      </w:r>
      <w:r w:rsidR="00BF2ABB">
        <w:rPr>
          <w:sz w:val="28"/>
          <w:szCs w:val="28"/>
          <w:lang w:val="uk-UA"/>
        </w:rPr>
        <w:t xml:space="preserve">військової частини </w:t>
      </w:r>
      <w:r w:rsidR="001D3C7B">
        <w:rPr>
          <w:sz w:val="28"/>
          <w:szCs w:val="28"/>
          <w:lang w:val="uk-UA"/>
        </w:rPr>
        <w:t>*****</w:t>
      </w:r>
      <w:r w:rsidR="00BF2ABB">
        <w:rPr>
          <w:sz w:val="28"/>
          <w:szCs w:val="28"/>
          <w:lang w:val="uk-UA"/>
        </w:rPr>
        <w:t xml:space="preserve"> від 03 вересня 2025 року № 222/2/4/5060</w:t>
      </w:r>
      <w:r>
        <w:rPr>
          <w:sz w:val="28"/>
          <w:szCs w:val="28"/>
          <w:lang w:val="uk-UA"/>
        </w:rPr>
        <w:t xml:space="preserve">, </w:t>
      </w:r>
      <w:r w:rsidR="005C6B71">
        <w:rPr>
          <w:sz w:val="28"/>
          <w:szCs w:val="28"/>
          <w:lang w:val="uk-UA"/>
        </w:rPr>
        <w:t xml:space="preserve"> міська рада ВИРІШИЛА</w:t>
      </w:r>
      <w:r w:rsidR="005C6B71" w:rsidRPr="0052310B">
        <w:rPr>
          <w:sz w:val="28"/>
          <w:szCs w:val="28"/>
          <w:lang w:val="uk-UA"/>
        </w:rPr>
        <w:t>:</w:t>
      </w:r>
    </w:p>
    <w:p w14:paraId="67569572" w14:textId="77777777" w:rsidR="005C6B71" w:rsidRPr="008C1501" w:rsidRDefault="005C6B71" w:rsidP="005C6B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19097A3" w14:textId="11054A71" w:rsidR="00A02781" w:rsidRPr="00A02781" w:rsidRDefault="005C6B71" w:rsidP="00A0278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4"/>
          <w:lang w:val="uk-UA"/>
        </w:rPr>
        <w:t>в пункті</w:t>
      </w:r>
      <w:r w:rsidR="00A02781"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призначення» </w:t>
      </w:r>
      <w:r w:rsidR="00A02781" w:rsidRPr="00712E77">
        <w:rPr>
          <w:sz w:val="28"/>
          <w:szCs w:val="24"/>
          <w:lang w:val="uk-UA"/>
        </w:rPr>
        <w:t>таблиці розділу 5 «Заходи Програми»</w:t>
      </w:r>
      <w:r w:rsidR="00A02781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8"/>
          <w:lang w:val="uk-UA"/>
        </w:rPr>
        <w:t>суму</w:t>
      </w:r>
      <w:r w:rsidR="00A02781">
        <w:rPr>
          <w:sz w:val="28"/>
          <w:szCs w:val="28"/>
          <w:lang w:val="uk-UA"/>
        </w:rPr>
        <w:t xml:space="preserve"> 5897,0</w:t>
      </w:r>
      <w:r w:rsidR="00A02781" w:rsidRPr="000E2D20">
        <w:rPr>
          <w:sz w:val="28"/>
          <w:szCs w:val="28"/>
          <w:lang w:val="uk-UA"/>
        </w:rPr>
        <w:t xml:space="preserve"> тис.грн. замінити на</w:t>
      </w:r>
      <w:r w:rsidR="00A02781">
        <w:rPr>
          <w:sz w:val="28"/>
          <w:szCs w:val="28"/>
          <w:lang w:val="uk-UA"/>
        </w:rPr>
        <w:t xml:space="preserve"> 6797,0</w:t>
      </w:r>
      <w:r w:rsidR="00A02781" w:rsidRPr="000E2D20">
        <w:rPr>
          <w:sz w:val="28"/>
          <w:szCs w:val="28"/>
          <w:lang w:val="uk-UA"/>
        </w:rPr>
        <w:t xml:space="preserve"> тис.грн.</w:t>
      </w:r>
    </w:p>
    <w:p w14:paraId="3C4F4455" w14:textId="7C2BC3C6" w:rsidR="002D2AE5" w:rsidRPr="00BF2ABB" w:rsidRDefault="00083632" w:rsidP="00BF2A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lastRenderedPageBreak/>
        <w:t>доповнити пунктом 1.5. «</w:t>
      </w:r>
      <w:r w:rsidR="00BF2ABB"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1D3C7B">
        <w:rPr>
          <w:sz w:val="28"/>
          <w:szCs w:val="24"/>
          <w:lang w:val="uk-UA"/>
        </w:rPr>
        <w:t>*****</w:t>
      </w:r>
      <w:r w:rsidR="00BF2ABB" w:rsidRPr="00BF2ABB">
        <w:rPr>
          <w:sz w:val="28"/>
          <w:szCs w:val="24"/>
          <w:lang w:val="uk-UA"/>
        </w:rPr>
        <w:t xml:space="preserve"> (для виконання оборонних заходів на закупівлю автомобільної техніки)</w:t>
      </w:r>
      <w:r w:rsidR="00045DF7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4"/>
          <w:lang w:val="uk-UA"/>
        </w:rPr>
        <w:t xml:space="preserve">з обсягом фінансування </w:t>
      </w:r>
      <w:r w:rsidR="00C939D9">
        <w:rPr>
          <w:sz w:val="28"/>
          <w:szCs w:val="24"/>
          <w:lang w:val="uk-UA"/>
        </w:rPr>
        <w:t xml:space="preserve">                 </w:t>
      </w:r>
      <w:r w:rsidR="00BF2ABB">
        <w:rPr>
          <w:sz w:val="28"/>
          <w:szCs w:val="24"/>
          <w:lang w:val="uk-UA"/>
        </w:rPr>
        <w:t>400</w:t>
      </w:r>
      <w:r w:rsidR="00045DF7">
        <w:rPr>
          <w:sz w:val="28"/>
          <w:szCs w:val="24"/>
          <w:lang w:val="uk-UA"/>
        </w:rPr>
        <w:t>,0 тис. грн</w:t>
      </w:r>
      <w:r>
        <w:rPr>
          <w:sz w:val="28"/>
          <w:szCs w:val="28"/>
          <w:lang w:val="uk-UA"/>
        </w:rPr>
        <w:t>.</w:t>
      </w:r>
    </w:p>
    <w:p w14:paraId="0AD4929E" w14:textId="578E8BA2" w:rsidR="005C6B71" w:rsidRPr="000C5D75" w:rsidRDefault="005C6B71" w:rsidP="005C6B7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пункті 7 «Загальний обсяг фінансових ресурсів, необхідних для реалізації Програми» Паспорту Програми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917DE8">
        <w:rPr>
          <w:sz w:val="28"/>
          <w:szCs w:val="28"/>
          <w:lang w:val="uk-UA"/>
        </w:rPr>
        <w:t>6697,832</w:t>
      </w:r>
      <w:r>
        <w:rPr>
          <w:sz w:val="28"/>
          <w:szCs w:val="28"/>
        </w:rPr>
        <w:t xml:space="preserve"> тис.грн. замінити на </w:t>
      </w:r>
      <w:r w:rsidR="00917DE8">
        <w:rPr>
          <w:sz w:val="28"/>
          <w:szCs w:val="28"/>
          <w:lang w:val="uk-UA"/>
        </w:rPr>
        <w:t>7</w:t>
      </w:r>
      <w:r w:rsidR="00A02781">
        <w:rPr>
          <w:sz w:val="28"/>
          <w:szCs w:val="28"/>
          <w:lang w:val="uk-UA"/>
        </w:rPr>
        <w:t>9</w:t>
      </w:r>
      <w:r w:rsidR="00083632">
        <w:rPr>
          <w:sz w:val="28"/>
          <w:szCs w:val="28"/>
          <w:lang w:val="uk-UA"/>
        </w:rPr>
        <w:t xml:space="preserve">97,832 </w:t>
      </w:r>
      <w:r w:rsidRPr="000C5D75">
        <w:rPr>
          <w:sz w:val="28"/>
          <w:szCs w:val="28"/>
        </w:rPr>
        <w:t>тис.грн.</w:t>
      </w:r>
    </w:p>
    <w:p w14:paraId="18096675" w14:textId="212E2522" w:rsidR="005C6B71" w:rsidRDefault="005C6B71" w:rsidP="005C6B71">
      <w:pPr>
        <w:jc w:val="both"/>
        <w:rPr>
          <w:sz w:val="28"/>
          <w:szCs w:val="28"/>
          <w:lang w:val="uk-UA"/>
        </w:rPr>
      </w:pPr>
    </w:p>
    <w:p w14:paraId="025349A5" w14:textId="77777777" w:rsidR="00BF2ABB" w:rsidRDefault="00BF2ABB" w:rsidP="005C6B71">
      <w:pPr>
        <w:jc w:val="both"/>
        <w:rPr>
          <w:sz w:val="28"/>
          <w:szCs w:val="28"/>
          <w:lang w:val="uk-UA"/>
        </w:rPr>
      </w:pPr>
    </w:p>
    <w:p w14:paraId="368D0C79" w14:textId="77777777" w:rsidR="005C6B71" w:rsidRDefault="005C6B71" w:rsidP="005C6B71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C2461AF" w14:textId="77777777" w:rsidR="005C6B71" w:rsidRDefault="005C6B71" w:rsidP="005C6B71"/>
    <w:p w14:paraId="50E6D967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1497" w14:textId="77777777" w:rsidR="00C62FAB" w:rsidRDefault="00C62FAB">
      <w:r>
        <w:separator/>
      </w:r>
    </w:p>
  </w:endnote>
  <w:endnote w:type="continuationSeparator" w:id="0">
    <w:p w14:paraId="7CB9D40E" w14:textId="77777777" w:rsidR="00C62FAB" w:rsidRDefault="00C6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E287" w14:textId="77777777" w:rsidR="00C62FAB" w:rsidRDefault="00C62FAB">
      <w:r>
        <w:separator/>
      </w:r>
    </w:p>
  </w:footnote>
  <w:footnote w:type="continuationSeparator" w:id="0">
    <w:p w14:paraId="2FB198A9" w14:textId="77777777" w:rsidR="00C62FAB" w:rsidRDefault="00C6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723F668" w14:textId="7ADD468F" w:rsidR="00766A34" w:rsidRDefault="00337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D9" w:rsidRPr="00C939D9">
          <w:rPr>
            <w:noProof/>
            <w:lang w:val="uk-UA"/>
          </w:rPr>
          <w:t>2</w:t>
        </w:r>
        <w:r>
          <w:fldChar w:fldCharType="end"/>
        </w:r>
      </w:p>
    </w:sdtContent>
  </w:sdt>
  <w:p w14:paraId="59B0BFC2" w14:textId="77777777" w:rsidR="00766A34" w:rsidRDefault="00766A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71"/>
    <w:rsid w:val="000055B1"/>
    <w:rsid w:val="00045DF7"/>
    <w:rsid w:val="00070F7E"/>
    <w:rsid w:val="00083632"/>
    <w:rsid w:val="001D3C7B"/>
    <w:rsid w:val="001D5D79"/>
    <w:rsid w:val="002D2AE5"/>
    <w:rsid w:val="0031560C"/>
    <w:rsid w:val="00337806"/>
    <w:rsid w:val="0046242E"/>
    <w:rsid w:val="00497CAB"/>
    <w:rsid w:val="004D612B"/>
    <w:rsid w:val="005C6B71"/>
    <w:rsid w:val="005D3A26"/>
    <w:rsid w:val="005E2DAB"/>
    <w:rsid w:val="0061412D"/>
    <w:rsid w:val="0069397F"/>
    <w:rsid w:val="006C696C"/>
    <w:rsid w:val="00766A34"/>
    <w:rsid w:val="007D279C"/>
    <w:rsid w:val="00825ED1"/>
    <w:rsid w:val="008F40A8"/>
    <w:rsid w:val="009171AC"/>
    <w:rsid w:val="00917DE8"/>
    <w:rsid w:val="00A02781"/>
    <w:rsid w:val="00AA4338"/>
    <w:rsid w:val="00AB7248"/>
    <w:rsid w:val="00B4505B"/>
    <w:rsid w:val="00BF2ABB"/>
    <w:rsid w:val="00C30431"/>
    <w:rsid w:val="00C62FAB"/>
    <w:rsid w:val="00C80D9A"/>
    <w:rsid w:val="00C939D9"/>
    <w:rsid w:val="00CD2604"/>
    <w:rsid w:val="00CF3F5F"/>
    <w:rsid w:val="00E0628D"/>
    <w:rsid w:val="00ED3CE4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204F"/>
  <w15:chartTrackingRefBased/>
  <w15:docId w15:val="{15A5A6E7-4BC0-44BC-8698-2226AC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71"/>
    <w:pPr>
      <w:ind w:left="720"/>
    </w:pPr>
  </w:style>
  <w:style w:type="paragraph" w:styleId="a4">
    <w:name w:val="No Spacing"/>
    <w:uiPriority w:val="1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C6B7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6B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D9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D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10</cp:revision>
  <cp:lastPrinted>2025-09-26T11:51:00Z</cp:lastPrinted>
  <dcterms:created xsi:type="dcterms:W3CDTF">2025-09-19T08:07:00Z</dcterms:created>
  <dcterms:modified xsi:type="dcterms:W3CDTF">2026-01-20T09:27:00Z</dcterms:modified>
</cp:coreProperties>
</file>