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A3" w:rsidRDefault="005A58A3" w:rsidP="005A58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:rsidR="005A58A3" w:rsidRDefault="005A58A3" w:rsidP="005A58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A58A3" w:rsidRDefault="005A58A3" w:rsidP="005A5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5A58A3" w:rsidRDefault="005A58A3" w:rsidP="005A58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засідання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 з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5A58A3" w:rsidRDefault="005A58A3" w:rsidP="005A5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питань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:rsidR="005A58A3" w:rsidRDefault="005A58A3" w:rsidP="005A5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29.10.2025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5A58A3" w:rsidRDefault="005A58A3" w:rsidP="005A5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8A3" w:rsidRDefault="005A58A3" w:rsidP="005A5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63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8903"/>
      </w:tblGrid>
      <w:tr w:rsidR="005A58A3" w:rsidTr="00D706FF">
        <w:trPr>
          <w:trHeight w:val="709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A3" w:rsidRPr="00C260E9" w:rsidRDefault="005A58A3" w:rsidP="00D706FF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  <w:p w:rsidR="005A58A3" w:rsidRPr="00C260E9" w:rsidRDefault="005A58A3" w:rsidP="00D706FF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A3" w:rsidRPr="00C260E9" w:rsidRDefault="005A58A3" w:rsidP="00D70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260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питання</w:t>
            </w:r>
          </w:p>
        </w:tc>
      </w:tr>
      <w:tr w:rsidR="00800F49" w:rsidRPr="00FC7D64" w:rsidTr="00D706FF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A3117" w:rsidRDefault="00800F49" w:rsidP="00800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625C9" w:rsidRDefault="00800F49" w:rsidP="00800F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25C9">
              <w:rPr>
                <w:sz w:val="28"/>
                <w:szCs w:val="28"/>
              </w:rPr>
              <w:t>Про стан дотримання правил благоустрою у громаді.</w:t>
            </w:r>
          </w:p>
          <w:p w:rsidR="00800F49" w:rsidRPr="00C625C9" w:rsidRDefault="00800F49" w:rsidP="00800F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25C9">
              <w:rPr>
                <w:i/>
                <w:iCs/>
                <w:sz w:val="28"/>
                <w:szCs w:val="28"/>
              </w:rPr>
              <w:t>Доповідає:</w:t>
            </w:r>
            <w:r w:rsidRPr="00C625C9">
              <w:rPr>
                <w:sz w:val="28"/>
                <w:szCs w:val="28"/>
              </w:rPr>
              <w:t xml:space="preserve"> </w:t>
            </w:r>
            <w:r w:rsidRPr="00C625C9">
              <w:rPr>
                <w:i/>
                <w:iCs/>
                <w:sz w:val="28"/>
                <w:szCs w:val="28"/>
              </w:rPr>
              <w:t>Микола Шинкар – перший заступник міського голови.</w:t>
            </w:r>
          </w:p>
        </w:tc>
      </w:tr>
      <w:tr w:rsidR="00800F49" w:rsidRPr="00800F49" w:rsidTr="00D706FF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A3117" w:rsidRDefault="00800F49" w:rsidP="00800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625C9" w:rsidRDefault="00800F49" w:rsidP="00800F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25C9">
              <w:rPr>
                <w:sz w:val="28"/>
                <w:szCs w:val="28"/>
              </w:rPr>
              <w:t>Про роботу відділення «Ветеранський простір» комунальної установи «Центр соціальних служб  Рогатинської міської ради» в громаді.</w:t>
            </w:r>
          </w:p>
          <w:p w:rsidR="00800F49" w:rsidRPr="00C625C9" w:rsidRDefault="00800F49" w:rsidP="00800F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C625C9">
              <w:rPr>
                <w:i/>
                <w:iCs/>
                <w:sz w:val="28"/>
                <w:szCs w:val="28"/>
              </w:rPr>
              <w:t>Доповідає: Михайло Бабський – завідувач відділення «Ветеранський простір» КУ «Це</w:t>
            </w:r>
            <w:bookmarkStart w:id="0" w:name="_GoBack"/>
            <w:bookmarkEnd w:id="0"/>
            <w:r w:rsidRPr="00C625C9">
              <w:rPr>
                <w:i/>
                <w:iCs/>
                <w:sz w:val="28"/>
                <w:szCs w:val="28"/>
              </w:rPr>
              <w:t>нтр соціальних служб Рогатинської міської ради».</w:t>
            </w:r>
          </w:p>
        </w:tc>
      </w:tr>
      <w:tr w:rsidR="00800F49" w:rsidRPr="00FC7D64" w:rsidTr="00D706FF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A3117" w:rsidRDefault="00800F49" w:rsidP="00800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625C9" w:rsidRDefault="00800F49" w:rsidP="00800F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625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C625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моніторинг</w:t>
            </w:r>
            <w:proofErr w:type="spellEnd"/>
            <w:r w:rsidRPr="00C625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625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>базових</w:t>
            </w:r>
            <w:proofErr w:type="spellEnd"/>
            <w:r w:rsidRPr="00C625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uk-UA"/>
              </w:rPr>
              <w:t xml:space="preserve"> потреб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сімей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Захисників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Захисниць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України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полеглих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зниклих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безвісти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війні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російськими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агресорами</w:t>
            </w:r>
            <w:proofErr w:type="spellEnd"/>
            <w:r w:rsidRPr="00C625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800F49" w:rsidRPr="00C625C9" w:rsidRDefault="00800F49" w:rsidP="00800F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C625C9">
              <w:rPr>
                <w:i/>
                <w:iCs/>
                <w:sz w:val="28"/>
                <w:szCs w:val="28"/>
              </w:rPr>
              <w:t>Доповідає: Микола Шинкар – перший заступник міського голови.</w:t>
            </w:r>
          </w:p>
        </w:tc>
      </w:tr>
      <w:tr w:rsidR="00800F49" w:rsidRPr="00FC7D64" w:rsidTr="00D706FF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A3117" w:rsidRDefault="00800F49" w:rsidP="00800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625C9" w:rsidRDefault="00800F49" w:rsidP="00800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до Регламенту роботи Рогатинської міської ради VIIІ скликання.</w:t>
            </w:r>
          </w:p>
          <w:p w:rsidR="00800F49" w:rsidRPr="00C625C9" w:rsidRDefault="00800F49" w:rsidP="00800F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625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C625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C625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Микола</w:t>
            </w:r>
            <w:proofErr w:type="spellEnd"/>
            <w:r w:rsidRPr="00C625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625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Шинкар</w:t>
            </w:r>
            <w:proofErr w:type="spellEnd"/>
            <w:r w:rsidRPr="00C625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перший заступник міського голови.</w:t>
            </w:r>
          </w:p>
        </w:tc>
      </w:tr>
      <w:tr w:rsidR="00800F49" w:rsidRPr="00FC7D64" w:rsidTr="00D706FF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Pr="00CA3117" w:rsidRDefault="00800F49" w:rsidP="00800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49" w:rsidRDefault="00800F49" w:rsidP="00800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першої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№22</w:t>
            </w:r>
            <w:r w:rsidR="00CA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від 17 листопада 2020 </w:t>
            </w:r>
            <w:proofErr w:type="gram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року  «</w:t>
            </w:r>
            <w:proofErr w:type="gram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чисельності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03328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персонального складу»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0F49" w:rsidRPr="00D03328" w:rsidRDefault="00800F49" w:rsidP="00800F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Олег </w:t>
            </w:r>
            <w:proofErr w:type="spellStart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Вовкун</w:t>
            </w:r>
            <w:proofErr w:type="spellEnd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керуючий</w:t>
            </w:r>
            <w:proofErr w:type="spellEnd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справами </w:t>
            </w:r>
            <w:proofErr w:type="spellStart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виконавчого</w:t>
            </w:r>
            <w:proofErr w:type="spellEnd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комітету</w:t>
            </w:r>
            <w:proofErr w:type="spellEnd"/>
            <w:r w:rsidRPr="00D033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міської ради.</w:t>
            </w:r>
          </w:p>
        </w:tc>
      </w:tr>
    </w:tbl>
    <w:p w:rsidR="00A11501" w:rsidRDefault="00A11501"/>
    <w:sectPr w:rsidR="00A11501" w:rsidSect="00C260E9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483"/>
    <w:multiLevelType w:val="hybridMultilevel"/>
    <w:tmpl w:val="A942C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C5"/>
    <w:rsid w:val="005A58A3"/>
    <w:rsid w:val="007501C5"/>
    <w:rsid w:val="00800F49"/>
    <w:rsid w:val="00A11501"/>
    <w:rsid w:val="00C260E9"/>
    <w:rsid w:val="00CA3117"/>
    <w:rsid w:val="00C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542B"/>
  <w15:chartTrackingRefBased/>
  <w15:docId w15:val="{1CF5DF7C-5C58-4D59-8406-C3CDC254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A3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58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80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2025-10-28T07:09:00Z</dcterms:created>
  <dcterms:modified xsi:type="dcterms:W3CDTF">2025-10-28T07:37:00Z</dcterms:modified>
</cp:coreProperties>
</file>