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C112" w14:textId="77777777" w:rsidR="00671343" w:rsidRPr="00A539AD" w:rsidRDefault="00671343" w:rsidP="00671343">
      <w:pPr>
        <w:ind w:left="7080" w:firstLine="708"/>
        <w:rPr>
          <w:rFonts w:ascii="Times New Roman" w:hAnsi="Times New Roman"/>
          <w:b/>
          <w:bCs/>
          <w:sz w:val="28"/>
          <w:szCs w:val="28"/>
        </w:rPr>
      </w:pPr>
      <w:r w:rsidRPr="00A539AD">
        <w:rPr>
          <w:rFonts w:ascii="Times New Roman" w:hAnsi="Times New Roman"/>
          <w:b/>
          <w:bCs/>
          <w:sz w:val="28"/>
          <w:szCs w:val="28"/>
        </w:rPr>
        <w:t>ПРОЄКТ</w:t>
      </w:r>
    </w:p>
    <w:p w14:paraId="484AB3DE" w14:textId="77777777" w:rsidR="00671343" w:rsidRDefault="00671343" w:rsidP="0067134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4AFFEF6E" w14:textId="20D61109" w:rsidR="005D3A26" w:rsidRPr="00671343" w:rsidRDefault="00671343" w:rsidP="00671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24.09.2025 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"/>
        <w:gridCol w:w="567"/>
        <w:gridCol w:w="992"/>
        <w:gridCol w:w="7938"/>
      </w:tblGrid>
      <w:tr w:rsidR="00671343" w14:paraId="2604983C" w14:textId="77777777" w:rsidTr="00AF1C8D">
        <w:trPr>
          <w:trHeight w:val="1"/>
        </w:trPr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85B56" w14:textId="77777777" w:rsidR="00671343" w:rsidRDefault="00671343" w:rsidP="00AF1C8D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671343" w14:paraId="50990E06" w14:textId="77777777" w:rsidTr="00AF1C8D">
        <w:trPr>
          <w:trHeight w:val="1"/>
        </w:trPr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ECCC" w14:textId="77777777" w:rsidR="00671343" w:rsidRDefault="00671343" w:rsidP="00AF1C8D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Доповідає: Роман </w:t>
            </w:r>
            <w:proofErr w:type="spellStart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Нитчин</w:t>
            </w:r>
            <w:proofErr w:type="spellEnd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 – начальник відділу земельних ресурсів.</w:t>
            </w:r>
          </w:p>
        </w:tc>
      </w:tr>
      <w:tr w:rsidR="00671343" w14:paraId="6C857530" w14:textId="77777777" w:rsidTr="00AF1C8D">
        <w:trPr>
          <w:trHeight w:val="1"/>
        </w:trPr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D3B3" w14:textId="77777777" w:rsidR="00671343" w:rsidRDefault="00671343" w:rsidP="00AF1C8D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1.Про передачу безоплатно у власність земельної ділянки </w:t>
            </w:r>
          </w:p>
          <w:p w14:paraId="32B53380" w14:textId="77777777" w:rsidR="00671343" w:rsidRDefault="00671343" w:rsidP="00AF1C8D">
            <w:pPr>
              <w:spacing w:after="0" w:line="240" w:lineRule="auto"/>
              <w:ind w:right="-48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671343" w14:paraId="196B23D7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9B69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F76A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ind w:left="0" w:firstLine="33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896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Перів Г.С., Жирій Г.З.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Л.І., с. Малинівка, площа 0,2500 га</w:t>
            </w:r>
          </w:p>
        </w:tc>
      </w:tr>
      <w:tr w:rsidR="00671343" w14:paraId="01A9CADB" w14:textId="77777777" w:rsidTr="00AF1C8D">
        <w:trPr>
          <w:trHeight w:val="602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A66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9934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4D4A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Татарин К.А.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Луковище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1B92BDEC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E529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392E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4C24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Л.В., с. Городиська, площа 0,2500 га</w:t>
            </w:r>
          </w:p>
        </w:tc>
      </w:tr>
      <w:tr w:rsidR="00671343" w14:paraId="0F0801C1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CD1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DAB4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DBB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Мельник С.В.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В`югіній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 с. Добринів, площа 0,2500 га</w:t>
            </w:r>
          </w:p>
        </w:tc>
      </w:tr>
      <w:tr w:rsidR="00671343" w14:paraId="6A605675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0FC5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DD6C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3E72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Стахіву І.І.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04A76B1C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A57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98D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8A8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Стасів О.І.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0,1522 га</w:t>
            </w:r>
          </w:p>
        </w:tc>
      </w:tr>
      <w:tr w:rsidR="00671343" w14:paraId="3D176B65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D3A3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CC1D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3B57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І.В. м. Рогатин, площа 0,0634 га</w:t>
            </w:r>
          </w:p>
        </w:tc>
      </w:tr>
      <w:tr w:rsidR="00671343" w14:paraId="3902A1A5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E605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2FF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53B5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Магмету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О.Б.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2FBEB8CC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0864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A8D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0E27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Губалик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І.О. с. Конюшки, площа 0,0722 га</w:t>
            </w:r>
          </w:p>
        </w:tc>
      </w:tr>
      <w:tr w:rsidR="00671343" w14:paraId="4D439E80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40A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18A3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1A7B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К.І.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Микитишин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І.І.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0,1743 га</w:t>
            </w:r>
          </w:p>
        </w:tc>
      </w:tr>
      <w:tr w:rsidR="00671343" w14:paraId="6970DC17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68B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3AFA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6461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Лопатко Ф.С.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0,2126 га</w:t>
            </w:r>
          </w:p>
        </w:tc>
      </w:tr>
      <w:tr w:rsidR="00671343" w14:paraId="292EBA84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4C2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457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9D0D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Панчаку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0,1030 га</w:t>
            </w:r>
          </w:p>
        </w:tc>
      </w:tr>
      <w:tr w:rsidR="00671343" w14:paraId="38ADF085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15AD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386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CE37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Вергун Н.Б. с. Добринів, площа 0,1550 га</w:t>
            </w:r>
          </w:p>
        </w:tc>
      </w:tr>
      <w:tr w:rsidR="00671343" w14:paraId="22E13E6E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DE4F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34D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3801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Басюку Т.Б.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0,2064 га</w:t>
            </w:r>
          </w:p>
        </w:tc>
      </w:tr>
      <w:tr w:rsidR="00671343" w14:paraId="5D28D637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C10D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E751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CEDD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Г.Я.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396E69AB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E555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B03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1820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Попик Г.М.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0,1720 га</w:t>
            </w:r>
          </w:p>
        </w:tc>
      </w:tr>
      <w:tr w:rsidR="00671343" w14:paraId="63C1E5FF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9ECF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554D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263D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 м. Рогатин, площа 0,0983 га</w:t>
            </w:r>
          </w:p>
        </w:tc>
      </w:tr>
      <w:tr w:rsidR="00671343" w14:paraId="0D3C6826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60F3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00AC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C1BE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Дорошенко Г.С.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0,2226 га</w:t>
            </w:r>
          </w:p>
        </w:tc>
      </w:tr>
      <w:tr w:rsidR="00671343" w14:paraId="3716E61E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304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EFA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CE0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П.М., Романів Н.І., Романів В.П.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Гелемей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Г.П.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18E4213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E53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34EB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FA75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М.Й.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207C0274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E69F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23D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1D9E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Галузі А.М. м. Рогатин, площа 0,1000 га</w:t>
            </w:r>
          </w:p>
        </w:tc>
      </w:tr>
      <w:tr w:rsidR="00671343" w14:paraId="2AAB4F9B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DDA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39E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8F7C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Жиравській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 с. Загір`я, площа 0,2500 га</w:t>
            </w:r>
          </w:p>
        </w:tc>
      </w:tr>
      <w:tr w:rsidR="00671343" w14:paraId="0F3447FE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B2B2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11C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0B8F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2ACAD584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82FC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E1BB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70C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Голик І.Б. с. Долиняни, площа 0,2500 га</w:t>
            </w:r>
          </w:p>
        </w:tc>
      </w:tr>
      <w:tr w:rsidR="00671343" w14:paraId="34FA666F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049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F451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8AA4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Перенівка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31CB4337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744A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E4B1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41C7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К.Г. с. Підгороддя, площа 0,0672 га</w:t>
            </w:r>
          </w:p>
        </w:tc>
      </w:tr>
      <w:tr w:rsidR="00671343" w14:paraId="6B553B4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593D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6535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793E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Васютину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3905F2AC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FBDF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807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B2E25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Олійник К.А.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0,1943 га</w:t>
            </w:r>
          </w:p>
        </w:tc>
      </w:tr>
      <w:tr w:rsidR="00671343" w14:paraId="67C2927B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70EC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EFAA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361C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Пазинич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Пазиничу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Пазиничу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11402649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6F5F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5E9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85FE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Ковальцю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І.С. с. Липівка, площа 0,2500 га</w:t>
            </w:r>
          </w:p>
        </w:tc>
      </w:tr>
      <w:tr w:rsidR="00671343" w14:paraId="05035BCC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7D2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620A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F2CC" w14:textId="6EA7C459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</w:t>
            </w:r>
            <w:r w:rsidR="00B36FA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зів М.А.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0,1355 га</w:t>
            </w:r>
          </w:p>
        </w:tc>
      </w:tr>
      <w:tr w:rsidR="00671343" w14:paraId="1486BDB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52DC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B324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313D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Шпирці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 с. Княгиничі, площа 0,2040 га</w:t>
            </w:r>
          </w:p>
        </w:tc>
      </w:tr>
      <w:tr w:rsidR="00671343" w14:paraId="68D82162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C79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B93A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BEB7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Цапу В.П. с. Липівка, площа 0,2500 га</w:t>
            </w:r>
          </w:p>
        </w:tc>
      </w:tr>
      <w:tr w:rsidR="00671343" w14:paraId="4CDD8D35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A19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FFE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4504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М.І.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0,1294 га</w:t>
            </w:r>
          </w:p>
        </w:tc>
      </w:tr>
      <w:tr w:rsidR="00671343" w14:paraId="4D0B99D7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138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03C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B131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І.М. с. Підкамінь, площа 0,2119 га</w:t>
            </w:r>
          </w:p>
        </w:tc>
      </w:tr>
      <w:tr w:rsidR="00671343" w14:paraId="19D4B1F1" w14:textId="77777777" w:rsidTr="00AF1C8D">
        <w:trPr>
          <w:trHeight w:val="54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9C74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F5B1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6230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Кульчицькому І.Б. с. Конюшки, площа 0,2500 га</w:t>
            </w:r>
          </w:p>
        </w:tc>
      </w:tr>
      <w:tr w:rsidR="00671343" w14:paraId="19FCFC07" w14:textId="77777777" w:rsidTr="00AF1C8D">
        <w:trPr>
          <w:trHeight w:val="100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309D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A425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E041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М.С., Кузів Г.І.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С.Б. с. Воскресинці, площа 0,2500 га</w:t>
            </w:r>
          </w:p>
        </w:tc>
      </w:tr>
      <w:tr w:rsidR="00671343" w14:paraId="3C3D51E9" w14:textId="77777777" w:rsidTr="00AF1C8D">
        <w:trPr>
          <w:trHeight w:val="60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46ED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B64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CD3D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Дячишин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О.Д.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Залип`я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1863060C" w14:textId="77777777" w:rsidTr="00AF1C8D">
        <w:trPr>
          <w:trHeight w:val="46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2CB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3C0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7A3B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Михнюку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0,0780 га</w:t>
            </w:r>
          </w:p>
        </w:tc>
      </w:tr>
      <w:tr w:rsidR="00671343" w14:paraId="707A457F" w14:textId="77777777" w:rsidTr="00AF1C8D">
        <w:trPr>
          <w:trHeight w:val="42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C15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1ACA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937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Шулевському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В.Я.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601C83DB" w14:textId="77777777" w:rsidTr="00AF1C8D">
        <w:trPr>
          <w:trHeight w:val="34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105A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FFDF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EA2D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Ковальовій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Г.О.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671343" w14:paraId="407CCBED" w14:textId="77777777" w:rsidTr="00AF1C8D">
        <w:trPr>
          <w:trHeight w:val="285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5BA6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C926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621E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Онуфрику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О.З., Сікорі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Онуфрику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З.О.,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Онуфрик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О.З. та Владиці К.С. с. Пуків, площа 0,2500 га</w:t>
            </w:r>
          </w:p>
        </w:tc>
      </w:tr>
      <w:tr w:rsidR="00671343" w14:paraId="779E5841" w14:textId="77777777" w:rsidTr="00AF1C8D">
        <w:trPr>
          <w:trHeight w:val="64"/>
        </w:trPr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1153" w14:textId="77777777" w:rsidR="00671343" w:rsidRDefault="00671343" w:rsidP="00AF1C8D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2.Про передачу безоплатно у власність земельної ділянки </w:t>
            </w:r>
          </w:p>
          <w:p w14:paraId="60AD68E7" w14:textId="77777777" w:rsidR="00671343" w:rsidRDefault="00671343" w:rsidP="00AF1C8D">
            <w:pPr>
              <w:spacing w:after="0" w:line="240" w:lineRule="auto"/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671343" w14:paraId="6326EDA2" w14:textId="77777777" w:rsidTr="00AF1C8D">
        <w:trPr>
          <w:trHeight w:val="315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BCDD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hanging="372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1884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75C91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Перів Г.С, с. Малинівка, площа 0,2500 га</w:t>
            </w:r>
          </w:p>
        </w:tc>
      </w:tr>
      <w:tr w:rsidR="00671343" w14:paraId="708CD579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3A3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2C11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6B15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Перів Г.С., с. Малинівка, площа 0,4010 га</w:t>
            </w:r>
          </w:p>
        </w:tc>
      </w:tr>
      <w:tr w:rsidR="00671343" w14:paraId="3D00162B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82C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2E5D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7B5B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Перів Г.С., с. Малинівка, площа 0,3455 га</w:t>
            </w:r>
          </w:p>
        </w:tc>
      </w:tr>
      <w:tr w:rsidR="00671343" w14:paraId="7CADB676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4DBB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DE2B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EC4A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Л.В., с. Городиська, площа 0,2600 га</w:t>
            </w:r>
          </w:p>
        </w:tc>
      </w:tr>
      <w:tr w:rsidR="00671343" w14:paraId="73EA1ED9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B61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84E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DD93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Л.В., с. Городиська, площа 0,3400 га</w:t>
            </w:r>
          </w:p>
        </w:tc>
      </w:tr>
      <w:tr w:rsidR="00671343" w14:paraId="1D4F90F5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71DA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9E5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9FCE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Мельник С.В., с. Добринів, площа 0,1000 га</w:t>
            </w:r>
          </w:p>
        </w:tc>
      </w:tr>
      <w:tr w:rsidR="00671343" w14:paraId="6789CEBB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C8CB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D9A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C791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Мельник С.В., с. Добринів, площа 0,1500 га</w:t>
            </w:r>
          </w:p>
        </w:tc>
      </w:tr>
      <w:tr w:rsidR="00671343" w14:paraId="669572CE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B99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D80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8BC3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Мельник С.В., с. Добринів, площа 0,0797 га</w:t>
            </w:r>
          </w:p>
        </w:tc>
      </w:tr>
      <w:tr w:rsidR="00671343" w14:paraId="3FF2A3BA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472B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F98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F076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Магмету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О.Б.,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0,3909 га</w:t>
            </w:r>
          </w:p>
        </w:tc>
      </w:tr>
      <w:tr w:rsidR="00671343" w14:paraId="27025E27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EDA3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629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865C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Магмету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О.Б.,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0,2012 га</w:t>
            </w:r>
          </w:p>
        </w:tc>
      </w:tr>
      <w:tr w:rsidR="00671343" w14:paraId="6DDB4ED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B2C5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F6AD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0CC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Губалик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І.О., с. Конюшки, площа 0,1500 га</w:t>
            </w:r>
          </w:p>
        </w:tc>
      </w:tr>
      <w:tr w:rsidR="00671343" w14:paraId="0352A093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57F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828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736C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Губалик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І.О., с. Конюшки, площа 0,1000 га</w:t>
            </w:r>
          </w:p>
        </w:tc>
      </w:tr>
      <w:tr w:rsidR="00671343" w14:paraId="15A4EB91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CC92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B41E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9A6B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Панчаку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0,0800 га</w:t>
            </w:r>
          </w:p>
        </w:tc>
      </w:tr>
      <w:tr w:rsidR="00671343" w14:paraId="04E18893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D45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166D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2126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Басюку Т.Б.,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0,4234 га</w:t>
            </w:r>
          </w:p>
        </w:tc>
      </w:tr>
      <w:tr w:rsidR="00671343" w14:paraId="32EE6909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13B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3D8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7E9E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Басюку Т.Б.,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0,0900 га</w:t>
            </w:r>
          </w:p>
        </w:tc>
      </w:tr>
      <w:tr w:rsidR="00671343" w14:paraId="35CB668B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5F00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6FF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874F3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Г.Я.,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0,3350 га</w:t>
            </w:r>
          </w:p>
        </w:tc>
      </w:tr>
      <w:tr w:rsidR="00671343" w14:paraId="39D6B684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BB49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C2B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1FEE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Г.Я.,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0,0450 га</w:t>
            </w:r>
          </w:p>
        </w:tc>
      </w:tr>
      <w:tr w:rsidR="00671343" w14:paraId="3E436CC7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C39C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39D3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1AC2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0,4000 га</w:t>
            </w:r>
          </w:p>
        </w:tc>
      </w:tr>
      <w:tr w:rsidR="00671343" w14:paraId="1A29440C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E223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3C5F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D251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 га</w:t>
            </w:r>
          </w:p>
        </w:tc>
      </w:tr>
      <w:tr w:rsidR="00671343" w14:paraId="652FAC58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32F0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EBF7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4735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Кулеші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І.Є., с. Світанок, площа 0,1100 га</w:t>
            </w:r>
          </w:p>
        </w:tc>
      </w:tr>
      <w:tr w:rsidR="00671343" w14:paraId="21311CA0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A1FA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F73E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F671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М.Й.,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0,3000 га</w:t>
            </w:r>
          </w:p>
        </w:tc>
      </w:tr>
      <w:tr w:rsidR="00671343" w14:paraId="2287894A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FC3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BEDF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3246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М.Й.,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0,1814 га</w:t>
            </w:r>
          </w:p>
        </w:tc>
      </w:tr>
      <w:tr w:rsidR="00671343" w14:paraId="5E519F83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97E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3F5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2FA6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Варварчин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Підбір`я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0,1535 га</w:t>
            </w:r>
          </w:p>
        </w:tc>
      </w:tr>
      <w:tr w:rsidR="00671343" w14:paraId="7526552F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4DF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0883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59D7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Варварчин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Підбір`я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0,1970  га</w:t>
            </w:r>
          </w:p>
        </w:tc>
      </w:tr>
      <w:tr w:rsidR="00671343" w14:paraId="0AB8BFB6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E23C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02DF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EE24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0,2900  га</w:t>
            </w:r>
          </w:p>
        </w:tc>
      </w:tr>
      <w:tr w:rsidR="00671343" w14:paraId="07469490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5A6B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A8A4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7976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Голик І.Б., с. Долиняни, площа 0,1027  га</w:t>
            </w:r>
          </w:p>
        </w:tc>
      </w:tr>
      <w:tr w:rsidR="00671343" w14:paraId="5C355A02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12FB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09A4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A5FB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Жиравській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С.Л., с. Загір`я, площа 0,1825  га</w:t>
            </w:r>
          </w:p>
        </w:tc>
      </w:tr>
      <w:tr w:rsidR="00671343" w14:paraId="210B5399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F80A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4E0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5DCC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Жиравській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С.Л., с. Загір`я, площа 0,3000  га</w:t>
            </w:r>
          </w:p>
        </w:tc>
      </w:tr>
      <w:tr w:rsidR="00671343" w14:paraId="13A06415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CB0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B3F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3F48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Васютину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І.С.,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0,1625  га</w:t>
            </w:r>
          </w:p>
        </w:tc>
      </w:tr>
      <w:tr w:rsidR="00671343" w14:paraId="734B13E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3294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0D0A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1817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Олійник К.А.,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0,3700 га</w:t>
            </w:r>
          </w:p>
        </w:tc>
      </w:tr>
      <w:tr w:rsidR="00671343" w14:paraId="2E738502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68A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9F2C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2B2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Олійник К.А.,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0,1200 га</w:t>
            </w:r>
          </w:p>
        </w:tc>
      </w:tr>
      <w:tr w:rsidR="00671343" w14:paraId="3B59196A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71A6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B19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CD5C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Росоловській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С.Я.,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 га</w:t>
            </w:r>
          </w:p>
        </w:tc>
      </w:tr>
      <w:tr w:rsidR="00671343" w14:paraId="64735E60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CCED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7CA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3935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Пазинич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0,4300 га</w:t>
            </w:r>
          </w:p>
        </w:tc>
      </w:tr>
      <w:tr w:rsidR="00671343" w14:paraId="436EF63E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649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B4EC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80D2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Пазинич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0,0500 га</w:t>
            </w:r>
          </w:p>
        </w:tc>
      </w:tr>
      <w:tr w:rsidR="00671343" w14:paraId="2F1AF2B3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8F6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24F5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89DF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Ковальцю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І.С., с. Липівка, площа 0,0756 га</w:t>
            </w:r>
          </w:p>
        </w:tc>
      </w:tr>
      <w:tr w:rsidR="00671343" w14:paraId="0E7A1AA8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89D4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6AD3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EE34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Ковальцю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І.С., с. Липівка, площа 0,1500 га</w:t>
            </w:r>
          </w:p>
        </w:tc>
      </w:tr>
      <w:tr w:rsidR="00671343" w14:paraId="490486FF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69BB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2ED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890D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Ковальцю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І.С., с. Липівка, площа 0,0898 га</w:t>
            </w:r>
          </w:p>
        </w:tc>
      </w:tr>
      <w:tr w:rsidR="00671343" w14:paraId="6709763B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C53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D45B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66D3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Ковальцю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І.С., с. Липівка, площа 0,1400 га</w:t>
            </w:r>
          </w:p>
        </w:tc>
      </w:tr>
      <w:tr w:rsidR="00671343" w14:paraId="54A13E7E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9D82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698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5010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Шпирці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Г.Г., с. Княгиничі, площа 0,2800 га</w:t>
            </w:r>
          </w:p>
        </w:tc>
      </w:tr>
      <w:tr w:rsidR="00671343" w14:paraId="2191DF9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48F5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A90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836F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Цапу В.П., с. Липівка, площа 0,1224 га</w:t>
            </w:r>
          </w:p>
        </w:tc>
      </w:tr>
      <w:tr w:rsidR="00671343" w14:paraId="684BEBF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5CE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0613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DFFF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Цапу В.П., с. Липівка, площа 0,2681 га</w:t>
            </w:r>
          </w:p>
        </w:tc>
      </w:tr>
      <w:tr w:rsidR="00671343" w14:paraId="596AEFD6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2526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ED48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D220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Семківу Р.Б., с. Загір`я, площа 0,2100 га</w:t>
            </w:r>
          </w:p>
        </w:tc>
      </w:tr>
      <w:tr w:rsidR="00671343" w14:paraId="1A84A470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D94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7DC3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7217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Семківу Р.Б., с. Загір`я, площа 0,2000 га</w:t>
            </w:r>
          </w:p>
        </w:tc>
      </w:tr>
      <w:tr w:rsidR="00671343" w14:paraId="1853C925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2C7C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7C0B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9A84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Семківу Р.Б., с. Загір`я, площа 0,1000 га</w:t>
            </w:r>
          </w:p>
        </w:tc>
      </w:tr>
      <w:tr w:rsidR="00671343" w14:paraId="7689F35A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4869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D84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30D4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Шепель З.Є., с. Пуків, площа 0,1100 га</w:t>
            </w:r>
          </w:p>
        </w:tc>
      </w:tr>
      <w:tr w:rsidR="00671343" w14:paraId="319635F6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C8B2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807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8355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Шепель З.Є., с. Пуків, площа 0,1800 га</w:t>
            </w:r>
          </w:p>
        </w:tc>
      </w:tr>
      <w:tr w:rsidR="00671343" w14:paraId="34713482" w14:textId="77777777" w:rsidTr="00AF1C8D">
        <w:trPr>
          <w:trHeight w:val="645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EF4A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CA51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567F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М.С., с. Воскресинці, площа 0,2029 га</w:t>
            </w:r>
          </w:p>
        </w:tc>
      </w:tr>
      <w:tr w:rsidR="00671343" w14:paraId="78F662C6" w14:textId="77777777" w:rsidTr="00AF1C8D">
        <w:trPr>
          <w:trHeight w:val="60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280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9034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031D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М.С., с. Воскресинці, площа 0,0832 га</w:t>
            </w:r>
          </w:p>
        </w:tc>
      </w:tr>
      <w:tr w:rsidR="00671343" w14:paraId="0A2F720E" w14:textId="77777777" w:rsidTr="00AF1C8D">
        <w:trPr>
          <w:trHeight w:val="69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2DB5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4242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BF15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Дремлюх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М.С., с. Воскресинці, площа 0,1421 га</w:t>
            </w:r>
          </w:p>
        </w:tc>
      </w:tr>
      <w:tr w:rsidR="00671343" w14:paraId="329D479F" w14:textId="77777777" w:rsidTr="00AF1C8D">
        <w:trPr>
          <w:trHeight w:val="66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4C71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5E39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7C02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Шулевському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В.Я.,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0,4100 га</w:t>
            </w:r>
          </w:p>
        </w:tc>
      </w:tr>
      <w:tr w:rsidR="00671343" w14:paraId="2B2F54C4" w14:textId="77777777" w:rsidTr="00AF1C8D">
        <w:trPr>
          <w:trHeight w:val="291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7202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8900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8969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Ковальовій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Г.О.,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0,2796 га</w:t>
            </w:r>
          </w:p>
        </w:tc>
      </w:tr>
      <w:tr w:rsidR="00671343" w14:paraId="6924E1B1" w14:textId="77777777" w:rsidTr="00AF1C8D">
        <w:trPr>
          <w:trHeight w:val="557"/>
        </w:trPr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B1F4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3.Про передачу безоплатно у власність земельної ділянки</w:t>
            </w:r>
          </w:p>
          <w:p w14:paraId="415EB3CF" w14:textId="77777777" w:rsidR="00671343" w:rsidRDefault="00671343" w:rsidP="00AF1C8D">
            <w:pPr>
              <w:spacing w:after="0" w:line="240" w:lineRule="auto"/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671343" w14:paraId="05D1579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26C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8F10" w14:textId="77777777" w:rsidR="00671343" w:rsidRDefault="00671343" w:rsidP="006713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5E0A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Покришці М.Ю., за межами м. Рогатин, площа 1,1791 га</w:t>
            </w:r>
          </w:p>
        </w:tc>
      </w:tr>
      <w:tr w:rsidR="00671343" w14:paraId="68077F2D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DB6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EA0B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9519" w14:textId="77777777" w:rsidR="00671343" w:rsidRDefault="00671343" w:rsidP="00AF1C8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Покришці М.Ю., за межами м. Рогатин, площа 0,4000 га</w:t>
            </w:r>
          </w:p>
        </w:tc>
      </w:tr>
      <w:tr w:rsidR="00671343" w14:paraId="1972DB5B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C9C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845B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6A75" w14:textId="77777777" w:rsidR="00671343" w:rsidRDefault="00671343" w:rsidP="00AF1C8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Горбіль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0,4498 га</w:t>
            </w:r>
          </w:p>
        </w:tc>
      </w:tr>
      <w:tr w:rsidR="00671343" w14:paraId="7C9B2E42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E52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2B17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D8FC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Горбіль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0,3636 га</w:t>
            </w:r>
          </w:p>
        </w:tc>
      </w:tr>
      <w:tr w:rsidR="00671343" w14:paraId="5B8FBBCF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9DB3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C275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C197" w14:textId="77777777" w:rsidR="00671343" w:rsidRDefault="00671343" w:rsidP="00AF1C8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Пшоняк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А.М., за межами с. Приозерне, площа 0,3220 га</w:t>
            </w:r>
          </w:p>
        </w:tc>
      </w:tr>
      <w:tr w:rsidR="00671343" w14:paraId="23F99514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DB14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50CE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ADB3" w14:textId="77777777" w:rsidR="00671343" w:rsidRDefault="00671343" w:rsidP="00AF1C8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Пшоняк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А.М., за межами с. Приозерне, площа 1,0853 га</w:t>
            </w:r>
          </w:p>
        </w:tc>
      </w:tr>
      <w:tr w:rsidR="00671343" w14:paraId="2031B2EC" w14:textId="77777777" w:rsidTr="00AF1C8D">
        <w:trPr>
          <w:trHeight w:val="1"/>
        </w:trPr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ED11" w14:textId="77777777" w:rsidR="00671343" w:rsidRDefault="00671343" w:rsidP="00AF1C8D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4.Про надання дозволу на виготовлення технічної  документації</w:t>
            </w:r>
          </w:p>
          <w:p w14:paraId="750B85FB" w14:textId="77777777" w:rsidR="00671343" w:rsidRDefault="00671343" w:rsidP="00AF1C8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</w:t>
            </w:r>
          </w:p>
          <w:p w14:paraId="561FE219" w14:textId="77777777" w:rsidR="00671343" w:rsidRDefault="00671343" w:rsidP="00AF1C8D">
            <w:pPr>
              <w:spacing w:after="0" w:line="240" w:lineRule="auto"/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земельної частки (паю)</w:t>
            </w:r>
          </w:p>
        </w:tc>
      </w:tr>
      <w:tr w:rsidR="00671343" w14:paraId="5B64555E" w14:textId="77777777" w:rsidTr="00AF1C8D">
        <w:trPr>
          <w:trHeight w:val="644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D96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442B" w14:textId="77777777" w:rsidR="00671343" w:rsidRDefault="00671343" w:rsidP="006713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1A35" w14:textId="77777777" w:rsidR="00671343" w:rsidRDefault="00671343" w:rsidP="00AF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надання дозволу на виготовлення технічної документації із землеустрою Семенюк М.М., за межами </w:t>
            </w:r>
            <w:proofErr w:type="spellStart"/>
            <w:r>
              <w:rPr>
                <w:rFonts w:ascii="Times New Roman" w:hAnsi="Times New Roman"/>
                <w:sz w:val="28"/>
              </w:rPr>
              <w:t>с.Конюшки</w:t>
            </w:r>
            <w:proofErr w:type="spellEnd"/>
          </w:p>
        </w:tc>
      </w:tr>
      <w:tr w:rsidR="00671343" w:rsidRPr="00EC0547" w14:paraId="163AAEC5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BE97D" w14:textId="77777777" w:rsidR="00671343" w:rsidRDefault="00671343" w:rsidP="00AF1C8D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5.</w:t>
            </w:r>
            <w:r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36A9414B" w14:textId="77777777" w:rsidR="00671343" w:rsidRPr="00FC06AD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 xml:space="preserve"> (в оренді)</w:t>
            </w:r>
          </w:p>
        </w:tc>
      </w:tr>
      <w:tr w:rsidR="00671343" w:rsidRPr="00EC0547" w14:paraId="2BDA7376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F6AD8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37" w:hanging="142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2D1E9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BB1A3" w14:textId="77777777" w:rsidR="00671343" w:rsidRPr="00C8354E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6AD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Біляку Я.І.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955A1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955A1">
              <w:rPr>
                <w:rFonts w:ascii="Times New Roman" w:hAnsi="Times New Roman"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/>
                <w:sz w:val="28"/>
                <w:szCs w:val="28"/>
              </w:rPr>
              <w:t>2154 га</w:t>
            </w:r>
          </w:p>
        </w:tc>
      </w:tr>
      <w:tr w:rsidR="00671343" w:rsidRPr="00EC0547" w14:paraId="09FAC7D3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C4703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</w:t>
            </w:r>
            <w:r w:rsidRPr="00FC06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продаж земельної ділянки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</w:t>
            </w:r>
          </w:p>
          <w:p w14:paraId="7E8D336D" w14:textId="77777777" w:rsidR="00671343" w:rsidRPr="00FC06AD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</w:t>
            </w:r>
            <w:r w:rsidRPr="00FC06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ермерського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C06A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господарства</w:t>
            </w:r>
          </w:p>
        </w:tc>
      </w:tr>
      <w:tr w:rsidR="00671343" w:rsidRPr="00EC0547" w14:paraId="286B7F37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09A6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683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15152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964DE" w14:textId="77777777" w:rsidR="00671343" w:rsidRPr="00FC06AD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6AD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6AD">
              <w:rPr>
                <w:rFonts w:ascii="Times New Roman" w:hAnsi="Times New Roman"/>
                <w:sz w:val="28"/>
                <w:szCs w:val="28"/>
              </w:rPr>
              <w:t>для ведення фермерського</w:t>
            </w:r>
          </w:p>
          <w:p w14:paraId="307F8DB1" w14:textId="77777777" w:rsidR="00671343" w:rsidRPr="00C8354E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6AD">
              <w:rPr>
                <w:rFonts w:ascii="Times New Roman" w:hAnsi="Times New Roman"/>
                <w:sz w:val="28"/>
                <w:szCs w:val="28"/>
              </w:rPr>
              <w:t>господарства Романишин Н.М.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Уїзд,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3,0615 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671343" w:rsidRPr="00EC0547" w14:paraId="0BE6BB92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387F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Pr="009247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технічної документації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</w:t>
            </w:r>
          </w:p>
          <w:p w14:paraId="6D103FF8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247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поділу земельної ділянки для веденн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</w:t>
            </w:r>
          </w:p>
          <w:p w14:paraId="2372F326" w14:textId="77777777" w:rsidR="00671343" w:rsidRPr="0092472E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247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фермерського господарства</w:t>
            </w:r>
          </w:p>
        </w:tc>
      </w:tr>
      <w:tr w:rsidR="00671343" w:rsidRPr="00EC0547" w14:paraId="5C238CC1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67D72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75B1A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EC25F" w14:textId="77777777" w:rsidR="00671343" w:rsidRPr="00C8354E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72E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72E">
              <w:rPr>
                <w:rFonts w:ascii="Times New Roman" w:hAnsi="Times New Roman"/>
                <w:sz w:val="28"/>
                <w:szCs w:val="28"/>
              </w:rPr>
              <w:t>із землеустрою щодо поділу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72E">
              <w:rPr>
                <w:rFonts w:ascii="Times New Roman" w:hAnsi="Times New Roman"/>
                <w:sz w:val="28"/>
                <w:szCs w:val="28"/>
              </w:rPr>
              <w:t>Королевичу М.Є.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Лучинці,</w:t>
            </w:r>
            <w:r w:rsidRPr="00390783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0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3,9833</w:t>
            </w:r>
            <w:r w:rsidRPr="00390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га (поділ на чотири ділянки: 1,0000 га; 1,0000 га; 0,9833 га; 1,0000 га)</w:t>
            </w:r>
          </w:p>
        </w:tc>
      </w:tr>
      <w:tr w:rsidR="00671343" w:rsidRPr="00EC0547" w14:paraId="7F84539F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BA493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</w:t>
            </w:r>
          </w:p>
          <w:p w14:paraId="37457AC9" w14:textId="77777777" w:rsidR="00671343" w:rsidRPr="00ED0352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ділянок для городництва</w:t>
            </w:r>
          </w:p>
        </w:tc>
      </w:tr>
      <w:tr w:rsidR="00671343" w:rsidRPr="00EC0547" w14:paraId="54BCC85F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8FC7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683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A24E4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6197E" w14:textId="77777777" w:rsidR="00671343" w:rsidRPr="00ED0352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352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D0352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D0352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земельних ділянок </w:t>
            </w:r>
            <w:proofErr w:type="spellStart"/>
            <w:r w:rsidRPr="00ED0352">
              <w:rPr>
                <w:rFonts w:ascii="Times New Roman" w:hAnsi="Times New Roman"/>
                <w:sz w:val="28"/>
                <w:szCs w:val="28"/>
              </w:rPr>
              <w:t>Гривнак</w:t>
            </w:r>
            <w:proofErr w:type="spellEnd"/>
            <w:r w:rsidRPr="00ED0352">
              <w:rPr>
                <w:rFonts w:ascii="Times New Roman" w:hAnsi="Times New Roman"/>
                <w:sz w:val="28"/>
                <w:szCs w:val="28"/>
              </w:rPr>
              <w:t xml:space="preserve"> М.М., </w:t>
            </w:r>
            <w:proofErr w:type="spellStart"/>
            <w:r w:rsidRPr="00ED0352">
              <w:rPr>
                <w:rFonts w:ascii="Times New Roman" w:hAnsi="Times New Roman"/>
                <w:sz w:val="28"/>
                <w:szCs w:val="28"/>
              </w:rPr>
              <w:t>Вербяному</w:t>
            </w:r>
            <w:proofErr w:type="spellEnd"/>
            <w:r w:rsidRPr="00ED0352">
              <w:rPr>
                <w:rFonts w:ascii="Times New Roman" w:hAnsi="Times New Roman"/>
                <w:sz w:val="28"/>
                <w:szCs w:val="28"/>
              </w:rPr>
              <w:t xml:space="preserve"> А.О. та Сімці Н.Б.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 xml:space="preserve"> за межами с. Залужжя,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 xml:space="preserve"> 0,6000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 xml:space="preserve"> 0,6000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 xml:space="preserve"> 0,6000 га</w:t>
            </w:r>
          </w:p>
        </w:tc>
      </w:tr>
      <w:tr w:rsidR="00671343" w:rsidRPr="00EC0547" w14:paraId="076D3F4A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FB6EE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9.</w:t>
            </w:r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</w:t>
            </w:r>
          </w:p>
          <w:p w14:paraId="17F9C12C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  <w:r w:rsidRPr="00ED0352"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для будівництва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</w:rPr>
              <w:t>та обслуговування</w:t>
            </w:r>
          </w:p>
          <w:p w14:paraId="6374805C" w14:textId="77777777" w:rsidR="00671343" w:rsidRPr="00ED0352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D0352"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</w:rPr>
              <w:t>будівель торгівлі</w:t>
            </w:r>
          </w:p>
        </w:tc>
      </w:tr>
      <w:tr w:rsidR="00671343" w:rsidRPr="00EC0547" w14:paraId="1A78B18E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1A2A6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96696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16FBE" w14:textId="77777777" w:rsidR="00671343" w:rsidRPr="00ED0352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352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D0352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D0352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 w:rsidRPr="00ED0352">
              <w:rPr>
                <w:rFonts w:ascii="Times New Roman" w:hAnsi="Times New Roman"/>
                <w:sz w:val="28"/>
                <w:szCs w:val="28"/>
              </w:rPr>
              <w:t>Андрусишину</w:t>
            </w:r>
            <w:proofErr w:type="spellEnd"/>
            <w:r w:rsidRPr="00ED0352">
              <w:rPr>
                <w:rFonts w:ascii="Times New Roman" w:hAnsi="Times New Roman"/>
                <w:sz w:val="28"/>
                <w:szCs w:val="28"/>
              </w:rPr>
              <w:t xml:space="preserve"> В.В., с. Верхня </w:t>
            </w:r>
            <w:proofErr w:type="spellStart"/>
            <w:r w:rsidRPr="00ED035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ED0352">
              <w:rPr>
                <w:rFonts w:ascii="Times New Roman" w:hAnsi="Times New Roman"/>
                <w:sz w:val="28"/>
                <w:szCs w:val="28"/>
              </w:rPr>
              <w:t>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 xml:space="preserve"> 0,1475 га</w:t>
            </w:r>
          </w:p>
        </w:tc>
      </w:tr>
      <w:tr w:rsidR="00671343" w:rsidRPr="00EC0547" w14:paraId="2FC5008D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04CC9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</w:t>
            </w:r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земельних ділянок сформованих із невитребуваних земельних часток (паїв) у користування на умовах оренди</w:t>
            </w:r>
          </w:p>
          <w:p w14:paraId="74CE7755" w14:textId="77777777" w:rsidR="00671343" w:rsidRPr="00ED0352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D03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671343" w:rsidRPr="00EC0547" w14:paraId="52125B9D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2E0B0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29401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4E2ED" w14:textId="77777777" w:rsidR="00671343" w:rsidRPr="00ED0352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352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ФГ «Шиманський»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 xml:space="preserve"> за межами сіл Підгороддя та Руда,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загальна 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 xml:space="preserve"> 15,5721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(24 ділянки)</w:t>
            </w:r>
          </w:p>
        </w:tc>
      </w:tr>
      <w:tr w:rsidR="00671343" w:rsidRPr="00EC0547" w14:paraId="3C2BC828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174BF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88DA4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EA6A5" w14:textId="77777777" w:rsidR="00671343" w:rsidRPr="00C8354E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352">
              <w:rPr>
                <w:rFonts w:ascii="Times New Roman" w:hAnsi="Times New Roman"/>
                <w:sz w:val="28"/>
                <w:szCs w:val="28"/>
              </w:rPr>
              <w:t>Про надання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352">
              <w:rPr>
                <w:rFonts w:ascii="Times New Roman" w:hAnsi="Times New Roman"/>
                <w:sz w:val="28"/>
                <w:szCs w:val="28"/>
              </w:rPr>
              <w:t xml:space="preserve">у користування на умовах </w:t>
            </w:r>
            <w:r w:rsidRPr="008B146A">
              <w:rPr>
                <w:rFonts w:ascii="Times New Roman" w:hAnsi="Times New Roman"/>
                <w:sz w:val="28"/>
                <w:szCs w:val="28"/>
              </w:rPr>
              <w:t>оренди ТОВ «</w:t>
            </w:r>
            <w:proofErr w:type="spellStart"/>
            <w:r w:rsidRPr="008B146A">
              <w:rPr>
                <w:rFonts w:ascii="Times New Roman" w:hAnsi="Times New Roman"/>
                <w:sz w:val="28"/>
                <w:szCs w:val="28"/>
              </w:rPr>
              <w:t>Бачів</w:t>
            </w:r>
            <w:proofErr w:type="spellEnd"/>
            <w:r w:rsidRPr="008B146A">
              <w:rPr>
                <w:rFonts w:ascii="Times New Roman" w:hAnsi="Times New Roman"/>
                <w:sz w:val="28"/>
                <w:szCs w:val="28"/>
              </w:rPr>
              <w:t xml:space="preserve"> Агро», за межами с. Підгороддя,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загальна </w:t>
            </w:r>
            <w:r w:rsidRPr="008B146A">
              <w:rPr>
                <w:rFonts w:ascii="Times New Roman" w:hAnsi="Times New Roman"/>
                <w:sz w:val="28"/>
                <w:szCs w:val="28"/>
              </w:rPr>
              <w:t>площа 6,3573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(11 ділянок)</w:t>
            </w:r>
          </w:p>
        </w:tc>
      </w:tr>
      <w:tr w:rsidR="00671343" w:rsidRPr="00EC0547" w14:paraId="3F63E30D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A738E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</w:t>
            </w:r>
            <w:r w:rsidRPr="000032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0420044D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2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</w:t>
            </w:r>
          </w:p>
          <w:p w14:paraId="5B51BF3C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та </w:t>
            </w:r>
            <w:r w:rsidRPr="000032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обсл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уговування будівель громадських</w:t>
            </w:r>
          </w:p>
          <w:p w14:paraId="6A2242A7" w14:textId="77777777" w:rsidR="00671343" w:rsidRPr="00003226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2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релігійних організацій</w:t>
            </w:r>
          </w:p>
        </w:tc>
      </w:tr>
      <w:tr w:rsidR="00671343" w:rsidRPr="00EC0547" w14:paraId="42A6C8D8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3027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683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63E7A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7C754" w14:textId="77777777" w:rsidR="00671343" w:rsidRPr="00003226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22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00322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226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226">
              <w:rPr>
                <w:rFonts w:ascii="Times New Roman" w:hAnsi="Times New Roman"/>
                <w:sz w:val="28"/>
                <w:szCs w:val="28"/>
              </w:rPr>
              <w:t>релігійній громаді (парафії) Покров Пресвятої Богородиці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226">
              <w:rPr>
                <w:rFonts w:ascii="Times New Roman" w:hAnsi="Times New Roman"/>
                <w:sz w:val="28"/>
                <w:szCs w:val="28"/>
              </w:rPr>
              <w:t xml:space="preserve">УГКЦ села </w:t>
            </w:r>
            <w:proofErr w:type="spellStart"/>
            <w:r w:rsidRPr="00003226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003226">
              <w:rPr>
                <w:rFonts w:ascii="Times New Roman" w:hAnsi="Times New Roman"/>
                <w:sz w:val="28"/>
                <w:szCs w:val="28"/>
              </w:rPr>
              <w:t xml:space="preserve"> Рогатинського району Івано-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03226">
              <w:rPr>
                <w:rFonts w:ascii="Times New Roman" w:hAnsi="Times New Roman"/>
                <w:sz w:val="28"/>
                <w:szCs w:val="28"/>
              </w:rPr>
              <w:t xml:space="preserve">ранківської області, с. </w:t>
            </w:r>
            <w:proofErr w:type="spellStart"/>
            <w:r w:rsidRPr="00003226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003226">
              <w:rPr>
                <w:rFonts w:ascii="Times New Roman" w:hAnsi="Times New Roman"/>
                <w:sz w:val="28"/>
                <w:szCs w:val="28"/>
              </w:rPr>
              <w:t>, площею 0,3473 га</w:t>
            </w:r>
          </w:p>
        </w:tc>
      </w:tr>
      <w:tr w:rsidR="00671343" w:rsidRPr="00EC0547" w14:paraId="69CC4F68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CC74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12.</w:t>
            </w:r>
            <w:r w:rsidRPr="000032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технічних документацій</w:t>
            </w:r>
          </w:p>
          <w:p w14:paraId="5C774AA4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2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 нормативної грошової оцінки земель населених пунктів</w:t>
            </w:r>
          </w:p>
          <w:p w14:paraId="677760E0" w14:textId="77777777" w:rsidR="00671343" w:rsidRPr="00003226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2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території Рогатинської МТГ</w:t>
            </w:r>
          </w:p>
        </w:tc>
      </w:tr>
      <w:tr w:rsidR="00671343" w:rsidRPr="00EC0547" w14:paraId="4FEFF443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4769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5FF0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43707" w14:textId="77777777" w:rsidR="00671343" w:rsidRPr="00C8354E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226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226">
              <w:rPr>
                <w:rFonts w:ascii="Times New Roman" w:hAnsi="Times New Roman"/>
                <w:sz w:val="28"/>
                <w:szCs w:val="28"/>
              </w:rPr>
              <w:t>технічних документацій з нормативної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226">
              <w:rPr>
                <w:rFonts w:ascii="Times New Roman" w:hAnsi="Times New Roman"/>
                <w:sz w:val="28"/>
                <w:szCs w:val="28"/>
              </w:rPr>
              <w:t>грошової оцінки земель населених пунктів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226">
              <w:rPr>
                <w:rFonts w:ascii="Times New Roman" w:hAnsi="Times New Roman"/>
                <w:sz w:val="28"/>
                <w:szCs w:val="28"/>
              </w:rPr>
              <w:t>на території Рогатинської МТГ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(39 сіл)</w:t>
            </w:r>
          </w:p>
        </w:tc>
      </w:tr>
      <w:tr w:rsidR="00671343" w:rsidRPr="00EC0547" w14:paraId="68D6259C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A9DAF" w14:textId="77777777" w:rsidR="00671343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13.Про заміну сторін в договорах</w:t>
            </w:r>
          </w:p>
          <w:p w14:paraId="52001944" w14:textId="77777777" w:rsidR="00671343" w:rsidRPr="00003226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22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оренди землі</w:t>
            </w:r>
          </w:p>
        </w:tc>
      </w:tr>
      <w:tr w:rsidR="00671343" w:rsidRPr="00EC0547" w14:paraId="359EE0CF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DBEB0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97127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6D1E4" w14:textId="77777777" w:rsidR="00671343" w:rsidRPr="00A523CD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3CD">
              <w:rPr>
                <w:rFonts w:ascii="Times New Roman" w:hAnsi="Times New Roman"/>
                <w:sz w:val="28"/>
                <w:szCs w:val="28"/>
              </w:rPr>
              <w:t>Про заміну сторони в договорі оренди землі від 01.11.2023 року, с. Пуків, площа 0,0168 га</w:t>
            </w:r>
          </w:p>
        </w:tc>
      </w:tr>
      <w:tr w:rsidR="00671343" w:rsidRPr="00EC0547" w14:paraId="19D61E49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33BE5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683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D79BE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40E51" w14:textId="77777777" w:rsidR="00671343" w:rsidRPr="00A523CD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3CD">
              <w:rPr>
                <w:rFonts w:ascii="Times New Roman" w:hAnsi="Times New Roman"/>
                <w:sz w:val="28"/>
                <w:szCs w:val="28"/>
              </w:rPr>
              <w:t>Про заміну сторони в договорі оренди землі від 01.11.2024 року, с. Черче, площа 0,0100 га</w:t>
            </w:r>
          </w:p>
        </w:tc>
      </w:tr>
      <w:tr w:rsidR="00671343" w:rsidRPr="00EC0547" w14:paraId="073A3EB5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48D5E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683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0277D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C62B" w14:textId="77777777" w:rsidR="00671343" w:rsidRPr="00A523CD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3CD">
              <w:rPr>
                <w:rFonts w:ascii="Times New Roman" w:hAnsi="Times New Roman"/>
                <w:sz w:val="28"/>
                <w:szCs w:val="28"/>
              </w:rPr>
              <w:t>Про заміну сторони в договорі оренди землі від 23.02.2022 року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523CD">
              <w:rPr>
                <w:rFonts w:ascii="Times New Roman" w:hAnsi="Times New Roman"/>
                <w:sz w:val="28"/>
                <w:szCs w:val="28"/>
              </w:rPr>
              <w:t xml:space="preserve"> за межами с. Залужжя,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23CD">
              <w:rPr>
                <w:rFonts w:ascii="Times New Roman" w:hAnsi="Times New Roman"/>
                <w:sz w:val="28"/>
                <w:szCs w:val="28"/>
              </w:rPr>
              <w:t xml:space="preserve"> 0,2027 га</w:t>
            </w:r>
          </w:p>
        </w:tc>
      </w:tr>
      <w:tr w:rsidR="00671343" w:rsidRPr="00EC0547" w14:paraId="5342BCDE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46C7C" w14:textId="77777777" w:rsidR="00671343" w:rsidRPr="00C820E2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14.</w:t>
            </w:r>
            <w:r w:rsidRPr="00C820E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Про надання дозволу на викуп земельних ділянок несільськогосподарського призначення</w:t>
            </w:r>
          </w:p>
        </w:tc>
      </w:tr>
      <w:tr w:rsidR="00671343" w:rsidRPr="00EC0547" w14:paraId="392D0F95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47919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695DD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01AB3" w14:textId="77777777" w:rsidR="00671343" w:rsidRPr="00A523CD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0E2">
              <w:rPr>
                <w:rFonts w:ascii="Times New Roman" w:hAnsi="Times New Roman"/>
                <w:sz w:val="28"/>
                <w:szCs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0E2">
              <w:rPr>
                <w:rFonts w:ascii="Times New Roman" w:hAnsi="Times New Roman"/>
                <w:sz w:val="28"/>
                <w:szCs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0E2">
              <w:rPr>
                <w:rFonts w:ascii="Times New Roman" w:hAnsi="Times New Roman"/>
                <w:sz w:val="28"/>
                <w:szCs w:val="28"/>
              </w:rPr>
              <w:t>Гунчаку І.Т.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1,9500 га</w:t>
            </w:r>
          </w:p>
        </w:tc>
      </w:tr>
      <w:tr w:rsidR="00671343" w:rsidRPr="00EC0547" w14:paraId="482A34AA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96B5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14D7D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65C92" w14:textId="77777777" w:rsidR="00671343" w:rsidRPr="00A523CD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0E2">
              <w:rPr>
                <w:rFonts w:ascii="Times New Roman" w:hAnsi="Times New Roman"/>
                <w:sz w:val="28"/>
                <w:szCs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0E2">
              <w:rPr>
                <w:rFonts w:ascii="Times New Roman" w:hAnsi="Times New Roman"/>
                <w:sz w:val="28"/>
                <w:szCs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0E2">
              <w:rPr>
                <w:rFonts w:ascii="Times New Roman" w:hAnsi="Times New Roman"/>
                <w:sz w:val="28"/>
                <w:szCs w:val="28"/>
              </w:rPr>
              <w:t>Петрів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вул. Бережанська, 1-В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площа 1,0000га</w:t>
            </w:r>
          </w:p>
        </w:tc>
      </w:tr>
      <w:tr w:rsidR="00671343" w:rsidRPr="00EC0547" w14:paraId="471F2C49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33FB1" w14:textId="5DACCC05" w:rsidR="00671343" w:rsidRPr="00870AFE" w:rsidRDefault="00671343" w:rsidP="00AF1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15.</w:t>
            </w:r>
            <w:r w:rsidRPr="00870AF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Про затвердження протоколів узгоджувальної комісії по вирішенню земельних спорів</w:t>
            </w:r>
          </w:p>
        </w:tc>
      </w:tr>
      <w:tr w:rsidR="00671343" w:rsidRPr="00EC0547" w14:paraId="35BD038C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2D533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9AF7D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E1D76" w14:textId="77777777" w:rsidR="00671343" w:rsidRPr="00C820E2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AFE">
              <w:rPr>
                <w:rFonts w:ascii="Times New Roman" w:hAnsi="Times New Roman"/>
                <w:sz w:val="28"/>
                <w:szCs w:val="28"/>
              </w:rPr>
              <w:t>Про затвердження протоколу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AFE">
              <w:rPr>
                <w:rFonts w:ascii="Times New Roman" w:hAnsi="Times New Roman"/>
                <w:sz w:val="28"/>
                <w:szCs w:val="28"/>
              </w:rPr>
              <w:t>узгоджувальної комісії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AFE">
              <w:rPr>
                <w:rFonts w:ascii="Times New Roman" w:hAnsi="Times New Roman"/>
                <w:sz w:val="28"/>
                <w:szCs w:val="28"/>
              </w:rPr>
              <w:t>вирішенню земельних спорів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AFE">
              <w:rPr>
                <w:rFonts w:ascii="Times New Roman" w:hAnsi="Times New Roman"/>
                <w:sz w:val="28"/>
                <w:szCs w:val="28"/>
              </w:rPr>
              <w:t>від 20.08.2025 року №1</w:t>
            </w:r>
          </w:p>
        </w:tc>
      </w:tr>
      <w:tr w:rsidR="00671343" w:rsidRPr="00EC0547" w14:paraId="363095CE" w14:textId="77777777" w:rsidTr="00AF1C8D">
        <w:tblPrEx>
          <w:tblLook w:val="0000" w:firstRow="0" w:lastRow="0" w:firstColumn="0" w:lastColumn="0" w:noHBand="0" w:noVBand="0"/>
        </w:tblPrEx>
        <w:trPr>
          <w:gridBefore w:val="1"/>
          <w:wBefore w:w="29" w:type="dxa"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DD6DF" w14:textId="77777777" w:rsidR="00671343" w:rsidRDefault="00671343" w:rsidP="00AF1C8D">
            <w:pPr>
              <w:numPr>
                <w:ilvl w:val="0"/>
                <w:numId w:val="1"/>
              </w:numPr>
              <w:spacing w:after="0" w:line="240" w:lineRule="auto"/>
              <w:ind w:left="720" w:hanging="72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8E7A6" w14:textId="77777777" w:rsidR="00671343" w:rsidRDefault="00671343" w:rsidP="006713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C5D0" w14:textId="77777777" w:rsidR="00671343" w:rsidRPr="00C820E2" w:rsidRDefault="00671343" w:rsidP="00AF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AFE">
              <w:rPr>
                <w:rFonts w:ascii="Times New Roman" w:hAnsi="Times New Roman"/>
                <w:sz w:val="28"/>
                <w:szCs w:val="28"/>
              </w:rPr>
              <w:t>Про затвердження протоколу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AFE">
              <w:rPr>
                <w:rFonts w:ascii="Times New Roman" w:hAnsi="Times New Roman"/>
                <w:sz w:val="28"/>
                <w:szCs w:val="28"/>
              </w:rPr>
              <w:t>узгоджувальної комісії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AFE">
              <w:rPr>
                <w:rFonts w:ascii="Times New Roman" w:hAnsi="Times New Roman"/>
                <w:sz w:val="28"/>
                <w:szCs w:val="28"/>
              </w:rPr>
              <w:t>вирішенню земельних спорів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AFE">
              <w:rPr>
                <w:rFonts w:ascii="Times New Roman" w:hAnsi="Times New Roman"/>
                <w:sz w:val="28"/>
                <w:szCs w:val="28"/>
              </w:rPr>
              <w:t>від 22.08.2025 року №2</w:t>
            </w:r>
          </w:p>
        </w:tc>
      </w:tr>
    </w:tbl>
    <w:p w14:paraId="53F8E14E" w14:textId="77777777" w:rsidR="00671343" w:rsidRDefault="00671343"/>
    <w:sectPr w:rsidR="00671343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5B3C"/>
    <w:multiLevelType w:val="hybridMultilevel"/>
    <w:tmpl w:val="BB30BCA2"/>
    <w:lvl w:ilvl="0" w:tplc="BCC45B48">
      <w:start w:val="12423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24E"/>
    <w:multiLevelType w:val="hybridMultilevel"/>
    <w:tmpl w:val="8F16D318"/>
    <w:lvl w:ilvl="0" w:tplc="F4E0EE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3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5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07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179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51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23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395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673" w:hanging="180"/>
      </w:pPr>
      <w:rPr>
        <w:rFonts w:cs="Times New Roman"/>
      </w:rPr>
    </w:lvl>
  </w:abstractNum>
  <w:abstractNum w:abstractNumId="2" w15:restartNumberingAfterBreak="0">
    <w:nsid w:val="6E3D5853"/>
    <w:multiLevelType w:val="hybridMultilevel"/>
    <w:tmpl w:val="643A8A3C"/>
    <w:lvl w:ilvl="0" w:tplc="829E7AC8">
      <w:start w:val="12523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43"/>
    <w:rsid w:val="000055B1"/>
    <w:rsid w:val="005D3A26"/>
    <w:rsid w:val="00671343"/>
    <w:rsid w:val="00B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6C61"/>
  <w15:chartTrackingRefBased/>
  <w15:docId w15:val="{59FF8F61-9643-49E2-A82B-0F502BBA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3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3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9304</Words>
  <Characters>5304</Characters>
  <Application>Microsoft Office Word</Application>
  <DocSecurity>0</DocSecurity>
  <Lines>44</Lines>
  <Paragraphs>29</Paragraphs>
  <ScaleCrop>false</ScaleCrop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2025-09-23T10:36:00Z</dcterms:created>
  <dcterms:modified xsi:type="dcterms:W3CDTF">2025-09-23T11:41:00Z</dcterms:modified>
</cp:coreProperties>
</file>