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C901F" w14:textId="2B08DA1A" w:rsidR="003B099F" w:rsidRDefault="00EE16CB" w:rsidP="006A4845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bCs/>
        </w:rPr>
      </w:pPr>
      <w:r>
        <w:rPr>
          <w:noProof/>
        </w:rPr>
        <w:drawing>
          <wp:inline distT="0" distB="0" distL="0" distR="0" wp14:anchorId="72F43528" wp14:editId="1DA831A6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1D159" w14:textId="77777777" w:rsidR="003B099F" w:rsidRDefault="003B099F" w:rsidP="003B099F">
      <w:pPr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b/>
          <w:iCs/>
          <w:w w:val="120"/>
        </w:rPr>
      </w:pPr>
      <w:r>
        <w:rPr>
          <w:b/>
          <w:iCs/>
          <w:w w:val="120"/>
        </w:rPr>
        <w:t>РОГАТИНСЬКА МІСЬКА РАДА</w:t>
      </w:r>
    </w:p>
    <w:p w14:paraId="5A09263C" w14:textId="77777777" w:rsidR="003B099F" w:rsidRDefault="003B099F" w:rsidP="003B099F">
      <w:pPr>
        <w:overflowPunct w:val="0"/>
        <w:autoSpaceDE w:val="0"/>
        <w:autoSpaceDN w:val="0"/>
        <w:adjustRightInd w:val="0"/>
        <w:jc w:val="center"/>
        <w:textAlignment w:val="baseline"/>
        <w:outlineLvl w:val="5"/>
        <w:rPr>
          <w:b/>
          <w:w w:val="120"/>
        </w:rPr>
      </w:pPr>
      <w:r>
        <w:rPr>
          <w:b/>
          <w:w w:val="120"/>
        </w:rPr>
        <w:t>ІВАНО-ФРАНКІВСЬКОЇ ОБЛАСТІ</w:t>
      </w:r>
    </w:p>
    <w:p w14:paraId="2C0CC302" w14:textId="77777777" w:rsidR="003B099F" w:rsidRDefault="003B099F" w:rsidP="003B099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w w:val="120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4294967289" distB="4294967289" distL="114300" distR="114300" simplePos="0" relativeHeight="251658240" behindDoc="0" locked="0" layoutInCell="1" allowOverlap="1" wp14:anchorId="13DF29D4" wp14:editId="73547850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F410C" id="Прямая соединительная линия 7" o:spid="_x0000_s1026" style="position:absolute;flip:y;z-index:251658240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I+lBSo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0A1FD32" w14:textId="77777777" w:rsidR="003B099F" w:rsidRDefault="003B099F" w:rsidP="003B099F">
      <w:pPr>
        <w:overflowPunct w:val="0"/>
        <w:autoSpaceDE w:val="0"/>
        <w:autoSpaceDN w:val="0"/>
        <w:adjustRightInd w:val="0"/>
        <w:spacing w:before="240" w:after="60"/>
        <w:jc w:val="center"/>
        <w:textAlignment w:val="baseline"/>
        <w:outlineLvl w:val="6"/>
        <w:rPr>
          <w:b/>
          <w:bCs/>
        </w:rPr>
      </w:pPr>
      <w:r>
        <w:rPr>
          <w:b/>
          <w:bCs/>
        </w:rPr>
        <w:t>РІШЕННЯ</w:t>
      </w:r>
    </w:p>
    <w:p w14:paraId="617B15FE" w14:textId="77777777" w:rsidR="003B099F" w:rsidRDefault="003B099F" w:rsidP="003B099F">
      <w:pPr>
        <w:overflowPunct w:val="0"/>
        <w:autoSpaceDE w:val="0"/>
        <w:autoSpaceDN w:val="0"/>
        <w:adjustRightInd w:val="0"/>
        <w:textAlignment w:val="baseline"/>
      </w:pPr>
    </w:p>
    <w:p w14:paraId="4A079F45" w14:textId="222B4D74" w:rsidR="003B099F" w:rsidRDefault="00B07CB8" w:rsidP="003B099F">
      <w:pPr>
        <w:overflowPunct w:val="0"/>
        <w:autoSpaceDE w:val="0"/>
        <w:autoSpaceDN w:val="0"/>
        <w:adjustRightInd w:val="0"/>
        <w:ind w:left="180" w:right="-540"/>
        <w:textAlignment w:val="baseline"/>
      </w:pPr>
      <w:r>
        <w:t>від 18 грудня 2025 р. №</w:t>
      </w:r>
      <w:r w:rsidR="006A4845">
        <w:t xml:space="preserve"> 12918</w:t>
      </w:r>
      <w:r w:rsidR="003B099F">
        <w:tab/>
      </w:r>
      <w:r w:rsidR="003B099F">
        <w:tab/>
      </w:r>
      <w:r w:rsidR="003B099F">
        <w:tab/>
      </w:r>
      <w:r w:rsidR="006A4845">
        <w:tab/>
      </w:r>
      <w:r>
        <w:t>68</w:t>
      </w:r>
      <w:r w:rsidR="003B099F">
        <w:t xml:space="preserve"> сесія </w:t>
      </w:r>
      <w:r w:rsidR="003B099F">
        <w:rPr>
          <w:lang w:val="en-US"/>
        </w:rPr>
        <w:t>VIII</w:t>
      </w:r>
      <w:r w:rsidR="003B099F">
        <w:t xml:space="preserve"> скликання</w:t>
      </w:r>
    </w:p>
    <w:p w14:paraId="2175F1E2" w14:textId="77777777" w:rsidR="003B099F" w:rsidRDefault="003B099F" w:rsidP="003B099F">
      <w:pPr>
        <w:overflowPunct w:val="0"/>
        <w:autoSpaceDE w:val="0"/>
        <w:autoSpaceDN w:val="0"/>
        <w:adjustRightInd w:val="0"/>
        <w:ind w:left="180" w:right="-540"/>
        <w:textAlignment w:val="baseline"/>
      </w:pPr>
      <w:r>
        <w:t>м. Рогатин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CD4072" w14:textId="77777777" w:rsidR="003B099F" w:rsidRDefault="003B099F" w:rsidP="003B099F">
      <w:pPr>
        <w:overflowPunct w:val="0"/>
        <w:autoSpaceDE w:val="0"/>
        <w:autoSpaceDN w:val="0"/>
        <w:adjustRightInd w:val="0"/>
        <w:ind w:left="180" w:right="-540"/>
        <w:textAlignment w:val="baseline"/>
      </w:pPr>
    </w:p>
    <w:p w14:paraId="112E2AFC" w14:textId="77777777" w:rsidR="003B099F" w:rsidRDefault="003B099F" w:rsidP="003B099F">
      <w:pPr>
        <w:overflowPunct w:val="0"/>
        <w:autoSpaceDE w:val="0"/>
        <w:autoSpaceDN w:val="0"/>
        <w:adjustRightInd w:val="0"/>
        <w:ind w:left="180" w:right="278"/>
        <w:textAlignment w:val="baseline"/>
        <w:rPr>
          <w:b/>
          <w:vanish/>
          <w:color w:val="FF0000"/>
          <w:lang w:eastAsia="ru-RU"/>
        </w:rPr>
      </w:pPr>
      <w:r>
        <w:rPr>
          <w:b/>
          <w:vanish/>
          <w:color w:val="FF0000"/>
          <w:lang w:eastAsia="ru-RU"/>
        </w:rPr>
        <w:t>{</w:t>
      </w:r>
      <w:proofErr w:type="spellStart"/>
      <w:r>
        <w:rPr>
          <w:b/>
          <w:vanish/>
          <w:color w:val="FF0000"/>
          <w:lang w:eastAsia="ru-RU"/>
        </w:rPr>
        <w:t>name</w:t>
      </w:r>
      <w:proofErr w:type="spellEnd"/>
      <w:r>
        <w:rPr>
          <w:b/>
          <w:vanish/>
          <w:color w:val="FF0000"/>
          <w:lang w:eastAsia="ru-RU"/>
        </w:rPr>
        <w:t>}</w:t>
      </w:r>
    </w:p>
    <w:p w14:paraId="57398C64" w14:textId="77777777" w:rsidR="003B099F" w:rsidRDefault="003B099F" w:rsidP="003B099F">
      <w:pPr>
        <w:shd w:val="clear" w:color="auto" w:fill="FFFFFF"/>
        <w:rPr>
          <w:spacing w:val="-4"/>
        </w:rPr>
      </w:pPr>
      <w:r>
        <w:t xml:space="preserve">Про внесення змін до </w:t>
      </w:r>
      <w:r w:rsidRPr="003F7FA2">
        <w:rPr>
          <w:spacing w:val="-4"/>
        </w:rPr>
        <w:t xml:space="preserve">Програми </w:t>
      </w:r>
    </w:p>
    <w:p w14:paraId="55CBC1AD" w14:textId="77777777" w:rsidR="003B099F" w:rsidRDefault="003B099F" w:rsidP="003B099F">
      <w:pPr>
        <w:shd w:val="clear" w:color="auto" w:fill="FFFFFF"/>
        <w:rPr>
          <w:bCs/>
        </w:rPr>
      </w:pPr>
      <w:r w:rsidRPr="003F7FA2">
        <w:rPr>
          <w:spacing w:val="-4"/>
        </w:rPr>
        <w:t xml:space="preserve">утримання та збереження </w:t>
      </w:r>
      <w:r w:rsidRPr="003F7FA2">
        <w:rPr>
          <w:bCs/>
        </w:rPr>
        <w:t xml:space="preserve"> майна  </w:t>
      </w:r>
    </w:p>
    <w:p w14:paraId="04D1F287" w14:textId="77777777" w:rsidR="003B099F" w:rsidRDefault="003B099F" w:rsidP="003B099F">
      <w:pPr>
        <w:shd w:val="clear" w:color="auto" w:fill="FFFFFF"/>
        <w:rPr>
          <w:bCs/>
        </w:rPr>
      </w:pPr>
      <w:r w:rsidRPr="003F7FA2">
        <w:rPr>
          <w:bCs/>
        </w:rPr>
        <w:t xml:space="preserve">комунальної власності Рогатинської </w:t>
      </w:r>
    </w:p>
    <w:p w14:paraId="0551CF02" w14:textId="77777777" w:rsidR="003B099F" w:rsidRDefault="003B099F" w:rsidP="003B099F">
      <w:pPr>
        <w:shd w:val="clear" w:color="auto" w:fill="FFFFFF"/>
        <w:rPr>
          <w:bCs/>
        </w:rPr>
      </w:pPr>
      <w:r w:rsidRPr="003F7FA2">
        <w:rPr>
          <w:bCs/>
        </w:rPr>
        <w:t>міської територіальної громади</w:t>
      </w:r>
      <w:r>
        <w:rPr>
          <w:bCs/>
        </w:rPr>
        <w:t xml:space="preserve"> </w:t>
      </w:r>
    </w:p>
    <w:p w14:paraId="2E7F286A" w14:textId="77777777" w:rsidR="003B099F" w:rsidRDefault="003B099F" w:rsidP="003B099F">
      <w:pPr>
        <w:shd w:val="clear" w:color="auto" w:fill="FFFFFF"/>
        <w:jc w:val="both"/>
      </w:pPr>
      <w:r>
        <w:rPr>
          <w:bCs/>
        </w:rPr>
        <w:t>на 2023-2025 роки</w:t>
      </w:r>
    </w:p>
    <w:p w14:paraId="62DC15BB" w14:textId="77777777" w:rsidR="003B099F" w:rsidRDefault="003B099F" w:rsidP="003B099F">
      <w:pPr>
        <w:overflowPunct w:val="0"/>
        <w:autoSpaceDE w:val="0"/>
        <w:autoSpaceDN w:val="0"/>
        <w:adjustRightInd w:val="0"/>
        <w:ind w:right="278"/>
        <w:textAlignment w:val="baseline"/>
        <w:rPr>
          <w:b/>
          <w:vanish/>
          <w:color w:val="FF0000"/>
          <w:lang w:eastAsia="ru-RU"/>
        </w:rPr>
      </w:pPr>
      <w:r w:rsidRPr="00E73B37">
        <w:rPr>
          <w:b/>
          <w:vanish/>
          <w:color w:val="FF0000"/>
          <w:lang w:eastAsia="ru-RU"/>
        </w:rPr>
        <w:t>{</w:t>
      </w:r>
      <w:r>
        <w:rPr>
          <w:b/>
          <w:vanish/>
          <w:color w:val="FF0000"/>
          <w:lang w:val="en-US" w:eastAsia="ru-RU"/>
        </w:rPr>
        <w:t>name</w:t>
      </w:r>
      <w:r w:rsidRPr="00E73B37">
        <w:rPr>
          <w:b/>
          <w:vanish/>
          <w:color w:val="FF0000"/>
          <w:lang w:eastAsia="ru-RU"/>
        </w:rPr>
        <w:t>}</w:t>
      </w:r>
    </w:p>
    <w:p w14:paraId="5493AEEF" w14:textId="77777777" w:rsidR="00415935" w:rsidRDefault="00415935" w:rsidP="00415935">
      <w:pPr>
        <w:shd w:val="clear" w:color="auto" w:fill="FFFFFF"/>
        <w:ind w:firstLine="720"/>
        <w:jc w:val="both"/>
      </w:pPr>
    </w:p>
    <w:p w14:paraId="40AADA85" w14:textId="5F5817B9" w:rsidR="00141CE0" w:rsidRPr="003F7FA2" w:rsidRDefault="00E979F3" w:rsidP="00B74F0A">
      <w:pPr>
        <w:autoSpaceDE w:val="0"/>
        <w:autoSpaceDN w:val="0"/>
        <w:adjustRightInd w:val="0"/>
        <w:ind w:firstLine="567"/>
        <w:jc w:val="both"/>
      </w:pPr>
      <w:r w:rsidRPr="003F7FA2">
        <w:t>З метою</w:t>
      </w:r>
      <w:r w:rsidR="00141CE0" w:rsidRPr="003F7FA2">
        <w:t xml:space="preserve"> підвищення </w:t>
      </w:r>
      <w:r w:rsidR="00141CE0" w:rsidRPr="003F7FA2">
        <w:rPr>
          <w:spacing w:val="-4"/>
        </w:rPr>
        <w:t>ефективності використання та збе</w:t>
      </w:r>
      <w:r w:rsidR="00570F54">
        <w:rPr>
          <w:spacing w:val="-4"/>
        </w:rPr>
        <w:t>реження  комунального майна</w:t>
      </w:r>
      <w:r w:rsidR="009A6533" w:rsidRPr="003F7FA2">
        <w:rPr>
          <w:spacing w:val="-4"/>
        </w:rPr>
        <w:t xml:space="preserve"> Рогатинської</w:t>
      </w:r>
      <w:r w:rsidR="00B07CB8">
        <w:rPr>
          <w:spacing w:val="-4"/>
        </w:rPr>
        <w:t xml:space="preserve"> </w:t>
      </w:r>
      <w:r w:rsidR="009A6533" w:rsidRPr="003F7FA2">
        <w:rPr>
          <w:spacing w:val="-4"/>
        </w:rPr>
        <w:t xml:space="preserve"> міської територіальної громади</w:t>
      </w:r>
      <w:r w:rsidR="00141CE0" w:rsidRPr="003F7FA2">
        <w:t xml:space="preserve">, </w:t>
      </w:r>
      <w:r w:rsidR="00F40D80">
        <w:t>в</w:t>
      </w:r>
      <w:r w:rsidR="0083500C">
        <w:t>ідповідно до пу</w:t>
      </w:r>
      <w:r w:rsidR="00F40D80">
        <w:t xml:space="preserve">нкту 22 частини 1 статті 26, статті </w:t>
      </w:r>
      <w:r w:rsidR="0083500C">
        <w:t>60 Закону України «Про місцеве самоврядування в Україні», Цивільного кодексу України, Бюджетного кодексу України, законів України «Про оренду державного та комунального майна», «Про приватизацію державного та комунального майна»,</w:t>
      </w:r>
      <w:r w:rsidR="004104BE">
        <w:t xml:space="preserve"> </w:t>
      </w:r>
      <w:r w:rsidR="001905CC" w:rsidRPr="003F7FA2">
        <w:t xml:space="preserve"> міська</w:t>
      </w:r>
      <w:r w:rsidR="00141CE0" w:rsidRPr="003F7FA2">
        <w:t xml:space="preserve"> рада </w:t>
      </w:r>
      <w:r w:rsidR="00570F54" w:rsidRPr="00570F54">
        <w:rPr>
          <w:bCs/>
          <w:caps/>
        </w:rPr>
        <w:t>вирішила</w:t>
      </w:r>
      <w:r w:rsidR="00141CE0" w:rsidRPr="00570F54">
        <w:rPr>
          <w:bCs/>
          <w:caps/>
        </w:rPr>
        <w:t>:</w:t>
      </w:r>
    </w:p>
    <w:p w14:paraId="758DF608" w14:textId="77777777" w:rsidR="00BD4183" w:rsidRDefault="00F40D80" w:rsidP="00860D94">
      <w:pPr>
        <w:pStyle w:val="af1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before="0" w:after="0" w:afterAutospacing="0"/>
        <w:ind w:left="0" w:righ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зміни до </w:t>
      </w:r>
      <w:r w:rsidRPr="00B43E0A">
        <w:rPr>
          <w:rFonts w:ascii="Times New Roman" w:hAnsi="Times New Roman" w:cs="Times New Roman"/>
          <w:spacing w:val="-4"/>
          <w:sz w:val="28"/>
          <w:szCs w:val="28"/>
        </w:rPr>
        <w:t xml:space="preserve">Програми утримання та збереження  майна  комунальної власності Рогатинської міської територіальної громади на 2023-2025 роки, </w:t>
      </w:r>
      <w:r w:rsidR="00825BF4">
        <w:rPr>
          <w:rFonts w:ascii="Times New Roman" w:hAnsi="Times New Roman" w:cs="Times New Roman"/>
          <w:spacing w:val="-4"/>
          <w:sz w:val="28"/>
          <w:szCs w:val="28"/>
        </w:rPr>
        <w:t>затвердженої рішенням 44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сесії міської ради </w:t>
      </w:r>
      <w:r w:rsidR="00825BF4">
        <w:rPr>
          <w:rFonts w:ascii="Times New Roman" w:hAnsi="Times New Roman" w:cs="Times New Roman"/>
          <w:spacing w:val="-4"/>
          <w:sz w:val="28"/>
          <w:szCs w:val="28"/>
        </w:rPr>
        <w:t>від 19 грудня 2023 р. № 7904</w:t>
      </w:r>
      <w:r w:rsidR="00BD4183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14:paraId="62248950" w14:textId="281AC948" w:rsidR="009F6E59" w:rsidRPr="005E626F" w:rsidRDefault="009F6E59" w:rsidP="00860D94">
      <w:pPr>
        <w:pStyle w:val="af1"/>
        <w:tabs>
          <w:tab w:val="left" w:pos="993"/>
        </w:tabs>
        <w:autoSpaceDE w:val="0"/>
        <w:autoSpaceDN w:val="0"/>
        <w:adjustRightInd w:val="0"/>
        <w:spacing w:before="0" w:after="0" w:afterAutospacing="0"/>
        <w:ind w:left="0" w:righ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E626F">
        <w:rPr>
          <w:rFonts w:ascii="Times New Roman" w:hAnsi="Times New Roman" w:cs="Times New Roman"/>
          <w:spacing w:val="-4"/>
          <w:sz w:val="28"/>
          <w:szCs w:val="28"/>
        </w:rPr>
        <w:t>1.1.</w:t>
      </w:r>
      <w:r w:rsidR="00EE3300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 в розділі</w:t>
      </w:r>
      <w:r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 5 «Обсяги фіна</w:t>
      </w:r>
      <w:r w:rsidR="00825BF4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нсування заходів Програми» в п.1 </w:t>
      </w:r>
      <w:r w:rsidR="005E626F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« Проведення технічної інвентаризації (виготовлення технічних паспортів на об’єкти нерухомого та рухомого майна)» </w:t>
      </w:r>
      <w:r w:rsidR="00141ED6">
        <w:rPr>
          <w:rFonts w:ascii="Times New Roman" w:hAnsi="Times New Roman" w:cs="Times New Roman"/>
          <w:spacing w:val="-4"/>
          <w:sz w:val="28"/>
          <w:szCs w:val="28"/>
        </w:rPr>
        <w:t>сум</w:t>
      </w:r>
      <w:r w:rsidR="00B07CB8">
        <w:rPr>
          <w:rFonts w:ascii="Times New Roman" w:hAnsi="Times New Roman" w:cs="Times New Roman"/>
          <w:spacing w:val="-4"/>
          <w:sz w:val="28"/>
          <w:szCs w:val="28"/>
        </w:rPr>
        <w:t>у 105</w:t>
      </w:r>
      <w:r w:rsidR="003B099F">
        <w:rPr>
          <w:rFonts w:ascii="Times New Roman" w:hAnsi="Times New Roman" w:cs="Times New Roman"/>
          <w:spacing w:val="-4"/>
          <w:sz w:val="28"/>
          <w:szCs w:val="28"/>
        </w:rPr>
        <w:t xml:space="preserve">000 грн., </w:t>
      </w:r>
      <w:r w:rsidR="003B099F" w:rsidRPr="005E626F">
        <w:rPr>
          <w:rFonts w:ascii="Times New Roman" w:hAnsi="Times New Roman" w:cs="Times New Roman"/>
          <w:spacing w:val="-4"/>
          <w:sz w:val="28"/>
          <w:szCs w:val="28"/>
        </w:rPr>
        <w:t>передбач</w:t>
      </w:r>
      <w:r w:rsidR="003B099F">
        <w:rPr>
          <w:rFonts w:ascii="Times New Roman" w:hAnsi="Times New Roman" w:cs="Times New Roman"/>
          <w:spacing w:val="-4"/>
          <w:sz w:val="28"/>
          <w:szCs w:val="28"/>
        </w:rPr>
        <w:t>ену</w:t>
      </w:r>
      <w:r w:rsidR="003B099F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B099F">
        <w:rPr>
          <w:rFonts w:ascii="Times New Roman" w:hAnsi="Times New Roman" w:cs="Times New Roman"/>
          <w:spacing w:val="-4"/>
          <w:sz w:val="28"/>
          <w:szCs w:val="28"/>
        </w:rPr>
        <w:t xml:space="preserve"> на виконання заходу Програми</w:t>
      </w:r>
      <w:r w:rsidR="003B099F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 на 2025 рік</w:t>
      </w:r>
      <w:r w:rsidR="003B099F">
        <w:rPr>
          <w:rFonts w:ascii="Times New Roman" w:hAnsi="Times New Roman" w:cs="Times New Roman"/>
          <w:spacing w:val="-4"/>
          <w:sz w:val="28"/>
          <w:szCs w:val="28"/>
        </w:rPr>
        <w:t xml:space="preserve">, замінити на суму </w:t>
      </w:r>
      <w:r w:rsidR="00B07CB8">
        <w:rPr>
          <w:rFonts w:ascii="Times New Roman" w:hAnsi="Times New Roman" w:cs="Times New Roman"/>
          <w:spacing w:val="-4"/>
          <w:sz w:val="28"/>
          <w:szCs w:val="28"/>
        </w:rPr>
        <w:t>10445</w:t>
      </w:r>
      <w:r w:rsidR="002015E7" w:rsidRPr="005E626F">
        <w:rPr>
          <w:rFonts w:ascii="Times New Roman" w:hAnsi="Times New Roman" w:cs="Times New Roman"/>
          <w:spacing w:val="-4"/>
          <w:sz w:val="28"/>
          <w:szCs w:val="28"/>
        </w:rPr>
        <w:t>0 грн.;</w:t>
      </w:r>
    </w:p>
    <w:p w14:paraId="2EB4BE5F" w14:textId="2F53F137" w:rsidR="009F6E59" w:rsidRPr="005E626F" w:rsidRDefault="00EE3300" w:rsidP="00860D94">
      <w:pPr>
        <w:pStyle w:val="af1"/>
        <w:tabs>
          <w:tab w:val="left" w:pos="993"/>
        </w:tabs>
        <w:autoSpaceDE w:val="0"/>
        <w:autoSpaceDN w:val="0"/>
        <w:adjustRightInd w:val="0"/>
        <w:spacing w:before="0" w:after="0" w:afterAutospacing="0"/>
        <w:ind w:left="0" w:righ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E626F">
        <w:rPr>
          <w:rFonts w:ascii="Times New Roman" w:hAnsi="Times New Roman" w:cs="Times New Roman"/>
          <w:spacing w:val="-4"/>
          <w:sz w:val="28"/>
          <w:szCs w:val="28"/>
        </w:rPr>
        <w:t>1.2. в розділі</w:t>
      </w:r>
      <w:r w:rsidR="009F6E59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 5 «Обсяги фіна</w:t>
      </w:r>
      <w:r w:rsidR="002015E7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нсування заходів Програми» в п.2 </w:t>
      </w:r>
      <w:r w:rsidR="005E626F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«Проведення експертної оцінки об’єктів комунальної власності, здійснення заходів по підготовці і проведенню процедури відчуження чи передачі в оренду майна» </w:t>
      </w:r>
      <w:r w:rsidR="00B07CB8">
        <w:rPr>
          <w:rFonts w:ascii="Times New Roman" w:hAnsi="Times New Roman" w:cs="Times New Roman"/>
          <w:spacing w:val="-4"/>
          <w:sz w:val="28"/>
          <w:szCs w:val="28"/>
        </w:rPr>
        <w:t>суму 45</w:t>
      </w:r>
      <w:r w:rsidR="003B099F">
        <w:rPr>
          <w:rFonts w:ascii="Times New Roman" w:hAnsi="Times New Roman" w:cs="Times New Roman"/>
          <w:spacing w:val="-4"/>
          <w:sz w:val="28"/>
          <w:szCs w:val="28"/>
        </w:rPr>
        <w:t xml:space="preserve">000 грн., </w:t>
      </w:r>
      <w:r w:rsidR="003B099F" w:rsidRPr="005E626F">
        <w:rPr>
          <w:rFonts w:ascii="Times New Roman" w:hAnsi="Times New Roman" w:cs="Times New Roman"/>
          <w:spacing w:val="-4"/>
          <w:sz w:val="28"/>
          <w:szCs w:val="28"/>
        </w:rPr>
        <w:t>передбач</w:t>
      </w:r>
      <w:r w:rsidR="003B099F">
        <w:rPr>
          <w:rFonts w:ascii="Times New Roman" w:hAnsi="Times New Roman" w:cs="Times New Roman"/>
          <w:spacing w:val="-4"/>
          <w:sz w:val="28"/>
          <w:szCs w:val="28"/>
        </w:rPr>
        <w:t>ену</w:t>
      </w:r>
      <w:r w:rsidR="003B099F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B099F">
        <w:rPr>
          <w:rFonts w:ascii="Times New Roman" w:hAnsi="Times New Roman" w:cs="Times New Roman"/>
          <w:spacing w:val="-4"/>
          <w:sz w:val="28"/>
          <w:szCs w:val="28"/>
        </w:rPr>
        <w:t xml:space="preserve"> на виконання заходу Програми</w:t>
      </w:r>
      <w:r w:rsidR="003B099F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 на 2025 рік</w:t>
      </w:r>
      <w:r w:rsidR="003B099F">
        <w:rPr>
          <w:rFonts w:ascii="Times New Roman" w:hAnsi="Times New Roman" w:cs="Times New Roman"/>
          <w:spacing w:val="-4"/>
          <w:sz w:val="28"/>
          <w:szCs w:val="28"/>
        </w:rPr>
        <w:t xml:space="preserve">, замінити на суму </w:t>
      </w:r>
      <w:r w:rsidR="00B07CB8">
        <w:rPr>
          <w:rFonts w:ascii="Times New Roman" w:hAnsi="Times New Roman" w:cs="Times New Roman"/>
          <w:spacing w:val="-4"/>
          <w:sz w:val="28"/>
          <w:szCs w:val="28"/>
        </w:rPr>
        <w:t>7500</w:t>
      </w:r>
      <w:r w:rsidR="002015E7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 грн.</w:t>
      </w:r>
    </w:p>
    <w:p w14:paraId="0F52C98C" w14:textId="5E717928" w:rsidR="004B1A9C" w:rsidRDefault="002015E7" w:rsidP="004B1A9C">
      <w:pPr>
        <w:pStyle w:val="af1"/>
        <w:tabs>
          <w:tab w:val="left" w:pos="993"/>
        </w:tabs>
        <w:autoSpaceDE w:val="0"/>
        <w:autoSpaceDN w:val="0"/>
        <w:adjustRightInd w:val="0"/>
        <w:spacing w:before="0" w:after="0" w:afterAutospacing="0"/>
        <w:ind w:left="0" w:righ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B1A9C">
        <w:rPr>
          <w:rFonts w:ascii="Times New Roman" w:hAnsi="Times New Roman" w:cs="Times New Roman"/>
          <w:spacing w:val="-4"/>
          <w:sz w:val="28"/>
          <w:szCs w:val="28"/>
        </w:rPr>
        <w:t xml:space="preserve">1.3. </w:t>
      </w:r>
      <w:proofErr w:type="spellStart"/>
      <w:r w:rsidR="004B1A9C">
        <w:rPr>
          <w:rFonts w:ascii="Times New Roman" w:hAnsi="Times New Roman" w:cs="Times New Roman"/>
          <w:spacing w:val="-4"/>
          <w:sz w:val="28"/>
          <w:szCs w:val="28"/>
        </w:rPr>
        <w:t>Внести</w:t>
      </w:r>
      <w:proofErr w:type="spellEnd"/>
      <w:r w:rsidR="004B1A9C">
        <w:rPr>
          <w:rFonts w:ascii="Times New Roman" w:hAnsi="Times New Roman" w:cs="Times New Roman"/>
          <w:spacing w:val="-4"/>
          <w:sz w:val="28"/>
          <w:szCs w:val="28"/>
        </w:rPr>
        <w:t xml:space="preserve"> зміни у Паспорт Програми: Загальний обсяг фінансових ресурсів, необхідних для реалізації Програми на 2025 рік в сумі 153250 грн. замінити на суму 1</w:t>
      </w:r>
      <w:r w:rsidR="000F6FDD">
        <w:rPr>
          <w:rFonts w:ascii="Times New Roman" w:hAnsi="Times New Roman" w:cs="Times New Roman"/>
          <w:spacing w:val="-4"/>
          <w:sz w:val="28"/>
          <w:szCs w:val="28"/>
        </w:rPr>
        <w:t>15200</w:t>
      </w:r>
      <w:r w:rsidR="004B1A9C">
        <w:rPr>
          <w:rFonts w:ascii="Times New Roman" w:hAnsi="Times New Roman" w:cs="Times New Roman"/>
          <w:spacing w:val="-4"/>
          <w:sz w:val="28"/>
          <w:szCs w:val="28"/>
        </w:rPr>
        <w:t xml:space="preserve"> грн.</w:t>
      </w:r>
    </w:p>
    <w:p w14:paraId="760AC3D1" w14:textId="77777777" w:rsidR="004B1A9C" w:rsidRDefault="004B1A9C" w:rsidP="004B1A9C">
      <w:pPr>
        <w:pStyle w:val="af1"/>
        <w:tabs>
          <w:tab w:val="left" w:pos="993"/>
        </w:tabs>
        <w:autoSpaceDE w:val="0"/>
        <w:autoSpaceDN w:val="0"/>
        <w:adjustRightInd w:val="0"/>
        <w:spacing w:before="0" w:after="0" w:afterAutospacing="0"/>
        <w:ind w:left="0" w:righ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1A05DC63" w14:textId="16071F77" w:rsidR="002015E7" w:rsidRPr="003B099F" w:rsidRDefault="002015E7" w:rsidP="003B099F">
      <w:pPr>
        <w:pStyle w:val="af1"/>
        <w:tabs>
          <w:tab w:val="left" w:pos="993"/>
        </w:tabs>
        <w:autoSpaceDE w:val="0"/>
        <w:autoSpaceDN w:val="0"/>
        <w:adjustRightInd w:val="0"/>
        <w:spacing w:before="0" w:after="0" w:afterAutospacing="0"/>
        <w:ind w:left="0" w:righ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72D026D2" w14:textId="77777777" w:rsidR="00911872" w:rsidRDefault="00911872" w:rsidP="00911872">
      <w:pPr>
        <w:pStyle w:val="a3"/>
        <w:shd w:val="clear" w:color="auto" w:fill="FFFFFF"/>
        <w:tabs>
          <w:tab w:val="left" w:pos="7088"/>
        </w:tabs>
        <w:spacing w:before="0" w:beforeAutospacing="0" w:after="0" w:afterAutospacing="0"/>
      </w:pPr>
    </w:p>
    <w:p w14:paraId="366E3901" w14:textId="77777777" w:rsidR="00DA0281" w:rsidRPr="00C961B2" w:rsidRDefault="007F29A0" w:rsidP="00911872">
      <w:pPr>
        <w:pStyle w:val="a3"/>
        <w:shd w:val="clear" w:color="auto" w:fill="FFFFFF"/>
        <w:tabs>
          <w:tab w:val="left" w:pos="7088"/>
        </w:tabs>
        <w:spacing w:before="0" w:beforeAutospacing="0" w:after="0" w:afterAutospacing="0"/>
      </w:pPr>
      <w:r>
        <w:t xml:space="preserve">Міський голова </w:t>
      </w:r>
      <w:r w:rsidR="00C4736A">
        <w:tab/>
      </w:r>
      <w:r>
        <w:t>Сергій НАСАЛИК</w:t>
      </w:r>
    </w:p>
    <w:sectPr w:rsidR="00DA0281" w:rsidRPr="00C961B2" w:rsidSect="004301FB">
      <w:headerReference w:type="default" r:id="rId9"/>
      <w:pgSz w:w="11906" w:h="16838"/>
      <w:pgMar w:top="1134" w:right="567" w:bottom="29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9F276" w14:textId="77777777" w:rsidR="00E8494A" w:rsidRDefault="00E8494A" w:rsidP="00D73C5E">
      <w:r>
        <w:separator/>
      </w:r>
    </w:p>
  </w:endnote>
  <w:endnote w:type="continuationSeparator" w:id="0">
    <w:p w14:paraId="38FB09A3" w14:textId="77777777" w:rsidR="00E8494A" w:rsidRDefault="00E8494A" w:rsidP="00D7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EBCB6" w14:textId="77777777" w:rsidR="00E8494A" w:rsidRDefault="00E8494A" w:rsidP="00D73C5E">
      <w:r>
        <w:separator/>
      </w:r>
    </w:p>
  </w:footnote>
  <w:footnote w:type="continuationSeparator" w:id="0">
    <w:p w14:paraId="67DDB14D" w14:textId="77777777" w:rsidR="00E8494A" w:rsidRDefault="00E8494A" w:rsidP="00D73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CED88" w14:textId="77777777" w:rsidR="0070788E" w:rsidRDefault="00601F96">
    <w:pPr>
      <w:pStyle w:val="a9"/>
      <w:jc w:val="center"/>
    </w:pPr>
    <w:r>
      <w:fldChar w:fldCharType="begin"/>
    </w:r>
    <w:r w:rsidR="0084502E">
      <w:instrText xml:space="preserve"> PAGE   \* MERGEFORMAT </w:instrText>
    </w:r>
    <w:r>
      <w:fldChar w:fldCharType="separate"/>
    </w:r>
    <w:r w:rsidR="00415935">
      <w:rPr>
        <w:noProof/>
      </w:rPr>
      <w:t>2</w:t>
    </w:r>
    <w:r>
      <w:rPr>
        <w:noProof/>
      </w:rPr>
      <w:fldChar w:fldCharType="end"/>
    </w:r>
  </w:p>
  <w:p w14:paraId="5E416CD2" w14:textId="77777777" w:rsidR="0070788E" w:rsidRDefault="0070788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3713"/>
    <w:multiLevelType w:val="hybridMultilevel"/>
    <w:tmpl w:val="A35EC928"/>
    <w:lvl w:ilvl="0" w:tplc="E64EDC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3FB"/>
    <w:multiLevelType w:val="hybridMultilevel"/>
    <w:tmpl w:val="BC5821BA"/>
    <w:lvl w:ilvl="0" w:tplc="55CC00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3A4D61"/>
    <w:multiLevelType w:val="hybridMultilevel"/>
    <w:tmpl w:val="A168B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B17D56"/>
    <w:multiLevelType w:val="hybridMultilevel"/>
    <w:tmpl w:val="345E57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353AA0"/>
    <w:multiLevelType w:val="hybridMultilevel"/>
    <w:tmpl w:val="85BAC4E0"/>
    <w:lvl w:ilvl="0" w:tplc="811C861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07075E9"/>
    <w:multiLevelType w:val="multilevel"/>
    <w:tmpl w:val="8B0CD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8F6340"/>
    <w:multiLevelType w:val="hybridMultilevel"/>
    <w:tmpl w:val="D464B1E4"/>
    <w:lvl w:ilvl="0" w:tplc="FFFFFFFF">
      <w:start w:val="1"/>
      <w:numFmt w:val="bullet"/>
      <w:lvlText w:val="-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85F50D4"/>
    <w:multiLevelType w:val="hybridMultilevel"/>
    <w:tmpl w:val="5CE0884A"/>
    <w:lvl w:ilvl="0" w:tplc="FFFFFFFF">
      <w:start w:val="1"/>
      <w:numFmt w:val="bullet"/>
      <w:lvlText w:val="-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AE81C9C"/>
    <w:multiLevelType w:val="hybridMultilevel"/>
    <w:tmpl w:val="564C2354"/>
    <w:lvl w:ilvl="0" w:tplc="FFFFFFFF">
      <w:start w:val="1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50C8E"/>
    <w:multiLevelType w:val="hybridMultilevel"/>
    <w:tmpl w:val="5EBA875A"/>
    <w:lvl w:ilvl="0" w:tplc="A1001678">
      <w:start w:val="6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437AB6"/>
    <w:multiLevelType w:val="hybridMultilevel"/>
    <w:tmpl w:val="E390B10A"/>
    <w:lvl w:ilvl="0" w:tplc="98EE9110">
      <w:start w:val="1"/>
      <w:numFmt w:val="decimal"/>
      <w:lvlText w:val="%1."/>
      <w:lvlJc w:val="left"/>
      <w:pPr>
        <w:ind w:left="1608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06F288C"/>
    <w:multiLevelType w:val="hybridMultilevel"/>
    <w:tmpl w:val="C0C8693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30939"/>
    <w:multiLevelType w:val="hybridMultilevel"/>
    <w:tmpl w:val="14A694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D3A93"/>
    <w:multiLevelType w:val="hybridMultilevel"/>
    <w:tmpl w:val="37B0A440"/>
    <w:lvl w:ilvl="0" w:tplc="0422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  <w:b/>
        <w:i w:val="0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6172764"/>
    <w:multiLevelType w:val="multilevel"/>
    <w:tmpl w:val="CBCCE1E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47861D99"/>
    <w:multiLevelType w:val="multilevel"/>
    <w:tmpl w:val="09CC2D2C"/>
    <w:lvl w:ilvl="0">
      <w:start w:val="1"/>
      <w:numFmt w:val="decimal"/>
      <w:lvlText w:val="%1."/>
      <w:lvlJc w:val="left"/>
      <w:pPr>
        <w:tabs>
          <w:tab w:val="num" w:pos="6880"/>
        </w:tabs>
        <w:ind w:left="688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C31B91"/>
    <w:multiLevelType w:val="hybridMultilevel"/>
    <w:tmpl w:val="6C6606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59141E"/>
    <w:multiLevelType w:val="hybridMultilevel"/>
    <w:tmpl w:val="F7B68C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827CD"/>
    <w:multiLevelType w:val="hybridMultilevel"/>
    <w:tmpl w:val="05E0BEF2"/>
    <w:lvl w:ilvl="0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D917E5"/>
    <w:multiLevelType w:val="hybridMultilevel"/>
    <w:tmpl w:val="DE1A15A4"/>
    <w:lvl w:ilvl="0" w:tplc="C556F80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  <w:i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CA21F3"/>
    <w:multiLevelType w:val="hybridMultilevel"/>
    <w:tmpl w:val="2D649E24"/>
    <w:lvl w:ilvl="0" w:tplc="45FA05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67FA2"/>
    <w:multiLevelType w:val="hybridMultilevel"/>
    <w:tmpl w:val="6A46A16C"/>
    <w:lvl w:ilvl="0" w:tplc="FFFFFFFF">
      <w:start w:val="1"/>
      <w:numFmt w:val="bullet"/>
      <w:lvlText w:val="-"/>
      <w:lvlJc w:val="left"/>
      <w:pPr>
        <w:ind w:left="16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565B1E9B"/>
    <w:multiLevelType w:val="hybridMultilevel"/>
    <w:tmpl w:val="DD84B5E0"/>
    <w:lvl w:ilvl="0" w:tplc="08C82D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8556AC0"/>
    <w:multiLevelType w:val="hybridMultilevel"/>
    <w:tmpl w:val="1D70DA7C"/>
    <w:lvl w:ilvl="0" w:tplc="08C82D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F6B4E6E"/>
    <w:multiLevelType w:val="multilevel"/>
    <w:tmpl w:val="535ECEE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61"/>
        </w:tabs>
        <w:ind w:left="17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8"/>
        </w:tabs>
        <w:ind w:left="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62"/>
        </w:tabs>
        <w:ind w:left="31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9"/>
        </w:tabs>
        <w:ind w:left="33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2160"/>
      </w:pPr>
      <w:rPr>
        <w:rFonts w:hint="default"/>
      </w:rPr>
    </w:lvl>
  </w:abstractNum>
  <w:abstractNum w:abstractNumId="25" w15:restartNumberingAfterBreak="0">
    <w:nsid w:val="611A6B1B"/>
    <w:multiLevelType w:val="multilevel"/>
    <w:tmpl w:val="51BC047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64"/>
        </w:tabs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8"/>
        </w:tabs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6"/>
        </w:tabs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0"/>
        </w:tabs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64"/>
        </w:tabs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08"/>
        </w:tabs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2"/>
        </w:tabs>
        <w:ind w:left="7312" w:hanging="2160"/>
      </w:pPr>
      <w:rPr>
        <w:rFonts w:hint="default"/>
      </w:rPr>
    </w:lvl>
  </w:abstractNum>
  <w:abstractNum w:abstractNumId="26" w15:restartNumberingAfterBreak="0">
    <w:nsid w:val="61D919C1"/>
    <w:multiLevelType w:val="multilevel"/>
    <w:tmpl w:val="535ECEE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61"/>
        </w:tabs>
        <w:ind w:left="17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8"/>
        </w:tabs>
        <w:ind w:left="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62"/>
        </w:tabs>
        <w:ind w:left="31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9"/>
        </w:tabs>
        <w:ind w:left="33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2160"/>
      </w:pPr>
      <w:rPr>
        <w:rFonts w:hint="default"/>
      </w:rPr>
    </w:lvl>
  </w:abstractNum>
  <w:abstractNum w:abstractNumId="27" w15:restartNumberingAfterBreak="0">
    <w:nsid w:val="6A7676DD"/>
    <w:multiLevelType w:val="hybridMultilevel"/>
    <w:tmpl w:val="8D323B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527A9"/>
    <w:multiLevelType w:val="hybridMultilevel"/>
    <w:tmpl w:val="56CE8CB2"/>
    <w:lvl w:ilvl="0" w:tplc="16B0B898">
      <w:start w:val="1"/>
      <w:numFmt w:val="decimal"/>
      <w:lvlText w:val="%1."/>
      <w:lvlJc w:val="left"/>
      <w:pPr>
        <w:ind w:left="1004" w:hanging="360"/>
      </w:pPr>
      <w:rPr>
        <w:sz w:val="28"/>
        <w:szCs w:val="28"/>
      </w:rPr>
    </w:lvl>
    <w:lvl w:ilvl="1" w:tplc="56E86988">
      <w:numFmt w:val="none"/>
      <w:lvlText w:val=""/>
      <w:lvlJc w:val="left"/>
      <w:pPr>
        <w:tabs>
          <w:tab w:val="num" w:pos="360"/>
        </w:tabs>
      </w:pPr>
    </w:lvl>
    <w:lvl w:ilvl="2" w:tplc="DCF2C790">
      <w:numFmt w:val="none"/>
      <w:lvlText w:val=""/>
      <w:lvlJc w:val="left"/>
      <w:pPr>
        <w:tabs>
          <w:tab w:val="num" w:pos="360"/>
        </w:tabs>
      </w:pPr>
    </w:lvl>
    <w:lvl w:ilvl="3" w:tplc="558A0022">
      <w:numFmt w:val="none"/>
      <w:lvlText w:val=""/>
      <w:lvlJc w:val="left"/>
      <w:pPr>
        <w:tabs>
          <w:tab w:val="num" w:pos="360"/>
        </w:tabs>
      </w:pPr>
    </w:lvl>
    <w:lvl w:ilvl="4" w:tplc="8D3A707E">
      <w:numFmt w:val="none"/>
      <w:lvlText w:val=""/>
      <w:lvlJc w:val="left"/>
      <w:pPr>
        <w:tabs>
          <w:tab w:val="num" w:pos="360"/>
        </w:tabs>
      </w:pPr>
    </w:lvl>
    <w:lvl w:ilvl="5" w:tplc="FC502AD8">
      <w:numFmt w:val="none"/>
      <w:lvlText w:val=""/>
      <w:lvlJc w:val="left"/>
      <w:pPr>
        <w:tabs>
          <w:tab w:val="num" w:pos="360"/>
        </w:tabs>
      </w:pPr>
    </w:lvl>
    <w:lvl w:ilvl="6" w:tplc="0188FE52">
      <w:numFmt w:val="none"/>
      <w:lvlText w:val=""/>
      <w:lvlJc w:val="left"/>
      <w:pPr>
        <w:tabs>
          <w:tab w:val="num" w:pos="360"/>
        </w:tabs>
      </w:pPr>
    </w:lvl>
    <w:lvl w:ilvl="7" w:tplc="1DA4726A">
      <w:numFmt w:val="none"/>
      <w:lvlText w:val=""/>
      <w:lvlJc w:val="left"/>
      <w:pPr>
        <w:tabs>
          <w:tab w:val="num" w:pos="360"/>
        </w:tabs>
      </w:pPr>
    </w:lvl>
    <w:lvl w:ilvl="8" w:tplc="E77AD10A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DBD2B5B"/>
    <w:multiLevelType w:val="hybridMultilevel"/>
    <w:tmpl w:val="DB5A9C5A"/>
    <w:lvl w:ilvl="0" w:tplc="08C82D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E213100"/>
    <w:multiLevelType w:val="hybridMultilevel"/>
    <w:tmpl w:val="1BEE03A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50BDF"/>
    <w:multiLevelType w:val="hybridMultilevel"/>
    <w:tmpl w:val="ADB4844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CC1444"/>
    <w:multiLevelType w:val="hybridMultilevel"/>
    <w:tmpl w:val="5854F8E6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40157"/>
    <w:multiLevelType w:val="hybridMultilevel"/>
    <w:tmpl w:val="D292BA3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274C2"/>
    <w:multiLevelType w:val="hybridMultilevel"/>
    <w:tmpl w:val="2AE623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8"/>
  </w:num>
  <w:num w:numId="2">
    <w:abstractNumId w:val="25"/>
  </w:num>
  <w:num w:numId="3">
    <w:abstractNumId w:val="26"/>
  </w:num>
  <w:num w:numId="4">
    <w:abstractNumId w:val="2"/>
  </w:num>
  <w:num w:numId="5">
    <w:abstractNumId w:val="8"/>
  </w:num>
  <w:num w:numId="6">
    <w:abstractNumId w:val="24"/>
  </w:num>
  <w:num w:numId="7">
    <w:abstractNumId w:val="18"/>
  </w:num>
  <w:num w:numId="8">
    <w:abstractNumId w:val="33"/>
  </w:num>
  <w:num w:numId="9">
    <w:abstractNumId w:val="34"/>
  </w:num>
  <w:num w:numId="10">
    <w:abstractNumId w:val="16"/>
  </w:num>
  <w:num w:numId="11">
    <w:abstractNumId w:val="10"/>
  </w:num>
  <w:num w:numId="12">
    <w:abstractNumId w:val="7"/>
  </w:num>
  <w:num w:numId="13">
    <w:abstractNumId w:val="6"/>
  </w:num>
  <w:num w:numId="14">
    <w:abstractNumId w:val="30"/>
  </w:num>
  <w:num w:numId="15">
    <w:abstractNumId w:val="11"/>
  </w:num>
  <w:num w:numId="16">
    <w:abstractNumId w:val="31"/>
  </w:num>
  <w:num w:numId="17">
    <w:abstractNumId w:val="21"/>
  </w:num>
  <w:num w:numId="18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9"/>
  </w:num>
  <w:num w:numId="2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2"/>
  </w:num>
  <w:num w:numId="24">
    <w:abstractNumId w:val="12"/>
  </w:num>
  <w:num w:numId="25">
    <w:abstractNumId w:val="29"/>
  </w:num>
  <w:num w:numId="26">
    <w:abstractNumId w:val="20"/>
  </w:num>
  <w:num w:numId="27">
    <w:abstractNumId w:val="15"/>
  </w:num>
  <w:num w:numId="28">
    <w:abstractNumId w:val="5"/>
  </w:num>
  <w:num w:numId="29">
    <w:abstractNumId w:val="1"/>
  </w:num>
  <w:num w:numId="30">
    <w:abstractNumId w:val="4"/>
  </w:num>
  <w:num w:numId="31">
    <w:abstractNumId w:val="3"/>
  </w:num>
  <w:num w:numId="32">
    <w:abstractNumId w:val="0"/>
  </w:num>
  <w:num w:numId="33">
    <w:abstractNumId w:val="13"/>
  </w:num>
  <w:num w:numId="34">
    <w:abstractNumId w:val="19"/>
  </w:num>
  <w:num w:numId="35">
    <w:abstractNumId w:val="32"/>
  </w:num>
  <w:num w:numId="36">
    <w:abstractNumId w:val="17"/>
  </w:num>
  <w:num w:numId="37">
    <w:abstractNumId w:val="27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29"/>
    <w:rsid w:val="000067C5"/>
    <w:rsid w:val="000070B3"/>
    <w:rsid w:val="00011C90"/>
    <w:rsid w:val="00012467"/>
    <w:rsid w:val="0001772A"/>
    <w:rsid w:val="000326D4"/>
    <w:rsid w:val="00035552"/>
    <w:rsid w:val="000409D5"/>
    <w:rsid w:val="000551FD"/>
    <w:rsid w:val="00062B01"/>
    <w:rsid w:val="00063F89"/>
    <w:rsid w:val="00065B3C"/>
    <w:rsid w:val="000771A7"/>
    <w:rsid w:val="00083C74"/>
    <w:rsid w:val="00085B73"/>
    <w:rsid w:val="00086DA4"/>
    <w:rsid w:val="00087D48"/>
    <w:rsid w:val="000901ED"/>
    <w:rsid w:val="000936A6"/>
    <w:rsid w:val="000A0E0A"/>
    <w:rsid w:val="000A1B31"/>
    <w:rsid w:val="000A47B5"/>
    <w:rsid w:val="000A51AC"/>
    <w:rsid w:val="000A7140"/>
    <w:rsid w:val="000B05FB"/>
    <w:rsid w:val="000B5E30"/>
    <w:rsid w:val="000C12E0"/>
    <w:rsid w:val="000C2F9D"/>
    <w:rsid w:val="000C4B0F"/>
    <w:rsid w:val="000D1CCC"/>
    <w:rsid w:val="000D3CAF"/>
    <w:rsid w:val="000E3526"/>
    <w:rsid w:val="000E755A"/>
    <w:rsid w:val="000F6FDD"/>
    <w:rsid w:val="000F71DA"/>
    <w:rsid w:val="001008DC"/>
    <w:rsid w:val="00101BCB"/>
    <w:rsid w:val="001040E8"/>
    <w:rsid w:val="00105A3C"/>
    <w:rsid w:val="00107E56"/>
    <w:rsid w:val="0011312E"/>
    <w:rsid w:val="0011538D"/>
    <w:rsid w:val="00116239"/>
    <w:rsid w:val="00126B5A"/>
    <w:rsid w:val="00134A7A"/>
    <w:rsid w:val="00135856"/>
    <w:rsid w:val="00141CE0"/>
    <w:rsid w:val="00141ED6"/>
    <w:rsid w:val="001546C5"/>
    <w:rsid w:val="00155CE2"/>
    <w:rsid w:val="00160823"/>
    <w:rsid w:val="00163A8D"/>
    <w:rsid w:val="00165ADE"/>
    <w:rsid w:val="00172130"/>
    <w:rsid w:val="00172862"/>
    <w:rsid w:val="00182395"/>
    <w:rsid w:val="001824EB"/>
    <w:rsid w:val="00182E04"/>
    <w:rsid w:val="00182FDD"/>
    <w:rsid w:val="0018704B"/>
    <w:rsid w:val="001905CC"/>
    <w:rsid w:val="00191BB1"/>
    <w:rsid w:val="00193AD9"/>
    <w:rsid w:val="00194E5E"/>
    <w:rsid w:val="001A53A1"/>
    <w:rsid w:val="001B123D"/>
    <w:rsid w:val="001B4025"/>
    <w:rsid w:val="001C0DC1"/>
    <w:rsid w:val="001C561C"/>
    <w:rsid w:val="001C7056"/>
    <w:rsid w:val="001D184D"/>
    <w:rsid w:val="001D2EF6"/>
    <w:rsid w:val="001D3269"/>
    <w:rsid w:val="001D5F86"/>
    <w:rsid w:val="001D7219"/>
    <w:rsid w:val="001E29DC"/>
    <w:rsid w:val="001E6069"/>
    <w:rsid w:val="002015E7"/>
    <w:rsid w:val="00203F60"/>
    <w:rsid w:val="00207651"/>
    <w:rsid w:val="00211243"/>
    <w:rsid w:val="002129AC"/>
    <w:rsid w:val="002179F3"/>
    <w:rsid w:val="002205DE"/>
    <w:rsid w:val="00226376"/>
    <w:rsid w:val="00227813"/>
    <w:rsid w:val="00230FBE"/>
    <w:rsid w:val="0023180D"/>
    <w:rsid w:val="00231835"/>
    <w:rsid w:val="00236DAD"/>
    <w:rsid w:val="00247EB4"/>
    <w:rsid w:val="0025062E"/>
    <w:rsid w:val="00251FC2"/>
    <w:rsid w:val="00252014"/>
    <w:rsid w:val="0025433D"/>
    <w:rsid w:val="00254951"/>
    <w:rsid w:val="00257D24"/>
    <w:rsid w:val="00257DEB"/>
    <w:rsid w:val="002632AE"/>
    <w:rsid w:val="002648DA"/>
    <w:rsid w:val="002658B3"/>
    <w:rsid w:val="002663D2"/>
    <w:rsid w:val="00267452"/>
    <w:rsid w:val="00270236"/>
    <w:rsid w:val="002739C1"/>
    <w:rsid w:val="0028196A"/>
    <w:rsid w:val="002909E4"/>
    <w:rsid w:val="0029409E"/>
    <w:rsid w:val="00294E09"/>
    <w:rsid w:val="002A016A"/>
    <w:rsid w:val="002A4C6D"/>
    <w:rsid w:val="002A5076"/>
    <w:rsid w:val="002C223E"/>
    <w:rsid w:val="002C2F90"/>
    <w:rsid w:val="002C4913"/>
    <w:rsid w:val="002D56F3"/>
    <w:rsid w:val="002D6D3D"/>
    <w:rsid w:val="002E1A6F"/>
    <w:rsid w:val="002E1EA2"/>
    <w:rsid w:val="002E4640"/>
    <w:rsid w:val="002E56F4"/>
    <w:rsid w:val="002E73A4"/>
    <w:rsid w:val="002F25F4"/>
    <w:rsid w:val="00300E60"/>
    <w:rsid w:val="00313F4C"/>
    <w:rsid w:val="003156DE"/>
    <w:rsid w:val="0032326F"/>
    <w:rsid w:val="003322EE"/>
    <w:rsid w:val="00332387"/>
    <w:rsid w:val="00334DC1"/>
    <w:rsid w:val="003447DB"/>
    <w:rsid w:val="00346CAA"/>
    <w:rsid w:val="00361CAA"/>
    <w:rsid w:val="00362428"/>
    <w:rsid w:val="0037306B"/>
    <w:rsid w:val="00383C76"/>
    <w:rsid w:val="00385B19"/>
    <w:rsid w:val="00386448"/>
    <w:rsid w:val="0039075C"/>
    <w:rsid w:val="00395F2C"/>
    <w:rsid w:val="00397E8A"/>
    <w:rsid w:val="003A0B6A"/>
    <w:rsid w:val="003A382A"/>
    <w:rsid w:val="003A4A63"/>
    <w:rsid w:val="003A63A8"/>
    <w:rsid w:val="003A65F4"/>
    <w:rsid w:val="003A6C5C"/>
    <w:rsid w:val="003A79C9"/>
    <w:rsid w:val="003B099F"/>
    <w:rsid w:val="003B753C"/>
    <w:rsid w:val="003C75B3"/>
    <w:rsid w:val="003D02F8"/>
    <w:rsid w:val="003D2D31"/>
    <w:rsid w:val="003F1560"/>
    <w:rsid w:val="003F1A1D"/>
    <w:rsid w:val="003F7FA2"/>
    <w:rsid w:val="00400EDD"/>
    <w:rsid w:val="00402C74"/>
    <w:rsid w:val="00405324"/>
    <w:rsid w:val="00407A8D"/>
    <w:rsid w:val="00407FC0"/>
    <w:rsid w:val="004104BE"/>
    <w:rsid w:val="00410B9D"/>
    <w:rsid w:val="0041102A"/>
    <w:rsid w:val="00415935"/>
    <w:rsid w:val="004160B9"/>
    <w:rsid w:val="00426A54"/>
    <w:rsid w:val="004301FB"/>
    <w:rsid w:val="004349A9"/>
    <w:rsid w:val="0043570B"/>
    <w:rsid w:val="00437845"/>
    <w:rsid w:val="0044236C"/>
    <w:rsid w:val="00454069"/>
    <w:rsid w:val="00455FBC"/>
    <w:rsid w:val="004628B2"/>
    <w:rsid w:val="00470CC5"/>
    <w:rsid w:val="0047322C"/>
    <w:rsid w:val="004733B6"/>
    <w:rsid w:val="00475F43"/>
    <w:rsid w:val="004910ED"/>
    <w:rsid w:val="00497864"/>
    <w:rsid w:val="004A6C3A"/>
    <w:rsid w:val="004B1486"/>
    <w:rsid w:val="004B1A9C"/>
    <w:rsid w:val="004B6449"/>
    <w:rsid w:val="004C1065"/>
    <w:rsid w:val="004C2529"/>
    <w:rsid w:val="004C3AA5"/>
    <w:rsid w:val="004D23F6"/>
    <w:rsid w:val="004D3ADD"/>
    <w:rsid w:val="004D7ED8"/>
    <w:rsid w:val="004E3E12"/>
    <w:rsid w:val="004E57DE"/>
    <w:rsid w:val="004E6F3E"/>
    <w:rsid w:val="004F0091"/>
    <w:rsid w:val="004F66E7"/>
    <w:rsid w:val="00503488"/>
    <w:rsid w:val="005072B8"/>
    <w:rsid w:val="00515787"/>
    <w:rsid w:val="0051721E"/>
    <w:rsid w:val="005175D6"/>
    <w:rsid w:val="005177FE"/>
    <w:rsid w:val="005300B8"/>
    <w:rsid w:val="00534432"/>
    <w:rsid w:val="00534E9C"/>
    <w:rsid w:val="00541A4E"/>
    <w:rsid w:val="00547E03"/>
    <w:rsid w:val="005536EE"/>
    <w:rsid w:val="0055581D"/>
    <w:rsid w:val="0056313C"/>
    <w:rsid w:val="00570F54"/>
    <w:rsid w:val="00572CFE"/>
    <w:rsid w:val="00575980"/>
    <w:rsid w:val="005800F4"/>
    <w:rsid w:val="00580AE2"/>
    <w:rsid w:val="0058315D"/>
    <w:rsid w:val="00597C02"/>
    <w:rsid w:val="005A2C42"/>
    <w:rsid w:val="005A5480"/>
    <w:rsid w:val="005A5510"/>
    <w:rsid w:val="005B5400"/>
    <w:rsid w:val="005B6111"/>
    <w:rsid w:val="005B72DA"/>
    <w:rsid w:val="005C0220"/>
    <w:rsid w:val="005C09B8"/>
    <w:rsid w:val="005D2F38"/>
    <w:rsid w:val="005D600B"/>
    <w:rsid w:val="005D724C"/>
    <w:rsid w:val="005E596E"/>
    <w:rsid w:val="005E626F"/>
    <w:rsid w:val="005E7B0B"/>
    <w:rsid w:val="005F1B1E"/>
    <w:rsid w:val="005F3C63"/>
    <w:rsid w:val="00601F96"/>
    <w:rsid w:val="00604323"/>
    <w:rsid w:val="00605C36"/>
    <w:rsid w:val="00615E82"/>
    <w:rsid w:val="006301C8"/>
    <w:rsid w:val="006320CC"/>
    <w:rsid w:val="006341EF"/>
    <w:rsid w:val="00635E30"/>
    <w:rsid w:val="006369AB"/>
    <w:rsid w:val="00643301"/>
    <w:rsid w:val="006444E9"/>
    <w:rsid w:val="00652252"/>
    <w:rsid w:val="0065254A"/>
    <w:rsid w:val="00652D90"/>
    <w:rsid w:val="00657AA0"/>
    <w:rsid w:val="00670DC2"/>
    <w:rsid w:val="00672F05"/>
    <w:rsid w:val="00674984"/>
    <w:rsid w:val="0067772B"/>
    <w:rsid w:val="00680189"/>
    <w:rsid w:val="0068108E"/>
    <w:rsid w:val="00683111"/>
    <w:rsid w:val="006848F2"/>
    <w:rsid w:val="006850D2"/>
    <w:rsid w:val="006950B9"/>
    <w:rsid w:val="00696DC3"/>
    <w:rsid w:val="00697233"/>
    <w:rsid w:val="006A4845"/>
    <w:rsid w:val="006A6B47"/>
    <w:rsid w:val="006B3667"/>
    <w:rsid w:val="006B5BE2"/>
    <w:rsid w:val="006C1933"/>
    <w:rsid w:val="006D3E2C"/>
    <w:rsid w:val="006D46DC"/>
    <w:rsid w:val="006D5B15"/>
    <w:rsid w:val="006D5C24"/>
    <w:rsid w:val="006F07C0"/>
    <w:rsid w:val="006F139E"/>
    <w:rsid w:val="006F3705"/>
    <w:rsid w:val="006F40C7"/>
    <w:rsid w:val="006F4984"/>
    <w:rsid w:val="006F6A1F"/>
    <w:rsid w:val="00700876"/>
    <w:rsid w:val="00701D24"/>
    <w:rsid w:val="0070788E"/>
    <w:rsid w:val="00723F67"/>
    <w:rsid w:val="00726E9E"/>
    <w:rsid w:val="00727022"/>
    <w:rsid w:val="00732072"/>
    <w:rsid w:val="00732D63"/>
    <w:rsid w:val="007457A6"/>
    <w:rsid w:val="007458C5"/>
    <w:rsid w:val="00757602"/>
    <w:rsid w:val="007669BF"/>
    <w:rsid w:val="00773DB7"/>
    <w:rsid w:val="00774629"/>
    <w:rsid w:val="00777750"/>
    <w:rsid w:val="00781F13"/>
    <w:rsid w:val="0078235C"/>
    <w:rsid w:val="00783387"/>
    <w:rsid w:val="007852EF"/>
    <w:rsid w:val="007867B2"/>
    <w:rsid w:val="00787663"/>
    <w:rsid w:val="007924F8"/>
    <w:rsid w:val="00794972"/>
    <w:rsid w:val="007A0B05"/>
    <w:rsid w:val="007B157A"/>
    <w:rsid w:val="007B6C7A"/>
    <w:rsid w:val="007B6F90"/>
    <w:rsid w:val="007B76BF"/>
    <w:rsid w:val="007C1196"/>
    <w:rsid w:val="007C157C"/>
    <w:rsid w:val="007C4639"/>
    <w:rsid w:val="007C5132"/>
    <w:rsid w:val="007C6680"/>
    <w:rsid w:val="007D1573"/>
    <w:rsid w:val="007D2363"/>
    <w:rsid w:val="007D3A13"/>
    <w:rsid w:val="007D3E9F"/>
    <w:rsid w:val="007E15D8"/>
    <w:rsid w:val="007E4787"/>
    <w:rsid w:val="007E4B55"/>
    <w:rsid w:val="007E5866"/>
    <w:rsid w:val="007F1998"/>
    <w:rsid w:val="007F29A0"/>
    <w:rsid w:val="007F508B"/>
    <w:rsid w:val="008055B1"/>
    <w:rsid w:val="00810B59"/>
    <w:rsid w:val="00813B96"/>
    <w:rsid w:val="00815360"/>
    <w:rsid w:val="0081756F"/>
    <w:rsid w:val="00825085"/>
    <w:rsid w:val="00825BF4"/>
    <w:rsid w:val="0082677E"/>
    <w:rsid w:val="00827079"/>
    <w:rsid w:val="00830BDC"/>
    <w:rsid w:val="0083500C"/>
    <w:rsid w:val="00841538"/>
    <w:rsid w:val="0084502E"/>
    <w:rsid w:val="00852152"/>
    <w:rsid w:val="00852D23"/>
    <w:rsid w:val="008570C5"/>
    <w:rsid w:val="00860D94"/>
    <w:rsid w:val="00863C65"/>
    <w:rsid w:val="00867AA3"/>
    <w:rsid w:val="00872C71"/>
    <w:rsid w:val="00874CB0"/>
    <w:rsid w:val="00883CD2"/>
    <w:rsid w:val="008A1469"/>
    <w:rsid w:val="008A5528"/>
    <w:rsid w:val="008A5696"/>
    <w:rsid w:val="008B7BC7"/>
    <w:rsid w:val="008B7F94"/>
    <w:rsid w:val="008C0A64"/>
    <w:rsid w:val="008C1911"/>
    <w:rsid w:val="008C5C6A"/>
    <w:rsid w:val="008D0D4D"/>
    <w:rsid w:val="008D360C"/>
    <w:rsid w:val="008E24A2"/>
    <w:rsid w:val="008E7422"/>
    <w:rsid w:val="008F587C"/>
    <w:rsid w:val="00907F53"/>
    <w:rsid w:val="00910583"/>
    <w:rsid w:val="00910956"/>
    <w:rsid w:val="00911872"/>
    <w:rsid w:val="009133F1"/>
    <w:rsid w:val="0091519B"/>
    <w:rsid w:val="00917AA0"/>
    <w:rsid w:val="00922503"/>
    <w:rsid w:val="00923962"/>
    <w:rsid w:val="009253F6"/>
    <w:rsid w:val="00936298"/>
    <w:rsid w:val="00945210"/>
    <w:rsid w:val="0095361B"/>
    <w:rsid w:val="00962FA7"/>
    <w:rsid w:val="00970A84"/>
    <w:rsid w:val="00974E3F"/>
    <w:rsid w:val="00975A0E"/>
    <w:rsid w:val="00996711"/>
    <w:rsid w:val="009969E2"/>
    <w:rsid w:val="00996C18"/>
    <w:rsid w:val="009A16C4"/>
    <w:rsid w:val="009A3EEA"/>
    <w:rsid w:val="009A6533"/>
    <w:rsid w:val="009B325F"/>
    <w:rsid w:val="009B374B"/>
    <w:rsid w:val="009B5492"/>
    <w:rsid w:val="009B6790"/>
    <w:rsid w:val="009C389F"/>
    <w:rsid w:val="009D4AA2"/>
    <w:rsid w:val="009E1770"/>
    <w:rsid w:val="009E5F86"/>
    <w:rsid w:val="009F13C2"/>
    <w:rsid w:val="009F25B4"/>
    <w:rsid w:val="009F6E59"/>
    <w:rsid w:val="009F7854"/>
    <w:rsid w:val="00A03CB9"/>
    <w:rsid w:val="00A05BB2"/>
    <w:rsid w:val="00A136F2"/>
    <w:rsid w:val="00A15C49"/>
    <w:rsid w:val="00A223A6"/>
    <w:rsid w:val="00A224C3"/>
    <w:rsid w:val="00A3546C"/>
    <w:rsid w:val="00A426FB"/>
    <w:rsid w:val="00A4636E"/>
    <w:rsid w:val="00A5177B"/>
    <w:rsid w:val="00A51944"/>
    <w:rsid w:val="00A54283"/>
    <w:rsid w:val="00A60717"/>
    <w:rsid w:val="00A6259B"/>
    <w:rsid w:val="00A658E6"/>
    <w:rsid w:val="00A7121B"/>
    <w:rsid w:val="00A800AB"/>
    <w:rsid w:val="00AA02A2"/>
    <w:rsid w:val="00AA085A"/>
    <w:rsid w:val="00AB1AE9"/>
    <w:rsid w:val="00AB66F3"/>
    <w:rsid w:val="00AB6D80"/>
    <w:rsid w:val="00AC3110"/>
    <w:rsid w:val="00AD43BF"/>
    <w:rsid w:val="00AE0DD4"/>
    <w:rsid w:val="00AE4645"/>
    <w:rsid w:val="00AE5755"/>
    <w:rsid w:val="00AF1147"/>
    <w:rsid w:val="00AF279B"/>
    <w:rsid w:val="00AF296E"/>
    <w:rsid w:val="00B0017A"/>
    <w:rsid w:val="00B04A63"/>
    <w:rsid w:val="00B07CB8"/>
    <w:rsid w:val="00B1272D"/>
    <w:rsid w:val="00B14C6B"/>
    <w:rsid w:val="00B152C0"/>
    <w:rsid w:val="00B2074D"/>
    <w:rsid w:val="00B21EA9"/>
    <w:rsid w:val="00B24C3D"/>
    <w:rsid w:val="00B36389"/>
    <w:rsid w:val="00B41735"/>
    <w:rsid w:val="00B424EE"/>
    <w:rsid w:val="00B468DC"/>
    <w:rsid w:val="00B50D01"/>
    <w:rsid w:val="00B571F5"/>
    <w:rsid w:val="00B57618"/>
    <w:rsid w:val="00B610A3"/>
    <w:rsid w:val="00B64851"/>
    <w:rsid w:val="00B67E49"/>
    <w:rsid w:val="00B71A86"/>
    <w:rsid w:val="00B74F0A"/>
    <w:rsid w:val="00B76B30"/>
    <w:rsid w:val="00B82AFB"/>
    <w:rsid w:val="00B82FDC"/>
    <w:rsid w:val="00B95FA7"/>
    <w:rsid w:val="00B9616C"/>
    <w:rsid w:val="00BA3151"/>
    <w:rsid w:val="00BA5D3A"/>
    <w:rsid w:val="00BA6C59"/>
    <w:rsid w:val="00BA7909"/>
    <w:rsid w:val="00BC062F"/>
    <w:rsid w:val="00BC71F2"/>
    <w:rsid w:val="00BD1856"/>
    <w:rsid w:val="00BD21C0"/>
    <w:rsid w:val="00BD4183"/>
    <w:rsid w:val="00BD5021"/>
    <w:rsid w:val="00BE0B9F"/>
    <w:rsid w:val="00BE1870"/>
    <w:rsid w:val="00BE2A9A"/>
    <w:rsid w:val="00BF7238"/>
    <w:rsid w:val="00C06D92"/>
    <w:rsid w:val="00C13BD8"/>
    <w:rsid w:val="00C16618"/>
    <w:rsid w:val="00C21C58"/>
    <w:rsid w:val="00C21DDB"/>
    <w:rsid w:val="00C23675"/>
    <w:rsid w:val="00C23B73"/>
    <w:rsid w:val="00C31462"/>
    <w:rsid w:val="00C326FA"/>
    <w:rsid w:val="00C33B46"/>
    <w:rsid w:val="00C41227"/>
    <w:rsid w:val="00C445B0"/>
    <w:rsid w:val="00C4492D"/>
    <w:rsid w:val="00C456E3"/>
    <w:rsid w:val="00C45E19"/>
    <w:rsid w:val="00C4736A"/>
    <w:rsid w:val="00C50783"/>
    <w:rsid w:val="00C560F6"/>
    <w:rsid w:val="00C57079"/>
    <w:rsid w:val="00C5776E"/>
    <w:rsid w:val="00C622AF"/>
    <w:rsid w:val="00C63E14"/>
    <w:rsid w:val="00C67C46"/>
    <w:rsid w:val="00C76956"/>
    <w:rsid w:val="00C87656"/>
    <w:rsid w:val="00C904F6"/>
    <w:rsid w:val="00C93C7A"/>
    <w:rsid w:val="00C949D6"/>
    <w:rsid w:val="00C95722"/>
    <w:rsid w:val="00C95A79"/>
    <w:rsid w:val="00C961B2"/>
    <w:rsid w:val="00C97869"/>
    <w:rsid w:val="00CB270C"/>
    <w:rsid w:val="00CB3C8B"/>
    <w:rsid w:val="00CC3D05"/>
    <w:rsid w:val="00CD083A"/>
    <w:rsid w:val="00CD1632"/>
    <w:rsid w:val="00CD4A8B"/>
    <w:rsid w:val="00CE4CC9"/>
    <w:rsid w:val="00CE6A78"/>
    <w:rsid w:val="00CF114A"/>
    <w:rsid w:val="00CF3569"/>
    <w:rsid w:val="00CF60C4"/>
    <w:rsid w:val="00CF7577"/>
    <w:rsid w:val="00D03333"/>
    <w:rsid w:val="00D10FDD"/>
    <w:rsid w:val="00D11F9A"/>
    <w:rsid w:val="00D3186F"/>
    <w:rsid w:val="00D33619"/>
    <w:rsid w:val="00D34CAD"/>
    <w:rsid w:val="00D37913"/>
    <w:rsid w:val="00D478EA"/>
    <w:rsid w:val="00D52E93"/>
    <w:rsid w:val="00D55456"/>
    <w:rsid w:val="00D64C4E"/>
    <w:rsid w:val="00D660DA"/>
    <w:rsid w:val="00D73C5E"/>
    <w:rsid w:val="00D77438"/>
    <w:rsid w:val="00D965A1"/>
    <w:rsid w:val="00D97A48"/>
    <w:rsid w:val="00DA0281"/>
    <w:rsid w:val="00DB0CE1"/>
    <w:rsid w:val="00DB13AC"/>
    <w:rsid w:val="00DB55B5"/>
    <w:rsid w:val="00DB5A9F"/>
    <w:rsid w:val="00DB6131"/>
    <w:rsid w:val="00DB6F46"/>
    <w:rsid w:val="00DC236C"/>
    <w:rsid w:val="00DC47E4"/>
    <w:rsid w:val="00DC59EB"/>
    <w:rsid w:val="00DC60EC"/>
    <w:rsid w:val="00DC7DDD"/>
    <w:rsid w:val="00DD3D34"/>
    <w:rsid w:val="00DD6C0F"/>
    <w:rsid w:val="00DD75FC"/>
    <w:rsid w:val="00DE295A"/>
    <w:rsid w:val="00DE4F2E"/>
    <w:rsid w:val="00E02A63"/>
    <w:rsid w:val="00E04E66"/>
    <w:rsid w:val="00E11729"/>
    <w:rsid w:val="00E22067"/>
    <w:rsid w:val="00E22C75"/>
    <w:rsid w:val="00E36966"/>
    <w:rsid w:val="00E37A1D"/>
    <w:rsid w:val="00E47E54"/>
    <w:rsid w:val="00E53E81"/>
    <w:rsid w:val="00E64D86"/>
    <w:rsid w:val="00E671A6"/>
    <w:rsid w:val="00E80776"/>
    <w:rsid w:val="00E83E5B"/>
    <w:rsid w:val="00E8494A"/>
    <w:rsid w:val="00E86AAC"/>
    <w:rsid w:val="00E93D94"/>
    <w:rsid w:val="00E979F3"/>
    <w:rsid w:val="00EA2F83"/>
    <w:rsid w:val="00EB725C"/>
    <w:rsid w:val="00EC27B8"/>
    <w:rsid w:val="00EC34DE"/>
    <w:rsid w:val="00EC7E94"/>
    <w:rsid w:val="00ED6538"/>
    <w:rsid w:val="00ED69CA"/>
    <w:rsid w:val="00ED769A"/>
    <w:rsid w:val="00ED78A8"/>
    <w:rsid w:val="00EE16CB"/>
    <w:rsid w:val="00EE1935"/>
    <w:rsid w:val="00EE2553"/>
    <w:rsid w:val="00EE3300"/>
    <w:rsid w:val="00EE502D"/>
    <w:rsid w:val="00EE7897"/>
    <w:rsid w:val="00EF03C4"/>
    <w:rsid w:val="00EF76EF"/>
    <w:rsid w:val="00EF7BF5"/>
    <w:rsid w:val="00F03931"/>
    <w:rsid w:val="00F06939"/>
    <w:rsid w:val="00F11DF3"/>
    <w:rsid w:val="00F147A8"/>
    <w:rsid w:val="00F14D71"/>
    <w:rsid w:val="00F2425A"/>
    <w:rsid w:val="00F3139E"/>
    <w:rsid w:val="00F40D80"/>
    <w:rsid w:val="00F40FD1"/>
    <w:rsid w:val="00F46558"/>
    <w:rsid w:val="00F4792A"/>
    <w:rsid w:val="00F57032"/>
    <w:rsid w:val="00F606AB"/>
    <w:rsid w:val="00F61B89"/>
    <w:rsid w:val="00F622F3"/>
    <w:rsid w:val="00F65DB3"/>
    <w:rsid w:val="00F73865"/>
    <w:rsid w:val="00F742BB"/>
    <w:rsid w:val="00F76620"/>
    <w:rsid w:val="00F82036"/>
    <w:rsid w:val="00F8582E"/>
    <w:rsid w:val="00F94117"/>
    <w:rsid w:val="00F95026"/>
    <w:rsid w:val="00F962EB"/>
    <w:rsid w:val="00F96D1A"/>
    <w:rsid w:val="00FA2126"/>
    <w:rsid w:val="00FB3D7D"/>
    <w:rsid w:val="00FB3FDD"/>
    <w:rsid w:val="00FD167C"/>
    <w:rsid w:val="00FD7FDB"/>
    <w:rsid w:val="00FE1929"/>
    <w:rsid w:val="00FE1C3A"/>
    <w:rsid w:val="00FE541C"/>
    <w:rsid w:val="00FF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FB070"/>
  <w15:docId w15:val="{C6A6ACBC-9684-4BFD-A46D-38F3805F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4629"/>
  </w:style>
  <w:style w:type="paragraph" w:styleId="2">
    <w:name w:val="heading 2"/>
    <w:basedOn w:val="a"/>
    <w:link w:val="20"/>
    <w:uiPriority w:val="9"/>
    <w:qFormat/>
    <w:rsid w:val="00C3146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C3146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141CE0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141C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41C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41CE0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257D24"/>
    <w:rPr>
      <w:b/>
      <w:bCs/>
      <w:sz w:val="36"/>
      <w:szCs w:val="36"/>
      <w:lang w:val="uk-UA"/>
    </w:rPr>
  </w:style>
  <w:style w:type="character" w:customStyle="1" w:styleId="40">
    <w:name w:val="Заголовок 4 Знак"/>
    <w:link w:val="4"/>
    <w:rsid w:val="00141CE0"/>
    <w:rPr>
      <w:b/>
      <w:bCs/>
      <w:sz w:val="28"/>
      <w:szCs w:val="28"/>
      <w:lang w:val="uk-UA"/>
    </w:rPr>
  </w:style>
  <w:style w:type="character" w:customStyle="1" w:styleId="50">
    <w:name w:val="Заголовок 5 Знак"/>
    <w:link w:val="5"/>
    <w:rsid w:val="00141CE0"/>
    <w:rPr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link w:val="6"/>
    <w:rsid w:val="00141CE0"/>
    <w:rPr>
      <w:b/>
      <w:bCs/>
      <w:sz w:val="22"/>
      <w:szCs w:val="22"/>
      <w:lang w:val="uk-UA"/>
    </w:rPr>
  </w:style>
  <w:style w:type="character" w:customStyle="1" w:styleId="70">
    <w:name w:val="Заголовок 7 Знак"/>
    <w:link w:val="7"/>
    <w:rsid w:val="00141CE0"/>
    <w:rPr>
      <w:sz w:val="24"/>
      <w:szCs w:val="24"/>
      <w:lang w:val="uk-UA"/>
    </w:rPr>
  </w:style>
  <w:style w:type="paragraph" w:styleId="a3">
    <w:name w:val="Normal (Web)"/>
    <w:basedOn w:val="a"/>
    <w:uiPriority w:val="99"/>
    <w:rsid w:val="00774629"/>
    <w:pPr>
      <w:spacing w:before="100" w:beforeAutospacing="1" w:after="100" w:afterAutospacing="1"/>
    </w:pPr>
  </w:style>
  <w:style w:type="paragraph" w:styleId="a4">
    <w:name w:val="Title"/>
    <w:basedOn w:val="a"/>
    <w:qFormat/>
    <w:rsid w:val="004C2529"/>
    <w:pPr>
      <w:spacing w:before="100" w:beforeAutospacing="1" w:after="100" w:afterAutospacing="1"/>
    </w:pPr>
  </w:style>
  <w:style w:type="paragraph" w:styleId="a5">
    <w:name w:val="footer"/>
    <w:basedOn w:val="a"/>
    <w:link w:val="a6"/>
    <w:rsid w:val="00AB66F3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Нижній колонтитул Знак"/>
    <w:link w:val="a5"/>
    <w:rsid w:val="00AB66F3"/>
    <w:rPr>
      <w:sz w:val="24"/>
      <w:szCs w:val="24"/>
      <w:lang w:val="ru-RU" w:eastAsia="ru-RU" w:bidi="ar-SA"/>
    </w:rPr>
  </w:style>
  <w:style w:type="paragraph" w:customStyle="1" w:styleId="ww-2">
    <w:name w:val="ww-2"/>
    <w:basedOn w:val="a"/>
    <w:rsid w:val="00C63E14"/>
    <w:pPr>
      <w:spacing w:before="100" w:beforeAutospacing="1" w:after="100" w:afterAutospacing="1"/>
    </w:pPr>
  </w:style>
  <w:style w:type="paragraph" w:styleId="a7">
    <w:name w:val="Body Text"/>
    <w:basedOn w:val="a"/>
    <w:rsid w:val="00300E60"/>
    <w:pPr>
      <w:spacing w:before="100" w:beforeAutospacing="1" w:after="100" w:afterAutospacing="1"/>
    </w:pPr>
  </w:style>
  <w:style w:type="paragraph" w:styleId="30">
    <w:name w:val="Body Text Indent 3"/>
    <w:basedOn w:val="a"/>
    <w:link w:val="31"/>
    <w:rsid w:val="00C31462"/>
    <w:pPr>
      <w:spacing w:after="120"/>
      <w:ind w:left="283"/>
    </w:pPr>
    <w:rPr>
      <w:sz w:val="16"/>
      <w:szCs w:val="16"/>
    </w:rPr>
  </w:style>
  <w:style w:type="character" w:customStyle="1" w:styleId="31">
    <w:name w:val="Основний текст з відступом 3 Знак"/>
    <w:link w:val="30"/>
    <w:rsid w:val="0029409E"/>
    <w:rPr>
      <w:sz w:val="16"/>
      <w:szCs w:val="16"/>
      <w:lang w:val="uk-UA"/>
    </w:rPr>
  </w:style>
  <w:style w:type="character" w:styleId="a8">
    <w:name w:val="Hyperlink"/>
    <w:rsid w:val="00C31462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D73C5E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D73C5E"/>
    <w:rPr>
      <w:sz w:val="24"/>
      <w:szCs w:val="24"/>
    </w:rPr>
  </w:style>
  <w:style w:type="paragraph" w:customStyle="1" w:styleId="Default">
    <w:name w:val="Default"/>
    <w:rsid w:val="006F07C0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rsid w:val="00BA3151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uiPriority w:val="99"/>
    <w:rsid w:val="00BA3151"/>
    <w:rPr>
      <w:rFonts w:ascii="Tahoma" w:hAnsi="Tahoma" w:cs="Tahoma"/>
      <w:sz w:val="16"/>
      <w:szCs w:val="16"/>
      <w:lang w:eastAsia="ru-RU"/>
    </w:rPr>
  </w:style>
  <w:style w:type="paragraph" w:styleId="ad">
    <w:name w:val="footnote text"/>
    <w:basedOn w:val="a"/>
    <w:link w:val="ae"/>
    <w:rsid w:val="00E36966"/>
    <w:rPr>
      <w:sz w:val="20"/>
      <w:szCs w:val="20"/>
    </w:rPr>
  </w:style>
  <w:style w:type="character" w:customStyle="1" w:styleId="ae">
    <w:name w:val="Текст виноски Знак"/>
    <w:link w:val="ad"/>
    <w:rsid w:val="00E36966"/>
    <w:rPr>
      <w:lang w:val="uk-UA"/>
    </w:rPr>
  </w:style>
  <w:style w:type="character" w:styleId="af">
    <w:name w:val="footnote reference"/>
    <w:rsid w:val="00E36966"/>
    <w:rPr>
      <w:vertAlign w:val="superscript"/>
    </w:rPr>
  </w:style>
  <w:style w:type="character" w:styleId="af0">
    <w:name w:val="Strong"/>
    <w:uiPriority w:val="22"/>
    <w:qFormat/>
    <w:rsid w:val="00257D24"/>
    <w:rPr>
      <w:b/>
      <w:bCs/>
    </w:rPr>
  </w:style>
  <w:style w:type="paragraph" w:styleId="af1">
    <w:name w:val="List Paragraph"/>
    <w:basedOn w:val="a"/>
    <w:uiPriority w:val="34"/>
    <w:qFormat/>
    <w:rsid w:val="00141CE0"/>
    <w:pPr>
      <w:spacing w:before="120" w:after="100" w:afterAutospacing="1" w:line="240" w:lineRule="atLeast"/>
      <w:ind w:left="720" w:right="-17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andard">
    <w:name w:val="Standard"/>
    <w:rsid w:val="00AA085A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table" w:styleId="af2">
    <w:name w:val="Table Grid"/>
    <w:basedOn w:val="a1"/>
    <w:uiPriority w:val="59"/>
    <w:rsid w:val="00A625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E209E-11B1-4B69-8BB6-1EA5F8CDA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РОЗДІЛ  I</vt:lpstr>
      <vt:lpstr>РОЗДІЛ  I</vt:lpstr>
    </vt:vector>
  </TitlesOfParts>
  <Company>PUTNIK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РОЗДІЛ  I</dc:title>
  <dc:creator>Азізян</dc:creator>
  <cp:lastModifiedBy>МР</cp:lastModifiedBy>
  <cp:revision>9</cp:revision>
  <cp:lastPrinted>2025-12-22T07:09:00Z</cp:lastPrinted>
  <dcterms:created xsi:type="dcterms:W3CDTF">2025-12-11T14:52:00Z</dcterms:created>
  <dcterms:modified xsi:type="dcterms:W3CDTF">2025-12-22T07:10:00Z</dcterms:modified>
</cp:coreProperties>
</file>