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683B" w14:textId="77777777" w:rsidR="00D41E4E" w:rsidRPr="009A7A80" w:rsidRDefault="00D41E4E" w:rsidP="00D41E4E">
      <w:pPr>
        <w:jc w:val="center"/>
        <w:rPr>
          <w:b/>
          <w:sz w:val="28"/>
          <w:szCs w:val="28"/>
        </w:rPr>
      </w:pPr>
      <w:r w:rsidRPr="009A7A80">
        <w:rPr>
          <w:b/>
          <w:spacing w:val="-2"/>
          <w:sz w:val="28"/>
          <w:szCs w:val="28"/>
        </w:rPr>
        <w:t>ПОВІДОМЛЕННЯ</w:t>
      </w:r>
    </w:p>
    <w:p w14:paraId="707869D6" w14:textId="10519A23" w:rsidR="00D41E4E" w:rsidRPr="009A7A80" w:rsidRDefault="00D41E4E" w:rsidP="00D41E4E">
      <w:pPr>
        <w:jc w:val="center"/>
        <w:rPr>
          <w:b/>
          <w:sz w:val="28"/>
          <w:szCs w:val="28"/>
        </w:rPr>
      </w:pPr>
      <w:r w:rsidRPr="009A7A80">
        <w:rPr>
          <w:b/>
          <w:sz w:val="28"/>
          <w:szCs w:val="28"/>
        </w:rPr>
        <w:t>про</w:t>
      </w:r>
      <w:r w:rsidRPr="009A7A80">
        <w:rPr>
          <w:b/>
          <w:spacing w:val="-3"/>
          <w:sz w:val="28"/>
          <w:szCs w:val="28"/>
        </w:rPr>
        <w:t xml:space="preserve"> </w:t>
      </w:r>
      <w:r w:rsidRPr="009A7A80">
        <w:rPr>
          <w:b/>
          <w:sz w:val="28"/>
          <w:szCs w:val="28"/>
        </w:rPr>
        <w:t>оприлюднення</w:t>
      </w:r>
      <w:r w:rsidRPr="009A7A80">
        <w:rPr>
          <w:b/>
          <w:spacing w:val="-3"/>
          <w:sz w:val="28"/>
          <w:szCs w:val="28"/>
        </w:rPr>
        <w:t xml:space="preserve"> </w:t>
      </w:r>
      <w:proofErr w:type="spellStart"/>
      <w:r w:rsidRPr="009A7A80">
        <w:rPr>
          <w:b/>
          <w:sz w:val="28"/>
          <w:szCs w:val="28"/>
        </w:rPr>
        <w:t>проєкт</w:t>
      </w:r>
      <w:r w:rsidR="003E6024">
        <w:rPr>
          <w:b/>
          <w:sz w:val="28"/>
          <w:szCs w:val="28"/>
        </w:rPr>
        <w:t>у</w:t>
      </w:r>
      <w:proofErr w:type="spellEnd"/>
      <w:r w:rsidRPr="009A7A80">
        <w:rPr>
          <w:b/>
          <w:spacing w:val="-3"/>
          <w:sz w:val="28"/>
          <w:szCs w:val="28"/>
        </w:rPr>
        <w:t xml:space="preserve"> </w:t>
      </w:r>
      <w:r w:rsidRPr="009A7A80">
        <w:rPr>
          <w:b/>
          <w:sz w:val="28"/>
          <w:szCs w:val="28"/>
        </w:rPr>
        <w:t>регуляторного</w:t>
      </w:r>
      <w:r w:rsidRPr="009A7A80">
        <w:rPr>
          <w:b/>
          <w:spacing w:val="-2"/>
          <w:sz w:val="28"/>
          <w:szCs w:val="28"/>
        </w:rPr>
        <w:t xml:space="preserve"> </w:t>
      </w:r>
      <w:proofErr w:type="spellStart"/>
      <w:r w:rsidRPr="009A7A80">
        <w:rPr>
          <w:b/>
          <w:spacing w:val="-4"/>
          <w:sz w:val="28"/>
          <w:szCs w:val="28"/>
        </w:rPr>
        <w:t>акта</w:t>
      </w:r>
      <w:proofErr w:type="spellEnd"/>
    </w:p>
    <w:p w14:paraId="56811EBE" w14:textId="77777777" w:rsidR="00D41E4E" w:rsidRPr="009A7A80" w:rsidRDefault="00D41E4E" w:rsidP="00D41E4E">
      <w:pPr>
        <w:jc w:val="center"/>
        <w:rPr>
          <w:b/>
          <w:sz w:val="28"/>
          <w:szCs w:val="28"/>
        </w:rPr>
      </w:pPr>
      <w:proofErr w:type="spellStart"/>
      <w:r w:rsidRPr="009A7A80">
        <w:rPr>
          <w:b/>
          <w:sz w:val="28"/>
          <w:szCs w:val="28"/>
        </w:rPr>
        <w:t>Проєкт</w:t>
      </w:r>
      <w:proofErr w:type="spellEnd"/>
      <w:r w:rsidRPr="009A7A80">
        <w:rPr>
          <w:b/>
          <w:spacing w:val="-4"/>
          <w:sz w:val="28"/>
          <w:szCs w:val="28"/>
        </w:rPr>
        <w:t xml:space="preserve"> </w:t>
      </w:r>
      <w:r w:rsidRPr="009A7A80">
        <w:rPr>
          <w:b/>
          <w:sz w:val="28"/>
          <w:szCs w:val="28"/>
        </w:rPr>
        <w:t>рішення</w:t>
      </w:r>
      <w:r w:rsidRPr="009A7A80">
        <w:rPr>
          <w:b/>
          <w:spacing w:val="-2"/>
          <w:sz w:val="28"/>
          <w:szCs w:val="28"/>
        </w:rPr>
        <w:t xml:space="preserve"> </w:t>
      </w:r>
      <w:r w:rsidRPr="009A7A80">
        <w:rPr>
          <w:b/>
          <w:sz w:val="28"/>
          <w:szCs w:val="28"/>
        </w:rPr>
        <w:t>Рогатинської</w:t>
      </w:r>
      <w:r w:rsidRPr="009A7A80">
        <w:rPr>
          <w:b/>
          <w:spacing w:val="-3"/>
          <w:sz w:val="28"/>
          <w:szCs w:val="28"/>
        </w:rPr>
        <w:t xml:space="preserve"> </w:t>
      </w:r>
      <w:r w:rsidRPr="009A7A80">
        <w:rPr>
          <w:b/>
          <w:sz w:val="28"/>
          <w:szCs w:val="28"/>
        </w:rPr>
        <w:t>міської</w:t>
      </w:r>
      <w:r w:rsidRPr="009A7A80">
        <w:rPr>
          <w:b/>
          <w:spacing w:val="-2"/>
          <w:sz w:val="28"/>
          <w:szCs w:val="28"/>
        </w:rPr>
        <w:t xml:space="preserve"> </w:t>
      </w:r>
      <w:r w:rsidRPr="009A7A80">
        <w:rPr>
          <w:b/>
          <w:spacing w:val="-4"/>
          <w:sz w:val="28"/>
          <w:szCs w:val="28"/>
        </w:rPr>
        <w:t>ради</w:t>
      </w:r>
    </w:p>
    <w:p w14:paraId="32853D5C" w14:textId="5D0198C4" w:rsidR="00D41E4E" w:rsidRDefault="00D41E4E" w:rsidP="00D41E4E">
      <w:pPr>
        <w:contextualSpacing/>
        <w:jc w:val="center"/>
        <w:rPr>
          <w:b/>
          <w:spacing w:val="-2"/>
          <w:sz w:val="28"/>
          <w:szCs w:val="28"/>
        </w:rPr>
      </w:pPr>
      <w:r w:rsidRPr="009A7A80">
        <w:rPr>
          <w:b/>
          <w:sz w:val="28"/>
          <w:szCs w:val="28"/>
        </w:rPr>
        <w:t>«</w:t>
      </w:r>
      <w:r w:rsidRPr="00D41E4E">
        <w:rPr>
          <w:b/>
          <w:bCs/>
          <w:sz w:val="28"/>
          <w:szCs w:val="28"/>
          <w:lang w:eastAsia="ru-RU"/>
        </w:rPr>
        <w:t>Про затвердження Порядку розміщення зовнішньої реклами  на території Рогатинської міської територіальної громади</w:t>
      </w:r>
      <w:r w:rsidRPr="009A7A80">
        <w:rPr>
          <w:b/>
          <w:spacing w:val="-2"/>
          <w:sz w:val="28"/>
          <w:szCs w:val="28"/>
        </w:rPr>
        <w:t>»</w:t>
      </w:r>
    </w:p>
    <w:p w14:paraId="214E7AA3" w14:textId="77777777" w:rsidR="00D41E4E" w:rsidRPr="009A7A80" w:rsidRDefault="00D41E4E" w:rsidP="00D41E4E">
      <w:pPr>
        <w:contextualSpacing/>
        <w:jc w:val="center"/>
        <w:rPr>
          <w:b/>
          <w:bCs/>
          <w:sz w:val="28"/>
          <w:szCs w:val="28"/>
          <w:lang w:eastAsia="ru-RU"/>
        </w:rPr>
      </w:pPr>
    </w:p>
    <w:p w14:paraId="3C8FC033" w14:textId="6C08643E" w:rsidR="00D41E4E" w:rsidRPr="00F43EF9" w:rsidRDefault="00D41E4E" w:rsidP="00D41E4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F43EF9">
        <w:rPr>
          <w:color w:val="000000"/>
          <w:sz w:val="28"/>
          <w:szCs w:val="28"/>
          <w:lang w:eastAsia="ru-RU"/>
        </w:rPr>
        <w:t xml:space="preserve">Відповідно до статей 9, 13 Закону України «Про засади державної регуляторної політики у сфері господарської діяльності» та з метою одержання зауважень і пропозицій від фізичних та юридичних осіб, їх об’єднань, </w:t>
      </w:r>
      <w:r>
        <w:rPr>
          <w:color w:val="000000"/>
          <w:sz w:val="28"/>
          <w:szCs w:val="28"/>
          <w:lang w:eastAsia="ru-RU"/>
        </w:rPr>
        <w:t>відділ містобудування та архітектури виконавчого комітету Рогатинської міської ради</w:t>
      </w:r>
      <w:r w:rsidRPr="00F43EF9">
        <w:rPr>
          <w:color w:val="000000"/>
          <w:sz w:val="28"/>
          <w:szCs w:val="28"/>
          <w:lang w:eastAsia="ru-RU"/>
        </w:rPr>
        <w:t xml:space="preserve"> повідомляє про оприлюднення проекту рішення </w:t>
      </w:r>
      <w:r w:rsidRPr="009A7A80">
        <w:rPr>
          <w:sz w:val="28"/>
          <w:szCs w:val="28"/>
        </w:rPr>
        <w:t>Рогатинської</w:t>
      </w:r>
      <w:r w:rsidRPr="009A7A80">
        <w:rPr>
          <w:spacing w:val="-3"/>
          <w:sz w:val="28"/>
          <w:szCs w:val="28"/>
        </w:rPr>
        <w:t xml:space="preserve"> </w:t>
      </w:r>
      <w:r w:rsidRPr="009A7A80">
        <w:rPr>
          <w:sz w:val="28"/>
          <w:szCs w:val="28"/>
        </w:rPr>
        <w:t>міської</w:t>
      </w:r>
      <w:r w:rsidRPr="009A7A80">
        <w:rPr>
          <w:spacing w:val="-2"/>
          <w:sz w:val="28"/>
          <w:szCs w:val="28"/>
        </w:rPr>
        <w:t xml:space="preserve"> </w:t>
      </w:r>
      <w:r w:rsidRPr="009A7A80">
        <w:rPr>
          <w:spacing w:val="-4"/>
          <w:sz w:val="28"/>
          <w:szCs w:val="28"/>
        </w:rPr>
        <w:t>ради</w:t>
      </w:r>
      <w:r w:rsidRPr="00F43EF9">
        <w:rPr>
          <w:color w:val="000000"/>
          <w:sz w:val="28"/>
          <w:szCs w:val="28"/>
          <w:lang w:eastAsia="ru-RU"/>
        </w:rPr>
        <w:t xml:space="preserve"> «</w:t>
      </w:r>
      <w:r w:rsidRPr="00D41E4E">
        <w:rPr>
          <w:color w:val="000000"/>
          <w:sz w:val="28"/>
          <w:szCs w:val="28"/>
          <w:lang w:eastAsia="ru-RU"/>
        </w:rPr>
        <w:t>Про затвердження Порядку розміщення зовнішньої реклами  на території Рогатинської міської територіальної громади</w:t>
      </w:r>
      <w:r w:rsidRPr="00F43EF9">
        <w:rPr>
          <w:color w:val="000000"/>
          <w:sz w:val="28"/>
          <w:szCs w:val="28"/>
          <w:lang w:eastAsia="ru-RU"/>
        </w:rPr>
        <w:t>».</w:t>
      </w:r>
    </w:p>
    <w:p w14:paraId="461D7A42" w14:textId="78046E1F" w:rsidR="00D41E4E" w:rsidRDefault="00D41E4E" w:rsidP="00D41E4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color w:val="000000"/>
          <w:sz w:val="28"/>
          <w:szCs w:val="28"/>
          <w:lang w:val="ru-RU" w:eastAsia="ru-RU"/>
        </w:rPr>
      </w:pPr>
      <w:r w:rsidRPr="00F43EF9">
        <w:rPr>
          <w:color w:val="000000"/>
          <w:sz w:val="28"/>
          <w:szCs w:val="28"/>
          <w:lang w:val="ru-RU" w:eastAsia="ru-RU"/>
        </w:rPr>
        <w:t xml:space="preserve">Проект </w:t>
      </w:r>
      <w:r w:rsidRPr="00F43EF9">
        <w:rPr>
          <w:color w:val="000000"/>
          <w:sz w:val="28"/>
          <w:szCs w:val="28"/>
          <w:lang w:eastAsia="ru-RU"/>
        </w:rPr>
        <w:t xml:space="preserve">рішення </w:t>
      </w:r>
      <w:r w:rsidRPr="009A7A80">
        <w:rPr>
          <w:sz w:val="28"/>
          <w:szCs w:val="28"/>
        </w:rPr>
        <w:t>Рогатинської</w:t>
      </w:r>
      <w:r w:rsidRPr="009A7A80">
        <w:rPr>
          <w:spacing w:val="-3"/>
          <w:sz w:val="28"/>
          <w:szCs w:val="28"/>
        </w:rPr>
        <w:t xml:space="preserve"> </w:t>
      </w:r>
      <w:r w:rsidRPr="009A7A80">
        <w:rPr>
          <w:sz w:val="28"/>
          <w:szCs w:val="28"/>
        </w:rPr>
        <w:t>міської</w:t>
      </w:r>
      <w:r w:rsidRPr="009A7A80">
        <w:rPr>
          <w:spacing w:val="-2"/>
          <w:sz w:val="28"/>
          <w:szCs w:val="28"/>
        </w:rPr>
        <w:t xml:space="preserve"> </w:t>
      </w:r>
      <w:r w:rsidRPr="009A7A80">
        <w:rPr>
          <w:spacing w:val="-4"/>
          <w:sz w:val="28"/>
          <w:szCs w:val="28"/>
        </w:rPr>
        <w:t>ради</w:t>
      </w:r>
      <w:r w:rsidRPr="00F43EF9">
        <w:rPr>
          <w:color w:val="000000"/>
          <w:sz w:val="28"/>
          <w:szCs w:val="28"/>
          <w:lang w:eastAsia="ru-RU"/>
        </w:rPr>
        <w:t xml:space="preserve"> «</w:t>
      </w:r>
      <w:r w:rsidRPr="00D41E4E">
        <w:rPr>
          <w:color w:val="000000"/>
          <w:sz w:val="28"/>
          <w:szCs w:val="28"/>
          <w:lang w:eastAsia="ru-RU"/>
        </w:rPr>
        <w:t>Про затвердження Порядку розміщення зовнішньої реклами на території Рогатинської міської територіальної громади</w:t>
      </w:r>
      <w:r w:rsidRPr="00F43EF9">
        <w:rPr>
          <w:color w:val="000000"/>
          <w:sz w:val="28"/>
          <w:szCs w:val="28"/>
          <w:lang w:eastAsia="ru-RU"/>
        </w:rPr>
        <w:t>»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F43EF9">
        <w:rPr>
          <w:color w:val="000000"/>
          <w:sz w:val="28"/>
          <w:szCs w:val="28"/>
          <w:lang w:val="ru-RU" w:eastAsia="ru-RU"/>
        </w:rPr>
        <w:t>розроблено</w:t>
      </w:r>
      <w:proofErr w:type="spellEnd"/>
      <w:r w:rsidRPr="00F43EF9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43EF9">
        <w:rPr>
          <w:color w:val="000000"/>
          <w:sz w:val="28"/>
          <w:szCs w:val="28"/>
          <w:lang w:val="ru-RU" w:eastAsia="ru-RU"/>
        </w:rPr>
        <w:t>відповідно</w:t>
      </w:r>
      <w:proofErr w:type="spellEnd"/>
      <w:r w:rsidRPr="00F43EF9">
        <w:rPr>
          <w:color w:val="000000"/>
          <w:sz w:val="28"/>
          <w:szCs w:val="28"/>
          <w:lang w:val="ru-RU" w:eastAsia="ru-RU"/>
        </w:rPr>
        <w:t xml:space="preserve"> до </w:t>
      </w:r>
      <w:proofErr w:type="spellStart"/>
      <w:r>
        <w:rPr>
          <w:color w:val="000000"/>
          <w:sz w:val="28"/>
          <w:szCs w:val="28"/>
          <w:lang w:val="ru-RU" w:eastAsia="ru-RU"/>
        </w:rPr>
        <w:t>з</w:t>
      </w:r>
      <w:r w:rsidRPr="00D41E4E">
        <w:rPr>
          <w:color w:val="000000"/>
          <w:sz w:val="28"/>
          <w:szCs w:val="28"/>
          <w:lang w:val="ru-RU" w:eastAsia="ru-RU"/>
        </w:rPr>
        <w:t>акон</w:t>
      </w:r>
      <w:r>
        <w:rPr>
          <w:color w:val="000000"/>
          <w:sz w:val="28"/>
          <w:szCs w:val="28"/>
          <w:lang w:val="ru-RU" w:eastAsia="ru-RU"/>
        </w:rPr>
        <w:t>ів</w:t>
      </w:r>
      <w:proofErr w:type="spellEnd"/>
      <w:r w:rsidRPr="00D41E4E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1E4E">
        <w:rPr>
          <w:color w:val="000000"/>
          <w:sz w:val="28"/>
          <w:szCs w:val="28"/>
          <w:lang w:val="ru-RU" w:eastAsia="ru-RU"/>
        </w:rPr>
        <w:t>України</w:t>
      </w:r>
      <w:proofErr w:type="spellEnd"/>
      <w:r w:rsidRPr="00D41E4E">
        <w:rPr>
          <w:color w:val="000000"/>
          <w:sz w:val="28"/>
          <w:szCs w:val="28"/>
          <w:lang w:val="ru-RU" w:eastAsia="ru-RU"/>
        </w:rPr>
        <w:t xml:space="preserve"> «Про рекламу», «Про </w:t>
      </w:r>
      <w:proofErr w:type="spellStart"/>
      <w:r w:rsidRPr="00D41E4E">
        <w:rPr>
          <w:color w:val="000000"/>
          <w:sz w:val="28"/>
          <w:szCs w:val="28"/>
          <w:lang w:val="ru-RU" w:eastAsia="ru-RU"/>
        </w:rPr>
        <w:t>дозвільну</w:t>
      </w:r>
      <w:proofErr w:type="spellEnd"/>
      <w:r w:rsidRPr="00D41E4E">
        <w:rPr>
          <w:color w:val="000000"/>
          <w:sz w:val="28"/>
          <w:szCs w:val="28"/>
          <w:lang w:val="ru-RU" w:eastAsia="ru-RU"/>
        </w:rPr>
        <w:t xml:space="preserve"> систему у </w:t>
      </w:r>
      <w:proofErr w:type="spellStart"/>
      <w:r w:rsidRPr="00D41E4E">
        <w:rPr>
          <w:color w:val="000000"/>
          <w:sz w:val="28"/>
          <w:szCs w:val="28"/>
          <w:lang w:val="ru-RU" w:eastAsia="ru-RU"/>
        </w:rPr>
        <w:t>сфері</w:t>
      </w:r>
      <w:proofErr w:type="spellEnd"/>
      <w:r w:rsidRPr="00D41E4E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1E4E">
        <w:rPr>
          <w:color w:val="000000"/>
          <w:sz w:val="28"/>
          <w:szCs w:val="28"/>
          <w:lang w:val="ru-RU" w:eastAsia="ru-RU"/>
        </w:rPr>
        <w:t>господарської</w:t>
      </w:r>
      <w:proofErr w:type="spellEnd"/>
      <w:r w:rsidRPr="00D41E4E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1E4E">
        <w:rPr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D41E4E">
        <w:rPr>
          <w:color w:val="000000"/>
          <w:sz w:val="28"/>
          <w:szCs w:val="28"/>
          <w:lang w:val="ru-RU" w:eastAsia="ru-RU"/>
        </w:rPr>
        <w:t xml:space="preserve">», </w:t>
      </w:r>
      <w:r w:rsidRPr="00F43EF9">
        <w:rPr>
          <w:color w:val="000000"/>
          <w:sz w:val="28"/>
          <w:szCs w:val="28"/>
          <w:lang w:val="ru-RU" w:eastAsia="ru-RU"/>
        </w:rPr>
        <w:t xml:space="preserve">з </w:t>
      </w:r>
      <w:proofErr w:type="spellStart"/>
      <w:r w:rsidRPr="00F43EF9">
        <w:rPr>
          <w:color w:val="000000"/>
          <w:sz w:val="28"/>
          <w:szCs w:val="28"/>
          <w:lang w:val="ru-RU" w:eastAsia="ru-RU"/>
        </w:rPr>
        <w:t>урахуванням</w:t>
      </w:r>
      <w:proofErr w:type="spellEnd"/>
      <w:r w:rsidRPr="00F43EF9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43EF9">
        <w:rPr>
          <w:color w:val="000000"/>
          <w:sz w:val="28"/>
          <w:szCs w:val="28"/>
          <w:lang w:val="ru-RU" w:eastAsia="ru-RU"/>
        </w:rPr>
        <w:t>вимог</w:t>
      </w:r>
      <w:proofErr w:type="spellEnd"/>
      <w:r w:rsidRPr="00F43EF9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1E4E">
        <w:rPr>
          <w:color w:val="000000"/>
          <w:sz w:val="28"/>
          <w:szCs w:val="28"/>
          <w:lang w:val="ru-RU" w:eastAsia="ru-RU"/>
        </w:rPr>
        <w:t>Типових</w:t>
      </w:r>
      <w:proofErr w:type="spellEnd"/>
      <w:r w:rsidRPr="00D41E4E">
        <w:rPr>
          <w:color w:val="000000"/>
          <w:sz w:val="28"/>
          <w:szCs w:val="28"/>
          <w:lang w:val="ru-RU" w:eastAsia="ru-RU"/>
        </w:rPr>
        <w:t xml:space="preserve"> правил </w:t>
      </w:r>
      <w:proofErr w:type="spellStart"/>
      <w:r w:rsidRPr="00D41E4E">
        <w:rPr>
          <w:color w:val="000000"/>
          <w:sz w:val="28"/>
          <w:szCs w:val="28"/>
          <w:lang w:val="ru-RU" w:eastAsia="ru-RU"/>
        </w:rPr>
        <w:t>розміщення</w:t>
      </w:r>
      <w:proofErr w:type="spellEnd"/>
      <w:r w:rsidRPr="00D41E4E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1E4E">
        <w:rPr>
          <w:color w:val="000000"/>
          <w:sz w:val="28"/>
          <w:szCs w:val="28"/>
          <w:lang w:val="ru-RU" w:eastAsia="ru-RU"/>
        </w:rPr>
        <w:t>зовнішньої</w:t>
      </w:r>
      <w:proofErr w:type="spellEnd"/>
      <w:r w:rsidRPr="00D41E4E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1E4E">
        <w:rPr>
          <w:color w:val="000000"/>
          <w:sz w:val="28"/>
          <w:szCs w:val="28"/>
          <w:lang w:val="ru-RU" w:eastAsia="ru-RU"/>
        </w:rPr>
        <w:t>реклами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color w:val="000000"/>
          <w:sz w:val="28"/>
          <w:szCs w:val="28"/>
          <w:lang w:val="ru-RU" w:eastAsia="ru-RU"/>
        </w:rPr>
        <w:t>затверджених</w:t>
      </w:r>
      <w:proofErr w:type="spellEnd"/>
      <w:r w:rsidRPr="00D41E4E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lang w:val="ru-RU" w:eastAsia="ru-RU"/>
        </w:rPr>
        <w:t>П</w:t>
      </w:r>
      <w:r w:rsidRPr="00D41E4E">
        <w:rPr>
          <w:color w:val="000000"/>
          <w:sz w:val="28"/>
          <w:szCs w:val="28"/>
          <w:lang w:val="ru-RU" w:eastAsia="ru-RU"/>
        </w:rPr>
        <w:t>остановою</w:t>
      </w:r>
      <w:proofErr w:type="spellEnd"/>
      <w:r w:rsidRPr="00D41E4E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1E4E">
        <w:rPr>
          <w:color w:val="000000"/>
          <w:sz w:val="28"/>
          <w:szCs w:val="28"/>
          <w:lang w:val="ru-RU" w:eastAsia="ru-RU"/>
        </w:rPr>
        <w:t>Кабінету</w:t>
      </w:r>
      <w:proofErr w:type="spellEnd"/>
      <w:r w:rsidRPr="00D41E4E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1E4E">
        <w:rPr>
          <w:color w:val="000000"/>
          <w:sz w:val="28"/>
          <w:szCs w:val="28"/>
          <w:lang w:val="ru-RU" w:eastAsia="ru-RU"/>
        </w:rPr>
        <w:t>Міністрів</w:t>
      </w:r>
      <w:proofErr w:type="spellEnd"/>
      <w:r w:rsidRPr="00D41E4E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1E4E">
        <w:rPr>
          <w:color w:val="000000"/>
          <w:sz w:val="28"/>
          <w:szCs w:val="28"/>
          <w:lang w:val="ru-RU" w:eastAsia="ru-RU"/>
        </w:rPr>
        <w:t>України</w:t>
      </w:r>
      <w:proofErr w:type="spellEnd"/>
      <w:r w:rsidRPr="00D41E4E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1E4E">
        <w:rPr>
          <w:color w:val="000000"/>
          <w:sz w:val="28"/>
          <w:szCs w:val="28"/>
          <w:lang w:val="ru-RU" w:eastAsia="ru-RU"/>
        </w:rPr>
        <w:t>від</w:t>
      </w:r>
      <w:proofErr w:type="spellEnd"/>
      <w:r w:rsidRPr="00D41E4E">
        <w:rPr>
          <w:color w:val="000000"/>
          <w:sz w:val="28"/>
          <w:szCs w:val="28"/>
          <w:lang w:val="ru-RU" w:eastAsia="ru-RU"/>
        </w:rPr>
        <w:t xml:space="preserve"> 29 </w:t>
      </w:r>
      <w:proofErr w:type="spellStart"/>
      <w:r w:rsidRPr="00D41E4E">
        <w:rPr>
          <w:color w:val="000000"/>
          <w:sz w:val="28"/>
          <w:szCs w:val="28"/>
          <w:lang w:val="ru-RU" w:eastAsia="ru-RU"/>
        </w:rPr>
        <w:t>грудня</w:t>
      </w:r>
      <w:proofErr w:type="spellEnd"/>
      <w:r w:rsidRPr="00D41E4E">
        <w:rPr>
          <w:color w:val="000000"/>
          <w:sz w:val="28"/>
          <w:szCs w:val="28"/>
          <w:lang w:val="ru-RU" w:eastAsia="ru-RU"/>
        </w:rPr>
        <w:t xml:space="preserve"> 2003 року № 2067</w:t>
      </w:r>
      <w:r>
        <w:rPr>
          <w:color w:val="000000"/>
          <w:sz w:val="28"/>
          <w:szCs w:val="28"/>
          <w:lang w:val="ru-RU" w:eastAsia="ru-RU"/>
        </w:rPr>
        <w:t>.</w:t>
      </w:r>
    </w:p>
    <w:p w14:paraId="673DCC15" w14:textId="53EA955C" w:rsidR="00D41E4E" w:rsidRPr="00F43EF9" w:rsidRDefault="00D41E4E" w:rsidP="00D41E4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color w:val="000000"/>
          <w:sz w:val="28"/>
          <w:szCs w:val="28"/>
          <w:lang w:val="ru-RU" w:eastAsia="ru-RU"/>
        </w:rPr>
      </w:pPr>
      <w:r w:rsidRPr="00F43EF9">
        <w:rPr>
          <w:color w:val="000000"/>
          <w:sz w:val="28"/>
          <w:szCs w:val="28"/>
          <w:lang w:val="ru-RU" w:eastAsia="ru-RU"/>
        </w:rPr>
        <w:t xml:space="preserve">Проектом </w:t>
      </w:r>
      <w:proofErr w:type="spellStart"/>
      <w:r w:rsidRPr="00F43EF9">
        <w:rPr>
          <w:color w:val="000000"/>
          <w:sz w:val="28"/>
          <w:szCs w:val="28"/>
          <w:lang w:val="ru-RU" w:eastAsia="ru-RU"/>
        </w:rPr>
        <w:t>рішення</w:t>
      </w:r>
      <w:proofErr w:type="spellEnd"/>
      <w:r w:rsidRPr="00F43EF9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43EF9">
        <w:rPr>
          <w:color w:val="000000"/>
          <w:sz w:val="28"/>
          <w:szCs w:val="28"/>
          <w:lang w:val="ru-RU" w:eastAsia="ru-RU"/>
        </w:rPr>
        <w:t>передбачається</w:t>
      </w:r>
      <w:proofErr w:type="spellEnd"/>
      <w:r w:rsidRPr="00F43EF9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43EF9">
        <w:rPr>
          <w:color w:val="000000"/>
          <w:sz w:val="28"/>
          <w:szCs w:val="28"/>
          <w:lang w:val="ru-RU" w:eastAsia="ru-RU"/>
        </w:rPr>
        <w:t>затвердити</w:t>
      </w:r>
      <w:proofErr w:type="spellEnd"/>
      <w:r w:rsidRPr="00F43EF9">
        <w:rPr>
          <w:color w:val="000000"/>
          <w:sz w:val="28"/>
          <w:szCs w:val="28"/>
          <w:lang w:val="ru-RU" w:eastAsia="ru-RU"/>
        </w:rPr>
        <w:t xml:space="preserve"> </w:t>
      </w:r>
      <w:r w:rsidRPr="00D41E4E">
        <w:rPr>
          <w:color w:val="000000"/>
          <w:sz w:val="28"/>
          <w:szCs w:val="28"/>
          <w:lang w:val="ru-RU" w:eastAsia="ru-RU"/>
        </w:rPr>
        <w:t>Поряд</w:t>
      </w:r>
      <w:r>
        <w:rPr>
          <w:color w:val="000000"/>
          <w:sz w:val="28"/>
          <w:szCs w:val="28"/>
          <w:lang w:val="ru-RU" w:eastAsia="ru-RU"/>
        </w:rPr>
        <w:t>ок</w:t>
      </w:r>
      <w:r w:rsidRPr="00D41E4E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1E4E">
        <w:rPr>
          <w:color w:val="000000"/>
          <w:sz w:val="28"/>
          <w:szCs w:val="28"/>
          <w:lang w:val="ru-RU" w:eastAsia="ru-RU"/>
        </w:rPr>
        <w:t>розміщення</w:t>
      </w:r>
      <w:proofErr w:type="spellEnd"/>
      <w:r w:rsidRPr="00D41E4E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1E4E">
        <w:rPr>
          <w:color w:val="000000"/>
          <w:sz w:val="28"/>
          <w:szCs w:val="28"/>
          <w:lang w:val="ru-RU" w:eastAsia="ru-RU"/>
        </w:rPr>
        <w:t>зовнішньої</w:t>
      </w:r>
      <w:proofErr w:type="spellEnd"/>
      <w:r w:rsidRPr="00D41E4E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41E4E">
        <w:rPr>
          <w:color w:val="000000"/>
          <w:sz w:val="28"/>
          <w:szCs w:val="28"/>
          <w:lang w:val="ru-RU" w:eastAsia="ru-RU"/>
        </w:rPr>
        <w:t>реклами</w:t>
      </w:r>
      <w:proofErr w:type="spellEnd"/>
      <w:r w:rsidRPr="00D41E4E">
        <w:rPr>
          <w:color w:val="000000"/>
          <w:sz w:val="28"/>
          <w:szCs w:val="28"/>
          <w:lang w:val="ru-RU" w:eastAsia="ru-RU"/>
        </w:rPr>
        <w:t xml:space="preserve">  на</w:t>
      </w:r>
      <w:proofErr w:type="gramEnd"/>
      <w:r w:rsidRPr="00D41E4E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1E4E">
        <w:rPr>
          <w:color w:val="000000"/>
          <w:sz w:val="28"/>
          <w:szCs w:val="28"/>
          <w:lang w:val="ru-RU" w:eastAsia="ru-RU"/>
        </w:rPr>
        <w:t>території</w:t>
      </w:r>
      <w:proofErr w:type="spellEnd"/>
      <w:r w:rsidRPr="00D41E4E">
        <w:rPr>
          <w:color w:val="000000"/>
          <w:sz w:val="28"/>
          <w:szCs w:val="28"/>
          <w:lang w:val="ru-RU" w:eastAsia="ru-RU"/>
        </w:rPr>
        <w:t xml:space="preserve"> Рогатинської </w:t>
      </w:r>
      <w:proofErr w:type="spellStart"/>
      <w:r w:rsidRPr="00D41E4E">
        <w:rPr>
          <w:color w:val="000000"/>
          <w:sz w:val="28"/>
          <w:szCs w:val="28"/>
          <w:lang w:val="ru-RU" w:eastAsia="ru-RU"/>
        </w:rPr>
        <w:t>міської</w:t>
      </w:r>
      <w:proofErr w:type="spellEnd"/>
      <w:r w:rsidRPr="00D41E4E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1E4E">
        <w:rPr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Pr="00D41E4E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41E4E">
        <w:rPr>
          <w:color w:val="000000"/>
          <w:sz w:val="28"/>
          <w:szCs w:val="28"/>
          <w:lang w:val="ru-RU" w:eastAsia="ru-RU"/>
        </w:rPr>
        <w:t>громади</w:t>
      </w:r>
      <w:proofErr w:type="spellEnd"/>
      <w:r w:rsidRPr="00F43EF9">
        <w:rPr>
          <w:color w:val="000000"/>
          <w:sz w:val="28"/>
          <w:szCs w:val="28"/>
          <w:lang w:val="ru-RU" w:eastAsia="ru-RU"/>
        </w:rPr>
        <w:t>.</w:t>
      </w:r>
    </w:p>
    <w:p w14:paraId="48CB2043" w14:textId="6F2BB54C" w:rsidR="00D41E4E" w:rsidRPr="009A7A80" w:rsidRDefault="00D41E4E" w:rsidP="00D41E4E">
      <w:pPr>
        <w:widowControl/>
        <w:shd w:val="clear" w:color="auto" w:fill="FFFFFF"/>
        <w:autoSpaceDE/>
        <w:autoSpaceDN/>
        <w:ind w:firstLine="567"/>
        <w:jc w:val="both"/>
        <w:textAlignment w:val="baseline"/>
        <w:rPr>
          <w:color w:val="000000"/>
          <w:sz w:val="28"/>
          <w:szCs w:val="28"/>
          <w:lang w:val="ru-RU" w:eastAsia="ru-RU"/>
        </w:rPr>
      </w:pPr>
      <w:proofErr w:type="spellStart"/>
      <w:r w:rsidRPr="00F43EF9">
        <w:rPr>
          <w:color w:val="000000"/>
          <w:sz w:val="28"/>
          <w:szCs w:val="28"/>
          <w:lang w:val="ru-RU" w:eastAsia="ru-RU"/>
        </w:rPr>
        <w:t>Головний</w:t>
      </w:r>
      <w:proofErr w:type="spellEnd"/>
      <w:r w:rsidRPr="00F43EF9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43EF9">
        <w:rPr>
          <w:color w:val="000000"/>
          <w:sz w:val="28"/>
          <w:szCs w:val="28"/>
          <w:lang w:val="ru-RU" w:eastAsia="ru-RU"/>
        </w:rPr>
        <w:t>розробник</w:t>
      </w:r>
      <w:proofErr w:type="spellEnd"/>
      <w:r w:rsidRPr="00F43EF9">
        <w:rPr>
          <w:color w:val="000000"/>
          <w:sz w:val="28"/>
          <w:szCs w:val="28"/>
          <w:lang w:val="ru-RU" w:eastAsia="ru-RU"/>
        </w:rPr>
        <w:t xml:space="preserve"> проекту: </w:t>
      </w:r>
      <w:r>
        <w:rPr>
          <w:color w:val="000000"/>
          <w:sz w:val="28"/>
          <w:szCs w:val="28"/>
          <w:lang w:eastAsia="ru-RU"/>
        </w:rPr>
        <w:t>відділ містобудування та архітектури виконавчого комітету Рогатинської міської ради.</w:t>
      </w:r>
    </w:p>
    <w:p w14:paraId="33A193FD" w14:textId="430F3936" w:rsidR="00D41E4E" w:rsidRPr="009A7A80" w:rsidRDefault="00D41E4E" w:rsidP="00D41E4E">
      <w:pPr>
        <w:ind w:right="104" w:firstLine="567"/>
        <w:jc w:val="both"/>
        <w:rPr>
          <w:sz w:val="28"/>
          <w:szCs w:val="28"/>
        </w:rPr>
      </w:pPr>
      <w:proofErr w:type="spellStart"/>
      <w:r w:rsidRPr="009A7A80">
        <w:rPr>
          <w:sz w:val="28"/>
          <w:szCs w:val="28"/>
        </w:rPr>
        <w:t>Проєкт</w:t>
      </w:r>
      <w:proofErr w:type="spellEnd"/>
      <w:r w:rsidRPr="009A7A80">
        <w:rPr>
          <w:sz w:val="28"/>
          <w:szCs w:val="28"/>
        </w:rPr>
        <w:t xml:space="preserve"> рішення Рогатинської</w:t>
      </w:r>
      <w:r w:rsidRPr="009A7A80">
        <w:rPr>
          <w:spacing w:val="-3"/>
          <w:sz w:val="28"/>
          <w:szCs w:val="28"/>
        </w:rPr>
        <w:t xml:space="preserve"> </w:t>
      </w:r>
      <w:r w:rsidRPr="009A7A80">
        <w:rPr>
          <w:sz w:val="28"/>
          <w:szCs w:val="28"/>
        </w:rPr>
        <w:t>міської</w:t>
      </w:r>
      <w:r w:rsidRPr="009A7A80">
        <w:rPr>
          <w:spacing w:val="-2"/>
          <w:sz w:val="28"/>
          <w:szCs w:val="28"/>
        </w:rPr>
        <w:t xml:space="preserve"> </w:t>
      </w:r>
      <w:r w:rsidRPr="009A7A80">
        <w:rPr>
          <w:spacing w:val="-4"/>
          <w:sz w:val="28"/>
          <w:szCs w:val="28"/>
        </w:rPr>
        <w:t>ради</w:t>
      </w:r>
      <w:r w:rsidRPr="00F43EF9">
        <w:rPr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«</w:t>
      </w:r>
      <w:r w:rsidRPr="00D41E4E">
        <w:rPr>
          <w:color w:val="000000"/>
          <w:sz w:val="28"/>
          <w:szCs w:val="28"/>
          <w:lang w:eastAsia="ru-RU"/>
        </w:rPr>
        <w:t>Про затвердження Порядку розміщення зовнішньої реклами на території Рогатинської міської територіальної громади</w:t>
      </w:r>
      <w:r w:rsidRPr="009A7A80">
        <w:rPr>
          <w:sz w:val="28"/>
          <w:szCs w:val="28"/>
        </w:rPr>
        <w:t>» та аналіз його регуляторного впливу</w:t>
      </w:r>
      <w:r>
        <w:rPr>
          <w:spacing w:val="80"/>
          <w:sz w:val="28"/>
          <w:szCs w:val="28"/>
        </w:rPr>
        <w:t xml:space="preserve"> </w:t>
      </w:r>
      <w:r w:rsidRPr="009A7A80">
        <w:rPr>
          <w:sz w:val="28"/>
          <w:szCs w:val="28"/>
        </w:rPr>
        <w:t>розміщено</w:t>
      </w:r>
      <w:r>
        <w:rPr>
          <w:spacing w:val="80"/>
          <w:sz w:val="28"/>
          <w:szCs w:val="28"/>
        </w:rPr>
        <w:t xml:space="preserve"> </w:t>
      </w:r>
      <w:r w:rsidRPr="009A7A80">
        <w:rPr>
          <w:sz w:val="28"/>
          <w:szCs w:val="28"/>
        </w:rPr>
        <w:t>на</w:t>
      </w:r>
      <w:r>
        <w:rPr>
          <w:spacing w:val="80"/>
          <w:sz w:val="28"/>
          <w:szCs w:val="28"/>
        </w:rPr>
        <w:t xml:space="preserve"> </w:t>
      </w:r>
      <w:r w:rsidRPr="009A7A80">
        <w:rPr>
          <w:sz w:val="28"/>
          <w:szCs w:val="28"/>
        </w:rPr>
        <w:t>офіційному</w:t>
      </w:r>
      <w:r>
        <w:rPr>
          <w:spacing w:val="80"/>
          <w:sz w:val="28"/>
          <w:szCs w:val="28"/>
        </w:rPr>
        <w:t xml:space="preserve"> </w:t>
      </w:r>
      <w:proofErr w:type="spellStart"/>
      <w:r w:rsidRPr="009A7A80">
        <w:rPr>
          <w:sz w:val="28"/>
          <w:szCs w:val="28"/>
        </w:rPr>
        <w:t>вебсайті</w:t>
      </w:r>
      <w:proofErr w:type="spellEnd"/>
      <w:r>
        <w:rPr>
          <w:spacing w:val="80"/>
          <w:sz w:val="28"/>
          <w:szCs w:val="28"/>
        </w:rPr>
        <w:t xml:space="preserve"> </w:t>
      </w:r>
      <w:r w:rsidRPr="009A7A80">
        <w:rPr>
          <w:sz w:val="28"/>
          <w:szCs w:val="28"/>
        </w:rPr>
        <w:t xml:space="preserve">Рогатинської </w:t>
      </w:r>
      <w:r>
        <w:rPr>
          <w:sz w:val="28"/>
          <w:szCs w:val="28"/>
        </w:rPr>
        <w:t>міської ради у розділі «Регуляторна політика» «</w:t>
      </w:r>
      <w:proofErr w:type="spellStart"/>
      <w:r>
        <w:rPr>
          <w:sz w:val="28"/>
          <w:szCs w:val="28"/>
        </w:rPr>
        <w:t>Проєкти</w:t>
      </w:r>
      <w:proofErr w:type="spellEnd"/>
      <w:r>
        <w:rPr>
          <w:sz w:val="28"/>
          <w:szCs w:val="28"/>
        </w:rPr>
        <w:t xml:space="preserve"> регуляторних актів» (</w:t>
      </w:r>
      <w:hyperlink r:id="rId4" w:history="1">
        <w:r w:rsidRPr="00B05871">
          <w:rPr>
            <w:rStyle w:val="a5"/>
            <w:sz w:val="28"/>
            <w:szCs w:val="28"/>
          </w:rPr>
          <w:t>https://rmtg.gov.ua/ua/rehulyatorna-polityka</w:t>
        </w:r>
      </w:hyperlink>
      <w:r>
        <w:rPr>
          <w:sz w:val="28"/>
          <w:szCs w:val="28"/>
        </w:rPr>
        <w:t xml:space="preserve"> )</w:t>
      </w:r>
    </w:p>
    <w:p w14:paraId="58B72F18" w14:textId="77777777" w:rsidR="00D41E4E" w:rsidRPr="009A7A80" w:rsidRDefault="00D41E4E" w:rsidP="00D41E4E">
      <w:pPr>
        <w:ind w:right="104" w:firstLine="567"/>
        <w:jc w:val="both"/>
        <w:rPr>
          <w:sz w:val="28"/>
          <w:szCs w:val="28"/>
        </w:rPr>
      </w:pPr>
      <w:r w:rsidRPr="002A15C5">
        <w:rPr>
          <w:sz w:val="28"/>
          <w:szCs w:val="28"/>
        </w:rPr>
        <w:t xml:space="preserve">Строк приймання пропозицій та зауважень до </w:t>
      </w:r>
      <w:proofErr w:type="spellStart"/>
      <w:r w:rsidRPr="002A15C5">
        <w:rPr>
          <w:sz w:val="28"/>
          <w:szCs w:val="28"/>
        </w:rPr>
        <w:t>проєкту</w:t>
      </w:r>
      <w:proofErr w:type="spellEnd"/>
      <w:r w:rsidRPr="002A15C5">
        <w:rPr>
          <w:sz w:val="28"/>
          <w:szCs w:val="28"/>
        </w:rPr>
        <w:t xml:space="preserve"> регуляторного </w:t>
      </w:r>
      <w:proofErr w:type="spellStart"/>
      <w:r w:rsidRPr="002A15C5">
        <w:rPr>
          <w:sz w:val="28"/>
          <w:szCs w:val="28"/>
        </w:rPr>
        <w:t>акта</w:t>
      </w:r>
      <w:proofErr w:type="spellEnd"/>
      <w:r w:rsidRPr="002A15C5">
        <w:rPr>
          <w:sz w:val="28"/>
          <w:szCs w:val="28"/>
        </w:rPr>
        <w:t xml:space="preserve"> становить один місяць з дня оприлюднення </w:t>
      </w:r>
      <w:proofErr w:type="spellStart"/>
      <w:r w:rsidRPr="002A15C5">
        <w:rPr>
          <w:sz w:val="28"/>
          <w:szCs w:val="28"/>
        </w:rPr>
        <w:t>проєкту</w:t>
      </w:r>
      <w:proofErr w:type="spellEnd"/>
      <w:r w:rsidRPr="002A15C5">
        <w:rPr>
          <w:sz w:val="28"/>
          <w:szCs w:val="28"/>
        </w:rPr>
        <w:t xml:space="preserve"> регуляторного </w:t>
      </w:r>
      <w:proofErr w:type="spellStart"/>
      <w:r w:rsidRPr="002A15C5">
        <w:rPr>
          <w:sz w:val="28"/>
          <w:szCs w:val="28"/>
        </w:rPr>
        <w:t>акта</w:t>
      </w:r>
      <w:proofErr w:type="spellEnd"/>
      <w:r w:rsidRPr="002A15C5">
        <w:rPr>
          <w:sz w:val="28"/>
          <w:szCs w:val="28"/>
        </w:rPr>
        <w:t xml:space="preserve"> та аналізу регуляторного впливу.</w:t>
      </w:r>
    </w:p>
    <w:p w14:paraId="069691ED" w14:textId="77777777" w:rsidR="00D41E4E" w:rsidRPr="009A7A80" w:rsidRDefault="00D41E4E" w:rsidP="00D41E4E">
      <w:pPr>
        <w:pStyle w:val="a3"/>
        <w:ind w:right="104" w:firstLine="567"/>
        <w:jc w:val="both"/>
        <w:rPr>
          <w:sz w:val="28"/>
          <w:szCs w:val="28"/>
        </w:rPr>
      </w:pPr>
      <w:r w:rsidRPr="009A7A80">
        <w:rPr>
          <w:sz w:val="28"/>
          <w:szCs w:val="28"/>
        </w:rPr>
        <w:t xml:space="preserve">Пропозиції та зауваження до </w:t>
      </w:r>
      <w:proofErr w:type="spellStart"/>
      <w:r w:rsidRPr="009A7A80">
        <w:rPr>
          <w:sz w:val="28"/>
          <w:szCs w:val="28"/>
        </w:rPr>
        <w:t>проєкту</w:t>
      </w:r>
      <w:proofErr w:type="spellEnd"/>
      <w:r w:rsidRPr="009A7A80">
        <w:rPr>
          <w:sz w:val="28"/>
          <w:szCs w:val="28"/>
        </w:rPr>
        <w:t xml:space="preserve"> регуляторного </w:t>
      </w:r>
      <w:proofErr w:type="spellStart"/>
      <w:r w:rsidRPr="009A7A80">
        <w:rPr>
          <w:sz w:val="28"/>
          <w:szCs w:val="28"/>
        </w:rPr>
        <w:t>акта</w:t>
      </w:r>
      <w:proofErr w:type="spellEnd"/>
      <w:r w:rsidRPr="009A7A80">
        <w:rPr>
          <w:sz w:val="28"/>
          <w:szCs w:val="28"/>
        </w:rPr>
        <w:t xml:space="preserve"> та аналізу його регуляторного</w:t>
      </w:r>
      <w:r w:rsidRPr="009A7A80">
        <w:rPr>
          <w:spacing w:val="-2"/>
          <w:sz w:val="28"/>
          <w:szCs w:val="28"/>
        </w:rPr>
        <w:t xml:space="preserve"> </w:t>
      </w:r>
      <w:r w:rsidRPr="009A7A80">
        <w:rPr>
          <w:sz w:val="28"/>
          <w:szCs w:val="28"/>
        </w:rPr>
        <w:t>впливу</w:t>
      </w:r>
      <w:r w:rsidRPr="009A7A80">
        <w:rPr>
          <w:spacing w:val="-2"/>
          <w:sz w:val="28"/>
          <w:szCs w:val="28"/>
        </w:rPr>
        <w:t xml:space="preserve"> </w:t>
      </w:r>
      <w:r w:rsidRPr="009A7A80">
        <w:rPr>
          <w:sz w:val="28"/>
          <w:szCs w:val="28"/>
        </w:rPr>
        <w:t>надавати</w:t>
      </w:r>
      <w:r w:rsidRPr="009A7A80">
        <w:rPr>
          <w:spacing w:val="-2"/>
          <w:sz w:val="28"/>
          <w:szCs w:val="28"/>
        </w:rPr>
        <w:t xml:space="preserve"> </w:t>
      </w:r>
      <w:r w:rsidRPr="009A7A80">
        <w:rPr>
          <w:sz w:val="28"/>
          <w:szCs w:val="28"/>
        </w:rPr>
        <w:t>в</w:t>
      </w:r>
      <w:r w:rsidRPr="009A7A80">
        <w:rPr>
          <w:spacing w:val="-2"/>
          <w:sz w:val="28"/>
          <w:szCs w:val="28"/>
        </w:rPr>
        <w:t xml:space="preserve"> </w:t>
      </w:r>
      <w:r w:rsidRPr="009A7A80">
        <w:rPr>
          <w:sz w:val="28"/>
          <w:szCs w:val="28"/>
        </w:rPr>
        <w:t>письмовій</w:t>
      </w:r>
      <w:r w:rsidRPr="009A7A80">
        <w:rPr>
          <w:spacing w:val="-2"/>
          <w:sz w:val="28"/>
          <w:szCs w:val="28"/>
        </w:rPr>
        <w:t xml:space="preserve"> </w:t>
      </w:r>
      <w:r w:rsidRPr="009A7A80">
        <w:rPr>
          <w:sz w:val="28"/>
          <w:szCs w:val="28"/>
        </w:rPr>
        <w:t>формі</w:t>
      </w:r>
      <w:r w:rsidRPr="009A7A80">
        <w:rPr>
          <w:spacing w:val="-2"/>
          <w:sz w:val="28"/>
          <w:szCs w:val="28"/>
        </w:rPr>
        <w:t xml:space="preserve"> </w:t>
      </w:r>
      <w:r w:rsidRPr="009A7A80">
        <w:rPr>
          <w:sz w:val="28"/>
          <w:szCs w:val="28"/>
        </w:rPr>
        <w:t>від</w:t>
      </w:r>
      <w:r w:rsidRPr="009A7A80">
        <w:rPr>
          <w:spacing w:val="-2"/>
          <w:sz w:val="28"/>
          <w:szCs w:val="28"/>
        </w:rPr>
        <w:t xml:space="preserve"> </w:t>
      </w:r>
      <w:r w:rsidRPr="009A7A80">
        <w:rPr>
          <w:sz w:val="28"/>
          <w:szCs w:val="28"/>
        </w:rPr>
        <w:t>юридичних</w:t>
      </w:r>
      <w:r w:rsidRPr="009A7A80">
        <w:rPr>
          <w:spacing w:val="-2"/>
          <w:sz w:val="28"/>
          <w:szCs w:val="28"/>
        </w:rPr>
        <w:t xml:space="preserve"> </w:t>
      </w:r>
      <w:r w:rsidRPr="009A7A80">
        <w:rPr>
          <w:sz w:val="28"/>
          <w:szCs w:val="28"/>
        </w:rPr>
        <w:t>осіб</w:t>
      </w:r>
      <w:r w:rsidRPr="009A7A80">
        <w:rPr>
          <w:spacing w:val="-2"/>
          <w:sz w:val="28"/>
          <w:szCs w:val="28"/>
        </w:rPr>
        <w:t xml:space="preserve"> </w:t>
      </w:r>
      <w:r w:rsidRPr="009A7A80">
        <w:rPr>
          <w:sz w:val="28"/>
          <w:szCs w:val="28"/>
        </w:rPr>
        <w:t>та</w:t>
      </w:r>
      <w:r w:rsidRPr="009A7A80">
        <w:rPr>
          <w:spacing w:val="-2"/>
          <w:sz w:val="28"/>
          <w:szCs w:val="28"/>
        </w:rPr>
        <w:t xml:space="preserve"> </w:t>
      </w:r>
      <w:r w:rsidRPr="009A7A80">
        <w:rPr>
          <w:sz w:val="28"/>
          <w:szCs w:val="28"/>
        </w:rPr>
        <w:t>фізичних осіб-підприємців, їх об’єднань:</w:t>
      </w:r>
    </w:p>
    <w:p w14:paraId="5968DB48" w14:textId="40F84755" w:rsidR="00D41E4E" w:rsidRPr="009A7A80" w:rsidRDefault="00D41E4E" w:rsidP="00D41E4E">
      <w:pPr>
        <w:pStyle w:val="a3"/>
        <w:ind w:firstLine="567"/>
        <w:jc w:val="both"/>
        <w:rPr>
          <w:sz w:val="28"/>
          <w:szCs w:val="28"/>
        </w:rPr>
      </w:pPr>
      <w:r w:rsidRPr="009A7A80">
        <w:rPr>
          <w:sz w:val="28"/>
          <w:szCs w:val="28"/>
        </w:rPr>
        <w:t>поштою</w:t>
      </w:r>
      <w:r w:rsidRPr="009A7A80">
        <w:rPr>
          <w:spacing w:val="-19"/>
          <w:sz w:val="28"/>
          <w:szCs w:val="28"/>
        </w:rPr>
        <w:t xml:space="preserve"> </w:t>
      </w:r>
      <w:r w:rsidRPr="009A7A80">
        <w:rPr>
          <w:sz w:val="28"/>
          <w:szCs w:val="28"/>
        </w:rPr>
        <w:t>за</w:t>
      </w:r>
      <w:r w:rsidRPr="009A7A80">
        <w:rPr>
          <w:spacing w:val="-17"/>
          <w:sz w:val="28"/>
          <w:szCs w:val="28"/>
        </w:rPr>
        <w:t xml:space="preserve"> </w:t>
      </w:r>
      <w:proofErr w:type="spellStart"/>
      <w:r w:rsidRPr="009A7A80">
        <w:rPr>
          <w:sz w:val="28"/>
          <w:szCs w:val="28"/>
        </w:rPr>
        <w:t>адресою</w:t>
      </w:r>
      <w:proofErr w:type="spellEnd"/>
      <w:r w:rsidRPr="009A7A80">
        <w:rPr>
          <w:sz w:val="28"/>
          <w:szCs w:val="28"/>
        </w:rPr>
        <w:t>:</w:t>
      </w:r>
      <w:r w:rsidRPr="009A7A80"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Proba Pro" w:hAnsi="Proba Pro"/>
          <w:color w:val="000000"/>
          <w:sz w:val="28"/>
          <w:szCs w:val="28"/>
          <w:shd w:val="clear" w:color="auto" w:fill="FFFFFF"/>
        </w:rPr>
        <w:t>77001, </w:t>
      </w:r>
      <w:proofErr w:type="spellStart"/>
      <w:r>
        <w:rPr>
          <w:rFonts w:ascii="Proba Pro" w:hAnsi="Proba Pro"/>
          <w:color w:val="000000"/>
          <w:sz w:val="28"/>
          <w:szCs w:val="28"/>
          <w:shd w:val="clear" w:color="auto" w:fill="FFFFFF"/>
        </w:rPr>
        <w:t>м.Рогатин</w:t>
      </w:r>
      <w:proofErr w:type="spellEnd"/>
      <w:r>
        <w:rPr>
          <w:rFonts w:ascii="Proba Pro" w:hAnsi="Proba Pro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Proba Pro" w:hAnsi="Proba Pro"/>
          <w:color w:val="000000"/>
          <w:sz w:val="28"/>
          <w:szCs w:val="28"/>
          <w:shd w:val="clear" w:color="auto" w:fill="FFFFFF"/>
        </w:rPr>
        <w:t>вул.Галицька</w:t>
      </w:r>
      <w:proofErr w:type="spellEnd"/>
      <w:r>
        <w:rPr>
          <w:rFonts w:ascii="Proba Pro" w:hAnsi="Proba Pro"/>
          <w:color w:val="000000"/>
          <w:sz w:val="28"/>
          <w:szCs w:val="28"/>
          <w:shd w:val="clear" w:color="auto" w:fill="FFFFFF"/>
        </w:rPr>
        <w:t>,</w:t>
      </w:r>
      <w:r>
        <w:rPr>
          <w:rFonts w:ascii="Proba Pro" w:hAnsi="Proba Pro"/>
          <w:color w:val="000000"/>
          <w:sz w:val="28"/>
          <w:szCs w:val="28"/>
          <w:shd w:val="clear" w:color="auto" w:fill="FFFFFF"/>
        </w:rPr>
        <w:t xml:space="preserve"> 65 </w:t>
      </w:r>
      <w:r>
        <w:rPr>
          <w:rFonts w:ascii="Proba Pro" w:hAnsi="Proba Pro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Proba Pro" w:hAnsi="Proba Pro"/>
          <w:color w:val="000000"/>
          <w:sz w:val="28"/>
          <w:szCs w:val="28"/>
          <w:shd w:val="clear" w:color="auto" w:fill="FFFFFF"/>
        </w:rPr>
        <w:t>Рогатинська</w:t>
      </w:r>
      <w:proofErr w:type="spellEnd"/>
      <w:r>
        <w:rPr>
          <w:rFonts w:ascii="Proba Pro" w:hAnsi="Proba Pro"/>
          <w:color w:val="000000"/>
          <w:sz w:val="28"/>
          <w:szCs w:val="28"/>
          <w:shd w:val="clear" w:color="auto" w:fill="FFFFFF"/>
        </w:rPr>
        <w:t xml:space="preserve"> міська рада</w:t>
      </w:r>
      <w:r>
        <w:rPr>
          <w:rFonts w:ascii="Proba Pro" w:hAnsi="Proba Pro"/>
          <w:color w:val="000000"/>
          <w:sz w:val="28"/>
          <w:szCs w:val="28"/>
          <w:shd w:val="clear" w:color="auto" w:fill="FFFFFF"/>
        </w:rPr>
        <w:t>).</w:t>
      </w:r>
    </w:p>
    <w:p w14:paraId="26B13D1D" w14:textId="150A65CD" w:rsidR="00D41E4E" w:rsidRPr="00670C17" w:rsidRDefault="00D41E4E" w:rsidP="00D41E4E">
      <w:pPr>
        <w:pStyle w:val="a3"/>
        <w:ind w:firstLine="567"/>
        <w:jc w:val="both"/>
        <w:rPr>
          <w:sz w:val="28"/>
          <w:szCs w:val="28"/>
          <w:lang w:val="ru-RU"/>
        </w:rPr>
      </w:pPr>
      <w:r w:rsidRPr="009A7A80">
        <w:rPr>
          <w:sz w:val="28"/>
          <w:szCs w:val="28"/>
        </w:rPr>
        <w:t>електронною</w:t>
      </w:r>
      <w:r w:rsidRPr="009A7A80">
        <w:rPr>
          <w:spacing w:val="-8"/>
          <w:sz w:val="28"/>
          <w:szCs w:val="28"/>
        </w:rPr>
        <w:t xml:space="preserve"> </w:t>
      </w:r>
      <w:r w:rsidRPr="009A7A80">
        <w:rPr>
          <w:sz w:val="28"/>
          <w:szCs w:val="28"/>
        </w:rPr>
        <w:t>поштою</w:t>
      </w:r>
      <w:r w:rsidRPr="009A7A80">
        <w:rPr>
          <w:spacing w:val="-5"/>
          <w:sz w:val="28"/>
          <w:szCs w:val="28"/>
        </w:rPr>
        <w:t xml:space="preserve"> </w:t>
      </w:r>
      <w:r w:rsidRPr="009A7A80">
        <w:rPr>
          <w:sz w:val="28"/>
          <w:szCs w:val="28"/>
        </w:rPr>
        <w:t>за</w:t>
      </w:r>
      <w:r w:rsidRPr="009A7A80">
        <w:rPr>
          <w:spacing w:val="-4"/>
          <w:sz w:val="28"/>
          <w:szCs w:val="28"/>
        </w:rPr>
        <w:t xml:space="preserve"> </w:t>
      </w:r>
      <w:proofErr w:type="spellStart"/>
      <w:r w:rsidRPr="009A7A80">
        <w:rPr>
          <w:sz w:val="28"/>
          <w:szCs w:val="28"/>
        </w:rPr>
        <w:t>адресою</w:t>
      </w:r>
      <w:proofErr w:type="spellEnd"/>
      <w:r w:rsidRPr="009A7A80">
        <w:rPr>
          <w:sz w:val="28"/>
          <w:szCs w:val="28"/>
        </w:rPr>
        <w:t>:</w:t>
      </w:r>
      <w:r w:rsidRPr="009A7A80">
        <w:rPr>
          <w:spacing w:val="-4"/>
          <w:sz w:val="28"/>
          <w:szCs w:val="28"/>
        </w:rPr>
        <w:t xml:space="preserve"> </w:t>
      </w:r>
      <w:hyperlink r:id="rId5" w:history="1">
        <w:r w:rsidRPr="00D41E4E">
          <w:rPr>
            <w:rStyle w:val="a5"/>
            <w:sz w:val="28"/>
            <w:szCs w:val="28"/>
            <w:shd w:val="clear" w:color="auto" w:fill="FFFFFF"/>
          </w:rPr>
          <w:t>rohatyn.mr@gmail.com</w:t>
        </w:r>
      </w:hyperlink>
      <w:r>
        <w:rPr>
          <w:rFonts w:ascii="Arial" w:hAnsi="Arial" w:cs="Arial"/>
          <w:color w:val="9BA1A9"/>
          <w:sz w:val="18"/>
          <w:szCs w:val="18"/>
          <w:shd w:val="clear" w:color="auto" w:fill="FFFFFF"/>
        </w:rPr>
        <w:t xml:space="preserve"> </w:t>
      </w:r>
      <w:r>
        <w:rPr>
          <w:color w:val="343840"/>
          <w:sz w:val="28"/>
          <w:szCs w:val="28"/>
          <w:shd w:val="clear" w:color="auto" w:fill="FFFFFF"/>
        </w:rPr>
        <w:t xml:space="preserve">  </w:t>
      </w:r>
    </w:p>
    <w:p w14:paraId="788240D9" w14:textId="77777777" w:rsidR="00D41E4E" w:rsidRPr="00F43EF9" w:rsidRDefault="00D41E4E" w:rsidP="00D41E4E">
      <w:pPr>
        <w:pStyle w:val="a3"/>
        <w:spacing w:before="220"/>
        <w:rPr>
          <w:sz w:val="20"/>
          <w:lang w:val="ru-RU"/>
        </w:rPr>
      </w:pPr>
    </w:p>
    <w:p w14:paraId="05F6FEF0" w14:textId="77777777" w:rsidR="00D41E4E" w:rsidRDefault="00D41E4E"/>
    <w:sectPr w:rsidR="00D41E4E" w:rsidSect="00D41E4E">
      <w:pgSz w:w="11910" w:h="16840"/>
      <w:pgMar w:top="993" w:right="570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4E"/>
    <w:rsid w:val="003E6024"/>
    <w:rsid w:val="00D4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901F"/>
  <w15:chartTrackingRefBased/>
  <w15:docId w15:val="{59F52BE8-8E23-4ADF-8B03-8FB81879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41E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41E4E"/>
    <w:rPr>
      <w:sz w:val="27"/>
      <w:szCs w:val="27"/>
    </w:rPr>
  </w:style>
  <w:style w:type="character" w:customStyle="1" w:styleId="a4">
    <w:name w:val="Основний текст Знак"/>
    <w:basedOn w:val="a0"/>
    <w:link w:val="a3"/>
    <w:uiPriority w:val="1"/>
    <w:rsid w:val="00D41E4E"/>
    <w:rPr>
      <w:rFonts w:ascii="Times New Roman" w:eastAsia="Times New Roman" w:hAnsi="Times New Roman" w:cs="Times New Roman"/>
      <w:sz w:val="27"/>
      <w:szCs w:val="27"/>
    </w:rPr>
  </w:style>
  <w:style w:type="character" w:styleId="a5">
    <w:name w:val="Hyperlink"/>
    <w:basedOn w:val="a0"/>
    <w:uiPriority w:val="99"/>
    <w:unhideWhenUsed/>
    <w:rsid w:val="00D41E4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41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hatyn.mr@gmail.com" TargetMode="External"/><Relationship Id="rId4" Type="http://schemas.openxmlformats.org/officeDocument/2006/relationships/hyperlink" Target="https://rmtg.gov.ua/ua/rehulyatorna-polityk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1478</Words>
  <Characters>844</Characters>
  <Application>Microsoft Office Word</Application>
  <DocSecurity>0</DocSecurity>
  <Lines>7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2</cp:revision>
  <cp:lastPrinted>2026-05-21T05:36:00Z</cp:lastPrinted>
  <dcterms:created xsi:type="dcterms:W3CDTF">2026-05-21T05:27:00Z</dcterms:created>
  <dcterms:modified xsi:type="dcterms:W3CDTF">2026-05-21T05:39:00Z</dcterms:modified>
</cp:coreProperties>
</file>