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95075" w14:textId="5EFD27D8" w:rsidR="004C22B4" w:rsidRPr="004C22B4" w:rsidRDefault="004C22B4" w:rsidP="008A6106">
      <w:pPr>
        <w:tabs>
          <w:tab w:val="left" w:pos="284"/>
          <w:tab w:val="left" w:pos="2479"/>
          <w:tab w:val="left" w:pos="9639"/>
        </w:tabs>
        <w:ind w:left="6372" w:right="144"/>
        <w:jc w:val="both"/>
        <w:rPr>
          <w:b/>
          <w:bCs/>
          <w:color w:val="0D0D0D" w:themeColor="text1" w:themeTint="F2"/>
        </w:rPr>
      </w:pPr>
      <w:r w:rsidRPr="004C22B4">
        <w:rPr>
          <w:b/>
          <w:bCs/>
          <w:color w:val="0D0D0D" w:themeColor="text1" w:themeTint="F2"/>
        </w:rPr>
        <w:t>ПРОЄКТ</w:t>
      </w:r>
    </w:p>
    <w:p w14:paraId="3AD0960F" w14:textId="77777777" w:rsidR="004C22B4" w:rsidRDefault="004C22B4" w:rsidP="008A6106">
      <w:pPr>
        <w:tabs>
          <w:tab w:val="left" w:pos="284"/>
          <w:tab w:val="left" w:pos="2479"/>
          <w:tab w:val="left" w:pos="9639"/>
        </w:tabs>
        <w:ind w:left="6372" w:right="144"/>
        <w:jc w:val="both"/>
        <w:rPr>
          <w:color w:val="0D0D0D" w:themeColor="text1" w:themeTint="F2"/>
        </w:rPr>
      </w:pPr>
    </w:p>
    <w:p w14:paraId="788643D9" w14:textId="745CECE7" w:rsidR="008A6106" w:rsidRDefault="008A6106" w:rsidP="008A6106">
      <w:pPr>
        <w:tabs>
          <w:tab w:val="left" w:pos="284"/>
          <w:tab w:val="left" w:pos="2479"/>
          <w:tab w:val="left" w:pos="9639"/>
        </w:tabs>
        <w:ind w:left="6372" w:right="144"/>
        <w:jc w:val="both"/>
        <w:rPr>
          <w:color w:val="0D0D0D" w:themeColor="text1" w:themeTint="F2"/>
        </w:rPr>
      </w:pPr>
      <w:r>
        <w:rPr>
          <w:color w:val="0D0D0D" w:themeColor="text1" w:themeTint="F2"/>
        </w:rPr>
        <w:t>ЗАТВЕРДЖЕНО</w:t>
      </w:r>
    </w:p>
    <w:p w14:paraId="51E5E121" w14:textId="77777777" w:rsidR="008A6106" w:rsidRDefault="008A6106" w:rsidP="008A6106">
      <w:pPr>
        <w:tabs>
          <w:tab w:val="left" w:pos="284"/>
          <w:tab w:val="left" w:pos="2479"/>
          <w:tab w:val="left" w:pos="9639"/>
        </w:tabs>
        <w:ind w:left="6372" w:right="144"/>
        <w:jc w:val="both"/>
        <w:rPr>
          <w:color w:val="0D0D0D" w:themeColor="text1" w:themeTint="F2"/>
        </w:rPr>
      </w:pPr>
      <w:r>
        <w:rPr>
          <w:color w:val="0D0D0D" w:themeColor="text1" w:themeTint="F2"/>
        </w:rPr>
        <w:t xml:space="preserve">рішення __ сесії </w:t>
      </w:r>
    </w:p>
    <w:p w14:paraId="7AFA8E38" w14:textId="77777777" w:rsidR="008A6106" w:rsidRDefault="008A6106" w:rsidP="008A6106">
      <w:pPr>
        <w:tabs>
          <w:tab w:val="left" w:pos="284"/>
          <w:tab w:val="left" w:pos="2479"/>
          <w:tab w:val="left" w:pos="9639"/>
        </w:tabs>
        <w:ind w:left="6372" w:right="144"/>
        <w:jc w:val="both"/>
        <w:rPr>
          <w:color w:val="0D0D0D" w:themeColor="text1" w:themeTint="F2"/>
        </w:rPr>
      </w:pPr>
      <w:r>
        <w:rPr>
          <w:color w:val="0D0D0D" w:themeColor="text1" w:themeTint="F2"/>
        </w:rPr>
        <w:t>Рогатинської міської ради</w:t>
      </w:r>
    </w:p>
    <w:p w14:paraId="792EF55F" w14:textId="77777777" w:rsidR="008A6106" w:rsidRPr="00EE0D86" w:rsidRDefault="008A6106" w:rsidP="008A6106">
      <w:pPr>
        <w:tabs>
          <w:tab w:val="left" w:pos="284"/>
          <w:tab w:val="left" w:pos="2479"/>
          <w:tab w:val="left" w:pos="9639"/>
        </w:tabs>
        <w:ind w:left="6372" w:right="144"/>
        <w:jc w:val="both"/>
        <w:rPr>
          <w:color w:val="0D0D0D" w:themeColor="text1" w:themeTint="F2"/>
        </w:rPr>
      </w:pPr>
      <w:r>
        <w:rPr>
          <w:color w:val="0D0D0D" w:themeColor="text1" w:themeTint="F2"/>
        </w:rPr>
        <w:t>від _________№_______</w:t>
      </w:r>
    </w:p>
    <w:p w14:paraId="1988479B" w14:textId="77777777" w:rsidR="008A6106" w:rsidRPr="00EE0D86" w:rsidRDefault="008A6106" w:rsidP="008A6106">
      <w:pPr>
        <w:tabs>
          <w:tab w:val="left" w:pos="284"/>
          <w:tab w:val="left" w:pos="2479"/>
          <w:tab w:val="left" w:pos="9639"/>
        </w:tabs>
        <w:ind w:right="144"/>
        <w:jc w:val="both"/>
        <w:rPr>
          <w:color w:val="0D0D0D" w:themeColor="text1" w:themeTint="F2"/>
        </w:rPr>
      </w:pPr>
    </w:p>
    <w:p w14:paraId="1C2FD629" w14:textId="77777777" w:rsidR="008A6106" w:rsidRPr="00EE0D86" w:rsidRDefault="008A6106" w:rsidP="008A6106">
      <w:pPr>
        <w:tabs>
          <w:tab w:val="left" w:pos="284"/>
          <w:tab w:val="left" w:pos="2479"/>
          <w:tab w:val="left" w:pos="9639"/>
        </w:tabs>
        <w:ind w:right="144"/>
        <w:jc w:val="both"/>
        <w:rPr>
          <w:color w:val="0D0D0D" w:themeColor="text1" w:themeTint="F2"/>
        </w:rPr>
      </w:pPr>
    </w:p>
    <w:p w14:paraId="723795FE" w14:textId="77777777" w:rsidR="008A6106" w:rsidRPr="00EE0D86" w:rsidRDefault="008A6106" w:rsidP="008A6106">
      <w:pPr>
        <w:tabs>
          <w:tab w:val="left" w:pos="284"/>
          <w:tab w:val="left" w:pos="2479"/>
          <w:tab w:val="left" w:pos="9639"/>
        </w:tabs>
        <w:ind w:right="144"/>
        <w:jc w:val="both"/>
        <w:rPr>
          <w:color w:val="0D0D0D" w:themeColor="text1" w:themeTint="F2"/>
        </w:rPr>
      </w:pPr>
    </w:p>
    <w:p w14:paraId="59822CD4" w14:textId="77777777" w:rsidR="008A6106" w:rsidRPr="00EE0D86" w:rsidRDefault="008A6106" w:rsidP="008A6106">
      <w:pPr>
        <w:tabs>
          <w:tab w:val="left" w:pos="284"/>
          <w:tab w:val="left" w:pos="2479"/>
          <w:tab w:val="left" w:pos="9639"/>
        </w:tabs>
        <w:ind w:right="144"/>
        <w:jc w:val="both"/>
        <w:rPr>
          <w:color w:val="0D0D0D" w:themeColor="text1" w:themeTint="F2"/>
        </w:rPr>
      </w:pPr>
    </w:p>
    <w:p w14:paraId="71FEAF15" w14:textId="77777777" w:rsidR="008A6106" w:rsidRPr="00EE0D86" w:rsidRDefault="008A6106" w:rsidP="008A6106">
      <w:pPr>
        <w:tabs>
          <w:tab w:val="left" w:pos="284"/>
          <w:tab w:val="left" w:pos="2479"/>
          <w:tab w:val="left" w:pos="9639"/>
        </w:tabs>
        <w:ind w:right="144"/>
        <w:jc w:val="both"/>
        <w:rPr>
          <w:color w:val="0D0D0D" w:themeColor="text1" w:themeTint="F2"/>
        </w:rPr>
      </w:pPr>
    </w:p>
    <w:p w14:paraId="528FB250" w14:textId="77777777" w:rsidR="008A6106" w:rsidRPr="00EE0D86" w:rsidRDefault="008A6106" w:rsidP="008A6106">
      <w:pPr>
        <w:tabs>
          <w:tab w:val="left" w:pos="284"/>
          <w:tab w:val="left" w:pos="2479"/>
          <w:tab w:val="left" w:pos="9639"/>
        </w:tabs>
        <w:ind w:right="144"/>
        <w:jc w:val="both"/>
        <w:rPr>
          <w:color w:val="0D0D0D" w:themeColor="text1" w:themeTint="F2"/>
        </w:rPr>
      </w:pPr>
    </w:p>
    <w:p w14:paraId="6DB8804D" w14:textId="77777777" w:rsidR="008A6106" w:rsidRPr="00EE0D86" w:rsidRDefault="008A6106" w:rsidP="008A6106">
      <w:pPr>
        <w:tabs>
          <w:tab w:val="left" w:pos="284"/>
          <w:tab w:val="left" w:pos="2479"/>
          <w:tab w:val="left" w:pos="9639"/>
        </w:tabs>
        <w:ind w:right="144"/>
        <w:jc w:val="both"/>
        <w:rPr>
          <w:color w:val="0D0D0D" w:themeColor="text1" w:themeTint="F2"/>
        </w:rPr>
      </w:pPr>
    </w:p>
    <w:p w14:paraId="5A1EF0A0" w14:textId="77777777" w:rsidR="008A6106" w:rsidRPr="00EE0D86" w:rsidRDefault="008A6106" w:rsidP="008A6106">
      <w:pPr>
        <w:tabs>
          <w:tab w:val="left" w:pos="284"/>
          <w:tab w:val="left" w:pos="2479"/>
          <w:tab w:val="left" w:pos="9639"/>
        </w:tabs>
        <w:ind w:right="144"/>
        <w:jc w:val="both"/>
        <w:rPr>
          <w:color w:val="0D0D0D" w:themeColor="text1" w:themeTint="F2"/>
        </w:rPr>
      </w:pPr>
    </w:p>
    <w:p w14:paraId="7001FE44" w14:textId="77777777" w:rsidR="008A6106" w:rsidRPr="00EE0D86" w:rsidRDefault="008A6106" w:rsidP="008A6106">
      <w:pPr>
        <w:tabs>
          <w:tab w:val="left" w:pos="284"/>
          <w:tab w:val="left" w:pos="2479"/>
          <w:tab w:val="left" w:pos="9639"/>
        </w:tabs>
        <w:ind w:right="144"/>
        <w:jc w:val="both"/>
        <w:rPr>
          <w:color w:val="0D0D0D" w:themeColor="text1" w:themeTint="F2"/>
        </w:rPr>
      </w:pPr>
    </w:p>
    <w:p w14:paraId="1784763C" w14:textId="77777777" w:rsidR="008A6106" w:rsidRPr="00EE0D86" w:rsidRDefault="008A6106" w:rsidP="008A6106">
      <w:pPr>
        <w:tabs>
          <w:tab w:val="left" w:pos="284"/>
          <w:tab w:val="left" w:pos="2479"/>
          <w:tab w:val="left" w:pos="9639"/>
        </w:tabs>
        <w:ind w:right="144"/>
        <w:jc w:val="both"/>
        <w:rPr>
          <w:color w:val="0D0D0D" w:themeColor="text1" w:themeTint="F2"/>
        </w:rPr>
      </w:pPr>
    </w:p>
    <w:p w14:paraId="4FB89544" w14:textId="77777777" w:rsidR="008A6106" w:rsidRPr="00EE0D86" w:rsidRDefault="008A6106" w:rsidP="008A6106">
      <w:pPr>
        <w:tabs>
          <w:tab w:val="left" w:pos="284"/>
          <w:tab w:val="left" w:pos="2479"/>
          <w:tab w:val="left" w:pos="9639"/>
        </w:tabs>
        <w:ind w:right="144"/>
        <w:jc w:val="both"/>
        <w:rPr>
          <w:color w:val="0D0D0D" w:themeColor="text1" w:themeTint="F2"/>
        </w:rPr>
      </w:pPr>
    </w:p>
    <w:p w14:paraId="25AC9E3D" w14:textId="77777777" w:rsidR="008A6106" w:rsidRPr="00EE0D86" w:rsidRDefault="008A6106" w:rsidP="008A6106">
      <w:pPr>
        <w:tabs>
          <w:tab w:val="left" w:pos="284"/>
          <w:tab w:val="left" w:pos="2479"/>
          <w:tab w:val="left" w:pos="9639"/>
        </w:tabs>
        <w:ind w:right="144"/>
        <w:jc w:val="both"/>
        <w:rPr>
          <w:color w:val="0D0D0D" w:themeColor="text1" w:themeTint="F2"/>
        </w:rPr>
      </w:pPr>
    </w:p>
    <w:p w14:paraId="6A3F5337" w14:textId="77777777" w:rsidR="008A6106" w:rsidRPr="00EE0D86" w:rsidRDefault="008A6106" w:rsidP="008A6106">
      <w:pPr>
        <w:tabs>
          <w:tab w:val="left" w:pos="284"/>
          <w:tab w:val="left" w:pos="2479"/>
          <w:tab w:val="left" w:pos="9639"/>
        </w:tabs>
        <w:ind w:right="144"/>
        <w:jc w:val="both"/>
        <w:rPr>
          <w:color w:val="0D0D0D" w:themeColor="text1" w:themeTint="F2"/>
        </w:rPr>
      </w:pPr>
    </w:p>
    <w:p w14:paraId="1A6842A5" w14:textId="1D05AB7B" w:rsidR="008A6106" w:rsidRPr="008A6106" w:rsidRDefault="008A6106" w:rsidP="008A6106">
      <w:pPr>
        <w:tabs>
          <w:tab w:val="left" w:pos="284"/>
          <w:tab w:val="left" w:pos="2479"/>
          <w:tab w:val="left" w:pos="9639"/>
        </w:tabs>
        <w:spacing w:line="360" w:lineRule="auto"/>
        <w:ind w:right="144"/>
        <w:jc w:val="center"/>
        <w:rPr>
          <w:b/>
          <w:bCs/>
          <w:color w:val="0D0D0D" w:themeColor="text1" w:themeTint="F2"/>
          <w:sz w:val="36"/>
          <w:szCs w:val="36"/>
        </w:rPr>
      </w:pPr>
      <w:r w:rsidRPr="008A6106">
        <w:rPr>
          <w:b/>
          <w:bCs/>
          <w:color w:val="0D0D0D" w:themeColor="text1" w:themeTint="F2"/>
          <w:sz w:val="36"/>
          <w:szCs w:val="36"/>
        </w:rPr>
        <w:t>СТАТУТ</w:t>
      </w:r>
    </w:p>
    <w:p w14:paraId="2CD1695E" w14:textId="451A132C" w:rsidR="008A6106" w:rsidRPr="00EE0D86" w:rsidRDefault="008A6106" w:rsidP="008A6106">
      <w:pPr>
        <w:tabs>
          <w:tab w:val="left" w:pos="284"/>
          <w:tab w:val="left" w:pos="2479"/>
          <w:tab w:val="left" w:pos="9639"/>
        </w:tabs>
        <w:spacing w:line="360" w:lineRule="auto"/>
        <w:ind w:right="144"/>
        <w:jc w:val="center"/>
        <w:rPr>
          <w:b/>
          <w:bCs/>
          <w:color w:val="0D0D0D" w:themeColor="text1" w:themeTint="F2"/>
        </w:rPr>
      </w:pPr>
      <w:r w:rsidRPr="00EE0D86">
        <w:rPr>
          <w:b/>
          <w:bCs/>
          <w:color w:val="0D0D0D" w:themeColor="text1" w:themeTint="F2"/>
        </w:rPr>
        <w:t>РОГАТИНСЬКОЇ МІСЬКОЇ ТЕРИТОРІАЛЬНОЇ ГРОМАДИ</w:t>
      </w:r>
    </w:p>
    <w:p w14:paraId="78C4022D" w14:textId="77777777" w:rsidR="008A6106" w:rsidRPr="00EE0D86" w:rsidRDefault="008A6106" w:rsidP="008A6106">
      <w:pPr>
        <w:tabs>
          <w:tab w:val="left" w:pos="284"/>
          <w:tab w:val="left" w:pos="2479"/>
          <w:tab w:val="left" w:pos="9639"/>
        </w:tabs>
        <w:ind w:right="144"/>
        <w:jc w:val="both"/>
        <w:rPr>
          <w:color w:val="0D0D0D" w:themeColor="text1" w:themeTint="F2"/>
        </w:rPr>
      </w:pPr>
    </w:p>
    <w:p w14:paraId="1294800C" w14:textId="77777777" w:rsidR="008A6106" w:rsidRPr="00EE0D86" w:rsidRDefault="008A6106" w:rsidP="008A6106">
      <w:pPr>
        <w:tabs>
          <w:tab w:val="left" w:pos="284"/>
          <w:tab w:val="left" w:pos="2479"/>
          <w:tab w:val="left" w:pos="9639"/>
        </w:tabs>
        <w:ind w:right="144"/>
        <w:jc w:val="both"/>
        <w:rPr>
          <w:color w:val="000000"/>
          <w:spacing w:val="-4"/>
        </w:rPr>
      </w:pPr>
      <w:r w:rsidRPr="00EE0D86">
        <w:rPr>
          <w:color w:val="000000"/>
        </w:rPr>
        <w:t xml:space="preserve">                                                     </w:t>
      </w:r>
    </w:p>
    <w:p w14:paraId="6600FE09" w14:textId="77777777" w:rsidR="008A6106" w:rsidRPr="00EE0D86" w:rsidRDefault="008A6106" w:rsidP="008A6106">
      <w:pPr>
        <w:tabs>
          <w:tab w:val="left" w:pos="284"/>
          <w:tab w:val="left" w:pos="9639"/>
        </w:tabs>
        <w:jc w:val="both"/>
      </w:pPr>
    </w:p>
    <w:p w14:paraId="4F1E8984" w14:textId="77777777" w:rsidR="008A6106" w:rsidRPr="00EE0D86" w:rsidRDefault="008A6106" w:rsidP="008A6106">
      <w:pPr>
        <w:tabs>
          <w:tab w:val="left" w:pos="284"/>
          <w:tab w:val="left" w:pos="2479"/>
          <w:tab w:val="left" w:pos="9639"/>
        </w:tabs>
        <w:ind w:right="208"/>
        <w:jc w:val="both"/>
        <w:rPr>
          <w:color w:val="000000"/>
        </w:rPr>
      </w:pPr>
    </w:p>
    <w:p w14:paraId="618E7C85" w14:textId="77777777" w:rsidR="008A6106" w:rsidRDefault="008A6106" w:rsidP="008A6106">
      <w:pPr>
        <w:tabs>
          <w:tab w:val="left" w:pos="284"/>
          <w:tab w:val="left" w:pos="9639"/>
        </w:tabs>
        <w:jc w:val="center"/>
        <w:rPr>
          <w:b/>
        </w:rPr>
      </w:pPr>
    </w:p>
    <w:p w14:paraId="324BE5EA" w14:textId="77777777" w:rsidR="008A6106" w:rsidRDefault="008A6106" w:rsidP="008A6106">
      <w:pPr>
        <w:tabs>
          <w:tab w:val="left" w:pos="284"/>
          <w:tab w:val="left" w:pos="9639"/>
        </w:tabs>
        <w:jc w:val="center"/>
        <w:rPr>
          <w:b/>
        </w:rPr>
      </w:pPr>
    </w:p>
    <w:p w14:paraId="24C0158E" w14:textId="77777777" w:rsidR="008A6106" w:rsidRDefault="008A6106" w:rsidP="008A6106">
      <w:pPr>
        <w:tabs>
          <w:tab w:val="left" w:pos="284"/>
          <w:tab w:val="left" w:pos="9639"/>
        </w:tabs>
        <w:jc w:val="center"/>
        <w:rPr>
          <w:b/>
        </w:rPr>
      </w:pPr>
    </w:p>
    <w:p w14:paraId="7807B05D" w14:textId="77777777" w:rsidR="008A6106" w:rsidRDefault="008A6106" w:rsidP="008A6106">
      <w:pPr>
        <w:tabs>
          <w:tab w:val="left" w:pos="284"/>
          <w:tab w:val="left" w:pos="9639"/>
        </w:tabs>
        <w:jc w:val="center"/>
        <w:rPr>
          <w:b/>
        </w:rPr>
      </w:pPr>
    </w:p>
    <w:p w14:paraId="5A05E070" w14:textId="77777777" w:rsidR="008A6106" w:rsidRDefault="008A6106" w:rsidP="008A6106">
      <w:pPr>
        <w:tabs>
          <w:tab w:val="left" w:pos="284"/>
          <w:tab w:val="left" w:pos="9639"/>
        </w:tabs>
        <w:jc w:val="center"/>
        <w:rPr>
          <w:b/>
        </w:rPr>
      </w:pPr>
    </w:p>
    <w:p w14:paraId="2E7FFDE2" w14:textId="77777777" w:rsidR="008A6106" w:rsidRDefault="008A6106" w:rsidP="008A6106">
      <w:pPr>
        <w:tabs>
          <w:tab w:val="left" w:pos="284"/>
          <w:tab w:val="left" w:pos="9639"/>
        </w:tabs>
        <w:jc w:val="center"/>
        <w:rPr>
          <w:b/>
        </w:rPr>
      </w:pPr>
    </w:p>
    <w:p w14:paraId="7F3B8EBB" w14:textId="77777777" w:rsidR="008A6106" w:rsidRDefault="008A6106" w:rsidP="008A6106">
      <w:pPr>
        <w:tabs>
          <w:tab w:val="left" w:pos="284"/>
          <w:tab w:val="left" w:pos="9639"/>
        </w:tabs>
        <w:jc w:val="center"/>
        <w:rPr>
          <w:b/>
        </w:rPr>
      </w:pPr>
    </w:p>
    <w:p w14:paraId="2ADF8EA7" w14:textId="77777777" w:rsidR="008A6106" w:rsidRDefault="008A6106" w:rsidP="008A6106">
      <w:pPr>
        <w:tabs>
          <w:tab w:val="left" w:pos="284"/>
          <w:tab w:val="left" w:pos="9639"/>
        </w:tabs>
        <w:jc w:val="center"/>
        <w:rPr>
          <w:b/>
        </w:rPr>
      </w:pPr>
    </w:p>
    <w:p w14:paraId="5D7053BD" w14:textId="77777777" w:rsidR="008A6106" w:rsidRDefault="008A6106" w:rsidP="008A6106">
      <w:pPr>
        <w:tabs>
          <w:tab w:val="left" w:pos="284"/>
          <w:tab w:val="left" w:pos="9639"/>
        </w:tabs>
        <w:jc w:val="center"/>
        <w:rPr>
          <w:b/>
        </w:rPr>
      </w:pPr>
    </w:p>
    <w:p w14:paraId="394966E8" w14:textId="77777777" w:rsidR="008A6106" w:rsidRDefault="008A6106" w:rsidP="008A6106">
      <w:pPr>
        <w:tabs>
          <w:tab w:val="left" w:pos="284"/>
          <w:tab w:val="left" w:pos="9639"/>
        </w:tabs>
        <w:jc w:val="center"/>
        <w:rPr>
          <w:b/>
        </w:rPr>
      </w:pPr>
    </w:p>
    <w:p w14:paraId="4FFDA5AD" w14:textId="77777777" w:rsidR="008A6106" w:rsidRDefault="008A6106" w:rsidP="008A6106">
      <w:pPr>
        <w:tabs>
          <w:tab w:val="left" w:pos="284"/>
          <w:tab w:val="left" w:pos="9639"/>
        </w:tabs>
        <w:jc w:val="center"/>
        <w:rPr>
          <w:b/>
        </w:rPr>
      </w:pPr>
    </w:p>
    <w:p w14:paraId="50C9BE0E" w14:textId="77777777" w:rsidR="008A6106" w:rsidRDefault="008A6106" w:rsidP="008A6106">
      <w:pPr>
        <w:tabs>
          <w:tab w:val="left" w:pos="284"/>
          <w:tab w:val="left" w:pos="9639"/>
        </w:tabs>
        <w:jc w:val="center"/>
        <w:rPr>
          <w:b/>
        </w:rPr>
      </w:pPr>
    </w:p>
    <w:p w14:paraId="48B46DB6" w14:textId="0FC61040" w:rsidR="004C22B4" w:rsidRDefault="004C22B4" w:rsidP="004C22B4">
      <w:pPr>
        <w:tabs>
          <w:tab w:val="left" w:pos="284"/>
          <w:tab w:val="left" w:pos="9639"/>
        </w:tabs>
        <w:rPr>
          <w:b/>
        </w:rPr>
      </w:pPr>
    </w:p>
    <w:p w14:paraId="3C6A1C60" w14:textId="4DCF6065" w:rsidR="002D00FC" w:rsidRDefault="002D00FC" w:rsidP="004C22B4">
      <w:pPr>
        <w:tabs>
          <w:tab w:val="left" w:pos="284"/>
          <w:tab w:val="left" w:pos="9639"/>
        </w:tabs>
        <w:rPr>
          <w:b/>
        </w:rPr>
      </w:pPr>
    </w:p>
    <w:p w14:paraId="27B1F482" w14:textId="70FDF5B1" w:rsidR="002D00FC" w:rsidRDefault="002D00FC" w:rsidP="004C22B4">
      <w:pPr>
        <w:tabs>
          <w:tab w:val="left" w:pos="284"/>
          <w:tab w:val="left" w:pos="9639"/>
        </w:tabs>
        <w:rPr>
          <w:b/>
        </w:rPr>
      </w:pPr>
    </w:p>
    <w:p w14:paraId="59C778AB" w14:textId="77777777" w:rsidR="002D00FC" w:rsidRDefault="002D00FC" w:rsidP="004C22B4">
      <w:pPr>
        <w:tabs>
          <w:tab w:val="left" w:pos="284"/>
          <w:tab w:val="left" w:pos="9639"/>
        </w:tabs>
        <w:rPr>
          <w:b/>
        </w:rPr>
      </w:pPr>
    </w:p>
    <w:p w14:paraId="5E9479FD" w14:textId="77777777" w:rsidR="008A6106" w:rsidRDefault="008A6106" w:rsidP="008A6106">
      <w:pPr>
        <w:tabs>
          <w:tab w:val="left" w:pos="284"/>
          <w:tab w:val="left" w:pos="9639"/>
        </w:tabs>
        <w:rPr>
          <w:b/>
        </w:rPr>
      </w:pPr>
    </w:p>
    <w:p w14:paraId="3082C67B" w14:textId="16B86CDD" w:rsidR="000420FB" w:rsidRDefault="008A6106" w:rsidP="008A6106">
      <w:pPr>
        <w:tabs>
          <w:tab w:val="left" w:pos="284"/>
          <w:tab w:val="left" w:pos="9639"/>
        </w:tabs>
        <w:jc w:val="center"/>
        <w:rPr>
          <w:color w:val="0D0D0D" w:themeColor="text1" w:themeTint="F2"/>
        </w:rPr>
      </w:pPr>
      <w:r>
        <w:rPr>
          <w:color w:val="0D0D0D" w:themeColor="text1" w:themeTint="F2"/>
        </w:rPr>
        <w:t>2026</w:t>
      </w:r>
      <w:r w:rsidR="004E0B49">
        <w:rPr>
          <w:color w:val="0D0D0D" w:themeColor="text1" w:themeTint="F2"/>
        </w:rPr>
        <w:t xml:space="preserve"> </w:t>
      </w:r>
      <w:r>
        <w:rPr>
          <w:color w:val="0D0D0D" w:themeColor="text1" w:themeTint="F2"/>
        </w:rPr>
        <w:t>р</w:t>
      </w:r>
      <w:r w:rsidR="004E0B49">
        <w:rPr>
          <w:color w:val="0D0D0D" w:themeColor="text1" w:themeTint="F2"/>
        </w:rPr>
        <w:t>ік</w:t>
      </w:r>
    </w:p>
    <w:tbl>
      <w:tblPr>
        <w:tblStyle w:val="af2"/>
        <w:tblW w:w="963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567"/>
      </w:tblGrid>
      <w:tr w:rsidR="008A6106" w:rsidRPr="001E7D44" w14:paraId="05DCC780" w14:textId="77777777" w:rsidTr="002D00FC">
        <w:tc>
          <w:tcPr>
            <w:tcW w:w="9072" w:type="dxa"/>
          </w:tcPr>
          <w:p w14:paraId="6687A3A0" w14:textId="4CE1AEEA" w:rsidR="008A6106" w:rsidRDefault="008A6106" w:rsidP="00034940">
            <w:pPr>
              <w:ind w:right="-104"/>
              <w:jc w:val="center"/>
              <w:rPr>
                <w:rFonts w:ascii="Times New Roman" w:hAnsi="Times New Roman" w:cs="Times New Roman"/>
                <w:b/>
                <w:bCs/>
                <w:sz w:val="28"/>
                <w:szCs w:val="28"/>
              </w:rPr>
            </w:pPr>
            <w:r w:rsidRPr="00A42DD4">
              <w:rPr>
                <w:rFonts w:ascii="Times New Roman" w:hAnsi="Times New Roman" w:cs="Times New Roman"/>
                <w:b/>
                <w:bCs/>
                <w:sz w:val="28"/>
                <w:szCs w:val="28"/>
              </w:rPr>
              <w:lastRenderedPageBreak/>
              <w:t>ЗМІСТ</w:t>
            </w:r>
          </w:p>
          <w:p w14:paraId="09003202" w14:textId="77777777" w:rsidR="004C22B4" w:rsidRPr="00A42DD4" w:rsidRDefault="004C22B4" w:rsidP="00034940">
            <w:pPr>
              <w:ind w:right="-104"/>
              <w:jc w:val="center"/>
              <w:rPr>
                <w:rFonts w:ascii="Times New Roman" w:hAnsi="Times New Roman" w:cs="Times New Roman"/>
                <w:b/>
                <w:bCs/>
                <w:sz w:val="28"/>
                <w:szCs w:val="28"/>
              </w:rPr>
            </w:pPr>
          </w:p>
          <w:p w14:paraId="7C9D1706" w14:textId="48CA6838" w:rsidR="008A6106" w:rsidRPr="004C22B4" w:rsidRDefault="008A6106" w:rsidP="00034940">
            <w:pPr>
              <w:ind w:right="-104"/>
              <w:rPr>
                <w:rFonts w:ascii="Times New Roman" w:hAnsi="Times New Roman" w:cs="Times New Roman"/>
                <w:sz w:val="28"/>
                <w:szCs w:val="28"/>
                <w:lang w:val="uk-UA"/>
              </w:rPr>
            </w:pPr>
            <w:proofErr w:type="spellStart"/>
            <w:r w:rsidRPr="00AF1588">
              <w:rPr>
                <w:rFonts w:ascii="Times New Roman" w:hAnsi="Times New Roman" w:cs="Times New Roman"/>
                <w:sz w:val="28"/>
                <w:szCs w:val="28"/>
              </w:rPr>
              <w:t>Рішення</w:t>
            </w:r>
            <w:proofErr w:type="spellEnd"/>
            <w:r w:rsidRPr="00AF1588">
              <w:rPr>
                <w:rFonts w:ascii="Times New Roman" w:hAnsi="Times New Roman" w:cs="Times New Roman"/>
                <w:sz w:val="28"/>
                <w:szCs w:val="28"/>
              </w:rPr>
              <w:t xml:space="preserve"> </w:t>
            </w:r>
            <w:r w:rsidR="004C22B4">
              <w:rPr>
                <w:rFonts w:ascii="Times New Roman" w:hAnsi="Times New Roman" w:cs="Times New Roman"/>
                <w:sz w:val="28"/>
                <w:szCs w:val="28"/>
                <w:lang w:val="uk-UA"/>
              </w:rPr>
              <w:t>«П</w:t>
            </w:r>
            <w:proofErr w:type="spellStart"/>
            <w:r w:rsidRPr="00AF1588">
              <w:rPr>
                <w:rFonts w:ascii="Times New Roman" w:hAnsi="Times New Roman" w:cs="Times New Roman"/>
                <w:sz w:val="28"/>
                <w:szCs w:val="28"/>
              </w:rPr>
              <w:t>ро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затвердження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Статуту</w:t>
            </w:r>
            <w:proofErr w:type="spellEnd"/>
            <w:r w:rsidR="004C22B4">
              <w:rPr>
                <w:rFonts w:ascii="Times New Roman" w:hAnsi="Times New Roman" w:cs="Times New Roman"/>
                <w:sz w:val="28"/>
                <w:szCs w:val="28"/>
                <w:lang w:val="uk-UA"/>
              </w:rPr>
              <w:t xml:space="preserve"> </w:t>
            </w:r>
            <w:proofErr w:type="spellStart"/>
            <w:r w:rsidR="004C22B4">
              <w:rPr>
                <w:rFonts w:ascii="Times New Roman" w:hAnsi="Times New Roman" w:cs="Times New Roman"/>
                <w:sz w:val="28"/>
                <w:szCs w:val="28"/>
                <w:lang w:val="uk-UA"/>
              </w:rPr>
              <w:t>Рогатинської</w:t>
            </w:r>
            <w:proofErr w:type="spellEnd"/>
            <w:r w:rsidR="004C22B4">
              <w:rPr>
                <w:rFonts w:ascii="Times New Roman" w:hAnsi="Times New Roman" w:cs="Times New Roman"/>
                <w:sz w:val="28"/>
                <w:szCs w:val="28"/>
                <w:lang w:val="uk-UA"/>
              </w:rPr>
              <w:t xml:space="preserve"> міської територіальної громади»</w:t>
            </w:r>
            <w:r>
              <w:rPr>
                <w:rFonts w:ascii="Times New Roman" w:hAnsi="Times New Roman" w:cs="Times New Roman"/>
                <w:sz w:val="28"/>
                <w:szCs w:val="28"/>
              </w:rPr>
              <w:t>……</w:t>
            </w:r>
            <w:r w:rsidR="004C22B4">
              <w:rPr>
                <w:rFonts w:ascii="Times New Roman" w:hAnsi="Times New Roman" w:cs="Times New Roman"/>
                <w:sz w:val="28"/>
                <w:szCs w:val="28"/>
              </w:rPr>
              <w:t>…</w:t>
            </w:r>
            <w:r w:rsidR="004C22B4">
              <w:rPr>
                <w:rFonts w:ascii="Times New Roman" w:hAnsi="Times New Roman" w:cs="Times New Roman"/>
                <w:sz w:val="28"/>
                <w:szCs w:val="28"/>
                <w:lang w:val="uk-UA"/>
              </w:rPr>
              <w:t>…………………………………………………………………</w:t>
            </w:r>
          </w:p>
          <w:p w14:paraId="31894295" w14:textId="77777777" w:rsidR="008A6106" w:rsidRPr="00AF1588" w:rsidRDefault="008A6106" w:rsidP="00034940">
            <w:pPr>
              <w:ind w:right="-104"/>
              <w:rPr>
                <w:rFonts w:ascii="Times New Roman" w:hAnsi="Times New Roman" w:cs="Times New Roman"/>
                <w:sz w:val="28"/>
                <w:szCs w:val="28"/>
              </w:rPr>
            </w:pPr>
            <w:proofErr w:type="spellStart"/>
            <w:r w:rsidRPr="00AF1588">
              <w:rPr>
                <w:rFonts w:ascii="Times New Roman" w:hAnsi="Times New Roman" w:cs="Times New Roman"/>
                <w:sz w:val="28"/>
                <w:szCs w:val="28"/>
              </w:rPr>
              <w:t>Преамбула</w:t>
            </w:r>
            <w:proofErr w:type="spellEnd"/>
            <w:r>
              <w:rPr>
                <w:rFonts w:ascii="Times New Roman" w:hAnsi="Times New Roman" w:cs="Times New Roman"/>
                <w:sz w:val="28"/>
                <w:szCs w:val="28"/>
              </w:rPr>
              <w:t>………………………………………………………………………...</w:t>
            </w:r>
          </w:p>
          <w:p w14:paraId="79CC1C47" w14:textId="77777777" w:rsidR="008A6106" w:rsidRPr="00A42DD4" w:rsidRDefault="008A6106" w:rsidP="00034940">
            <w:pPr>
              <w:ind w:right="-104"/>
              <w:jc w:val="both"/>
              <w:rPr>
                <w:rFonts w:ascii="Times New Roman" w:hAnsi="Times New Roman" w:cs="Times New Roman"/>
                <w:sz w:val="28"/>
                <w:szCs w:val="28"/>
              </w:rPr>
            </w:pPr>
            <w:r w:rsidRPr="00A42DD4">
              <w:rPr>
                <w:rFonts w:ascii="Times New Roman" w:hAnsi="Times New Roman" w:cs="Times New Roman"/>
                <w:b/>
                <w:bCs/>
                <w:sz w:val="28"/>
                <w:szCs w:val="28"/>
              </w:rPr>
              <w:t>РОЗДІЛ I. ЗАГАЛЬНІ ПОЛОЖЕННЯ</w:t>
            </w:r>
            <w:r>
              <w:rPr>
                <w:rFonts w:ascii="Times New Roman" w:hAnsi="Times New Roman" w:cs="Times New Roman"/>
                <w:sz w:val="28"/>
                <w:szCs w:val="28"/>
              </w:rPr>
              <w:t>……………………………...….........</w:t>
            </w:r>
          </w:p>
          <w:p w14:paraId="2665BAF1"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 </w:t>
            </w:r>
            <w:proofErr w:type="spellStart"/>
            <w:r w:rsidRPr="00AF1588">
              <w:rPr>
                <w:rFonts w:ascii="Times New Roman" w:hAnsi="Times New Roman" w:cs="Times New Roman"/>
                <w:sz w:val="28"/>
                <w:szCs w:val="28"/>
              </w:rPr>
              <w:t>Статут</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Рогатинської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міської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27C17FCD" w14:textId="77777777" w:rsidR="008A6106" w:rsidRDefault="008A6106" w:rsidP="00034940">
            <w:pPr>
              <w:ind w:right="-104"/>
              <w:rPr>
                <w:rFonts w:ascii="Times New Roman" w:hAnsi="Times New Roman" w:cs="Times New Roman"/>
                <w:b/>
                <w:bCs/>
                <w:sz w:val="28"/>
                <w:szCs w:val="28"/>
              </w:rPr>
            </w:pPr>
            <w:proofErr w:type="spellStart"/>
            <w:r w:rsidRPr="00A42DD4">
              <w:rPr>
                <w:rFonts w:ascii="Times New Roman" w:hAnsi="Times New Roman" w:cs="Times New Roman"/>
                <w:b/>
                <w:bCs/>
                <w:sz w:val="28"/>
                <w:szCs w:val="28"/>
              </w:rPr>
              <w:t>Глава</w:t>
            </w:r>
            <w:proofErr w:type="spellEnd"/>
            <w:r w:rsidRPr="00A42DD4">
              <w:rPr>
                <w:rFonts w:ascii="Times New Roman" w:hAnsi="Times New Roman" w:cs="Times New Roman"/>
                <w:b/>
                <w:bCs/>
                <w:sz w:val="28"/>
                <w:szCs w:val="28"/>
              </w:rPr>
              <w:t xml:space="preserve"> 1.1 </w:t>
            </w:r>
            <w:proofErr w:type="spellStart"/>
            <w:r w:rsidRPr="00A42DD4">
              <w:rPr>
                <w:rFonts w:ascii="Times New Roman" w:hAnsi="Times New Roman" w:cs="Times New Roman"/>
                <w:b/>
                <w:bCs/>
                <w:sz w:val="28"/>
                <w:szCs w:val="28"/>
              </w:rPr>
              <w:t>Загальна</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характеристика</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та</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особливості</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територіальної</w:t>
            </w:r>
            <w:proofErr w:type="spellEnd"/>
            <w:r w:rsidRPr="00A42DD4">
              <w:rPr>
                <w:rFonts w:ascii="Times New Roman" w:hAnsi="Times New Roman" w:cs="Times New Roman"/>
                <w:b/>
                <w:bCs/>
                <w:sz w:val="28"/>
                <w:szCs w:val="28"/>
              </w:rPr>
              <w:t xml:space="preserve"> </w:t>
            </w:r>
          </w:p>
          <w:p w14:paraId="4550A38E" w14:textId="77777777" w:rsidR="008A6106" w:rsidRPr="00A42DD4" w:rsidRDefault="008A6106" w:rsidP="00034940">
            <w:pPr>
              <w:ind w:right="-104"/>
              <w:rPr>
                <w:rFonts w:ascii="Times New Roman" w:hAnsi="Times New Roman" w:cs="Times New Roman"/>
                <w:b/>
                <w:bCs/>
                <w:sz w:val="28"/>
                <w:szCs w:val="28"/>
              </w:rPr>
            </w:pPr>
            <w:proofErr w:type="spellStart"/>
            <w:r>
              <w:rPr>
                <w:rFonts w:ascii="Times New Roman" w:hAnsi="Times New Roman" w:cs="Times New Roman"/>
                <w:b/>
                <w:bCs/>
                <w:sz w:val="28"/>
                <w:szCs w:val="28"/>
              </w:rPr>
              <w:t>г</w:t>
            </w:r>
            <w:r w:rsidRPr="00A42DD4">
              <w:rPr>
                <w:rFonts w:ascii="Times New Roman" w:hAnsi="Times New Roman" w:cs="Times New Roman"/>
                <w:b/>
                <w:bCs/>
                <w:sz w:val="28"/>
                <w:szCs w:val="28"/>
              </w:rPr>
              <w:t>ромади</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419F4E63"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 </w:t>
            </w:r>
            <w:proofErr w:type="spellStart"/>
            <w:r w:rsidRPr="00AF1588">
              <w:rPr>
                <w:rFonts w:ascii="Times New Roman" w:hAnsi="Times New Roman" w:cs="Times New Roman"/>
                <w:sz w:val="28"/>
                <w:szCs w:val="28"/>
              </w:rPr>
              <w:t>Міська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громада</w:t>
            </w:r>
            <w:proofErr w:type="spellEnd"/>
            <w:r>
              <w:rPr>
                <w:rFonts w:ascii="Times New Roman" w:hAnsi="Times New Roman" w:cs="Times New Roman"/>
                <w:sz w:val="28"/>
                <w:szCs w:val="28"/>
              </w:rPr>
              <w:t>…………………………………….</w:t>
            </w:r>
          </w:p>
          <w:p w14:paraId="178EF09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 </w:t>
            </w:r>
            <w:proofErr w:type="spellStart"/>
            <w:r w:rsidRPr="00AF1588">
              <w:rPr>
                <w:rFonts w:ascii="Times New Roman" w:hAnsi="Times New Roman" w:cs="Times New Roman"/>
                <w:sz w:val="28"/>
                <w:szCs w:val="28"/>
              </w:rPr>
              <w:t>Компетенція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Рогатинсько</w:t>
            </w:r>
            <w:proofErr w:type="spellEnd"/>
            <w:r w:rsidRPr="00AF1588">
              <w:rPr>
                <w:rFonts w:ascii="Times New Roman" w:hAnsi="Times New Roman" w:cs="Times New Roman"/>
                <w:sz w:val="28"/>
                <w:szCs w:val="28"/>
              </w:rPr>
              <w:t xml:space="preserve"> ї </w:t>
            </w:r>
            <w:proofErr w:type="spellStart"/>
            <w:r w:rsidRPr="00AF1588">
              <w:rPr>
                <w:rFonts w:ascii="Times New Roman" w:hAnsi="Times New Roman" w:cs="Times New Roman"/>
                <w:sz w:val="28"/>
                <w:szCs w:val="28"/>
              </w:rPr>
              <w:t>міської</w:t>
            </w:r>
            <w:proofErr w:type="spellEnd"/>
            <w:r w:rsidRPr="00AF1588">
              <w:rPr>
                <w:rFonts w:ascii="Times New Roman" w:hAnsi="Times New Roman" w:cs="Times New Roman"/>
                <w:sz w:val="28"/>
                <w:szCs w:val="28"/>
              </w:rPr>
              <w:t xml:space="preserve"> </w:t>
            </w:r>
            <w:proofErr w:type="spellStart"/>
            <w:proofErr w:type="gram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proofErr w:type="gramEnd"/>
            <w:r>
              <w:rPr>
                <w:rFonts w:ascii="Times New Roman" w:hAnsi="Times New Roman" w:cs="Times New Roman"/>
                <w:sz w:val="28"/>
                <w:szCs w:val="28"/>
              </w:rPr>
              <w:t>…...</w:t>
            </w:r>
          </w:p>
          <w:p w14:paraId="61B1061B"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 </w:t>
            </w:r>
            <w:proofErr w:type="spellStart"/>
            <w:r w:rsidRPr="00AF1588">
              <w:rPr>
                <w:rFonts w:ascii="Times New Roman" w:hAnsi="Times New Roman" w:cs="Times New Roman"/>
                <w:sz w:val="28"/>
                <w:szCs w:val="28"/>
              </w:rPr>
              <w:t>Адміністративний</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центр</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міської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5F44228F"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 </w:t>
            </w:r>
            <w:proofErr w:type="spellStart"/>
            <w:r w:rsidRPr="00AF1588">
              <w:rPr>
                <w:rFonts w:ascii="Times New Roman" w:hAnsi="Times New Roman" w:cs="Times New Roman"/>
                <w:sz w:val="28"/>
                <w:szCs w:val="28"/>
              </w:rPr>
              <w:t>Територія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міської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53EE9F3D"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  </w:t>
            </w:r>
            <w:proofErr w:type="spellStart"/>
            <w:r w:rsidRPr="00AF1588">
              <w:rPr>
                <w:rFonts w:ascii="Times New Roman" w:hAnsi="Times New Roman" w:cs="Times New Roman"/>
                <w:sz w:val="28"/>
                <w:szCs w:val="28"/>
              </w:rPr>
              <w:t>Територіальні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зони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спеціальним</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статусом</w:t>
            </w:r>
            <w:proofErr w:type="spellEnd"/>
            <w:r>
              <w:rPr>
                <w:rFonts w:ascii="Times New Roman" w:hAnsi="Times New Roman" w:cs="Times New Roman"/>
                <w:sz w:val="28"/>
                <w:szCs w:val="28"/>
              </w:rPr>
              <w:t>………….</w:t>
            </w:r>
          </w:p>
          <w:p w14:paraId="045FD875"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 </w:t>
            </w:r>
            <w:proofErr w:type="spellStart"/>
            <w:r w:rsidRPr="00AF1588">
              <w:rPr>
                <w:rFonts w:ascii="Times New Roman" w:hAnsi="Times New Roman" w:cs="Times New Roman"/>
                <w:sz w:val="28"/>
                <w:szCs w:val="28"/>
              </w:rPr>
              <w:t>Найменування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перейменування</w:t>
            </w:r>
            <w:proofErr w:type="spellEnd"/>
            <w:r w:rsidRPr="00AF1588">
              <w:rPr>
                <w:rFonts w:ascii="Times New Roman" w:hAnsi="Times New Roman" w:cs="Times New Roman"/>
                <w:sz w:val="28"/>
                <w:szCs w:val="28"/>
              </w:rPr>
              <w:t xml:space="preserve"> </w:t>
            </w:r>
            <w:proofErr w:type="spellStart"/>
            <w:proofErr w:type="gramStart"/>
            <w:r w:rsidRPr="00AF1588">
              <w:rPr>
                <w:rFonts w:ascii="Times New Roman" w:hAnsi="Times New Roman" w:cs="Times New Roman"/>
                <w:sz w:val="28"/>
                <w:szCs w:val="28"/>
              </w:rPr>
              <w:t>територіальних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об’єктів</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Pr="00AF1588">
              <w:rPr>
                <w:rFonts w:ascii="Times New Roman" w:hAnsi="Times New Roman" w:cs="Times New Roman"/>
                <w:sz w:val="28"/>
                <w:szCs w:val="28"/>
              </w:rPr>
              <w:t>ромади</w:t>
            </w:r>
            <w:proofErr w:type="spellEnd"/>
            <w:r>
              <w:rPr>
                <w:rFonts w:ascii="Times New Roman" w:hAnsi="Times New Roman" w:cs="Times New Roman"/>
                <w:sz w:val="28"/>
                <w:szCs w:val="28"/>
              </w:rPr>
              <w:t>………………………………………………………………………...</w:t>
            </w:r>
          </w:p>
          <w:p w14:paraId="6BFFA631"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 </w:t>
            </w:r>
            <w:proofErr w:type="spellStart"/>
            <w:r w:rsidRPr="00AF1588">
              <w:rPr>
                <w:rFonts w:ascii="Times New Roman" w:hAnsi="Times New Roman" w:cs="Times New Roman"/>
                <w:sz w:val="28"/>
                <w:szCs w:val="28"/>
              </w:rPr>
              <w:t>Увічнення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пам’яті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історичних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подій</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території</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населених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пунктів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Pr="00AF1588">
              <w:rPr>
                <w:rFonts w:ascii="Times New Roman" w:hAnsi="Times New Roman" w:cs="Times New Roman"/>
                <w:sz w:val="28"/>
                <w:szCs w:val="28"/>
              </w:rPr>
              <w:t>ромади</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49978DA7"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9. </w:t>
            </w:r>
            <w:proofErr w:type="spellStart"/>
            <w:r w:rsidRPr="00AF1588">
              <w:rPr>
                <w:rFonts w:ascii="Times New Roman" w:hAnsi="Times New Roman" w:cs="Times New Roman"/>
                <w:sz w:val="28"/>
                <w:szCs w:val="28"/>
              </w:rPr>
              <w:t>Вивчення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історії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Рогатинщини</w:t>
            </w:r>
            <w:proofErr w:type="spellEnd"/>
            <w:r w:rsidRPr="00AF1588">
              <w:rPr>
                <w:rFonts w:ascii="Times New Roman" w:hAnsi="Times New Roman" w:cs="Times New Roman"/>
                <w:sz w:val="28"/>
                <w:szCs w:val="28"/>
              </w:rPr>
              <w:t xml:space="preserve"> у </w:t>
            </w:r>
            <w:proofErr w:type="spellStart"/>
            <w:r w:rsidRPr="00AF1588">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закладах</w:t>
            </w:r>
            <w:proofErr w:type="spellEnd"/>
            <w:r w:rsidRPr="00AF1588">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г</w:t>
            </w:r>
            <w:r w:rsidRPr="00AF1588">
              <w:rPr>
                <w:rFonts w:ascii="Times New Roman" w:hAnsi="Times New Roman" w:cs="Times New Roman"/>
                <w:sz w:val="28"/>
                <w:szCs w:val="28"/>
              </w:rPr>
              <w:t>ромади</w:t>
            </w:r>
            <w:proofErr w:type="spellEnd"/>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56221037"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10. </w:t>
            </w:r>
            <w:proofErr w:type="spellStart"/>
            <w:r w:rsidRPr="00AF1588">
              <w:rPr>
                <w:rFonts w:ascii="Times New Roman" w:hAnsi="Times New Roman" w:cs="Times New Roman"/>
                <w:sz w:val="28"/>
                <w:szCs w:val="28"/>
              </w:rPr>
              <w:t>Символіка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73D4F1EF"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11. </w:t>
            </w:r>
            <w:proofErr w:type="spellStart"/>
            <w:r w:rsidRPr="00AF1588">
              <w:rPr>
                <w:rFonts w:ascii="Times New Roman" w:hAnsi="Times New Roman" w:cs="Times New Roman"/>
                <w:sz w:val="28"/>
                <w:szCs w:val="28"/>
              </w:rPr>
              <w:t>Визначні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дати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свята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події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значення</w:t>
            </w:r>
            <w:proofErr w:type="spellEnd"/>
            <w:r>
              <w:rPr>
                <w:rFonts w:ascii="Times New Roman" w:hAnsi="Times New Roman" w:cs="Times New Roman"/>
                <w:sz w:val="28"/>
                <w:szCs w:val="28"/>
              </w:rPr>
              <w:t>……………...</w:t>
            </w:r>
          </w:p>
          <w:p w14:paraId="4B524380"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12. </w:t>
            </w:r>
            <w:proofErr w:type="spellStart"/>
            <w:r w:rsidRPr="00AF1588">
              <w:rPr>
                <w:rFonts w:ascii="Times New Roman" w:hAnsi="Times New Roman" w:cs="Times New Roman"/>
                <w:sz w:val="28"/>
                <w:szCs w:val="28"/>
              </w:rPr>
              <w:t>Почесні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відзнаки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міської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2DF47213" w14:textId="77777777" w:rsidR="008A6106" w:rsidRPr="00320FBE" w:rsidRDefault="008A6106" w:rsidP="00034940">
            <w:pPr>
              <w:ind w:right="-104"/>
              <w:rPr>
                <w:rFonts w:ascii="Times New Roman" w:hAnsi="Times New Roman" w:cs="Times New Roman"/>
                <w:sz w:val="28"/>
                <w:szCs w:val="28"/>
              </w:rPr>
            </w:pPr>
            <w:proofErr w:type="spellStart"/>
            <w:r w:rsidRPr="00A42DD4">
              <w:rPr>
                <w:rFonts w:ascii="Times New Roman" w:hAnsi="Times New Roman" w:cs="Times New Roman"/>
                <w:b/>
                <w:bCs/>
                <w:sz w:val="28"/>
                <w:szCs w:val="28"/>
              </w:rPr>
              <w:t>Глава</w:t>
            </w:r>
            <w:proofErr w:type="spellEnd"/>
            <w:r w:rsidRPr="00A42DD4">
              <w:rPr>
                <w:rFonts w:ascii="Times New Roman" w:hAnsi="Times New Roman" w:cs="Times New Roman"/>
                <w:b/>
                <w:bCs/>
                <w:sz w:val="28"/>
                <w:szCs w:val="28"/>
              </w:rPr>
              <w:t xml:space="preserve"> 1.2. </w:t>
            </w:r>
            <w:proofErr w:type="spellStart"/>
            <w:r w:rsidRPr="00A42DD4">
              <w:rPr>
                <w:rFonts w:ascii="Times New Roman" w:hAnsi="Times New Roman" w:cs="Times New Roman"/>
                <w:b/>
                <w:bCs/>
                <w:sz w:val="28"/>
                <w:szCs w:val="28"/>
              </w:rPr>
              <w:t>Засади</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здійснення</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місцевого</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самоврядування</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на</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території</w:t>
            </w:r>
            <w:proofErr w:type="spellEnd"/>
            <w:r w:rsidRPr="00A42DD4">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г</w:t>
            </w:r>
            <w:r w:rsidRPr="00A42DD4">
              <w:rPr>
                <w:rFonts w:ascii="Times New Roman" w:hAnsi="Times New Roman" w:cs="Times New Roman"/>
                <w:b/>
                <w:bCs/>
                <w:sz w:val="28"/>
                <w:szCs w:val="28"/>
              </w:rPr>
              <w:t>ромади</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15C8FDF3"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13. </w:t>
            </w:r>
            <w:proofErr w:type="spellStart"/>
            <w:r w:rsidRPr="00AF1588">
              <w:rPr>
                <w:rFonts w:ascii="Times New Roman" w:hAnsi="Times New Roman" w:cs="Times New Roman"/>
                <w:sz w:val="28"/>
                <w:szCs w:val="28"/>
              </w:rPr>
              <w:t>Зміст</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14:paraId="5AC30BD9"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14. </w:t>
            </w:r>
            <w:proofErr w:type="spellStart"/>
            <w:r w:rsidRPr="00AF1588">
              <w:rPr>
                <w:rFonts w:ascii="Times New Roman" w:hAnsi="Times New Roman" w:cs="Times New Roman"/>
                <w:sz w:val="28"/>
                <w:szCs w:val="28"/>
              </w:rPr>
              <w:t>Учасники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14:paraId="07AA62FF"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15. </w:t>
            </w:r>
            <w:proofErr w:type="spellStart"/>
            <w:r w:rsidRPr="00AF1588">
              <w:rPr>
                <w:rFonts w:ascii="Times New Roman" w:hAnsi="Times New Roman" w:cs="Times New Roman"/>
                <w:sz w:val="28"/>
                <w:szCs w:val="28"/>
              </w:rPr>
              <w:t>Засади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участі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sidRPr="00AF1588">
              <w:rPr>
                <w:rFonts w:ascii="Times New Roman" w:hAnsi="Times New Roman" w:cs="Times New Roman"/>
                <w:sz w:val="28"/>
                <w:szCs w:val="28"/>
              </w:rPr>
              <w:t xml:space="preserve"> у </w:t>
            </w:r>
            <w:proofErr w:type="spellStart"/>
            <w:r w:rsidRPr="00AF1588">
              <w:rPr>
                <w:rFonts w:ascii="Times New Roman" w:hAnsi="Times New Roman" w:cs="Times New Roman"/>
                <w:sz w:val="28"/>
                <w:szCs w:val="28"/>
              </w:rPr>
              <w:t>вирішенні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питань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Pr>
                <w:rFonts w:ascii="Times New Roman" w:hAnsi="Times New Roman" w:cs="Times New Roman"/>
                <w:sz w:val="28"/>
                <w:szCs w:val="28"/>
              </w:rPr>
              <w:br/>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значення</w:t>
            </w:r>
            <w:proofErr w:type="spellEnd"/>
            <w:r>
              <w:rPr>
                <w:rFonts w:ascii="Times New Roman" w:hAnsi="Times New Roman" w:cs="Times New Roman"/>
                <w:sz w:val="28"/>
                <w:szCs w:val="28"/>
              </w:rPr>
              <w:t>……………………………………………………………………….</w:t>
            </w:r>
          </w:p>
          <w:p w14:paraId="2EA477F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16. </w:t>
            </w:r>
            <w:proofErr w:type="spellStart"/>
            <w:proofErr w:type="gramStart"/>
            <w:r w:rsidRPr="00AF1588">
              <w:rPr>
                <w:rFonts w:ascii="Times New Roman" w:hAnsi="Times New Roman" w:cs="Times New Roman"/>
                <w:sz w:val="28"/>
                <w:szCs w:val="28"/>
              </w:rPr>
              <w:t>Акти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proofErr w:type="gram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Голови</w:t>
            </w:r>
            <w:proofErr w:type="spellEnd"/>
            <w:r>
              <w:rPr>
                <w:rFonts w:ascii="Times New Roman" w:hAnsi="Times New Roman" w:cs="Times New Roman"/>
                <w:sz w:val="28"/>
                <w:szCs w:val="28"/>
              </w:rPr>
              <w:t>……………...</w:t>
            </w:r>
          </w:p>
          <w:p w14:paraId="769B7328" w14:textId="77777777" w:rsidR="008A6106" w:rsidRPr="00320FBE" w:rsidRDefault="008A6106" w:rsidP="00034940">
            <w:pPr>
              <w:ind w:right="-104"/>
              <w:rPr>
                <w:rFonts w:ascii="Times New Roman" w:hAnsi="Times New Roman" w:cs="Times New Roman"/>
                <w:sz w:val="28"/>
                <w:szCs w:val="28"/>
              </w:rPr>
            </w:pPr>
            <w:proofErr w:type="spellStart"/>
            <w:r w:rsidRPr="00A42DD4">
              <w:rPr>
                <w:rFonts w:ascii="Times New Roman" w:hAnsi="Times New Roman" w:cs="Times New Roman"/>
                <w:b/>
                <w:bCs/>
                <w:sz w:val="28"/>
                <w:szCs w:val="28"/>
              </w:rPr>
              <w:t>Глава</w:t>
            </w:r>
            <w:proofErr w:type="spellEnd"/>
            <w:r w:rsidRPr="00A42DD4">
              <w:rPr>
                <w:rFonts w:ascii="Times New Roman" w:hAnsi="Times New Roman" w:cs="Times New Roman"/>
                <w:b/>
                <w:bCs/>
                <w:sz w:val="28"/>
                <w:szCs w:val="28"/>
              </w:rPr>
              <w:t xml:space="preserve"> 1.3. </w:t>
            </w:r>
            <w:proofErr w:type="spellStart"/>
            <w:r w:rsidRPr="00A42DD4">
              <w:rPr>
                <w:rFonts w:ascii="Times New Roman" w:hAnsi="Times New Roman" w:cs="Times New Roman"/>
                <w:b/>
                <w:bCs/>
                <w:sz w:val="28"/>
                <w:szCs w:val="28"/>
              </w:rPr>
              <w:t>Права</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та</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обов’язки</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жителів</w:t>
            </w:r>
            <w:proofErr w:type="spellEnd"/>
            <w:r w:rsidRPr="00A42DD4">
              <w:rPr>
                <w:rFonts w:ascii="Times New Roman" w:hAnsi="Times New Roman" w:cs="Times New Roman"/>
                <w:b/>
                <w:bCs/>
                <w:sz w:val="28"/>
                <w:szCs w:val="28"/>
              </w:rPr>
              <w:t xml:space="preserve"> у </w:t>
            </w:r>
            <w:proofErr w:type="spellStart"/>
            <w:r w:rsidRPr="00A42DD4">
              <w:rPr>
                <w:rFonts w:ascii="Times New Roman" w:hAnsi="Times New Roman" w:cs="Times New Roman"/>
                <w:b/>
                <w:bCs/>
                <w:sz w:val="28"/>
                <w:szCs w:val="28"/>
              </w:rPr>
              <w:t>вирішенні</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питань</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місцевого</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значення</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гарантії</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їх</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прав</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449DAE5B"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17. </w:t>
            </w:r>
            <w:proofErr w:type="spellStart"/>
            <w:r w:rsidRPr="00AF1588">
              <w:rPr>
                <w:rFonts w:ascii="Times New Roman" w:hAnsi="Times New Roman" w:cs="Times New Roman"/>
                <w:sz w:val="28"/>
                <w:szCs w:val="28"/>
              </w:rPr>
              <w:t>Права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7036B764"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18. </w:t>
            </w:r>
            <w:proofErr w:type="spellStart"/>
            <w:r w:rsidRPr="00AF1588">
              <w:rPr>
                <w:rFonts w:ascii="Times New Roman" w:hAnsi="Times New Roman" w:cs="Times New Roman"/>
                <w:sz w:val="28"/>
                <w:szCs w:val="28"/>
              </w:rPr>
              <w:t>Обов’язки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7E266B77"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19. </w:t>
            </w:r>
            <w:proofErr w:type="spellStart"/>
            <w:r w:rsidRPr="00AF1588">
              <w:rPr>
                <w:rFonts w:ascii="Times New Roman" w:hAnsi="Times New Roman" w:cs="Times New Roman"/>
                <w:sz w:val="28"/>
                <w:szCs w:val="28"/>
              </w:rPr>
              <w:t>Гарантії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прав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Pr>
                <w:rFonts w:ascii="Times New Roman" w:hAnsi="Times New Roman" w:cs="Times New Roman"/>
                <w:sz w:val="28"/>
                <w:szCs w:val="28"/>
              </w:rPr>
              <w:t>…………………………………………….</w:t>
            </w:r>
          </w:p>
          <w:p w14:paraId="22F5A30D"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20. </w:t>
            </w:r>
            <w:proofErr w:type="spellStart"/>
            <w:r w:rsidRPr="00AF1588">
              <w:rPr>
                <w:rFonts w:ascii="Times New Roman" w:hAnsi="Times New Roman" w:cs="Times New Roman"/>
                <w:sz w:val="28"/>
                <w:szCs w:val="28"/>
              </w:rPr>
              <w:t>Єдність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прав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обов’язків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sidRPr="00AF1588">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Pr="00AF1588">
              <w:rPr>
                <w:rFonts w:ascii="Times New Roman" w:hAnsi="Times New Roman" w:cs="Times New Roman"/>
                <w:sz w:val="28"/>
                <w:szCs w:val="28"/>
              </w:rPr>
              <w:t>ромади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мешканців</w:t>
            </w:r>
            <w:proofErr w:type="spellEnd"/>
            <w:r w:rsidRPr="00AF1588">
              <w:rPr>
                <w:rFonts w:ascii="Times New Roman" w:hAnsi="Times New Roman" w:cs="Times New Roman"/>
                <w:sz w:val="28"/>
                <w:szCs w:val="28"/>
              </w:rPr>
              <w:t xml:space="preserve"> </w:t>
            </w:r>
            <w:proofErr w:type="spellStart"/>
            <w:r>
              <w:rPr>
                <w:rFonts w:ascii="Times New Roman" w:hAnsi="Times New Roman" w:cs="Times New Roman"/>
                <w:sz w:val="28"/>
                <w:szCs w:val="28"/>
              </w:rPr>
              <w:t>т</w:t>
            </w:r>
            <w:r w:rsidRPr="00AF1588">
              <w:rPr>
                <w:rFonts w:ascii="Times New Roman" w:hAnsi="Times New Roman" w:cs="Times New Roman"/>
                <w:sz w:val="28"/>
                <w:szCs w:val="28"/>
              </w:rPr>
              <w:t>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447CF613" w14:textId="77777777" w:rsidR="008A6106" w:rsidRPr="00320FBE" w:rsidRDefault="008A6106" w:rsidP="00034940">
            <w:pPr>
              <w:ind w:right="-104"/>
              <w:rPr>
                <w:rFonts w:ascii="Times New Roman" w:hAnsi="Times New Roman" w:cs="Times New Roman"/>
                <w:sz w:val="28"/>
                <w:szCs w:val="28"/>
              </w:rPr>
            </w:pPr>
            <w:r w:rsidRPr="00A42DD4">
              <w:rPr>
                <w:rFonts w:ascii="Times New Roman" w:hAnsi="Times New Roman" w:cs="Times New Roman"/>
                <w:b/>
                <w:bCs/>
                <w:sz w:val="28"/>
                <w:szCs w:val="28"/>
              </w:rPr>
              <w:t>РОЗДІЛ ІІ. ФОРМИ ТА ПОРЯДОК УЧАСТІ ТЕРИТОРІАЛЬНОЇ ГРОМАДИ У ВИРІШЕННІ ПИТАНЬ МІСЦЕВОГО ЗНАЧЕННЯ</w:t>
            </w:r>
            <w:r w:rsidRPr="00320FBE">
              <w:rPr>
                <w:rFonts w:ascii="Times New Roman" w:hAnsi="Times New Roman" w:cs="Times New Roman"/>
                <w:sz w:val="28"/>
                <w:szCs w:val="28"/>
              </w:rPr>
              <w:t>…</w:t>
            </w:r>
            <w:proofErr w:type="gramStart"/>
            <w:r w:rsidRPr="00320FBE">
              <w:rPr>
                <w:rFonts w:ascii="Times New Roman" w:hAnsi="Times New Roman" w:cs="Times New Roman"/>
                <w:sz w:val="28"/>
                <w:szCs w:val="28"/>
              </w:rPr>
              <w:t>…</w:t>
            </w:r>
            <w:r>
              <w:rPr>
                <w:rFonts w:ascii="Times New Roman" w:hAnsi="Times New Roman" w:cs="Times New Roman"/>
                <w:sz w:val="28"/>
                <w:szCs w:val="28"/>
              </w:rPr>
              <w:t>..</w:t>
            </w:r>
            <w:proofErr w:type="gramEnd"/>
          </w:p>
          <w:p w14:paraId="08F91444"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21. </w:t>
            </w:r>
            <w:proofErr w:type="spellStart"/>
            <w:r w:rsidRPr="00AF1588">
              <w:rPr>
                <w:rFonts w:ascii="Times New Roman" w:hAnsi="Times New Roman" w:cs="Times New Roman"/>
                <w:sz w:val="28"/>
                <w:szCs w:val="28"/>
              </w:rPr>
              <w:t>Форми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безпосередньої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участі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sidRPr="00AF1588">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Pr="00AF1588">
              <w:rPr>
                <w:rFonts w:ascii="Times New Roman" w:hAnsi="Times New Roman" w:cs="Times New Roman"/>
                <w:sz w:val="28"/>
                <w:szCs w:val="28"/>
              </w:rPr>
              <w:t>ромади</w:t>
            </w:r>
            <w:proofErr w:type="spellEnd"/>
            <w:r w:rsidRPr="00AF1588">
              <w:rPr>
                <w:rFonts w:ascii="Times New Roman" w:hAnsi="Times New Roman" w:cs="Times New Roman"/>
                <w:sz w:val="28"/>
                <w:szCs w:val="28"/>
              </w:rPr>
              <w:t xml:space="preserve"> </w:t>
            </w:r>
            <w:proofErr w:type="gramStart"/>
            <w:r w:rsidRPr="00AF1588">
              <w:rPr>
                <w:rFonts w:ascii="Times New Roman" w:hAnsi="Times New Roman" w:cs="Times New Roman"/>
                <w:sz w:val="28"/>
                <w:szCs w:val="28"/>
              </w:rPr>
              <w:t xml:space="preserve">у  </w:t>
            </w:r>
            <w:proofErr w:type="spellStart"/>
            <w:r w:rsidRPr="00AF1588">
              <w:rPr>
                <w:rFonts w:ascii="Times New Roman" w:hAnsi="Times New Roman" w:cs="Times New Roman"/>
                <w:sz w:val="28"/>
                <w:szCs w:val="28"/>
              </w:rPr>
              <w:t>місцевому</w:t>
            </w:r>
            <w:proofErr w:type="spellEnd"/>
            <w:proofErr w:type="gram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самоврядуванні</w:t>
            </w:r>
            <w:proofErr w:type="spellEnd"/>
            <w:r>
              <w:rPr>
                <w:rFonts w:ascii="Times New Roman" w:hAnsi="Times New Roman" w:cs="Times New Roman"/>
                <w:sz w:val="28"/>
                <w:szCs w:val="28"/>
              </w:rPr>
              <w:t>………………………………………………………………..</w:t>
            </w:r>
          </w:p>
          <w:p w14:paraId="568B349E"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22. </w:t>
            </w:r>
            <w:proofErr w:type="spellStart"/>
            <w:r w:rsidRPr="00AF1588">
              <w:rPr>
                <w:rFonts w:ascii="Times New Roman" w:hAnsi="Times New Roman" w:cs="Times New Roman"/>
                <w:sz w:val="28"/>
                <w:szCs w:val="28"/>
              </w:rPr>
              <w:t>Місцеві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вибори</w:t>
            </w:r>
            <w:proofErr w:type="spellEnd"/>
            <w:r>
              <w:rPr>
                <w:rFonts w:ascii="Times New Roman" w:hAnsi="Times New Roman" w:cs="Times New Roman"/>
                <w:sz w:val="28"/>
                <w:szCs w:val="28"/>
              </w:rPr>
              <w:t>……………………………………………………</w:t>
            </w:r>
          </w:p>
          <w:p w14:paraId="356E68E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23. </w:t>
            </w:r>
            <w:proofErr w:type="spellStart"/>
            <w:r w:rsidRPr="00AF1588">
              <w:rPr>
                <w:rFonts w:ascii="Times New Roman" w:hAnsi="Times New Roman" w:cs="Times New Roman"/>
                <w:sz w:val="28"/>
                <w:szCs w:val="28"/>
              </w:rPr>
              <w:t>Місцевий</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референдум</w:t>
            </w:r>
            <w:proofErr w:type="spellEnd"/>
            <w:r>
              <w:rPr>
                <w:rFonts w:ascii="Times New Roman" w:hAnsi="Times New Roman" w:cs="Times New Roman"/>
                <w:sz w:val="28"/>
                <w:szCs w:val="28"/>
              </w:rPr>
              <w:t>…………………………………………….</w:t>
            </w:r>
          </w:p>
          <w:p w14:paraId="67BBB8D7"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24. </w:t>
            </w:r>
            <w:proofErr w:type="spellStart"/>
            <w:r w:rsidRPr="00AF1588">
              <w:rPr>
                <w:rFonts w:ascii="Times New Roman" w:hAnsi="Times New Roman" w:cs="Times New Roman"/>
                <w:sz w:val="28"/>
                <w:szCs w:val="28"/>
              </w:rPr>
              <w:t>Загальні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збори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конференція</w:t>
            </w:r>
            <w:proofErr w:type="spellEnd"/>
            <w:r w:rsidRPr="00AF158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27AEF629"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25. </w:t>
            </w:r>
            <w:proofErr w:type="spellStart"/>
            <w:r w:rsidRPr="00AF1588">
              <w:rPr>
                <w:rFonts w:ascii="Times New Roman" w:hAnsi="Times New Roman" w:cs="Times New Roman"/>
                <w:sz w:val="28"/>
                <w:szCs w:val="28"/>
              </w:rPr>
              <w:t>Участь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sidRPr="00AF1588">
              <w:rPr>
                <w:rFonts w:ascii="Times New Roman" w:hAnsi="Times New Roman" w:cs="Times New Roman"/>
                <w:sz w:val="28"/>
                <w:szCs w:val="28"/>
              </w:rPr>
              <w:t xml:space="preserve"> у </w:t>
            </w:r>
            <w:proofErr w:type="spellStart"/>
            <w:r w:rsidRPr="00AF1588">
              <w:rPr>
                <w:rFonts w:ascii="Times New Roman" w:hAnsi="Times New Roman" w:cs="Times New Roman"/>
                <w:sz w:val="28"/>
                <w:szCs w:val="28"/>
              </w:rPr>
              <w:t>плануванні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розподілі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коштів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lastRenderedPageBreak/>
              <w:t>бюджету</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7E264581"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26. </w:t>
            </w:r>
            <w:proofErr w:type="spellStart"/>
            <w:r w:rsidRPr="00AF1588">
              <w:rPr>
                <w:rFonts w:ascii="Times New Roman" w:hAnsi="Times New Roman" w:cs="Times New Roman"/>
                <w:sz w:val="28"/>
                <w:szCs w:val="28"/>
              </w:rPr>
              <w:t>Місцеві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ініціативи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інші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форми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звернень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Pr>
                <w:rFonts w:ascii="Times New Roman" w:hAnsi="Times New Roman" w:cs="Times New Roman"/>
                <w:sz w:val="28"/>
                <w:szCs w:val="28"/>
              </w:rPr>
              <w:t>……………...</w:t>
            </w:r>
          </w:p>
          <w:p w14:paraId="1D455210"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27. </w:t>
            </w:r>
            <w:proofErr w:type="spellStart"/>
            <w:r w:rsidRPr="00AF1588">
              <w:rPr>
                <w:rFonts w:ascii="Times New Roman" w:hAnsi="Times New Roman" w:cs="Times New Roman"/>
                <w:sz w:val="28"/>
                <w:szCs w:val="28"/>
              </w:rPr>
              <w:t>Громадські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слухання</w:t>
            </w:r>
            <w:proofErr w:type="spellEnd"/>
            <w:r>
              <w:rPr>
                <w:rFonts w:ascii="Times New Roman" w:hAnsi="Times New Roman" w:cs="Times New Roman"/>
                <w:sz w:val="28"/>
                <w:szCs w:val="28"/>
              </w:rPr>
              <w:t>……………………………………………...</w:t>
            </w:r>
          </w:p>
          <w:p w14:paraId="0769EE62"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28. </w:t>
            </w:r>
            <w:proofErr w:type="spellStart"/>
            <w:r w:rsidRPr="00AF1588">
              <w:rPr>
                <w:rFonts w:ascii="Times New Roman" w:hAnsi="Times New Roman" w:cs="Times New Roman"/>
                <w:sz w:val="28"/>
                <w:szCs w:val="28"/>
              </w:rPr>
              <w:t>Публічні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консультації</w:t>
            </w:r>
            <w:proofErr w:type="spellEnd"/>
            <w:r>
              <w:rPr>
                <w:rFonts w:ascii="Times New Roman" w:hAnsi="Times New Roman" w:cs="Times New Roman"/>
                <w:sz w:val="28"/>
                <w:szCs w:val="28"/>
              </w:rPr>
              <w:t>…………………………………………….</w:t>
            </w:r>
          </w:p>
          <w:p w14:paraId="05EACC6B"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29. </w:t>
            </w:r>
            <w:proofErr w:type="spellStart"/>
            <w:r w:rsidRPr="00AF1588">
              <w:rPr>
                <w:rFonts w:ascii="Times New Roman" w:hAnsi="Times New Roman" w:cs="Times New Roman"/>
                <w:sz w:val="28"/>
                <w:szCs w:val="28"/>
              </w:rPr>
              <w:t>Уповноважений</w:t>
            </w:r>
            <w:proofErr w:type="spellEnd"/>
            <w:r w:rsidRPr="00AF1588">
              <w:rPr>
                <w:rFonts w:ascii="Times New Roman" w:hAnsi="Times New Roman" w:cs="Times New Roman"/>
                <w:sz w:val="28"/>
                <w:szCs w:val="28"/>
              </w:rPr>
              <w:t xml:space="preserve"> </w:t>
            </w:r>
            <w:proofErr w:type="spellStart"/>
            <w:r>
              <w:rPr>
                <w:rFonts w:ascii="Times New Roman" w:hAnsi="Times New Roman" w:cs="Times New Roman"/>
                <w:sz w:val="28"/>
                <w:szCs w:val="28"/>
              </w:rPr>
              <w:t>т</w:t>
            </w:r>
            <w:r w:rsidRPr="00AF1588">
              <w:rPr>
                <w:rFonts w:ascii="Times New Roman" w:hAnsi="Times New Roman" w:cs="Times New Roman"/>
                <w:sz w:val="28"/>
                <w:szCs w:val="28"/>
              </w:rPr>
              <w:t>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як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інститут</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захисту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прав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громадян</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1BB0DBCC"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30. </w:t>
            </w:r>
            <w:proofErr w:type="spellStart"/>
            <w:r w:rsidRPr="00AF1588">
              <w:rPr>
                <w:rFonts w:ascii="Times New Roman" w:hAnsi="Times New Roman" w:cs="Times New Roman"/>
                <w:sz w:val="28"/>
                <w:szCs w:val="28"/>
              </w:rPr>
              <w:t>Участь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молоді</w:t>
            </w:r>
            <w:proofErr w:type="spellEnd"/>
            <w:r w:rsidRPr="00AF1588">
              <w:rPr>
                <w:rFonts w:ascii="Times New Roman" w:hAnsi="Times New Roman" w:cs="Times New Roman"/>
                <w:sz w:val="28"/>
                <w:szCs w:val="28"/>
              </w:rPr>
              <w:t xml:space="preserve"> у </w:t>
            </w:r>
            <w:proofErr w:type="spellStart"/>
            <w:r w:rsidRPr="00AF1588">
              <w:rPr>
                <w:rFonts w:ascii="Times New Roman" w:hAnsi="Times New Roman" w:cs="Times New Roman"/>
                <w:sz w:val="28"/>
                <w:szCs w:val="28"/>
              </w:rPr>
              <w:t>місцевому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Співпраця</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r w:rsidRPr="00AF1588">
              <w:rPr>
                <w:rFonts w:ascii="Times New Roman" w:hAnsi="Times New Roman" w:cs="Times New Roman"/>
                <w:sz w:val="28"/>
                <w:szCs w:val="28"/>
              </w:rPr>
              <w:t xml:space="preserve">з </w:t>
            </w:r>
            <w:proofErr w:type="spellStart"/>
            <w:r w:rsidRPr="00AF1588">
              <w:rPr>
                <w:rFonts w:ascii="Times New Roman" w:hAnsi="Times New Roman" w:cs="Times New Roman"/>
                <w:sz w:val="28"/>
                <w:szCs w:val="28"/>
              </w:rPr>
              <w:t>дитячими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молодіжними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громадськими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організаціями</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6AECDA0D"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31. </w:t>
            </w:r>
            <w:proofErr w:type="spellStart"/>
            <w:r w:rsidRPr="00AF1588">
              <w:rPr>
                <w:rFonts w:ascii="Times New Roman" w:hAnsi="Times New Roman" w:cs="Times New Roman"/>
                <w:sz w:val="28"/>
                <w:szCs w:val="28"/>
              </w:rPr>
              <w:t>Консультативно-дорадчі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органах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w:t>
            </w:r>
            <w:proofErr w:type="spellStart"/>
            <w:r w:rsidRPr="00AF1588">
              <w:rPr>
                <w:rFonts w:ascii="Times New Roman" w:hAnsi="Times New Roman" w:cs="Times New Roman"/>
                <w:sz w:val="28"/>
                <w:szCs w:val="28"/>
              </w:rPr>
              <w:t>або</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особах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14:paraId="1B7626BA"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32. </w:t>
            </w:r>
            <w:proofErr w:type="spellStart"/>
            <w:r w:rsidRPr="00AF1588">
              <w:rPr>
                <w:rFonts w:ascii="Times New Roman" w:hAnsi="Times New Roman" w:cs="Times New Roman"/>
                <w:sz w:val="28"/>
                <w:szCs w:val="28"/>
              </w:rPr>
              <w:t>Громадське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оцінювання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діяльності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інша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наглядова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діяльність</w:t>
            </w:r>
            <w:proofErr w:type="spellEnd"/>
            <w:r>
              <w:rPr>
                <w:rFonts w:ascii="Times New Roman" w:hAnsi="Times New Roman" w:cs="Times New Roman"/>
                <w:sz w:val="28"/>
                <w:szCs w:val="28"/>
              </w:rPr>
              <w:t>…………………….</w:t>
            </w:r>
          </w:p>
          <w:p w14:paraId="1EB866BE" w14:textId="77777777" w:rsidR="008A6106" w:rsidRPr="00A42DD4"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 xml:space="preserve">РОЗДІЛ ІІІ. ОСОБЛИВОСТІ ОРГАНІЗАЦІЇ РОБОТИ </w:t>
            </w:r>
            <w:r>
              <w:rPr>
                <w:rFonts w:ascii="Times New Roman" w:hAnsi="Times New Roman" w:cs="Times New Roman"/>
                <w:b/>
                <w:bCs/>
                <w:sz w:val="28"/>
                <w:szCs w:val="28"/>
              </w:rPr>
              <w:br/>
            </w:r>
            <w:r w:rsidRPr="00A42DD4">
              <w:rPr>
                <w:rFonts w:ascii="Times New Roman" w:hAnsi="Times New Roman" w:cs="Times New Roman"/>
                <w:b/>
                <w:bCs/>
                <w:sz w:val="28"/>
                <w:szCs w:val="28"/>
              </w:rPr>
              <w:t>ОРГАНІВ МІСЦЕВОГО САМОВРЯДУВАННЯ</w:t>
            </w:r>
            <w:r>
              <w:rPr>
                <w:rFonts w:ascii="Times New Roman" w:hAnsi="Times New Roman" w:cs="Times New Roman"/>
                <w:sz w:val="28"/>
                <w:szCs w:val="28"/>
              </w:rPr>
              <w:t>……………….………….</w:t>
            </w:r>
          </w:p>
          <w:p w14:paraId="234A5134"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33. </w:t>
            </w:r>
            <w:proofErr w:type="spellStart"/>
            <w:r w:rsidRPr="00AF1588">
              <w:rPr>
                <w:rFonts w:ascii="Times New Roman" w:hAnsi="Times New Roman" w:cs="Times New Roman"/>
                <w:sz w:val="28"/>
                <w:szCs w:val="28"/>
              </w:rPr>
              <w:t>Особливості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організації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роботи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Ради</w:t>
            </w:r>
            <w:proofErr w:type="spellEnd"/>
            <w:r>
              <w:rPr>
                <w:rFonts w:ascii="Times New Roman" w:hAnsi="Times New Roman" w:cs="Times New Roman"/>
                <w:sz w:val="28"/>
                <w:szCs w:val="28"/>
              </w:rPr>
              <w:t>……………………………</w:t>
            </w:r>
          </w:p>
          <w:p w14:paraId="751A0AFC"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w:t>
            </w:r>
            <w:proofErr w:type="gramStart"/>
            <w:r w:rsidRPr="00AF1588">
              <w:rPr>
                <w:rFonts w:ascii="Times New Roman" w:hAnsi="Times New Roman" w:cs="Times New Roman"/>
                <w:sz w:val="28"/>
                <w:szCs w:val="28"/>
              </w:rPr>
              <w:t>34.Особливості</w:t>
            </w:r>
            <w:proofErr w:type="gram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організації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роботи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виконавчих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Ради</w:t>
            </w:r>
            <w:proofErr w:type="spellEnd"/>
            <w:r>
              <w:rPr>
                <w:rFonts w:ascii="Times New Roman" w:hAnsi="Times New Roman" w:cs="Times New Roman"/>
                <w:sz w:val="28"/>
                <w:szCs w:val="28"/>
              </w:rPr>
              <w:t>……..</w:t>
            </w:r>
          </w:p>
          <w:p w14:paraId="03245040"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35. </w:t>
            </w:r>
            <w:proofErr w:type="spellStart"/>
            <w:r w:rsidRPr="00AF1588">
              <w:rPr>
                <w:rFonts w:ascii="Times New Roman" w:hAnsi="Times New Roman" w:cs="Times New Roman"/>
                <w:sz w:val="28"/>
                <w:szCs w:val="28"/>
              </w:rPr>
              <w:t>Старости</w:t>
            </w:r>
            <w:proofErr w:type="spellEnd"/>
            <w:r>
              <w:rPr>
                <w:rFonts w:ascii="Times New Roman" w:hAnsi="Times New Roman" w:cs="Times New Roman"/>
                <w:sz w:val="28"/>
                <w:szCs w:val="28"/>
              </w:rPr>
              <w:t>…………………………………………………………...</w:t>
            </w:r>
          </w:p>
          <w:p w14:paraId="23274D8A"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36. </w:t>
            </w:r>
            <w:proofErr w:type="spellStart"/>
            <w:r w:rsidRPr="00AF1588">
              <w:rPr>
                <w:rFonts w:ascii="Times New Roman" w:hAnsi="Times New Roman" w:cs="Times New Roman"/>
                <w:sz w:val="28"/>
                <w:szCs w:val="28"/>
              </w:rPr>
              <w:t>Особливості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взаємодії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w:t>
            </w:r>
            <w:proofErr w:type="gramStart"/>
            <w:r w:rsidRPr="00AF1588">
              <w:rPr>
                <w:rFonts w:ascii="Times New Roman" w:hAnsi="Times New Roman" w:cs="Times New Roman"/>
                <w:sz w:val="28"/>
                <w:szCs w:val="28"/>
              </w:rPr>
              <w:t xml:space="preserve">з  </w:t>
            </w:r>
            <w:proofErr w:type="spellStart"/>
            <w:r w:rsidRPr="00AF1588">
              <w:rPr>
                <w:rFonts w:ascii="Times New Roman" w:hAnsi="Times New Roman" w:cs="Times New Roman"/>
                <w:sz w:val="28"/>
                <w:szCs w:val="28"/>
              </w:rPr>
              <w:t>жителями</w:t>
            </w:r>
            <w:proofErr w:type="spellEnd"/>
            <w:proofErr w:type="gram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іншими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особами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вирішенні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адміністративних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питань</w:t>
            </w:r>
            <w:proofErr w:type="spellEnd"/>
            <w:r>
              <w:rPr>
                <w:rFonts w:ascii="Times New Roman" w:hAnsi="Times New Roman" w:cs="Times New Roman"/>
                <w:sz w:val="28"/>
                <w:szCs w:val="28"/>
              </w:rPr>
              <w:t>…….</w:t>
            </w:r>
          </w:p>
          <w:p w14:paraId="35D67A02"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37.  </w:t>
            </w:r>
            <w:proofErr w:type="spellStart"/>
            <w:r w:rsidRPr="00AF1588">
              <w:rPr>
                <w:rFonts w:ascii="Times New Roman" w:hAnsi="Times New Roman" w:cs="Times New Roman"/>
                <w:sz w:val="28"/>
                <w:szCs w:val="28"/>
              </w:rPr>
              <w:t>Електронне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урядування</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0013652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38. </w:t>
            </w:r>
            <w:proofErr w:type="spellStart"/>
            <w:r w:rsidRPr="00AF1588">
              <w:rPr>
                <w:rFonts w:ascii="Times New Roman" w:hAnsi="Times New Roman" w:cs="Times New Roman"/>
                <w:sz w:val="28"/>
                <w:szCs w:val="28"/>
              </w:rPr>
              <w:t>Платформа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електронної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демократії</w:t>
            </w:r>
            <w:proofErr w:type="spellEnd"/>
            <w:r>
              <w:rPr>
                <w:rFonts w:ascii="Times New Roman" w:hAnsi="Times New Roman" w:cs="Times New Roman"/>
                <w:sz w:val="28"/>
                <w:szCs w:val="28"/>
              </w:rPr>
              <w:t>……………………………...</w:t>
            </w:r>
          </w:p>
          <w:p w14:paraId="031CA5D9" w14:textId="77777777" w:rsidR="008A6106"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 xml:space="preserve">РОЗДІЛ IV. ЗАСАДИ ВІДКРИТОСТІ ТА ПРОЗОРОСТІ </w:t>
            </w:r>
          </w:p>
          <w:p w14:paraId="7D13220A" w14:textId="77777777" w:rsidR="008A6106" w:rsidRPr="00A42DD4"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ДІЯЛЬНОСТІ ОРГАНІВ ТА ПОСАДОВИХ ОСІБ МІСЦЕВОГО САМОВРЯДУВАННЯ, ПОРЯДОК ЇХ</w:t>
            </w:r>
            <w:r>
              <w:rPr>
                <w:rFonts w:ascii="Times New Roman" w:hAnsi="Times New Roman" w:cs="Times New Roman"/>
                <w:b/>
                <w:bCs/>
                <w:sz w:val="28"/>
                <w:szCs w:val="28"/>
              </w:rPr>
              <w:t xml:space="preserve"> </w:t>
            </w:r>
            <w:r w:rsidRPr="00A42DD4">
              <w:rPr>
                <w:rFonts w:ascii="Times New Roman" w:hAnsi="Times New Roman" w:cs="Times New Roman"/>
                <w:b/>
                <w:bCs/>
                <w:sz w:val="28"/>
                <w:szCs w:val="28"/>
              </w:rPr>
              <w:t>РЕАЛІЗАЦІЇ</w:t>
            </w:r>
            <w:r>
              <w:rPr>
                <w:rFonts w:ascii="Times New Roman" w:hAnsi="Times New Roman" w:cs="Times New Roman"/>
                <w:sz w:val="28"/>
                <w:szCs w:val="28"/>
              </w:rPr>
              <w:t>………………………</w:t>
            </w:r>
          </w:p>
          <w:p w14:paraId="620DC792"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39. </w:t>
            </w:r>
            <w:proofErr w:type="spellStart"/>
            <w:r w:rsidRPr="00AF1588">
              <w:rPr>
                <w:rFonts w:ascii="Times New Roman" w:hAnsi="Times New Roman" w:cs="Times New Roman"/>
                <w:sz w:val="28"/>
                <w:szCs w:val="28"/>
              </w:rPr>
              <w:t>Засади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відкритості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прозорості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діяльності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14:paraId="45AE1011"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40. </w:t>
            </w:r>
            <w:proofErr w:type="spellStart"/>
            <w:r w:rsidRPr="00AF1588">
              <w:rPr>
                <w:rFonts w:ascii="Times New Roman" w:hAnsi="Times New Roman" w:cs="Times New Roman"/>
                <w:sz w:val="28"/>
                <w:szCs w:val="28"/>
              </w:rPr>
              <w:t>Відкритість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прозорість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засідань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виконавчого</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комітету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Ради</w:t>
            </w:r>
            <w:proofErr w:type="spellEnd"/>
            <w:r>
              <w:rPr>
                <w:rFonts w:ascii="Times New Roman" w:hAnsi="Times New Roman" w:cs="Times New Roman"/>
                <w:sz w:val="28"/>
                <w:szCs w:val="28"/>
              </w:rPr>
              <w:t>………………………………………………………………….</w:t>
            </w:r>
          </w:p>
          <w:p w14:paraId="41AB48D2"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41. </w:t>
            </w:r>
            <w:proofErr w:type="spellStart"/>
            <w:r w:rsidRPr="00AF1588">
              <w:rPr>
                <w:rFonts w:ascii="Times New Roman" w:hAnsi="Times New Roman" w:cs="Times New Roman"/>
                <w:sz w:val="28"/>
                <w:szCs w:val="28"/>
              </w:rPr>
              <w:t>Способи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поширення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інформації</w:t>
            </w:r>
            <w:proofErr w:type="spellEnd"/>
            <w:r>
              <w:rPr>
                <w:rFonts w:ascii="Times New Roman" w:hAnsi="Times New Roman" w:cs="Times New Roman"/>
                <w:sz w:val="28"/>
                <w:szCs w:val="28"/>
              </w:rPr>
              <w:t>…………………………………</w:t>
            </w:r>
          </w:p>
          <w:p w14:paraId="631588A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42. </w:t>
            </w:r>
            <w:proofErr w:type="spellStart"/>
            <w:r w:rsidRPr="00AF1588">
              <w:rPr>
                <w:rFonts w:ascii="Times New Roman" w:hAnsi="Times New Roman" w:cs="Times New Roman"/>
                <w:sz w:val="28"/>
                <w:szCs w:val="28"/>
              </w:rPr>
              <w:t>Запити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інформацію</w:t>
            </w:r>
            <w:proofErr w:type="spellEnd"/>
            <w:r>
              <w:rPr>
                <w:rFonts w:ascii="Times New Roman" w:hAnsi="Times New Roman" w:cs="Times New Roman"/>
                <w:sz w:val="28"/>
                <w:szCs w:val="28"/>
              </w:rPr>
              <w:t>…………………………………………….</w:t>
            </w:r>
          </w:p>
          <w:p w14:paraId="4C28BC92" w14:textId="77777777" w:rsidR="008A6106" w:rsidRPr="00A42DD4"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РОЗДІЛ V. ЗАСАДИ ВІДНОСИН ОРГАНІВ ТА ПОСАДОВИХ ОСІБ МІСЦЕВОГО САМОВРЯДУВАННЯ З ОРГАНАМИ САМООРГАНІЗАЦІЇ НАСЕЛЕННЯ, ГРОМАДСЬКИМИ ОБ’ЄДНАННЯМИ, ІНШИМИ СУБ’ЄКТАМИ</w:t>
            </w:r>
            <w:r>
              <w:rPr>
                <w:rFonts w:ascii="Times New Roman" w:hAnsi="Times New Roman" w:cs="Times New Roman"/>
                <w:sz w:val="28"/>
                <w:szCs w:val="28"/>
              </w:rPr>
              <w:t>…………………………....</w:t>
            </w:r>
          </w:p>
          <w:p w14:paraId="51D70C92"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43. </w:t>
            </w:r>
            <w:proofErr w:type="spellStart"/>
            <w:r w:rsidRPr="00AF1588">
              <w:rPr>
                <w:rFonts w:ascii="Times New Roman" w:hAnsi="Times New Roman" w:cs="Times New Roman"/>
                <w:sz w:val="28"/>
                <w:szCs w:val="28"/>
              </w:rPr>
              <w:t>Відносини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з </w:t>
            </w:r>
            <w:proofErr w:type="spellStart"/>
            <w:r w:rsidRPr="00AF1588">
              <w:rPr>
                <w:rFonts w:ascii="Times New Roman" w:hAnsi="Times New Roman" w:cs="Times New Roman"/>
                <w:sz w:val="28"/>
                <w:szCs w:val="28"/>
              </w:rPr>
              <w:t>інститутами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громадянського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суспільства</w:t>
            </w:r>
            <w:proofErr w:type="spellEnd"/>
            <w:r>
              <w:rPr>
                <w:rFonts w:ascii="Times New Roman" w:hAnsi="Times New Roman" w:cs="Times New Roman"/>
                <w:sz w:val="28"/>
                <w:szCs w:val="28"/>
              </w:rPr>
              <w:t>………………</w:t>
            </w:r>
          </w:p>
          <w:p w14:paraId="420A2D95"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44. </w:t>
            </w:r>
            <w:proofErr w:type="spellStart"/>
            <w:r w:rsidRPr="00AF1588">
              <w:rPr>
                <w:rFonts w:ascii="Times New Roman" w:hAnsi="Times New Roman" w:cs="Times New Roman"/>
                <w:sz w:val="28"/>
                <w:szCs w:val="28"/>
              </w:rPr>
              <w:t>Відносини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з </w:t>
            </w:r>
            <w:proofErr w:type="spellStart"/>
            <w:r w:rsidRPr="00AF1588">
              <w:rPr>
                <w:rFonts w:ascii="Times New Roman" w:hAnsi="Times New Roman" w:cs="Times New Roman"/>
                <w:sz w:val="28"/>
                <w:szCs w:val="28"/>
              </w:rPr>
              <w:t>органами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посадовими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особами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proofErr w:type="gram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інших</w:t>
            </w:r>
            <w:proofErr w:type="spellEnd"/>
            <w:proofErr w:type="gram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територіальних</w:t>
            </w:r>
            <w:proofErr w:type="spellEnd"/>
            <w:r>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w:t>
            </w:r>
            <w:proofErr w:type="spellEnd"/>
            <w:r>
              <w:rPr>
                <w:rFonts w:ascii="Times New Roman" w:hAnsi="Times New Roman" w:cs="Times New Roman"/>
                <w:sz w:val="28"/>
                <w:szCs w:val="28"/>
              </w:rPr>
              <w:t>…………………………….</w:t>
            </w:r>
          </w:p>
          <w:p w14:paraId="1B83803A"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45. </w:t>
            </w:r>
            <w:proofErr w:type="spellStart"/>
            <w:r w:rsidRPr="00AF1588">
              <w:rPr>
                <w:rFonts w:ascii="Times New Roman" w:hAnsi="Times New Roman" w:cs="Times New Roman"/>
                <w:sz w:val="28"/>
                <w:szCs w:val="28"/>
              </w:rPr>
              <w:t>Взаємовідносини</w:t>
            </w:r>
            <w:proofErr w:type="spellEnd"/>
            <w:r w:rsidRPr="00AF1588">
              <w:rPr>
                <w:rFonts w:ascii="Times New Roman" w:hAnsi="Times New Roman" w:cs="Times New Roman"/>
                <w:sz w:val="28"/>
                <w:szCs w:val="28"/>
              </w:rPr>
              <w:t xml:space="preserve"> </w:t>
            </w:r>
            <w:proofErr w:type="spellStart"/>
            <w:r>
              <w:rPr>
                <w:rFonts w:ascii="Times New Roman" w:hAnsi="Times New Roman" w:cs="Times New Roman"/>
                <w:sz w:val="28"/>
                <w:szCs w:val="28"/>
              </w:rPr>
              <w:t>т</w:t>
            </w:r>
            <w:r w:rsidRPr="00AF1588">
              <w:rPr>
                <w:rFonts w:ascii="Times New Roman" w:hAnsi="Times New Roman" w:cs="Times New Roman"/>
                <w:sz w:val="28"/>
                <w:szCs w:val="28"/>
              </w:rPr>
              <w:t>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sidRPr="00AF1588">
              <w:rPr>
                <w:rFonts w:ascii="Times New Roman" w:hAnsi="Times New Roman" w:cs="Times New Roman"/>
                <w:sz w:val="28"/>
                <w:szCs w:val="28"/>
              </w:rPr>
              <w:t xml:space="preserve"> з </w:t>
            </w:r>
            <w:proofErr w:type="spellStart"/>
            <w:r w:rsidRPr="00AF1588">
              <w:rPr>
                <w:rFonts w:ascii="Times New Roman" w:hAnsi="Times New Roman" w:cs="Times New Roman"/>
                <w:sz w:val="28"/>
                <w:szCs w:val="28"/>
              </w:rPr>
              <w:t>органами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державної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влади</w:t>
            </w:r>
            <w:proofErr w:type="spellEnd"/>
            <w:r>
              <w:rPr>
                <w:rFonts w:ascii="Times New Roman" w:hAnsi="Times New Roman" w:cs="Times New Roman"/>
                <w:sz w:val="28"/>
                <w:szCs w:val="28"/>
              </w:rPr>
              <w:t>……………………………………………………………….</w:t>
            </w:r>
          </w:p>
          <w:p w14:paraId="1EDAF568" w14:textId="3E01DF3F"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46. </w:t>
            </w:r>
            <w:proofErr w:type="spellStart"/>
            <w:r w:rsidRPr="00AF1588">
              <w:rPr>
                <w:rFonts w:ascii="Times New Roman" w:hAnsi="Times New Roman" w:cs="Times New Roman"/>
                <w:sz w:val="28"/>
                <w:szCs w:val="28"/>
              </w:rPr>
              <w:t>Взаємовідносини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із</w:t>
            </w:r>
            <w:proofErr w:type="spellEnd"/>
            <w:r w:rsidRPr="00AF1588">
              <w:rPr>
                <w:rFonts w:ascii="Times New Roman" w:hAnsi="Times New Roman" w:cs="Times New Roman"/>
                <w:sz w:val="28"/>
                <w:szCs w:val="28"/>
              </w:rPr>
              <w:t xml:space="preserve"> </w:t>
            </w:r>
            <w:proofErr w:type="spellStart"/>
            <w:proofErr w:type="gramStart"/>
            <w:r w:rsidRPr="00AF1588">
              <w:rPr>
                <w:rFonts w:ascii="Times New Roman" w:hAnsi="Times New Roman" w:cs="Times New Roman"/>
                <w:sz w:val="28"/>
                <w:szCs w:val="28"/>
              </w:rPr>
              <w:t>суб’єктами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власності</w:t>
            </w:r>
            <w:proofErr w:type="spellEnd"/>
            <w:proofErr w:type="gram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яка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не</w:t>
            </w:r>
            <w:proofErr w:type="spellEnd"/>
            <w:r w:rsidRPr="00AF1588">
              <w:rPr>
                <w:rFonts w:ascii="Times New Roman" w:hAnsi="Times New Roman" w:cs="Times New Roman"/>
                <w:sz w:val="28"/>
                <w:szCs w:val="28"/>
              </w:rPr>
              <w:t xml:space="preserve"> є </w:t>
            </w:r>
            <w:proofErr w:type="spellStart"/>
            <w:r w:rsidRPr="00AF1588">
              <w:rPr>
                <w:rFonts w:ascii="Times New Roman" w:hAnsi="Times New Roman" w:cs="Times New Roman"/>
                <w:sz w:val="28"/>
                <w:szCs w:val="28"/>
              </w:rPr>
              <w:t>комунальною</w:t>
            </w:r>
            <w:proofErr w:type="spellEnd"/>
            <w:r>
              <w:rPr>
                <w:rFonts w:ascii="Times New Roman" w:hAnsi="Times New Roman" w:cs="Times New Roman"/>
                <w:sz w:val="28"/>
                <w:szCs w:val="28"/>
              </w:rPr>
              <w:t>……………………………………………..</w:t>
            </w:r>
          </w:p>
          <w:p w14:paraId="5105636F"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47. </w:t>
            </w:r>
            <w:proofErr w:type="spellStart"/>
            <w:r w:rsidRPr="00AF1588">
              <w:rPr>
                <w:rFonts w:ascii="Times New Roman" w:hAnsi="Times New Roman" w:cs="Times New Roman"/>
                <w:sz w:val="28"/>
                <w:szCs w:val="28"/>
              </w:rPr>
              <w:t>Міжнародна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співпраця</w:t>
            </w:r>
            <w:proofErr w:type="spellEnd"/>
            <w:r>
              <w:rPr>
                <w:rFonts w:ascii="Times New Roman" w:hAnsi="Times New Roman" w:cs="Times New Roman"/>
                <w:sz w:val="28"/>
                <w:szCs w:val="28"/>
              </w:rPr>
              <w:t>……………………………………………</w:t>
            </w:r>
          </w:p>
          <w:p w14:paraId="56C46C32" w14:textId="64EEAEC2" w:rsidR="008A6106" w:rsidRPr="00C0770E" w:rsidRDefault="008A6106" w:rsidP="00034940">
            <w:pPr>
              <w:ind w:right="-104"/>
              <w:rPr>
                <w:rFonts w:ascii="Times New Roman" w:hAnsi="Times New Roman" w:cs="Times New Roman"/>
                <w:sz w:val="28"/>
                <w:szCs w:val="28"/>
              </w:rPr>
            </w:pPr>
            <w:r w:rsidRPr="00A42DD4">
              <w:rPr>
                <w:rFonts w:ascii="Times New Roman" w:hAnsi="Times New Roman" w:cs="Times New Roman"/>
                <w:b/>
                <w:bCs/>
                <w:sz w:val="28"/>
                <w:szCs w:val="28"/>
              </w:rPr>
              <w:lastRenderedPageBreak/>
              <w:t>РОЗДІЛ VI. ЗВІТУВАННЯ ОРГАНІВ ТА ПОСАДОВИХ ОСІБ МІСЦЕВОГО САМОВРЯДУВАННЯ, ДЕПУТАТІВ ПЕРЕД ТЕРИТОРІАЛЬНОЮ ГРОМАДОЮ</w:t>
            </w:r>
            <w:r>
              <w:rPr>
                <w:rFonts w:ascii="Times New Roman" w:hAnsi="Times New Roman" w:cs="Times New Roman"/>
                <w:sz w:val="28"/>
                <w:szCs w:val="28"/>
              </w:rPr>
              <w:t>……………………………………</w:t>
            </w:r>
            <w:r w:rsidR="002D00FC">
              <w:rPr>
                <w:rFonts w:ascii="Times New Roman" w:hAnsi="Times New Roman" w:cs="Times New Roman"/>
                <w:sz w:val="28"/>
                <w:szCs w:val="28"/>
                <w:lang w:val="uk-UA"/>
              </w:rPr>
              <w:t>.</w:t>
            </w:r>
            <w:r>
              <w:rPr>
                <w:rFonts w:ascii="Times New Roman" w:hAnsi="Times New Roman" w:cs="Times New Roman"/>
                <w:sz w:val="28"/>
                <w:szCs w:val="28"/>
              </w:rPr>
              <w:t>…...</w:t>
            </w:r>
          </w:p>
          <w:p w14:paraId="48778FF5" w14:textId="211723D3" w:rsidR="008A6106" w:rsidRPr="002D00FC" w:rsidRDefault="008A6106" w:rsidP="00034940">
            <w:pPr>
              <w:ind w:left="284" w:right="-104"/>
              <w:rPr>
                <w:rFonts w:ascii="Times New Roman" w:hAnsi="Times New Roman" w:cs="Times New Roman"/>
                <w:sz w:val="28"/>
                <w:szCs w:val="28"/>
                <w:lang w:val="uk-UA"/>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48. </w:t>
            </w:r>
            <w:proofErr w:type="spellStart"/>
            <w:r w:rsidRPr="00AF1588">
              <w:rPr>
                <w:rFonts w:ascii="Times New Roman" w:hAnsi="Times New Roman" w:cs="Times New Roman"/>
                <w:sz w:val="28"/>
                <w:szCs w:val="28"/>
              </w:rPr>
              <w:t>Загальні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засади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інформування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звітування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r w:rsidR="002D00FC">
              <w:rPr>
                <w:rFonts w:ascii="Times New Roman" w:hAnsi="Times New Roman" w:cs="Times New Roman"/>
                <w:sz w:val="28"/>
                <w:szCs w:val="28"/>
              </w:rPr>
              <w:br/>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депутатів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перед</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територіальною</w:t>
            </w:r>
            <w:proofErr w:type="spellEnd"/>
            <w:r w:rsidR="00C27E12">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громадою</w:t>
            </w:r>
            <w:proofErr w:type="spellEnd"/>
            <w:r>
              <w:rPr>
                <w:rFonts w:ascii="Times New Roman" w:hAnsi="Times New Roman" w:cs="Times New Roman"/>
                <w:sz w:val="28"/>
                <w:szCs w:val="28"/>
              </w:rPr>
              <w:t>……………………………………</w:t>
            </w:r>
            <w:r w:rsidR="002D00FC">
              <w:rPr>
                <w:rFonts w:ascii="Times New Roman" w:hAnsi="Times New Roman" w:cs="Times New Roman"/>
                <w:sz w:val="28"/>
                <w:szCs w:val="28"/>
              </w:rPr>
              <w:t>…</w:t>
            </w:r>
            <w:proofErr w:type="gramStart"/>
            <w:r w:rsidR="002D00FC">
              <w:rPr>
                <w:rFonts w:ascii="Times New Roman" w:hAnsi="Times New Roman" w:cs="Times New Roman"/>
                <w:sz w:val="28"/>
                <w:szCs w:val="28"/>
                <w:lang w:val="uk-UA"/>
              </w:rPr>
              <w:t>…..</w:t>
            </w:r>
            <w:proofErr w:type="gramEnd"/>
            <w:r w:rsidR="002D00FC">
              <w:rPr>
                <w:rFonts w:ascii="Times New Roman" w:hAnsi="Times New Roman" w:cs="Times New Roman"/>
                <w:sz w:val="28"/>
                <w:szCs w:val="28"/>
                <w:lang w:val="uk-UA"/>
              </w:rPr>
              <w:t>….……..</w:t>
            </w:r>
          </w:p>
          <w:p w14:paraId="2DDA8305" w14:textId="396C95D9"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49. </w:t>
            </w:r>
            <w:proofErr w:type="spellStart"/>
            <w:r w:rsidRPr="00AF1588">
              <w:rPr>
                <w:rFonts w:ascii="Times New Roman" w:hAnsi="Times New Roman" w:cs="Times New Roman"/>
                <w:sz w:val="28"/>
                <w:szCs w:val="28"/>
              </w:rPr>
              <w:t>Звітування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Голови</w:t>
            </w:r>
            <w:proofErr w:type="spellEnd"/>
            <w:r>
              <w:rPr>
                <w:rFonts w:ascii="Times New Roman" w:hAnsi="Times New Roman" w:cs="Times New Roman"/>
                <w:sz w:val="28"/>
                <w:szCs w:val="28"/>
              </w:rPr>
              <w:t>……………………………………………</w:t>
            </w:r>
            <w:r w:rsidR="002D00FC">
              <w:rPr>
                <w:rFonts w:ascii="Times New Roman" w:hAnsi="Times New Roman" w:cs="Times New Roman"/>
                <w:sz w:val="28"/>
                <w:szCs w:val="28"/>
                <w:lang w:val="uk-UA"/>
              </w:rPr>
              <w:t>.</w:t>
            </w:r>
            <w:r>
              <w:rPr>
                <w:rFonts w:ascii="Times New Roman" w:hAnsi="Times New Roman" w:cs="Times New Roman"/>
                <w:sz w:val="28"/>
                <w:szCs w:val="28"/>
              </w:rPr>
              <w:t>…...</w:t>
            </w:r>
          </w:p>
          <w:p w14:paraId="32E12890" w14:textId="0E600B76"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50. </w:t>
            </w:r>
            <w:proofErr w:type="spellStart"/>
            <w:r w:rsidRPr="00AF1588">
              <w:rPr>
                <w:rFonts w:ascii="Times New Roman" w:hAnsi="Times New Roman" w:cs="Times New Roman"/>
                <w:sz w:val="28"/>
                <w:szCs w:val="28"/>
              </w:rPr>
              <w:t>Звітування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депутатів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Ради</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r w:rsidR="002D00FC">
              <w:rPr>
                <w:rFonts w:ascii="Times New Roman" w:hAnsi="Times New Roman" w:cs="Times New Roman"/>
                <w:sz w:val="28"/>
                <w:szCs w:val="28"/>
                <w:lang w:val="uk-UA"/>
              </w:rPr>
              <w:t>.</w:t>
            </w:r>
            <w:r>
              <w:rPr>
                <w:rFonts w:ascii="Times New Roman" w:hAnsi="Times New Roman" w:cs="Times New Roman"/>
                <w:sz w:val="28"/>
                <w:szCs w:val="28"/>
              </w:rPr>
              <w:t>…..</w:t>
            </w:r>
            <w:proofErr w:type="gramEnd"/>
          </w:p>
          <w:p w14:paraId="02DDFCAD" w14:textId="15A46A56"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51. </w:t>
            </w:r>
            <w:proofErr w:type="spellStart"/>
            <w:r w:rsidRPr="00AF1588">
              <w:rPr>
                <w:rFonts w:ascii="Times New Roman" w:hAnsi="Times New Roman" w:cs="Times New Roman"/>
                <w:sz w:val="28"/>
                <w:szCs w:val="28"/>
              </w:rPr>
              <w:t>Звітування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старости</w:t>
            </w:r>
            <w:proofErr w:type="spellEnd"/>
            <w:r>
              <w:rPr>
                <w:rFonts w:ascii="Times New Roman" w:hAnsi="Times New Roman" w:cs="Times New Roman"/>
                <w:sz w:val="28"/>
                <w:szCs w:val="28"/>
              </w:rPr>
              <w:t>……………………………………………</w:t>
            </w:r>
            <w:r w:rsidR="002D00FC">
              <w:rPr>
                <w:rFonts w:ascii="Times New Roman" w:hAnsi="Times New Roman" w:cs="Times New Roman"/>
                <w:sz w:val="28"/>
                <w:szCs w:val="28"/>
                <w:lang w:val="uk-UA"/>
              </w:rPr>
              <w:t>.</w:t>
            </w:r>
            <w:r>
              <w:rPr>
                <w:rFonts w:ascii="Times New Roman" w:hAnsi="Times New Roman" w:cs="Times New Roman"/>
                <w:sz w:val="28"/>
                <w:szCs w:val="28"/>
              </w:rPr>
              <w:t>…</w:t>
            </w:r>
          </w:p>
          <w:p w14:paraId="19331C97" w14:textId="77777777" w:rsidR="008A6106" w:rsidRPr="00A42DD4"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РОЗДІЛ VII. ГРОМАДСЬКИЙ КОНТРОЛЬ ЗА ДІЯЛЬНІСТЮ ОРГАНІВ ТА ПОСАДОВИХ ОСІБ МІСЦЕВОГО САМОВРЯДУВАННЯ</w:t>
            </w:r>
            <w:r>
              <w:rPr>
                <w:rFonts w:ascii="Times New Roman" w:hAnsi="Times New Roman" w:cs="Times New Roman"/>
                <w:sz w:val="28"/>
                <w:szCs w:val="28"/>
              </w:rPr>
              <w:t>………………………………………………………….</w:t>
            </w:r>
          </w:p>
          <w:p w14:paraId="58DC98FC"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52. </w:t>
            </w:r>
            <w:proofErr w:type="spellStart"/>
            <w:r w:rsidRPr="00AF1588">
              <w:rPr>
                <w:rFonts w:ascii="Times New Roman" w:hAnsi="Times New Roman" w:cs="Times New Roman"/>
                <w:sz w:val="28"/>
                <w:szCs w:val="28"/>
              </w:rPr>
              <w:t>Засади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громадського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контролю</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діяльністю</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21E5DB02"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53. </w:t>
            </w:r>
            <w:proofErr w:type="spellStart"/>
            <w:r w:rsidRPr="00AF1588">
              <w:rPr>
                <w:rFonts w:ascii="Times New Roman" w:hAnsi="Times New Roman" w:cs="Times New Roman"/>
                <w:sz w:val="28"/>
                <w:szCs w:val="28"/>
              </w:rPr>
              <w:t>Форми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здійснення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громадського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контролю</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діяльністю</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14:paraId="0A0F9EF1"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54. </w:t>
            </w:r>
            <w:proofErr w:type="spellStart"/>
            <w:r w:rsidRPr="00AF1588">
              <w:rPr>
                <w:rFonts w:ascii="Times New Roman" w:hAnsi="Times New Roman" w:cs="Times New Roman"/>
                <w:sz w:val="28"/>
                <w:szCs w:val="28"/>
              </w:rPr>
              <w:t>Громадське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оцінювання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діяльності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14:paraId="14513468" w14:textId="77777777" w:rsidR="008A6106" w:rsidRPr="00A42DD4"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РОЗДІЛ VIII. ЗАСАДИ РОЗВИТКУ ТЕРИТОРІАЛЬНОЇ ГРОМАДИ</w:t>
            </w:r>
            <w:proofErr w:type="gramStart"/>
            <w:r>
              <w:rPr>
                <w:rFonts w:ascii="Times New Roman" w:hAnsi="Times New Roman" w:cs="Times New Roman"/>
                <w:sz w:val="28"/>
                <w:szCs w:val="28"/>
              </w:rPr>
              <w:t>..</w:t>
            </w:r>
            <w:r w:rsidRPr="00C0770E">
              <w:rPr>
                <w:rFonts w:ascii="Times New Roman" w:hAnsi="Times New Roman" w:cs="Times New Roman"/>
                <w:sz w:val="28"/>
                <w:szCs w:val="28"/>
              </w:rPr>
              <w:t>.</w:t>
            </w:r>
            <w:r>
              <w:rPr>
                <w:rFonts w:ascii="Times New Roman" w:hAnsi="Times New Roman" w:cs="Times New Roman"/>
                <w:sz w:val="28"/>
                <w:szCs w:val="28"/>
              </w:rPr>
              <w:t>..</w:t>
            </w:r>
            <w:proofErr w:type="gramEnd"/>
          </w:p>
          <w:p w14:paraId="0A543DBF" w14:textId="77777777" w:rsidR="008A6106" w:rsidRPr="00A42DD4" w:rsidRDefault="008A6106" w:rsidP="00034940">
            <w:pPr>
              <w:ind w:right="-104"/>
              <w:rPr>
                <w:rFonts w:ascii="Times New Roman" w:hAnsi="Times New Roman" w:cs="Times New Roman"/>
                <w:b/>
                <w:bCs/>
                <w:sz w:val="28"/>
                <w:szCs w:val="28"/>
              </w:rPr>
            </w:pPr>
            <w:proofErr w:type="spellStart"/>
            <w:r w:rsidRPr="00A42DD4">
              <w:rPr>
                <w:rFonts w:ascii="Times New Roman" w:hAnsi="Times New Roman" w:cs="Times New Roman"/>
                <w:b/>
                <w:bCs/>
                <w:sz w:val="28"/>
                <w:szCs w:val="28"/>
              </w:rPr>
              <w:t>Глава</w:t>
            </w:r>
            <w:proofErr w:type="spellEnd"/>
            <w:r w:rsidRPr="00A42DD4">
              <w:rPr>
                <w:rFonts w:ascii="Times New Roman" w:hAnsi="Times New Roman" w:cs="Times New Roman"/>
                <w:b/>
                <w:bCs/>
                <w:sz w:val="28"/>
                <w:szCs w:val="28"/>
              </w:rPr>
              <w:t xml:space="preserve"> 8.1. </w:t>
            </w:r>
            <w:proofErr w:type="spellStart"/>
            <w:r w:rsidRPr="00A42DD4">
              <w:rPr>
                <w:rFonts w:ascii="Times New Roman" w:hAnsi="Times New Roman" w:cs="Times New Roman"/>
                <w:b/>
                <w:bCs/>
                <w:sz w:val="28"/>
                <w:szCs w:val="28"/>
              </w:rPr>
              <w:t>Потенціал</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розвитку</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територіальної</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громади</w:t>
            </w:r>
            <w:proofErr w:type="spellEnd"/>
            <w:r w:rsidRPr="00C0770E">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5CD17232"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55. </w:t>
            </w:r>
            <w:proofErr w:type="spellStart"/>
            <w:r w:rsidRPr="00AF1588">
              <w:rPr>
                <w:rFonts w:ascii="Times New Roman" w:hAnsi="Times New Roman" w:cs="Times New Roman"/>
                <w:sz w:val="28"/>
                <w:szCs w:val="28"/>
              </w:rPr>
              <w:t>Спрямування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розвитку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6A16CFA3"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56. </w:t>
            </w:r>
            <w:proofErr w:type="spellStart"/>
            <w:r w:rsidRPr="00AF1588">
              <w:rPr>
                <w:rFonts w:ascii="Times New Roman" w:hAnsi="Times New Roman" w:cs="Times New Roman"/>
                <w:sz w:val="28"/>
                <w:szCs w:val="28"/>
              </w:rPr>
              <w:t>Матеріальна</w:t>
            </w:r>
            <w:proofErr w:type="spellEnd"/>
            <w:r w:rsidRPr="00AF1588">
              <w:rPr>
                <w:rFonts w:ascii="Times New Roman" w:hAnsi="Times New Roman" w:cs="Times New Roman"/>
                <w:sz w:val="28"/>
                <w:szCs w:val="28"/>
              </w:rPr>
              <w:t xml:space="preserve"> і </w:t>
            </w:r>
            <w:proofErr w:type="spellStart"/>
            <w:r w:rsidRPr="00AF1588">
              <w:rPr>
                <w:rFonts w:ascii="Times New Roman" w:hAnsi="Times New Roman" w:cs="Times New Roman"/>
                <w:sz w:val="28"/>
                <w:szCs w:val="28"/>
              </w:rPr>
              <w:t>фінансова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основа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proofErr w:type="gramStart"/>
            <w:r>
              <w:rPr>
                <w:rFonts w:ascii="Times New Roman" w:hAnsi="Times New Roman" w:cs="Times New Roman"/>
                <w:sz w:val="28"/>
                <w:szCs w:val="28"/>
              </w:rPr>
              <w:t>…..</w:t>
            </w:r>
            <w:proofErr w:type="gramEnd"/>
          </w:p>
          <w:p w14:paraId="08289A80"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57. </w:t>
            </w:r>
            <w:proofErr w:type="spellStart"/>
            <w:r w:rsidRPr="00AF1588">
              <w:rPr>
                <w:rFonts w:ascii="Times New Roman" w:hAnsi="Times New Roman" w:cs="Times New Roman"/>
                <w:sz w:val="28"/>
                <w:szCs w:val="28"/>
              </w:rPr>
              <w:t>Комунальна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власність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як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економічна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основа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18BBE4C3"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58. </w:t>
            </w:r>
            <w:proofErr w:type="spellStart"/>
            <w:r w:rsidRPr="00AF1588">
              <w:rPr>
                <w:rFonts w:ascii="Times New Roman" w:hAnsi="Times New Roman" w:cs="Times New Roman"/>
                <w:sz w:val="28"/>
                <w:szCs w:val="28"/>
              </w:rPr>
              <w:t>Комунальні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підприємства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установи</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7B43D285"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59. </w:t>
            </w:r>
            <w:proofErr w:type="spellStart"/>
            <w:r w:rsidRPr="00AF1588">
              <w:rPr>
                <w:rFonts w:ascii="Times New Roman" w:hAnsi="Times New Roman" w:cs="Times New Roman"/>
                <w:sz w:val="28"/>
                <w:szCs w:val="28"/>
              </w:rPr>
              <w:t>Захист</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прав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комунальної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власності</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73F035AB"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60. </w:t>
            </w:r>
            <w:proofErr w:type="spellStart"/>
            <w:r w:rsidRPr="00AF1588">
              <w:rPr>
                <w:rFonts w:ascii="Times New Roman" w:hAnsi="Times New Roman" w:cs="Times New Roman"/>
                <w:sz w:val="28"/>
                <w:szCs w:val="28"/>
              </w:rPr>
              <w:t>Фінансові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ресурси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6147DCF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61. </w:t>
            </w:r>
            <w:proofErr w:type="spellStart"/>
            <w:r w:rsidRPr="00AF1588">
              <w:rPr>
                <w:rFonts w:ascii="Times New Roman" w:hAnsi="Times New Roman" w:cs="Times New Roman"/>
                <w:sz w:val="28"/>
                <w:szCs w:val="28"/>
              </w:rPr>
              <w:t>Бюджет</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1CF54667"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62. </w:t>
            </w:r>
            <w:proofErr w:type="spellStart"/>
            <w:r w:rsidRPr="00AF1588">
              <w:rPr>
                <w:rFonts w:ascii="Times New Roman" w:hAnsi="Times New Roman" w:cs="Times New Roman"/>
                <w:sz w:val="28"/>
                <w:szCs w:val="28"/>
              </w:rPr>
              <w:t>Місцеві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податки</w:t>
            </w:r>
            <w:proofErr w:type="spellEnd"/>
            <w:r w:rsidRPr="00AF1588">
              <w:rPr>
                <w:rFonts w:ascii="Times New Roman" w:hAnsi="Times New Roman" w:cs="Times New Roman"/>
                <w:sz w:val="28"/>
                <w:szCs w:val="28"/>
              </w:rPr>
              <w:t xml:space="preserve"> і </w:t>
            </w:r>
            <w:proofErr w:type="spellStart"/>
            <w:r w:rsidRPr="00AF1588">
              <w:rPr>
                <w:rFonts w:ascii="Times New Roman" w:hAnsi="Times New Roman" w:cs="Times New Roman"/>
                <w:sz w:val="28"/>
                <w:szCs w:val="28"/>
              </w:rPr>
              <w:t>збори</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089AA042" w14:textId="77777777" w:rsidR="008A6106" w:rsidRPr="00C0770E" w:rsidRDefault="008A6106" w:rsidP="00034940">
            <w:pPr>
              <w:ind w:right="-104"/>
              <w:rPr>
                <w:rFonts w:ascii="Times New Roman" w:hAnsi="Times New Roman" w:cs="Times New Roman"/>
                <w:sz w:val="28"/>
                <w:szCs w:val="28"/>
              </w:rPr>
            </w:pPr>
            <w:proofErr w:type="spellStart"/>
            <w:r w:rsidRPr="00A42DD4">
              <w:rPr>
                <w:rFonts w:ascii="Times New Roman" w:hAnsi="Times New Roman" w:cs="Times New Roman"/>
                <w:b/>
                <w:bCs/>
                <w:sz w:val="28"/>
                <w:szCs w:val="28"/>
              </w:rPr>
              <w:t>Глава</w:t>
            </w:r>
            <w:proofErr w:type="spellEnd"/>
            <w:r w:rsidRPr="00A42DD4">
              <w:rPr>
                <w:rFonts w:ascii="Times New Roman" w:hAnsi="Times New Roman" w:cs="Times New Roman"/>
                <w:b/>
                <w:bCs/>
                <w:sz w:val="28"/>
                <w:szCs w:val="28"/>
              </w:rPr>
              <w:t xml:space="preserve"> 8.2. </w:t>
            </w:r>
            <w:proofErr w:type="spellStart"/>
            <w:r w:rsidRPr="00A42DD4">
              <w:rPr>
                <w:rFonts w:ascii="Times New Roman" w:hAnsi="Times New Roman" w:cs="Times New Roman"/>
                <w:b/>
                <w:bCs/>
                <w:sz w:val="28"/>
                <w:szCs w:val="28"/>
              </w:rPr>
              <w:t>Планування</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розвитку</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територіальної</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громади</w:t>
            </w:r>
            <w:proofErr w:type="spellEnd"/>
            <w:r w:rsidRPr="00C0770E">
              <w:rPr>
                <w:rFonts w:ascii="Times New Roman" w:hAnsi="Times New Roman" w:cs="Times New Roman"/>
                <w:sz w:val="28"/>
                <w:szCs w:val="28"/>
              </w:rPr>
              <w:t>……………</w:t>
            </w:r>
            <w:proofErr w:type="gramStart"/>
            <w:r w:rsidRPr="00C0770E">
              <w:rPr>
                <w:rFonts w:ascii="Times New Roman" w:hAnsi="Times New Roman" w:cs="Times New Roman"/>
                <w:sz w:val="28"/>
                <w:szCs w:val="28"/>
              </w:rPr>
              <w:t>…</w:t>
            </w:r>
            <w:r>
              <w:rPr>
                <w:rFonts w:ascii="Times New Roman" w:hAnsi="Times New Roman" w:cs="Times New Roman"/>
                <w:sz w:val="28"/>
                <w:szCs w:val="28"/>
              </w:rPr>
              <w:t>..</w:t>
            </w:r>
            <w:proofErr w:type="gramEnd"/>
          </w:p>
          <w:p w14:paraId="2F02B85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63. </w:t>
            </w:r>
            <w:proofErr w:type="spellStart"/>
            <w:r w:rsidRPr="00AF1588">
              <w:rPr>
                <w:rFonts w:ascii="Times New Roman" w:hAnsi="Times New Roman" w:cs="Times New Roman"/>
                <w:sz w:val="28"/>
                <w:szCs w:val="28"/>
              </w:rPr>
              <w:t>Засади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розвитку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16672D43"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t>64</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Стратегічне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0F4031A5"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w:t>
            </w:r>
            <w:r>
              <w:rPr>
                <w:rFonts w:ascii="Times New Roman" w:hAnsi="Times New Roman" w:cs="Times New Roman"/>
                <w:sz w:val="28"/>
                <w:szCs w:val="28"/>
              </w:rPr>
              <w:t>5</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публічних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інвестицій</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2CBD334D"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w:t>
            </w:r>
            <w:r>
              <w:rPr>
                <w:rFonts w:ascii="Times New Roman" w:hAnsi="Times New Roman" w:cs="Times New Roman"/>
                <w:sz w:val="28"/>
                <w:szCs w:val="28"/>
              </w:rPr>
              <w:t>6</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Бюджетне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Pr>
                <w:rFonts w:ascii="Times New Roman" w:hAnsi="Times New Roman" w:cs="Times New Roman"/>
                <w:sz w:val="28"/>
                <w:szCs w:val="28"/>
              </w:rPr>
              <w:t>…………………………………………….</w:t>
            </w:r>
          </w:p>
          <w:p w14:paraId="7165D8D4"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w:t>
            </w:r>
            <w:r>
              <w:rPr>
                <w:rFonts w:ascii="Times New Roman" w:hAnsi="Times New Roman" w:cs="Times New Roman"/>
                <w:sz w:val="28"/>
                <w:szCs w:val="28"/>
              </w:rPr>
              <w:t>7</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Просторове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6B3C1E45"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w:t>
            </w:r>
            <w:r>
              <w:rPr>
                <w:rFonts w:ascii="Times New Roman" w:hAnsi="Times New Roman" w:cs="Times New Roman"/>
                <w:sz w:val="28"/>
                <w:szCs w:val="28"/>
              </w:rPr>
              <w:t>8</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Громадський</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простір</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залучення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до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його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Pr>
                <w:rFonts w:ascii="Times New Roman" w:hAnsi="Times New Roman" w:cs="Times New Roman"/>
                <w:sz w:val="28"/>
                <w:szCs w:val="28"/>
              </w:rPr>
              <w:t>……………………………………………………………</w:t>
            </w:r>
          </w:p>
          <w:p w14:paraId="7C623493"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w:t>
            </w:r>
            <w:r>
              <w:rPr>
                <w:rFonts w:ascii="Times New Roman" w:hAnsi="Times New Roman" w:cs="Times New Roman"/>
                <w:sz w:val="28"/>
                <w:szCs w:val="28"/>
              </w:rPr>
              <w:t>9</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сталого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розвитку</w:t>
            </w:r>
            <w:proofErr w:type="spellEnd"/>
            <w:r>
              <w:rPr>
                <w:rFonts w:ascii="Times New Roman" w:hAnsi="Times New Roman" w:cs="Times New Roman"/>
                <w:sz w:val="28"/>
                <w:szCs w:val="28"/>
              </w:rPr>
              <w:t>……………………………………</w:t>
            </w:r>
          </w:p>
          <w:p w14:paraId="5E87E0D0"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t>70</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Моніторинг</w:t>
            </w:r>
            <w:proofErr w:type="spellEnd"/>
            <w:r w:rsidRPr="00AF1588">
              <w:rPr>
                <w:rFonts w:ascii="Times New Roman" w:hAnsi="Times New Roman" w:cs="Times New Roman"/>
                <w:sz w:val="28"/>
                <w:szCs w:val="28"/>
              </w:rPr>
              <w:t xml:space="preserve"> і </w:t>
            </w:r>
            <w:proofErr w:type="spellStart"/>
            <w:r w:rsidRPr="00AF1588">
              <w:rPr>
                <w:rFonts w:ascii="Times New Roman" w:hAnsi="Times New Roman" w:cs="Times New Roman"/>
                <w:sz w:val="28"/>
                <w:szCs w:val="28"/>
              </w:rPr>
              <w:t>оцінка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реалізації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документів</w:t>
            </w:r>
            <w:proofErr w:type="spellEnd"/>
            <w:r w:rsidRPr="00AF1588">
              <w:rPr>
                <w:rFonts w:ascii="Times New Roman" w:hAnsi="Times New Roman" w:cs="Times New Roman"/>
                <w:sz w:val="28"/>
                <w:szCs w:val="28"/>
              </w:rPr>
              <w:t xml:space="preserve"> з </w:t>
            </w:r>
            <w:proofErr w:type="spellStart"/>
            <w:r w:rsidRPr="00AF1588">
              <w:rPr>
                <w:rFonts w:ascii="Times New Roman" w:hAnsi="Times New Roman" w:cs="Times New Roman"/>
                <w:sz w:val="28"/>
                <w:szCs w:val="28"/>
              </w:rPr>
              <w:t>планування</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розвитку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1DC87DAE" w14:textId="180D0044" w:rsidR="008A6106" w:rsidRPr="00A42DD4" w:rsidRDefault="008A6106" w:rsidP="00034940">
            <w:pPr>
              <w:ind w:right="-104"/>
              <w:rPr>
                <w:rFonts w:ascii="Times New Roman" w:hAnsi="Times New Roman" w:cs="Times New Roman"/>
                <w:b/>
                <w:bCs/>
                <w:sz w:val="28"/>
                <w:szCs w:val="28"/>
              </w:rPr>
            </w:pPr>
            <w:proofErr w:type="spellStart"/>
            <w:r w:rsidRPr="00A42DD4">
              <w:rPr>
                <w:rFonts w:ascii="Times New Roman" w:hAnsi="Times New Roman" w:cs="Times New Roman"/>
                <w:b/>
                <w:bCs/>
                <w:sz w:val="28"/>
                <w:szCs w:val="28"/>
              </w:rPr>
              <w:t>Глава</w:t>
            </w:r>
            <w:proofErr w:type="spellEnd"/>
            <w:r w:rsidRPr="00A42DD4">
              <w:rPr>
                <w:rFonts w:ascii="Times New Roman" w:hAnsi="Times New Roman" w:cs="Times New Roman"/>
                <w:b/>
                <w:bCs/>
                <w:sz w:val="28"/>
                <w:szCs w:val="28"/>
              </w:rPr>
              <w:t xml:space="preserve"> 8.3.</w:t>
            </w:r>
            <w:r w:rsidR="004C22B4">
              <w:rPr>
                <w:rFonts w:ascii="Times New Roman" w:hAnsi="Times New Roman" w:cs="Times New Roman"/>
                <w:b/>
                <w:bCs/>
                <w:sz w:val="28"/>
                <w:szCs w:val="28"/>
                <w:lang w:val="uk-UA"/>
              </w:rPr>
              <w:t xml:space="preserve"> </w:t>
            </w:r>
            <w:proofErr w:type="spellStart"/>
            <w:r w:rsidRPr="00A42DD4">
              <w:rPr>
                <w:rFonts w:ascii="Times New Roman" w:hAnsi="Times New Roman" w:cs="Times New Roman"/>
                <w:b/>
                <w:bCs/>
                <w:sz w:val="28"/>
                <w:szCs w:val="28"/>
              </w:rPr>
              <w:t>Пріоритети</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розвитку</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територіальної</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громади</w:t>
            </w:r>
            <w:proofErr w:type="spellEnd"/>
            <w:r>
              <w:rPr>
                <w:rFonts w:ascii="Times New Roman" w:hAnsi="Times New Roman" w:cs="Times New Roman"/>
                <w:sz w:val="28"/>
                <w:szCs w:val="28"/>
              </w:rPr>
              <w:t>………………….</w:t>
            </w:r>
          </w:p>
          <w:p w14:paraId="2F8A4831"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1</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Охорона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довкілля</w:t>
            </w:r>
            <w:proofErr w:type="spellEnd"/>
            <w:r>
              <w:rPr>
                <w:rFonts w:ascii="Times New Roman" w:hAnsi="Times New Roman" w:cs="Times New Roman"/>
                <w:sz w:val="28"/>
                <w:szCs w:val="28"/>
              </w:rPr>
              <w:t>…………………………………………………</w:t>
            </w:r>
          </w:p>
          <w:p w14:paraId="67003A51"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2</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Забезпечення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рівного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доступу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інклюзивності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proofErr w:type="gramStart"/>
            <w:r w:rsidRPr="00AF1588">
              <w:rPr>
                <w:rFonts w:ascii="Times New Roman" w:hAnsi="Times New Roman" w:cs="Times New Roman"/>
                <w:sz w:val="28"/>
                <w:szCs w:val="28"/>
              </w:rPr>
              <w:t>соціальної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справедливості</w:t>
            </w:r>
            <w:proofErr w:type="spellEnd"/>
            <w:proofErr w:type="gramEnd"/>
            <w:r>
              <w:rPr>
                <w:rFonts w:ascii="Times New Roman" w:hAnsi="Times New Roman" w:cs="Times New Roman"/>
                <w:sz w:val="28"/>
                <w:szCs w:val="28"/>
              </w:rPr>
              <w:t>………………………………………………………………...</w:t>
            </w:r>
          </w:p>
          <w:p w14:paraId="0ECA3050"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lastRenderedPageBreak/>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3</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Розвиток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освіти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заохочення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творчих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здібностей</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7DAC1C57"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4</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Розвиток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охорони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здоров’я</w:t>
            </w:r>
            <w:proofErr w:type="spellEnd"/>
            <w:r>
              <w:rPr>
                <w:rFonts w:ascii="Times New Roman" w:hAnsi="Times New Roman" w:cs="Times New Roman"/>
                <w:sz w:val="28"/>
                <w:szCs w:val="28"/>
              </w:rPr>
              <w:t>………………………………………</w:t>
            </w:r>
          </w:p>
          <w:p w14:paraId="4EC8270C"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5</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Охорона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дитинства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підтримка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материнства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батьківства</w:t>
            </w:r>
            <w:proofErr w:type="spellEnd"/>
            <w:r>
              <w:rPr>
                <w:rFonts w:ascii="Times New Roman" w:hAnsi="Times New Roman" w:cs="Times New Roman"/>
                <w:sz w:val="28"/>
                <w:szCs w:val="28"/>
              </w:rPr>
              <w:t>…...</w:t>
            </w:r>
          </w:p>
          <w:p w14:paraId="6F8ED17F"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6</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Розвиток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фізкультури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спорту</w:t>
            </w:r>
            <w:proofErr w:type="spellEnd"/>
            <w:r>
              <w:rPr>
                <w:rFonts w:ascii="Times New Roman" w:hAnsi="Times New Roman" w:cs="Times New Roman"/>
                <w:sz w:val="28"/>
                <w:szCs w:val="28"/>
              </w:rPr>
              <w:t>…………………………………</w:t>
            </w:r>
          </w:p>
          <w:p w14:paraId="5507E2AE"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7</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Розвиток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культури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мистецтва</w:t>
            </w:r>
            <w:proofErr w:type="spellEnd"/>
            <w:r>
              <w:rPr>
                <w:rFonts w:ascii="Times New Roman" w:hAnsi="Times New Roman" w:cs="Times New Roman"/>
                <w:sz w:val="28"/>
                <w:szCs w:val="28"/>
              </w:rPr>
              <w:t>…………………………………</w:t>
            </w:r>
          </w:p>
          <w:p w14:paraId="2A901CA2"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8</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Управління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історичною</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культурною</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спадщиною</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територіальної</w:t>
            </w:r>
            <w:proofErr w:type="spellEnd"/>
            <w:r>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75A72A25"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9</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Розвиток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туристичної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привабливості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2908CF98"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t>80</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Безпека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захист</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5210C153"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1</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Застосування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гендерно-орієнтованого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підходу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під</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час</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розвитку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67D57573"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2</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Підтримка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благодійництва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меценатства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спонсорства</w:t>
            </w:r>
            <w:proofErr w:type="spellEnd"/>
            <w:r w:rsidRPr="00AF1588">
              <w:rPr>
                <w:rFonts w:ascii="Times New Roman" w:hAnsi="Times New Roman" w:cs="Times New Roman"/>
                <w:sz w:val="28"/>
                <w:szCs w:val="28"/>
              </w:rPr>
              <w:t xml:space="preserve"> у </w:t>
            </w:r>
            <w:r>
              <w:rPr>
                <w:rFonts w:ascii="Times New Roman" w:hAnsi="Times New Roman" w:cs="Times New Roman"/>
                <w:sz w:val="28"/>
                <w:szCs w:val="28"/>
              </w:rPr>
              <w:br/>
            </w:r>
            <w:proofErr w:type="spellStart"/>
            <w:r w:rsidRPr="00AF1588">
              <w:rPr>
                <w:rFonts w:ascii="Times New Roman" w:hAnsi="Times New Roman" w:cs="Times New Roman"/>
                <w:sz w:val="28"/>
                <w:szCs w:val="28"/>
              </w:rPr>
              <w:t>громаді</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0307B6FD"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3</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Відстоювання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лобіювання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інтересів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5A03C533"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4</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Утвердження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української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національної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громадянської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ідентичності</w:t>
            </w:r>
            <w:proofErr w:type="spellEnd"/>
            <w:r>
              <w:rPr>
                <w:rFonts w:ascii="Times New Roman" w:hAnsi="Times New Roman" w:cs="Times New Roman"/>
                <w:sz w:val="28"/>
                <w:szCs w:val="28"/>
              </w:rPr>
              <w:t>……………………………………………………………………</w:t>
            </w:r>
          </w:p>
          <w:p w14:paraId="5DB125B2" w14:textId="77777777" w:rsidR="008A6106" w:rsidRPr="00A42DD4"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 xml:space="preserve">РОЗДІЛ IX. ПРИКІНЦЕВІ ТА </w:t>
            </w:r>
            <w:proofErr w:type="gramStart"/>
            <w:r w:rsidRPr="00A42DD4">
              <w:rPr>
                <w:rFonts w:ascii="Times New Roman" w:hAnsi="Times New Roman" w:cs="Times New Roman"/>
                <w:b/>
                <w:bCs/>
                <w:sz w:val="28"/>
                <w:szCs w:val="28"/>
              </w:rPr>
              <w:t>ПЕРЕХІДНІ  ПОЛОЖЕННЯ</w:t>
            </w:r>
            <w:proofErr w:type="gramEnd"/>
            <w:r>
              <w:rPr>
                <w:rFonts w:ascii="Times New Roman" w:hAnsi="Times New Roman" w:cs="Times New Roman"/>
                <w:sz w:val="28"/>
                <w:szCs w:val="28"/>
              </w:rPr>
              <w:t>…………….</w:t>
            </w:r>
          </w:p>
          <w:p w14:paraId="70000B48"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5</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Офіційне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тлумачення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Статуту</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4CBDBF65"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6</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Порядок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скасування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внесення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змін</w:t>
            </w:r>
            <w:proofErr w:type="spellEnd"/>
            <w:r w:rsidRPr="00AF1588">
              <w:rPr>
                <w:rFonts w:ascii="Times New Roman" w:hAnsi="Times New Roman" w:cs="Times New Roman"/>
                <w:sz w:val="28"/>
                <w:szCs w:val="28"/>
              </w:rPr>
              <w:t xml:space="preserve"> і </w:t>
            </w:r>
            <w:proofErr w:type="spellStart"/>
            <w:r w:rsidRPr="00AF1588">
              <w:rPr>
                <w:rFonts w:ascii="Times New Roman" w:hAnsi="Times New Roman" w:cs="Times New Roman"/>
                <w:sz w:val="28"/>
                <w:szCs w:val="28"/>
              </w:rPr>
              <w:t>доповнень</w:t>
            </w:r>
            <w:proofErr w:type="spellEnd"/>
            <w:r w:rsidRPr="00AF1588">
              <w:rPr>
                <w:rFonts w:ascii="Times New Roman" w:hAnsi="Times New Roman" w:cs="Times New Roman"/>
                <w:sz w:val="28"/>
                <w:szCs w:val="28"/>
              </w:rPr>
              <w:t xml:space="preserve"> до </w:t>
            </w:r>
            <w:proofErr w:type="spellStart"/>
            <w:r w:rsidRPr="00AF1588">
              <w:rPr>
                <w:rFonts w:ascii="Times New Roman" w:hAnsi="Times New Roman" w:cs="Times New Roman"/>
                <w:sz w:val="28"/>
                <w:szCs w:val="28"/>
              </w:rPr>
              <w:t>цього</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Статуту</w:t>
            </w:r>
            <w:proofErr w:type="spellEnd"/>
            <w:r>
              <w:rPr>
                <w:rFonts w:ascii="Times New Roman" w:hAnsi="Times New Roman" w:cs="Times New Roman"/>
                <w:sz w:val="28"/>
                <w:szCs w:val="28"/>
              </w:rPr>
              <w:t>…………………………………………………………………………</w:t>
            </w:r>
          </w:p>
          <w:p w14:paraId="26645172"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7</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Перехідні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положення</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71954E63" w14:textId="77777777" w:rsidR="008A6106" w:rsidRPr="004C22B4" w:rsidRDefault="008A6106" w:rsidP="00034940">
            <w:pPr>
              <w:ind w:right="-104"/>
              <w:rPr>
                <w:rFonts w:ascii="Times New Roman" w:hAnsi="Times New Roman" w:cs="Times New Roman"/>
                <w:b/>
                <w:bCs/>
                <w:sz w:val="28"/>
                <w:szCs w:val="28"/>
              </w:rPr>
            </w:pPr>
            <w:proofErr w:type="spellStart"/>
            <w:r w:rsidRPr="002D00FC">
              <w:rPr>
                <w:rFonts w:ascii="Times New Roman" w:hAnsi="Times New Roman" w:cs="Times New Roman"/>
                <w:b/>
                <w:bCs/>
                <w:i/>
                <w:iCs/>
                <w:sz w:val="28"/>
                <w:szCs w:val="28"/>
              </w:rPr>
              <w:t>Додаток</w:t>
            </w:r>
            <w:proofErr w:type="spellEnd"/>
            <w:r w:rsidRPr="002D00FC">
              <w:rPr>
                <w:rFonts w:ascii="Times New Roman" w:hAnsi="Times New Roman" w:cs="Times New Roman"/>
                <w:b/>
                <w:bCs/>
                <w:i/>
                <w:iCs/>
                <w:sz w:val="28"/>
                <w:szCs w:val="28"/>
              </w:rPr>
              <w:t xml:space="preserve"> 1.</w:t>
            </w:r>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Положення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загальні</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збори</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конференції</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громадян</w:t>
            </w:r>
            <w:proofErr w:type="spellEnd"/>
            <w:r w:rsidRPr="004C22B4">
              <w:rPr>
                <w:rFonts w:ascii="Times New Roman" w:hAnsi="Times New Roman" w:cs="Times New Roman"/>
                <w:b/>
                <w:bCs/>
                <w:sz w:val="28"/>
                <w:szCs w:val="28"/>
              </w:rPr>
              <w:t xml:space="preserve"> </w:t>
            </w:r>
            <w:r w:rsidRPr="004C22B4">
              <w:rPr>
                <w:rFonts w:ascii="Times New Roman" w:hAnsi="Times New Roman" w:cs="Times New Roman"/>
                <w:b/>
                <w:bCs/>
                <w:sz w:val="28"/>
                <w:szCs w:val="28"/>
              </w:rPr>
              <w:br/>
            </w:r>
            <w:proofErr w:type="spellStart"/>
            <w:r w:rsidRPr="004C22B4">
              <w:rPr>
                <w:rFonts w:ascii="Times New Roman" w:hAnsi="Times New Roman" w:cs="Times New Roman"/>
                <w:b/>
                <w:bCs/>
                <w:sz w:val="28"/>
                <w:szCs w:val="28"/>
              </w:rPr>
              <w:t>за</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місцем</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проживання</w:t>
            </w:r>
            <w:proofErr w:type="spellEnd"/>
            <w:r w:rsidRPr="004C22B4">
              <w:rPr>
                <w:rFonts w:ascii="Times New Roman" w:hAnsi="Times New Roman" w:cs="Times New Roman"/>
                <w:b/>
                <w:bCs/>
                <w:sz w:val="28"/>
                <w:szCs w:val="28"/>
              </w:rPr>
              <w:t xml:space="preserve"> в </w:t>
            </w:r>
            <w:proofErr w:type="spellStart"/>
            <w:r w:rsidRPr="004C22B4">
              <w:rPr>
                <w:rFonts w:ascii="Times New Roman" w:hAnsi="Times New Roman" w:cs="Times New Roman"/>
                <w:b/>
                <w:bCs/>
                <w:sz w:val="28"/>
                <w:szCs w:val="28"/>
              </w:rPr>
              <w:t>Рогатинській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міській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територіальній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громаді</w:t>
            </w:r>
            <w:proofErr w:type="spellEnd"/>
            <w:r w:rsidRPr="004C22B4">
              <w:rPr>
                <w:rFonts w:ascii="Times New Roman" w:hAnsi="Times New Roman" w:cs="Times New Roman"/>
                <w:b/>
                <w:bCs/>
                <w:sz w:val="28"/>
                <w:szCs w:val="28"/>
              </w:rPr>
              <w:t>……………………………………………………………………………</w:t>
            </w:r>
          </w:p>
          <w:p w14:paraId="07ED3337" w14:textId="77777777" w:rsidR="008A6106" w:rsidRPr="004C22B4" w:rsidRDefault="008A6106" w:rsidP="00034940">
            <w:pPr>
              <w:ind w:right="-104"/>
              <w:rPr>
                <w:rFonts w:ascii="Times New Roman" w:hAnsi="Times New Roman" w:cs="Times New Roman"/>
                <w:b/>
                <w:bCs/>
                <w:sz w:val="28"/>
                <w:szCs w:val="28"/>
              </w:rPr>
            </w:pPr>
            <w:proofErr w:type="spellStart"/>
            <w:r w:rsidRPr="002D00FC">
              <w:rPr>
                <w:rFonts w:ascii="Times New Roman" w:hAnsi="Times New Roman" w:cs="Times New Roman"/>
                <w:b/>
                <w:bCs/>
                <w:i/>
                <w:iCs/>
                <w:sz w:val="28"/>
                <w:szCs w:val="28"/>
              </w:rPr>
              <w:t>Додаток</w:t>
            </w:r>
            <w:proofErr w:type="spellEnd"/>
            <w:r w:rsidRPr="002D00FC">
              <w:rPr>
                <w:rFonts w:ascii="Times New Roman" w:hAnsi="Times New Roman" w:cs="Times New Roman"/>
                <w:b/>
                <w:bCs/>
                <w:i/>
                <w:iCs/>
                <w:sz w:val="28"/>
                <w:szCs w:val="28"/>
              </w:rPr>
              <w:t xml:space="preserve"> 2.</w:t>
            </w:r>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Положення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громадські</w:t>
            </w:r>
            <w:proofErr w:type="spellEnd"/>
            <w:r w:rsidRPr="004C22B4">
              <w:rPr>
                <w:rFonts w:ascii="Times New Roman" w:hAnsi="Times New Roman" w:cs="Times New Roman"/>
                <w:b/>
                <w:bCs/>
                <w:sz w:val="28"/>
                <w:szCs w:val="28"/>
              </w:rPr>
              <w:t xml:space="preserve"> </w:t>
            </w:r>
            <w:proofErr w:type="spellStart"/>
            <w:proofErr w:type="gramStart"/>
            <w:r w:rsidRPr="004C22B4">
              <w:rPr>
                <w:rFonts w:ascii="Times New Roman" w:hAnsi="Times New Roman" w:cs="Times New Roman"/>
                <w:b/>
                <w:bCs/>
                <w:sz w:val="28"/>
                <w:szCs w:val="28"/>
              </w:rPr>
              <w:t>слухання</w:t>
            </w:r>
            <w:proofErr w:type="spellEnd"/>
            <w:r w:rsidRPr="004C22B4">
              <w:rPr>
                <w:rFonts w:ascii="Times New Roman" w:hAnsi="Times New Roman" w:cs="Times New Roman"/>
                <w:b/>
                <w:bCs/>
                <w:sz w:val="28"/>
                <w:szCs w:val="28"/>
              </w:rPr>
              <w:t xml:space="preserve">  у</w:t>
            </w:r>
            <w:proofErr w:type="gram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Рогатинській</w:t>
            </w:r>
            <w:proofErr w:type="spellEnd"/>
            <w:r w:rsidRPr="004C22B4">
              <w:rPr>
                <w:rFonts w:ascii="Times New Roman" w:hAnsi="Times New Roman" w:cs="Times New Roman"/>
                <w:b/>
                <w:bCs/>
                <w:sz w:val="28"/>
                <w:szCs w:val="28"/>
              </w:rPr>
              <w:t xml:space="preserve"> </w:t>
            </w:r>
            <w:r w:rsidRPr="004C22B4">
              <w:rPr>
                <w:rFonts w:ascii="Times New Roman" w:hAnsi="Times New Roman" w:cs="Times New Roman"/>
                <w:b/>
                <w:bCs/>
                <w:sz w:val="28"/>
                <w:szCs w:val="28"/>
              </w:rPr>
              <w:br/>
            </w:r>
            <w:proofErr w:type="spellStart"/>
            <w:r w:rsidRPr="004C22B4">
              <w:rPr>
                <w:rFonts w:ascii="Times New Roman" w:hAnsi="Times New Roman" w:cs="Times New Roman"/>
                <w:b/>
                <w:bCs/>
                <w:sz w:val="28"/>
                <w:szCs w:val="28"/>
              </w:rPr>
              <w:t>міській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територіальній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громаді</w:t>
            </w:r>
            <w:proofErr w:type="spellEnd"/>
            <w:r w:rsidRPr="004C22B4">
              <w:rPr>
                <w:rFonts w:ascii="Times New Roman" w:hAnsi="Times New Roman" w:cs="Times New Roman"/>
                <w:b/>
                <w:bCs/>
                <w:sz w:val="28"/>
                <w:szCs w:val="28"/>
              </w:rPr>
              <w:t>……………………………………………….</w:t>
            </w:r>
          </w:p>
          <w:p w14:paraId="31D27336" w14:textId="77777777" w:rsidR="008A6106" w:rsidRPr="004C22B4" w:rsidRDefault="008A6106" w:rsidP="00034940">
            <w:pPr>
              <w:ind w:right="-104"/>
              <w:rPr>
                <w:rFonts w:ascii="Times New Roman" w:hAnsi="Times New Roman" w:cs="Times New Roman"/>
                <w:b/>
                <w:bCs/>
                <w:sz w:val="28"/>
                <w:szCs w:val="28"/>
              </w:rPr>
            </w:pPr>
            <w:proofErr w:type="spellStart"/>
            <w:r w:rsidRPr="002D00FC">
              <w:rPr>
                <w:rFonts w:ascii="Times New Roman" w:hAnsi="Times New Roman" w:cs="Times New Roman"/>
                <w:b/>
                <w:bCs/>
                <w:i/>
                <w:iCs/>
                <w:sz w:val="28"/>
                <w:szCs w:val="28"/>
              </w:rPr>
              <w:t>Додаток</w:t>
            </w:r>
            <w:proofErr w:type="spellEnd"/>
            <w:r w:rsidRPr="002D00FC">
              <w:rPr>
                <w:rFonts w:ascii="Times New Roman" w:hAnsi="Times New Roman" w:cs="Times New Roman"/>
                <w:b/>
                <w:bCs/>
                <w:i/>
                <w:iCs/>
                <w:sz w:val="28"/>
                <w:szCs w:val="28"/>
              </w:rPr>
              <w:t xml:space="preserve"> 3.</w:t>
            </w:r>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Положення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місцеві</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ініціативи</w:t>
            </w:r>
            <w:proofErr w:type="spellEnd"/>
            <w:r w:rsidRPr="004C22B4">
              <w:rPr>
                <w:rFonts w:ascii="Times New Roman" w:hAnsi="Times New Roman" w:cs="Times New Roman"/>
                <w:b/>
                <w:bCs/>
                <w:sz w:val="28"/>
                <w:szCs w:val="28"/>
              </w:rPr>
              <w:t>………………………………</w:t>
            </w:r>
          </w:p>
          <w:p w14:paraId="719ABB3A" w14:textId="77777777" w:rsidR="008A6106" w:rsidRPr="004C22B4" w:rsidRDefault="008A6106" w:rsidP="00034940">
            <w:pPr>
              <w:ind w:right="-104"/>
              <w:rPr>
                <w:rFonts w:ascii="Times New Roman" w:hAnsi="Times New Roman" w:cs="Times New Roman"/>
                <w:b/>
                <w:bCs/>
                <w:sz w:val="28"/>
                <w:szCs w:val="28"/>
              </w:rPr>
            </w:pPr>
            <w:proofErr w:type="spellStart"/>
            <w:r w:rsidRPr="002D00FC">
              <w:rPr>
                <w:rFonts w:ascii="Times New Roman" w:hAnsi="Times New Roman" w:cs="Times New Roman"/>
                <w:b/>
                <w:bCs/>
                <w:i/>
                <w:iCs/>
                <w:sz w:val="28"/>
                <w:szCs w:val="28"/>
              </w:rPr>
              <w:t>Додаток</w:t>
            </w:r>
            <w:proofErr w:type="spellEnd"/>
            <w:r w:rsidRPr="002D00FC">
              <w:rPr>
                <w:rFonts w:ascii="Times New Roman" w:hAnsi="Times New Roman" w:cs="Times New Roman"/>
                <w:b/>
                <w:bCs/>
                <w:i/>
                <w:iCs/>
                <w:sz w:val="28"/>
                <w:szCs w:val="28"/>
              </w:rPr>
              <w:t xml:space="preserve"> 4.</w:t>
            </w:r>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Положення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громадське</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оцінювання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діяльності</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органів</w:t>
            </w:r>
            <w:proofErr w:type="spellEnd"/>
            <w:r w:rsidRPr="004C22B4">
              <w:rPr>
                <w:rFonts w:ascii="Times New Roman" w:hAnsi="Times New Roman" w:cs="Times New Roman"/>
                <w:b/>
                <w:bCs/>
                <w:sz w:val="28"/>
                <w:szCs w:val="28"/>
              </w:rPr>
              <w:t xml:space="preserve"> </w:t>
            </w:r>
            <w:r w:rsidRPr="004C22B4">
              <w:rPr>
                <w:rFonts w:ascii="Times New Roman" w:hAnsi="Times New Roman" w:cs="Times New Roman"/>
                <w:b/>
                <w:bCs/>
                <w:sz w:val="28"/>
                <w:szCs w:val="28"/>
              </w:rPr>
              <w:br/>
            </w:r>
            <w:proofErr w:type="spellStart"/>
            <w:r w:rsidRPr="004C22B4">
              <w:rPr>
                <w:rFonts w:ascii="Times New Roman" w:hAnsi="Times New Roman" w:cs="Times New Roman"/>
                <w:b/>
                <w:bCs/>
                <w:sz w:val="28"/>
                <w:szCs w:val="28"/>
              </w:rPr>
              <w:t>та</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посадових</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осіб</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місцевого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самоврядування</w:t>
            </w:r>
            <w:proofErr w:type="spellEnd"/>
            <w:r w:rsidRPr="004C22B4">
              <w:rPr>
                <w:rFonts w:ascii="Times New Roman" w:hAnsi="Times New Roman" w:cs="Times New Roman"/>
                <w:b/>
                <w:bCs/>
                <w:sz w:val="28"/>
                <w:szCs w:val="28"/>
              </w:rPr>
              <w:t>………………………………</w:t>
            </w:r>
          </w:p>
          <w:p w14:paraId="580D8D64" w14:textId="77777777" w:rsidR="008A6106" w:rsidRPr="004C22B4" w:rsidRDefault="008A6106" w:rsidP="00034940">
            <w:pPr>
              <w:ind w:right="-104"/>
              <w:rPr>
                <w:rFonts w:ascii="Times New Roman" w:hAnsi="Times New Roman" w:cs="Times New Roman"/>
                <w:b/>
                <w:bCs/>
                <w:sz w:val="28"/>
                <w:szCs w:val="28"/>
              </w:rPr>
            </w:pPr>
            <w:proofErr w:type="spellStart"/>
            <w:r w:rsidRPr="002D00FC">
              <w:rPr>
                <w:rFonts w:ascii="Times New Roman" w:hAnsi="Times New Roman" w:cs="Times New Roman"/>
                <w:b/>
                <w:bCs/>
                <w:i/>
                <w:iCs/>
                <w:sz w:val="28"/>
                <w:szCs w:val="28"/>
              </w:rPr>
              <w:t>Додаток</w:t>
            </w:r>
            <w:proofErr w:type="spellEnd"/>
            <w:r w:rsidRPr="002D00FC">
              <w:rPr>
                <w:rFonts w:ascii="Times New Roman" w:hAnsi="Times New Roman" w:cs="Times New Roman"/>
                <w:b/>
                <w:bCs/>
                <w:i/>
                <w:iCs/>
                <w:sz w:val="28"/>
                <w:szCs w:val="28"/>
              </w:rPr>
              <w:t xml:space="preserve"> 5.</w:t>
            </w:r>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Положення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публічні</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консультації</w:t>
            </w:r>
            <w:proofErr w:type="spellEnd"/>
            <w:r w:rsidRPr="004C22B4">
              <w:rPr>
                <w:rFonts w:ascii="Times New Roman" w:hAnsi="Times New Roman" w:cs="Times New Roman"/>
                <w:b/>
                <w:bCs/>
                <w:sz w:val="28"/>
                <w:szCs w:val="28"/>
              </w:rPr>
              <w:t xml:space="preserve"> у </w:t>
            </w:r>
            <w:proofErr w:type="spellStart"/>
            <w:r w:rsidRPr="004C22B4">
              <w:rPr>
                <w:rFonts w:ascii="Times New Roman" w:hAnsi="Times New Roman" w:cs="Times New Roman"/>
                <w:b/>
                <w:bCs/>
                <w:sz w:val="28"/>
                <w:szCs w:val="28"/>
              </w:rPr>
              <w:t>Рогатинській</w:t>
            </w:r>
            <w:proofErr w:type="spellEnd"/>
            <w:r w:rsidRPr="004C22B4">
              <w:rPr>
                <w:rFonts w:ascii="Times New Roman" w:hAnsi="Times New Roman" w:cs="Times New Roman"/>
                <w:b/>
                <w:bCs/>
                <w:sz w:val="28"/>
                <w:szCs w:val="28"/>
              </w:rPr>
              <w:t xml:space="preserve"> </w:t>
            </w:r>
            <w:r w:rsidRPr="004C22B4">
              <w:rPr>
                <w:rFonts w:ascii="Times New Roman" w:hAnsi="Times New Roman" w:cs="Times New Roman"/>
                <w:b/>
                <w:bCs/>
                <w:sz w:val="28"/>
                <w:szCs w:val="28"/>
              </w:rPr>
              <w:br/>
            </w:r>
            <w:proofErr w:type="spellStart"/>
            <w:r w:rsidRPr="004C22B4">
              <w:rPr>
                <w:rFonts w:ascii="Times New Roman" w:hAnsi="Times New Roman" w:cs="Times New Roman"/>
                <w:b/>
                <w:bCs/>
                <w:sz w:val="28"/>
                <w:szCs w:val="28"/>
              </w:rPr>
              <w:t>міській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територіальній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громаді</w:t>
            </w:r>
            <w:proofErr w:type="spellEnd"/>
            <w:r w:rsidRPr="004C22B4">
              <w:rPr>
                <w:rFonts w:ascii="Times New Roman" w:hAnsi="Times New Roman" w:cs="Times New Roman"/>
                <w:b/>
                <w:bCs/>
                <w:sz w:val="28"/>
                <w:szCs w:val="28"/>
              </w:rPr>
              <w:t>……………………………………………….</w:t>
            </w:r>
          </w:p>
          <w:p w14:paraId="448183C3" w14:textId="69F50435" w:rsidR="008A6106" w:rsidRPr="00C27E12" w:rsidRDefault="008A6106" w:rsidP="00034940">
            <w:pPr>
              <w:ind w:right="-104"/>
              <w:rPr>
                <w:rFonts w:ascii="Times New Roman" w:hAnsi="Times New Roman" w:cs="Times New Roman"/>
                <w:b/>
                <w:bCs/>
                <w:sz w:val="28"/>
                <w:szCs w:val="28"/>
              </w:rPr>
            </w:pPr>
            <w:proofErr w:type="spellStart"/>
            <w:r w:rsidRPr="002D00FC">
              <w:rPr>
                <w:rFonts w:ascii="Times New Roman" w:hAnsi="Times New Roman" w:cs="Times New Roman"/>
                <w:b/>
                <w:bCs/>
                <w:i/>
                <w:iCs/>
                <w:sz w:val="28"/>
                <w:szCs w:val="28"/>
              </w:rPr>
              <w:t>Додаток</w:t>
            </w:r>
            <w:proofErr w:type="spellEnd"/>
            <w:r w:rsidRPr="002D00FC">
              <w:rPr>
                <w:rFonts w:ascii="Times New Roman" w:hAnsi="Times New Roman" w:cs="Times New Roman"/>
                <w:b/>
                <w:bCs/>
                <w:i/>
                <w:iCs/>
                <w:sz w:val="28"/>
                <w:szCs w:val="28"/>
              </w:rPr>
              <w:t xml:space="preserve"> 6.</w:t>
            </w:r>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Положення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електронні</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петиції</w:t>
            </w:r>
            <w:proofErr w:type="spellEnd"/>
            <w:r w:rsidRPr="004C22B4">
              <w:rPr>
                <w:rFonts w:ascii="Times New Roman" w:hAnsi="Times New Roman" w:cs="Times New Roman"/>
                <w:b/>
                <w:bCs/>
                <w:sz w:val="28"/>
                <w:szCs w:val="28"/>
              </w:rPr>
              <w:t>…………………………</w:t>
            </w:r>
            <w:proofErr w:type="gramStart"/>
            <w:r w:rsidRPr="004C22B4">
              <w:rPr>
                <w:rFonts w:ascii="Times New Roman" w:hAnsi="Times New Roman" w:cs="Times New Roman"/>
                <w:b/>
                <w:bCs/>
                <w:sz w:val="28"/>
                <w:szCs w:val="28"/>
              </w:rPr>
              <w:t>…..</w:t>
            </w:r>
            <w:proofErr w:type="gramEnd"/>
          </w:p>
        </w:tc>
        <w:tc>
          <w:tcPr>
            <w:tcW w:w="567" w:type="dxa"/>
          </w:tcPr>
          <w:p w14:paraId="37A8A123" w14:textId="77777777" w:rsidR="008A6106" w:rsidRPr="001E7D44" w:rsidRDefault="008A6106" w:rsidP="00707F72">
            <w:pPr>
              <w:ind w:hanging="107"/>
              <w:jc w:val="right"/>
              <w:rPr>
                <w:rFonts w:ascii="Times New Roman" w:hAnsi="Times New Roman" w:cs="Times New Roman"/>
                <w:sz w:val="28"/>
                <w:szCs w:val="28"/>
              </w:rPr>
            </w:pPr>
          </w:p>
          <w:p w14:paraId="63124536" w14:textId="77777777" w:rsidR="004C22B4" w:rsidRDefault="004C22B4" w:rsidP="00707F72">
            <w:pPr>
              <w:ind w:hanging="107"/>
              <w:jc w:val="right"/>
              <w:rPr>
                <w:rFonts w:ascii="Times New Roman" w:hAnsi="Times New Roman" w:cs="Times New Roman"/>
                <w:sz w:val="28"/>
                <w:szCs w:val="28"/>
              </w:rPr>
            </w:pPr>
          </w:p>
          <w:p w14:paraId="5B3A98A0" w14:textId="5B72A744" w:rsidR="008A6106" w:rsidRDefault="008A6106" w:rsidP="00707F72">
            <w:pPr>
              <w:ind w:hanging="107"/>
              <w:jc w:val="right"/>
              <w:rPr>
                <w:rFonts w:ascii="Times New Roman" w:hAnsi="Times New Roman" w:cs="Times New Roman"/>
                <w:sz w:val="28"/>
                <w:szCs w:val="28"/>
              </w:rPr>
            </w:pPr>
          </w:p>
          <w:p w14:paraId="71FE14F4" w14:textId="0BB44EAB" w:rsidR="008A6106" w:rsidRPr="004E0B49" w:rsidRDefault="004E0B49"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6</w:t>
            </w:r>
          </w:p>
          <w:p w14:paraId="3B76C4E2" w14:textId="3FF43FF1" w:rsidR="008A6106" w:rsidRPr="004E0B49" w:rsidRDefault="004E0B49"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8</w:t>
            </w:r>
          </w:p>
          <w:p w14:paraId="3BF7F8BD" w14:textId="77777777" w:rsidR="008A6106" w:rsidRDefault="004E0B49"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11</w:t>
            </w:r>
          </w:p>
          <w:p w14:paraId="6497E447" w14:textId="7E1AE134" w:rsidR="004E0B49" w:rsidRDefault="004E0B49"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11</w:t>
            </w:r>
          </w:p>
          <w:p w14:paraId="228942C6" w14:textId="77777777" w:rsidR="004E0B49" w:rsidRDefault="004E0B49" w:rsidP="00707F72">
            <w:pPr>
              <w:ind w:hanging="107"/>
              <w:jc w:val="right"/>
              <w:rPr>
                <w:rFonts w:ascii="Times New Roman" w:hAnsi="Times New Roman" w:cs="Times New Roman"/>
                <w:sz w:val="28"/>
                <w:szCs w:val="28"/>
                <w:lang w:val="uk-UA"/>
              </w:rPr>
            </w:pPr>
          </w:p>
          <w:p w14:paraId="2E1AA325"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11</w:t>
            </w:r>
          </w:p>
          <w:p w14:paraId="1838552D"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11</w:t>
            </w:r>
          </w:p>
          <w:p w14:paraId="2D767CE4" w14:textId="0C223AD9" w:rsidR="004E0B49" w:rsidRDefault="004E0B49"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12</w:t>
            </w:r>
          </w:p>
          <w:p w14:paraId="5AB6320C" w14:textId="26A8BEB3"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12</w:t>
            </w:r>
          </w:p>
          <w:p w14:paraId="0B7E505C" w14:textId="77777777" w:rsidR="004E0B49" w:rsidRDefault="004E0B49"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12</w:t>
            </w:r>
          </w:p>
          <w:p w14:paraId="06402C22"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13</w:t>
            </w:r>
          </w:p>
          <w:p w14:paraId="32619927" w14:textId="77777777" w:rsidR="000129FF" w:rsidRDefault="000129FF" w:rsidP="00707F72">
            <w:pPr>
              <w:ind w:hanging="107"/>
              <w:jc w:val="right"/>
              <w:rPr>
                <w:rFonts w:ascii="Times New Roman" w:hAnsi="Times New Roman" w:cs="Times New Roman"/>
                <w:sz w:val="28"/>
                <w:szCs w:val="28"/>
                <w:lang w:val="uk-UA"/>
              </w:rPr>
            </w:pPr>
          </w:p>
          <w:p w14:paraId="22FEE42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13</w:t>
            </w:r>
          </w:p>
          <w:p w14:paraId="1618FC9D" w14:textId="77777777" w:rsidR="000129FF" w:rsidRDefault="000129FF" w:rsidP="00707F72">
            <w:pPr>
              <w:ind w:hanging="107"/>
              <w:jc w:val="right"/>
              <w:rPr>
                <w:rFonts w:ascii="Times New Roman" w:hAnsi="Times New Roman" w:cs="Times New Roman"/>
                <w:sz w:val="28"/>
                <w:szCs w:val="28"/>
                <w:lang w:val="uk-UA"/>
              </w:rPr>
            </w:pPr>
          </w:p>
          <w:p w14:paraId="72386815"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14</w:t>
            </w:r>
          </w:p>
          <w:p w14:paraId="2AE0E00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14</w:t>
            </w:r>
          </w:p>
          <w:p w14:paraId="067CF9CA"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14</w:t>
            </w:r>
          </w:p>
          <w:p w14:paraId="03889059"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15</w:t>
            </w:r>
          </w:p>
          <w:p w14:paraId="148E8821"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15</w:t>
            </w:r>
          </w:p>
          <w:p w14:paraId="689ADA44" w14:textId="77777777" w:rsidR="000129FF" w:rsidRDefault="000129FF" w:rsidP="00707F72">
            <w:pPr>
              <w:ind w:hanging="107"/>
              <w:jc w:val="right"/>
              <w:rPr>
                <w:rFonts w:ascii="Times New Roman" w:hAnsi="Times New Roman" w:cs="Times New Roman"/>
                <w:sz w:val="28"/>
                <w:szCs w:val="28"/>
                <w:lang w:val="uk-UA"/>
              </w:rPr>
            </w:pPr>
          </w:p>
          <w:p w14:paraId="54C0DE19"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16</w:t>
            </w:r>
          </w:p>
          <w:p w14:paraId="5E00ACDD"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16</w:t>
            </w:r>
          </w:p>
          <w:p w14:paraId="6B8704B9"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16</w:t>
            </w:r>
          </w:p>
          <w:p w14:paraId="171277D5" w14:textId="77777777" w:rsidR="000129FF" w:rsidRDefault="000129FF" w:rsidP="00707F72">
            <w:pPr>
              <w:ind w:hanging="107"/>
              <w:jc w:val="right"/>
              <w:rPr>
                <w:rFonts w:ascii="Times New Roman" w:hAnsi="Times New Roman" w:cs="Times New Roman"/>
                <w:sz w:val="28"/>
                <w:szCs w:val="28"/>
                <w:lang w:val="uk-UA"/>
              </w:rPr>
            </w:pPr>
          </w:p>
          <w:p w14:paraId="30A10DA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17</w:t>
            </w:r>
          </w:p>
          <w:p w14:paraId="131F20C5"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17</w:t>
            </w:r>
          </w:p>
          <w:p w14:paraId="1AA67B49" w14:textId="77777777" w:rsidR="000129FF" w:rsidRDefault="000129FF" w:rsidP="00707F72">
            <w:pPr>
              <w:ind w:hanging="107"/>
              <w:jc w:val="right"/>
              <w:rPr>
                <w:rFonts w:ascii="Times New Roman" w:hAnsi="Times New Roman" w:cs="Times New Roman"/>
                <w:sz w:val="28"/>
                <w:szCs w:val="28"/>
                <w:lang w:val="uk-UA"/>
              </w:rPr>
            </w:pPr>
          </w:p>
          <w:p w14:paraId="68BA4FA1"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18</w:t>
            </w:r>
          </w:p>
          <w:p w14:paraId="09D8D83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18</w:t>
            </w:r>
          </w:p>
          <w:p w14:paraId="7D8F814D"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18</w:t>
            </w:r>
          </w:p>
          <w:p w14:paraId="33CC3F87"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19</w:t>
            </w:r>
          </w:p>
          <w:p w14:paraId="54705D44" w14:textId="77777777" w:rsidR="000129FF" w:rsidRDefault="000129FF" w:rsidP="00707F72">
            <w:pPr>
              <w:ind w:hanging="107"/>
              <w:jc w:val="right"/>
              <w:rPr>
                <w:rFonts w:ascii="Times New Roman" w:hAnsi="Times New Roman" w:cs="Times New Roman"/>
                <w:sz w:val="28"/>
                <w:szCs w:val="28"/>
                <w:lang w:val="uk-UA"/>
              </w:rPr>
            </w:pPr>
          </w:p>
          <w:p w14:paraId="25F3E97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19</w:t>
            </w:r>
          </w:p>
          <w:p w14:paraId="513EF925" w14:textId="77777777" w:rsidR="000129FF" w:rsidRDefault="000129FF" w:rsidP="00707F72">
            <w:pPr>
              <w:ind w:hanging="107"/>
              <w:jc w:val="right"/>
              <w:rPr>
                <w:rFonts w:ascii="Times New Roman" w:hAnsi="Times New Roman" w:cs="Times New Roman"/>
                <w:sz w:val="28"/>
                <w:szCs w:val="28"/>
                <w:lang w:val="uk-UA"/>
              </w:rPr>
            </w:pPr>
          </w:p>
          <w:p w14:paraId="45F6CD92"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20</w:t>
            </w:r>
          </w:p>
          <w:p w14:paraId="32D06FB5" w14:textId="77777777" w:rsidR="000129FF" w:rsidRDefault="000129FF" w:rsidP="00707F72">
            <w:pPr>
              <w:ind w:hanging="107"/>
              <w:jc w:val="right"/>
              <w:rPr>
                <w:rFonts w:ascii="Times New Roman" w:hAnsi="Times New Roman" w:cs="Times New Roman"/>
                <w:sz w:val="28"/>
                <w:szCs w:val="28"/>
                <w:lang w:val="uk-UA"/>
              </w:rPr>
            </w:pPr>
          </w:p>
          <w:p w14:paraId="0FAD0473"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20</w:t>
            </w:r>
          </w:p>
          <w:p w14:paraId="6367DB22"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21</w:t>
            </w:r>
          </w:p>
          <w:p w14:paraId="1BFB292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21</w:t>
            </w:r>
          </w:p>
          <w:p w14:paraId="6975E881"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21</w:t>
            </w:r>
          </w:p>
          <w:p w14:paraId="2C5A1811" w14:textId="77777777" w:rsidR="000129FF" w:rsidRDefault="000129FF" w:rsidP="00707F72">
            <w:pPr>
              <w:ind w:hanging="107"/>
              <w:jc w:val="right"/>
              <w:rPr>
                <w:rFonts w:ascii="Times New Roman" w:hAnsi="Times New Roman" w:cs="Times New Roman"/>
                <w:sz w:val="28"/>
                <w:szCs w:val="28"/>
                <w:lang w:val="uk-UA"/>
              </w:rPr>
            </w:pPr>
          </w:p>
          <w:p w14:paraId="75612697"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22</w:t>
            </w:r>
          </w:p>
          <w:p w14:paraId="1083B648"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22</w:t>
            </w:r>
          </w:p>
          <w:p w14:paraId="0FED349B"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22</w:t>
            </w:r>
          </w:p>
          <w:p w14:paraId="1B2CF8EF"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23</w:t>
            </w:r>
          </w:p>
          <w:p w14:paraId="50EA07EF" w14:textId="77777777" w:rsidR="000129FF" w:rsidRDefault="000129FF" w:rsidP="00707F72">
            <w:pPr>
              <w:ind w:hanging="107"/>
              <w:jc w:val="right"/>
              <w:rPr>
                <w:rFonts w:ascii="Times New Roman" w:hAnsi="Times New Roman" w:cs="Times New Roman"/>
                <w:sz w:val="28"/>
                <w:szCs w:val="28"/>
                <w:lang w:val="uk-UA"/>
              </w:rPr>
            </w:pPr>
          </w:p>
          <w:p w14:paraId="1A63CF8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23</w:t>
            </w:r>
          </w:p>
          <w:p w14:paraId="4FCD6CBE" w14:textId="77777777" w:rsidR="000129FF" w:rsidRDefault="000129FF" w:rsidP="00707F72">
            <w:pPr>
              <w:ind w:hanging="107"/>
              <w:jc w:val="right"/>
              <w:rPr>
                <w:rFonts w:ascii="Times New Roman" w:hAnsi="Times New Roman" w:cs="Times New Roman"/>
                <w:sz w:val="28"/>
                <w:szCs w:val="28"/>
                <w:lang w:val="uk-UA"/>
              </w:rPr>
            </w:pPr>
          </w:p>
          <w:p w14:paraId="51602A76"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23</w:t>
            </w:r>
          </w:p>
          <w:p w14:paraId="39CF5273" w14:textId="77777777" w:rsidR="000129FF" w:rsidRDefault="000129FF" w:rsidP="00707F72">
            <w:pPr>
              <w:ind w:hanging="107"/>
              <w:jc w:val="right"/>
              <w:rPr>
                <w:rFonts w:ascii="Times New Roman" w:hAnsi="Times New Roman" w:cs="Times New Roman"/>
                <w:sz w:val="28"/>
                <w:szCs w:val="28"/>
                <w:lang w:val="uk-UA"/>
              </w:rPr>
            </w:pPr>
          </w:p>
          <w:p w14:paraId="4CB87FEA"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24</w:t>
            </w:r>
          </w:p>
          <w:p w14:paraId="4F14EB4B" w14:textId="77777777" w:rsidR="000129FF" w:rsidRDefault="000129FF" w:rsidP="00707F72">
            <w:pPr>
              <w:ind w:hanging="107"/>
              <w:jc w:val="right"/>
              <w:rPr>
                <w:rFonts w:ascii="Times New Roman" w:hAnsi="Times New Roman" w:cs="Times New Roman"/>
                <w:sz w:val="28"/>
                <w:szCs w:val="28"/>
                <w:lang w:val="uk-UA"/>
              </w:rPr>
            </w:pPr>
          </w:p>
          <w:p w14:paraId="01BB50B5"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24</w:t>
            </w:r>
          </w:p>
          <w:p w14:paraId="372C69AE" w14:textId="77777777" w:rsidR="000129FF" w:rsidRDefault="000129FF" w:rsidP="00707F72">
            <w:pPr>
              <w:ind w:hanging="107"/>
              <w:jc w:val="right"/>
              <w:rPr>
                <w:rFonts w:ascii="Times New Roman" w:hAnsi="Times New Roman" w:cs="Times New Roman"/>
                <w:sz w:val="28"/>
                <w:szCs w:val="28"/>
                <w:lang w:val="uk-UA"/>
              </w:rPr>
            </w:pPr>
          </w:p>
          <w:p w14:paraId="46EF8C10"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24</w:t>
            </w:r>
          </w:p>
          <w:p w14:paraId="7A44B6E4"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24</w:t>
            </w:r>
          </w:p>
          <w:p w14:paraId="7C36C770"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25</w:t>
            </w:r>
          </w:p>
          <w:p w14:paraId="0D52120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26</w:t>
            </w:r>
          </w:p>
          <w:p w14:paraId="0FB1F7AE" w14:textId="77777777" w:rsidR="000129FF" w:rsidRDefault="000129FF" w:rsidP="00707F72">
            <w:pPr>
              <w:ind w:hanging="107"/>
              <w:jc w:val="right"/>
              <w:rPr>
                <w:rFonts w:ascii="Times New Roman" w:hAnsi="Times New Roman" w:cs="Times New Roman"/>
                <w:sz w:val="28"/>
                <w:szCs w:val="28"/>
                <w:lang w:val="uk-UA"/>
              </w:rPr>
            </w:pPr>
          </w:p>
          <w:p w14:paraId="3F9E612A"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26</w:t>
            </w:r>
          </w:p>
          <w:p w14:paraId="0B3AF213"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27</w:t>
            </w:r>
          </w:p>
          <w:p w14:paraId="1BCDBEF6"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27</w:t>
            </w:r>
          </w:p>
          <w:p w14:paraId="56CE4691" w14:textId="77777777" w:rsidR="000129FF" w:rsidRDefault="000129FF" w:rsidP="00707F72">
            <w:pPr>
              <w:ind w:hanging="107"/>
              <w:jc w:val="right"/>
              <w:rPr>
                <w:rFonts w:ascii="Times New Roman" w:hAnsi="Times New Roman" w:cs="Times New Roman"/>
                <w:sz w:val="28"/>
                <w:szCs w:val="28"/>
                <w:lang w:val="uk-UA"/>
              </w:rPr>
            </w:pPr>
          </w:p>
          <w:p w14:paraId="44F7CBDE" w14:textId="77777777" w:rsidR="000129FF" w:rsidRDefault="000129FF" w:rsidP="00707F72">
            <w:pPr>
              <w:ind w:hanging="107"/>
              <w:jc w:val="right"/>
              <w:rPr>
                <w:rFonts w:ascii="Times New Roman" w:hAnsi="Times New Roman" w:cs="Times New Roman"/>
                <w:sz w:val="28"/>
                <w:szCs w:val="28"/>
                <w:lang w:val="uk-UA"/>
              </w:rPr>
            </w:pPr>
          </w:p>
          <w:p w14:paraId="4024E798"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28</w:t>
            </w:r>
          </w:p>
          <w:p w14:paraId="3611A59F" w14:textId="77777777" w:rsidR="000129FF" w:rsidRDefault="000129FF" w:rsidP="00707F72">
            <w:pPr>
              <w:ind w:hanging="107"/>
              <w:jc w:val="right"/>
              <w:rPr>
                <w:rFonts w:ascii="Times New Roman" w:hAnsi="Times New Roman" w:cs="Times New Roman"/>
                <w:sz w:val="28"/>
                <w:szCs w:val="28"/>
                <w:lang w:val="uk-UA"/>
              </w:rPr>
            </w:pPr>
          </w:p>
          <w:p w14:paraId="1846CB8B"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28</w:t>
            </w:r>
          </w:p>
          <w:p w14:paraId="3A00E311" w14:textId="77777777" w:rsidR="000129FF" w:rsidRDefault="000129FF" w:rsidP="00707F72">
            <w:pPr>
              <w:ind w:hanging="107"/>
              <w:jc w:val="right"/>
              <w:rPr>
                <w:rFonts w:ascii="Times New Roman" w:hAnsi="Times New Roman" w:cs="Times New Roman"/>
                <w:sz w:val="28"/>
                <w:szCs w:val="28"/>
                <w:lang w:val="uk-UA"/>
              </w:rPr>
            </w:pPr>
          </w:p>
          <w:p w14:paraId="2DFE3B47"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29</w:t>
            </w:r>
          </w:p>
          <w:p w14:paraId="3A2E2D33"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29</w:t>
            </w:r>
          </w:p>
          <w:p w14:paraId="3D0BDDA0"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29</w:t>
            </w:r>
          </w:p>
          <w:p w14:paraId="0429ECB7" w14:textId="77777777" w:rsidR="00C46650" w:rsidRDefault="00C46650" w:rsidP="00707F72">
            <w:pPr>
              <w:ind w:hanging="107"/>
              <w:jc w:val="right"/>
              <w:rPr>
                <w:rFonts w:ascii="Times New Roman" w:hAnsi="Times New Roman" w:cs="Times New Roman"/>
                <w:sz w:val="28"/>
                <w:szCs w:val="28"/>
                <w:lang w:val="uk-UA"/>
              </w:rPr>
            </w:pPr>
          </w:p>
          <w:p w14:paraId="385FE4DE" w14:textId="77777777" w:rsidR="00C46650" w:rsidRDefault="00C46650" w:rsidP="00707F72">
            <w:pPr>
              <w:ind w:hanging="107"/>
              <w:jc w:val="right"/>
              <w:rPr>
                <w:rFonts w:ascii="Times New Roman" w:hAnsi="Times New Roman" w:cs="Times New Roman"/>
                <w:sz w:val="28"/>
                <w:szCs w:val="28"/>
                <w:lang w:val="uk-UA"/>
              </w:rPr>
            </w:pPr>
          </w:p>
          <w:p w14:paraId="7DA1FAB3" w14:textId="77777777" w:rsidR="00C46650" w:rsidRDefault="00C46650" w:rsidP="00707F72">
            <w:pPr>
              <w:ind w:hanging="107"/>
              <w:jc w:val="right"/>
              <w:rPr>
                <w:rFonts w:ascii="Times New Roman" w:hAnsi="Times New Roman" w:cs="Times New Roman"/>
                <w:sz w:val="28"/>
                <w:szCs w:val="28"/>
                <w:lang w:val="uk-UA"/>
              </w:rPr>
            </w:pPr>
          </w:p>
          <w:p w14:paraId="3D1C573D"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30</w:t>
            </w:r>
          </w:p>
          <w:p w14:paraId="05399FF9" w14:textId="77777777" w:rsidR="00C46650" w:rsidRDefault="00C46650" w:rsidP="00707F72">
            <w:pPr>
              <w:ind w:hanging="107"/>
              <w:jc w:val="right"/>
              <w:rPr>
                <w:rFonts w:ascii="Times New Roman" w:hAnsi="Times New Roman" w:cs="Times New Roman"/>
                <w:sz w:val="28"/>
                <w:szCs w:val="28"/>
              </w:rPr>
            </w:pPr>
          </w:p>
          <w:p w14:paraId="356AAE69"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30</w:t>
            </w:r>
          </w:p>
          <w:p w14:paraId="344DBDDD" w14:textId="77777777" w:rsidR="00C46650" w:rsidRDefault="00C46650" w:rsidP="00707F72">
            <w:pPr>
              <w:ind w:hanging="107"/>
              <w:jc w:val="right"/>
              <w:rPr>
                <w:rFonts w:ascii="Times New Roman" w:hAnsi="Times New Roman" w:cs="Times New Roman"/>
                <w:sz w:val="28"/>
                <w:szCs w:val="28"/>
              </w:rPr>
            </w:pPr>
          </w:p>
          <w:p w14:paraId="43BA363B" w14:textId="77777777" w:rsidR="00C46650" w:rsidRDefault="00C46650" w:rsidP="00707F72">
            <w:pPr>
              <w:ind w:hanging="107"/>
              <w:jc w:val="right"/>
              <w:rPr>
                <w:rFonts w:ascii="Times New Roman" w:hAnsi="Times New Roman" w:cs="Times New Roman"/>
                <w:sz w:val="28"/>
                <w:szCs w:val="28"/>
              </w:rPr>
            </w:pPr>
          </w:p>
          <w:p w14:paraId="6EC12BD6"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30</w:t>
            </w:r>
          </w:p>
          <w:p w14:paraId="50695DB7" w14:textId="77777777" w:rsidR="00C46650" w:rsidRDefault="00C46650" w:rsidP="00707F72">
            <w:pPr>
              <w:ind w:hanging="107"/>
              <w:jc w:val="right"/>
              <w:rPr>
                <w:rFonts w:ascii="Times New Roman" w:hAnsi="Times New Roman" w:cs="Times New Roman"/>
                <w:sz w:val="28"/>
                <w:szCs w:val="28"/>
              </w:rPr>
            </w:pPr>
          </w:p>
          <w:p w14:paraId="4AE397AF"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31</w:t>
            </w:r>
          </w:p>
          <w:p w14:paraId="43EDCBEB" w14:textId="77777777" w:rsidR="00C46650" w:rsidRDefault="00C46650" w:rsidP="00707F72">
            <w:pPr>
              <w:ind w:hanging="107"/>
              <w:jc w:val="right"/>
              <w:rPr>
                <w:rFonts w:ascii="Times New Roman" w:hAnsi="Times New Roman" w:cs="Times New Roman"/>
                <w:sz w:val="28"/>
                <w:szCs w:val="28"/>
              </w:rPr>
            </w:pPr>
          </w:p>
          <w:p w14:paraId="2A39AD52"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32</w:t>
            </w:r>
          </w:p>
          <w:p w14:paraId="57FF8420"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32</w:t>
            </w:r>
          </w:p>
          <w:p w14:paraId="49658164" w14:textId="77777777" w:rsidR="00C46650" w:rsidRDefault="00C46650" w:rsidP="00707F72">
            <w:pPr>
              <w:ind w:hanging="107"/>
              <w:jc w:val="right"/>
              <w:rPr>
                <w:rFonts w:ascii="Times New Roman" w:hAnsi="Times New Roman" w:cs="Times New Roman"/>
                <w:sz w:val="28"/>
                <w:szCs w:val="28"/>
              </w:rPr>
            </w:pPr>
          </w:p>
          <w:p w14:paraId="65B277F4" w14:textId="77777777" w:rsidR="00C46650" w:rsidRDefault="00C46650" w:rsidP="00707F72">
            <w:pPr>
              <w:ind w:hanging="107"/>
              <w:jc w:val="right"/>
              <w:rPr>
                <w:rFonts w:ascii="Times New Roman" w:hAnsi="Times New Roman" w:cs="Times New Roman"/>
                <w:sz w:val="28"/>
                <w:szCs w:val="28"/>
              </w:rPr>
            </w:pPr>
          </w:p>
          <w:p w14:paraId="33B2ADDC"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33</w:t>
            </w:r>
          </w:p>
          <w:p w14:paraId="5CDA80DF" w14:textId="77777777" w:rsidR="00C46650" w:rsidRDefault="00C46650" w:rsidP="00707F72">
            <w:pPr>
              <w:ind w:hanging="107"/>
              <w:jc w:val="right"/>
              <w:rPr>
                <w:rFonts w:ascii="Times New Roman" w:hAnsi="Times New Roman" w:cs="Times New Roman"/>
                <w:sz w:val="28"/>
                <w:szCs w:val="28"/>
              </w:rPr>
            </w:pPr>
          </w:p>
          <w:p w14:paraId="5052C51C" w14:textId="77777777" w:rsidR="00C46650" w:rsidRDefault="00C46650" w:rsidP="00707F72">
            <w:pPr>
              <w:jc w:val="right"/>
              <w:rPr>
                <w:rFonts w:ascii="Times New Roman" w:hAnsi="Times New Roman" w:cs="Times New Roman"/>
                <w:sz w:val="28"/>
                <w:szCs w:val="28"/>
              </w:rPr>
            </w:pPr>
          </w:p>
          <w:p w14:paraId="0A7060AE"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33</w:t>
            </w:r>
          </w:p>
          <w:p w14:paraId="72F0ECE3"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34</w:t>
            </w:r>
          </w:p>
          <w:p w14:paraId="75D4FD95"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34</w:t>
            </w:r>
          </w:p>
          <w:p w14:paraId="367AB1D2"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35</w:t>
            </w:r>
          </w:p>
          <w:p w14:paraId="74E70E5C" w14:textId="77777777" w:rsidR="00C46650" w:rsidRDefault="00C46650" w:rsidP="00707F72">
            <w:pPr>
              <w:ind w:hanging="107"/>
              <w:jc w:val="right"/>
              <w:rPr>
                <w:rFonts w:ascii="Times New Roman" w:hAnsi="Times New Roman" w:cs="Times New Roman"/>
                <w:sz w:val="28"/>
                <w:szCs w:val="28"/>
              </w:rPr>
            </w:pPr>
          </w:p>
          <w:p w14:paraId="3E44F125" w14:textId="77777777" w:rsidR="00C46650" w:rsidRDefault="00C46650" w:rsidP="00707F72">
            <w:pPr>
              <w:ind w:hanging="107"/>
              <w:jc w:val="right"/>
              <w:rPr>
                <w:rFonts w:ascii="Times New Roman" w:hAnsi="Times New Roman" w:cs="Times New Roman"/>
                <w:sz w:val="28"/>
                <w:szCs w:val="28"/>
              </w:rPr>
            </w:pPr>
          </w:p>
          <w:p w14:paraId="76649953"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35</w:t>
            </w:r>
          </w:p>
          <w:p w14:paraId="1BE63A6D" w14:textId="77777777" w:rsidR="00C46650" w:rsidRDefault="00C46650" w:rsidP="00707F72">
            <w:pPr>
              <w:ind w:hanging="107"/>
              <w:jc w:val="right"/>
              <w:rPr>
                <w:rFonts w:ascii="Times New Roman" w:hAnsi="Times New Roman" w:cs="Times New Roman"/>
                <w:sz w:val="28"/>
                <w:szCs w:val="28"/>
              </w:rPr>
            </w:pPr>
          </w:p>
          <w:p w14:paraId="4E309563"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35</w:t>
            </w:r>
          </w:p>
          <w:p w14:paraId="7D06EFB8" w14:textId="77777777" w:rsidR="00C46650" w:rsidRDefault="00C46650" w:rsidP="00707F72">
            <w:pPr>
              <w:ind w:hanging="107"/>
              <w:jc w:val="right"/>
              <w:rPr>
                <w:rFonts w:ascii="Times New Roman" w:hAnsi="Times New Roman" w:cs="Times New Roman"/>
                <w:sz w:val="28"/>
                <w:szCs w:val="28"/>
              </w:rPr>
            </w:pPr>
          </w:p>
          <w:p w14:paraId="4CBD18C6"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35</w:t>
            </w:r>
          </w:p>
          <w:p w14:paraId="0FFCF88A" w14:textId="77777777" w:rsidR="00C46650" w:rsidRDefault="00C46650" w:rsidP="00707F72">
            <w:pPr>
              <w:ind w:hanging="107"/>
              <w:jc w:val="right"/>
              <w:rPr>
                <w:rFonts w:ascii="Times New Roman" w:hAnsi="Times New Roman" w:cs="Times New Roman"/>
                <w:sz w:val="28"/>
                <w:szCs w:val="28"/>
              </w:rPr>
            </w:pPr>
          </w:p>
          <w:p w14:paraId="1B78EC89" w14:textId="4E54765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36</w:t>
            </w:r>
          </w:p>
          <w:p w14:paraId="194CCB7D" w14:textId="4EB60DFF"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36</w:t>
            </w:r>
          </w:p>
          <w:p w14:paraId="3943D637" w14:textId="6222BD8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36</w:t>
            </w:r>
          </w:p>
          <w:p w14:paraId="69CDC5E6" w14:textId="1DB606B6"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36</w:t>
            </w:r>
          </w:p>
          <w:p w14:paraId="6B2C46C3" w14:textId="0B48D5AA"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37</w:t>
            </w:r>
          </w:p>
          <w:p w14:paraId="04399714" w14:textId="30659636" w:rsidR="00C46650" w:rsidRDefault="00C46650" w:rsidP="00707F72">
            <w:pPr>
              <w:ind w:hanging="107"/>
              <w:jc w:val="right"/>
              <w:rPr>
                <w:rFonts w:ascii="Times New Roman" w:hAnsi="Times New Roman" w:cs="Times New Roman"/>
                <w:sz w:val="28"/>
                <w:szCs w:val="28"/>
              </w:rPr>
            </w:pPr>
          </w:p>
          <w:p w14:paraId="44405515" w14:textId="53038996"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37</w:t>
            </w:r>
          </w:p>
          <w:p w14:paraId="49C21E34" w14:textId="1E317F71"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38</w:t>
            </w:r>
          </w:p>
          <w:p w14:paraId="6BF2DF13" w14:textId="232B4441"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39</w:t>
            </w:r>
          </w:p>
          <w:p w14:paraId="4DE62DA1" w14:textId="4696A42A"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39</w:t>
            </w:r>
          </w:p>
          <w:p w14:paraId="1C24BF8B" w14:textId="6ABE5286"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40</w:t>
            </w:r>
          </w:p>
          <w:p w14:paraId="2270D4D8" w14:textId="42D62AD8"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41</w:t>
            </w:r>
          </w:p>
          <w:p w14:paraId="2D3677C3" w14:textId="5AC5B03F"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41</w:t>
            </w:r>
          </w:p>
          <w:p w14:paraId="6D0757A5" w14:textId="35919F80"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41</w:t>
            </w:r>
          </w:p>
          <w:p w14:paraId="2EA0D322" w14:textId="61E2C176"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42</w:t>
            </w:r>
          </w:p>
          <w:p w14:paraId="5324AFF8" w14:textId="6B5FCBE9"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43</w:t>
            </w:r>
          </w:p>
          <w:p w14:paraId="551EAC05" w14:textId="7DF82AB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43</w:t>
            </w:r>
          </w:p>
          <w:p w14:paraId="348BAD8F" w14:textId="7A24AA20"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43</w:t>
            </w:r>
          </w:p>
          <w:p w14:paraId="6B9F75C6" w14:textId="5F7624BD" w:rsidR="00C46650" w:rsidRDefault="00C46650" w:rsidP="00707F72">
            <w:pPr>
              <w:ind w:hanging="107"/>
              <w:jc w:val="right"/>
              <w:rPr>
                <w:rFonts w:ascii="Times New Roman" w:hAnsi="Times New Roman" w:cs="Times New Roman"/>
                <w:sz w:val="28"/>
                <w:szCs w:val="28"/>
              </w:rPr>
            </w:pPr>
          </w:p>
          <w:p w14:paraId="526C5195" w14:textId="1E25EC55"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44</w:t>
            </w:r>
          </w:p>
          <w:p w14:paraId="2FE84755" w14:textId="1EAEFA73"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45</w:t>
            </w:r>
          </w:p>
          <w:p w14:paraId="7027DBC7" w14:textId="77777777" w:rsidR="00C46650" w:rsidRDefault="00C46650" w:rsidP="00707F72">
            <w:pPr>
              <w:ind w:hanging="107"/>
              <w:jc w:val="right"/>
              <w:rPr>
                <w:rFonts w:ascii="Times New Roman" w:hAnsi="Times New Roman" w:cs="Times New Roman"/>
                <w:sz w:val="28"/>
                <w:szCs w:val="28"/>
              </w:rPr>
            </w:pPr>
          </w:p>
          <w:p w14:paraId="39CADEB3" w14:textId="42D7E98F"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45</w:t>
            </w:r>
          </w:p>
          <w:p w14:paraId="0D705601" w14:textId="3344B45F"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46</w:t>
            </w:r>
          </w:p>
          <w:p w14:paraId="704C9C26"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46</w:t>
            </w:r>
          </w:p>
          <w:p w14:paraId="532C6BCA" w14:textId="77777777" w:rsidR="00C46650" w:rsidRDefault="00C46650" w:rsidP="00707F72">
            <w:pPr>
              <w:ind w:hanging="107"/>
              <w:jc w:val="right"/>
              <w:rPr>
                <w:rFonts w:ascii="Times New Roman" w:hAnsi="Times New Roman" w:cs="Times New Roman"/>
                <w:sz w:val="28"/>
                <w:szCs w:val="28"/>
              </w:rPr>
            </w:pPr>
          </w:p>
          <w:p w14:paraId="772CD8AA"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46</w:t>
            </w:r>
          </w:p>
          <w:p w14:paraId="02ACE941" w14:textId="77777777" w:rsidR="00C46650" w:rsidRDefault="00C46650" w:rsidP="00707F72">
            <w:pPr>
              <w:ind w:hanging="107"/>
              <w:jc w:val="right"/>
              <w:rPr>
                <w:rFonts w:ascii="Times New Roman" w:hAnsi="Times New Roman" w:cs="Times New Roman"/>
                <w:sz w:val="28"/>
                <w:szCs w:val="28"/>
              </w:rPr>
            </w:pPr>
          </w:p>
          <w:p w14:paraId="67FC5F3B"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47</w:t>
            </w:r>
          </w:p>
          <w:p w14:paraId="5474E5A6"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47</w:t>
            </w:r>
          </w:p>
          <w:p w14:paraId="628AF74E"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47</w:t>
            </w:r>
          </w:p>
          <w:p w14:paraId="0A2919D5"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48</w:t>
            </w:r>
          </w:p>
          <w:p w14:paraId="42CA947B"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48</w:t>
            </w:r>
          </w:p>
          <w:p w14:paraId="07D37318" w14:textId="77777777" w:rsidR="00C46650" w:rsidRDefault="00C46650" w:rsidP="00707F72">
            <w:pPr>
              <w:ind w:hanging="107"/>
              <w:jc w:val="right"/>
              <w:rPr>
                <w:rFonts w:ascii="Times New Roman" w:hAnsi="Times New Roman" w:cs="Times New Roman"/>
                <w:sz w:val="28"/>
                <w:szCs w:val="28"/>
              </w:rPr>
            </w:pPr>
          </w:p>
          <w:p w14:paraId="24D3CC19"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49</w:t>
            </w:r>
          </w:p>
          <w:p w14:paraId="788669C6"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49</w:t>
            </w:r>
          </w:p>
          <w:p w14:paraId="65C7FEF3"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50</w:t>
            </w:r>
          </w:p>
          <w:p w14:paraId="64163375" w14:textId="77777777" w:rsidR="00C46650" w:rsidRDefault="00C46650" w:rsidP="00707F72">
            <w:pPr>
              <w:ind w:hanging="107"/>
              <w:jc w:val="right"/>
              <w:rPr>
                <w:rFonts w:ascii="Times New Roman" w:hAnsi="Times New Roman" w:cs="Times New Roman"/>
                <w:sz w:val="28"/>
                <w:szCs w:val="28"/>
              </w:rPr>
            </w:pPr>
          </w:p>
          <w:p w14:paraId="0A396520"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51</w:t>
            </w:r>
          </w:p>
          <w:p w14:paraId="4CB0328E" w14:textId="77777777" w:rsidR="00C46650" w:rsidRDefault="00C46650" w:rsidP="00707F72">
            <w:pPr>
              <w:ind w:hanging="107"/>
              <w:jc w:val="right"/>
              <w:rPr>
                <w:rFonts w:ascii="Times New Roman" w:hAnsi="Times New Roman" w:cs="Times New Roman"/>
                <w:sz w:val="28"/>
                <w:szCs w:val="28"/>
              </w:rPr>
            </w:pPr>
          </w:p>
          <w:p w14:paraId="55C02333"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52</w:t>
            </w:r>
          </w:p>
          <w:p w14:paraId="46A58C50" w14:textId="77777777" w:rsidR="00C46650" w:rsidRDefault="00C46650" w:rsidP="00707F72">
            <w:pPr>
              <w:ind w:hanging="107"/>
              <w:jc w:val="right"/>
              <w:rPr>
                <w:rFonts w:ascii="Times New Roman" w:hAnsi="Times New Roman" w:cs="Times New Roman"/>
                <w:sz w:val="28"/>
                <w:szCs w:val="28"/>
              </w:rPr>
            </w:pPr>
          </w:p>
          <w:p w14:paraId="4670568E"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52</w:t>
            </w:r>
          </w:p>
          <w:p w14:paraId="6E545331" w14:textId="77777777" w:rsidR="00C46650" w:rsidRDefault="00C46650" w:rsidP="00707F72">
            <w:pPr>
              <w:ind w:hanging="107"/>
              <w:jc w:val="right"/>
              <w:rPr>
                <w:rFonts w:ascii="Times New Roman" w:hAnsi="Times New Roman" w:cs="Times New Roman"/>
                <w:sz w:val="28"/>
                <w:szCs w:val="28"/>
              </w:rPr>
            </w:pPr>
          </w:p>
          <w:p w14:paraId="42DF505F"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53</w:t>
            </w:r>
          </w:p>
          <w:p w14:paraId="66D3D84C"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53</w:t>
            </w:r>
          </w:p>
          <w:p w14:paraId="403E9A04" w14:textId="198B3D8A"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53</w:t>
            </w:r>
          </w:p>
          <w:p w14:paraId="0DC48A03" w14:textId="47EF5561" w:rsidR="00C27E12" w:rsidRDefault="00C27E12" w:rsidP="00707F72">
            <w:pPr>
              <w:ind w:hanging="107"/>
              <w:jc w:val="right"/>
              <w:rPr>
                <w:rFonts w:ascii="Times New Roman" w:hAnsi="Times New Roman" w:cs="Times New Roman"/>
                <w:sz w:val="28"/>
                <w:szCs w:val="28"/>
              </w:rPr>
            </w:pPr>
          </w:p>
          <w:p w14:paraId="43AB3E3C" w14:textId="00F0C02E"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54</w:t>
            </w:r>
          </w:p>
          <w:p w14:paraId="2F095065" w14:textId="288A1B9A"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54</w:t>
            </w:r>
          </w:p>
          <w:p w14:paraId="55519DBA" w14:textId="371CC24C" w:rsidR="00C27E12" w:rsidRDefault="00C27E12" w:rsidP="00707F72">
            <w:pPr>
              <w:ind w:hanging="107"/>
              <w:jc w:val="right"/>
              <w:rPr>
                <w:rFonts w:ascii="Times New Roman" w:hAnsi="Times New Roman" w:cs="Times New Roman"/>
                <w:sz w:val="28"/>
                <w:szCs w:val="28"/>
              </w:rPr>
            </w:pPr>
          </w:p>
          <w:p w14:paraId="6556B7F9" w14:textId="4ADCA78B" w:rsidR="00C27E12" w:rsidRDefault="00C27E12" w:rsidP="00707F72">
            <w:pPr>
              <w:ind w:hanging="107"/>
              <w:jc w:val="right"/>
              <w:rPr>
                <w:rFonts w:ascii="Times New Roman" w:hAnsi="Times New Roman" w:cs="Times New Roman"/>
                <w:sz w:val="28"/>
                <w:szCs w:val="28"/>
              </w:rPr>
            </w:pPr>
          </w:p>
          <w:p w14:paraId="0E146268" w14:textId="3B5212D1"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56</w:t>
            </w:r>
          </w:p>
          <w:p w14:paraId="56A8A38E" w14:textId="1E97714E" w:rsidR="00C27E12" w:rsidRDefault="00C27E12" w:rsidP="00707F72">
            <w:pPr>
              <w:ind w:hanging="107"/>
              <w:jc w:val="right"/>
              <w:rPr>
                <w:rFonts w:ascii="Times New Roman" w:hAnsi="Times New Roman" w:cs="Times New Roman"/>
                <w:sz w:val="28"/>
                <w:szCs w:val="28"/>
              </w:rPr>
            </w:pPr>
          </w:p>
          <w:p w14:paraId="32E27456" w14:textId="132EA932"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73</w:t>
            </w:r>
          </w:p>
          <w:p w14:paraId="001DA2EF" w14:textId="6A80BC6E"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85</w:t>
            </w:r>
          </w:p>
          <w:p w14:paraId="67C9CA4A" w14:textId="43626C46" w:rsidR="00C27E12" w:rsidRDefault="00C27E12" w:rsidP="00707F72">
            <w:pPr>
              <w:ind w:hanging="107"/>
              <w:jc w:val="right"/>
              <w:rPr>
                <w:rFonts w:ascii="Times New Roman" w:hAnsi="Times New Roman" w:cs="Times New Roman"/>
                <w:sz w:val="28"/>
                <w:szCs w:val="28"/>
              </w:rPr>
            </w:pPr>
          </w:p>
          <w:p w14:paraId="31E088C8" w14:textId="12C12790"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88</w:t>
            </w:r>
          </w:p>
          <w:p w14:paraId="17178560" w14:textId="7C6460FA" w:rsidR="00C27E12" w:rsidRDefault="00C27E12" w:rsidP="00707F72">
            <w:pPr>
              <w:ind w:hanging="107"/>
              <w:jc w:val="right"/>
              <w:rPr>
                <w:rFonts w:ascii="Times New Roman" w:hAnsi="Times New Roman" w:cs="Times New Roman"/>
                <w:sz w:val="28"/>
                <w:szCs w:val="28"/>
              </w:rPr>
            </w:pPr>
          </w:p>
          <w:p w14:paraId="31E9645C" w14:textId="5700CCB3"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91</w:t>
            </w:r>
          </w:p>
          <w:p w14:paraId="54B9D47B" w14:textId="18EA275E"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102</w:t>
            </w:r>
          </w:p>
          <w:p w14:paraId="58E0A793" w14:textId="77777777" w:rsidR="00C46650" w:rsidRDefault="00C46650" w:rsidP="00707F72">
            <w:pPr>
              <w:ind w:hanging="107"/>
              <w:jc w:val="right"/>
              <w:rPr>
                <w:rFonts w:ascii="Times New Roman" w:hAnsi="Times New Roman" w:cs="Times New Roman"/>
                <w:sz w:val="28"/>
                <w:szCs w:val="28"/>
              </w:rPr>
            </w:pPr>
          </w:p>
          <w:p w14:paraId="600421A2" w14:textId="77777777" w:rsidR="00C27E12" w:rsidRDefault="00C27E12" w:rsidP="00707F72">
            <w:pPr>
              <w:ind w:hanging="107"/>
              <w:jc w:val="right"/>
              <w:rPr>
                <w:rFonts w:ascii="Times New Roman" w:hAnsi="Times New Roman" w:cs="Times New Roman"/>
                <w:sz w:val="28"/>
                <w:szCs w:val="28"/>
              </w:rPr>
            </w:pPr>
          </w:p>
          <w:p w14:paraId="566BEFD6" w14:textId="3D8986C6" w:rsidR="00C27E12" w:rsidRPr="00C46650" w:rsidRDefault="00C27E12" w:rsidP="00707F72">
            <w:pPr>
              <w:ind w:hanging="107"/>
              <w:jc w:val="right"/>
              <w:rPr>
                <w:rFonts w:ascii="Times New Roman" w:hAnsi="Times New Roman" w:cs="Times New Roman"/>
                <w:sz w:val="28"/>
                <w:szCs w:val="28"/>
              </w:rPr>
            </w:pPr>
          </w:p>
        </w:tc>
      </w:tr>
    </w:tbl>
    <w:p w14:paraId="579ABE69" w14:textId="2581ADFE" w:rsidR="008A6106" w:rsidRDefault="008A6106" w:rsidP="008A6106">
      <w:pPr>
        <w:tabs>
          <w:tab w:val="left" w:pos="284"/>
          <w:tab w:val="left" w:pos="9639"/>
        </w:tabs>
        <w:jc w:val="center"/>
        <w:rPr>
          <w:color w:val="0D0D0D" w:themeColor="text1" w:themeTint="F2"/>
        </w:rPr>
      </w:pPr>
    </w:p>
    <w:p w14:paraId="7AFCB3E6" w14:textId="4B8E7B76" w:rsidR="008A6106" w:rsidRDefault="008A6106" w:rsidP="008A6106">
      <w:pPr>
        <w:tabs>
          <w:tab w:val="left" w:pos="284"/>
          <w:tab w:val="left" w:pos="9639"/>
        </w:tabs>
        <w:jc w:val="center"/>
        <w:rPr>
          <w:color w:val="0D0D0D" w:themeColor="text1" w:themeTint="F2"/>
        </w:rPr>
      </w:pPr>
    </w:p>
    <w:p w14:paraId="34232FEA" w14:textId="6D91250C" w:rsidR="008A6106" w:rsidRDefault="008A6106" w:rsidP="008A6106">
      <w:pPr>
        <w:tabs>
          <w:tab w:val="left" w:pos="284"/>
          <w:tab w:val="left" w:pos="9639"/>
        </w:tabs>
        <w:jc w:val="center"/>
        <w:rPr>
          <w:color w:val="0D0D0D" w:themeColor="text1" w:themeTint="F2"/>
        </w:rPr>
      </w:pPr>
    </w:p>
    <w:p w14:paraId="74471E17" w14:textId="466FA403" w:rsidR="008A6106" w:rsidRDefault="008A6106" w:rsidP="008A6106">
      <w:pPr>
        <w:tabs>
          <w:tab w:val="left" w:pos="284"/>
          <w:tab w:val="left" w:pos="9639"/>
        </w:tabs>
        <w:jc w:val="center"/>
        <w:rPr>
          <w:color w:val="0D0D0D" w:themeColor="text1" w:themeTint="F2"/>
        </w:rPr>
      </w:pPr>
    </w:p>
    <w:p w14:paraId="43F3E460" w14:textId="558AF9A6" w:rsidR="008A6106" w:rsidRDefault="008A6106" w:rsidP="008A6106">
      <w:pPr>
        <w:tabs>
          <w:tab w:val="left" w:pos="284"/>
          <w:tab w:val="left" w:pos="9639"/>
        </w:tabs>
        <w:jc w:val="center"/>
        <w:rPr>
          <w:color w:val="0D0D0D" w:themeColor="text1" w:themeTint="F2"/>
        </w:rPr>
      </w:pPr>
    </w:p>
    <w:p w14:paraId="4F9845D9" w14:textId="47CCFCC3" w:rsidR="008A6106" w:rsidRDefault="008A6106" w:rsidP="008A6106">
      <w:pPr>
        <w:tabs>
          <w:tab w:val="left" w:pos="284"/>
          <w:tab w:val="left" w:pos="9639"/>
        </w:tabs>
        <w:jc w:val="center"/>
        <w:rPr>
          <w:color w:val="0D0D0D" w:themeColor="text1" w:themeTint="F2"/>
        </w:rPr>
      </w:pPr>
    </w:p>
    <w:p w14:paraId="765427AD" w14:textId="77777777" w:rsidR="002D00FC" w:rsidRDefault="002D00FC" w:rsidP="008A6106">
      <w:pPr>
        <w:tabs>
          <w:tab w:val="left" w:pos="8580"/>
          <w:tab w:val="right" w:pos="9525"/>
        </w:tabs>
        <w:spacing w:before="120"/>
        <w:jc w:val="right"/>
        <w:rPr>
          <w:color w:val="0D0D0D" w:themeColor="text1" w:themeTint="F2"/>
        </w:rPr>
      </w:pPr>
      <w:bookmarkStart w:id="0" w:name="_Hlk219811784"/>
    </w:p>
    <w:p w14:paraId="32B76D54" w14:textId="546D0B37" w:rsidR="008A6106" w:rsidRDefault="008A6106" w:rsidP="008A6106">
      <w:pPr>
        <w:tabs>
          <w:tab w:val="left" w:pos="8580"/>
          <w:tab w:val="right" w:pos="9525"/>
        </w:tabs>
        <w:spacing w:before="120"/>
        <w:jc w:val="right"/>
        <w:rPr>
          <w:rFonts w:eastAsia="Calibri"/>
          <w:b/>
          <w:bCs/>
          <w:color w:val="000000"/>
          <w:lang w:eastAsia="uk-UA"/>
        </w:rPr>
      </w:pPr>
      <w:r>
        <w:rPr>
          <w:rFonts w:eastAsia="Calibri"/>
          <w:b/>
          <w:bCs/>
          <w:color w:val="000000"/>
          <w:lang w:eastAsia="uk-UA"/>
        </w:rPr>
        <w:lastRenderedPageBreak/>
        <w:t>ПРОЄКТ</w:t>
      </w:r>
    </w:p>
    <w:p w14:paraId="41EA02B0" w14:textId="77777777" w:rsidR="008A6106" w:rsidRPr="004D699B" w:rsidRDefault="008A6106" w:rsidP="008A6106">
      <w:pPr>
        <w:tabs>
          <w:tab w:val="left" w:pos="8580"/>
          <w:tab w:val="right" w:pos="9525"/>
        </w:tabs>
        <w:spacing w:before="120"/>
        <w:jc w:val="center"/>
        <w:rPr>
          <w:rFonts w:eastAsia="Calibri"/>
          <w:b/>
          <w:bCs/>
          <w:color w:val="000000"/>
          <w:lang w:eastAsia="uk-UA"/>
        </w:rPr>
      </w:pPr>
      <w:r w:rsidRPr="003D2A06">
        <w:rPr>
          <w:rFonts w:ascii="Calibri" w:eastAsia="Calibri" w:hAnsi="Calibri"/>
          <w:noProof/>
          <w:lang w:eastAsia="uk-UA"/>
        </w:rPr>
        <w:drawing>
          <wp:inline distT="0" distB="0" distL="0" distR="0" wp14:anchorId="7B2F678C" wp14:editId="64A45700">
            <wp:extent cx="539750" cy="7239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4975E53D" w14:textId="77777777" w:rsidR="008A6106" w:rsidRPr="003D2A06" w:rsidRDefault="008A6106" w:rsidP="008A6106">
      <w:pPr>
        <w:jc w:val="center"/>
        <w:outlineLvl w:val="4"/>
        <w:rPr>
          <w:rFonts w:eastAsia="Calibri"/>
          <w:b/>
          <w:iCs/>
          <w:color w:val="000000"/>
          <w:w w:val="120"/>
          <w:lang w:eastAsia="uk-UA"/>
        </w:rPr>
      </w:pPr>
      <w:r w:rsidRPr="003D2A06">
        <w:rPr>
          <w:rFonts w:eastAsia="Calibri"/>
          <w:b/>
          <w:iCs/>
          <w:color w:val="000000"/>
          <w:w w:val="120"/>
          <w:lang w:eastAsia="uk-UA"/>
        </w:rPr>
        <w:t>РОГАТИНСЬКА МІСЬКА РАДА</w:t>
      </w:r>
    </w:p>
    <w:p w14:paraId="4AE8440E" w14:textId="77777777" w:rsidR="008A6106" w:rsidRPr="003D2A06" w:rsidRDefault="008A6106" w:rsidP="008A6106">
      <w:pPr>
        <w:jc w:val="center"/>
        <w:outlineLvl w:val="5"/>
        <w:rPr>
          <w:rFonts w:eastAsia="Calibri"/>
          <w:b/>
          <w:color w:val="000000"/>
          <w:w w:val="120"/>
          <w:lang w:eastAsia="uk-UA"/>
        </w:rPr>
      </w:pPr>
      <w:r w:rsidRPr="003D2A06">
        <w:rPr>
          <w:rFonts w:eastAsia="Calibri"/>
          <w:b/>
          <w:color w:val="000000"/>
          <w:w w:val="120"/>
          <w:lang w:eastAsia="uk-UA"/>
        </w:rPr>
        <w:t>ІВАНО-ФРАНКІВСЬКОЇ ОБЛАСТІ</w:t>
      </w:r>
    </w:p>
    <w:p w14:paraId="4B87A055" w14:textId="77777777" w:rsidR="008A6106" w:rsidRPr="003D2A06" w:rsidRDefault="008A6106" w:rsidP="008A6106">
      <w:pPr>
        <w:jc w:val="center"/>
        <w:rPr>
          <w:rFonts w:eastAsia="Calibri"/>
          <w:b/>
          <w:bCs/>
          <w:color w:val="000000"/>
          <w:w w:val="120"/>
          <w:lang w:eastAsia="uk-UA"/>
        </w:rPr>
      </w:pPr>
      <w:r w:rsidRPr="003D2A06">
        <w:rPr>
          <w:rFonts w:ascii="Calibri" w:eastAsia="Calibri" w:hAnsi="Calibri"/>
          <w:noProof/>
          <w:lang w:eastAsia="uk-UA"/>
        </w:rPr>
        <mc:AlternateContent>
          <mc:Choice Requires="wps">
            <w:drawing>
              <wp:anchor distT="4294967294" distB="4294967294" distL="114300" distR="114300" simplePos="0" relativeHeight="251677696" behindDoc="0" locked="0" layoutInCell="1" allowOverlap="1" wp14:anchorId="0FAA7FA2" wp14:editId="1AEF1B28">
                <wp:simplePos x="0" y="0"/>
                <wp:positionH relativeFrom="column">
                  <wp:posOffset>0</wp:posOffset>
                </wp:positionH>
                <wp:positionV relativeFrom="paragraph">
                  <wp:posOffset>83185</wp:posOffset>
                </wp:positionV>
                <wp:extent cx="6286500" cy="0"/>
                <wp:effectExtent l="0" t="19050" r="19050" b="38100"/>
                <wp:wrapNone/>
                <wp:docPr id="2"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37DCD" id="Прямая соединительная линия 4" o:spid="_x0000_s1026" style="position:absolute;flip:y;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CENKWsIAgAAtQMAAA4AAAAA&#10;AAAAAAAAAAAALgIAAGRycy9lMm9Eb2MueG1sUEsBAi0AFAAGAAgAAAAhACaRFhjZAAAABgEAAA8A&#10;AAAAAAAAAAAAAAAAYgQAAGRycy9kb3ducmV2LnhtbFBLBQYAAAAABAAEAPMAAABoBQAAAAA=&#10;" strokeweight="4.5pt">
                <v:stroke linestyle="thickThin"/>
              </v:line>
            </w:pict>
          </mc:Fallback>
        </mc:AlternateContent>
      </w:r>
    </w:p>
    <w:p w14:paraId="2D1EAF27" w14:textId="77777777" w:rsidR="008A6106" w:rsidRPr="003D2A06" w:rsidRDefault="008A6106" w:rsidP="008A6106">
      <w:pPr>
        <w:spacing w:before="240" w:after="60"/>
        <w:jc w:val="center"/>
        <w:outlineLvl w:val="6"/>
        <w:rPr>
          <w:rFonts w:eastAsia="Calibri"/>
          <w:b/>
          <w:bCs/>
          <w:color w:val="000000"/>
          <w:lang w:eastAsia="uk-UA"/>
        </w:rPr>
      </w:pPr>
      <w:r w:rsidRPr="003D2A06">
        <w:rPr>
          <w:rFonts w:eastAsia="Calibri"/>
          <w:b/>
          <w:bCs/>
          <w:color w:val="000000"/>
          <w:lang w:eastAsia="uk-UA"/>
        </w:rPr>
        <w:t>РІШЕННЯ</w:t>
      </w:r>
    </w:p>
    <w:p w14:paraId="0D322F95" w14:textId="77777777" w:rsidR="008A6106" w:rsidRPr="003D2A06" w:rsidRDefault="008A6106" w:rsidP="008A6106">
      <w:pPr>
        <w:rPr>
          <w:rFonts w:eastAsia="Calibri"/>
          <w:color w:val="000000"/>
          <w:lang w:eastAsia="uk-UA"/>
        </w:rPr>
      </w:pPr>
    </w:p>
    <w:p w14:paraId="59581462" w14:textId="427BBEA6" w:rsidR="008A6106" w:rsidRPr="003D2A06" w:rsidRDefault="008A6106" w:rsidP="008A6106">
      <w:pPr>
        <w:ind w:left="180" w:right="-540"/>
        <w:rPr>
          <w:rFonts w:eastAsia="Calibri"/>
          <w:color w:val="000000"/>
          <w:lang w:eastAsia="uk-UA"/>
        </w:rPr>
      </w:pPr>
      <w:r>
        <w:rPr>
          <w:rFonts w:eastAsia="Calibri"/>
          <w:color w:val="000000"/>
          <w:lang w:eastAsia="uk-UA"/>
        </w:rPr>
        <w:t>від ________</w:t>
      </w:r>
      <w:r w:rsidRPr="003D2A06">
        <w:rPr>
          <w:rFonts w:eastAsia="Calibri"/>
          <w:color w:val="000000"/>
          <w:lang w:eastAsia="uk-UA"/>
        </w:rPr>
        <w:t xml:space="preserve"> 202</w:t>
      </w:r>
      <w:r>
        <w:rPr>
          <w:rFonts w:eastAsia="Calibri"/>
          <w:color w:val="000000"/>
          <w:lang w:eastAsia="uk-UA"/>
        </w:rPr>
        <w:t>6</w:t>
      </w:r>
      <w:r w:rsidRPr="003D2A06">
        <w:rPr>
          <w:rFonts w:eastAsia="Calibri"/>
          <w:color w:val="000000"/>
          <w:lang w:eastAsia="uk-UA"/>
        </w:rPr>
        <w:t xml:space="preserve"> р. №</w:t>
      </w:r>
      <w:r>
        <w:rPr>
          <w:rFonts w:eastAsia="Calibri"/>
          <w:color w:val="000000"/>
          <w:lang w:eastAsia="uk-UA"/>
        </w:rPr>
        <w:t xml:space="preserve"> </w:t>
      </w:r>
      <w:r w:rsidRPr="003D2A06">
        <w:rPr>
          <w:rFonts w:eastAsia="Calibri"/>
          <w:color w:val="000000"/>
          <w:lang w:eastAsia="uk-UA"/>
        </w:rPr>
        <w:tab/>
      </w:r>
      <w:r w:rsidRPr="003D2A06">
        <w:rPr>
          <w:rFonts w:eastAsia="Calibri"/>
          <w:color w:val="000000"/>
          <w:lang w:eastAsia="uk-UA"/>
        </w:rPr>
        <w:tab/>
      </w:r>
      <w:r>
        <w:rPr>
          <w:rFonts w:eastAsia="Calibri"/>
          <w:color w:val="000000"/>
          <w:lang w:eastAsia="uk-UA"/>
        </w:rPr>
        <w:tab/>
      </w:r>
      <w:r w:rsidRPr="003D2A06">
        <w:rPr>
          <w:rFonts w:eastAsia="Calibri"/>
          <w:color w:val="000000"/>
          <w:lang w:eastAsia="uk-UA"/>
        </w:rPr>
        <w:tab/>
      </w:r>
      <w:r w:rsidRPr="003D2A06">
        <w:rPr>
          <w:rFonts w:eastAsia="Calibri"/>
          <w:color w:val="000000"/>
          <w:lang w:eastAsia="uk-UA"/>
        </w:rPr>
        <w:tab/>
      </w:r>
      <w:r>
        <w:rPr>
          <w:rFonts w:eastAsia="Calibri"/>
          <w:color w:val="000000"/>
          <w:lang w:eastAsia="uk-UA"/>
        </w:rPr>
        <w:t>___</w:t>
      </w:r>
      <w:r w:rsidRPr="003D2A06">
        <w:rPr>
          <w:rFonts w:eastAsia="Calibri"/>
          <w:color w:val="000000"/>
          <w:lang w:eastAsia="uk-UA"/>
        </w:rPr>
        <w:t xml:space="preserve"> сесія </w:t>
      </w:r>
      <w:r w:rsidRPr="003D2A06">
        <w:rPr>
          <w:rFonts w:eastAsia="Calibri"/>
          <w:color w:val="000000"/>
          <w:lang w:val="en-US" w:eastAsia="uk-UA"/>
        </w:rPr>
        <w:t>VIII</w:t>
      </w:r>
      <w:r w:rsidRPr="003D2A06">
        <w:rPr>
          <w:rFonts w:eastAsia="Calibri"/>
          <w:color w:val="000000"/>
          <w:lang w:eastAsia="uk-UA"/>
        </w:rPr>
        <w:t xml:space="preserve"> скликання</w:t>
      </w:r>
    </w:p>
    <w:p w14:paraId="2312E8B7" w14:textId="77777777" w:rsidR="008A6106" w:rsidRPr="003D2A06" w:rsidRDefault="008A6106" w:rsidP="008A6106">
      <w:pPr>
        <w:ind w:left="180" w:right="-540"/>
        <w:rPr>
          <w:rFonts w:eastAsia="Calibri"/>
          <w:color w:val="000000"/>
          <w:lang w:eastAsia="uk-UA"/>
        </w:rPr>
      </w:pPr>
      <w:r w:rsidRPr="003D2A06">
        <w:rPr>
          <w:rFonts w:eastAsia="Calibri"/>
          <w:color w:val="000000"/>
          <w:lang w:eastAsia="uk-UA"/>
        </w:rPr>
        <w:t>м. Рогатин</w:t>
      </w:r>
    </w:p>
    <w:p w14:paraId="27768AA6" w14:textId="77777777" w:rsidR="008A6106" w:rsidRPr="009228A4" w:rsidRDefault="008A6106" w:rsidP="008A6106">
      <w:pPr>
        <w:ind w:left="180" w:right="278"/>
        <w:rPr>
          <w:rFonts w:eastAsia="SimSun"/>
          <w:b/>
          <w:vanish/>
          <w:color w:val="FF0000"/>
          <w:lang w:eastAsia="zh-CN"/>
        </w:rPr>
      </w:pPr>
      <w:r w:rsidRPr="009228A4">
        <w:rPr>
          <w:rFonts w:eastAsia="SimSun"/>
          <w:b/>
          <w:vanish/>
          <w:color w:val="FF0000"/>
          <w:lang w:eastAsia="zh-CN"/>
        </w:rPr>
        <w:t>{name}</w:t>
      </w:r>
    </w:p>
    <w:p w14:paraId="09B1D7CD" w14:textId="77777777" w:rsidR="008A6106" w:rsidRPr="009228A4" w:rsidRDefault="008A6106" w:rsidP="008A6106">
      <w:pPr>
        <w:tabs>
          <w:tab w:val="left" w:pos="8580"/>
          <w:tab w:val="right" w:pos="9525"/>
        </w:tabs>
        <w:spacing w:before="120"/>
        <w:rPr>
          <w:rFonts w:eastAsia="SimSun"/>
          <w:szCs w:val="24"/>
          <w:lang w:eastAsia="zh-CN"/>
        </w:rPr>
      </w:pPr>
    </w:p>
    <w:p w14:paraId="6445133A" w14:textId="77777777" w:rsidR="008A6106" w:rsidRPr="00EE0D86" w:rsidRDefault="008A6106" w:rsidP="008A6106">
      <w:pPr>
        <w:tabs>
          <w:tab w:val="left" w:pos="284"/>
          <w:tab w:val="left" w:pos="9639"/>
        </w:tabs>
        <w:jc w:val="both"/>
        <w:rPr>
          <w:color w:val="0D0D0D" w:themeColor="text1" w:themeTint="F2"/>
        </w:rPr>
      </w:pPr>
      <w:r w:rsidRPr="00EE0D86">
        <w:rPr>
          <w:color w:val="0D0D0D" w:themeColor="text1" w:themeTint="F2"/>
        </w:rPr>
        <w:t>Про затвердження Статуту</w:t>
      </w:r>
    </w:p>
    <w:p w14:paraId="48FF7402" w14:textId="77777777" w:rsidR="008A6106" w:rsidRPr="00EE0D86" w:rsidRDefault="008A6106" w:rsidP="008A6106">
      <w:pPr>
        <w:tabs>
          <w:tab w:val="left" w:pos="284"/>
          <w:tab w:val="left" w:pos="9639"/>
        </w:tabs>
        <w:jc w:val="both"/>
        <w:rPr>
          <w:color w:val="0D0D0D" w:themeColor="text1" w:themeTint="F2"/>
        </w:rPr>
      </w:pPr>
      <w:r w:rsidRPr="00EE0D86">
        <w:rPr>
          <w:color w:val="0D0D0D" w:themeColor="text1" w:themeTint="F2"/>
        </w:rPr>
        <w:t xml:space="preserve">Рогатинської міської </w:t>
      </w:r>
    </w:p>
    <w:p w14:paraId="0B1245B3" w14:textId="29A75C32" w:rsidR="008A6106" w:rsidRPr="00EE0D86" w:rsidRDefault="008A6106" w:rsidP="008A6106">
      <w:pPr>
        <w:tabs>
          <w:tab w:val="left" w:pos="284"/>
          <w:tab w:val="left" w:pos="9639"/>
        </w:tabs>
        <w:jc w:val="both"/>
        <w:rPr>
          <w:color w:val="0D0D0D" w:themeColor="text1" w:themeTint="F2"/>
        </w:rPr>
      </w:pPr>
      <w:r w:rsidRPr="00EE0D86">
        <w:rPr>
          <w:color w:val="0D0D0D" w:themeColor="text1" w:themeTint="F2"/>
        </w:rPr>
        <w:t xml:space="preserve">територіальної громади </w:t>
      </w:r>
    </w:p>
    <w:p w14:paraId="71E38AA7" w14:textId="77777777" w:rsidR="008A6106" w:rsidRDefault="008A6106" w:rsidP="008A6106">
      <w:pPr>
        <w:ind w:right="278"/>
        <w:rPr>
          <w:rFonts w:eastAsia="SimSun"/>
          <w:b/>
          <w:color w:val="FF0000"/>
          <w:lang w:eastAsia="zh-CN"/>
        </w:rPr>
      </w:pPr>
      <w:r w:rsidRPr="009228A4">
        <w:rPr>
          <w:rFonts w:eastAsia="SimSun"/>
          <w:b/>
          <w:vanish/>
          <w:color w:val="FF0000"/>
          <w:lang w:eastAsia="zh-CN"/>
        </w:rPr>
        <w:t xml:space="preserve"> {</w:t>
      </w:r>
      <w:r w:rsidRPr="009228A4">
        <w:rPr>
          <w:rFonts w:eastAsia="SimSun"/>
          <w:b/>
          <w:vanish/>
          <w:color w:val="FF0000"/>
          <w:lang w:val="en-US" w:eastAsia="zh-CN"/>
        </w:rPr>
        <w:t>name</w:t>
      </w:r>
      <w:r w:rsidRPr="009228A4">
        <w:rPr>
          <w:rFonts w:eastAsia="SimSun"/>
          <w:b/>
          <w:vanish/>
          <w:color w:val="FF0000"/>
          <w:lang w:eastAsia="zh-CN"/>
        </w:rPr>
        <w:t>}</w:t>
      </w:r>
    </w:p>
    <w:p w14:paraId="13EC161A" w14:textId="77777777" w:rsidR="00275A27" w:rsidRPr="00EE0D86" w:rsidRDefault="00275A27" w:rsidP="00FC0BED">
      <w:pPr>
        <w:tabs>
          <w:tab w:val="left" w:pos="9639"/>
        </w:tabs>
        <w:rPr>
          <w:rFonts w:eastAsia="Times New Roman"/>
          <w:lang w:eastAsia="ru-RU"/>
        </w:rPr>
      </w:pPr>
    </w:p>
    <w:bookmarkEnd w:id="0"/>
    <w:p w14:paraId="1F61DEEF" w14:textId="7DE7E538" w:rsidR="00275A27" w:rsidRPr="00EE0D86" w:rsidRDefault="00275A27" w:rsidP="00FC0BED">
      <w:pPr>
        <w:tabs>
          <w:tab w:val="left" w:pos="284"/>
          <w:tab w:val="left" w:pos="9639"/>
        </w:tabs>
        <w:ind w:firstLine="567"/>
        <w:jc w:val="both"/>
        <w:rPr>
          <w:color w:val="0D0D0D" w:themeColor="text1" w:themeTint="F2"/>
        </w:rPr>
      </w:pPr>
      <w:proofErr w:type="spellStart"/>
      <w:r w:rsidRPr="00EE0D86">
        <w:rPr>
          <w:color w:val="0D0D0D" w:themeColor="text1" w:themeTint="F2"/>
        </w:rPr>
        <w:t>Рогатинська</w:t>
      </w:r>
      <w:proofErr w:type="spellEnd"/>
      <w:r w:rsidRPr="00EE0D86">
        <w:rPr>
          <w:color w:val="0D0D0D" w:themeColor="text1" w:themeTint="F2"/>
        </w:rPr>
        <w:t xml:space="preserve"> міська рада, як представниць</w:t>
      </w:r>
      <w:r w:rsidRPr="00EE0D86">
        <w:rPr>
          <w:color w:val="0D0D0D" w:themeColor="text1" w:themeTint="F2"/>
          <w:spacing w:val="-4"/>
        </w:rPr>
        <w:t>к</w:t>
      </w:r>
      <w:r w:rsidRPr="00EE0D86">
        <w:rPr>
          <w:color w:val="0D0D0D" w:themeColor="text1" w:themeTint="F2"/>
        </w:rPr>
        <w:t>ий орган Рогатинської мі</w:t>
      </w:r>
      <w:r w:rsidRPr="00EE0D86">
        <w:rPr>
          <w:color w:val="0D0D0D" w:themeColor="text1" w:themeTint="F2"/>
          <w:spacing w:val="-3"/>
        </w:rPr>
        <w:t>с</w:t>
      </w:r>
      <w:r w:rsidRPr="00EE0D86">
        <w:rPr>
          <w:color w:val="0D0D0D" w:themeColor="text1" w:themeTint="F2"/>
          <w:spacing w:val="-10"/>
        </w:rPr>
        <w:t xml:space="preserve">ької територіальної </w:t>
      </w:r>
      <w:r w:rsidRPr="00EE0D86">
        <w:rPr>
          <w:color w:val="0D0D0D" w:themeColor="text1" w:themeTint="F2"/>
        </w:rPr>
        <w:t>громади, втілюючи в життя її волю та</w:t>
      </w:r>
      <w:r w:rsidRPr="00EE0D86">
        <w:rPr>
          <w:color w:val="0D0D0D" w:themeColor="text1" w:themeTint="F2"/>
          <w:spacing w:val="-3"/>
        </w:rPr>
        <w:t xml:space="preserve"> </w:t>
      </w:r>
      <w:r w:rsidRPr="00EE0D86">
        <w:rPr>
          <w:color w:val="0D0D0D" w:themeColor="text1" w:themeTint="F2"/>
        </w:rPr>
        <w:t>усвідомлюючи</w:t>
      </w:r>
      <w:r w:rsidRPr="00EE0D86">
        <w:rPr>
          <w:color w:val="0D0D0D" w:themeColor="text1" w:themeTint="F2"/>
          <w:spacing w:val="-9"/>
        </w:rPr>
        <w:t xml:space="preserve">  </w:t>
      </w:r>
      <w:r w:rsidRPr="00EE0D86">
        <w:rPr>
          <w:color w:val="0D0D0D" w:themeColor="text1" w:themeTint="F2"/>
        </w:rPr>
        <w:t>свою</w:t>
      </w:r>
      <w:r w:rsidRPr="00EE0D86">
        <w:rPr>
          <w:color w:val="0D0D0D" w:themeColor="text1" w:themeTint="F2"/>
          <w:spacing w:val="-16"/>
        </w:rPr>
        <w:t xml:space="preserve">  </w:t>
      </w:r>
      <w:r w:rsidRPr="00EE0D86">
        <w:rPr>
          <w:color w:val="0D0D0D" w:themeColor="text1" w:themeTint="F2"/>
        </w:rPr>
        <w:t>відпо</w:t>
      </w:r>
      <w:r w:rsidRPr="00EE0D86">
        <w:rPr>
          <w:color w:val="0D0D0D" w:themeColor="text1" w:themeTint="F2"/>
          <w:spacing w:val="-3"/>
        </w:rPr>
        <w:t>в</w:t>
      </w:r>
      <w:r w:rsidRPr="00EE0D86">
        <w:rPr>
          <w:color w:val="0D0D0D" w:themeColor="text1" w:themeTint="F2"/>
        </w:rPr>
        <w:t>ідальніст</w:t>
      </w:r>
      <w:r w:rsidRPr="00EE0D86">
        <w:rPr>
          <w:color w:val="0D0D0D" w:themeColor="text1" w:themeTint="F2"/>
          <w:spacing w:val="-4"/>
        </w:rPr>
        <w:t>ь</w:t>
      </w:r>
      <w:r w:rsidRPr="00EE0D86">
        <w:rPr>
          <w:color w:val="0D0D0D" w:themeColor="text1" w:themeTint="F2"/>
          <w:spacing w:val="-16"/>
        </w:rPr>
        <w:t xml:space="preserve"> </w:t>
      </w:r>
      <w:r w:rsidRPr="00EE0D86">
        <w:rPr>
          <w:color w:val="0D0D0D" w:themeColor="text1" w:themeTint="F2"/>
        </w:rPr>
        <w:t>перед</w:t>
      </w:r>
      <w:r w:rsidRPr="00EE0D86">
        <w:rPr>
          <w:color w:val="0D0D0D" w:themeColor="text1" w:themeTint="F2"/>
          <w:spacing w:val="-16"/>
        </w:rPr>
        <w:t xml:space="preserve"> </w:t>
      </w:r>
      <w:r w:rsidRPr="00EE0D86">
        <w:rPr>
          <w:color w:val="0D0D0D" w:themeColor="text1" w:themeTint="F2"/>
          <w:spacing w:val="-3"/>
        </w:rPr>
        <w:t>м</w:t>
      </w:r>
      <w:r w:rsidRPr="00EE0D86">
        <w:rPr>
          <w:color w:val="0D0D0D" w:themeColor="text1" w:themeTint="F2"/>
        </w:rPr>
        <w:t>инули</w:t>
      </w:r>
      <w:r w:rsidRPr="00EE0D86">
        <w:rPr>
          <w:color w:val="0D0D0D" w:themeColor="text1" w:themeTint="F2"/>
          <w:spacing w:val="-3"/>
        </w:rPr>
        <w:t>м</w:t>
      </w:r>
      <w:r w:rsidRPr="00EE0D86">
        <w:rPr>
          <w:color w:val="0D0D0D" w:themeColor="text1" w:themeTint="F2"/>
        </w:rPr>
        <w:t>и,</w:t>
      </w:r>
      <w:r w:rsidRPr="00EE0D86">
        <w:rPr>
          <w:color w:val="0D0D0D" w:themeColor="text1" w:themeTint="F2"/>
          <w:spacing w:val="-9"/>
        </w:rPr>
        <w:t xml:space="preserve"> </w:t>
      </w:r>
      <w:r w:rsidRPr="00EE0D86">
        <w:rPr>
          <w:color w:val="0D0D0D" w:themeColor="text1" w:themeTint="F2"/>
          <w:spacing w:val="-3"/>
        </w:rPr>
        <w:t>с</w:t>
      </w:r>
      <w:r w:rsidRPr="00EE0D86">
        <w:rPr>
          <w:color w:val="0D0D0D" w:themeColor="text1" w:themeTint="F2"/>
        </w:rPr>
        <w:t>уча</w:t>
      </w:r>
      <w:r w:rsidRPr="00EE0D86">
        <w:rPr>
          <w:color w:val="0D0D0D" w:themeColor="text1" w:themeTint="F2"/>
          <w:spacing w:val="-3"/>
        </w:rPr>
        <w:t>с</w:t>
      </w:r>
      <w:r w:rsidRPr="00EE0D86">
        <w:rPr>
          <w:color w:val="0D0D0D" w:themeColor="text1" w:themeTint="F2"/>
        </w:rPr>
        <w:t>ни</w:t>
      </w:r>
      <w:r w:rsidRPr="00EE0D86">
        <w:rPr>
          <w:color w:val="0D0D0D" w:themeColor="text1" w:themeTint="F2"/>
          <w:spacing w:val="-3"/>
        </w:rPr>
        <w:t>м</w:t>
      </w:r>
      <w:r w:rsidRPr="00EE0D86">
        <w:rPr>
          <w:color w:val="0D0D0D" w:themeColor="text1" w:themeTint="F2"/>
          <w:spacing w:val="-9"/>
        </w:rPr>
        <w:t xml:space="preserve"> </w:t>
      </w:r>
      <w:r w:rsidR="008A6106">
        <w:rPr>
          <w:color w:val="0D0D0D" w:themeColor="text1" w:themeTint="F2"/>
        </w:rPr>
        <w:t>і</w:t>
      </w:r>
      <w:r w:rsidRPr="00EE0D86">
        <w:rPr>
          <w:color w:val="0D0D0D" w:themeColor="text1" w:themeTint="F2"/>
          <w:spacing w:val="-4"/>
        </w:rPr>
        <w:t xml:space="preserve"> </w:t>
      </w:r>
      <w:r w:rsidRPr="00EE0D86">
        <w:rPr>
          <w:color w:val="0D0D0D" w:themeColor="text1" w:themeTint="F2"/>
        </w:rPr>
        <w:t>майбутні</w:t>
      </w:r>
      <w:r w:rsidRPr="00EE0D86">
        <w:rPr>
          <w:color w:val="0D0D0D" w:themeColor="text1" w:themeTint="F2"/>
          <w:spacing w:val="-3"/>
        </w:rPr>
        <w:t>м</w:t>
      </w:r>
      <w:r w:rsidRPr="00EE0D86">
        <w:rPr>
          <w:color w:val="0D0D0D" w:themeColor="text1" w:themeTint="F2"/>
        </w:rPr>
        <w:t>и поко</w:t>
      </w:r>
      <w:r w:rsidRPr="00EE0D86">
        <w:rPr>
          <w:color w:val="0D0D0D" w:themeColor="text1" w:themeTint="F2"/>
          <w:spacing w:val="-4"/>
        </w:rPr>
        <w:t>л</w:t>
      </w:r>
      <w:r w:rsidRPr="00EE0D86">
        <w:rPr>
          <w:color w:val="0D0D0D" w:themeColor="text1" w:themeTint="F2"/>
        </w:rPr>
        <w:t>іння</w:t>
      </w:r>
      <w:r w:rsidRPr="00EE0D86">
        <w:rPr>
          <w:color w:val="0D0D0D" w:themeColor="text1" w:themeTint="F2"/>
          <w:spacing w:val="-3"/>
        </w:rPr>
        <w:t>м</w:t>
      </w:r>
      <w:r w:rsidRPr="00EE0D86">
        <w:rPr>
          <w:color w:val="0D0D0D" w:themeColor="text1" w:themeTint="F2"/>
        </w:rPr>
        <w:t xml:space="preserve">и </w:t>
      </w:r>
      <w:r w:rsidRPr="00EE0D86">
        <w:rPr>
          <w:color w:val="0D0D0D" w:themeColor="text1" w:themeTint="F2"/>
          <w:spacing w:val="-3"/>
        </w:rPr>
        <w:t>ж</w:t>
      </w:r>
      <w:r w:rsidRPr="00EE0D86">
        <w:rPr>
          <w:color w:val="0D0D0D" w:themeColor="text1" w:themeTint="F2"/>
        </w:rPr>
        <w:t xml:space="preserve">ителів </w:t>
      </w:r>
      <w:proofErr w:type="spellStart"/>
      <w:r w:rsidRPr="00EE0D86">
        <w:rPr>
          <w:color w:val="0D0D0D" w:themeColor="text1" w:themeTint="F2"/>
        </w:rPr>
        <w:t>Рогатинської</w:t>
      </w:r>
      <w:r w:rsidRPr="00EE0D86">
        <w:rPr>
          <w:color w:val="0D0D0D" w:themeColor="text1" w:themeTint="F2"/>
          <w:spacing w:val="-4"/>
        </w:rPr>
        <w:t>м</w:t>
      </w:r>
      <w:r w:rsidRPr="00EE0D86">
        <w:rPr>
          <w:color w:val="0D0D0D" w:themeColor="text1" w:themeTint="F2"/>
        </w:rPr>
        <w:t>ісь</w:t>
      </w:r>
      <w:r w:rsidRPr="00EE0D86">
        <w:rPr>
          <w:color w:val="0D0D0D" w:themeColor="text1" w:themeTint="F2"/>
          <w:spacing w:val="-3"/>
        </w:rPr>
        <w:t>к</w:t>
      </w:r>
      <w:r w:rsidRPr="00EE0D86">
        <w:rPr>
          <w:color w:val="0D0D0D" w:themeColor="text1" w:themeTint="F2"/>
        </w:rPr>
        <w:t>ої</w:t>
      </w:r>
      <w:proofErr w:type="spellEnd"/>
      <w:r w:rsidRPr="00EE0D86">
        <w:rPr>
          <w:color w:val="0D0D0D" w:themeColor="text1" w:themeTint="F2"/>
        </w:rPr>
        <w:t xml:space="preserve"> тери</w:t>
      </w:r>
      <w:r w:rsidRPr="00EE0D86">
        <w:rPr>
          <w:color w:val="0D0D0D" w:themeColor="text1" w:themeTint="F2"/>
          <w:spacing w:val="-3"/>
        </w:rPr>
        <w:t>т</w:t>
      </w:r>
      <w:r w:rsidRPr="00EE0D86">
        <w:rPr>
          <w:color w:val="0D0D0D" w:themeColor="text1" w:themeTint="F2"/>
        </w:rPr>
        <w:t xml:space="preserve">оріальної </w:t>
      </w:r>
      <w:r w:rsidRPr="00EE0D86">
        <w:rPr>
          <w:color w:val="0D0D0D" w:themeColor="text1" w:themeTint="F2"/>
          <w:spacing w:val="-3"/>
        </w:rPr>
        <w:t>г</w:t>
      </w:r>
      <w:r w:rsidRPr="00EE0D86">
        <w:rPr>
          <w:color w:val="0D0D0D" w:themeColor="text1" w:themeTint="F2"/>
        </w:rPr>
        <w:t>ромади, спираючись</w:t>
      </w:r>
      <w:r w:rsidRPr="00EE0D86">
        <w:rPr>
          <w:color w:val="0D0D0D" w:themeColor="text1" w:themeTint="F2"/>
          <w:spacing w:val="42"/>
        </w:rPr>
        <w:t xml:space="preserve"> </w:t>
      </w:r>
      <w:r w:rsidRPr="00EE0D86">
        <w:rPr>
          <w:color w:val="0D0D0D" w:themeColor="text1" w:themeTint="F2"/>
        </w:rPr>
        <w:t>на</w:t>
      </w:r>
      <w:r w:rsidRPr="00EE0D86">
        <w:rPr>
          <w:color w:val="0D0D0D" w:themeColor="text1" w:themeTint="F2"/>
          <w:spacing w:val="42"/>
        </w:rPr>
        <w:t xml:space="preserve"> </w:t>
      </w:r>
      <w:r w:rsidRPr="00EE0D86">
        <w:rPr>
          <w:color w:val="0D0D0D" w:themeColor="text1" w:themeTint="F2"/>
        </w:rPr>
        <w:t>понад</w:t>
      </w:r>
      <w:r w:rsidRPr="00EE0D86">
        <w:rPr>
          <w:color w:val="0D0D0D" w:themeColor="text1" w:themeTint="F2"/>
          <w:spacing w:val="42"/>
        </w:rPr>
        <w:t xml:space="preserve"> </w:t>
      </w:r>
      <w:r w:rsidRPr="00EE0D86">
        <w:rPr>
          <w:color w:val="0D0D0D" w:themeColor="text1" w:themeTint="F2"/>
        </w:rPr>
        <w:t>600-річну</w:t>
      </w:r>
      <w:r w:rsidRPr="00EE0D86">
        <w:rPr>
          <w:color w:val="0D0D0D" w:themeColor="text1" w:themeTint="F2"/>
          <w:spacing w:val="39"/>
        </w:rPr>
        <w:t xml:space="preserve"> </w:t>
      </w:r>
      <w:r w:rsidRPr="00EE0D86">
        <w:rPr>
          <w:color w:val="0D0D0D" w:themeColor="text1" w:themeTint="F2"/>
        </w:rPr>
        <w:t>історію</w:t>
      </w:r>
      <w:r w:rsidRPr="00EE0D86">
        <w:rPr>
          <w:color w:val="0D0D0D" w:themeColor="text1" w:themeTint="F2"/>
          <w:spacing w:val="42"/>
        </w:rPr>
        <w:t xml:space="preserve"> </w:t>
      </w:r>
      <w:r w:rsidRPr="00EE0D86">
        <w:rPr>
          <w:color w:val="0D0D0D" w:themeColor="text1" w:themeTint="F2"/>
        </w:rPr>
        <w:t>міста</w:t>
      </w:r>
      <w:r w:rsidRPr="00EE0D86">
        <w:rPr>
          <w:color w:val="0D0D0D" w:themeColor="text1" w:themeTint="F2"/>
          <w:spacing w:val="42"/>
        </w:rPr>
        <w:t xml:space="preserve"> </w:t>
      </w:r>
      <w:r w:rsidRPr="00EE0D86">
        <w:rPr>
          <w:color w:val="0D0D0D" w:themeColor="text1" w:themeTint="F2"/>
        </w:rPr>
        <w:t>Рогатина</w:t>
      </w:r>
      <w:r w:rsidRPr="00EE0D86">
        <w:rPr>
          <w:color w:val="0D0D0D" w:themeColor="text1" w:themeTint="F2"/>
          <w:spacing w:val="46"/>
        </w:rPr>
        <w:t xml:space="preserve"> </w:t>
      </w:r>
      <w:r w:rsidRPr="00EE0D86">
        <w:rPr>
          <w:color w:val="0D0D0D" w:themeColor="text1" w:themeTint="F2"/>
        </w:rPr>
        <w:t>–</w:t>
      </w:r>
      <w:r w:rsidRPr="00EE0D86">
        <w:rPr>
          <w:color w:val="0D0D0D" w:themeColor="text1" w:themeTint="F2"/>
          <w:spacing w:val="40"/>
        </w:rPr>
        <w:t xml:space="preserve"> </w:t>
      </w:r>
      <w:r w:rsidRPr="00EE0D86">
        <w:rPr>
          <w:color w:val="0D0D0D" w:themeColor="text1" w:themeTint="F2"/>
        </w:rPr>
        <w:t>знано</w:t>
      </w:r>
      <w:r w:rsidRPr="00EE0D86">
        <w:rPr>
          <w:color w:val="0D0D0D" w:themeColor="text1" w:themeTint="F2"/>
          <w:spacing w:val="-3"/>
        </w:rPr>
        <w:t>г</w:t>
      </w:r>
      <w:r w:rsidRPr="00EE0D86">
        <w:rPr>
          <w:color w:val="0D0D0D" w:themeColor="text1" w:themeTint="F2"/>
        </w:rPr>
        <w:t>о історико-культурного</w:t>
      </w:r>
      <w:r w:rsidRPr="00EE0D86">
        <w:rPr>
          <w:color w:val="0D0D0D" w:themeColor="text1" w:themeTint="F2"/>
          <w:spacing w:val="6"/>
        </w:rPr>
        <w:t xml:space="preserve"> </w:t>
      </w:r>
      <w:r w:rsidRPr="00EE0D86">
        <w:rPr>
          <w:color w:val="0D0D0D" w:themeColor="text1" w:themeTint="F2"/>
        </w:rPr>
        <w:t>цен</w:t>
      </w:r>
      <w:r w:rsidRPr="00EE0D86">
        <w:rPr>
          <w:color w:val="0D0D0D" w:themeColor="text1" w:themeTint="F2"/>
          <w:spacing w:val="-3"/>
        </w:rPr>
        <w:t>т</w:t>
      </w:r>
      <w:r w:rsidRPr="00EE0D86">
        <w:rPr>
          <w:color w:val="0D0D0D" w:themeColor="text1" w:themeTint="F2"/>
        </w:rPr>
        <w:t>ру</w:t>
      </w:r>
      <w:r w:rsidRPr="00EE0D86">
        <w:rPr>
          <w:color w:val="0D0D0D" w:themeColor="text1" w:themeTint="F2"/>
          <w:spacing w:val="6"/>
        </w:rPr>
        <w:t xml:space="preserve"> </w:t>
      </w:r>
      <w:r w:rsidRPr="00EE0D86">
        <w:rPr>
          <w:color w:val="0D0D0D" w:themeColor="text1" w:themeTint="F2"/>
        </w:rPr>
        <w:t>Опілля</w:t>
      </w:r>
      <w:r w:rsidRPr="00EE0D86">
        <w:rPr>
          <w:color w:val="0D0D0D" w:themeColor="text1" w:themeTint="F2"/>
          <w:spacing w:val="2"/>
        </w:rPr>
        <w:t xml:space="preserve"> </w:t>
      </w:r>
      <w:r w:rsidRPr="00EE0D86">
        <w:rPr>
          <w:color w:val="0D0D0D" w:themeColor="text1" w:themeTint="F2"/>
        </w:rPr>
        <w:t>давн</w:t>
      </w:r>
      <w:r w:rsidRPr="00EE0D86">
        <w:rPr>
          <w:color w:val="0D0D0D" w:themeColor="text1" w:themeTint="F2"/>
          <w:spacing w:val="-3"/>
        </w:rPr>
        <w:t>ь</w:t>
      </w:r>
      <w:r w:rsidRPr="00EE0D86">
        <w:rPr>
          <w:color w:val="0D0D0D" w:themeColor="text1" w:themeTint="F2"/>
        </w:rPr>
        <w:t>о</w:t>
      </w:r>
      <w:r w:rsidRPr="00EE0D86">
        <w:rPr>
          <w:color w:val="0D0D0D" w:themeColor="text1" w:themeTint="F2"/>
          <w:spacing w:val="-3"/>
        </w:rPr>
        <w:t>г</w:t>
      </w:r>
      <w:r w:rsidRPr="00EE0D86">
        <w:rPr>
          <w:color w:val="0D0D0D" w:themeColor="text1" w:themeTint="F2"/>
        </w:rPr>
        <w:t>о</w:t>
      </w:r>
      <w:r w:rsidRPr="00EE0D86">
        <w:rPr>
          <w:color w:val="0D0D0D" w:themeColor="text1" w:themeTint="F2"/>
          <w:spacing w:val="6"/>
        </w:rPr>
        <w:t xml:space="preserve"> </w:t>
      </w:r>
      <w:r w:rsidRPr="00EE0D86">
        <w:rPr>
          <w:color w:val="0D0D0D" w:themeColor="text1" w:themeTint="F2"/>
          <w:spacing w:val="-7"/>
        </w:rPr>
        <w:t xml:space="preserve">осередку </w:t>
      </w:r>
      <w:r w:rsidRPr="00EE0D86">
        <w:rPr>
          <w:color w:val="0D0D0D" w:themeColor="text1" w:themeTint="F2"/>
        </w:rPr>
        <w:t>європейської</w:t>
      </w:r>
      <w:r w:rsidRPr="00EE0D86">
        <w:rPr>
          <w:color w:val="0D0D0D" w:themeColor="text1" w:themeTint="F2"/>
          <w:spacing w:val="73"/>
        </w:rPr>
        <w:t xml:space="preserve"> </w:t>
      </w:r>
      <w:r w:rsidRPr="00EE0D86">
        <w:rPr>
          <w:color w:val="0D0D0D" w:themeColor="text1" w:themeTint="F2"/>
        </w:rPr>
        <w:t>са</w:t>
      </w:r>
      <w:r w:rsidRPr="00EE0D86">
        <w:rPr>
          <w:color w:val="0D0D0D" w:themeColor="text1" w:themeTint="F2"/>
          <w:spacing w:val="-3"/>
        </w:rPr>
        <w:t>м</w:t>
      </w:r>
      <w:r w:rsidRPr="00EE0D86">
        <w:rPr>
          <w:color w:val="0D0D0D" w:themeColor="text1" w:themeTint="F2"/>
        </w:rPr>
        <w:t>оврядної</w:t>
      </w:r>
      <w:r w:rsidRPr="00EE0D86">
        <w:rPr>
          <w:color w:val="0D0D0D" w:themeColor="text1" w:themeTint="F2"/>
          <w:spacing w:val="73"/>
        </w:rPr>
        <w:t xml:space="preserve"> </w:t>
      </w:r>
      <w:r w:rsidRPr="00EE0D86">
        <w:rPr>
          <w:color w:val="0D0D0D" w:themeColor="text1" w:themeTint="F2"/>
          <w:spacing w:val="-3"/>
        </w:rPr>
        <w:t>т</w:t>
      </w:r>
      <w:r w:rsidRPr="00EE0D86">
        <w:rPr>
          <w:color w:val="0D0D0D" w:themeColor="text1" w:themeTint="F2"/>
        </w:rPr>
        <w:t>радиції</w:t>
      </w:r>
      <w:r w:rsidRPr="00EE0D86">
        <w:rPr>
          <w:color w:val="0D0D0D" w:themeColor="text1" w:themeTint="F2"/>
          <w:spacing w:val="73"/>
        </w:rPr>
        <w:t xml:space="preserve"> та</w:t>
      </w:r>
      <w:r w:rsidRPr="00EE0D86">
        <w:rPr>
          <w:color w:val="0D0D0D" w:themeColor="text1" w:themeTint="F2"/>
        </w:rPr>
        <w:t xml:space="preserve"> будучи сп</w:t>
      </w:r>
      <w:r w:rsidRPr="00EE0D86">
        <w:rPr>
          <w:color w:val="0D0D0D" w:themeColor="text1" w:themeTint="F2"/>
          <w:spacing w:val="-3"/>
        </w:rPr>
        <w:t>а</w:t>
      </w:r>
      <w:r w:rsidRPr="00EE0D86">
        <w:rPr>
          <w:color w:val="0D0D0D" w:themeColor="text1" w:themeTint="F2"/>
        </w:rPr>
        <w:t>дкоє</w:t>
      </w:r>
      <w:r w:rsidRPr="00EE0D86">
        <w:rPr>
          <w:color w:val="0D0D0D" w:themeColor="text1" w:themeTint="F2"/>
          <w:spacing w:val="-4"/>
        </w:rPr>
        <w:t>м</w:t>
      </w:r>
      <w:r w:rsidRPr="00EE0D86">
        <w:rPr>
          <w:color w:val="0D0D0D" w:themeColor="text1" w:themeTint="F2"/>
        </w:rPr>
        <w:t>иц</w:t>
      </w:r>
      <w:r w:rsidRPr="00EE0D86">
        <w:rPr>
          <w:color w:val="0D0D0D" w:themeColor="text1" w:themeTint="F2"/>
          <w:spacing w:val="-3"/>
        </w:rPr>
        <w:t>е</w:t>
      </w:r>
      <w:r w:rsidRPr="00EE0D86">
        <w:rPr>
          <w:color w:val="0D0D0D" w:themeColor="text1" w:themeTint="F2"/>
        </w:rPr>
        <w:t>ю усіх мат</w:t>
      </w:r>
      <w:r w:rsidRPr="00EE0D86">
        <w:rPr>
          <w:color w:val="0D0D0D" w:themeColor="text1" w:themeTint="F2"/>
          <w:spacing w:val="-3"/>
        </w:rPr>
        <w:t>е</w:t>
      </w:r>
      <w:r w:rsidRPr="00EE0D86">
        <w:rPr>
          <w:color w:val="0D0D0D" w:themeColor="text1" w:themeTint="F2"/>
        </w:rPr>
        <w:t>ріальних, культурних та і духовних надбань, створених попер</w:t>
      </w:r>
      <w:r w:rsidRPr="00EE0D86">
        <w:rPr>
          <w:color w:val="0D0D0D" w:themeColor="text1" w:themeTint="F2"/>
          <w:spacing w:val="-3"/>
        </w:rPr>
        <w:t>е</w:t>
      </w:r>
      <w:r w:rsidRPr="00EE0D86">
        <w:rPr>
          <w:color w:val="0D0D0D" w:themeColor="text1" w:themeTint="F2"/>
        </w:rPr>
        <w:t>дні</w:t>
      </w:r>
      <w:r w:rsidRPr="00EE0D86">
        <w:rPr>
          <w:color w:val="0D0D0D" w:themeColor="text1" w:themeTint="F2"/>
          <w:spacing w:val="-3"/>
        </w:rPr>
        <w:t>м</w:t>
      </w:r>
      <w:r w:rsidRPr="00EE0D86">
        <w:rPr>
          <w:color w:val="0D0D0D" w:themeColor="text1" w:themeTint="F2"/>
        </w:rPr>
        <w:t xml:space="preserve">и поколіннями </w:t>
      </w:r>
      <w:proofErr w:type="spellStart"/>
      <w:r w:rsidRPr="00EE0D86">
        <w:rPr>
          <w:color w:val="0D0D0D" w:themeColor="text1" w:themeTint="F2"/>
          <w:spacing w:val="-4"/>
        </w:rPr>
        <w:t>опілян</w:t>
      </w:r>
      <w:proofErr w:type="spellEnd"/>
      <w:r w:rsidRPr="00EE0D86">
        <w:rPr>
          <w:color w:val="0D0D0D" w:themeColor="text1" w:themeTint="F2"/>
        </w:rPr>
        <w:t>, а також, заб</w:t>
      </w:r>
      <w:r w:rsidRPr="00EE0D86">
        <w:rPr>
          <w:color w:val="0D0D0D" w:themeColor="text1" w:themeTint="F2"/>
          <w:spacing w:val="-3"/>
        </w:rPr>
        <w:t>е</w:t>
      </w:r>
      <w:r w:rsidRPr="00EE0D86">
        <w:rPr>
          <w:color w:val="0D0D0D" w:themeColor="text1" w:themeTint="F2"/>
        </w:rPr>
        <w:t>зпечуючи дотрим</w:t>
      </w:r>
      <w:r w:rsidRPr="00EE0D86">
        <w:rPr>
          <w:color w:val="0D0D0D" w:themeColor="text1" w:themeTint="F2"/>
          <w:spacing w:val="-3"/>
        </w:rPr>
        <w:t>а</w:t>
      </w:r>
      <w:r w:rsidRPr="00EE0D86">
        <w:rPr>
          <w:color w:val="0D0D0D" w:themeColor="text1" w:themeTint="F2"/>
        </w:rPr>
        <w:t>ння принципів відпо</w:t>
      </w:r>
      <w:r w:rsidRPr="00EE0D86">
        <w:rPr>
          <w:color w:val="0D0D0D" w:themeColor="text1" w:themeTint="F2"/>
          <w:spacing w:val="-3"/>
        </w:rPr>
        <w:t>в</w:t>
      </w:r>
      <w:r w:rsidRPr="00EE0D86">
        <w:rPr>
          <w:color w:val="0D0D0D" w:themeColor="text1" w:themeTint="F2"/>
        </w:rPr>
        <w:t>ід</w:t>
      </w:r>
      <w:r w:rsidRPr="00EE0D86">
        <w:rPr>
          <w:color w:val="0D0D0D" w:themeColor="text1" w:themeTint="F2"/>
          <w:spacing w:val="-3"/>
        </w:rPr>
        <w:t>а</w:t>
      </w:r>
      <w:r w:rsidRPr="00EE0D86">
        <w:rPr>
          <w:color w:val="0D0D0D" w:themeColor="text1" w:themeTint="F2"/>
        </w:rPr>
        <w:t>льнос</w:t>
      </w:r>
      <w:r w:rsidRPr="00EE0D86">
        <w:rPr>
          <w:color w:val="0D0D0D" w:themeColor="text1" w:themeTint="F2"/>
          <w:spacing w:val="-3"/>
        </w:rPr>
        <w:t>т</w:t>
      </w:r>
      <w:r w:rsidRPr="00EE0D86">
        <w:rPr>
          <w:color w:val="0D0D0D" w:themeColor="text1" w:themeTint="F2"/>
        </w:rPr>
        <w:t>і, підзві</w:t>
      </w:r>
      <w:r w:rsidRPr="00EE0D86">
        <w:rPr>
          <w:color w:val="0D0D0D" w:themeColor="text1" w:themeTint="F2"/>
          <w:spacing w:val="-3"/>
        </w:rPr>
        <w:t>т</w:t>
      </w:r>
      <w:r w:rsidRPr="00EE0D86">
        <w:rPr>
          <w:color w:val="0D0D0D" w:themeColor="text1" w:themeTint="F2"/>
        </w:rPr>
        <w:t>ності</w:t>
      </w:r>
      <w:r w:rsidRPr="00EE0D86">
        <w:rPr>
          <w:color w:val="0D0D0D" w:themeColor="text1" w:themeTint="F2"/>
          <w:spacing w:val="29"/>
        </w:rPr>
        <w:t xml:space="preserve"> </w:t>
      </w:r>
      <w:r w:rsidRPr="00EE0D86">
        <w:rPr>
          <w:color w:val="0D0D0D" w:themeColor="text1" w:themeTint="F2"/>
        </w:rPr>
        <w:t>та</w:t>
      </w:r>
      <w:r w:rsidRPr="00EE0D86">
        <w:rPr>
          <w:color w:val="0D0D0D" w:themeColor="text1" w:themeTint="F2"/>
          <w:spacing w:val="27"/>
        </w:rPr>
        <w:t xml:space="preserve"> </w:t>
      </w:r>
      <w:r w:rsidRPr="00EE0D86">
        <w:rPr>
          <w:color w:val="0D0D0D" w:themeColor="text1" w:themeTint="F2"/>
        </w:rPr>
        <w:t>підконтрольності</w:t>
      </w:r>
      <w:r w:rsidRPr="00EE0D86">
        <w:rPr>
          <w:color w:val="0D0D0D" w:themeColor="text1" w:themeTint="F2"/>
          <w:spacing w:val="27"/>
        </w:rPr>
        <w:t xml:space="preserve"> </w:t>
      </w:r>
      <w:r w:rsidRPr="00EE0D86">
        <w:rPr>
          <w:color w:val="0D0D0D" w:themeColor="text1" w:themeTint="F2"/>
        </w:rPr>
        <w:t>орг</w:t>
      </w:r>
      <w:r w:rsidRPr="00EE0D86">
        <w:rPr>
          <w:color w:val="0D0D0D" w:themeColor="text1" w:themeTint="F2"/>
          <w:spacing w:val="-3"/>
        </w:rPr>
        <w:t>а</w:t>
      </w:r>
      <w:r w:rsidRPr="00EE0D86">
        <w:rPr>
          <w:color w:val="0D0D0D" w:themeColor="text1" w:themeTint="F2"/>
        </w:rPr>
        <w:t>нів</w:t>
      </w:r>
      <w:r w:rsidRPr="00EE0D86">
        <w:rPr>
          <w:color w:val="0D0D0D" w:themeColor="text1" w:themeTint="F2"/>
          <w:spacing w:val="29"/>
        </w:rPr>
        <w:t xml:space="preserve"> </w:t>
      </w:r>
      <w:r w:rsidRPr="00EE0D86">
        <w:rPr>
          <w:color w:val="0D0D0D" w:themeColor="text1" w:themeTint="F2"/>
          <w:spacing w:val="-3"/>
        </w:rPr>
        <w:t>м</w:t>
      </w:r>
      <w:r w:rsidRPr="00EE0D86">
        <w:rPr>
          <w:color w:val="0D0D0D" w:themeColor="text1" w:themeTint="F2"/>
        </w:rPr>
        <w:t>ісцевого</w:t>
      </w:r>
      <w:r w:rsidRPr="00EE0D86">
        <w:rPr>
          <w:color w:val="0D0D0D" w:themeColor="text1" w:themeTint="F2"/>
          <w:spacing w:val="29"/>
        </w:rPr>
        <w:t xml:space="preserve">  </w:t>
      </w:r>
      <w:r w:rsidRPr="00EE0D86">
        <w:rPr>
          <w:color w:val="0D0D0D" w:themeColor="text1" w:themeTint="F2"/>
        </w:rPr>
        <w:t>са</w:t>
      </w:r>
      <w:r w:rsidRPr="00EE0D86">
        <w:rPr>
          <w:color w:val="0D0D0D" w:themeColor="text1" w:themeTint="F2"/>
          <w:spacing w:val="-3"/>
        </w:rPr>
        <w:t>м</w:t>
      </w:r>
      <w:r w:rsidRPr="00EE0D86">
        <w:rPr>
          <w:color w:val="0D0D0D" w:themeColor="text1" w:themeTint="F2"/>
        </w:rPr>
        <w:t>оврядув</w:t>
      </w:r>
      <w:r w:rsidRPr="00EE0D86">
        <w:rPr>
          <w:color w:val="0D0D0D" w:themeColor="text1" w:themeTint="F2"/>
          <w:spacing w:val="-3"/>
        </w:rPr>
        <w:t>а</w:t>
      </w:r>
      <w:r w:rsidRPr="00EE0D86">
        <w:rPr>
          <w:color w:val="0D0D0D" w:themeColor="text1" w:themeTint="F2"/>
        </w:rPr>
        <w:t>ння</w:t>
      </w:r>
      <w:r w:rsidRPr="00EE0D86">
        <w:rPr>
          <w:color w:val="0D0D0D" w:themeColor="text1" w:themeTint="F2"/>
          <w:spacing w:val="28"/>
        </w:rPr>
        <w:t xml:space="preserve">  </w:t>
      </w:r>
      <w:r w:rsidRPr="00EE0D86">
        <w:rPr>
          <w:color w:val="0D0D0D" w:themeColor="text1" w:themeTint="F2"/>
        </w:rPr>
        <w:t>п</w:t>
      </w:r>
      <w:r w:rsidRPr="00EE0D86">
        <w:rPr>
          <w:color w:val="0D0D0D" w:themeColor="text1" w:themeTint="F2"/>
          <w:spacing w:val="-3"/>
        </w:rPr>
        <w:t>е</w:t>
      </w:r>
      <w:r w:rsidRPr="00EE0D86">
        <w:rPr>
          <w:color w:val="0D0D0D" w:themeColor="text1" w:themeTint="F2"/>
        </w:rPr>
        <w:t>р</w:t>
      </w:r>
      <w:r w:rsidRPr="00EE0D86">
        <w:rPr>
          <w:color w:val="0D0D0D" w:themeColor="text1" w:themeTint="F2"/>
          <w:spacing w:val="-3"/>
        </w:rPr>
        <w:t>е</w:t>
      </w:r>
      <w:r w:rsidRPr="00EE0D86">
        <w:rPr>
          <w:color w:val="0D0D0D" w:themeColor="text1" w:themeTint="F2"/>
        </w:rPr>
        <w:t xml:space="preserve">д  </w:t>
      </w:r>
      <w:r w:rsidRPr="00EE0D86">
        <w:rPr>
          <w:color w:val="0D0D0D" w:themeColor="text1" w:themeTint="F2"/>
          <w:spacing w:val="-3"/>
        </w:rPr>
        <w:t>г</w:t>
      </w:r>
      <w:r w:rsidRPr="00EE0D86">
        <w:rPr>
          <w:color w:val="0D0D0D" w:themeColor="text1" w:themeTint="F2"/>
        </w:rPr>
        <w:t>ро</w:t>
      </w:r>
      <w:r w:rsidRPr="00EE0D86">
        <w:rPr>
          <w:color w:val="0D0D0D" w:themeColor="text1" w:themeTint="F2"/>
          <w:spacing w:val="-3"/>
        </w:rPr>
        <w:t>м</w:t>
      </w:r>
      <w:r w:rsidRPr="00EE0D86">
        <w:rPr>
          <w:color w:val="0D0D0D" w:themeColor="text1" w:themeTint="F2"/>
        </w:rPr>
        <w:t>адою, з метою встановле</w:t>
      </w:r>
      <w:r w:rsidRPr="00EE0D86">
        <w:rPr>
          <w:color w:val="0D0D0D" w:themeColor="text1" w:themeTint="F2"/>
          <w:spacing w:val="-3"/>
        </w:rPr>
        <w:t>н</w:t>
      </w:r>
      <w:r w:rsidRPr="00EE0D86">
        <w:rPr>
          <w:color w:val="0D0D0D" w:themeColor="text1" w:themeTint="F2"/>
        </w:rPr>
        <w:t>ня</w:t>
      </w:r>
      <w:r w:rsidRPr="00EE0D86">
        <w:rPr>
          <w:color w:val="0D0D0D" w:themeColor="text1" w:themeTint="F2"/>
          <w:spacing w:val="31"/>
        </w:rPr>
        <w:t xml:space="preserve"> </w:t>
      </w:r>
      <w:r w:rsidRPr="00EE0D86">
        <w:rPr>
          <w:color w:val="0D0D0D" w:themeColor="text1" w:themeTint="F2"/>
        </w:rPr>
        <w:t>порядку</w:t>
      </w:r>
      <w:r w:rsidRPr="00EE0D86">
        <w:rPr>
          <w:color w:val="0D0D0D" w:themeColor="text1" w:themeTint="F2"/>
          <w:spacing w:val="30"/>
        </w:rPr>
        <w:t xml:space="preserve"> </w:t>
      </w:r>
      <w:r w:rsidRPr="00EE0D86">
        <w:rPr>
          <w:color w:val="0D0D0D" w:themeColor="text1" w:themeTint="F2"/>
        </w:rPr>
        <w:t>р</w:t>
      </w:r>
      <w:r w:rsidRPr="00EE0D86">
        <w:rPr>
          <w:color w:val="0D0D0D" w:themeColor="text1" w:themeTint="F2"/>
          <w:spacing w:val="-3"/>
        </w:rPr>
        <w:t>е</w:t>
      </w:r>
      <w:r w:rsidRPr="00EE0D86">
        <w:rPr>
          <w:color w:val="0D0D0D" w:themeColor="text1" w:themeTint="F2"/>
        </w:rPr>
        <w:t>аліз</w:t>
      </w:r>
      <w:r w:rsidRPr="00EE0D86">
        <w:rPr>
          <w:color w:val="0D0D0D" w:themeColor="text1" w:themeTint="F2"/>
          <w:spacing w:val="-3"/>
        </w:rPr>
        <w:t>а</w:t>
      </w:r>
      <w:r w:rsidRPr="00EE0D86">
        <w:rPr>
          <w:color w:val="0D0D0D" w:themeColor="text1" w:themeTint="F2"/>
        </w:rPr>
        <w:t>ції</w:t>
      </w:r>
      <w:r w:rsidRPr="00EE0D86">
        <w:rPr>
          <w:color w:val="0D0D0D" w:themeColor="text1" w:themeTint="F2"/>
          <w:spacing w:val="30"/>
        </w:rPr>
        <w:t xml:space="preserve"> </w:t>
      </w:r>
      <w:r w:rsidRPr="00EE0D86">
        <w:rPr>
          <w:color w:val="0D0D0D" w:themeColor="text1" w:themeTint="F2"/>
        </w:rPr>
        <w:t>на</w:t>
      </w:r>
      <w:r w:rsidRPr="00EE0D86">
        <w:rPr>
          <w:color w:val="0D0D0D" w:themeColor="text1" w:themeTint="F2"/>
          <w:spacing w:val="30"/>
        </w:rPr>
        <w:t xml:space="preserve"> </w:t>
      </w:r>
      <w:r w:rsidRPr="00EE0D86">
        <w:rPr>
          <w:color w:val="0D0D0D" w:themeColor="text1" w:themeTint="F2"/>
        </w:rPr>
        <w:t>т</w:t>
      </w:r>
      <w:r w:rsidRPr="00EE0D86">
        <w:rPr>
          <w:color w:val="0D0D0D" w:themeColor="text1" w:themeTint="F2"/>
          <w:spacing w:val="-3"/>
        </w:rPr>
        <w:t>е</w:t>
      </w:r>
      <w:r w:rsidRPr="00EE0D86">
        <w:rPr>
          <w:color w:val="0D0D0D" w:themeColor="text1" w:themeTint="F2"/>
        </w:rPr>
        <w:t>ри</w:t>
      </w:r>
      <w:r w:rsidRPr="00EE0D86">
        <w:rPr>
          <w:color w:val="0D0D0D" w:themeColor="text1" w:themeTint="F2"/>
          <w:spacing w:val="-3"/>
        </w:rPr>
        <w:t>т</w:t>
      </w:r>
      <w:r w:rsidRPr="00EE0D86">
        <w:rPr>
          <w:color w:val="0D0D0D" w:themeColor="text1" w:themeTint="F2"/>
        </w:rPr>
        <w:t>орії</w:t>
      </w:r>
      <w:r w:rsidRPr="00EE0D86">
        <w:rPr>
          <w:color w:val="0D0D0D" w:themeColor="text1" w:themeTint="F2"/>
          <w:spacing w:val="30"/>
        </w:rPr>
        <w:t xml:space="preserve"> </w:t>
      </w:r>
      <w:r w:rsidRPr="00EE0D86">
        <w:rPr>
          <w:color w:val="0D0D0D" w:themeColor="text1" w:themeTint="F2"/>
        </w:rPr>
        <w:t>Рогатинської</w:t>
      </w:r>
      <w:r w:rsidRPr="00EE0D86">
        <w:rPr>
          <w:color w:val="0D0D0D" w:themeColor="text1" w:themeTint="F2"/>
          <w:spacing w:val="27"/>
        </w:rPr>
        <w:t xml:space="preserve"> </w:t>
      </w:r>
      <w:r w:rsidRPr="00EE0D86">
        <w:rPr>
          <w:color w:val="0D0D0D" w:themeColor="text1" w:themeTint="F2"/>
        </w:rPr>
        <w:t>місь</w:t>
      </w:r>
      <w:r w:rsidRPr="00EE0D86">
        <w:rPr>
          <w:color w:val="0D0D0D" w:themeColor="text1" w:themeTint="F2"/>
          <w:spacing w:val="-3"/>
        </w:rPr>
        <w:t>к</w:t>
      </w:r>
      <w:r w:rsidRPr="00EE0D86">
        <w:rPr>
          <w:color w:val="0D0D0D" w:themeColor="text1" w:themeTint="F2"/>
        </w:rPr>
        <w:t>ої тери</w:t>
      </w:r>
      <w:r w:rsidRPr="00EE0D86">
        <w:rPr>
          <w:color w:val="0D0D0D" w:themeColor="text1" w:themeTint="F2"/>
          <w:spacing w:val="-3"/>
        </w:rPr>
        <w:t>т</w:t>
      </w:r>
      <w:r w:rsidRPr="00EE0D86">
        <w:rPr>
          <w:color w:val="0D0D0D" w:themeColor="text1" w:themeTint="F2"/>
        </w:rPr>
        <w:t>оріальної</w:t>
      </w:r>
      <w:r w:rsidRPr="00EE0D86">
        <w:rPr>
          <w:color w:val="0D0D0D" w:themeColor="text1" w:themeTint="F2"/>
          <w:spacing w:val="32"/>
        </w:rPr>
        <w:t xml:space="preserve"> </w:t>
      </w:r>
      <w:r w:rsidRPr="00EE0D86">
        <w:rPr>
          <w:color w:val="0D0D0D" w:themeColor="text1" w:themeTint="F2"/>
          <w:spacing w:val="-3"/>
        </w:rPr>
        <w:t>г</w:t>
      </w:r>
      <w:r w:rsidRPr="00EE0D86">
        <w:rPr>
          <w:color w:val="0D0D0D" w:themeColor="text1" w:themeTint="F2"/>
        </w:rPr>
        <w:t>ро</w:t>
      </w:r>
      <w:r w:rsidRPr="00EE0D86">
        <w:rPr>
          <w:color w:val="0D0D0D" w:themeColor="text1" w:themeTint="F2"/>
          <w:spacing w:val="-3"/>
        </w:rPr>
        <w:t>м</w:t>
      </w:r>
      <w:r w:rsidRPr="00EE0D86">
        <w:rPr>
          <w:color w:val="0D0D0D" w:themeColor="text1" w:themeTint="F2"/>
        </w:rPr>
        <w:t>ади</w:t>
      </w:r>
      <w:r w:rsidRPr="00EE0D86">
        <w:rPr>
          <w:color w:val="0D0D0D" w:themeColor="text1" w:themeTint="F2"/>
          <w:spacing w:val="32"/>
        </w:rPr>
        <w:t xml:space="preserve"> </w:t>
      </w:r>
      <w:r w:rsidRPr="00EE0D86">
        <w:rPr>
          <w:color w:val="0D0D0D" w:themeColor="text1" w:themeTint="F2"/>
          <w:spacing w:val="-3"/>
        </w:rPr>
        <w:t>г</w:t>
      </w:r>
      <w:r w:rsidRPr="00EE0D86">
        <w:rPr>
          <w:color w:val="0D0D0D" w:themeColor="text1" w:themeTint="F2"/>
        </w:rPr>
        <w:t>ар</w:t>
      </w:r>
      <w:r w:rsidRPr="00EE0D86">
        <w:rPr>
          <w:color w:val="0D0D0D" w:themeColor="text1" w:themeTint="F2"/>
          <w:spacing w:val="-3"/>
        </w:rPr>
        <w:t>а</w:t>
      </w:r>
      <w:r w:rsidRPr="00EE0D86">
        <w:rPr>
          <w:color w:val="0D0D0D" w:themeColor="text1" w:themeTint="F2"/>
        </w:rPr>
        <w:t>н</w:t>
      </w:r>
      <w:r w:rsidRPr="00EE0D86">
        <w:rPr>
          <w:color w:val="0D0D0D" w:themeColor="text1" w:themeTint="F2"/>
          <w:spacing w:val="-3"/>
        </w:rPr>
        <w:t>т</w:t>
      </w:r>
      <w:r w:rsidRPr="00EE0D86">
        <w:rPr>
          <w:color w:val="0D0D0D" w:themeColor="text1" w:themeTint="F2"/>
        </w:rPr>
        <w:t>овано</w:t>
      </w:r>
      <w:r w:rsidRPr="00EE0D86">
        <w:rPr>
          <w:color w:val="0D0D0D" w:themeColor="text1" w:themeTint="F2"/>
          <w:spacing w:val="-3"/>
        </w:rPr>
        <w:t>г</w:t>
      </w:r>
      <w:r w:rsidRPr="00EE0D86">
        <w:rPr>
          <w:color w:val="0D0D0D" w:themeColor="text1" w:themeTint="F2"/>
        </w:rPr>
        <w:t>о</w:t>
      </w:r>
      <w:r w:rsidRPr="00EE0D86">
        <w:rPr>
          <w:color w:val="0D0D0D" w:themeColor="text1" w:themeTint="F2"/>
          <w:spacing w:val="30"/>
        </w:rPr>
        <w:t xml:space="preserve"> </w:t>
      </w:r>
      <w:r w:rsidRPr="00EE0D86">
        <w:rPr>
          <w:color w:val="0D0D0D" w:themeColor="text1" w:themeTint="F2"/>
        </w:rPr>
        <w:t>Конституцією</w:t>
      </w:r>
      <w:r w:rsidRPr="00EE0D86">
        <w:rPr>
          <w:color w:val="0D0D0D" w:themeColor="text1" w:themeTint="F2"/>
          <w:spacing w:val="32"/>
        </w:rPr>
        <w:t xml:space="preserve"> </w:t>
      </w:r>
      <w:r w:rsidRPr="00EE0D86">
        <w:rPr>
          <w:color w:val="0D0D0D" w:themeColor="text1" w:themeTint="F2"/>
        </w:rPr>
        <w:t>Укр</w:t>
      </w:r>
      <w:r w:rsidRPr="00EE0D86">
        <w:rPr>
          <w:color w:val="0D0D0D" w:themeColor="text1" w:themeTint="F2"/>
          <w:spacing w:val="-3"/>
        </w:rPr>
        <w:t>а</w:t>
      </w:r>
      <w:r w:rsidRPr="00EE0D86">
        <w:rPr>
          <w:color w:val="0D0D0D" w:themeColor="text1" w:themeTint="F2"/>
        </w:rPr>
        <w:t>їни,</w:t>
      </w:r>
      <w:r w:rsidRPr="00EE0D86">
        <w:rPr>
          <w:color w:val="0D0D0D" w:themeColor="text1" w:themeTint="F2"/>
          <w:spacing w:val="32"/>
        </w:rPr>
        <w:t xml:space="preserve"> </w:t>
      </w:r>
      <w:r w:rsidRPr="00EE0D86">
        <w:rPr>
          <w:color w:val="0D0D0D" w:themeColor="text1" w:themeTint="F2"/>
        </w:rPr>
        <w:t>Європ</w:t>
      </w:r>
      <w:r w:rsidRPr="00EE0D86">
        <w:rPr>
          <w:color w:val="0D0D0D" w:themeColor="text1" w:themeTint="F2"/>
          <w:spacing w:val="-3"/>
        </w:rPr>
        <w:t>е</w:t>
      </w:r>
      <w:r w:rsidRPr="00EE0D86">
        <w:rPr>
          <w:color w:val="0D0D0D" w:themeColor="text1" w:themeTint="F2"/>
        </w:rPr>
        <w:t>йсь</w:t>
      </w:r>
      <w:r w:rsidRPr="00EE0D86">
        <w:rPr>
          <w:color w:val="0D0D0D" w:themeColor="text1" w:themeTint="F2"/>
          <w:spacing w:val="-3"/>
        </w:rPr>
        <w:t>к</w:t>
      </w:r>
      <w:r w:rsidRPr="00EE0D86">
        <w:rPr>
          <w:color w:val="0D0D0D" w:themeColor="text1" w:themeTint="F2"/>
        </w:rPr>
        <w:t>о</w:t>
      </w:r>
      <w:r w:rsidRPr="00EE0D86">
        <w:rPr>
          <w:color w:val="0D0D0D" w:themeColor="text1" w:themeTint="F2"/>
          <w:spacing w:val="-4"/>
        </w:rPr>
        <w:t>ю</w:t>
      </w:r>
      <w:r w:rsidRPr="00EE0D86">
        <w:rPr>
          <w:color w:val="0D0D0D" w:themeColor="text1" w:themeTint="F2"/>
        </w:rPr>
        <w:t xml:space="preserve">  х</w:t>
      </w:r>
      <w:r w:rsidRPr="00EE0D86">
        <w:rPr>
          <w:color w:val="0D0D0D" w:themeColor="text1" w:themeTint="F2"/>
          <w:spacing w:val="-3"/>
        </w:rPr>
        <w:t>а</w:t>
      </w:r>
      <w:r w:rsidRPr="00EE0D86">
        <w:rPr>
          <w:color w:val="0D0D0D" w:themeColor="text1" w:themeTint="F2"/>
        </w:rPr>
        <w:t>ртією</w:t>
      </w:r>
      <w:r w:rsidRPr="00EE0D86">
        <w:rPr>
          <w:color w:val="0D0D0D" w:themeColor="text1" w:themeTint="F2"/>
          <w:spacing w:val="37"/>
        </w:rPr>
        <w:t xml:space="preserve"> </w:t>
      </w:r>
      <w:r w:rsidRPr="00EE0D86">
        <w:rPr>
          <w:color w:val="0D0D0D" w:themeColor="text1" w:themeTint="F2"/>
          <w:spacing w:val="-3"/>
        </w:rPr>
        <w:t>м</w:t>
      </w:r>
      <w:r w:rsidRPr="00EE0D86">
        <w:rPr>
          <w:color w:val="0D0D0D" w:themeColor="text1" w:themeTint="F2"/>
        </w:rPr>
        <w:t>і</w:t>
      </w:r>
      <w:r w:rsidRPr="00EE0D86">
        <w:rPr>
          <w:color w:val="0D0D0D" w:themeColor="text1" w:themeTint="F2"/>
          <w:spacing w:val="-3"/>
        </w:rPr>
        <w:t>с</w:t>
      </w:r>
      <w:r w:rsidRPr="00EE0D86">
        <w:rPr>
          <w:color w:val="0D0D0D" w:themeColor="text1" w:themeTint="F2"/>
        </w:rPr>
        <w:t>цевого</w:t>
      </w:r>
      <w:r w:rsidRPr="00EE0D86">
        <w:rPr>
          <w:color w:val="0D0D0D" w:themeColor="text1" w:themeTint="F2"/>
          <w:spacing w:val="35"/>
        </w:rPr>
        <w:t xml:space="preserve"> </w:t>
      </w:r>
      <w:r w:rsidRPr="00EE0D86">
        <w:rPr>
          <w:color w:val="0D0D0D" w:themeColor="text1" w:themeTint="F2"/>
          <w:spacing w:val="-3"/>
        </w:rPr>
        <w:t>с</w:t>
      </w:r>
      <w:r w:rsidRPr="00EE0D86">
        <w:rPr>
          <w:color w:val="0D0D0D" w:themeColor="text1" w:themeTint="F2"/>
        </w:rPr>
        <w:t>амо</w:t>
      </w:r>
      <w:r w:rsidRPr="00EE0D86">
        <w:rPr>
          <w:color w:val="0D0D0D" w:themeColor="text1" w:themeTint="F2"/>
          <w:spacing w:val="-3"/>
        </w:rPr>
        <w:t>в</w:t>
      </w:r>
      <w:r w:rsidRPr="00EE0D86">
        <w:rPr>
          <w:color w:val="0D0D0D" w:themeColor="text1" w:themeTint="F2"/>
        </w:rPr>
        <w:t>рядув</w:t>
      </w:r>
      <w:r w:rsidRPr="00EE0D86">
        <w:rPr>
          <w:color w:val="0D0D0D" w:themeColor="text1" w:themeTint="F2"/>
          <w:spacing w:val="-3"/>
        </w:rPr>
        <w:t>а</w:t>
      </w:r>
      <w:r w:rsidRPr="00EE0D86">
        <w:rPr>
          <w:color w:val="0D0D0D" w:themeColor="text1" w:themeTint="F2"/>
        </w:rPr>
        <w:t>ння</w:t>
      </w:r>
      <w:r w:rsidRPr="00EE0D86">
        <w:rPr>
          <w:color w:val="0D0D0D" w:themeColor="text1" w:themeTint="F2"/>
          <w:spacing w:val="37"/>
        </w:rPr>
        <w:t xml:space="preserve"> </w:t>
      </w:r>
      <w:r w:rsidRPr="00EE0D86">
        <w:rPr>
          <w:color w:val="0D0D0D" w:themeColor="text1" w:themeTint="F2"/>
        </w:rPr>
        <w:t>та</w:t>
      </w:r>
      <w:r w:rsidRPr="00EE0D86">
        <w:rPr>
          <w:color w:val="0D0D0D" w:themeColor="text1" w:themeTint="F2"/>
          <w:spacing w:val="37"/>
        </w:rPr>
        <w:t xml:space="preserve"> </w:t>
      </w:r>
      <w:r w:rsidRPr="00EE0D86">
        <w:rPr>
          <w:color w:val="0D0D0D" w:themeColor="text1" w:themeTint="F2"/>
          <w:spacing w:val="-3"/>
        </w:rPr>
        <w:t>з</w:t>
      </w:r>
      <w:r w:rsidRPr="00EE0D86">
        <w:rPr>
          <w:color w:val="0D0D0D" w:themeColor="text1" w:themeTint="F2"/>
        </w:rPr>
        <w:t>акона</w:t>
      </w:r>
      <w:r w:rsidRPr="00EE0D86">
        <w:rPr>
          <w:color w:val="0D0D0D" w:themeColor="text1" w:themeTint="F2"/>
          <w:spacing w:val="-3"/>
        </w:rPr>
        <w:t>м</w:t>
      </w:r>
      <w:r w:rsidRPr="00EE0D86">
        <w:rPr>
          <w:color w:val="0D0D0D" w:themeColor="text1" w:themeTint="F2"/>
        </w:rPr>
        <w:t>и</w:t>
      </w:r>
      <w:r w:rsidRPr="00EE0D86">
        <w:rPr>
          <w:color w:val="0D0D0D" w:themeColor="text1" w:themeTint="F2"/>
          <w:spacing w:val="37"/>
        </w:rPr>
        <w:t xml:space="preserve"> </w:t>
      </w:r>
      <w:r w:rsidRPr="00EE0D86">
        <w:rPr>
          <w:color w:val="0D0D0D" w:themeColor="text1" w:themeTint="F2"/>
        </w:rPr>
        <w:t>Укр</w:t>
      </w:r>
      <w:r w:rsidRPr="00EE0D86">
        <w:rPr>
          <w:color w:val="0D0D0D" w:themeColor="text1" w:themeTint="F2"/>
          <w:spacing w:val="-3"/>
        </w:rPr>
        <w:t>а</w:t>
      </w:r>
      <w:r w:rsidRPr="00EE0D86">
        <w:rPr>
          <w:color w:val="0D0D0D" w:themeColor="text1" w:themeTint="F2"/>
        </w:rPr>
        <w:t>їни</w:t>
      </w:r>
      <w:r w:rsidRPr="00EE0D86">
        <w:rPr>
          <w:color w:val="0D0D0D" w:themeColor="text1" w:themeTint="F2"/>
          <w:spacing w:val="35"/>
        </w:rPr>
        <w:t xml:space="preserve"> </w:t>
      </w:r>
      <w:r w:rsidRPr="00EE0D86">
        <w:rPr>
          <w:color w:val="0D0D0D" w:themeColor="text1" w:themeTint="F2"/>
        </w:rPr>
        <w:t>права</w:t>
      </w:r>
      <w:r w:rsidRPr="00EE0D86">
        <w:rPr>
          <w:color w:val="0D0D0D" w:themeColor="text1" w:themeTint="F2"/>
          <w:spacing w:val="34"/>
        </w:rPr>
        <w:t xml:space="preserve"> </w:t>
      </w:r>
      <w:r w:rsidRPr="00EE0D86">
        <w:rPr>
          <w:color w:val="0D0D0D" w:themeColor="text1" w:themeTint="F2"/>
        </w:rPr>
        <w:t>на</w:t>
      </w:r>
      <w:r w:rsidRPr="00EE0D86">
        <w:rPr>
          <w:color w:val="0D0D0D" w:themeColor="text1" w:themeTint="F2"/>
          <w:spacing w:val="37"/>
        </w:rPr>
        <w:t xml:space="preserve"> </w:t>
      </w:r>
      <w:r w:rsidRPr="00EE0D86">
        <w:rPr>
          <w:color w:val="0D0D0D" w:themeColor="text1" w:themeTint="F2"/>
          <w:spacing w:val="-3"/>
        </w:rPr>
        <w:t>з</w:t>
      </w:r>
      <w:r w:rsidRPr="00EE0D86">
        <w:rPr>
          <w:color w:val="0D0D0D" w:themeColor="text1" w:themeTint="F2"/>
        </w:rPr>
        <w:t>дій</w:t>
      </w:r>
      <w:r w:rsidRPr="00EE0D86">
        <w:rPr>
          <w:color w:val="0D0D0D" w:themeColor="text1" w:themeTint="F2"/>
          <w:spacing w:val="-3"/>
        </w:rPr>
        <w:t>с</w:t>
      </w:r>
      <w:r w:rsidRPr="00EE0D86">
        <w:rPr>
          <w:color w:val="0D0D0D" w:themeColor="text1" w:themeTint="F2"/>
        </w:rPr>
        <w:t>нення  мі</w:t>
      </w:r>
      <w:r w:rsidRPr="00EE0D86">
        <w:rPr>
          <w:color w:val="0D0D0D" w:themeColor="text1" w:themeTint="F2"/>
          <w:spacing w:val="-3"/>
        </w:rPr>
        <w:t>с</w:t>
      </w:r>
      <w:r w:rsidRPr="00EE0D86">
        <w:rPr>
          <w:color w:val="0D0D0D" w:themeColor="text1" w:themeTint="F2"/>
        </w:rPr>
        <w:t>цевого с</w:t>
      </w:r>
      <w:r w:rsidRPr="00EE0D86">
        <w:rPr>
          <w:color w:val="0D0D0D" w:themeColor="text1" w:themeTint="F2"/>
          <w:spacing w:val="-3"/>
        </w:rPr>
        <w:t>а</w:t>
      </w:r>
      <w:r w:rsidRPr="00EE0D86">
        <w:rPr>
          <w:color w:val="0D0D0D" w:themeColor="text1" w:themeTint="F2"/>
        </w:rPr>
        <w:t>мо</w:t>
      </w:r>
      <w:r w:rsidRPr="00EE0D86">
        <w:rPr>
          <w:color w:val="0D0D0D" w:themeColor="text1" w:themeTint="F2"/>
          <w:spacing w:val="-3"/>
        </w:rPr>
        <w:t>в</w:t>
      </w:r>
      <w:r w:rsidRPr="00EE0D86">
        <w:rPr>
          <w:color w:val="0D0D0D" w:themeColor="text1" w:themeTint="F2"/>
        </w:rPr>
        <w:t>рядування, форму</w:t>
      </w:r>
      <w:r w:rsidRPr="00EE0D86">
        <w:rPr>
          <w:color w:val="0D0D0D" w:themeColor="text1" w:themeTint="F2"/>
          <w:spacing w:val="-3"/>
        </w:rPr>
        <w:t>в</w:t>
      </w:r>
      <w:r w:rsidRPr="00EE0D86">
        <w:rPr>
          <w:color w:val="0D0D0D" w:themeColor="text1" w:themeTint="F2"/>
        </w:rPr>
        <w:t>ання</w:t>
      </w:r>
      <w:r w:rsidRPr="00EE0D86">
        <w:rPr>
          <w:color w:val="0D0D0D" w:themeColor="text1" w:themeTint="F2"/>
          <w:spacing w:val="-5"/>
        </w:rPr>
        <w:t xml:space="preserve"> </w:t>
      </w:r>
      <w:r w:rsidRPr="00EE0D86">
        <w:rPr>
          <w:color w:val="0D0D0D" w:themeColor="text1" w:themeTint="F2"/>
        </w:rPr>
        <w:t>діє</w:t>
      </w:r>
      <w:r w:rsidRPr="00EE0D86">
        <w:rPr>
          <w:color w:val="0D0D0D" w:themeColor="text1" w:themeTint="F2"/>
          <w:spacing w:val="-4"/>
        </w:rPr>
        <w:t>в</w:t>
      </w:r>
      <w:r w:rsidRPr="00EE0D86">
        <w:rPr>
          <w:color w:val="0D0D0D" w:themeColor="text1" w:themeTint="F2"/>
        </w:rPr>
        <w:t>их</w:t>
      </w:r>
      <w:r w:rsidRPr="00EE0D86">
        <w:rPr>
          <w:color w:val="0D0D0D" w:themeColor="text1" w:themeTint="F2"/>
          <w:spacing w:val="-6"/>
        </w:rPr>
        <w:t xml:space="preserve"> </w:t>
      </w:r>
      <w:r w:rsidRPr="00EE0D86">
        <w:rPr>
          <w:color w:val="0D0D0D" w:themeColor="text1" w:themeTint="F2"/>
        </w:rPr>
        <w:t>мех</w:t>
      </w:r>
      <w:r w:rsidRPr="00EE0D86">
        <w:rPr>
          <w:color w:val="0D0D0D" w:themeColor="text1" w:themeTint="F2"/>
          <w:spacing w:val="-3"/>
        </w:rPr>
        <w:t>а</w:t>
      </w:r>
      <w:r w:rsidRPr="00EE0D86">
        <w:rPr>
          <w:color w:val="0D0D0D" w:themeColor="text1" w:themeTint="F2"/>
        </w:rPr>
        <w:t>ніз</w:t>
      </w:r>
      <w:r w:rsidRPr="00EE0D86">
        <w:rPr>
          <w:color w:val="0D0D0D" w:themeColor="text1" w:themeTint="F2"/>
          <w:spacing w:val="-4"/>
        </w:rPr>
        <w:t>м</w:t>
      </w:r>
      <w:r w:rsidRPr="00EE0D86">
        <w:rPr>
          <w:color w:val="0D0D0D" w:themeColor="text1" w:themeTint="F2"/>
        </w:rPr>
        <w:t>ів</w:t>
      </w:r>
      <w:r w:rsidRPr="00EE0D86">
        <w:rPr>
          <w:color w:val="0D0D0D" w:themeColor="text1" w:themeTint="F2"/>
          <w:spacing w:val="-6"/>
        </w:rPr>
        <w:t xml:space="preserve"> </w:t>
      </w:r>
      <w:r w:rsidRPr="00EE0D86">
        <w:rPr>
          <w:color w:val="0D0D0D" w:themeColor="text1" w:themeTint="F2"/>
        </w:rPr>
        <w:t>участі</w:t>
      </w:r>
      <w:r w:rsidRPr="00EE0D86">
        <w:rPr>
          <w:color w:val="0D0D0D" w:themeColor="text1" w:themeTint="F2"/>
          <w:spacing w:val="-4"/>
        </w:rPr>
        <w:t xml:space="preserve"> </w:t>
      </w:r>
      <w:r w:rsidRPr="00EE0D86">
        <w:rPr>
          <w:color w:val="0D0D0D" w:themeColor="text1" w:themeTint="F2"/>
        </w:rPr>
        <w:t>жителів</w:t>
      </w:r>
      <w:r w:rsidRPr="00EE0D86">
        <w:rPr>
          <w:color w:val="0D0D0D" w:themeColor="text1" w:themeTint="F2"/>
          <w:spacing w:val="-4"/>
        </w:rPr>
        <w:t xml:space="preserve"> </w:t>
      </w:r>
      <w:r w:rsidRPr="00EE0D86">
        <w:rPr>
          <w:color w:val="0D0D0D" w:themeColor="text1" w:themeTint="F2"/>
          <w:spacing w:val="-3"/>
        </w:rPr>
        <w:t>г</w:t>
      </w:r>
      <w:r w:rsidRPr="00EE0D86">
        <w:rPr>
          <w:color w:val="0D0D0D" w:themeColor="text1" w:themeTint="F2"/>
        </w:rPr>
        <w:t>ром</w:t>
      </w:r>
      <w:r w:rsidRPr="00EE0D86">
        <w:rPr>
          <w:color w:val="0D0D0D" w:themeColor="text1" w:themeTint="F2"/>
          <w:spacing w:val="-3"/>
        </w:rPr>
        <w:t>а</w:t>
      </w:r>
      <w:r w:rsidRPr="00EE0D86">
        <w:rPr>
          <w:color w:val="0D0D0D" w:themeColor="text1" w:themeTint="F2"/>
        </w:rPr>
        <w:t>ди</w:t>
      </w:r>
      <w:r w:rsidRPr="00EE0D86">
        <w:rPr>
          <w:color w:val="0D0D0D" w:themeColor="text1" w:themeTint="F2"/>
          <w:spacing w:val="-6"/>
        </w:rPr>
        <w:t xml:space="preserve"> </w:t>
      </w:r>
      <w:r w:rsidRPr="00EE0D86">
        <w:rPr>
          <w:color w:val="0D0D0D" w:themeColor="text1" w:themeTint="F2"/>
        </w:rPr>
        <w:t>у</w:t>
      </w:r>
      <w:r w:rsidRPr="00EE0D86">
        <w:rPr>
          <w:color w:val="0D0D0D" w:themeColor="text1" w:themeTint="F2"/>
          <w:spacing w:val="-4"/>
        </w:rPr>
        <w:t xml:space="preserve"> </w:t>
      </w:r>
      <w:r w:rsidRPr="00EE0D86">
        <w:rPr>
          <w:color w:val="0D0D0D" w:themeColor="text1" w:themeTint="F2"/>
        </w:rPr>
        <w:t>вирі</w:t>
      </w:r>
      <w:r w:rsidRPr="00EE0D86">
        <w:rPr>
          <w:color w:val="0D0D0D" w:themeColor="text1" w:themeTint="F2"/>
          <w:spacing w:val="-3"/>
        </w:rPr>
        <w:t>ш</w:t>
      </w:r>
      <w:r w:rsidRPr="00EE0D86">
        <w:rPr>
          <w:color w:val="0D0D0D" w:themeColor="text1" w:themeTint="F2"/>
        </w:rPr>
        <w:t>енні  пит</w:t>
      </w:r>
      <w:r w:rsidRPr="00EE0D86">
        <w:rPr>
          <w:color w:val="0D0D0D" w:themeColor="text1" w:themeTint="F2"/>
          <w:spacing w:val="-3"/>
        </w:rPr>
        <w:t>а</w:t>
      </w:r>
      <w:r w:rsidRPr="00EE0D86">
        <w:rPr>
          <w:color w:val="0D0D0D" w:themeColor="text1" w:themeTint="F2"/>
        </w:rPr>
        <w:t>нь</w:t>
      </w:r>
      <w:r w:rsidRPr="00EE0D86">
        <w:rPr>
          <w:color w:val="0D0D0D" w:themeColor="text1" w:themeTint="F2"/>
          <w:spacing w:val="-13"/>
        </w:rPr>
        <w:t xml:space="preserve"> </w:t>
      </w:r>
      <w:r w:rsidRPr="00EE0D86">
        <w:rPr>
          <w:color w:val="0D0D0D" w:themeColor="text1" w:themeTint="F2"/>
        </w:rPr>
        <w:t>мі</w:t>
      </w:r>
      <w:r w:rsidRPr="00EE0D86">
        <w:rPr>
          <w:color w:val="0D0D0D" w:themeColor="text1" w:themeTint="F2"/>
          <w:spacing w:val="-3"/>
        </w:rPr>
        <w:t>с</w:t>
      </w:r>
      <w:r w:rsidRPr="00EE0D86">
        <w:rPr>
          <w:color w:val="0D0D0D" w:themeColor="text1" w:themeTint="F2"/>
        </w:rPr>
        <w:t>це</w:t>
      </w:r>
      <w:r w:rsidRPr="00EE0D86">
        <w:rPr>
          <w:color w:val="0D0D0D" w:themeColor="text1" w:themeTint="F2"/>
          <w:spacing w:val="-3"/>
        </w:rPr>
        <w:t>в</w:t>
      </w:r>
      <w:r w:rsidRPr="00EE0D86">
        <w:rPr>
          <w:color w:val="0D0D0D" w:themeColor="text1" w:themeTint="F2"/>
        </w:rPr>
        <w:t>ого</w:t>
      </w:r>
      <w:r w:rsidRPr="00EE0D86">
        <w:rPr>
          <w:color w:val="0D0D0D" w:themeColor="text1" w:themeTint="F2"/>
          <w:spacing w:val="-13"/>
        </w:rPr>
        <w:t xml:space="preserve"> </w:t>
      </w:r>
      <w:r w:rsidRPr="00EE0D86">
        <w:rPr>
          <w:color w:val="0D0D0D" w:themeColor="text1" w:themeTint="F2"/>
          <w:spacing w:val="-3"/>
        </w:rPr>
        <w:t>з</w:t>
      </w:r>
      <w:r w:rsidRPr="00EE0D86">
        <w:rPr>
          <w:color w:val="0D0D0D" w:themeColor="text1" w:themeTint="F2"/>
        </w:rPr>
        <w:t>начення</w:t>
      </w:r>
      <w:r w:rsidRPr="00EE0D86">
        <w:rPr>
          <w:color w:val="0D0D0D" w:themeColor="text1" w:themeTint="F2"/>
          <w:spacing w:val="-13"/>
        </w:rPr>
        <w:t xml:space="preserve"> </w:t>
      </w:r>
      <w:r w:rsidRPr="00EE0D86">
        <w:rPr>
          <w:color w:val="0D0D0D" w:themeColor="text1" w:themeTint="F2"/>
        </w:rPr>
        <w:t>та</w:t>
      </w:r>
      <w:r w:rsidRPr="00EE0D86">
        <w:rPr>
          <w:color w:val="0D0D0D" w:themeColor="text1" w:themeTint="F2"/>
          <w:spacing w:val="-13"/>
        </w:rPr>
        <w:t xml:space="preserve"> </w:t>
      </w:r>
      <w:r w:rsidRPr="00EE0D86">
        <w:rPr>
          <w:color w:val="0D0D0D" w:themeColor="text1" w:themeTint="F2"/>
        </w:rPr>
        <w:t>здійсн</w:t>
      </w:r>
      <w:r w:rsidRPr="00EE0D86">
        <w:rPr>
          <w:color w:val="0D0D0D" w:themeColor="text1" w:themeTint="F2"/>
          <w:spacing w:val="-3"/>
        </w:rPr>
        <w:t>е</w:t>
      </w:r>
      <w:r w:rsidRPr="00EE0D86">
        <w:rPr>
          <w:color w:val="0D0D0D" w:themeColor="text1" w:themeTint="F2"/>
        </w:rPr>
        <w:t>ння</w:t>
      </w:r>
      <w:r w:rsidRPr="00EE0D86">
        <w:rPr>
          <w:color w:val="0D0D0D" w:themeColor="text1" w:themeTint="F2"/>
          <w:spacing w:val="-13"/>
        </w:rPr>
        <w:t xml:space="preserve"> </w:t>
      </w:r>
      <w:r w:rsidRPr="00EE0D86">
        <w:rPr>
          <w:color w:val="0D0D0D" w:themeColor="text1" w:themeTint="F2"/>
        </w:rPr>
        <w:t>громадського</w:t>
      </w:r>
      <w:r w:rsidRPr="00EE0D86">
        <w:rPr>
          <w:color w:val="0D0D0D" w:themeColor="text1" w:themeTint="F2"/>
          <w:spacing w:val="-13"/>
        </w:rPr>
        <w:t xml:space="preserve"> </w:t>
      </w:r>
      <w:r w:rsidRPr="00EE0D86">
        <w:rPr>
          <w:color w:val="0D0D0D" w:themeColor="text1" w:themeTint="F2"/>
        </w:rPr>
        <w:t>кон</w:t>
      </w:r>
      <w:r w:rsidRPr="00EE0D86">
        <w:rPr>
          <w:color w:val="0D0D0D" w:themeColor="text1" w:themeTint="F2"/>
          <w:spacing w:val="-3"/>
        </w:rPr>
        <w:t>т</w:t>
      </w:r>
      <w:r w:rsidRPr="00EE0D86">
        <w:rPr>
          <w:color w:val="0D0D0D" w:themeColor="text1" w:themeTint="F2"/>
        </w:rPr>
        <w:t>ролю</w:t>
      </w:r>
      <w:r w:rsidRPr="00EE0D86">
        <w:rPr>
          <w:color w:val="0D0D0D" w:themeColor="text1" w:themeTint="F2"/>
          <w:spacing w:val="-13"/>
        </w:rPr>
        <w:t xml:space="preserve"> </w:t>
      </w:r>
      <w:r w:rsidRPr="00EE0D86">
        <w:rPr>
          <w:color w:val="0D0D0D" w:themeColor="text1" w:themeTint="F2"/>
        </w:rPr>
        <w:t>за</w:t>
      </w:r>
      <w:r w:rsidRPr="00EE0D86">
        <w:rPr>
          <w:color w:val="0D0D0D" w:themeColor="text1" w:themeTint="F2"/>
          <w:spacing w:val="-13"/>
        </w:rPr>
        <w:t xml:space="preserve"> </w:t>
      </w:r>
      <w:r w:rsidRPr="00EE0D86">
        <w:rPr>
          <w:color w:val="0D0D0D" w:themeColor="text1" w:themeTint="F2"/>
          <w:spacing w:val="-3"/>
        </w:rPr>
        <w:t xml:space="preserve">діяльністю  </w:t>
      </w:r>
      <w:r w:rsidRPr="00EE0D86">
        <w:rPr>
          <w:color w:val="0D0D0D" w:themeColor="text1" w:themeTint="F2"/>
        </w:rPr>
        <w:t>ор</w:t>
      </w:r>
      <w:r w:rsidRPr="00EE0D86">
        <w:rPr>
          <w:color w:val="0D0D0D" w:themeColor="text1" w:themeTint="F2"/>
          <w:spacing w:val="-3"/>
        </w:rPr>
        <w:t>г</w:t>
      </w:r>
      <w:r w:rsidRPr="00EE0D86">
        <w:rPr>
          <w:color w:val="0D0D0D" w:themeColor="text1" w:themeTint="F2"/>
        </w:rPr>
        <w:t>анів місце</w:t>
      </w:r>
      <w:r w:rsidRPr="00EE0D86">
        <w:rPr>
          <w:color w:val="0D0D0D" w:themeColor="text1" w:themeTint="F2"/>
          <w:spacing w:val="-3"/>
        </w:rPr>
        <w:t>в</w:t>
      </w:r>
      <w:r w:rsidRPr="00EE0D86">
        <w:rPr>
          <w:color w:val="0D0D0D" w:themeColor="text1" w:themeTint="F2"/>
        </w:rPr>
        <w:t>о</w:t>
      </w:r>
      <w:r w:rsidRPr="00EE0D86">
        <w:rPr>
          <w:color w:val="0D0D0D" w:themeColor="text1" w:themeTint="F2"/>
          <w:spacing w:val="-3"/>
        </w:rPr>
        <w:t>г</w:t>
      </w:r>
      <w:r w:rsidRPr="00EE0D86">
        <w:rPr>
          <w:color w:val="0D0D0D" w:themeColor="text1" w:themeTint="F2"/>
        </w:rPr>
        <w:t>о с</w:t>
      </w:r>
      <w:r w:rsidRPr="00EE0D86">
        <w:rPr>
          <w:color w:val="0D0D0D" w:themeColor="text1" w:themeTint="F2"/>
          <w:spacing w:val="-3"/>
        </w:rPr>
        <w:t>а</w:t>
      </w:r>
      <w:r w:rsidRPr="00EE0D86">
        <w:rPr>
          <w:color w:val="0D0D0D" w:themeColor="text1" w:themeTint="F2"/>
        </w:rPr>
        <w:t>моврядув</w:t>
      </w:r>
      <w:r w:rsidRPr="00EE0D86">
        <w:rPr>
          <w:color w:val="0D0D0D" w:themeColor="text1" w:themeTint="F2"/>
          <w:spacing w:val="-3"/>
        </w:rPr>
        <w:t>а</w:t>
      </w:r>
      <w:r w:rsidRPr="00EE0D86">
        <w:rPr>
          <w:color w:val="0D0D0D" w:themeColor="text1" w:themeTint="F2"/>
        </w:rPr>
        <w:t>ння, а також задля за</w:t>
      </w:r>
      <w:r w:rsidRPr="00EE0D86">
        <w:rPr>
          <w:color w:val="0D0D0D" w:themeColor="text1" w:themeTint="F2"/>
          <w:spacing w:val="-4"/>
        </w:rPr>
        <w:t>к</w:t>
      </w:r>
      <w:r w:rsidRPr="00EE0D86">
        <w:rPr>
          <w:color w:val="0D0D0D" w:themeColor="text1" w:themeTint="F2"/>
        </w:rPr>
        <w:t>ріп</w:t>
      </w:r>
      <w:r w:rsidRPr="00EE0D86">
        <w:rPr>
          <w:color w:val="0D0D0D" w:themeColor="text1" w:themeTint="F2"/>
          <w:spacing w:val="-3"/>
        </w:rPr>
        <w:t>л</w:t>
      </w:r>
      <w:r w:rsidRPr="00EE0D86">
        <w:rPr>
          <w:color w:val="0D0D0D" w:themeColor="text1" w:themeTint="F2"/>
        </w:rPr>
        <w:t>ення</w:t>
      </w:r>
      <w:r w:rsidRPr="00EE0D86">
        <w:rPr>
          <w:color w:val="0D0D0D" w:themeColor="text1" w:themeTint="F2"/>
          <w:spacing w:val="34"/>
        </w:rPr>
        <w:t xml:space="preserve"> </w:t>
      </w:r>
      <w:r w:rsidRPr="00EE0D86">
        <w:rPr>
          <w:color w:val="0D0D0D" w:themeColor="text1" w:themeTint="F2"/>
        </w:rPr>
        <w:t>стату</w:t>
      </w:r>
      <w:r w:rsidRPr="00EE0D86">
        <w:rPr>
          <w:color w:val="0D0D0D" w:themeColor="text1" w:themeTint="F2"/>
          <w:spacing w:val="-3"/>
        </w:rPr>
        <w:t>с</w:t>
      </w:r>
      <w:r w:rsidRPr="00EE0D86">
        <w:rPr>
          <w:color w:val="0D0D0D" w:themeColor="text1" w:themeTint="F2"/>
        </w:rPr>
        <w:t>у</w:t>
      </w:r>
      <w:r w:rsidRPr="00EE0D86">
        <w:rPr>
          <w:color w:val="0D0D0D" w:themeColor="text1" w:themeTint="F2"/>
          <w:spacing w:val="35"/>
        </w:rPr>
        <w:t xml:space="preserve"> </w:t>
      </w:r>
      <w:r w:rsidRPr="00EE0D86">
        <w:rPr>
          <w:color w:val="0D0D0D" w:themeColor="text1" w:themeTint="F2"/>
          <w:spacing w:val="-3"/>
        </w:rPr>
        <w:t>Рогатинської</w:t>
      </w:r>
      <w:r w:rsidRPr="00EE0D86">
        <w:rPr>
          <w:color w:val="0D0D0D" w:themeColor="text1" w:themeTint="F2"/>
          <w:spacing w:val="35"/>
        </w:rPr>
        <w:t xml:space="preserve"> </w:t>
      </w:r>
      <w:r w:rsidRPr="00EE0D86">
        <w:rPr>
          <w:color w:val="0D0D0D" w:themeColor="text1" w:themeTint="F2"/>
        </w:rPr>
        <w:t>міс</w:t>
      </w:r>
      <w:r w:rsidRPr="00EE0D86">
        <w:rPr>
          <w:color w:val="0D0D0D" w:themeColor="text1" w:themeTint="F2"/>
          <w:spacing w:val="-4"/>
        </w:rPr>
        <w:t>ь</w:t>
      </w:r>
      <w:r w:rsidRPr="00EE0D86">
        <w:rPr>
          <w:color w:val="0D0D0D" w:themeColor="text1" w:themeTint="F2"/>
        </w:rPr>
        <w:t>кої</w:t>
      </w:r>
      <w:r w:rsidRPr="00EE0D86">
        <w:rPr>
          <w:color w:val="0D0D0D" w:themeColor="text1" w:themeTint="F2"/>
          <w:spacing w:val="35"/>
        </w:rPr>
        <w:t xml:space="preserve">  </w:t>
      </w:r>
      <w:r w:rsidRPr="00EE0D86">
        <w:rPr>
          <w:color w:val="0D0D0D" w:themeColor="text1" w:themeTint="F2"/>
        </w:rPr>
        <w:t>т</w:t>
      </w:r>
      <w:r w:rsidRPr="00EE0D86">
        <w:rPr>
          <w:color w:val="0D0D0D" w:themeColor="text1" w:themeTint="F2"/>
          <w:spacing w:val="-3"/>
        </w:rPr>
        <w:t>е</w:t>
      </w:r>
      <w:r w:rsidRPr="00EE0D86">
        <w:rPr>
          <w:color w:val="0D0D0D" w:themeColor="text1" w:themeTint="F2"/>
        </w:rPr>
        <w:t>ри</w:t>
      </w:r>
      <w:r w:rsidRPr="00EE0D86">
        <w:rPr>
          <w:color w:val="0D0D0D" w:themeColor="text1" w:themeTint="F2"/>
          <w:spacing w:val="-3"/>
        </w:rPr>
        <w:t>т</w:t>
      </w:r>
      <w:r w:rsidRPr="00EE0D86">
        <w:rPr>
          <w:color w:val="0D0D0D" w:themeColor="text1" w:themeTint="F2"/>
        </w:rPr>
        <w:t>оріальної</w:t>
      </w:r>
      <w:r w:rsidRPr="00EE0D86">
        <w:rPr>
          <w:color w:val="0D0D0D" w:themeColor="text1" w:themeTint="F2"/>
          <w:spacing w:val="35"/>
        </w:rPr>
        <w:t xml:space="preserve"> </w:t>
      </w:r>
      <w:r w:rsidRPr="00EE0D86">
        <w:rPr>
          <w:color w:val="0D0D0D" w:themeColor="text1" w:themeTint="F2"/>
          <w:spacing w:val="-3"/>
        </w:rPr>
        <w:t>г</w:t>
      </w:r>
      <w:r w:rsidRPr="00EE0D86">
        <w:rPr>
          <w:color w:val="0D0D0D" w:themeColor="text1" w:themeTint="F2"/>
        </w:rPr>
        <w:t>ро</w:t>
      </w:r>
      <w:r w:rsidRPr="00EE0D86">
        <w:rPr>
          <w:color w:val="0D0D0D" w:themeColor="text1" w:themeTint="F2"/>
          <w:spacing w:val="-3"/>
        </w:rPr>
        <w:t xml:space="preserve">мади, </w:t>
      </w:r>
      <w:r w:rsidRPr="00EE0D86">
        <w:rPr>
          <w:color w:val="0D0D0D" w:themeColor="text1" w:themeTint="F2"/>
        </w:rPr>
        <w:t>як гром</w:t>
      </w:r>
      <w:r w:rsidRPr="00EE0D86">
        <w:rPr>
          <w:color w:val="0D0D0D" w:themeColor="text1" w:themeTint="F2"/>
          <w:spacing w:val="-3"/>
        </w:rPr>
        <w:t>а</w:t>
      </w:r>
      <w:r w:rsidRPr="00EE0D86">
        <w:rPr>
          <w:color w:val="0D0D0D" w:themeColor="text1" w:themeTint="F2"/>
        </w:rPr>
        <w:t>ди відкри</w:t>
      </w:r>
      <w:r w:rsidRPr="00EE0D86">
        <w:rPr>
          <w:color w:val="0D0D0D" w:themeColor="text1" w:themeTint="F2"/>
          <w:spacing w:val="-3"/>
        </w:rPr>
        <w:t>т</w:t>
      </w:r>
      <w:r w:rsidRPr="00EE0D86">
        <w:rPr>
          <w:color w:val="0D0D0D" w:themeColor="text1" w:themeTint="F2"/>
        </w:rPr>
        <w:t>ої до співпр</w:t>
      </w:r>
      <w:r w:rsidRPr="00EE0D86">
        <w:rPr>
          <w:color w:val="0D0D0D" w:themeColor="text1" w:themeTint="F2"/>
          <w:spacing w:val="-3"/>
        </w:rPr>
        <w:t>а</w:t>
      </w:r>
      <w:r w:rsidRPr="00EE0D86">
        <w:rPr>
          <w:color w:val="0D0D0D" w:themeColor="text1" w:themeTint="F2"/>
        </w:rPr>
        <w:t xml:space="preserve">ці та </w:t>
      </w:r>
      <w:r w:rsidRPr="00EE0D86">
        <w:rPr>
          <w:color w:val="0D0D0D" w:themeColor="text1" w:themeTint="F2"/>
          <w:spacing w:val="-4"/>
        </w:rPr>
        <w:t>т</w:t>
      </w:r>
      <w:r w:rsidRPr="00EE0D86">
        <w:rPr>
          <w:color w:val="0D0D0D" w:themeColor="text1" w:themeTint="F2"/>
        </w:rPr>
        <w:t>і</w:t>
      </w:r>
      <w:r w:rsidRPr="00EE0D86">
        <w:rPr>
          <w:color w:val="0D0D0D" w:themeColor="text1" w:themeTint="F2"/>
          <w:spacing w:val="-3"/>
        </w:rPr>
        <w:t>с</w:t>
      </w:r>
      <w:r w:rsidRPr="00EE0D86">
        <w:rPr>
          <w:color w:val="0D0D0D" w:themeColor="text1" w:themeTint="F2"/>
        </w:rPr>
        <w:t>но</w:t>
      </w:r>
      <w:r w:rsidRPr="00EE0D86">
        <w:rPr>
          <w:color w:val="0D0D0D" w:themeColor="text1" w:themeTint="F2"/>
          <w:spacing w:val="-3"/>
        </w:rPr>
        <w:t>г</w:t>
      </w:r>
      <w:r w:rsidRPr="00EE0D86">
        <w:rPr>
          <w:color w:val="0D0D0D" w:themeColor="text1" w:themeTint="F2"/>
        </w:rPr>
        <w:t>о зв’яз</w:t>
      </w:r>
      <w:r w:rsidRPr="00EE0D86">
        <w:rPr>
          <w:color w:val="0D0D0D" w:themeColor="text1" w:themeTint="F2"/>
          <w:spacing w:val="-3"/>
        </w:rPr>
        <w:t>к</w:t>
      </w:r>
      <w:r w:rsidRPr="00EE0D86">
        <w:rPr>
          <w:color w:val="0D0D0D" w:themeColor="text1" w:themeTint="F2"/>
        </w:rPr>
        <w:t xml:space="preserve">у з іншими громадами України та Європейського Союзу та керуючись нормами Конституції України, пунктом 48 частини першої статті 26 Закону України «Про місцеве самоврядування в Україні», </w:t>
      </w:r>
      <w:proofErr w:type="spellStart"/>
      <w:r w:rsidRPr="00EE0D86">
        <w:rPr>
          <w:color w:val="0D0D0D" w:themeColor="text1" w:themeTint="F2"/>
        </w:rPr>
        <w:t>Рогатинська</w:t>
      </w:r>
      <w:proofErr w:type="spellEnd"/>
      <w:r w:rsidRPr="00EE0D86">
        <w:rPr>
          <w:color w:val="0D0D0D" w:themeColor="text1" w:themeTint="F2"/>
        </w:rPr>
        <w:t xml:space="preserve"> міська рада ВИРІШИЛА:</w:t>
      </w:r>
    </w:p>
    <w:p w14:paraId="08B24773" w14:textId="63FC3105" w:rsidR="00275A27" w:rsidRPr="00EE0D86" w:rsidRDefault="00275A27" w:rsidP="00E55609">
      <w:pPr>
        <w:tabs>
          <w:tab w:val="left" w:pos="284"/>
          <w:tab w:val="left" w:pos="2479"/>
          <w:tab w:val="left" w:pos="9639"/>
        </w:tabs>
        <w:ind w:firstLine="567"/>
        <w:jc w:val="both"/>
        <w:rPr>
          <w:color w:val="0D0D0D" w:themeColor="text1" w:themeTint="F2"/>
        </w:rPr>
      </w:pPr>
      <w:r w:rsidRPr="00EE0D86">
        <w:rPr>
          <w:color w:val="0D0D0D" w:themeColor="text1" w:themeTint="F2"/>
        </w:rPr>
        <w:t>1. Затвердити Статут Рогатинської міської територіальної гро</w:t>
      </w:r>
      <w:r w:rsidR="00D45FA9">
        <w:rPr>
          <w:color w:val="0D0D0D" w:themeColor="text1" w:themeTint="F2"/>
        </w:rPr>
        <w:t>м</w:t>
      </w:r>
      <w:r w:rsidRPr="00EE0D86">
        <w:rPr>
          <w:color w:val="0D0D0D" w:themeColor="text1" w:themeTint="F2"/>
        </w:rPr>
        <w:t xml:space="preserve">ади </w:t>
      </w:r>
      <w:r w:rsidR="00D45FA9">
        <w:rPr>
          <w:color w:val="0D0D0D" w:themeColor="text1" w:themeTint="F2"/>
        </w:rPr>
        <w:t>(додається)</w:t>
      </w:r>
      <w:r w:rsidRPr="00EE0D86">
        <w:rPr>
          <w:color w:val="0D0D0D" w:themeColor="text1" w:themeTint="F2"/>
        </w:rPr>
        <w:t>.</w:t>
      </w:r>
    </w:p>
    <w:p w14:paraId="3A6BCB56" w14:textId="4A1C7785" w:rsidR="00275A27" w:rsidRPr="00DE62D7" w:rsidRDefault="00275A27" w:rsidP="00E55609">
      <w:pPr>
        <w:tabs>
          <w:tab w:val="left" w:pos="284"/>
          <w:tab w:val="left" w:pos="9639"/>
        </w:tabs>
        <w:ind w:firstLine="567"/>
        <w:jc w:val="both"/>
        <w:rPr>
          <w:rFonts w:eastAsia="Times New Roman"/>
          <w:lang w:eastAsia="uk-UA"/>
        </w:rPr>
      </w:pPr>
      <w:r w:rsidRPr="00DE62D7">
        <w:rPr>
          <w:rFonts w:eastAsia="Times New Roman"/>
          <w:lang w:eastAsia="uk-UA"/>
        </w:rPr>
        <w:t xml:space="preserve">2. Визнати таким, що втратило чинність рішення </w:t>
      </w:r>
      <w:r w:rsidR="00DE62D7" w:rsidRPr="00DE62D7">
        <w:t xml:space="preserve">23 сесії </w:t>
      </w:r>
      <w:r w:rsidR="00DE62D7" w:rsidRPr="00DE62D7">
        <w:rPr>
          <w:rFonts w:eastAsia="Times New Roman"/>
          <w:lang w:eastAsia="uk-UA"/>
        </w:rPr>
        <w:t xml:space="preserve">Рогатинської міської ради </w:t>
      </w:r>
      <w:r w:rsidR="00DE62D7" w:rsidRPr="00DE62D7">
        <w:t xml:space="preserve">сьомого демократичного скликання </w:t>
      </w:r>
      <w:r w:rsidRPr="00DE62D7">
        <w:rPr>
          <w:rFonts w:eastAsia="Times New Roman"/>
          <w:lang w:eastAsia="uk-UA"/>
        </w:rPr>
        <w:t xml:space="preserve">від </w:t>
      </w:r>
      <w:r w:rsidR="00DE62D7" w:rsidRPr="00DE62D7">
        <w:rPr>
          <w:rFonts w:eastAsia="Times New Roman"/>
          <w:lang w:eastAsia="uk-UA"/>
        </w:rPr>
        <w:t xml:space="preserve">29.06.2017 року </w:t>
      </w:r>
      <w:r w:rsidRPr="00DE62D7">
        <w:rPr>
          <w:rFonts w:eastAsia="Times New Roman"/>
          <w:lang w:eastAsia="uk-UA"/>
        </w:rPr>
        <w:t>№</w:t>
      </w:r>
      <w:r w:rsidR="00E55609" w:rsidRPr="00DE62D7">
        <w:rPr>
          <w:rFonts w:eastAsia="Times New Roman"/>
          <w:lang w:eastAsia="uk-UA"/>
        </w:rPr>
        <w:t xml:space="preserve"> </w:t>
      </w:r>
      <w:r w:rsidR="00DE62D7" w:rsidRPr="00DE62D7">
        <w:rPr>
          <w:rFonts w:eastAsia="Times New Roman"/>
          <w:lang w:eastAsia="uk-UA"/>
        </w:rPr>
        <w:t>662 «</w:t>
      </w:r>
      <w:r w:rsidR="00DE62D7" w:rsidRPr="00DE62D7">
        <w:t>Про Статут територіальної громади міста Рогатина».</w:t>
      </w:r>
    </w:p>
    <w:p w14:paraId="546483CC" w14:textId="1249A88B" w:rsidR="00275A27" w:rsidRPr="00EE0D86" w:rsidRDefault="00275A27" w:rsidP="00E55609">
      <w:pPr>
        <w:tabs>
          <w:tab w:val="left" w:pos="284"/>
          <w:tab w:val="left" w:pos="9639"/>
        </w:tabs>
        <w:ind w:firstLine="567"/>
        <w:jc w:val="both"/>
        <w:rPr>
          <w:rFonts w:eastAsia="Times New Roman"/>
          <w:lang w:eastAsia="uk-UA"/>
        </w:rPr>
      </w:pPr>
      <w:r w:rsidRPr="00EE0D86">
        <w:rPr>
          <w:rFonts w:eastAsia="Times New Roman"/>
          <w:lang w:eastAsia="uk-UA"/>
        </w:rPr>
        <w:lastRenderedPageBreak/>
        <w:t>3. Доручити секретарю міської ради Христині СОРОЦІ подати Статут Рогатинської міської територіальної громади на державну реєстрацію в установленому законодавством України порядку.</w:t>
      </w:r>
    </w:p>
    <w:p w14:paraId="2F2115FB" w14:textId="2ED38C60" w:rsidR="00275A27" w:rsidRPr="00EE0D86" w:rsidRDefault="00275A27" w:rsidP="00E55609">
      <w:pPr>
        <w:tabs>
          <w:tab w:val="left" w:pos="284"/>
          <w:tab w:val="left" w:pos="9639"/>
        </w:tabs>
        <w:ind w:firstLine="567"/>
        <w:jc w:val="both"/>
        <w:rPr>
          <w:rFonts w:eastAsia="Times New Roman"/>
          <w:lang w:eastAsia="uk-UA"/>
        </w:rPr>
      </w:pPr>
      <w:r w:rsidRPr="00EE0D86">
        <w:rPr>
          <w:rFonts w:eastAsia="Times New Roman"/>
          <w:lang w:eastAsia="uk-UA"/>
        </w:rPr>
        <w:t>4. Статут Рогатинської міської територіальної громади набирає чинності з дня його державної реєстрації.</w:t>
      </w:r>
    </w:p>
    <w:p w14:paraId="2355151A" w14:textId="72930DD9" w:rsidR="00275A27" w:rsidRPr="00EE0D86" w:rsidRDefault="00275A27" w:rsidP="00E55609">
      <w:pPr>
        <w:tabs>
          <w:tab w:val="left" w:pos="284"/>
          <w:tab w:val="left" w:pos="9639"/>
        </w:tabs>
        <w:ind w:firstLine="567"/>
        <w:jc w:val="both"/>
        <w:rPr>
          <w:rFonts w:eastAsia="Times New Roman"/>
          <w:lang w:eastAsia="uk-UA"/>
        </w:rPr>
      </w:pPr>
      <w:r w:rsidRPr="00EE0D86">
        <w:rPr>
          <w:rFonts w:eastAsia="Times New Roman"/>
          <w:lang w:eastAsia="uk-UA"/>
        </w:rPr>
        <w:t>6. Контроль за виконанням рішення покласти на постійну комісію міської ради з питань законності та місцевого самоврядування (голова комісії – Володимир СТРУК).</w:t>
      </w:r>
    </w:p>
    <w:p w14:paraId="2B0A89D2" w14:textId="0B651198" w:rsidR="00275A27" w:rsidRDefault="00275A27" w:rsidP="00FC0BED">
      <w:pPr>
        <w:tabs>
          <w:tab w:val="left" w:pos="851"/>
          <w:tab w:val="left" w:pos="9639"/>
        </w:tabs>
        <w:jc w:val="both"/>
        <w:rPr>
          <w:rFonts w:eastAsia="Times New Roman"/>
        </w:rPr>
      </w:pPr>
    </w:p>
    <w:p w14:paraId="3F60A765" w14:textId="77777777" w:rsidR="00E55609" w:rsidRPr="00EE0D86" w:rsidRDefault="00E55609" w:rsidP="00FC0BED">
      <w:pPr>
        <w:tabs>
          <w:tab w:val="left" w:pos="851"/>
          <w:tab w:val="left" w:pos="9639"/>
        </w:tabs>
        <w:jc w:val="both"/>
        <w:rPr>
          <w:rFonts w:eastAsia="Times New Roman"/>
        </w:rPr>
      </w:pPr>
    </w:p>
    <w:p w14:paraId="5C45C1D4" w14:textId="5814056C" w:rsidR="005C4557" w:rsidRPr="0084113F" w:rsidRDefault="00275A27" w:rsidP="0084113F">
      <w:pPr>
        <w:tabs>
          <w:tab w:val="left" w:pos="851"/>
          <w:tab w:val="left" w:pos="6096"/>
          <w:tab w:val="left" w:pos="9639"/>
        </w:tabs>
        <w:jc w:val="both"/>
        <w:rPr>
          <w:rFonts w:eastAsia="Times New Roman"/>
        </w:rPr>
      </w:pPr>
      <w:r w:rsidRPr="00EE0D86">
        <w:rPr>
          <w:rFonts w:eastAsia="Times New Roman"/>
        </w:rPr>
        <w:t>Міський голова</w:t>
      </w:r>
      <w:r w:rsidR="008A6106">
        <w:rPr>
          <w:rFonts w:eastAsia="Times New Roman"/>
        </w:rPr>
        <w:t xml:space="preserve"> </w:t>
      </w:r>
      <w:r w:rsidRPr="00EE0D86">
        <w:rPr>
          <w:rFonts w:eastAsia="Times New Roman"/>
        </w:rPr>
        <w:tab/>
        <w:t>Сергій НАСАЛИК</w:t>
      </w:r>
      <w:r w:rsidR="0084113F">
        <w:rPr>
          <w:rFonts w:eastAsia="Times New Roman"/>
        </w:rPr>
        <w:br w:type="page"/>
      </w:r>
    </w:p>
    <w:p w14:paraId="4F9662A4" w14:textId="160000D6" w:rsidR="00A0567B" w:rsidRDefault="00E55609" w:rsidP="00FC0BED">
      <w:pPr>
        <w:tabs>
          <w:tab w:val="left" w:pos="284"/>
          <w:tab w:val="left" w:pos="9639"/>
        </w:tabs>
        <w:jc w:val="center"/>
        <w:rPr>
          <w:b/>
        </w:rPr>
      </w:pPr>
      <w:r w:rsidRPr="00EE0D86">
        <w:rPr>
          <w:b/>
        </w:rPr>
        <w:lastRenderedPageBreak/>
        <w:t>Преамбула</w:t>
      </w:r>
    </w:p>
    <w:p w14:paraId="0C045638" w14:textId="77777777" w:rsidR="00DC6688" w:rsidRPr="00EE0D86" w:rsidRDefault="00DC6688" w:rsidP="00FC0BED">
      <w:pPr>
        <w:tabs>
          <w:tab w:val="left" w:pos="284"/>
          <w:tab w:val="left" w:pos="9639"/>
        </w:tabs>
        <w:jc w:val="center"/>
        <w:rPr>
          <w:b/>
        </w:rPr>
      </w:pPr>
    </w:p>
    <w:p w14:paraId="7AB679E2" w14:textId="77777777" w:rsidR="00DC6688" w:rsidRPr="00DC6688" w:rsidRDefault="00DC6688" w:rsidP="00E55609">
      <w:pPr>
        <w:ind w:firstLine="567"/>
        <w:jc w:val="both"/>
        <w:rPr>
          <w:bCs/>
        </w:rPr>
      </w:pPr>
      <w:r w:rsidRPr="00DC6688">
        <w:rPr>
          <w:bCs/>
        </w:rPr>
        <w:t xml:space="preserve">Тисячоліттями родюча </w:t>
      </w:r>
      <w:proofErr w:type="spellStart"/>
      <w:r w:rsidRPr="00DC6688">
        <w:rPr>
          <w:bCs/>
        </w:rPr>
        <w:t>рогатинська</w:t>
      </w:r>
      <w:proofErr w:type="spellEnd"/>
      <w:r w:rsidRPr="00DC6688">
        <w:rPr>
          <w:bCs/>
        </w:rPr>
        <w:t xml:space="preserve"> земля приваблювала людей. Перші пам`ятки їхнього перебування відносять до періоду пізнього палеоліту. Часи змінювались, однак наші пращури не покидали вподобаної території, свідченням чого стали знахідки різновікових археологічних культур – крем’яні знаряддя праці, фрагменти посуду Черняхівської та </w:t>
      </w:r>
      <w:proofErr w:type="spellStart"/>
      <w:r w:rsidRPr="00DC6688">
        <w:rPr>
          <w:bCs/>
        </w:rPr>
        <w:t>Липицької</w:t>
      </w:r>
      <w:proofErr w:type="spellEnd"/>
      <w:r w:rsidRPr="00DC6688">
        <w:rPr>
          <w:bCs/>
        </w:rPr>
        <w:t xml:space="preserve"> культур, римські монети </w:t>
      </w:r>
      <w:r w:rsidRPr="00DC6688">
        <w:rPr>
          <w:bCs/>
          <w:lang w:val="en-US"/>
        </w:rPr>
        <w:t>I</w:t>
      </w:r>
      <w:r w:rsidRPr="00DC6688">
        <w:rPr>
          <w:bCs/>
        </w:rPr>
        <w:t>-</w:t>
      </w:r>
      <w:r w:rsidRPr="00DC6688">
        <w:rPr>
          <w:bCs/>
          <w:lang w:val="en-US"/>
        </w:rPr>
        <w:t>IV</w:t>
      </w:r>
      <w:r w:rsidRPr="00DC6688">
        <w:rPr>
          <w:bCs/>
        </w:rPr>
        <w:t xml:space="preserve"> ст. та ін.</w:t>
      </w:r>
    </w:p>
    <w:p w14:paraId="456EDDCB" w14:textId="697ACEBE" w:rsidR="00DC6688" w:rsidRPr="00DC6688" w:rsidRDefault="00DC6688" w:rsidP="00E55609">
      <w:pPr>
        <w:ind w:firstLine="567"/>
        <w:jc w:val="both"/>
        <w:rPr>
          <w:bCs/>
        </w:rPr>
      </w:pPr>
      <w:r w:rsidRPr="00DC6688">
        <w:rPr>
          <w:bCs/>
        </w:rPr>
        <w:t xml:space="preserve">Більш детально можна вести мову про історію Рогатина починаючи з Х століття. Адже у той період на цій території розміщувався один із князівських центрів Білої Хорватії (найбільше поселення – </w:t>
      </w:r>
      <w:proofErr w:type="spellStart"/>
      <w:r w:rsidRPr="00DC6688">
        <w:rPr>
          <w:bCs/>
        </w:rPr>
        <w:t>Стільсько</w:t>
      </w:r>
      <w:proofErr w:type="spellEnd"/>
      <w:r w:rsidRPr="00DC6688">
        <w:rPr>
          <w:bCs/>
        </w:rPr>
        <w:t xml:space="preserve"> на теренах Львівщини). Центральна частина городища (загальною площею біля 42 га) була захищена 6</w:t>
      </w:r>
      <w:r w:rsidR="00BC3466">
        <w:rPr>
          <w:bCs/>
        </w:rPr>
        <w:t>-</w:t>
      </w:r>
      <w:r w:rsidRPr="00DC6688">
        <w:rPr>
          <w:bCs/>
        </w:rPr>
        <w:t xml:space="preserve">ма рядами валів та ровів. На жаль, давній Рогатин, за окремими твердженнями, був зруйнований Володимиром Великим (992-993 </w:t>
      </w:r>
      <w:proofErr w:type="spellStart"/>
      <w:r w:rsidRPr="00DC6688">
        <w:rPr>
          <w:bCs/>
        </w:rPr>
        <w:t>рр</w:t>
      </w:r>
      <w:proofErr w:type="spellEnd"/>
      <w:r w:rsidRPr="00DC6688">
        <w:rPr>
          <w:bCs/>
        </w:rPr>
        <w:t>). Таким чином, ці території ввійшли до складу Київської Русі, а у ХІІ ст. – до Галицького князівства. З часом на місці зруйнованого городища виник невеликий замок, а землі почали належати Ростиславовичам.</w:t>
      </w:r>
    </w:p>
    <w:p w14:paraId="493F96FA" w14:textId="77777777" w:rsidR="00DC6688" w:rsidRPr="00DC6688" w:rsidRDefault="00DC6688" w:rsidP="00E55609">
      <w:pPr>
        <w:ind w:firstLine="567"/>
        <w:jc w:val="both"/>
        <w:rPr>
          <w:bCs/>
        </w:rPr>
      </w:pPr>
      <w:r w:rsidRPr="00DC6688">
        <w:rPr>
          <w:bCs/>
        </w:rPr>
        <w:t xml:space="preserve">Заснування Рогатина й до сьогодні оповите легендами. Одна з них розповідає про те, як князь Ярослав Осмомисл взяв на прогулянку з собою молоду дружину, яка мала необережність заблукати в лісі. Раптово перед стривоженою жінкою з’явився олень вогненної масті. Княгиня пішла в слід за оленем і згодом вийшла на галявину, де зустріла князя з дружинниками. На місці, де вони зустрілись князь звелів побудувати «град», довкола якого в подальшому і виросло місто, назване </w:t>
      </w:r>
      <w:proofErr w:type="spellStart"/>
      <w:r w:rsidRPr="00DC6688">
        <w:rPr>
          <w:bCs/>
        </w:rPr>
        <w:t>Рогатином</w:t>
      </w:r>
      <w:proofErr w:type="spellEnd"/>
      <w:r w:rsidRPr="00DC6688">
        <w:rPr>
          <w:bCs/>
        </w:rPr>
        <w:t>, а його символом став ріг оленя.</w:t>
      </w:r>
    </w:p>
    <w:p w14:paraId="278FD3AE" w14:textId="77777777" w:rsidR="00DC6688" w:rsidRPr="00DC6688" w:rsidRDefault="00DC6688" w:rsidP="00E55609">
      <w:pPr>
        <w:ind w:firstLine="567"/>
        <w:jc w:val="both"/>
        <w:rPr>
          <w:bCs/>
        </w:rPr>
      </w:pPr>
      <w:r w:rsidRPr="00DC6688">
        <w:rPr>
          <w:bCs/>
        </w:rPr>
        <w:t xml:space="preserve">Після захоплення у 1349 р. галицьких земель польським королем Казимиром ІІІ Рогатин почав розбудовуватись на теперішній території. У 1366 році Рогатин згадується як фортеця, а у 1390 р. – як місто. </w:t>
      </w:r>
    </w:p>
    <w:p w14:paraId="53B89267" w14:textId="77777777" w:rsidR="00DC6688" w:rsidRPr="00DC6688" w:rsidRDefault="00DC6688" w:rsidP="00E55609">
      <w:pPr>
        <w:ind w:firstLine="567"/>
        <w:jc w:val="both"/>
        <w:rPr>
          <w:bCs/>
        </w:rPr>
      </w:pPr>
      <w:r w:rsidRPr="00DC6688">
        <w:rPr>
          <w:bCs/>
        </w:rPr>
        <w:t xml:space="preserve">14 серпня 1415 року місту надали Магдебурзьке право. Включений до числа королівських володінь, Рогатин часто переходив від одних орендарів до інших. У різні часи містом володіли Владислав </w:t>
      </w:r>
      <w:proofErr w:type="spellStart"/>
      <w:r w:rsidRPr="00DC6688">
        <w:rPr>
          <w:bCs/>
        </w:rPr>
        <w:t>Опольський</w:t>
      </w:r>
      <w:proofErr w:type="spellEnd"/>
      <w:r w:rsidRPr="00DC6688">
        <w:rPr>
          <w:bCs/>
        </w:rPr>
        <w:t xml:space="preserve">, </w:t>
      </w:r>
      <w:proofErr w:type="spellStart"/>
      <w:r w:rsidRPr="00DC6688">
        <w:rPr>
          <w:bCs/>
        </w:rPr>
        <w:t>Волчко</w:t>
      </w:r>
      <w:proofErr w:type="spellEnd"/>
      <w:r w:rsidRPr="00DC6688">
        <w:rPr>
          <w:bCs/>
        </w:rPr>
        <w:t xml:space="preserve"> </w:t>
      </w:r>
      <w:proofErr w:type="spellStart"/>
      <w:r w:rsidRPr="00DC6688">
        <w:rPr>
          <w:bCs/>
        </w:rPr>
        <w:t>Прислужич</w:t>
      </w:r>
      <w:proofErr w:type="spellEnd"/>
      <w:r w:rsidRPr="00DC6688">
        <w:rPr>
          <w:bCs/>
        </w:rPr>
        <w:t xml:space="preserve">, Микола </w:t>
      </w:r>
      <w:proofErr w:type="spellStart"/>
      <w:r w:rsidRPr="00DC6688">
        <w:rPr>
          <w:bCs/>
        </w:rPr>
        <w:t>Парава</w:t>
      </w:r>
      <w:proofErr w:type="spellEnd"/>
      <w:r w:rsidRPr="00DC6688">
        <w:rPr>
          <w:bCs/>
        </w:rPr>
        <w:t xml:space="preserve"> та ін.</w:t>
      </w:r>
    </w:p>
    <w:p w14:paraId="6AD54B3D" w14:textId="77777777" w:rsidR="00DC6688" w:rsidRPr="00DC6688" w:rsidRDefault="00DC6688" w:rsidP="00E55609">
      <w:pPr>
        <w:ind w:firstLine="567"/>
        <w:jc w:val="both"/>
        <w:rPr>
          <w:bCs/>
        </w:rPr>
      </w:pPr>
      <w:r w:rsidRPr="00DC6688">
        <w:rPr>
          <w:bCs/>
        </w:rPr>
        <w:t>У 1535 році польський король Сигізмунд підтвердив привілеї Рогатина і надав йому герб із зображенням оленячого рога та літери «</w:t>
      </w:r>
      <w:r w:rsidRPr="00DC6688">
        <w:rPr>
          <w:bCs/>
          <w:lang w:val="en-US"/>
        </w:rPr>
        <w:t>R</w:t>
      </w:r>
      <w:r w:rsidRPr="00DC6688">
        <w:rPr>
          <w:bCs/>
        </w:rPr>
        <w:t>». Вже у 1539 році місту надано дозвіл на будівництво ратуші на ринку. В тому часі у місті діяв унікальний музичний цех, славились майстерністю місцеві мечники та ковалі.</w:t>
      </w:r>
    </w:p>
    <w:p w14:paraId="13B44A7D" w14:textId="77777777" w:rsidR="00DC6688" w:rsidRPr="00DC6688" w:rsidRDefault="00DC6688" w:rsidP="00E55609">
      <w:pPr>
        <w:ind w:firstLine="567"/>
        <w:jc w:val="both"/>
        <w:rPr>
          <w:bCs/>
        </w:rPr>
      </w:pPr>
      <w:r w:rsidRPr="00DC6688">
        <w:rPr>
          <w:bCs/>
        </w:rPr>
        <w:t xml:space="preserve">Середньовіччя стало для Нового Рогатина періодом піднесень та падінь. Вигідно розташоване місто швидко розвивалось, проте й часто потерпало від нападів татар, оскільки знаходилось на Волоському торговому шляху. В часі одного із таких нападів, згідно з легендою, в полон потрапила </w:t>
      </w:r>
      <w:proofErr w:type="spellStart"/>
      <w:r w:rsidRPr="00DC6688">
        <w:rPr>
          <w:bCs/>
        </w:rPr>
        <w:t>рогатинка</w:t>
      </w:r>
      <w:proofErr w:type="spellEnd"/>
      <w:r w:rsidRPr="00DC6688">
        <w:rPr>
          <w:bCs/>
        </w:rPr>
        <w:t xml:space="preserve"> Анастасія Лісовська – Роксолана, «попівна з Рогатина», яка стала улюбленою дружиною султана Османської імперії Сулеймана Пишного. Згодом османські та турецькі історики назвуть час її перебування у статусі офіційної дружини керівника османів «періодом жіночого султанату».</w:t>
      </w:r>
    </w:p>
    <w:p w14:paraId="069A6379" w14:textId="77777777" w:rsidR="00DC6688" w:rsidRPr="00DC6688" w:rsidRDefault="00DC6688" w:rsidP="00E55609">
      <w:pPr>
        <w:ind w:firstLine="567"/>
        <w:jc w:val="both"/>
        <w:rPr>
          <w:bCs/>
        </w:rPr>
      </w:pPr>
      <w:r w:rsidRPr="00DC6688">
        <w:rPr>
          <w:bCs/>
        </w:rPr>
        <w:t xml:space="preserve">Втім, попри негативні наслідки зовнішніх нападів сусідів, місто </w:t>
      </w:r>
      <w:r w:rsidRPr="00DC6688">
        <w:rPr>
          <w:bCs/>
        </w:rPr>
        <w:lastRenderedPageBreak/>
        <w:t xml:space="preserve">розвивалось. Особливо варто відзначити культурно-освітній розвиток. Перші школи в Рогатині створені у </w:t>
      </w:r>
      <w:r w:rsidRPr="00DC6688">
        <w:rPr>
          <w:bCs/>
          <w:lang w:val="en-US"/>
        </w:rPr>
        <w:t>XVI</w:t>
      </w:r>
      <w:r w:rsidRPr="00DC6688">
        <w:rPr>
          <w:bCs/>
        </w:rPr>
        <w:t xml:space="preserve"> ст. внаслідок діяльності церковних братств. У жовтні 1589 р. постало </w:t>
      </w:r>
      <w:proofErr w:type="spellStart"/>
      <w:r w:rsidRPr="00DC6688">
        <w:rPr>
          <w:bCs/>
        </w:rPr>
        <w:t>рогатинське</w:t>
      </w:r>
      <w:proofErr w:type="spellEnd"/>
      <w:r w:rsidRPr="00DC6688">
        <w:rPr>
          <w:bCs/>
        </w:rPr>
        <w:t xml:space="preserve"> братство за благословенням патріарха Єремії та братів </w:t>
      </w:r>
      <w:proofErr w:type="spellStart"/>
      <w:r w:rsidRPr="00DC6688">
        <w:rPr>
          <w:bCs/>
        </w:rPr>
        <w:t>Рогатинців</w:t>
      </w:r>
      <w:proofErr w:type="spellEnd"/>
      <w:r w:rsidRPr="00DC6688">
        <w:rPr>
          <w:bCs/>
        </w:rPr>
        <w:t xml:space="preserve"> (відомих не тільки в Рогатині, але й у Львові та далеко за межами краю) при церкві Різдва Пресвятої Богородиці. З </w:t>
      </w:r>
      <w:proofErr w:type="spellStart"/>
      <w:r w:rsidRPr="00DC6688">
        <w:rPr>
          <w:bCs/>
        </w:rPr>
        <w:t>Рогатинським</w:t>
      </w:r>
      <w:proofErr w:type="spellEnd"/>
      <w:r w:rsidRPr="00DC6688">
        <w:rPr>
          <w:bCs/>
        </w:rPr>
        <w:t xml:space="preserve"> братством співпрацювали відомі громадські діячі: Йов Борецький, </w:t>
      </w:r>
      <w:proofErr w:type="spellStart"/>
      <w:r w:rsidRPr="00DC6688">
        <w:rPr>
          <w:bCs/>
        </w:rPr>
        <w:t>Памво</w:t>
      </w:r>
      <w:proofErr w:type="spellEnd"/>
      <w:r w:rsidRPr="00DC6688">
        <w:rPr>
          <w:bCs/>
        </w:rPr>
        <w:t xml:space="preserve"> </w:t>
      </w:r>
      <w:proofErr w:type="spellStart"/>
      <w:r w:rsidRPr="00DC6688">
        <w:rPr>
          <w:bCs/>
        </w:rPr>
        <w:t>Беринда</w:t>
      </w:r>
      <w:proofErr w:type="spellEnd"/>
      <w:r w:rsidRPr="00DC6688">
        <w:rPr>
          <w:bCs/>
        </w:rPr>
        <w:t xml:space="preserve">. </w:t>
      </w:r>
    </w:p>
    <w:p w14:paraId="6BE6C610" w14:textId="77777777" w:rsidR="00DC6688" w:rsidRPr="00DC6688" w:rsidRDefault="00DC6688" w:rsidP="00E55609">
      <w:pPr>
        <w:ind w:firstLine="567"/>
        <w:jc w:val="both"/>
        <w:rPr>
          <w:bCs/>
        </w:rPr>
      </w:pPr>
      <w:r w:rsidRPr="00DC6688">
        <w:rPr>
          <w:bCs/>
        </w:rPr>
        <w:t xml:space="preserve">У той же час у </w:t>
      </w:r>
      <w:proofErr w:type="spellStart"/>
      <w:r w:rsidRPr="00DC6688">
        <w:rPr>
          <w:bCs/>
        </w:rPr>
        <w:t>Стратині</w:t>
      </w:r>
      <w:proofErr w:type="spellEnd"/>
      <w:r w:rsidRPr="00DC6688">
        <w:rPr>
          <w:bCs/>
        </w:rPr>
        <w:t xml:space="preserve"> у 1602 році працювала славнозвісна «</w:t>
      </w:r>
      <w:proofErr w:type="spellStart"/>
      <w:r w:rsidRPr="00DC6688">
        <w:rPr>
          <w:bCs/>
        </w:rPr>
        <w:t>Стрятинська</w:t>
      </w:r>
      <w:proofErr w:type="spellEnd"/>
      <w:r w:rsidRPr="00DC6688">
        <w:rPr>
          <w:bCs/>
        </w:rPr>
        <w:t xml:space="preserve"> друкарня» - одна з найдавніших друкарень в Україні. Тут видали книги «</w:t>
      </w:r>
      <w:proofErr w:type="spellStart"/>
      <w:r w:rsidRPr="00DC6688">
        <w:rPr>
          <w:bCs/>
        </w:rPr>
        <w:t>Харитонія</w:t>
      </w:r>
      <w:proofErr w:type="spellEnd"/>
      <w:r w:rsidRPr="00DC6688">
        <w:rPr>
          <w:bCs/>
        </w:rPr>
        <w:t xml:space="preserve">», «Служебник» та «Євангеліє учительне». </w:t>
      </w:r>
    </w:p>
    <w:p w14:paraId="0F493AFE" w14:textId="77777777" w:rsidR="00DC6688" w:rsidRPr="00DC6688" w:rsidRDefault="00DC6688" w:rsidP="00E55609">
      <w:pPr>
        <w:ind w:firstLine="567"/>
        <w:jc w:val="both"/>
        <w:rPr>
          <w:bCs/>
        </w:rPr>
      </w:pPr>
      <w:r w:rsidRPr="00DC6688">
        <w:rPr>
          <w:bCs/>
        </w:rPr>
        <w:t xml:space="preserve">На зламі XVII-XVIII ст. місто поступово втратило статус одного з лідерів регіону, а внаслідок Першого поділу Речі Посполитої воно опинилось у складі Австрійської імперії (згодом – Австро-Угорщини). У 1848 році тут скасовано панщину. 1874 рік ознаменувався відкриттям </w:t>
      </w:r>
      <w:proofErr w:type="spellStart"/>
      <w:r w:rsidRPr="00DC6688">
        <w:rPr>
          <w:bCs/>
        </w:rPr>
        <w:t>шестикласової</w:t>
      </w:r>
      <w:proofErr w:type="spellEnd"/>
      <w:r w:rsidRPr="00DC6688">
        <w:rPr>
          <w:bCs/>
        </w:rPr>
        <w:t xml:space="preserve"> школи в Рогатині. У 1897 р. через місто прокладено залізницю. </w:t>
      </w:r>
    </w:p>
    <w:p w14:paraId="0768DA66" w14:textId="77777777" w:rsidR="00DC6688" w:rsidRPr="00DC6688" w:rsidRDefault="00DC6688" w:rsidP="00E55609">
      <w:pPr>
        <w:ind w:firstLine="567"/>
        <w:jc w:val="both"/>
        <w:rPr>
          <w:bCs/>
        </w:rPr>
      </w:pPr>
      <w:r w:rsidRPr="00DC6688">
        <w:rPr>
          <w:bCs/>
        </w:rPr>
        <w:t xml:space="preserve">Наприкінці ХІХ – </w:t>
      </w:r>
      <w:proofErr w:type="spellStart"/>
      <w:r w:rsidRPr="00DC6688">
        <w:rPr>
          <w:bCs/>
        </w:rPr>
        <w:t>поч</w:t>
      </w:r>
      <w:proofErr w:type="spellEnd"/>
      <w:r w:rsidRPr="00DC6688">
        <w:rPr>
          <w:bCs/>
        </w:rPr>
        <w:t xml:space="preserve">. ХХ ст. українське національне відродження на теренах Східної Галичини сприяло культурному розвитку міста. В цей період почали свою діяльність різноманітні товариства. Так, у 1891 р. у Рогатині створено філію «Просвіти» (першим головою обрано Й. </w:t>
      </w:r>
      <w:proofErr w:type="spellStart"/>
      <w:r w:rsidRPr="00DC6688">
        <w:rPr>
          <w:bCs/>
        </w:rPr>
        <w:t>Макогонського</w:t>
      </w:r>
      <w:proofErr w:type="spellEnd"/>
      <w:r w:rsidRPr="00DC6688">
        <w:rPr>
          <w:bCs/>
        </w:rPr>
        <w:t xml:space="preserve">, заступником - пароха з </w:t>
      </w:r>
      <w:proofErr w:type="spellStart"/>
      <w:r w:rsidRPr="00DC6688">
        <w:rPr>
          <w:bCs/>
        </w:rPr>
        <w:t>Вербилівців</w:t>
      </w:r>
      <w:proofErr w:type="spellEnd"/>
      <w:r w:rsidRPr="00DC6688">
        <w:rPr>
          <w:bCs/>
        </w:rPr>
        <w:t xml:space="preserve"> </w:t>
      </w:r>
      <w:proofErr w:type="spellStart"/>
      <w:r w:rsidRPr="00DC6688">
        <w:rPr>
          <w:bCs/>
        </w:rPr>
        <w:t>С.Городецького</w:t>
      </w:r>
      <w:proofErr w:type="spellEnd"/>
      <w:r w:rsidRPr="00DC6688">
        <w:rPr>
          <w:bCs/>
        </w:rPr>
        <w:t xml:space="preserve">). Вже у 1908 р. в повіті нараховувалось 68 </w:t>
      </w:r>
      <w:proofErr w:type="spellStart"/>
      <w:r w:rsidRPr="00DC6688">
        <w:rPr>
          <w:bCs/>
        </w:rPr>
        <w:t>читалень</w:t>
      </w:r>
      <w:proofErr w:type="spellEnd"/>
      <w:r w:rsidRPr="00DC6688">
        <w:rPr>
          <w:bCs/>
        </w:rPr>
        <w:t xml:space="preserve"> «Просвіти». У той же час, у 1896 р. створено філію Руського Педагогічного Товариства, бібліотеку та </w:t>
      </w:r>
      <w:proofErr w:type="spellStart"/>
      <w:r w:rsidRPr="00DC6688">
        <w:rPr>
          <w:bCs/>
        </w:rPr>
        <w:t>Русько</w:t>
      </w:r>
      <w:proofErr w:type="spellEnd"/>
      <w:r w:rsidRPr="00DC6688">
        <w:rPr>
          <w:bCs/>
        </w:rPr>
        <w:t xml:space="preserve">-Українську Бурсу (1901 р., керівник о. Павло </w:t>
      </w:r>
      <w:proofErr w:type="spellStart"/>
      <w:r w:rsidRPr="00DC6688">
        <w:rPr>
          <w:bCs/>
        </w:rPr>
        <w:t>Кудрик</w:t>
      </w:r>
      <w:proofErr w:type="spellEnd"/>
      <w:r w:rsidRPr="00DC6688">
        <w:rPr>
          <w:bCs/>
        </w:rPr>
        <w:t xml:space="preserve">). </w:t>
      </w:r>
    </w:p>
    <w:p w14:paraId="5C8F3067" w14:textId="77777777" w:rsidR="00DC6688" w:rsidRPr="00DC6688" w:rsidRDefault="00DC6688" w:rsidP="00E55609">
      <w:pPr>
        <w:ind w:firstLine="567"/>
        <w:jc w:val="both"/>
        <w:rPr>
          <w:bCs/>
        </w:rPr>
      </w:pPr>
      <w:r w:rsidRPr="00DC6688">
        <w:rPr>
          <w:bCs/>
        </w:rPr>
        <w:t xml:space="preserve">Славнозвісна приватна українська гімназія діяла в Рогатині з 1909 р., однак її робота з різноманітних, переважно політичних, причин у певні періоди призупинялась. Полум`я Першої світової війни не оминуло Рогатин. Прізвища багатьох міщан навіки закарбовані в лавах УСС. Знаними наставниками та військовими керівниками того часу були гімназійні вчителі М. </w:t>
      </w:r>
      <w:proofErr w:type="spellStart"/>
      <w:r w:rsidRPr="00DC6688">
        <w:rPr>
          <w:bCs/>
        </w:rPr>
        <w:t>Галущинський</w:t>
      </w:r>
      <w:proofErr w:type="spellEnd"/>
      <w:r w:rsidRPr="00DC6688">
        <w:rPr>
          <w:bCs/>
        </w:rPr>
        <w:t xml:space="preserve">, Н. Гірняк, М. </w:t>
      </w:r>
      <w:proofErr w:type="spellStart"/>
      <w:r w:rsidRPr="00DC6688">
        <w:rPr>
          <w:bCs/>
        </w:rPr>
        <w:t>Угрин</w:t>
      </w:r>
      <w:proofErr w:type="spellEnd"/>
      <w:r w:rsidRPr="00DC6688">
        <w:rPr>
          <w:bCs/>
        </w:rPr>
        <w:t xml:space="preserve">-Безгрішний, А. Лотоцький. </w:t>
      </w:r>
    </w:p>
    <w:p w14:paraId="7C40C5D7" w14:textId="77777777" w:rsidR="00DC6688" w:rsidRPr="00DC6688" w:rsidRDefault="00DC6688" w:rsidP="00E55609">
      <w:pPr>
        <w:ind w:firstLine="567"/>
        <w:jc w:val="both"/>
        <w:rPr>
          <w:bCs/>
        </w:rPr>
      </w:pPr>
      <w:r w:rsidRPr="00DC6688">
        <w:rPr>
          <w:bCs/>
        </w:rPr>
        <w:t xml:space="preserve">У період із вересня 1914 р. до червня 1915 р. місто окуповано російськими військами. У результаті Першої світової війни місто було зруйноване, 70 % центральної частини перетворене на згарище. З листопада 1918 р. Рогатин став частиною ЗУНР, з червня 1919 р. – окупований Польщею, у серпні 1920 р. – захоплений більшовиками, а за Ризьким мирним договором 1921р. - став частиною Польщі, центром повіту до 1939 р. Перед населенням постало важке завдання – відновити життєдіяльність міста, відродити його колишню велич та красу. Вагомим внеском у відновленні вигляду міста була робота архітектора Р. Грицая. </w:t>
      </w:r>
    </w:p>
    <w:p w14:paraId="5BF2D4EC" w14:textId="77777777" w:rsidR="00DC6688" w:rsidRPr="00DC6688" w:rsidRDefault="00DC6688" w:rsidP="00E55609">
      <w:pPr>
        <w:ind w:firstLine="567"/>
        <w:jc w:val="both"/>
        <w:rPr>
          <w:bCs/>
        </w:rPr>
      </w:pPr>
      <w:r w:rsidRPr="00DC6688">
        <w:rPr>
          <w:bCs/>
        </w:rPr>
        <w:t xml:space="preserve">У міжвоєнний період освітою опікувалось товариство «Рідна Школа», яке координувало діяльність навчальних закладів </w:t>
      </w:r>
      <w:proofErr w:type="spellStart"/>
      <w:r w:rsidRPr="00DC6688">
        <w:rPr>
          <w:bCs/>
        </w:rPr>
        <w:t>Рогатинщини</w:t>
      </w:r>
      <w:proofErr w:type="spellEnd"/>
      <w:r w:rsidRPr="00DC6688">
        <w:rPr>
          <w:bCs/>
        </w:rPr>
        <w:t xml:space="preserve">. У 1921-1922 рр. в Рогатині існували дві приватні шкільні установи: «Рідна школа» і українська гімназія. В той час діяли ще дві публічні школи 7 класні з польською мовою навчання, а також польська державна гімназія. Однак, гірка доля «пацифікації» не оминула українську громаду – була закрита читальня та гімназія, майно </w:t>
      </w:r>
      <w:r w:rsidRPr="00DC6688">
        <w:rPr>
          <w:bCs/>
        </w:rPr>
        <w:lastRenderedPageBreak/>
        <w:t xml:space="preserve">розграбоване та понівечене. Зусиллями митрополита </w:t>
      </w:r>
      <w:proofErr w:type="spellStart"/>
      <w:r w:rsidRPr="00DC6688">
        <w:rPr>
          <w:bCs/>
        </w:rPr>
        <w:t>Андрея</w:t>
      </w:r>
      <w:proofErr w:type="spellEnd"/>
      <w:r w:rsidRPr="00DC6688">
        <w:rPr>
          <w:bCs/>
        </w:rPr>
        <w:t xml:space="preserve"> Шептицького та міщан на базі української гімназії у 1931 р. вдалось створити «Малу Духовну Семінарію».</w:t>
      </w:r>
    </w:p>
    <w:p w14:paraId="0DDF397B" w14:textId="77777777" w:rsidR="00DC6688" w:rsidRPr="00DC6688" w:rsidRDefault="00DC6688" w:rsidP="00E55609">
      <w:pPr>
        <w:ind w:firstLine="567"/>
        <w:jc w:val="both"/>
        <w:rPr>
          <w:bCs/>
        </w:rPr>
      </w:pPr>
      <w:r w:rsidRPr="00DC6688">
        <w:rPr>
          <w:bCs/>
        </w:rPr>
        <w:t xml:space="preserve"> Розвитку української освіти активно сприяли й національні громадські організації. Так, товариство «Жіноча Громада» в Рогатині було створено ще перед Першою Світовою війною (голова - </w:t>
      </w:r>
      <w:proofErr w:type="spellStart"/>
      <w:r w:rsidRPr="00DC6688">
        <w:rPr>
          <w:bCs/>
        </w:rPr>
        <w:t>І.Галущинська</w:t>
      </w:r>
      <w:proofErr w:type="spellEnd"/>
      <w:r w:rsidRPr="00DC6688">
        <w:rPr>
          <w:bCs/>
        </w:rPr>
        <w:t xml:space="preserve">). Товариство «Союз Українок» в Рогатині постало у 1925 р. як філія материнського Товариства у Львові. Головою стала А. </w:t>
      </w:r>
      <w:proofErr w:type="spellStart"/>
      <w:r w:rsidRPr="00DC6688">
        <w:rPr>
          <w:bCs/>
        </w:rPr>
        <w:t>Гургула</w:t>
      </w:r>
      <w:proofErr w:type="spellEnd"/>
      <w:r w:rsidRPr="00DC6688">
        <w:rPr>
          <w:bCs/>
        </w:rPr>
        <w:t xml:space="preserve">. Для місцевих жінок-українок організовувались курси крою та шиття, куховарства, курси ведення дитячих садочків, опіки над дітьми та ін. На загальних зборах «Союзу Українок» у Львові </w:t>
      </w:r>
      <w:proofErr w:type="spellStart"/>
      <w:r w:rsidRPr="00DC6688">
        <w:rPr>
          <w:bCs/>
        </w:rPr>
        <w:t>пуківська</w:t>
      </w:r>
      <w:proofErr w:type="spellEnd"/>
      <w:r w:rsidRPr="00DC6688">
        <w:rPr>
          <w:bCs/>
        </w:rPr>
        <w:t xml:space="preserve"> філія отримала окреме визнання за свою господарську діяльність (двотижневі </w:t>
      </w:r>
      <w:proofErr w:type="spellStart"/>
      <w:r w:rsidRPr="00DC6688">
        <w:rPr>
          <w:bCs/>
        </w:rPr>
        <w:t>куховарсько</w:t>
      </w:r>
      <w:proofErr w:type="spellEnd"/>
      <w:r w:rsidRPr="00DC6688">
        <w:rPr>
          <w:bCs/>
        </w:rPr>
        <w:t xml:space="preserve">-трикотажні курси). У 1939 р. «Союз Українок» на теренах </w:t>
      </w:r>
      <w:proofErr w:type="spellStart"/>
      <w:r w:rsidRPr="00DC6688">
        <w:rPr>
          <w:bCs/>
        </w:rPr>
        <w:t>Рогатинщини</w:t>
      </w:r>
      <w:proofErr w:type="spellEnd"/>
      <w:r w:rsidRPr="00DC6688">
        <w:rPr>
          <w:bCs/>
        </w:rPr>
        <w:t xml:space="preserve"> припинив свою діяльність, а відновився лише наприкінці століття. </w:t>
      </w:r>
    </w:p>
    <w:p w14:paraId="47ACCBB2" w14:textId="77777777" w:rsidR="00DC6688" w:rsidRPr="00DC6688" w:rsidRDefault="00DC6688" w:rsidP="00E55609">
      <w:pPr>
        <w:ind w:firstLine="567"/>
        <w:jc w:val="both"/>
        <w:rPr>
          <w:bCs/>
        </w:rPr>
      </w:pPr>
      <w:r w:rsidRPr="00DC6688">
        <w:rPr>
          <w:bCs/>
        </w:rPr>
        <w:t>У міжвоєнний період також активно діяло товариство «Сільський господар», яке відстоювало інтереси місцевого селянства, займалось фаховою підготовкою спеціалістів для сільського господарства, координувало українську кооперацію.</w:t>
      </w:r>
    </w:p>
    <w:p w14:paraId="4B0F455A" w14:textId="77777777" w:rsidR="00DC6688" w:rsidRPr="00DC6688" w:rsidRDefault="00DC6688" w:rsidP="00E55609">
      <w:pPr>
        <w:ind w:firstLine="567"/>
        <w:jc w:val="both"/>
        <w:rPr>
          <w:bCs/>
        </w:rPr>
      </w:pPr>
      <w:r w:rsidRPr="00DC6688">
        <w:rPr>
          <w:bCs/>
        </w:rPr>
        <w:t xml:space="preserve">Період Другої світової війни став надзвичайно важливим етапом у житті міста та регіону, адже боротьба за життя, ідею, державу та майбутнє принесла чимало втрат. 18 вересня 1939 р. більшовицькі війська зайняли Рогатин. 5 липня 1941 р. уже німецькі війська зайняли Рогатин, місто ввійшло до складу Генеральної Губернії. У цей час діяли дві семикласні школи «виділові», учительська семінарія  та торгова школа. Проте, реалії тодішнього життя змусили згорнути легальну діяльність та продовжити боротьбу за власну державу в підпіллі. Трагічним для міста стало 13 грудня 1943 р., коли німецька поліція розстріляла  24-х вихідців з </w:t>
      </w:r>
      <w:proofErr w:type="spellStart"/>
      <w:r w:rsidRPr="00DC6688">
        <w:rPr>
          <w:bCs/>
        </w:rPr>
        <w:t>Бережанщини</w:t>
      </w:r>
      <w:proofErr w:type="spellEnd"/>
      <w:r w:rsidRPr="00DC6688">
        <w:rPr>
          <w:bCs/>
        </w:rPr>
        <w:t xml:space="preserve"> і </w:t>
      </w:r>
      <w:proofErr w:type="spellStart"/>
      <w:r w:rsidRPr="00DC6688">
        <w:rPr>
          <w:bCs/>
        </w:rPr>
        <w:t>Рогатинщини</w:t>
      </w:r>
      <w:proofErr w:type="spellEnd"/>
      <w:r w:rsidRPr="00DC6688">
        <w:rPr>
          <w:bCs/>
        </w:rPr>
        <w:t xml:space="preserve">, які були причетні до підпілля ОУН. Також нацисти знищили більше 5 тисяч представників єврейської національності, які проживали на теренах </w:t>
      </w:r>
      <w:proofErr w:type="spellStart"/>
      <w:r w:rsidRPr="00DC6688">
        <w:rPr>
          <w:bCs/>
        </w:rPr>
        <w:t>Рогатинщини</w:t>
      </w:r>
      <w:proofErr w:type="spellEnd"/>
      <w:r w:rsidRPr="00DC6688">
        <w:rPr>
          <w:bCs/>
        </w:rPr>
        <w:t>.</w:t>
      </w:r>
    </w:p>
    <w:p w14:paraId="23E477CC" w14:textId="77777777" w:rsidR="00DC6688" w:rsidRPr="00DC6688" w:rsidRDefault="00DC6688" w:rsidP="00E55609">
      <w:pPr>
        <w:ind w:firstLine="567"/>
        <w:jc w:val="both"/>
        <w:rPr>
          <w:bCs/>
        </w:rPr>
      </w:pPr>
      <w:r w:rsidRPr="00DC6688">
        <w:rPr>
          <w:bCs/>
        </w:rPr>
        <w:t>У перші повоєнні роки було фактично винищено чи вивезено в Сибір левову частку місцевої інтелігенції, активних громадян та звичайних мешканців. Лише з розпадом СРСР відкрилась нова сторінка в історії нашої держави, та нашої громади зокрема. Уперше за довгий час синьо-жовтий прапор замайорів у Рогатині 9 жовтня 1989 р.</w:t>
      </w:r>
    </w:p>
    <w:p w14:paraId="0ED48862" w14:textId="77777777" w:rsidR="00DC6688" w:rsidRPr="00DC6688" w:rsidRDefault="00DC6688" w:rsidP="00E55609">
      <w:pPr>
        <w:ind w:firstLine="567"/>
        <w:jc w:val="both"/>
        <w:rPr>
          <w:bCs/>
        </w:rPr>
      </w:pPr>
      <w:r w:rsidRPr="00DC6688">
        <w:rPr>
          <w:bCs/>
        </w:rPr>
        <w:t>Впродовж віків місто пережило цілий ряд трансформацій і сьогодні з кожним днем продовжує розвиватись, щоб стати сучасним європейським містом. З проголошення незалежності України Рогатин розпочав новий етап своєї історії, творцями якої є кожен з нас.</w:t>
      </w:r>
    </w:p>
    <w:p w14:paraId="0A80BEB8" w14:textId="555DDDF0" w:rsidR="00DC6688" w:rsidRPr="00124B9C" w:rsidRDefault="00DC6688" w:rsidP="00E55609">
      <w:pPr>
        <w:ind w:firstLine="567"/>
        <w:jc w:val="both"/>
      </w:pPr>
      <w:r w:rsidRPr="00DC6688">
        <w:t xml:space="preserve">У 2020 році внаслідок адміністративно-територіальної реформи утворено </w:t>
      </w:r>
      <w:proofErr w:type="spellStart"/>
      <w:r w:rsidRPr="00DC6688">
        <w:t>Рогатинську</w:t>
      </w:r>
      <w:proofErr w:type="spellEnd"/>
      <w:r w:rsidRPr="00DC6688">
        <w:t xml:space="preserve"> міську територіальну громаду, яка сьогодні складається з 71 села та адміністративного центру – міста Рогатина.</w:t>
      </w:r>
    </w:p>
    <w:p w14:paraId="0A93EEAD" w14:textId="012404A3" w:rsidR="00451444" w:rsidRDefault="00451444" w:rsidP="00FC0BED">
      <w:pPr>
        <w:pStyle w:val="1"/>
        <w:keepNext w:val="0"/>
        <w:tabs>
          <w:tab w:val="left" w:pos="284"/>
          <w:tab w:val="left" w:pos="1134"/>
          <w:tab w:val="left" w:pos="9639"/>
        </w:tabs>
        <w:spacing w:before="0" w:after="0" w:line="240" w:lineRule="auto"/>
        <w:jc w:val="center"/>
        <w:rPr>
          <w:rFonts w:ascii="Times New Roman" w:eastAsia="Times New Roman" w:hAnsi="Times New Roman" w:cs="Times New Roman"/>
          <w:b/>
          <w:sz w:val="28"/>
          <w:szCs w:val="28"/>
        </w:rPr>
      </w:pPr>
    </w:p>
    <w:p w14:paraId="59141F13" w14:textId="77777777" w:rsidR="00DC6688" w:rsidRPr="00DC6688" w:rsidRDefault="00DC6688" w:rsidP="00DC6688">
      <w:pPr>
        <w:pStyle w:val="LO-normal"/>
      </w:pPr>
    </w:p>
    <w:p w14:paraId="39054890" w14:textId="4DE2A2FF" w:rsidR="0027664A" w:rsidRPr="00EE0D86" w:rsidRDefault="00E5678B" w:rsidP="00FC0BED">
      <w:pPr>
        <w:pStyle w:val="1"/>
        <w:keepNext w:val="0"/>
        <w:tabs>
          <w:tab w:val="left" w:pos="284"/>
          <w:tab w:val="left" w:pos="1134"/>
          <w:tab w:val="left" w:pos="9639"/>
        </w:tabs>
        <w:spacing w:before="0" w:after="0" w:line="240" w:lineRule="auto"/>
        <w:jc w:val="center"/>
        <w:rPr>
          <w:rFonts w:ascii="Times New Roman" w:eastAsia="Times New Roman" w:hAnsi="Times New Roman" w:cs="Times New Roman"/>
          <w:b/>
          <w:sz w:val="28"/>
          <w:szCs w:val="28"/>
        </w:rPr>
      </w:pPr>
      <w:r w:rsidRPr="00EE0D86">
        <w:rPr>
          <w:rFonts w:ascii="Times New Roman" w:eastAsia="Times New Roman" w:hAnsi="Times New Roman" w:cs="Times New Roman"/>
          <w:b/>
          <w:sz w:val="28"/>
          <w:szCs w:val="28"/>
        </w:rPr>
        <w:lastRenderedPageBreak/>
        <w:t>РОЗДІЛ </w:t>
      </w:r>
      <w:r w:rsidR="00CC77FC" w:rsidRPr="00EE0D86">
        <w:rPr>
          <w:rFonts w:ascii="Times New Roman" w:eastAsia="Times New Roman" w:hAnsi="Times New Roman" w:cs="Times New Roman"/>
          <w:b/>
          <w:sz w:val="28"/>
          <w:szCs w:val="28"/>
        </w:rPr>
        <w:t>I.</w:t>
      </w:r>
    </w:p>
    <w:p w14:paraId="56970EAE" w14:textId="45806F03" w:rsidR="00CC77FC" w:rsidRDefault="00C660DF" w:rsidP="00FC0BED">
      <w:pPr>
        <w:pStyle w:val="1"/>
        <w:keepNext w:val="0"/>
        <w:tabs>
          <w:tab w:val="left" w:pos="284"/>
          <w:tab w:val="left" w:pos="1134"/>
          <w:tab w:val="left" w:pos="9639"/>
        </w:tabs>
        <w:spacing w:before="0" w:after="0" w:line="240" w:lineRule="auto"/>
        <w:jc w:val="center"/>
        <w:rPr>
          <w:rFonts w:ascii="Times New Roman" w:eastAsia="Times New Roman" w:hAnsi="Times New Roman" w:cs="Times New Roman"/>
          <w:b/>
          <w:sz w:val="28"/>
          <w:szCs w:val="28"/>
        </w:rPr>
      </w:pPr>
      <w:r w:rsidRPr="00EE0D86">
        <w:rPr>
          <w:rFonts w:ascii="Times New Roman" w:eastAsia="Times New Roman" w:hAnsi="Times New Roman" w:cs="Times New Roman"/>
          <w:b/>
          <w:sz w:val="28"/>
          <w:szCs w:val="28"/>
        </w:rPr>
        <w:t>ЗАГАЛЬНІ ПОЛОЖЕННЯ</w:t>
      </w:r>
    </w:p>
    <w:p w14:paraId="63C7A86A" w14:textId="77777777" w:rsidR="005C4557" w:rsidRPr="005C4557" w:rsidRDefault="005C4557" w:rsidP="00FC0BED">
      <w:pPr>
        <w:pStyle w:val="LO-normal"/>
        <w:tabs>
          <w:tab w:val="left" w:pos="9639"/>
        </w:tabs>
      </w:pPr>
    </w:p>
    <w:p w14:paraId="7C1AFE40" w14:textId="1DBBCB7B" w:rsidR="00CC77FC" w:rsidRPr="00EE0D86" w:rsidRDefault="00CC77FC" w:rsidP="00FC0BED">
      <w:pPr>
        <w:pStyle w:val="2"/>
        <w:keepNext w:val="0"/>
        <w:tabs>
          <w:tab w:val="left" w:pos="284"/>
          <w:tab w:val="left" w:pos="1134"/>
          <w:tab w:val="left" w:pos="9639"/>
        </w:tabs>
        <w:spacing w:before="0" w:after="0" w:line="240" w:lineRule="auto"/>
        <w:ind w:firstLine="567"/>
        <w:rPr>
          <w:rFonts w:ascii="Times New Roman" w:eastAsia="Times New Roman" w:hAnsi="Times New Roman" w:cs="Times New Roman"/>
          <w:sz w:val="28"/>
          <w:szCs w:val="28"/>
        </w:rPr>
      </w:pPr>
      <w:bookmarkStart w:id="1" w:name="_6rm7qwdt7yzk"/>
      <w:bookmarkEnd w:id="1"/>
      <w:r w:rsidRPr="00EE0D86">
        <w:rPr>
          <w:rFonts w:ascii="Times New Roman" w:eastAsia="Times New Roman" w:hAnsi="Times New Roman" w:cs="Times New Roman"/>
          <w:b/>
          <w:sz w:val="28"/>
          <w:szCs w:val="28"/>
        </w:rPr>
        <w:t>Стаття</w:t>
      </w:r>
      <w:r w:rsidR="00817592">
        <w:rPr>
          <w:rFonts w:ascii="Times New Roman" w:eastAsia="Times New Roman" w:hAnsi="Times New Roman" w:cs="Times New Roman"/>
          <w:b/>
          <w:sz w:val="28"/>
          <w:szCs w:val="28"/>
        </w:rPr>
        <w:t xml:space="preserve"> </w:t>
      </w:r>
      <w:r w:rsidRPr="00EE0D86">
        <w:rPr>
          <w:rFonts w:ascii="Times New Roman" w:eastAsia="Times New Roman" w:hAnsi="Times New Roman" w:cs="Times New Roman"/>
          <w:b/>
          <w:sz w:val="28"/>
          <w:szCs w:val="28"/>
        </w:rPr>
        <w:t>1.</w:t>
      </w:r>
      <w:r w:rsidR="00817592">
        <w:rPr>
          <w:rFonts w:ascii="Times New Roman" w:eastAsia="Times New Roman" w:hAnsi="Times New Roman" w:cs="Times New Roman"/>
          <w:b/>
          <w:sz w:val="28"/>
          <w:szCs w:val="28"/>
        </w:rPr>
        <w:t xml:space="preserve"> </w:t>
      </w:r>
      <w:r w:rsidRPr="00EE0D86">
        <w:rPr>
          <w:rFonts w:ascii="Times New Roman" w:eastAsia="Times New Roman" w:hAnsi="Times New Roman" w:cs="Times New Roman"/>
          <w:b/>
          <w:sz w:val="28"/>
          <w:szCs w:val="28"/>
        </w:rPr>
        <w:t>Статут Рогатинської міської територіальної громади</w:t>
      </w:r>
    </w:p>
    <w:p w14:paraId="3298E3AC" w14:textId="511459E1" w:rsidR="00CC77FC" w:rsidRPr="00EE0D86" w:rsidRDefault="00CC77FC" w:rsidP="00FC0BED">
      <w:pPr>
        <w:tabs>
          <w:tab w:val="left" w:pos="284"/>
          <w:tab w:val="left" w:pos="851"/>
          <w:tab w:val="left" w:pos="1134"/>
          <w:tab w:val="left" w:pos="9639"/>
        </w:tabs>
        <w:ind w:firstLine="567"/>
        <w:jc w:val="both"/>
        <w:rPr>
          <w:rFonts w:eastAsia="Times New Roman"/>
        </w:rPr>
      </w:pPr>
      <w:r w:rsidRPr="00EE0D86">
        <w:rPr>
          <w:rFonts w:eastAsia="Times New Roman"/>
        </w:rPr>
        <w:t xml:space="preserve">1. Статут </w:t>
      </w:r>
      <w:r w:rsidR="00660043" w:rsidRPr="00EE0D86">
        <w:rPr>
          <w:rFonts w:eastAsia="Times New Roman"/>
        </w:rPr>
        <w:t xml:space="preserve">Рогатинської </w:t>
      </w:r>
      <w:r w:rsidRPr="00EE0D86">
        <w:rPr>
          <w:rFonts w:eastAsia="Times New Roman"/>
        </w:rPr>
        <w:t>міської територіальної громади (далі – Статут) є основним локальним нормативно-правовим актом</w:t>
      </w:r>
      <w:r w:rsidR="00AE49CA" w:rsidRPr="00EE0D86">
        <w:rPr>
          <w:rFonts w:eastAsia="Times New Roman"/>
        </w:rPr>
        <w:t xml:space="preserve"> </w:t>
      </w:r>
      <w:r w:rsidRPr="00EE0D86">
        <w:rPr>
          <w:rFonts w:eastAsia="Times New Roman"/>
        </w:rPr>
        <w:t xml:space="preserve">територіальної громади, що затверджується міською радою від імені та в інтересах територіальної громади на основі Конституції України, Європейської хартії місцевого самоврядування, Закону України «Про місцеве самоврядування в Україні», інших актів законодавства України з метою врахування історичних, національно-культурних, соціально-економічних та інших особливостей здійснення місцевого самоврядування </w:t>
      </w:r>
      <w:r w:rsidR="00AE49CA" w:rsidRPr="00EE0D86">
        <w:rPr>
          <w:rFonts w:eastAsia="Times New Roman"/>
        </w:rPr>
        <w:t xml:space="preserve"> </w:t>
      </w:r>
      <w:proofErr w:type="spellStart"/>
      <w:r w:rsidR="00AE49CA" w:rsidRPr="00EE0D86">
        <w:rPr>
          <w:rFonts w:eastAsia="Times New Roman"/>
        </w:rPr>
        <w:t>Рогатинською</w:t>
      </w:r>
      <w:proofErr w:type="spellEnd"/>
      <w:r w:rsidR="00AE49CA" w:rsidRPr="00EE0D86">
        <w:rPr>
          <w:rFonts w:eastAsia="Times New Roman"/>
        </w:rPr>
        <w:t xml:space="preserve"> міською </w:t>
      </w:r>
      <w:r w:rsidRPr="00EE0D86">
        <w:rPr>
          <w:rFonts w:eastAsia="Times New Roman"/>
        </w:rPr>
        <w:t>територіальною громадою</w:t>
      </w:r>
      <w:r w:rsidR="00A617A3" w:rsidRPr="00EE0D86">
        <w:rPr>
          <w:rFonts w:eastAsia="Times New Roman"/>
        </w:rPr>
        <w:t xml:space="preserve"> (далі – Громада, Територіальна громада)</w:t>
      </w:r>
      <w:r w:rsidRPr="00EE0D86">
        <w:rPr>
          <w:rFonts w:eastAsia="Times New Roman"/>
        </w:rPr>
        <w:t xml:space="preserve">. </w:t>
      </w:r>
    </w:p>
    <w:p w14:paraId="2E63123B" w14:textId="66D09E62" w:rsidR="00CC77FC" w:rsidRPr="00EE0D86" w:rsidRDefault="00CC77FC" w:rsidP="00FC0BED">
      <w:pPr>
        <w:tabs>
          <w:tab w:val="left" w:pos="284"/>
          <w:tab w:val="left" w:pos="851"/>
          <w:tab w:val="left" w:pos="1134"/>
          <w:tab w:val="left" w:pos="9639"/>
        </w:tabs>
        <w:ind w:firstLine="567"/>
        <w:jc w:val="both"/>
        <w:rPr>
          <w:rFonts w:eastAsia="Times New Roman"/>
        </w:rPr>
      </w:pPr>
      <w:r w:rsidRPr="00EE0D86">
        <w:rPr>
          <w:rFonts w:eastAsia="Times New Roman"/>
        </w:rPr>
        <w:t xml:space="preserve">2. Статут є обов’язковим для виконання всіма органами місцевого самоврядування, органами виконавчої влади (державними органами) та/або їхніми територіальними підрозділами, іншими юридичними особами та громадськими формуваннями, які розташовані або здійснюють свою діяльність на території </w:t>
      </w:r>
      <w:r w:rsidR="00AE49CA" w:rsidRPr="00EE0D86">
        <w:rPr>
          <w:rFonts w:eastAsia="Times New Roman"/>
        </w:rPr>
        <w:t xml:space="preserve"> Рогатинської міської  територіальної </w:t>
      </w:r>
      <w:r w:rsidRPr="00EE0D86">
        <w:rPr>
          <w:rFonts w:eastAsia="Times New Roman"/>
        </w:rPr>
        <w:t>громади, їх посадовими особами, а також фізичними особами, які постійно або тимчасово проживають чи перебувають на  території</w:t>
      </w:r>
      <w:r w:rsidR="00660043" w:rsidRPr="00EE0D86">
        <w:rPr>
          <w:rFonts w:eastAsia="Times New Roman"/>
        </w:rPr>
        <w:t xml:space="preserve"> </w:t>
      </w:r>
      <w:r w:rsidR="00AE49CA" w:rsidRPr="00EE0D86">
        <w:rPr>
          <w:rFonts w:eastAsia="Times New Roman"/>
        </w:rPr>
        <w:t xml:space="preserve"> Рогатинської міської територіальної </w:t>
      </w:r>
      <w:r w:rsidR="00660043" w:rsidRPr="00EE0D86">
        <w:rPr>
          <w:rFonts w:eastAsia="Times New Roman"/>
        </w:rPr>
        <w:t>громади</w:t>
      </w:r>
      <w:r w:rsidRPr="00EE0D86">
        <w:rPr>
          <w:rFonts w:eastAsia="Times New Roman"/>
        </w:rPr>
        <w:t>.</w:t>
      </w:r>
    </w:p>
    <w:p w14:paraId="29BF259F" w14:textId="77D27637" w:rsidR="00CC77FC" w:rsidRDefault="00CC77FC" w:rsidP="00FC0BED">
      <w:pPr>
        <w:tabs>
          <w:tab w:val="left" w:pos="284"/>
          <w:tab w:val="left" w:pos="851"/>
          <w:tab w:val="left" w:pos="1134"/>
          <w:tab w:val="left" w:pos="9639"/>
        </w:tabs>
        <w:ind w:firstLine="567"/>
        <w:jc w:val="both"/>
        <w:rPr>
          <w:rFonts w:eastAsia="Times New Roman"/>
        </w:rPr>
      </w:pPr>
      <w:r w:rsidRPr="00EE0D86">
        <w:rPr>
          <w:rFonts w:eastAsia="Times New Roman"/>
        </w:rPr>
        <w:t>3. Акти</w:t>
      </w:r>
      <w:r w:rsidR="00A617A3" w:rsidRPr="00EE0D86">
        <w:rPr>
          <w:rFonts w:eastAsia="Times New Roman"/>
        </w:rPr>
        <w:t xml:space="preserve"> Рогатинської</w:t>
      </w:r>
      <w:r w:rsidRPr="00EE0D86">
        <w:rPr>
          <w:rFonts w:eastAsia="Times New Roman"/>
        </w:rPr>
        <w:t xml:space="preserve"> міської ради та її виконавчих органів, посадових осіб місцевого самоврядування територіальної громади приймаються з урахуванням положень </w:t>
      </w:r>
      <w:r w:rsidR="00660043" w:rsidRPr="00EE0D86">
        <w:rPr>
          <w:rFonts w:eastAsia="Times New Roman"/>
        </w:rPr>
        <w:t xml:space="preserve">цього </w:t>
      </w:r>
      <w:r w:rsidRPr="00EE0D86">
        <w:rPr>
          <w:rFonts w:eastAsia="Times New Roman"/>
        </w:rPr>
        <w:t>Статуту.</w:t>
      </w:r>
    </w:p>
    <w:p w14:paraId="600E1031" w14:textId="77777777" w:rsidR="00451444" w:rsidRPr="00EE0D86" w:rsidRDefault="00451444" w:rsidP="00FC0BED">
      <w:pPr>
        <w:tabs>
          <w:tab w:val="left" w:pos="284"/>
          <w:tab w:val="left" w:pos="851"/>
          <w:tab w:val="left" w:pos="1134"/>
          <w:tab w:val="left" w:pos="9639"/>
        </w:tabs>
        <w:ind w:firstLine="567"/>
        <w:jc w:val="both"/>
        <w:rPr>
          <w:rFonts w:eastAsia="Times New Roman"/>
        </w:rPr>
      </w:pPr>
    </w:p>
    <w:p w14:paraId="2513037B" w14:textId="16901D84" w:rsidR="00CC77FC" w:rsidRDefault="0053550E" w:rsidP="00FC0BED">
      <w:pPr>
        <w:tabs>
          <w:tab w:val="left" w:pos="284"/>
          <w:tab w:val="left" w:pos="851"/>
          <w:tab w:val="left" w:pos="1134"/>
          <w:tab w:val="left" w:pos="9639"/>
        </w:tabs>
        <w:jc w:val="center"/>
        <w:rPr>
          <w:rFonts w:eastAsia="Times New Roman"/>
          <w:b/>
          <w:bCs/>
        </w:rPr>
      </w:pPr>
      <w:r w:rsidRPr="00451444">
        <w:rPr>
          <w:rFonts w:eastAsia="Times New Roman"/>
          <w:b/>
          <w:bCs/>
        </w:rPr>
        <w:t>Глава 1.1</w:t>
      </w:r>
      <w:r w:rsidR="00451444">
        <w:rPr>
          <w:rFonts w:eastAsia="Times New Roman"/>
          <w:b/>
          <w:bCs/>
        </w:rPr>
        <w:t>.</w:t>
      </w:r>
      <w:r w:rsidR="00451444" w:rsidRPr="00451444">
        <w:rPr>
          <w:rFonts w:eastAsia="Times New Roman"/>
          <w:b/>
          <w:bCs/>
        </w:rPr>
        <w:t xml:space="preserve"> </w:t>
      </w:r>
      <w:r w:rsidRPr="00451444">
        <w:rPr>
          <w:rFonts w:eastAsia="Times New Roman"/>
          <w:b/>
          <w:bCs/>
        </w:rPr>
        <w:t>Загальна характеристика та особливості територіальної громади</w:t>
      </w:r>
    </w:p>
    <w:p w14:paraId="31C91224" w14:textId="77777777" w:rsidR="00451444" w:rsidRPr="00451444" w:rsidRDefault="00451444" w:rsidP="00FC0BED">
      <w:pPr>
        <w:tabs>
          <w:tab w:val="left" w:pos="284"/>
          <w:tab w:val="left" w:pos="851"/>
          <w:tab w:val="left" w:pos="1134"/>
          <w:tab w:val="left" w:pos="9639"/>
        </w:tabs>
        <w:jc w:val="center"/>
        <w:rPr>
          <w:rFonts w:eastAsia="Times New Roman"/>
          <w:b/>
          <w:bCs/>
        </w:rPr>
      </w:pPr>
    </w:p>
    <w:p w14:paraId="29CB2D95" w14:textId="0470EA5C" w:rsidR="00262920" w:rsidRPr="00EE0D86" w:rsidRDefault="00262920"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2" w:name="_Toc199970701"/>
      <w:r w:rsidRPr="00EE0D86">
        <w:rPr>
          <w:rFonts w:ascii="Times New Roman" w:hAnsi="Times New Roman" w:cs="Times New Roman"/>
          <w:b/>
          <w:bCs/>
          <w:color w:val="000000" w:themeColor="text1"/>
          <w:sz w:val="28"/>
          <w:szCs w:val="28"/>
        </w:rPr>
        <w:t xml:space="preserve">Стаття </w:t>
      </w:r>
      <w:r w:rsidR="00EC2B72" w:rsidRPr="00EE0D86">
        <w:rPr>
          <w:rFonts w:ascii="Times New Roman" w:hAnsi="Times New Roman" w:cs="Times New Roman"/>
          <w:b/>
          <w:bCs/>
          <w:color w:val="000000" w:themeColor="text1"/>
          <w:sz w:val="28"/>
          <w:szCs w:val="28"/>
        </w:rPr>
        <w:t>2</w:t>
      </w:r>
      <w:r w:rsidRPr="00EE0D86">
        <w:rPr>
          <w:rFonts w:ascii="Times New Roman" w:hAnsi="Times New Roman" w:cs="Times New Roman"/>
          <w:b/>
          <w:bCs/>
          <w:color w:val="000000" w:themeColor="text1"/>
          <w:sz w:val="28"/>
          <w:szCs w:val="28"/>
        </w:rPr>
        <w:t>. Міська територіальна громада</w:t>
      </w:r>
      <w:bookmarkEnd w:id="2"/>
    </w:p>
    <w:p w14:paraId="120E5FDC" w14:textId="4EDCFF8C" w:rsidR="00262920" w:rsidRPr="00EE0D86" w:rsidRDefault="00262920" w:rsidP="00FC0BED">
      <w:pPr>
        <w:tabs>
          <w:tab w:val="left" w:pos="284"/>
          <w:tab w:val="left" w:pos="9639"/>
        </w:tabs>
        <w:ind w:firstLine="567"/>
        <w:jc w:val="both"/>
      </w:pPr>
      <w:r w:rsidRPr="00EE0D86">
        <w:t>1.</w:t>
      </w:r>
      <w:r w:rsidR="00451444">
        <w:t xml:space="preserve"> </w:t>
      </w:r>
      <w:proofErr w:type="spellStart"/>
      <w:r w:rsidRPr="00EE0D86">
        <w:t>Рогатинська</w:t>
      </w:r>
      <w:proofErr w:type="spellEnd"/>
      <w:r w:rsidRPr="00EE0D86">
        <w:t xml:space="preserve"> міська територіальна громада (далі – </w:t>
      </w:r>
      <w:r w:rsidR="00682837" w:rsidRPr="00EE0D86">
        <w:t>Г</w:t>
      </w:r>
      <w:r w:rsidRPr="00EE0D86">
        <w:t xml:space="preserve">ромада) - жителі, об'єднані постійним проживанням у межах міста </w:t>
      </w:r>
      <w:r w:rsidR="00EC2B72" w:rsidRPr="00EE0D86">
        <w:t xml:space="preserve">Рогатина </w:t>
      </w:r>
      <w:r w:rsidRPr="00EE0D86">
        <w:t xml:space="preserve">та сіл </w:t>
      </w:r>
    </w:p>
    <w:p w14:paraId="4C8030CB" w14:textId="0F44789A" w:rsidR="00262920" w:rsidRPr="00EE0D86" w:rsidRDefault="00262920" w:rsidP="00FC0BED">
      <w:pPr>
        <w:tabs>
          <w:tab w:val="left" w:pos="284"/>
          <w:tab w:val="left" w:pos="9639"/>
        </w:tabs>
        <w:ind w:firstLine="567"/>
        <w:jc w:val="both"/>
      </w:pPr>
      <w:r w:rsidRPr="00EE0D86">
        <w:t>2.</w:t>
      </w:r>
      <w:r w:rsidR="00451444">
        <w:t xml:space="preserve"> </w:t>
      </w:r>
      <w:r w:rsidRPr="00EE0D86">
        <w:t xml:space="preserve">Житель </w:t>
      </w:r>
      <w:r w:rsidR="00682837" w:rsidRPr="00EE0D86">
        <w:t xml:space="preserve"> громади</w:t>
      </w:r>
      <w:r w:rsidRPr="00EE0D86">
        <w:t>– громадянин України, який задекларував або зареєстрував місце проживання на території міської територіальної громади або фактичне місце проживання/перебування якого підтверджується довідкою про взяття на облік внутрішньо переміщеної особи.</w:t>
      </w:r>
    </w:p>
    <w:p w14:paraId="5B7DDDB9" w14:textId="213FED65" w:rsidR="00EC2B72" w:rsidRPr="00EE0D86" w:rsidRDefault="00EC2B72" w:rsidP="00FC0BED">
      <w:pPr>
        <w:tabs>
          <w:tab w:val="left" w:pos="284"/>
          <w:tab w:val="left" w:pos="9639"/>
        </w:tabs>
        <w:ind w:right="148" w:firstLine="567"/>
        <w:jc w:val="both"/>
        <w:rPr>
          <w:color w:val="010302"/>
        </w:rPr>
      </w:pPr>
      <w:r w:rsidRPr="00EE0D86">
        <w:rPr>
          <w:color w:val="000000"/>
        </w:rPr>
        <w:t>3.</w:t>
      </w:r>
      <w:r w:rsidRPr="00EE0D86">
        <w:rPr>
          <w:color w:val="000000"/>
          <w:spacing w:val="-16"/>
        </w:rPr>
        <w:t xml:space="preserve"> </w:t>
      </w:r>
      <w:r w:rsidR="00682837" w:rsidRPr="00EE0D86">
        <w:rPr>
          <w:color w:val="000000"/>
        </w:rPr>
        <w:t>Г</w:t>
      </w:r>
      <w:r w:rsidRPr="00EE0D86">
        <w:rPr>
          <w:color w:val="000000"/>
        </w:rPr>
        <w:t>ромада</w:t>
      </w:r>
      <w:r w:rsidRPr="00EE0D86">
        <w:rPr>
          <w:color w:val="000000"/>
          <w:spacing w:val="-15"/>
        </w:rPr>
        <w:t xml:space="preserve"> </w:t>
      </w:r>
      <w:r w:rsidRPr="00EE0D86">
        <w:rPr>
          <w:color w:val="000000"/>
        </w:rPr>
        <w:t>має</w:t>
      </w:r>
      <w:r w:rsidRPr="00EE0D86">
        <w:rPr>
          <w:color w:val="000000"/>
          <w:spacing w:val="-16"/>
        </w:rPr>
        <w:t xml:space="preserve"> </w:t>
      </w:r>
      <w:r w:rsidRPr="00EE0D86">
        <w:rPr>
          <w:color w:val="000000"/>
        </w:rPr>
        <w:t>єдиний</w:t>
      </w:r>
      <w:r w:rsidRPr="00EE0D86">
        <w:rPr>
          <w:color w:val="000000"/>
          <w:spacing w:val="-18"/>
        </w:rPr>
        <w:t xml:space="preserve"> </w:t>
      </w:r>
      <w:r w:rsidRPr="00EE0D86">
        <w:rPr>
          <w:color w:val="000000"/>
        </w:rPr>
        <w:t>пр</w:t>
      </w:r>
      <w:r w:rsidRPr="00EE0D86">
        <w:rPr>
          <w:color w:val="000000"/>
          <w:spacing w:val="-3"/>
        </w:rPr>
        <w:t>е</w:t>
      </w:r>
      <w:r w:rsidRPr="00EE0D86">
        <w:rPr>
          <w:color w:val="000000"/>
        </w:rPr>
        <w:t>дста</w:t>
      </w:r>
      <w:r w:rsidRPr="00EE0D86">
        <w:rPr>
          <w:color w:val="000000"/>
          <w:spacing w:val="-4"/>
        </w:rPr>
        <w:t>в</w:t>
      </w:r>
      <w:r w:rsidRPr="00EE0D86">
        <w:rPr>
          <w:color w:val="000000"/>
        </w:rPr>
        <w:t>ницький</w:t>
      </w:r>
      <w:r w:rsidRPr="00EE0D86">
        <w:rPr>
          <w:color w:val="000000"/>
          <w:spacing w:val="-15"/>
        </w:rPr>
        <w:t xml:space="preserve"> </w:t>
      </w:r>
      <w:r w:rsidRPr="00EE0D86">
        <w:rPr>
          <w:color w:val="000000"/>
        </w:rPr>
        <w:t>орг</w:t>
      </w:r>
      <w:r w:rsidRPr="00EE0D86">
        <w:rPr>
          <w:color w:val="000000"/>
          <w:spacing w:val="-3"/>
        </w:rPr>
        <w:t>а</w:t>
      </w:r>
      <w:r w:rsidRPr="00EE0D86">
        <w:rPr>
          <w:color w:val="000000"/>
        </w:rPr>
        <w:t>н</w:t>
      </w:r>
      <w:r w:rsidRPr="00EE0D86">
        <w:rPr>
          <w:color w:val="000000"/>
          <w:spacing w:val="-7"/>
        </w:rPr>
        <w:t xml:space="preserve"> </w:t>
      </w:r>
      <w:r w:rsidRPr="00EE0D86">
        <w:rPr>
          <w:color w:val="000000"/>
        </w:rPr>
        <w:t>–</w:t>
      </w:r>
      <w:r w:rsidRPr="00EE0D86">
        <w:rPr>
          <w:color w:val="000000"/>
          <w:spacing w:val="-16"/>
        </w:rPr>
        <w:t xml:space="preserve"> </w:t>
      </w:r>
      <w:r w:rsidRPr="00EE0D86">
        <w:rPr>
          <w:color w:val="000000"/>
        </w:rPr>
        <w:t xml:space="preserve">  місь</w:t>
      </w:r>
      <w:r w:rsidRPr="00EE0D86">
        <w:rPr>
          <w:color w:val="000000"/>
          <w:spacing w:val="-3"/>
        </w:rPr>
        <w:t>к</w:t>
      </w:r>
      <w:r w:rsidRPr="00EE0D86">
        <w:rPr>
          <w:color w:val="000000"/>
        </w:rPr>
        <w:t>у раду (далі-</w:t>
      </w:r>
      <w:r w:rsidRPr="00EE0D86">
        <w:rPr>
          <w:color w:val="000000"/>
          <w:spacing w:val="-3"/>
        </w:rPr>
        <w:t xml:space="preserve"> </w:t>
      </w:r>
      <w:r w:rsidRPr="00EE0D86">
        <w:rPr>
          <w:color w:val="000000"/>
        </w:rPr>
        <w:t>рада, міська</w:t>
      </w:r>
      <w:r w:rsidRPr="00EE0D86">
        <w:rPr>
          <w:color w:val="000000"/>
          <w:spacing w:val="-4"/>
        </w:rPr>
        <w:t xml:space="preserve"> </w:t>
      </w:r>
      <w:r w:rsidRPr="00EE0D86">
        <w:rPr>
          <w:color w:val="000000"/>
        </w:rPr>
        <w:t xml:space="preserve">рада).  </w:t>
      </w:r>
    </w:p>
    <w:p w14:paraId="06AFE737" w14:textId="3578D24E" w:rsidR="00EC2B72" w:rsidRPr="00EE0D86" w:rsidRDefault="00632AE8" w:rsidP="00FC0BED">
      <w:pPr>
        <w:tabs>
          <w:tab w:val="left" w:pos="284"/>
          <w:tab w:val="left" w:pos="9639"/>
        </w:tabs>
        <w:ind w:right="148" w:firstLine="567"/>
        <w:jc w:val="both"/>
        <w:rPr>
          <w:color w:val="010302"/>
        </w:rPr>
      </w:pPr>
      <w:r w:rsidRPr="00EE0D86">
        <w:rPr>
          <w:color w:val="000000"/>
        </w:rPr>
        <w:t>4.</w:t>
      </w:r>
      <w:r w:rsidR="00EC2B72" w:rsidRPr="00EE0D86">
        <w:rPr>
          <w:color w:val="000000"/>
          <w:spacing w:val="70"/>
        </w:rPr>
        <w:t xml:space="preserve"> </w:t>
      </w:r>
      <w:r w:rsidR="00EC2B72" w:rsidRPr="00EE0D86">
        <w:rPr>
          <w:color w:val="000000"/>
        </w:rPr>
        <w:t>Міська</w:t>
      </w:r>
      <w:r w:rsidR="00EC2B72" w:rsidRPr="00EE0D86">
        <w:rPr>
          <w:color w:val="000000"/>
          <w:spacing w:val="70"/>
        </w:rPr>
        <w:t xml:space="preserve"> </w:t>
      </w:r>
      <w:r w:rsidR="00EC2B72" w:rsidRPr="00EE0D86">
        <w:rPr>
          <w:color w:val="000000"/>
        </w:rPr>
        <w:t>р</w:t>
      </w:r>
      <w:r w:rsidR="00EC2B72" w:rsidRPr="00EE0D86">
        <w:rPr>
          <w:color w:val="000000"/>
          <w:spacing w:val="-3"/>
        </w:rPr>
        <w:t>а</w:t>
      </w:r>
      <w:r w:rsidR="00EC2B72" w:rsidRPr="00EE0D86">
        <w:rPr>
          <w:color w:val="000000"/>
        </w:rPr>
        <w:t>да</w:t>
      </w:r>
      <w:r w:rsidR="00EC2B72" w:rsidRPr="00EE0D86">
        <w:rPr>
          <w:color w:val="000000"/>
          <w:spacing w:val="70"/>
        </w:rPr>
        <w:t xml:space="preserve"> </w:t>
      </w:r>
      <w:r w:rsidR="00EC2B72" w:rsidRPr="00EE0D86">
        <w:rPr>
          <w:color w:val="000000"/>
          <w:spacing w:val="-3"/>
        </w:rPr>
        <w:t>т</w:t>
      </w:r>
      <w:r w:rsidR="00EC2B72" w:rsidRPr="00EE0D86">
        <w:rPr>
          <w:color w:val="000000"/>
        </w:rPr>
        <w:t>а</w:t>
      </w:r>
      <w:r w:rsidR="00EC2B72" w:rsidRPr="00EE0D86">
        <w:rPr>
          <w:color w:val="000000"/>
          <w:spacing w:val="70"/>
        </w:rPr>
        <w:t xml:space="preserve"> </w:t>
      </w:r>
      <w:r w:rsidR="00EC2B72" w:rsidRPr="00EE0D86">
        <w:rPr>
          <w:color w:val="000000"/>
        </w:rPr>
        <w:t>її</w:t>
      </w:r>
      <w:r w:rsidR="00EC2B72" w:rsidRPr="00EE0D86">
        <w:rPr>
          <w:color w:val="000000"/>
          <w:spacing w:val="70"/>
        </w:rPr>
        <w:t xml:space="preserve"> </w:t>
      </w:r>
      <w:r w:rsidR="00EC2B72" w:rsidRPr="00EE0D86">
        <w:rPr>
          <w:color w:val="000000"/>
        </w:rPr>
        <w:t>викона</w:t>
      </w:r>
      <w:r w:rsidR="00EC2B72" w:rsidRPr="00EE0D86">
        <w:rPr>
          <w:color w:val="000000"/>
          <w:spacing w:val="-3"/>
        </w:rPr>
        <w:t>в</w:t>
      </w:r>
      <w:r w:rsidR="00EC2B72" w:rsidRPr="00EE0D86">
        <w:rPr>
          <w:color w:val="000000"/>
        </w:rPr>
        <w:t>чі</w:t>
      </w:r>
      <w:r w:rsidR="00EC2B72" w:rsidRPr="00EE0D86">
        <w:rPr>
          <w:color w:val="000000"/>
          <w:spacing w:val="70"/>
        </w:rPr>
        <w:t xml:space="preserve"> </w:t>
      </w:r>
      <w:r w:rsidR="00EC2B72" w:rsidRPr="00EE0D86">
        <w:rPr>
          <w:color w:val="000000"/>
        </w:rPr>
        <w:t>органи</w:t>
      </w:r>
      <w:r w:rsidR="00EC2B72" w:rsidRPr="00EE0D86">
        <w:rPr>
          <w:color w:val="000000"/>
          <w:spacing w:val="70"/>
        </w:rPr>
        <w:t xml:space="preserve"> </w:t>
      </w:r>
      <w:r w:rsidR="00EC2B72" w:rsidRPr="00EE0D86">
        <w:rPr>
          <w:color w:val="000000"/>
        </w:rPr>
        <w:t>є</w:t>
      </w:r>
      <w:r w:rsidR="00EC2B72" w:rsidRPr="00EE0D86">
        <w:rPr>
          <w:color w:val="000000"/>
          <w:spacing w:val="70"/>
        </w:rPr>
        <w:t xml:space="preserve"> </w:t>
      </w:r>
      <w:r w:rsidR="00EC2B72" w:rsidRPr="00EE0D86">
        <w:rPr>
          <w:color w:val="000000"/>
        </w:rPr>
        <w:t>учасниками</w:t>
      </w:r>
      <w:r w:rsidR="00EC2B72" w:rsidRPr="00EE0D86">
        <w:rPr>
          <w:color w:val="000000"/>
          <w:spacing w:val="70"/>
        </w:rPr>
        <w:t xml:space="preserve"> </w:t>
      </w:r>
      <w:r w:rsidR="00EC2B72" w:rsidRPr="00EE0D86">
        <w:rPr>
          <w:color w:val="000000"/>
        </w:rPr>
        <w:t>ци</w:t>
      </w:r>
      <w:r w:rsidR="00EC2B72" w:rsidRPr="00EE0D86">
        <w:rPr>
          <w:color w:val="000000"/>
          <w:spacing w:val="-3"/>
        </w:rPr>
        <w:t>в</w:t>
      </w:r>
      <w:r w:rsidR="00EC2B72" w:rsidRPr="00EE0D86">
        <w:rPr>
          <w:color w:val="000000"/>
        </w:rPr>
        <w:t>ільних,  го</w:t>
      </w:r>
      <w:r w:rsidR="00EC2B72" w:rsidRPr="00EE0D86">
        <w:rPr>
          <w:color w:val="000000"/>
          <w:spacing w:val="-3"/>
        </w:rPr>
        <w:t>с</w:t>
      </w:r>
      <w:r w:rsidR="00EC2B72" w:rsidRPr="00EE0D86">
        <w:rPr>
          <w:color w:val="000000"/>
        </w:rPr>
        <w:t>под</w:t>
      </w:r>
      <w:r w:rsidR="00EC2B72" w:rsidRPr="00EE0D86">
        <w:rPr>
          <w:color w:val="000000"/>
          <w:spacing w:val="-3"/>
        </w:rPr>
        <w:t>а</w:t>
      </w:r>
      <w:r w:rsidR="00EC2B72" w:rsidRPr="00EE0D86">
        <w:rPr>
          <w:color w:val="000000"/>
        </w:rPr>
        <w:t>рсь</w:t>
      </w:r>
      <w:r w:rsidR="00EC2B72" w:rsidRPr="00EE0D86">
        <w:rPr>
          <w:color w:val="000000"/>
          <w:spacing w:val="-3"/>
        </w:rPr>
        <w:t>к</w:t>
      </w:r>
      <w:r w:rsidR="00EC2B72" w:rsidRPr="00EE0D86">
        <w:rPr>
          <w:color w:val="000000"/>
        </w:rPr>
        <w:t>их</w:t>
      </w:r>
      <w:r w:rsidR="00EC2B72" w:rsidRPr="00EE0D86">
        <w:rPr>
          <w:color w:val="000000"/>
          <w:spacing w:val="-23"/>
        </w:rPr>
        <w:t xml:space="preserve"> </w:t>
      </w:r>
      <w:r w:rsidR="00EC2B72" w:rsidRPr="00EE0D86">
        <w:rPr>
          <w:color w:val="000000"/>
        </w:rPr>
        <w:t>відносин,</w:t>
      </w:r>
      <w:r w:rsidR="00EC2B72" w:rsidRPr="00EE0D86">
        <w:rPr>
          <w:color w:val="000000"/>
          <w:spacing w:val="-24"/>
        </w:rPr>
        <w:t xml:space="preserve"> </w:t>
      </w:r>
      <w:r w:rsidR="00EC2B72" w:rsidRPr="00EE0D86">
        <w:rPr>
          <w:color w:val="000000"/>
        </w:rPr>
        <w:t>діють</w:t>
      </w:r>
      <w:r w:rsidR="00EC2B72" w:rsidRPr="00EE0D86">
        <w:rPr>
          <w:color w:val="000000"/>
          <w:spacing w:val="-23"/>
        </w:rPr>
        <w:t xml:space="preserve"> </w:t>
      </w:r>
      <w:r w:rsidR="00EC2B72" w:rsidRPr="00EE0D86">
        <w:rPr>
          <w:color w:val="000000"/>
        </w:rPr>
        <w:t>від</w:t>
      </w:r>
      <w:r w:rsidR="00EC2B72" w:rsidRPr="00EE0D86">
        <w:rPr>
          <w:color w:val="000000"/>
          <w:spacing w:val="-23"/>
        </w:rPr>
        <w:t xml:space="preserve"> </w:t>
      </w:r>
      <w:r w:rsidR="00EC2B72" w:rsidRPr="00EE0D86">
        <w:rPr>
          <w:color w:val="000000"/>
        </w:rPr>
        <w:t>ім</w:t>
      </w:r>
      <w:r w:rsidR="00EC2B72" w:rsidRPr="00EE0D86">
        <w:rPr>
          <w:color w:val="000000"/>
          <w:spacing w:val="-3"/>
        </w:rPr>
        <w:t>е</w:t>
      </w:r>
      <w:r w:rsidR="00EC2B72" w:rsidRPr="00EE0D86">
        <w:rPr>
          <w:color w:val="000000"/>
        </w:rPr>
        <w:t>ні</w:t>
      </w:r>
      <w:r w:rsidR="00EC2B72" w:rsidRPr="00EE0D86">
        <w:rPr>
          <w:color w:val="000000"/>
          <w:spacing w:val="-23"/>
        </w:rPr>
        <w:t xml:space="preserve"> </w:t>
      </w:r>
      <w:r w:rsidR="00682837" w:rsidRPr="00EE0D86">
        <w:rPr>
          <w:color w:val="000000"/>
        </w:rPr>
        <w:t>Гр</w:t>
      </w:r>
      <w:r w:rsidR="00EC2B72" w:rsidRPr="00EE0D86">
        <w:rPr>
          <w:color w:val="000000"/>
        </w:rPr>
        <w:t>о</w:t>
      </w:r>
      <w:r w:rsidR="00EC2B72" w:rsidRPr="00EE0D86">
        <w:rPr>
          <w:color w:val="000000"/>
          <w:spacing w:val="-3"/>
        </w:rPr>
        <w:t>м</w:t>
      </w:r>
      <w:r w:rsidR="00EC2B72" w:rsidRPr="00EE0D86">
        <w:rPr>
          <w:color w:val="000000"/>
        </w:rPr>
        <w:t>ади</w:t>
      </w:r>
      <w:r w:rsidR="00EC2B72" w:rsidRPr="00EE0D86">
        <w:rPr>
          <w:color w:val="000000"/>
          <w:spacing w:val="-23"/>
        </w:rPr>
        <w:t xml:space="preserve"> </w:t>
      </w:r>
      <w:r w:rsidR="00EC2B72" w:rsidRPr="00EE0D86">
        <w:rPr>
          <w:color w:val="000000"/>
        </w:rPr>
        <w:t>та</w:t>
      </w:r>
      <w:r w:rsidR="00EC2B72" w:rsidRPr="00EE0D86">
        <w:rPr>
          <w:color w:val="000000"/>
          <w:spacing w:val="-23"/>
        </w:rPr>
        <w:t xml:space="preserve"> </w:t>
      </w:r>
      <w:r w:rsidR="00EC2B72" w:rsidRPr="00EE0D86">
        <w:rPr>
          <w:color w:val="000000"/>
        </w:rPr>
        <w:t>можут</w:t>
      </w:r>
      <w:r w:rsidR="00EC2B72" w:rsidRPr="00EE0D86">
        <w:rPr>
          <w:color w:val="000000"/>
          <w:spacing w:val="-4"/>
        </w:rPr>
        <w:t>ь</w:t>
      </w:r>
      <w:r w:rsidR="00EC2B72" w:rsidRPr="00EE0D86">
        <w:rPr>
          <w:color w:val="000000"/>
        </w:rPr>
        <w:t xml:space="preserve"> набува</w:t>
      </w:r>
      <w:r w:rsidR="00EC2B72" w:rsidRPr="00EE0D86">
        <w:rPr>
          <w:color w:val="000000"/>
          <w:spacing w:val="-4"/>
        </w:rPr>
        <w:t>т</w:t>
      </w:r>
      <w:r w:rsidR="00EC2B72" w:rsidRPr="00EE0D86">
        <w:rPr>
          <w:color w:val="000000"/>
        </w:rPr>
        <w:t>и ста</w:t>
      </w:r>
      <w:r w:rsidR="00EC2B72" w:rsidRPr="00EE0D86">
        <w:rPr>
          <w:color w:val="000000"/>
          <w:spacing w:val="-4"/>
        </w:rPr>
        <w:t>т</w:t>
      </w:r>
      <w:r w:rsidR="00EC2B72" w:rsidRPr="00EE0D86">
        <w:rPr>
          <w:color w:val="000000"/>
        </w:rPr>
        <w:t>у</w:t>
      </w:r>
      <w:r w:rsidR="00EC2B72" w:rsidRPr="00EE0D86">
        <w:rPr>
          <w:color w:val="000000"/>
          <w:spacing w:val="-3"/>
        </w:rPr>
        <w:t>с</w:t>
      </w:r>
      <w:r w:rsidR="00EC2B72" w:rsidRPr="00EE0D86">
        <w:rPr>
          <w:color w:val="000000"/>
        </w:rPr>
        <w:t xml:space="preserve">у юридичної особи. </w:t>
      </w:r>
    </w:p>
    <w:p w14:paraId="2545D6C3" w14:textId="4F0A7D90" w:rsidR="00EC2B72" w:rsidRPr="00EE0D86" w:rsidRDefault="00EC2B72" w:rsidP="00FC0BED">
      <w:pPr>
        <w:tabs>
          <w:tab w:val="left" w:pos="284"/>
          <w:tab w:val="left" w:pos="9639"/>
        </w:tabs>
        <w:ind w:right="148" w:firstLine="567"/>
        <w:jc w:val="both"/>
        <w:rPr>
          <w:color w:val="010302"/>
        </w:rPr>
      </w:pPr>
      <w:r w:rsidRPr="00EE0D86">
        <w:rPr>
          <w:color w:val="000000"/>
        </w:rPr>
        <w:t>5.</w:t>
      </w:r>
      <w:r w:rsidRPr="00EE0D86">
        <w:rPr>
          <w:color w:val="000000"/>
          <w:spacing w:val="22"/>
        </w:rPr>
        <w:t xml:space="preserve"> </w:t>
      </w:r>
      <w:r w:rsidR="00682837" w:rsidRPr="00EE0D86">
        <w:rPr>
          <w:color w:val="000000"/>
        </w:rPr>
        <w:t>Г</w:t>
      </w:r>
      <w:r w:rsidRPr="00EE0D86">
        <w:rPr>
          <w:color w:val="000000"/>
        </w:rPr>
        <w:t>ро</w:t>
      </w:r>
      <w:r w:rsidRPr="00EE0D86">
        <w:rPr>
          <w:color w:val="000000"/>
          <w:spacing w:val="-3"/>
        </w:rPr>
        <w:t>м</w:t>
      </w:r>
      <w:r w:rsidRPr="00EE0D86">
        <w:rPr>
          <w:color w:val="000000"/>
        </w:rPr>
        <w:t>ада</w:t>
      </w:r>
      <w:r w:rsidRPr="00EE0D86">
        <w:rPr>
          <w:color w:val="000000"/>
          <w:spacing w:val="22"/>
        </w:rPr>
        <w:t xml:space="preserve"> </w:t>
      </w:r>
      <w:r w:rsidRPr="00EE0D86">
        <w:rPr>
          <w:color w:val="000000"/>
        </w:rPr>
        <w:t>є</w:t>
      </w:r>
      <w:r w:rsidRPr="00EE0D86">
        <w:rPr>
          <w:color w:val="000000"/>
          <w:spacing w:val="22"/>
        </w:rPr>
        <w:t xml:space="preserve"> </w:t>
      </w:r>
      <w:r w:rsidRPr="00EE0D86">
        <w:rPr>
          <w:color w:val="000000"/>
          <w:spacing w:val="-3"/>
        </w:rPr>
        <w:t>с</w:t>
      </w:r>
      <w:r w:rsidRPr="00EE0D86">
        <w:rPr>
          <w:color w:val="000000"/>
        </w:rPr>
        <w:t>уб’єктом</w:t>
      </w:r>
      <w:r w:rsidRPr="00EE0D86">
        <w:rPr>
          <w:color w:val="000000"/>
          <w:spacing w:val="22"/>
        </w:rPr>
        <w:t xml:space="preserve"> </w:t>
      </w:r>
      <w:r w:rsidRPr="00EE0D86">
        <w:rPr>
          <w:color w:val="000000"/>
        </w:rPr>
        <w:t>права</w:t>
      </w:r>
      <w:r w:rsidRPr="00EE0D86">
        <w:rPr>
          <w:color w:val="000000"/>
          <w:spacing w:val="22"/>
        </w:rPr>
        <w:t xml:space="preserve"> </w:t>
      </w:r>
      <w:r w:rsidRPr="00EE0D86">
        <w:rPr>
          <w:color w:val="000000"/>
        </w:rPr>
        <w:t>ко</w:t>
      </w:r>
      <w:r w:rsidRPr="00EE0D86">
        <w:rPr>
          <w:color w:val="000000"/>
          <w:spacing w:val="-3"/>
        </w:rPr>
        <w:t>м</w:t>
      </w:r>
      <w:r w:rsidRPr="00EE0D86">
        <w:rPr>
          <w:color w:val="000000"/>
        </w:rPr>
        <w:t>унальної</w:t>
      </w:r>
      <w:r w:rsidRPr="00EE0D86">
        <w:rPr>
          <w:color w:val="000000"/>
          <w:spacing w:val="22"/>
        </w:rPr>
        <w:t xml:space="preserve"> </w:t>
      </w:r>
      <w:r w:rsidRPr="00EE0D86">
        <w:rPr>
          <w:color w:val="000000"/>
        </w:rPr>
        <w:t>вла</w:t>
      </w:r>
      <w:r w:rsidRPr="00EE0D86">
        <w:rPr>
          <w:color w:val="000000"/>
          <w:spacing w:val="-3"/>
        </w:rPr>
        <w:t>с</w:t>
      </w:r>
      <w:r w:rsidRPr="00EE0D86">
        <w:rPr>
          <w:color w:val="000000"/>
        </w:rPr>
        <w:t>ності</w:t>
      </w:r>
      <w:r w:rsidRPr="00EE0D86">
        <w:rPr>
          <w:color w:val="000000"/>
          <w:spacing w:val="-4"/>
        </w:rPr>
        <w:t>,</w:t>
      </w:r>
      <w:r w:rsidRPr="00EE0D86">
        <w:rPr>
          <w:color w:val="000000"/>
        </w:rPr>
        <w:t xml:space="preserve"> володіє, </w:t>
      </w:r>
      <w:r w:rsidRPr="00EE0D86">
        <w:rPr>
          <w:color w:val="000000"/>
          <w:spacing w:val="-3"/>
        </w:rPr>
        <w:t>к</w:t>
      </w:r>
      <w:r w:rsidRPr="00EE0D86">
        <w:rPr>
          <w:color w:val="000000"/>
        </w:rPr>
        <w:t>орис</w:t>
      </w:r>
      <w:r w:rsidRPr="00EE0D86">
        <w:rPr>
          <w:color w:val="000000"/>
          <w:spacing w:val="-3"/>
        </w:rPr>
        <w:t>т</w:t>
      </w:r>
      <w:r w:rsidRPr="00EE0D86">
        <w:rPr>
          <w:color w:val="000000"/>
        </w:rPr>
        <w:t>уєт</w:t>
      </w:r>
      <w:r w:rsidRPr="00EE0D86">
        <w:rPr>
          <w:color w:val="000000"/>
          <w:spacing w:val="-4"/>
        </w:rPr>
        <w:t>ь</w:t>
      </w:r>
      <w:r w:rsidRPr="00EE0D86">
        <w:rPr>
          <w:color w:val="000000"/>
        </w:rPr>
        <w:t>ся та розпоряджаєт</w:t>
      </w:r>
      <w:r w:rsidRPr="00EE0D86">
        <w:rPr>
          <w:color w:val="000000"/>
          <w:spacing w:val="-4"/>
        </w:rPr>
        <w:t>ь</w:t>
      </w:r>
      <w:r w:rsidRPr="00EE0D86">
        <w:rPr>
          <w:color w:val="000000"/>
        </w:rPr>
        <w:t xml:space="preserve">ся майном </w:t>
      </w:r>
      <w:r w:rsidRPr="00EE0D86">
        <w:rPr>
          <w:color w:val="000000"/>
          <w:spacing w:val="-3"/>
        </w:rPr>
        <w:t>к</w:t>
      </w:r>
      <w:r w:rsidRPr="00EE0D86">
        <w:rPr>
          <w:color w:val="000000"/>
        </w:rPr>
        <w:t>омунал</w:t>
      </w:r>
      <w:r w:rsidRPr="00EE0D86">
        <w:rPr>
          <w:color w:val="000000"/>
          <w:spacing w:val="-4"/>
        </w:rPr>
        <w:t>ь</w:t>
      </w:r>
      <w:r w:rsidRPr="00EE0D86">
        <w:rPr>
          <w:color w:val="000000"/>
        </w:rPr>
        <w:t>ної власнос</w:t>
      </w:r>
      <w:r w:rsidRPr="00EE0D86">
        <w:rPr>
          <w:color w:val="000000"/>
          <w:spacing w:val="-3"/>
        </w:rPr>
        <w:t>т</w:t>
      </w:r>
      <w:r w:rsidRPr="00EE0D86">
        <w:rPr>
          <w:color w:val="000000"/>
        </w:rPr>
        <w:t xml:space="preserve">і.  </w:t>
      </w:r>
    </w:p>
    <w:p w14:paraId="0B1F787A" w14:textId="275A3082" w:rsidR="00A63395" w:rsidRPr="00EE0D86" w:rsidRDefault="00EC2B72" w:rsidP="00BC3466">
      <w:pPr>
        <w:tabs>
          <w:tab w:val="left" w:pos="284"/>
          <w:tab w:val="left" w:pos="9639"/>
        </w:tabs>
        <w:ind w:right="148" w:firstLine="567"/>
        <w:jc w:val="both"/>
        <w:rPr>
          <w:color w:val="000000"/>
        </w:rPr>
      </w:pPr>
      <w:r w:rsidRPr="00EE0D86">
        <w:rPr>
          <w:color w:val="000000"/>
        </w:rPr>
        <w:t>6.</w:t>
      </w:r>
      <w:r w:rsidRPr="00EE0D86">
        <w:rPr>
          <w:color w:val="000000"/>
          <w:spacing w:val="44"/>
        </w:rPr>
        <w:t xml:space="preserve"> </w:t>
      </w:r>
      <w:r w:rsidR="00682837" w:rsidRPr="00EE0D86">
        <w:rPr>
          <w:color w:val="000000"/>
        </w:rPr>
        <w:t>Г</w:t>
      </w:r>
      <w:r w:rsidRPr="00EE0D86">
        <w:rPr>
          <w:color w:val="000000"/>
        </w:rPr>
        <w:t>ром</w:t>
      </w:r>
      <w:r w:rsidRPr="00EE0D86">
        <w:rPr>
          <w:color w:val="000000"/>
          <w:spacing w:val="-3"/>
        </w:rPr>
        <w:t>а</w:t>
      </w:r>
      <w:r w:rsidRPr="00EE0D86">
        <w:rPr>
          <w:color w:val="000000"/>
        </w:rPr>
        <w:t>да</w:t>
      </w:r>
      <w:r w:rsidRPr="00EE0D86">
        <w:rPr>
          <w:color w:val="000000"/>
          <w:spacing w:val="44"/>
        </w:rPr>
        <w:t xml:space="preserve"> </w:t>
      </w:r>
      <w:r w:rsidRPr="00EE0D86">
        <w:rPr>
          <w:color w:val="000000"/>
        </w:rPr>
        <w:t>обирає</w:t>
      </w:r>
      <w:r w:rsidRPr="00EE0D86">
        <w:rPr>
          <w:color w:val="000000"/>
          <w:spacing w:val="44"/>
        </w:rPr>
        <w:t xml:space="preserve"> </w:t>
      </w:r>
      <w:r w:rsidRPr="00EE0D86">
        <w:rPr>
          <w:color w:val="000000"/>
        </w:rPr>
        <w:t>місь</w:t>
      </w:r>
      <w:r w:rsidRPr="00EE0D86">
        <w:rPr>
          <w:color w:val="000000"/>
          <w:spacing w:val="-3"/>
        </w:rPr>
        <w:t>к</w:t>
      </w:r>
      <w:r w:rsidRPr="00EE0D86">
        <w:rPr>
          <w:color w:val="000000"/>
        </w:rPr>
        <w:t>у</w:t>
      </w:r>
      <w:r w:rsidRPr="00EE0D86">
        <w:rPr>
          <w:color w:val="000000"/>
          <w:spacing w:val="44"/>
        </w:rPr>
        <w:t xml:space="preserve"> </w:t>
      </w:r>
      <w:r w:rsidRPr="00EE0D86">
        <w:rPr>
          <w:color w:val="000000"/>
        </w:rPr>
        <w:t>р</w:t>
      </w:r>
      <w:r w:rsidRPr="00EE0D86">
        <w:rPr>
          <w:color w:val="000000"/>
          <w:spacing w:val="-3"/>
        </w:rPr>
        <w:t>а</w:t>
      </w:r>
      <w:r w:rsidRPr="00EE0D86">
        <w:rPr>
          <w:color w:val="000000"/>
        </w:rPr>
        <w:t>ду</w:t>
      </w:r>
      <w:r w:rsidRPr="00EE0D86">
        <w:rPr>
          <w:color w:val="000000"/>
          <w:spacing w:val="44"/>
        </w:rPr>
        <w:t xml:space="preserve"> </w:t>
      </w:r>
      <w:r w:rsidRPr="00EE0D86">
        <w:rPr>
          <w:color w:val="000000"/>
        </w:rPr>
        <w:t>та</w:t>
      </w:r>
      <w:r w:rsidRPr="00EE0D86">
        <w:rPr>
          <w:color w:val="000000"/>
          <w:spacing w:val="44"/>
        </w:rPr>
        <w:t xml:space="preserve"> </w:t>
      </w:r>
      <w:r w:rsidR="00682837" w:rsidRPr="00EE0D86">
        <w:rPr>
          <w:color w:val="000000"/>
          <w:spacing w:val="-3"/>
        </w:rPr>
        <w:t xml:space="preserve">Рогатинського </w:t>
      </w:r>
      <w:r w:rsidRPr="00EE0D86">
        <w:rPr>
          <w:color w:val="000000"/>
          <w:spacing w:val="44"/>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w:t>
      </w:r>
      <w:r w:rsidRPr="00EE0D86">
        <w:rPr>
          <w:color w:val="000000"/>
          <w:spacing w:val="-3"/>
        </w:rPr>
        <w:t>г</w:t>
      </w:r>
      <w:r w:rsidRPr="00EE0D86">
        <w:rPr>
          <w:color w:val="000000"/>
        </w:rPr>
        <w:t>о  голо</w:t>
      </w:r>
      <w:r w:rsidRPr="00EE0D86">
        <w:rPr>
          <w:color w:val="000000"/>
          <w:spacing w:val="-3"/>
        </w:rPr>
        <w:t>в</w:t>
      </w:r>
      <w:r w:rsidRPr="00EE0D86">
        <w:rPr>
          <w:color w:val="000000"/>
        </w:rPr>
        <w:t>у,</w:t>
      </w:r>
      <w:r w:rsidRPr="00EE0D86">
        <w:rPr>
          <w:color w:val="000000"/>
          <w:spacing w:val="31"/>
        </w:rPr>
        <w:t xml:space="preserve">  </w:t>
      </w:r>
      <w:r w:rsidRPr="00EE0D86">
        <w:rPr>
          <w:color w:val="000000"/>
        </w:rPr>
        <w:t>а</w:t>
      </w:r>
      <w:r w:rsidRPr="00EE0D86">
        <w:rPr>
          <w:color w:val="000000"/>
          <w:spacing w:val="32"/>
        </w:rPr>
        <w:t xml:space="preserve">  </w:t>
      </w:r>
      <w:r w:rsidRPr="00EE0D86">
        <w:rPr>
          <w:color w:val="000000"/>
          <w:spacing w:val="-3"/>
        </w:rPr>
        <w:t>т</w:t>
      </w:r>
      <w:r w:rsidRPr="00EE0D86">
        <w:rPr>
          <w:color w:val="000000"/>
        </w:rPr>
        <w:t>акож</w:t>
      </w:r>
      <w:r w:rsidRPr="00EE0D86">
        <w:rPr>
          <w:color w:val="000000"/>
          <w:spacing w:val="30"/>
        </w:rPr>
        <w:t xml:space="preserve">  </w:t>
      </w:r>
      <w:r w:rsidRPr="00EE0D86">
        <w:rPr>
          <w:color w:val="000000"/>
        </w:rPr>
        <w:t>фор</w:t>
      </w:r>
      <w:r w:rsidRPr="00EE0D86">
        <w:rPr>
          <w:color w:val="000000"/>
          <w:spacing w:val="-3"/>
        </w:rPr>
        <w:t>м</w:t>
      </w:r>
      <w:r w:rsidRPr="00EE0D86">
        <w:rPr>
          <w:color w:val="000000"/>
        </w:rPr>
        <w:t>ує</w:t>
      </w:r>
      <w:r w:rsidRPr="00EE0D86">
        <w:rPr>
          <w:color w:val="000000"/>
          <w:spacing w:val="29"/>
        </w:rPr>
        <w:t xml:space="preserve"> </w:t>
      </w:r>
      <w:r w:rsidRPr="00EE0D86">
        <w:rPr>
          <w:color w:val="000000"/>
        </w:rPr>
        <w:t>п</w:t>
      </w:r>
      <w:r w:rsidRPr="00EE0D86">
        <w:rPr>
          <w:color w:val="000000"/>
          <w:spacing w:val="-3"/>
        </w:rPr>
        <w:t>е</w:t>
      </w:r>
      <w:r w:rsidRPr="00EE0D86">
        <w:rPr>
          <w:color w:val="000000"/>
        </w:rPr>
        <w:t>релік</w:t>
      </w:r>
      <w:r w:rsidRPr="00EE0D86">
        <w:rPr>
          <w:color w:val="000000"/>
          <w:spacing w:val="30"/>
        </w:rPr>
        <w:t xml:space="preserve"> </w:t>
      </w:r>
      <w:r w:rsidRPr="00EE0D86">
        <w:rPr>
          <w:color w:val="000000"/>
        </w:rPr>
        <w:t>об</w:t>
      </w:r>
      <w:r w:rsidRPr="00EE0D86">
        <w:rPr>
          <w:color w:val="000000"/>
          <w:spacing w:val="-3"/>
        </w:rPr>
        <w:t>’</w:t>
      </w:r>
      <w:r w:rsidRPr="00EE0D86">
        <w:rPr>
          <w:color w:val="000000"/>
        </w:rPr>
        <w:t>єктів</w:t>
      </w:r>
      <w:r w:rsidRPr="00EE0D86">
        <w:rPr>
          <w:color w:val="000000"/>
          <w:spacing w:val="32"/>
        </w:rPr>
        <w:t xml:space="preserve"> </w:t>
      </w:r>
      <w:r w:rsidRPr="00EE0D86">
        <w:rPr>
          <w:color w:val="000000"/>
        </w:rPr>
        <w:t>ко</w:t>
      </w:r>
      <w:r w:rsidRPr="00EE0D86">
        <w:rPr>
          <w:color w:val="000000"/>
          <w:spacing w:val="-3"/>
        </w:rPr>
        <w:t>м</w:t>
      </w:r>
      <w:r w:rsidRPr="00EE0D86">
        <w:rPr>
          <w:color w:val="000000"/>
        </w:rPr>
        <w:t>унальної</w:t>
      </w:r>
      <w:r w:rsidRPr="00EE0D86">
        <w:rPr>
          <w:color w:val="000000"/>
          <w:spacing w:val="29"/>
        </w:rPr>
        <w:t xml:space="preserve"> </w:t>
      </w:r>
      <w:r w:rsidRPr="00EE0D86">
        <w:rPr>
          <w:color w:val="000000"/>
        </w:rPr>
        <w:t>власності.</w:t>
      </w:r>
      <w:r w:rsidRPr="00EE0D86">
        <w:rPr>
          <w:color w:val="000000"/>
          <w:spacing w:val="29"/>
        </w:rPr>
        <w:t xml:space="preserve"> </w:t>
      </w:r>
      <w:r w:rsidRPr="00EE0D86">
        <w:rPr>
          <w:color w:val="000000"/>
        </w:rPr>
        <w:t>Орг</w:t>
      </w:r>
      <w:r w:rsidRPr="00EE0D86">
        <w:rPr>
          <w:color w:val="000000"/>
          <w:spacing w:val="-3"/>
        </w:rPr>
        <w:t>а</w:t>
      </w:r>
      <w:r w:rsidRPr="00EE0D86">
        <w:rPr>
          <w:color w:val="000000"/>
        </w:rPr>
        <w:t>ни мі</w:t>
      </w:r>
      <w:r w:rsidRPr="00EE0D86">
        <w:rPr>
          <w:color w:val="000000"/>
          <w:spacing w:val="-3"/>
        </w:rPr>
        <w:t>с</w:t>
      </w:r>
      <w:r w:rsidRPr="00EE0D86">
        <w:rPr>
          <w:color w:val="000000"/>
        </w:rPr>
        <w:t>цевого</w:t>
      </w:r>
      <w:r w:rsidRPr="00EE0D86">
        <w:rPr>
          <w:color w:val="000000"/>
          <w:spacing w:val="-13"/>
        </w:rPr>
        <w:t xml:space="preserve">  </w:t>
      </w:r>
      <w:r w:rsidRPr="00EE0D86">
        <w:rPr>
          <w:color w:val="000000"/>
          <w:spacing w:val="-3"/>
        </w:rPr>
        <w:t>с</w:t>
      </w:r>
      <w:r w:rsidRPr="00EE0D86">
        <w:rPr>
          <w:color w:val="000000"/>
        </w:rPr>
        <w:t>амо</w:t>
      </w:r>
      <w:r w:rsidRPr="00EE0D86">
        <w:rPr>
          <w:color w:val="000000"/>
          <w:spacing w:val="-3"/>
        </w:rPr>
        <w:t>в</w:t>
      </w:r>
      <w:r w:rsidRPr="00EE0D86">
        <w:rPr>
          <w:color w:val="000000"/>
        </w:rPr>
        <w:t>рядування</w:t>
      </w:r>
      <w:r w:rsidRPr="00EE0D86">
        <w:rPr>
          <w:color w:val="000000"/>
          <w:spacing w:val="-15"/>
        </w:rPr>
        <w:t xml:space="preserve"> </w:t>
      </w:r>
      <w:r w:rsidR="009C6656" w:rsidRPr="00EE0D86">
        <w:rPr>
          <w:color w:val="000000"/>
          <w:spacing w:val="-3"/>
        </w:rPr>
        <w:t>Г</w:t>
      </w:r>
      <w:r w:rsidRPr="00EE0D86">
        <w:rPr>
          <w:color w:val="000000"/>
        </w:rPr>
        <w:t>ромади</w:t>
      </w:r>
      <w:r w:rsidRPr="00EE0D86">
        <w:rPr>
          <w:color w:val="000000"/>
          <w:spacing w:val="-13"/>
        </w:rPr>
        <w:t xml:space="preserve"> </w:t>
      </w:r>
      <w:r w:rsidRPr="00EE0D86">
        <w:rPr>
          <w:color w:val="000000"/>
        </w:rPr>
        <w:t>є</w:t>
      </w:r>
      <w:r w:rsidRPr="00EE0D86">
        <w:rPr>
          <w:color w:val="000000"/>
          <w:spacing w:val="-7"/>
        </w:rPr>
        <w:t xml:space="preserve"> </w:t>
      </w:r>
      <w:r w:rsidRPr="00EE0D86">
        <w:rPr>
          <w:color w:val="000000"/>
          <w:spacing w:val="-3"/>
        </w:rPr>
        <w:t>с</w:t>
      </w:r>
      <w:r w:rsidRPr="00EE0D86">
        <w:rPr>
          <w:color w:val="000000"/>
        </w:rPr>
        <w:t>уб</w:t>
      </w:r>
      <w:r w:rsidRPr="00EE0D86">
        <w:rPr>
          <w:color w:val="000000"/>
          <w:spacing w:val="-3"/>
        </w:rPr>
        <w:t>’</w:t>
      </w:r>
      <w:r w:rsidRPr="00EE0D86">
        <w:rPr>
          <w:color w:val="000000"/>
        </w:rPr>
        <w:t>єктами</w:t>
      </w:r>
      <w:r w:rsidRPr="00EE0D86">
        <w:rPr>
          <w:color w:val="000000"/>
          <w:spacing w:val="-15"/>
        </w:rPr>
        <w:t xml:space="preserve"> </w:t>
      </w:r>
      <w:r w:rsidRPr="00EE0D86">
        <w:rPr>
          <w:color w:val="000000"/>
        </w:rPr>
        <w:t>фін</w:t>
      </w:r>
      <w:r w:rsidRPr="00EE0D86">
        <w:rPr>
          <w:color w:val="000000"/>
          <w:spacing w:val="-3"/>
        </w:rPr>
        <w:t>а</w:t>
      </w:r>
      <w:r w:rsidRPr="00EE0D86">
        <w:rPr>
          <w:color w:val="000000"/>
        </w:rPr>
        <w:t>нсо</w:t>
      </w:r>
      <w:r w:rsidRPr="00EE0D86">
        <w:rPr>
          <w:color w:val="000000"/>
          <w:spacing w:val="-3"/>
        </w:rPr>
        <w:t>в</w:t>
      </w:r>
      <w:r w:rsidRPr="00EE0D86">
        <w:rPr>
          <w:color w:val="000000"/>
        </w:rPr>
        <w:t>о-кр</w:t>
      </w:r>
      <w:r w:rsidRPr="00EE0D86">
        <w:rPr>
          <w:color w:val="000000"/>
          <w:spacing w:val="-3"/>
        </w:rPr>
        <w:t>е</w:t>
      </w:r>
      <w:r w:rsidRPr="00EE0D86">
        <w:rPr>
          <w:color w:val="000000"/>
        </w:rPr>
        <w:t>ди</w:t>
      </w:r>
      <w:r w:rsidRPr="00EE0D86">
        <w:rPr>
          <w:color w:val="000000"/>
          <w:spacing w:val="-3"/>
        </w:rPr>
        <w:t>т</w:t>
      </w:r>
      <w:r w:rsidRPr="00EE0D86">
        <w:rPr>
          <w:color w:val="000000"/>
        </w:rPr>
        <w:t>них</w:t>
      </w:r>
      <w:r w:rsidRPr="00EE0D86">
        <w:rPr>
          <w:color w:val="000000"/>
          <w:spacing w:val="-11"/>
        </w:rPr>
        <w:t xml:space="preserve"> </w:t>
      </w:r>
      <w:r w:rsidRPr="00EE0D86">
        <w:rPr>
          <w:color w:val="000000"/>
        </w:rPr>
        <w:t>та</w:t>
      </w:r>
      <w:r w:rsidRPr="00EE0D86">
        <w:rPr>
          <w:color w:val="000000"/>
          <w:spacing w:val="-13"/>
        </w:rPr>
        <w:t xml:space="preserve"> </w:t>
      </w:r>
      <w:r w:rsidRPr="00EE0D86">
        <w:rPr>
          <w:color w:val="000000"/>
        </w:rPr>
        <w:t>ци</w:t>
      </w:r>
      <w:r w:rsidRPr="00EE0D86">
        <w:rPr>
          <w:color w:val="000000"/>
          <w:spacing w:val="-3"/>
        </w:rPr>
        <w:t>в</w:t>
      </w:r>
      <w:r w:rsidRPr="00EE0D86">
        <w:rPr>
          <w:color w:val="000000"/>
        </w:rPr>
        <w:t>ільно</w:t>
      </w:r>
      <w:r w:rsidRPr="00EE0D86">
        <w:rPr>
          <w:color w:val="000000"/>
          <w:spacing w:val="-3"/>
        </w:rPr>
        <w:t>-</w:t>
      </w:r>
      <w:r w:rsidRPr="00EE0D86">
        <w:rPr>
          <w:color w:val="000000"/>
        </w:rPr>
        <w:t>право</w:t>
      </w:r>
      <w:r w:rsidRPr="00EE0D86">
        <w:rPr>
          <w:color w:val="000000"/>
          <w:spacing w:val="-3"/>
        </w:rPr>
        <w:t>в</w:t>
      </w:r>
      <w:r w:rsidRPr="00EE0D86">
        <w:rPr>
          <w:color w:val="000000"/>
        </w:rPr>
        <w:t>их</w:t>
      </w:r>
      <w:r w:rsidRPr="00EE0D86">
        <w:rPr>
          <w:color w:val="000000"/>
          <w:spacing w:val="-11"/>
        </w:rPr>
        <w:t xml:space="preserve"> </w:t>
      </w:r>
      <w:r w:rsidRPr="00EE0D86">
        <w:rPr>
          <w:color w:val="000000"/>
        </w:rPr>
        <w:t>від</w:t>
      </w:r>
      <w:r w:rsidRPr="00EE0D86">
        <w:rPr>
          <w:color w:val="000000"/>
          <w:spacing w:val="-3"/>
        </w:rPr>
        <w:t>н</w:t>
      </w:r>
      <w:r w:rsidRPr="00EE0D86">
        <w:rPr>
          <w:color w:val="000000"/>
        </w:rPr>
        <w:t>о</w:t>
      </w:r>
      <w:r w:rsidRPr="00EE0D86">
        <w:rPr>
          <w:color w:val="000000"/>
          <w:spacing w:val="-3"/>
        </w:rPr>
        <w:t>с</w:t>
      </w:r>
      <w:r w:rsidRPr="00EE0D86">
        <w:rPr>
          <w:color w:val="000000"/>
        </w:rPr>
        <w:t>ин</w:t>
      </w:r>
      <w:r w:rsidRPr="00EE0D86">
        <w:rPr>
          <w:color w:val="000000"/>
          <w:spacing w:val="-13"/>
        </w:rPr>
        <w:t xml:space="preserve"> </w:t>
      </w:r>
      <w:r w:rsidRPr="00EE0D86">
        <w:rPr>
          <w:color w:val="000000"/>
        </w:rPr>
        <w:t>у</w:t>
      </w:r>
      <w:r w:rsidRPr="00EE0D86">
        <w:rPr>
          <w:color w:val="000000"/>
          <w:spacing w:val="-11"/>
        </w:rPr>
        <w:t xml:space="preserve"> </w:t>
      </w:r>
      <w:r w:rsidRPr="00EE0D86">
        <w:rPr>
          <w:color w:val="000000"/>
        </w:rPr>
        <w:t>межах,</w:t>
      </w:r>
      <w:r w:rsidRPr="00EE0D86">
        <w:rPr>
          <w:color w:val="000000"/>
          <w:spacing w:val="-11"/>
        </w:rPr>
        <w:t xml:space="preserve"> </w:t>
      </w:r>
      <w:r w:rsidRPr="00EE0D86">
        <w:rPr>
          <w:color w:val="000000"/>
        </w:rPr>
        <w:t>ви</w:t>
      </w:r>
      <w:r w:rsidRPr="00EE0D86">
        <w:rPr>
          <w:color w:val="000000"/>
          <w:spacing w:val="-3"/>
        </w:rPr>
        <w:t>з</w:t>
      </w:r>
      <w:r w:rsidRPr="00EE0D86">
        <w:rPr>
          <w:color w:val="000000"/>
        </w:rPr>
        <w:t>начених</w:t>
      </w:r>
      <w:r w:rsidRPr="00EE0D86">
        <w:rPr>
          <w:color w:val="000000"/>
          <w:spacing w:val="-11"/>
        </w:rPr>
        <w:t xml:space="preserve"> </w:t>
      </w:r>
      <w:r w:rsidRPr="00EE0D86">
        <w:rPr>
          <w:color w:val="000000"/>
        </w:rPr>
        <w:t>за</w:t>
      </w:r>
      <w:r w:rsidRPr="00EE0D86">
        <w:rPr>
          <w:color w:val="000000"/>
          <w:spacing w:val="-3"/>
        </w:rPr>
        <w:t>к</w:t>
      </w:r>
      <w:r w:rsidRPr="00EE0D86">
        <w:rPr>
          <w:color w:val="000000"/>
        </w:rPr>
        <w:t>онодавство</w:t>
      </w:r>
      <w:r w:rsidRPr="00EE0D86">
        <w:rPr>
          <w:color w:val="000000"/>
          <w:spacing w:val="-3"/>
        </w:rPr>
        <w:t>м</w:t>
      </w:r>
      <w:r w:rsidRPr="00EE0D86">
        <w:rPr>
          <w:color w:val="000000"/>
        </w:rPr>
        <w:t xml:space="preserve"> Ук</w:t>
      </w:r>
      <w:r w:rsidR="000B05E4" w:rsidRPr="00EE0D86">
        <w:rPr>
          <w:color w:val="000000"/>
        </w:rPr>
        <w:t>раїни.</w:t>
      </w:r>
    </w:p>
    <w:p w14:paraId="3C4210CD" w14:textId="4FF6CF56" w:rsidR="00A63395" w:rsidRPr="00EE0D86" w:rsidRDefault="00A63395" w:rsidP="00FC0BED">
      <w:pPr>
        <w:tabs>
          <w:tab w:val="left" w:pos="284"/>
          <w:tab w:val="left" w:pos="9639"/>
        </w:tabs>
        <w:ind w:right="-1" w:firstLine="567"/>
        <w:rPr>
          <w:color w:val="010302"/>
        </w:rPr>
      </w:pPr>
      <w:r w:rsidRPr="00EE0D86">
        <w:rPr>
          <w:b/>
          <w:bCs/>
          <w:color w:val="000000"/>
        </w:rPr>
        <w:lastRenderedPageBreak/>
        <w:t>Ста</w:t>
      </w:r>
      <w:r w:rsidRPr="00EE0D86">
        <w:rPr>
          <w:b/>
          <w:bCs/>
          <w:color w:val="000000"/>
          <w:spacing w:val="-3"/>
        </w:rPr>
        <w:t>т</w:t>
      </w:r>
      <w:r w:rsidRPr="00EE0D86">
        <w:rPr>
          <w:b/>
          <w:bCs/>
          <w:color w:val="000000"/>
        </w:rPr>
        <w:t xml:space="preserve">тя </w:t>
      </w:r>
      <w:r w:rsidR="0027664A" w:rsidRPr="00EE0D86">
        <w:rPr>
          <w:b/>
          <w:bCs/>
          <w:color w:val="000000"/>
        </w:rPr>
        <w:t>3</w:t>
      </w:r>
      <w:r w:rsidRPr="00EE0D86">
        <w:rPr>
          <w:b/>
          <w:bCs/>
          <w:color w:val="000000"/>
        </w:rPr>
        <w:t>. Комп</w:t>
      </w:r>
      <w:r w:rsidRPr="00EE0D86">
        <w:rPr>
          <w:b/>
          <w:bCs/>
          <w:color w:val="000000"/>
          <w:spacing w:val="-3"/>
        </w:rPr>
        <w:t>е</w:t>
      </w:r>
      <w:r w:rsidRPr="00EE0D86">
        <w:rPr>
          <w:b/>
          <w:bCs/>
          <w:color w:val="000000"/>
        </w:rPr>
        <w:t xml:space="preserve">тенція </w:t>
      </w:r>
      <w:r w:rsidRPr="00EE0D86">
        <w:rPr>
          <w:b/>
          <w:bCs/>
          <w:color w:val="000000"/>
          <w:spacing w:val="-3"/>
        </w:rPr>
        <w:t>Рогатинської</w:t>
      </w:r>
      <w:r w:rsidRPr="00EE0D86">
        <w:rPr>
          <w:b/>
          <w:bCs/>
          <w:color w:val="000000"/>
          <w:spacing w:val="-4"/>
        </w:rPr>
        <w:t xml:space="preserve"> </w:t>
      </w:r>
      <w:r w:rsidRPr="00EE0D86">
        <w:rPr>
          <w:b/>
          <w:bCs/>
          <w:color w:val="000000"/>
        </w:rPr>
        <w:t>міської т</w:t>
      </w:r>
      <w:r w:rsidRPr="00EE0D86">
        <w:rPr>
          <w:b/>
          <w:bCs/>
          <w:color w:val="000000"/>
          <w:spacing w:val="-3"/>
        </w:rPr>
        <w:t>е</w:t>
      </w:r>
      <w:r w:rsidRPr="00EE0D86">
        <w:rPr>
          <w:b/>
          <w:bCs/>
          <w:color w:val="000000"/>
        </w:rPr>
        <w:t>ри</w:t>
      </w:r>
      <w:r w:rsidRPr="00EE0D86">
        <w:rPr>
          <w:b/>
          <w:bCs/>
          <w:color w:val="000000"/>
          <w:spacing w:val="-3"/>
        </w:rPr>
        <w:t>т</w:t>
      </w:r>
      <w:r w:rsidRPr="00EE0D86">
        <w:rPr>
          <w:b/>
          <w:bCs/>
          <w:color w:val="000000"/>
        </w:rPr>
        <w:t>оріа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ої</w:t>
      </w:r>
      <w:r w:rsidR="00451444">
        <w:rPr>
          <w:b/>
          <w:bCs/>
          <w:color w:val="000000"/>
        </w:rPr>
        <w:t xml:space="preserve"> </w:t>
      </w:r>
      <w:r w:rsidRPr="00EE0D86">
        <w:rPr>
          <w:b/>
          <w:bCs/>
          <w:color w:val="000000"/>
        </w:rPr>
        <w:t>гро</w:t>
      </w:r>
      <w:r w:rsidRPr="00EE0D86">
        <w:rPr>
          <w:b/>
          <w:bCs/>
          <w:color w:val="000000"/>
          <w:spacing w:val="-3"/>
        </w:rPr>
        <w:t>м</w:t>
      </w:r>
      <w:r w:rsidRPr="00EE0D86">
        <w:rPr>
          <w:b/>
          <w:bCs/>
          <w:color w:val="000000"/>
        </w:rPr>
        <w:t>ад</w:t>
      </w:r>
    </w:p>
    <w:p w14:paraId="4D8B5DAA" w14:textId="1642B129" w:rsidR="00A63395" w:rsidRPr="00EE0D86" w:rsidRDefault="00A63395" w:rsidP="00FC0BED">
      <w:pPr>
        <w:tabs>
          <w:tab w:val="left" w:pos="284"/>
          <w:tab w:val="left" w:pos="2385"/>
          <w:tab w:val="left" w:pos="3953"/>
          <w:tab w:val="left" w:pos="4807"/>
          <w:tab w:val="left" w:pos="6840"/>
          <w:tab w:val="left" w:pos="8101"/>
          <w:tab w:val="left" w:pos="9039"/>
          <w:tab w:val="left" w:pos="9639"/>
        </w:tabs>
        <w:ind w:right="209" w:firstLine="567"/>
        <w:jc w:val="both"/>
        <w:rPr>
          <w:color w:val="010302"/>
        </w:rPr>
      </w:pPr>
      <w:r w:rsidRPr="00EE0D86">
        <w:rPr>
          <w:color w:val="000000"/>
        </w:rPr>
        <w:t>1.</w:t>
      </w:r>
      <w:r w:rsidRPr="00EE0D86">
        <w:rPr>
          <w:color w:val="000000"/>
          <w:spacing w:val="-24"/>
        </w:rPr>
        <w:t xml:space="preserve"> </w:t>
      </w:r>
      <w:r w:rsidRPr="00EE0D86">
        <w:rPr>
          <w:color w:val="000000"/>
          <w:spacing w:val="-3"/>
        </w:rPr>
        <w:t>К</w:t>
      </w:r>
      <w:r w:rsidRPr="00EE0D86">
        <w:rPr>
          <w:color w:val="000000"/>
        </w:rPr>
        <w:t>омпетенці</w:t>
      </w:r>
      <w:r w:rsidRPr="00EE0D86">
        <w:rPr>
          <w:color w:val="000000"/>
          <w:spacing w:val="-4"/>
        </w:rPr>
        <w:t>ю</w:t>
      </w:r>
      <w:r w:rsidRPr="00EE0D86">
        <w:rPr>
          <w:color w:val="000000"/>
          <w:spacing w:val="-23"/>
        </w:rPr>
        <w:t xml:space="preserve"> </w:t>
      </w:r>
      <w:r w:rsidR="00AE49CA" w:rsidRPr="00EE0D86">
        <w:rPr>
          <w:color w:val="000000"/>
        </w:rPr>
        <w:t>Рогатинської</w:t>
      </w:r>
      <w:r w:rsidRPr="00EE0D86">
        <w:rPr>
          <w:color w:val="000000"/>
          <w:spacing w:val="-23"/>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26"/>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23"/>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ди</w:t>
      </w:r>
      <w:r w:rsidRPr="00EE0D86">
        <w:rPr>
          <w:color w:val="000000"/>
          <w:spacing w:val="-26"/>
        </w:rPr>
        <w:t xml:space="preserve"> </w:t>
      </w:r>
      <w:r w:rsidRPr="00EE0D86">
        <w:rPr>
          <w:color w:val="000000"/>
        </w:rPr>
        <w:t>скл</w:t>
      </w:r>
      <w:r w:rsidRPr="00EE0D86">
        <w:rPr>
          <w:color w:val="000000"/>
          <w:spacing w:val="-3"/>
        </w:rPr>
        <w:t xml:space="preserve">адають  </w:t>
      </w:r>
      <w:r w:rsidRPr="00EE0D86">
        <w:rPr>
          <w:color w:val="000000"/>
        </w:rPr>
        <w:t>пит</w:t>
      </w:r>
      <w:r w:rsidRPr="00EE0D86">
        <w:rPr>
          <w:color w:val="000000"/>
          <w:spacing w:val="-3"/>
        </w:rPr>
        <w:t>а</w:t>
      </w:r>
      <w:r w:rsidRPr="00EE0D86">
        <w:rPr>
          <w:color w:val="000000"/>
        </w:rPr>
        <w:t>ння, виріш</w:t>
      </w:r>
      <w:r w:rsidRPr="00EE0D86">
        <w:rPr>
          <w:color w:val="000000"/>
          <w:spacing w:val="-3"/>
        </w:rPr>
        <w:t>е</w:t>
      </w:r>
      <w:r w:rsidRPr="00EE0D86">
        <w:rPr>
          <w:color w:val="000000"/>
        </w:rPr>
        <w:t xml:space="preserve">ння яких </w:t>
      </w:r>
      <w:r w:rsidR="00E55609">
        <w:rPr>
          <w:color w:val="000000"/>
        </w:rPr>
        <w:t>Г</w:t>
      </w:r>
      <w:r w:rsidRPr="00EE0D86">
        <w:rPr>
          <w:color w:val="000000"/>
        </w:rPr>
        <w:t>ро</w:t>
      </w:r>
      <w:r w:rsidRPr="00EE0D86">
        <w:rPr>
          <w:color w:val="000000"/>
          <w:spacing w:val="-3"/>
        </w:rPr>
        <w:t>м</w:t>
      </w:r>
      <w:r w:rsidRPr="00EE0D86">
        <w:rPr>
          <w:color w:val="000000"/>
        </w:rPr>
        <w:t xml:space="preserve">ада може </w:t>
      </w:r>
      <w:r w:rsidRPr="00EE0D86">
        <w:rPr>
          <w:color w:val="000000"/>
          <w:spacing w:val="-3"/>
        </w:rPr>
        <w:t>з</w:t>
      </w:r>
      <w:r w:rsidRPr="00EE0D86">
        <w:rPr>
          <w:color w:val="000000"/>
        </w:rPr>
        <w:t>дійснюва</w:t>
      </w:r>
      <w:r w:rsidRPr="00EE0D86">
        <w:rPr>
          <w:color w:val="000000"/>
          <w:spacing w:val="-4"/>
        </w:rPr>
        <w:t>т</w:t>
      </w:r>
      <w:r w:rsidRPr="00EE0D86">
        <w:rPr>
          <w:color w:val="000000"/>
        </w:rPr>
        <w:t>и безпос</w:t>
      </w:r>
      <w:r w:rsidRPr="00EE0D86">
        <w:rPr>
          <w:color w:val="000000"/>
          <w:spacing w:val="-3"/>
        </w:rPr>
        <w:t>е</w:t>
      </w:r>
      <w:r w:rsidRPr="00EE0D86">
        <w:rPr>
          <w:color w:val="000000"/>
        </w:rPr>
        <w:t>р</w:t>
      </w:r>
      <w:r w:rsidRPr="00EE0D86">
        <w:rPr>
          <w:color w:val="000000"/>
          <w:spacing w:val="-3"/>
        </w:rPr>
        <w:t>е</w:t>
      </w:r>
      <w:r w:rsidRPr="00EE0D86">
        <w:rPr>
          <w:color w:val="000000"/>
        </w:rPr>
        <w:t>дн</w:t>
      </w:r>
      <w:r w:rsidRPr="00EE0D86">
        <w:rPr>
          <w:color w:val="000000"/>
          <w:spacing w:val="-4"/>
        </w:rPr>
        <w:t>ь</w:t>
      </w:r>
      <w:r w:rsidRPr="00EE0D86">
        <w:rPr>
          <w:color w:val="000000"/>
        </w:rPr>
        <w:t xml:space="preserve">о </w:t>
      </w:r>
      <w:r w:rsidRPr="00EE0D86">
        <w:rPr>
          <w:color w:val="000000"/>
          <w:spacing w:val="-3"/>
        </w:rPr>
        <w:t>а</w:t>
      </w:r>
      <w:r w:rsidRPr="00EE0D86">
        <w:rPr>
          <w:color w:val="000000"/>
        </w:rPr>
        <w:t xml:space="preserve">бо </w:t>
      </w:r>
      <w:r w:rsidRPr="00EE0D86">
        <w:rPr>
          <w:color w:val="000000"/>
          <w:spacing w:val="-3"/>
        </w:rPr>
        <w:t>ч</w:t>
      </w:r>
      <w:r w:rsidRPr="00EE0D86">
        <w:rPr>
          <w:color w:val="000000"/>
        </w:rPr>
        <w:t>ерез ор</w:t>
      </w:r>
      <w:r w:rsidRPr="00EE0D86">
        <w:rPr>
          <w:color w:val="000000"/>
          <w:spacing w:val="-3"/>
        </w:rPr>
        <w:t>г</w:t>
      </w:r>
      <w:r w:rsidRPr="00EE0D86">
        <w:rPr>
          <w:color w:val="000000"/>
        </w:rPr>
        <w:t>ани місце</w:t>
      </w:r>
      <w:r w:rsidRPr="00EE0D86">
        <w:rPr>
          <w:color w:val="000000"/>
          <w:spacing w:val="-3"/>
        </w:rPr>
        <w:t>в</w:t>
      </w:r>
      <w:r w:rsidRPr="00EE0D86">
        <w:rPr>
          <w:color w:val="000000"/>
        </w:rPr>
        <w:t>ого са</w:t>
      </w:r>
      <w:r w:rsidRPr="00EE0D86">
        <w:rPr>
          <w:color w:val="000000"/>
          <w:spacing w:val="-3"/>
        </w:rPr>
        <w:t>м</w:t>
      </w:r>
      <w:r w:rsidRPr="00EE0D86">
        <w:rPr>
          <w:color w:val="000000"/>
        </w:rPr>
        <w:t>оврядув</w:t>
      </w:r>
      <w:r w:rsidRPr="00EE0D86">
        <w:rPr>
          <w:color w:val="000000"/>
          <w:spacing w:val="-3"/>
        </w:rPr>
        <w:t>а</w:t>
      </w:r>
      <w:r w:rsidRPr="00EE0D86">
        <w:rPr>
          <w:color w:val="000000"/>
        </w:rPr>
        <w:t xml:space="preserve">ння. </w:t>
      </w:r>
    </w:p>
    <w:p w14:paraId="769530C0" w14:textId="77777777" w:rsidR="00A63395" w:rsidRPr="00EE0D86" w:rsidRDefault="00A63395" w:rsidP="00FC0BED">
      <w:pPr>
        <w:tabs>
          <w:tab w:val="left" w:pos="284"/>
          <w:tab w:val="left" w:pos="9639"/>
        </w:tabs>
        <w:ind w:firstLine="567"/>
        <w:jc w:val="both"/>
        <w:rPr>
          <w:color w:val="010302"/>
        </w:rPr>
      </w:pPr>
      <w:r w:rsidRPr="00EE0D86">
        <w:rPr>
          <w:color w:val="000000"/>
        </w:rPr>
        <w:t>2. До</w:t>
      </w:r>
      <w:r w:rsidRPr="00EE0D86">
        <w:rPr>
          <w:color w:val="000000"/>
          <w:spacing w:val="-4"/>
        </w:rPr>
        <w:t xml:space="preserve"> </w:t>
      </w:r>
      <w:r w:rsidRPr="00EE0D86">
        <w:rPr>
          <w:color w:val="000000"/>
        </w:rPr>
        <w:t>ко</w:t>
      </w:r>
      <w:r w:rsidRPr="00EE0D86">
        <w:rPr>
          <w:color w:val="000000"/>
          <w:spacing w:val="-3"/>
        </w:rPr>
        <w:t>м</w:t>
      </w:r>
      <w:r w:rsidRPr="00EE0D86">
        <w:rPr>
          <w:color w:val="000000"/>
        </w:rPr>
        <w:t>пет</w:t>
      </w:r>
      <w:r w:rsidRPr="00EE0D86">
        <w:rPr>
          <w:color w:val="000000"/>
          <w:spacing w:val="-3"/>
        </w:rPr>
        <w:t>е</w:t>
      </w:r>
      <w:r w:rsidRPr="00EE0D86">
        <w:rPr>
          <w:color w:val="000000"/>
        </w:rPr>
        <w:t>нції Тери</w:t>
      </w:r>
      <w:r w:rsidRPr="00EE0D86">
        <w:rPr>
          <w:color w:val="000000"/>
          <w:spacing w:val="-3"/>
        </w:rPr>
        <w:t>т</w:t>
      </w:r>
      <w:r w:rsidRPr="00EE0D86">
        <w:rPr>
          <w:color w:val="000000"/>
        </w:rPr>
        <w:t xml:space="preserve">оріальної </w:t>
      </w:r>
      <w:r w:rsidRPr="00EE0D86">
        <w:rPr>
          <w:color w:val="000000"/>
          <w:spacing w:val="-3"/>
        </w:rPr>
        <w:t>г</w:t>
      </w:r>
      <w:r w:rsidRPr="00EE0D86">
        <w:rPr>
          <w:color w:val="000000"/>
        </w:rPr>
        <w:t>ро</w:t>
      </w:r>
      <w:r w:rsidRPr="00EE0D86">
        <w:rPr>
          <w:color w:val="000000"/>
          <w:spacing w:val="-3"/>
        </w:rPr>
        <w:t>ма</w:t>
      </w:r>
      <w:r w:rsidRPr="00EE0D86">
        <w:rPr>
          <w:color w:val="000000"/>
        </w:rPr>
        <w:t xml:space="preserve">ди </w:t>
      </w:r>
      <w:r w:rsidRPr="00EE0D86">
        <w:rPr>
          <w:color w:val="000000"/>
          <w:spacing w:val="-4"/>
        </w:rPr>
        <w:t>в</w:t>
      </w:r>
      <w:r w:rsidRPr="00EE0D86">
        <w:rPr>
          <w:color w:val="000000"/>
        </w:rPr>
        <w:t xml:space="preserve">іднесені:  </w:t>
      </w:r>
    </w:p>
    <w:p w14:paraId="4B37E5AE" w14:textId="03721AA9" w:rsidR="002A4905" w:rsidRPr="00EE0D86" w:rsidRDefault="00A63395" w:rsidP="00FC0BED">
      <w:pPr>
        <w:tabs>
          <w:tab w:val="left" w:pos="284"/>
          <w:tab w:val="left" w:pos="9639"/>
        </w:tabs>
        <w:ind w:firstLine="567"/>
        <w:jc w:val="both"/>
        <w:rPr>
          <w:color w:val="010302"/>
        </w:rPr>
      </w:pPr>
      <w:r w:rsidRPr="00EE0D86">
        <w:rPr>
          <w:color w:val="000000"/>
        </w:rPr>
        <w:t>1)</w:t>
      </w:r>
      <w:r w:rsidRPr="00EE0D86">
        <w:rPr>
          <w:color w:val="000000"/>
          <w:spacing w:val="75"/>
        </w:rPr>
        <w:t xml:space="preserve"> </w:t>
      </w:r>
      <w:r w:rsidRPr="00EE0D86">
        <w:rPr>
          <w:color w:val="000000"/>
        </w:rPr>
        <w:t>всі</w:t>
      </w:r>
      <w:r w:rsidRPr="00EE0D86">
        <w:rPr>
          <w:color w:val="000000"/>
          <w:spacing w:val="76"/>
        </w:rPr>
        <w:t xml:space="preserve"> </w:t>
      </w:r>
      <w:r w:rsidRPr="00EE0D86">
        <w:rPr>
          <w:color w:val="000000"/>
        </w:rPr>
        <w:t>пи</w:t>
      </w:r>
      <w:r w:rsidRPr="00EE0D86">
        <w:rPr>
          <w:color w:val="000000"/>
          <w:spacing w:val="-3"/>
        </w:rPr>
        <w:t>т</w:t>
      </w:r>
      <w:r w:rsidRPr="00EE0D86">
        <w:rPr>
          <w:color w:val="000000"/>
        </w:rPr>
        <w:t>ання,</w:t>
      </w:r>
      <w:r w:rsidRPr="00EE0D86">
        <w:rPr>
          <w:color w:val="000000"/>
          <w:spacing w:val="75"/>
        </w:rPr>
        <w:t xml:space="preserve"> </w:t>
      </w:r>
      <w:r w:rsidRPr="00EE0D86">
        <w:rPr>
          <w:color w:val="000000"/>
        </w:rPr>
        <w:t>виріш</w:t>
      </w:r>
      <w:r w:rsidRPr="00EE0D86">
        <w:rPr>
          <w:color w:val="000000"/>
          <w:spacing w:val="-3"/>
        </w:rPr>
        <w:t>е</w:t>
      </w:r>
      <w:r w:rsidRPr="00EE0D86">
        <w:rPr>
          <w:color w:val="000000"/>
        </w:rPr>
        <w:t>ння</w:t>
      </w:r>
      <w:r w:rsidRPr="00EE0D86">
        <w:rPr>
          <w:color w:val="000000"/>
          <w:spacing w:val="76"/>
        </w:rPr>
        <w:t xml:space="preserve"> </w:t>
      </w:r>
      <w:r w:rsidRPr="00EE0D86">
        <w:rPr>
          <w:color w:val="000000"/>
        </w:rPr>
        <w:t>яких,</w:t>
      </w:r>
      <w:r w:rsidRPr="00EE0D86">
        <w:rPr>
          <w:color w:val="000000"/>
          <w:spacing w:val="75"/>
        </w:rPr>
        <w:t xml:space="preserve"> </w:t>
      </w:r>
      <w:r w:rsidRPr="00EE0D86">
        <w:rPr>
          <w:color w:val="000000"/>
        </w:rPr>
        <w:t>відповідно</w:t>
      </w:r>
      <w:r w:rsidRPr="00EE0D86">
        <w:rPr>
          <w:color w:val="000000"/>
          <w:spacing w:val="75"/>
        </w:rPr>
        <w:t xml:space="preserve"> </w:t>
      </w:r>
      <w:r w:rsidRPr="00EE0D86">
        <w:rPr>
          <w:color w:val="000000"/>
        </w:rPr>
        <w:t>до</w:t>
      </w:r>
      <w:r w:rsidRPr="00EE0D86">
        <w:rPr>
          <w:color w:val="000000"/>
          <w:spacing w:val="75"/>
        </w:rPr>
        <w:t xml:space="preserve"> </w:t>
      </w:r>
      <w:r w:rsidRPr="00EE0D86">
        <w:rPr>
          <w:color w:val="000000"/>
        </w:rPr>
        <w:t>законів</w:t>
      </w:r>
      <w:r w:rsidRPr="00EE0D86">
        <w:rPr>
          <w:color w:val="000000"/>
          <w:spacing w:val="75"/>
        </w:rPr>
        <w:t xml:space="preserve"> </w:t>
      </w:r>
      <w:r w:rsidRPr="00EE0D86">
        <w:rPr>
          <w:color w:val="000000"/>
        </w:rPr>
        <w:t>Укр</w:t>
      </w:r>
      <w:r w:rsidRPr="00EE0D86">
        <w:rPr>
          <w:color w:val="000000"/>
          <w:spacing w:val="-3"/>
        </w:rPr>
        <w:t>а</w:t>
      </w:r>
      <w:r w:rsidRPr="00EE0D86">
        <w:rPr>
          <w:color w:val="000000"/>
        </w:rPr>
        <w:t>їни, здійснюєть</w:t>
      </w:r>
      <w:r w:rsidRPr="00EE0D86">
        <w:rPr>
          <w:color w:val="000000"/>
          <w:spacing w:val="-3"/>
        </w:rPr>
        <w:t>с</w:t>
      </w:r>
      <w:r w:rsidRPr="00EE0D86">
        <w:rPr>
          <w:color w:val="000000"/>
        </w:rPr>
        <w:t xml:space="preserve">я на </w:t>
      </w:r>
      <w:r w:rsidRPr="00EE0D86">
        <w:rPr>
          <w:color w:val="000000"/>
          <w:spacing w:val="-4"/>
        </w:rPr>
        <w:t>м</w:t>
      </w:r>
      <w:r w:rsidRPr="00EE0D86">
        <w:rPr>
          <w:color w:val="000000"/>
        </w:rPr>
        <w:t>і</w:t>
      </w:r>
      <w:r w:rsidRPr="00EE0D86">
        <w:rPr>
          <w:color w:val="000000"/>
          <w:spacing w:val="-3"/>
        </w:rPr>
        <w:t>с</w:t>
      </w:r>
      <w:r w:rsidRPr="00EE0D86">
        <w:rPr>
          <w:color w:val="000000"/>
        </w:rPr>
        <w:t>цевому</w:t>
      </w:r>
      <w:r w:rsidRPr="00EE0D86">
        <w:rPr>
          <w:color w:val="000000"/>
          <w:spacing w:val="-4"/>
        </w:rPr>
        <w:t xml:space="preserve"> </w:t>
      </w:r>
      <w:r w:rsidRPr="00EE0D86">
        <w:rPr>
          <w:color w:val="000000"/>
        </w:rPr>
        <w:t>рефер</w:t>
      </w:r>
      <w:r w:rsidRPr="00EE0D86">
        <w:rPr>
          <w:color w:val="000000"/>
          <w:spacing w:val="-3"/>
        </w:rPr>
        <w:t>е</w:t>
      </w:r>
      <w:r w:rsidRPr="00EE0D86">
        <w:rPr>
          <w:color w:val="000000"/>
        </w:rPr>
        <w:t>нду</w:t>
      </w:r>
      <w:r w:rsidRPr="00EE0D86">
        <w:rPr>
          <w:color w:val="000000"/>
          <w:spacing w:val="-3"/>
        </w:rPr>
        <w:t>м</w:t>
      </w:r>
      <w:r w:rsidRPr="00EE0D86">
        <w:rPr>
          <w:color w:val="000000"/>
        </w:rPr>
        <w:t xml:space="preserve">і; </w:t>
      </w:r>
    </w:p>
    <w:p w14:paraId="49AB3ACC" w14:textId="01047D1F" w:rsidR="002A4905" w:rsidRPr="00EE0D86" w:rsidRDefault="00A63395" w:rsidP="00FC0BED">
      <w:pPr>
        <w:tabs>
          <w:tab w:val="left" w:pos="284"/>
          <w:tab w:val="left" w:pos="9639"/>
        </w:tabs>
        <w:ind w:firstLine="567"/>
        <w:jc w:val="both"/>
        <w:rPr>
          <w:color w:val="010302"/>
        </w:rPr>
      </w:pPr>
      <w:r w:rsidRPr="00EE0D86">
        <w:rPr>
          <w:color w:val="000000"/>
        </w:rPr>
        <w:t>2) пит</w:t>
      </w:r>
      <w:r w:rsidRPr="00EE0D86">
        <w:rPr>
          <w:color w:val="000000"/>
          <w:spacing w:val="-3"/>
        </w:rPr>
        <w:t>а</w:t>
      </w:r>
      <w:r w:rsidRPr="00EE0D86">
        <w:rPr>
          <w:color w:val="000000"/>
        </w:rPr>
        <w:t>ння, віднесені до по</w:t>
      </w:r>
      <w:r w:rsidRPr="00EE0D86">
        <w:rPr>
          <w:color w:val="000000"/>
          <w:spacing w:val="-3"/>
        </w:rPr>
        <w:t>в</w:t>
      </w:r>
      <w:r w:rsidRPr="00EE0D86">
        <w:rPr>
          <w:color w:val="000000"/>
        </w:rPr>
        <w:t>нов</w:t>
      </w:r>
      <w:r w:rsidRPr="00EE0D86">
        <w:rPr>
          <w:color w:val="000000"/>
          <w:spacing w:val="-3"/>
        </w:rPr>
        <w:t>а</w:t>
      </w:r>
      <w:r w:rsidRPr="00EE0D86">
        <w:rPr>
          <w:color w:val="000000"/>
        </w:rPr>
        <w:t>жень ор</w:t>
      </w:r>
      <w:r w:rsidRPr="00EE0D86">
        <w:rPr>
          <w:color w:val="000000"/>
          <w:spacing w:val="-3"/>
        </w:rPr>
        <w:t>г</w:t>
      </w:r>
      <w:r w:rsidRPr="00EE0D86">
        <w:rPr>
          <w:color w:val="000000"/>
        </w:rPr>
        <w:t xml:space="preserve">анів </w:t>
      </w:r>
      <w:r w:rsidRPr="00EE0D86">
        <w:rPr>
          <w:color w:val="000000"/>
          <w:spacing w:val="-3"/>
        </w:rPr>
        <w:t>м</w:t>
      </w:r>
      <w:r w:rsidRPr="00EE0D86">
        <w:rPr>
          <w:color w:val="000000"/>
        </w:rPr>
        <w:t>і</w:t>
      </w:r>
      <w:r w:rsidRPr="00EE0D86">
        <w:rPr>
          <w:color w:val="000000"/>
          <w:spacing w:val="-3"/>
        </w:rPr>
        <w:t>с</w:t>
      </w:r>
      <w:r w:rsidRPr="00EE0D86">
        <w:rPr>
          <w:color w:val="000000"/>
        </w:rPr>
        <w:t xml:space="preserve">цевого </w:t>
      </w:r>
      <w:r w:rsidRPr="00EE0D86">
        <w:rPr>
          <w:color w:val="000000"/>
          <w:spacing w:val="-3"/>
        </w:rPr>
        <w:t>с</w:t>
      </w:r>
      <w:r w:rsidRPr="00EE0D86">
        <w:rPr>
          <w:color w:val="000000"/>
        </w:rPr>
        <w:t>амо</w:t>
      </w:r>
      <w:r w:rsidRPr="00EE0D86">
        <w:rPr>
          <w:color w:val="000000"/>
          <w:spacing w:val="-3"/>
        </w:rPr>
        <w:t>в</w:t>
      </w:r>
      <w:r w:rsidRPr="00EE0D86">
        <w:rPr>
          <w:color w:val="000000"/>
        </w:rPr>
        <w:t>рядув</w:t>
      </w:r>
      <w:r w:rsidRPr="00EE0D86">
        <w:rPr>
          <w:color w:val="000000"/>
          <w:spacing w:val="-3"/>
        </w:rPr>
        <w:t>а</w:t>
      </w:r>
      <w:r w:rsidRPr="00EE0D86">
        <w:rPr>
          <w:color w:val="000000"/>
        </w:rPr>
        <w:t xml:space="preserve">ння </w:t>
      </w:r>
      <w:r w:rsidR="00E5678B">
        <w:rPr>
          <w:color w:val="000000"/>
        </w:rPr>
        <w:t>г</w:t>
      </w:r>
      <w:r w:rsidRPr="00EE0D86">
        <w:rPr>
          <w:color w:val="000000"/>
        </w:rPr>
        <w:t>ром</w:t>
      </w:r>
      <w:r w:rsidRPr="00EE0D86">
        <w:rPr>
          <w:color w:val="000000"/>
          <w:spacing w:val="-3"/>
        </w:rPr>
        <w:t>а</w:t>
      </w:r>
      <w:r w:rsidRPr="00EE0D86">
        <w:rPr>
          <w:color w:val="000000"/>
        </w:rPr>
        <w:t xml:space="preserve">ди.  </w:t>
      </w:r>
    </w:p>
    <w:p w14:paraId="60733125" w14:textId="0A402027" w:rsidR="002A4905" w:rsidRPr="00EE0D86" w:rsidRDefault="00A63395" w:rsidP="00FC0BED">
      <w:pPr>
        <w:tabs>
          <w:tab w:val="left" w:pos="284"/>
          <w:tab w:val="left" w:pos="9639"/>
        </w:tabs>
        <w:ind w:firstLine="567"/>
        <w:jc w:val="both"/>
        <w:rPr>
          <w:color w:val="010302"/>
        </w:rPr>
      </w:pPr>
      <w:r w:rsidRPr="00EE0D86">
        <w:rPr>
          <w:color w:val="000000"/>
        </w:rPr>
        <w:t>3.</w:t>
      </w:r>
      <w:r w:rsidRPr="00EE0D86">
        <w:rPr>
          <w:color w:val="000000"/>
          <w:spacing w:val="67"/>
        </w:rPr>
        <w:t xml:space="preserve"> </w:t>
      </w:r>
      <w:r w:rsidRPr="00EE0D86">
        <w:rPr>
          <w:color w:val="000000"/>
        </w:rPr>
        <w:t>П</w:t>
      </w:r>
      <w:r w:rsidRPr="00EE0D86">
        <w:rPr>
          <w:color w:val="000000"/>
          <w:spacing w:val="-3"/>
        </w:rPr>
        <w:t>е</w:t>
      </w:r>
      <w:r w:rsidRPr="00EE0D86">
        <w:rPr>
          <w:color w:val="000000"/>
        </w:rPr>
        <w:t>релік</w:t>
      </w:r>
      <w:r w:rsidRPr="00EE0D86">
        <w:rPr>
          <w:color w:val="000000"/>
          <w:spacing w:val="68"/>
        </w:rPr>
        <w:t xml:space="preserve"> </w:t>
      </w:r>
      <w:r w:rsidRPr="00EE0D86">
        <w:rPr>
          <w:color w:val="000000"/>
        </w:rPr>
        <w:t>пи</w:t>
      </w:r>
      <w:r w:rsidRPr="00EE0D86">
        <w:rPr>
          <w:color w:val="000000"/>
          <w:spacing w:val="-3"/>
        </w:rPr>
        <w:t>т</w:t>
      </w:r>
      <w:r w:rsidRPr="00EE0D86">
        <w:rPr>
          <w:color w:val="000000"/>
        </w:rPr>
        <w:t>ан</w:t>
      </w:r>
      <w:r w:rsidRPr="00EE0D86">
        <w:rPr>
          <w:color w:val="000000"/>
          <w:spacing w:val="-4"/>
        </w:rPr>
        <w:t>ь</w:t>
      </w:r>
      <w:r w:rsidRPr="00EE0D86">
        <w:rPr>
          <w:color w:val="000000"/>
        </w:rPr>
        <w:t>,</w:t>
      </w:r>
      <w:r w:rsidRPr="00EE0D86">
        <w:rPr>
          <w:color w:val="000000"/>
          <w:spacing w:val="67"/>
        </w:rPr>
        <w:t xml:space="preserve"> </w:t>
      </w:r>
      <w:r w:rsidRPr="00EE0D86">
        <w:rPr>
          <w:color w:val="000000"/>
        </w:rPr>
        <w:t>відн</w:t>
      </w:r>
      <w:r w:rsidRPr="00EE0D86">
        <w:rPr>
          <w:color w:val="000000"/>
          <w:spacing w:val="-3"/>
        </w:rPr>
        <w:t>е</w:t>
      </w:r>
      <w:r w:rsidRPr="00EE0D86">
        <w:rPr>
          <w:color w:val="000000"/>
        </w:rPr>
        <w:t>сених</w:t>
      </w:r>
      <w:r w:rsidRPr="00EE0D86">
        <w:rPr>
          <w:color w:val="000000"/>
          <w:spacing w:val="68"/>
        </w:rPr>
        <w:t xml:space="preserve"> </w:t>
      </w:r>
      <w:r w:rsidRPr="00EE0D86">
        <w:rPr>
          <w:color w:val="000000"/>
        </w:rPr>
        <w:t>до</w:t>
      </w:r>
      <w:r w:rsidRPr="00EE0D86">
        <w:rPr>
          <w:color w:val="000000"/>
          <w:spacing w:val="66"/>
        </w:rPr>
        <w:t xml:space="preserve"> </w:t>
      </w:r>
      <w:r w:rsidRPr="00EE0D86">
        <w:rPr>
          <w:color w:val="000000"/>
        </w:rPr>
        <w:t>по</w:t>
      </w:r>
      <w:r w:rsidRPr="00EE0D86">
        <w:rPr>
          <w:color w:val="000000"/>
          <w:spacing w:val="-3"/>
        </w:rPr>
        <w:t>в</w:t>
      </w:r>
      <w:r w:rsidRPr="00EE0D86">
        <w:rPr>
          <w:color w:val="000000"/>
        </w:rPr>
        <w:t>нов</w:t>
      </w:r>
      <w:r w:rsidRPr="00EE0D86">
        <w:rPr>
          <w:color w:val="000000"/>
          <w:spacing w:val="-3"/>
        </w:rPr>
        <w:t>а</w:t>
      </w:r>
      <w:r w:rsidRPr="00EE0D86">
        <w:rPr>
          <w:color w:val="000000"/>
        </w:rPr>
        <w:t>жень</w:t>
      </w:r>
      <w:r w:rsidRPr="00EE0D86">
        <w:rPr>
          <w:color w:val="000000"/>
          <w:spacing w:val="68"/>
        </w:rPr>
        <w:t xml:space="preserve"> </w:t>
      </w:r>
      <w:r w:rsidRPr="00EE0D86">
        <w:rPr>
          <w:color w:val="000000"/>
        </w:rPr>
        <w:t>органів</w:t>
      </w:r>
      <w:r w:rsidRPr="00EE0D86">
        <w:rPr>
          <w:color w:val="000000"/>
          <w:spacing w:val="67"/>
        </w:rPr>
        <w:t xml:space="preserve"> </w:t>
      </w:r>
      <w:r w:rsidRPr="00EE0D86">
        <w:rPr>
          <w:color w:val="000000"/>
        </w:rPr>
        <w:t>мі</w:t>
      </w:r>
      <w:r w:rsidRPr="00EE0D86">
        <w:rPr>
          <w:color w:val="000000"/>
          <w:spacing w:val="-3"/>
        </w:rPr>
        <w:t xml:space="preserve">сцевого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27"/>
        </w:rPr>
        <w:t xml:space="preserve"> </w:t>
      </w:r>
      <w:r w:rsidRPr="00EE0D86">
        <w:rPr>
          <w:color w:val="000000"/>
        </w:rPr>
        <w:t>в</w:t>
      </w:r>
      <w:r w:rsidRPr="00EE0D86">
        <w:rPr>
          <w:color w:val="000000"/>
          <w:spacing w:val="-3"/>
        </w:rPr>
        <w:t>с</w:t>
      </w:r>
      <w:r w:rsidRPr="00EE0D86">
        <w:rPr>
          <w:color w:val="000000"/>
        </w:rPr>
        <w:t>тановлюється</w:t>
      </w:r>
      <w:r w:rsidRPr="00EE0D86">
        <w:rPr>
          <w:color w:val="000000"/>
          <w:spacing w:val="28"/>
        </w:rPr>
        <w:t xml:space="preserve"> </w:t>
      </w:r>
      <w:r w:rsidRPr="00EE0D86">
        <w:rPr>
          <w:color w:val="000000"/>
          <w:spacing w:val="-3"/>
        </w:rPr>
        <w:t>в</w:t>
      </w:r>
      <w:r w:rsidRPr="00EE0D86">
        <w:rPr>
          <w:color w:val="000000"/>
        </w:rPr>
        <w:t>ідповідно</w:t>
      </w:r>
      <w:r w:rsidRPr="00EE0D86">
        <w:rPr>
          <w:color w:val="000000"/>
          <w:spacing w:val="25"/>
        </w:rPr>
        <w:t xml:space="preserve"> </w:t>
      </w:r>
      <w:r w:rsidRPr="00EE0D86">
        <w:rPr>
          <w:color w:val="000000"/>
        </w:rPr>
        <w:t>до</w:t>
      </w:r>
      <w:r w:rsidRPr="00EE0D86">
        <w:rPr>
          <w:color w:val="000000"/>
          <w:spacing w:val="27"/>
        </w:rPr>
        <w:t xml:space="preserve"> </w:t>
      </w:r>
      <w:r w:rsidRPr="00EE0D86">
        <w:rPr>
          <w:color w:val="000000"/>
        </w:rPr>
        <w:t>З</w:t>
      </w:r>
      <w:r w:rsidRPr="00EE0D86">
        <w:rPr>
          <w:color w:val="000000"/>
          <w:spacing w:val="-3"/>
        </w:rPr>
        <w:t>а</w:t>
      </w:r>
      <w:r w:rsidRPr="00EE0D86">
        <w:rPr>
          <w:color w:val="000000"/>
        </w:rPr>
        <w:t>кону</w:t>
      </w:r>
      <w:r w:rsidRPr="00EE0D86">
        <w:rPr>
          <w:color w:val="000000"/>
          <w:spacing w:val="27"/>
        </w:rPr>
        <w:t xml:space="preserve"> </w:t>
      </w:r>
      <w:r w:rsidRPr="00EE0D86">
        <w:rPr>
          <w:color w:val="000000"/>
        </w:rPr>
        <w:t>України</w:t>
      </w:r>
      <w:r w:rsidRPr="00EE0D86">
        <w:rPr>
          <w:color w:val="000000"/>
          <w:spacing w:val="27"/>
        </w:rPr>
        <w:t xml:space="preserve"> </w:t>
      </w:r>
      <w:r w:rsidRPr="00EE0D86">
        <w:rPr>
          <w:color w:val="000000"/>
        </w:rPr>
        <w:t>«Про</w:t>
      </w:r>
      <w:r w:rsidRPr="00EE0D86">
        <w:rPr>
          <w:color w:val="000000"/>
          <w:spacing w:val="27"/>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w:t>
      </w:r>
      <w:r w:rsidRPr="00EE0D86">
        <w:rPr>
          <w:color w:val="000000"/>
          <w:spacing w:val="-3"/>
        </w:rPr>
        <w:t>е</w:t>
      </w:r>
      <w:r w:rsidRPr="00EE0D86">
        <w:rPr>
          <w:color w:val="000000"/>
        </w:rPr>
        <w:t xml:space="preserve"> 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35"/>
        </w:rPr>
        <w:t xml:space="preserve"> </w:t>
      </w:r>
      <w:r w:rsidRPr="00EE0D86">
        <w:rPr>
          <w:color w:val="000000"/>
        </w:rPr>
        <w:t>в</w:t>
      </w:r>
      <w:r w:rsidRPr="00EE0D86">
        <w:rPr>
          <w:color w:val="000000"/>
          <w:spacing w:val="32"/>
        </w:rPr>
        <w:t xml:space="preserve"> </w:t>
      </w:r>
      <w:r w:rsidRPr="00EE0D86">
        <w:rPr>
          <w:color w:val="000000"/>
        </w:rPr>
        <w:t>Україні»,</w:t>
      </w:r>
      <w:r w:rsidRPr="00EE0D86">
        <w:rPr>
          <w:color w:val="000000"/>
          <w:spacing w:val="34"/>
        </w:rPr>
        <w:t xml:space="preserve"> </w:t>
      </w:r>
      <w:r w:rsidRPr="00EE0D86">
        <w:rPr>
          <w:color w:val="000000"/>
        </w:rPr>
        <w:t>ін</w:t>
      </w:r>
      <w:r w:rsidRPr="00EE0D86">
        <w:rPr>
          <w:color w:val="000000"/>
          <w:spacing w:val="-3"/>
        </w:rPr>
        <w:t>ш</w:t>
      </w:r>
      <w:r w:rsidRPr="00EE0D86">
        <w:rPr>
          <w:color w:val="000000"/>
        </w:rPr>
        <w:t>их</w:t>
      </w:r>
      <w:r w:rsidRPr="00EE0D86">
        <w:rPr>
          <w:color w:val="000000"/>
          <w:spacing w:val="35"/>
        </w:rPr>
        <w:t xml:space="preserve"> </w:t>
      </w:r>
      <w:r w:rsidRPr="00EE0D86">
        <w:rPr>
          <w:color w:val="000000"/>
          <w:spacing w:val="-3"/>
        </w:rPr>
        <w:t>з</w:t>
      </w:r>
      <w:r w:rsidRPr="00EE0D86">
        <w:rPr>
          <w:color w:val="000000"/>
        </w:rPr>
        <w:t>аконів</w:t>
      </w:r>
      <w:r w:rsidRPr="00EE0D86">
        <w:rPr>
          <w:color w:val="000000"/>
          <w:spacing w:val="34"/>
        </w:rPr>
        <w:t xml:space="preserve"> </w:t>
      </w:r>
      <w:r w:rsidRPr="00EE0D86">
        <w:rPr>
          <w:color w:val="000000"/>
        </w:rPr>
        <w:t>Укр</w:t>
      </w:r>
      <w:r w:rsidRPr="00EE0D86">
        <w:rPr>
          <w:color w:val="000000"/>
          <w:spacing w:val="-3"/>
        </w:rPr>
        <w:t>а</w:t>
      </w:r>
      <w:r w:rsidRPr="00EE0D86">
        <w:rPr>
          <w:color w:val="000000"/>
        </w:rPr>
        <w:t>їни,</w:t>
      </w:r>
      <w:r w:rsidRPr="00EE0D86">
        <w:rPr>
          <w:color w:val="000000"/>
          <w:spacing w:val="34"/>
        </w:rPr>
        <w:t xml:space="preserve"> </w:t>
      </w:r>
      <w:r w:rsidRPr="00EE0D86">
        <w:rPr>
          <w:color w:val="000000"/>
        </w:rPr>
        <w:t>з</w:t>
      </w:r>
      <w:r w:rsidRPr="00EE0D86">
        <w:rPr>
          <w:color w:val="000000"/>
          <w:spacing w:val="32"/>
        </w:rPr>
        <w:t xml:space="preserve"> </w:t>
      </w:r>
      <w:r w:rsidRPr="00EE0D86">
        <w:rPr>
          <w:color w:val="000000"/>
        </w:rPr>
        <w:t>ур</w:t>
      </w:r>
      <w:r w:rsidRPr="00EE0D86">
        <w:rPr>
          <w:color w:val="000000"/>
          <w:spacing w:val="-3"/>
        </w:rPr>
        <w:t>а</w:t>
      </w:r>
      <w:r w:rsidRPr="00EE0D86">
        <w:rPr>
          <w:color w:val="000000"/>
        </w:rPr>
        <w:t>хув</w:t>
      </w:r>
      <w:r w:rsidRPr="00EE0D86">
        <w:rPr>
          <w:color w:val="000000"/>
          <w:spacing w:val="-3"/>
        </w:rPr>
        <w:t>а</w:t>
      </w:r>
      <w:r w:rsidRPr="00EE0D86">
        <w:rPr>
          <w:color w:val="000000"/>
        </w:rPr>
        <w:t>нням</w:t>
      </w:r>
      <w:r w:rsidRPr="00EE0D86">
        <w:rPr>
          <w:color w:val="000000"/>
          <w:spacing w:val="33"/>
        </w:rPr>
        <w:t xml:space="preserve"> </w:t>
      </w:r>
      <w:r w:rsidRPr="00EE0D86">
        <w:rPr>
          <w:color w:val="000000"/>
        </w:rPr>
        <w:t>по</w:t>
      </w:r>
      <w:r w:rsidRPr="00EE0D86">
        <w:rPr>
          <w:color w:val="000000"/>
          <w:spacing w:val="-4"/>
        </w:rPr>
        <w:t>л</w:t>
      </w:r>
      <w:r w:rsidRPr="00EE0D86">
        <w:rPr>
          <w:color w:val="000000"/>
        </w:rPr>
        <w:t>ожен</w:t>
      </w:r>
      <w:r w:rsidRPr="00EE0D86">
        <w:rPr>
          <w:color w:val="000000"/>
          <w:spacing w:val="-4"/>
        </w:rPr>
        <w:t>ь</w:t>
      </w:r>
      <w:r w:rsidRPr="00EE0D86">
        <w:rPr>
          <w:color w:val="000000"/>
        </w:rPr>
        <w:t xml:space="preserve"> статті</w:t>
      </w:r>
      <w:r w:rsidRPr="00EE0D86">
        <w:rPr>
          <w:color w:val="000000"/>
          <w:spacing w:val="-3"/>
        </w:rPr>
        <w:t xml:space="preserve"> </w:t>
      </w:r>
      <w:r w:rsidRPr="00EE0D86">
        <w:rPr>
          <w:color w:val="000000"/>
        </w:rPr>
        <w:t>4 Європ</w:t>
      </w:r>
      <w:r w:rsidRPr="00EE0D86">
        <w:rPr>
          <w:color w:val="000000"/>
          <w:spacing w:val="-3"/>
        </w:rPr>
        <w:t>е</w:t>
      </w:r>
      <w:r w:rsidRPr="00EE0D86">
        <w:rPr>
          <w:color w:val="000000"/>
        </w:rPr>
        <w:t>йсь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Х</w:t>
      </w:r>
      <w:r w:rsidRPr="00EE0D86">
        <w:rPr>
          <w:color w:val="000000"/>
          <w:spacing w:val="-3"/>
        </w:rPr>
        <w:t>а</w:t>
      </w:r>
      <w:r w:rsidRPr="00EE0D86">
        <w:rPr>
          <w:color w:val="000000"/>
        </w:rPr>
        <w:t>ртії місце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4"/>
        </w:rPr>
        <w:t xml:space="preserve">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 xml:space="preserve">ання. </w:t>
      </w:r>
    </w:p>
    <w:p w14:paraId="0D5DB42E" w14:textId="1198191B" w:rsidR="00A63395" w:rsidRPr="00EE0D86" w:rsidRDefault="00A63395" w:rsidP="00FC0BED">
      <w:pPr>
        <w:tabs>
          <w:tab w:val="left" w:pos="284"/>
          <w:tab w:val="left" w:pos="9639"/>
        </w:tabs>
        <w:ind w:right="209" w:firstLine="567"/>
        <w:jc w:val="both"/>
        <w:rPr>
          <w:color w:val="010302"/>
        </w:rPr>
      </w:pPr>
      <w:r w:rsidRPr="00EE0D86">
        <w:rPr>
          <w:color w:val="000000"/>
        </w:rPr>
        <w:t>Органи</w:t>
      </w:r>
      <w:r w:rsidRPr="00EE0D86">
        <w:rPr>
          <w:color w:val="000000"/>
          <w:spacing w:val="-28"/>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30"/>
        </w:rPr>
        <w:t xml:space="preserve"> </w:t>
      </w:r>
      <w:r w:rsidRPr="00EE0D86">
        <w:rPr>
          <w:color w:val="000000"/>
          <w:spacing w:val="-3"/>
        </w:rPr>
        <w:t>с</w:t>
      </w:r>
      <w:r w:rsidRPr="00EE0D86">
        <w:rPr>
          <w:color w:val="000000"/>
        </w:rPr>
        <w:t>амо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Pr="00EE0D86">
        <w:rPr>
          <w:color w:val="000000"/>
          <w:spacing w:val="-28"/>
        </w:rPr>
        <w:t xml:space="preserve"> </w:t>
      </w:r>
      <w:r w:rsidRPr="00EE0D86">
        <w:rPr>
          <w:color w:val="000000"/>
        </w:rPr>
        <w:t>в</w:t>
      </w:r>
      <w:r w:rsidRPr="00EE0D86">
        <w:rPr>
          <w:color w:val="000000"/>
          <w:spacing w:val="-29"/>
        </w:rPr>
        <w:t xml:space="preserve"> </w:t>
      </w:r>
      <w:r w:rsidRPr="00EE0D86">
        <w:rPr>
          <w:color w:val="000000"/>
          <w:spacing w:val="-3"/>
        </w:rPr>
        <w:t>м</w:t>
      </w:r>
      <w:r w:rsidRPr="00EE0D86">
        <w:rPr>
          <w:color w:val="000000"/>
        </w:rPr>
        <w:t>ежах</w:t>
      </w:r>
      <w:r w:rsidRPr="00EE0D86">
        <w:rPr>
          <w:color w:val="000000"/>
          <w:spacing w:val="-29"/>
        </w:rPr>
        <w:t xml:space="preserve"> </w:t>
      </w:r>
      <w:r w:rsidRPr="00EE0D86">
        <w:rPr>
          <w:color w:val="000000"/>
        </w:rPr>
        <w:t>за</w:t>
      </w:r>
      <w:r w:rsidRPr="00EE0D86">
        <w:rPr>
          <w:color w:val="000000"/>
          <w:spacing w:val="-3"/>
        </w:rPr>
        <w:t>к</w:t>
      </w:r>
      <w:r w:rsidRPr="00EE0D86">
        <w:rPr>
          <w:color w:val="000000"/>
        </w:rPr>
        <w:t>ону</w:t>
      </w:r>
      <w:r w:rsidRPr="00EE0D86">
        <w:rPr>
          <w:color w:val="000000"/>
          <w:spacing w:val="-28"/>
        </w:rPr>
        <w:t xml:space="preserve"> </w:t>
      </w:r>
      <w:r w:rsidRPr="00EE0D86">
        <w:rPr>
          <w:color w:val="000000"/>
          <w:spacing w:val="-3"/>
        </w:rPr>
        <w:t>м</w:t>
      </w:r>
      <w:r w:rsidRPr="00EE0D86">
        <w:rPr>
          <w:color w:val="000000"/>
        </w:rPr>
        <w:t>ають</w:t>
      </w:r>
      <w:r w:rsidRPr="00EE0D86">
        <w:rPr>
          <w:color w:val="000000"/>
          <w:spacing w:val="-28"/>
        </w:rPr>
        <w:t xml:space="preserve"> </w:t>
      </w:r>
      <w:r w:rsidRPr="00EE0D86">
        <w:rPr>
          <w:color w:val="000000"/>
        </w:rPr>
        <w:t>по</w:t>
      </w:r>
      <w:r w:rsidRPr="00EE0D86">
        <w:rPr>
          <w:color w:val="000000"/>
          <w:spacing w:val="-3"/>
        </w:rPr>
        <w:t>в</w:t>
      </w:r>
      <w:r w:rsidRPr="00EE0D86">
        <w:rPr>
          <w:color w:val="000000"/>
        </w:rPr>
        <w:t>не</w:t>
      </w:r>
      <w:r w:rsidRPr="00EE0D86">
        <w:rPr>
          <w:color w:val="000000"/>
          <w:spacing w:val="-30"/>
        </w:rPr>
        <w:t xml:space="preserve"> </w:t>
      </w:r>
      <w:r w:rsidRPr="00EE0D86">
        <w:rPr>
          <w:color w:val="000000"/>
          <w:spacing w:val="-4"/>
        </w:rPr>
        <w:t xml:space="preserve">право </w:t>
      </w:r>
      <w:r w:rsidRPr="00EE0D86">
        <w:rPr>
          <w:color w:val="000000"/>
        </w:rPr>
        <w:t>вирі</w:t>
      </w:r>
      <w:r w:rsidRPr="00EE0D86">
        <w:rPr>
          <w:color w:val="000000"/>
          <w:spacing w:val="-3"/>
        </w:rPr>
        <w:t>ш</w:t>
      </w:r>
      <w:r w:rsidRPr="00EE0D86">
        <w:rPr>
          <w:color w:val="000000"/>
        </w:rPr>
        <w:t>увати</w:t>
      </w:r>
      <w:r w:rsidRPr="00EE0D86">
        <w:rPr>
          <w:color w:val="000000"/>
          <w:spacing w:val="42"/>
        </w:rPr>
        <w:t xml:space="preserve"> </w:t>
      </w:r>
      <w:r w:rsidRPr="00EE0D86">
        <w:rPr>
          <w:color w:val="000000"/>
        </w:rPr>
        <w:t>будь-яке</w:t>
      </w:r>
      <w:r w:rsidRPr="00EE0D86">
        <w:rPr>
          <w:color w:val="000000"/>
          <w:spacing w:val="42"/>
        </w:rPr>
        <w:t xml:space="preserve"> </w:t>
      </w:r>
      <w:r w:rsidRPr="00EE0D86">
        <w:rPr>
          <w:color w:val="000000"/>
        </w:rPr>
        <w:t>пит</w:t>
      </w:r>
      <w:r w:rsidRPr="00EE0D86">
        <w:rPr>
          <w:color w:val="000000"/>
          <w:spacing w:val="-3"/>
        </w:rPr>
        <w:t>а</w:t>
      </w:r>
      <w:r w:rsidRPr="00EE0D86">
        <w:rPr>
          <w:color w:val="000000"/>
        </w:rPr>
        <w:t>ння,</w:t>
      </w:r>
      <w:r w:rsidRPr="00EE0D86">
        <w:rPr>
          <w:color w:val="000000"/>
          <w:spacing w:val="42"/>
        </w:rPr>
        <w:t xml:space="preserve"> </w:t>
      </w:r>
      <w:r w:rsidRPr="00EE0D86">
        <w:rPr>
          <w:color w:val="000000"/>
        </w:rPr>
        <w:t>яке</w:t>
      </w:r>
      <w:r w:rsidRPr="00EE0D86">
        <w:rPr>
          <w:color w:val="000000"/>
          <w:spacing w:val="42"/>
        </w:rPr>
        <w:t xml:space="preserve"> </w:t>
      </w:r>
      <w:r w:rsidRPr="00EE0D86">
        <w:rPr>
          <w:color w:val="000000"/>
        </w:rPr>
        <w:t>не</w:t>
      </w:r>
      <w:r w:rsidRPr="00EE0D86">
        <w:rPr>
          <w:color w:val="000000"/>
          <w:spacing w:val="42"/>
        </w:rPr>
        <w:t xml:space="preserve"> </w:t>
      </w:r>
      <w:r w:rsidRPr="00EE0D86">
        <w:rPr>
          <w:color w:val="000000"/>
        </w:rPr>
        <w:t>вилучене</w:t>
      </w:r>
      <w:r w:rsidRPr="00EE0D86">
        <w:rPr>
          <w:color w:val="000000"/>
          <w:spacing w:val="42"/>
        </w:rPr>
        <w:t xml:space="preserve"> </w:t>
      </w:r>
      <w:r w:rsidRPr="00EE0D86">
        <w:rPr>
          <w:color w:val="000000"/>
        </w:rPr>
        <w:t>із</w:t>
      </w:r>
      <w:r w:rsidRPr="00EE0D86">
        <w:rPr>
          <w:color w:val="000000"/>
          <w:spacing w:val="41"/>
        </w:rPr>
        <w:t xml:space="preserve"> </w:t>
      </w:r>
      <w:r w:rsidRPr="00EE0D86">
        <w:rPr>
          <w:color w:val="000000"/>
        </w:rPr>
        <w:t>сфери</w:t>
      </w:r>
      <w:r w:rsidRPr="00EE0D86">
        <w:rPr>
          <w:color w:val="000000"/>
          <w:spacing w:val="42"/>
        </w:rPr>
        <w:t xml:space="preserve"> </w:t>
      </w:r>
      <w:r w:rsidRPr="00EE0D86">
        <w:rPr>
          <w:color w:val="000000"/>
        </w:rPr>
        <w:t>їхньої</w:t>
      </w:r>
      <w:r w:rsidRPr="00EE0D86">
        <w:rPr>
          <w:color w:val="000000"/>
          <w:spacing w:val="42"/>
        </w:rPr>
        <w:t xml:space="preserve"> </w:t>
      </w:r>
      <w:r w:rsidRPr="00EE0D86">
        <w:rPr>
          <w:color w:val="000000"/>
        </w:rPr>
        <w:t>ко</w:t>
      </w:r>
      <w:r w:rsidRPr="00EE0D86">
        <w:rPr>
          <w:color w:val="000000"/>
          <w:spacing w:val="-3"/>
        </w:rPr>
        <w:t>м</w:t>
      </w:r>
      <w:r w:rsidRPr="00EE0D86">
        <w:rPr>
          <w:color w:val="000000"/>
        </w:rPr>
        <w:t>пет</w:t>
      </w:r>
      <w:r w:rsidRPr="00EE0D86">
        <w:rPr>
          <w:color w:val="000000"/>
          <w:spacing w:val="-3"/>
        </w:rPr>
        <w:t>е</w:t>
      </w:r>
      <w:r w:rsidRPr="00EE0D86">
        <w:rPr>
          <w:color w:val="000000"/>
        </w:rPr>
        <w:t>нції</w:t>
      </w:r>
      <w:r w:rsidRPr="00EE0D86">
        <w:rPr>
          <w:color w:val="000000"/>
          <w:spacing w:val="42"/>
        </w:rPr>
        <w:t xml:space="preserve"> </w:t>
      </w:r>
      <w:r w:rsidRPr="00EE0D86">
        <w:rPr>
          <w:color w:val="000000"/>
        </w:rPr>
        <w:t>і виріш</w:t>
      </w:r>
      <w:r w:rsidRPr="00EE0D86">
        <w:rPr>
          <w:color w:val="000000"/>
          <w:spacing w:val="-3"/>
        </w:rPr>
        <w:t>е</w:t>
      </w:r>
      <w:r w:rsidRPr="00EE0D86">
        <w:rPr>
          <w:color w:val="000000"/>
        </w:rPr>
        <w:t>ння якого</w:t>
      </w:r>
      <w:r w:rsidRPr="00EE0D86">
        <w:rPr>
          <w:color w:val="000000"/>
          <w:spacing w:val="-4"/>
        </w:rPr>
        <w:t xml:space="preserve"> </w:t>
      </w:r>
      <w:r w:rsidRPr="00EE0D86">
        <w:rPr>
          <w:color w:val="000000"/>
        </w:rPr>
        <w:t>не</w:t>
      </w:r>
      <w:r w:rsidRPr="00EE0D86">
        <w:rPr>
          <w:color w:val="000000"/>
          <w:spacing w:val="-3"/>
        </w:rPr>
        <w:t xml:space="preserve"> </w:t>
      </w:r>
      <w:r w:rsidRPr="00EE0D86">
        <w:rPr>
          <w:color w:val="000000"/>
        </w:rPr>
        <w:t xml:space="preserve">доручене </w:t>
      </w:r>
      <w:r w:rsidRPr="00EE0D86">
        <w:rPr>
          <w:color w:val="000000"/>
          <w:spacing w:val="-3"/>
        </w:rPr>
        <w:t>ж</w:t>
      </w:r>
      <w:r w:rsidRPr="00EE0D86">
        <w:rPr>
          <w:color w:val="000000"/>
        </w:rPr>
        <w:t>одному</w:t>
      </w:r>
      <w:r w:rsidRPr="00EE0D86">
        <w:rPr>
          <w:color w:val="000000"/>
          <w:spacing w:val="-4"/>
        </w:rPr>
        <w:t xml:space="preserve"> </w:t>
      </w:r>
      <w:r w:rsidRPr="00EE0D86">
        <w:rPr>
          <w:color w:val="000000"/>
        </w:rPr>
        <w:t>іншому</w:t>
      </w:r>
      <w:r w:rsidRPr="00EE0D86">
        <w:rPr>
          <w:color w:val="000000"/>
          <w:spacing w:val="-4"/>
        </w:rPr>
        <w:t xml:space="preserve"> </w:t>
      </w:r>
      <w:r w:rsidRPr="00EE0D86">
        <w:rPr>
          <w:color w:val="000000"/>
        </w:rPr>
        <w:t xml:space="preserve">органу. </w:t>
      </w:r>
    </w:p>
    <w:p w14:paraId="5ED6106A" w14:textId="1307DDBA" w:rsidR="00A63395" w:rsidRPr="00EE0D86" w:rsidRDefault="00A63395" w:rsidP="00FC0BED">
      <w:pPr>
        <w:tabs>
          <w:tab w:val="left" w:pos="284"/>
          <w:tab w:val="left" w:pos="9639"/>
        </w:tabs>
        <w:ind w:firstLine="567"/>
        <w:jc w:val="both"/>
        <w:rPr>
          <w:color w:val="010302"/>
        </w:rPr>
      </w:pPr>
      <w:r w:rsidRPr="00EE0D86">
        <w:rPr>
          <w:color w:val="000000"/>
        </w:rPr>
        <w:t>4. До</w:t>
      </w:r>
      <w:r w:rsidRPr="00EE0D86">
        <w:rPr>
          <w:color w:val="000000"/>
          <w:spacing w:val="-4"/>
        </w:rPr>
        <w:t xml:space="preserve"> </w:t>
      </w:r>
      <w:r w:rsidRPr="00EE0D86">
        <w:rPr>
          <w:color w:val="000000"/>
        </w:rPr>
        <w:t>ко</w:t>
      </w:r>
      <w:r w:rsidRPr="00EE0D86">
        <w:rPr>
          <w:color w:val="000000"/>
          <w:spacing w:val="-3"/>
        </w:rPr>
        <w:t>м</w:t>
      </w:r>
      <w:r w:rsidRPr="00EE0D86">
        <w:rPr>
          <w:color w:val="000000"/>
        </w:rPr>
        <w:t>пет</w:t>
      </w:r>
      <w:r w:rsidRPr="00EE0D86">
        <w:rPr>
          <w:color w:val="000000"/>
          <w:spacing w:val="-3"/>
        </w:rPr>
        <w:t>е</w:t>
      </w:r>
      <w:r w:rsidRPr="00EE0D86">
        <w:rPr>
          <w:color w:val="000000"/>
        </w:rPr>
        <w:t>нції Тери</w:t>
      </w:r>
      <w:r w:rsidRPr="00EE0D86">
        <w:rPr>
          <w:color w:val="000000"/>
          <w:spacing w:val="-3"/>
        </w:rPr>
        <w:t>т</w:t>
      </w:r>
      <w:r w:rsidRPr="00EE0D86">
        <w:rPr>
          <w:color w:val="000000"/>
        </w:rPr>
        <w:t xml:space="preserve">оріальної </w:t>
      </w:r>
      <w:r w:rsidRPr="00EE0D86">
        <w:rPr>
          <w:color w:val="000000"/>
          <w:spacing w:val="-3"/>
        </w:rPr>
        <w:t>г</w:t>
      </w:r>
      <w:r w:rsidRPr="00EE0D86">
        <w:rPr>
          <w:color w:val="000000"/>
        </w:rPr>
        <w:t>ро</w:t>
      </w:r>
      <w:r w:rsidRPr="00EE0D86">
        <w:rPr>
          <w:color w:val="000000"/>
          <w:spacing w:val="-3"/>
        </w:rPr>
        <w:t>ма</w:t>
      </w:r>
      <w:r w:rsidRPr="00EE0D86">
        <w:rPr>
          <w:color w:val="000000"/>
        </w:rPr>
        <w:t>ди</w:t>
      </w:r>
      <w:r w:rsidRPr="00EE0D86">
        <w:rPr>
          <w:color w:val="000000"/>
          <w:spacing w:val="-4"/>
        </w:rPr>
        <w:t xml:space="preserve"> </w:t>
      </w:r>
      <w:r w:rsidRPr="00EE0D86">
        <w:rPr>
          <w:color w:val="000000"/>
        </w:rPr>
        <w:t>не віднесені такі</w:t>
      </w:r>
      <w:r w:rsidRPr="00EE0D86">
        <w:rPr>
          <w:color w:val="000000"/>
          <w:spacing w:val="-4"/>
        </w:rPr>
        <w:t xml:space="preserve"> </w:t>
      </w:r>
      <w:r w:rsidRPr="00EE0D86">
        <w:rPr>
          <w:color w:val="000000"/>
        </w:rPr>
        <w:t>пит</w:t>
      </w:r>
      <w:r w:rsidRPr="00EE0D86">
        <w:rPr>
          <w:color w:val="000000"/>
          <w:spacing w:val="-3"/>
        </w:rPr>
        <w:t>а</w:t>
      </w:r>
      <w:r w:rsidRPr="00EE0D86">
        <w:rPr>
          <w:color w:val="000000"/>
        </w:rPr>
        <w:t xml:space="preserve">ння: </w:t>
      </w:r>
    </w:p>
    <w:p w14:paraId="2D1AAD0B" w14:textId="56E7E293" w:rsidR="00A63395" w:rsidRPr="00EE0D86" w:rsidRDefault="00A63395" w:rsidP="00FC0BED">
      <w:pPr>
        <w:tabs>
          <w:tab w:val="left" w:pos="284"/>
          <w:tab w:val="left" w:pos="9639"/>
        </w:tabs>
        <w:ind w:firstLine="567"/>
        <w:jc w:val="both"/>
        <w:rPr>
          <w:color w:val="010302"/>
        </w:rPr>
      </w:pPr>
      <w:r w:rsidRPr="00EE0D86">
        <w:rPr>
          <w:color w:val="000000"/>
        </w:rPr>
        <w:t>1)</w:t>
      </w:r>
      <w:r w:rsidRPr="00EE0D86">
        <w:rPr>
          <w:color w:val="000000"/>
          <w:spacing w:val="10"/>
        </w:rPr>
        <w:t xml:space="preserve"> </w:t>
      </w:r>
      <w:r w:rsidRPr="00EE0D86">
        <w:rPr>
          <w:color w:val="000000"/>
        </w:rPr>
        <w:t>прийнят</w:t>
      </w:r>
      <w:r w:rsidRPr="00EE0D86">
        <w:rPr>
          <w:color w:val="000000"/>
          <w:spacing w:val="-3"/>
        </w:rPr>
        <w:t>т</w:t>
      </w:r>
      <w:r w:rsidRPr="00EE0D86">
        <w:rPr>
          <w:color w:val="000000"/>
        </w:rPr>
        <w:t>я</w:t>
      </w:r>
      <w:r w:rsidRPr="00EE0D86">
        <w:rPr>
          <w:color w:val="000000"/>
          <w:spacing w:val="13"/>
        </w:rPr>
        <w:t xml:space="preserve"> </w:t>
      </w:r>
      <w:r w:rsidRPr="00EE0D86">
        <w:rPr>
          <w:color w:val="000000"/>
        </w:rPr>
        <w:t>ріш</w:t>
      </w:r>
      <w:r w:rsidRPr="00EE0D86">
        <w:rPr>
          <w:color w:val="000000"/>
          <w:spacing w:val="-3"/>
        </w:rPr>
        <w:t>е</w:t>
      </w:r>
      <w:r w:rsidRPr="00EE0D86">
        <w:rPr>
          <w:color w:val="000000"/>
        </w:rPr>
        <w:t>нь</w:t>
      </w:r>
      <w:r w:rsidRPr="00EE0D86">
        <w:rPr>
          <w:color w:val="000000"/>
          <w:spacing w:val="13"/>
        </w:rPr>
        <w:t xml:space="preserve"> </w:t>
      </w:r>
      <w:r w:rsidRPr="00EE0D86">
        <w:rPr>
          <w:color w:val="000000"/>
        </w:rPr>
        <w:t>з</w:t>
      </w:r>
      <w:r w:rsidRPr="00EE0D86">
        <w:rPr>
          <w:color w:val="000000"/>
          <w:spacing w:val="12"/>
        </w:rPr>
        <w:t xml:space="preserve"> </w:t>
      </w:r>
      <w:r w:rsidRPr="00EE0D86">
        <w:rPr>
          <w:color w:val="000000"/>
        </w:rPr>
        <w:t>пит</w:t>
      </w:r>
      <w:r w:rsidRPr="00EE0D86">
        <w:rPr>
          <w:color w:val="000000"/>
          <w:spacing w:val="-3"/>
        </w:rPr>
        <w:t>а</w:t>
      </w:r>
      <w:r w:rsidRPr="00EE0D86">
        <w:rPr>
          <w:color w:val="000000"/>
        </w:rPr>
        <w:t>нь,</w:t>
      </w:r>
      <w:r w:rsidRPr="00EE0D86">
        <w:rPr>
          <w:color w:val="000000"/>
          <w:spacing w:val="12"/>
        </w:rPr>
        <w:t xml:space="preserve"> </w:t>
      </w:r>
      <w:r w:rsidRPr="00EE0D86">
        <w:rPr>
          <w:color w:val="000000"/>
        </w:rPr>
        <w:t>віднесених</w:t>
      </w:r>
      <w:r w:rsidRPr="00EE0D86">
        <w:rPr>
          <w:color w:val="000000"/>
          <w:spacing w:val="10"/>
        </w:rPr>
        <w:t xml:space="preserve"> </w:t>
      </w:r>
      <w:r w:rsidRPr="00EE0D86">
        <w:rPr>
          <w:color w:val="000000"/>
        </w:rPr>
        <w:t>до</w:t>
      </w:r>
      <w:r w:rsidRPr="00EE0D86">
        <w:rPr>
          <w:color w:val="000000"/>
          <w:spacing w:val="13"/>
        </w:rPr>
        <w:t xml:space="preserve"> </w:t>
      </w:r>
      <w:r w:rsidRPr="00EE0D86">
        <w:rPr>
          <w:color w:val="000000"/>
        </w:rPr>
        <w:t>ко</w:t>
      </w:r>
      <w:r w:rsidRPr="00EE0D86">
        <w:rPr>
          <w:color w:val="000000"/>
          <w:spacing w:val="-3"/>
        </w:rPr>
        <w:t>м</w:t>
      </w:r>
      <w:r w:rsidRPr="00EE0D86">
        <w:rPr>
          <w:color w:val="000000"/>
        </w:rPr>
        <w:t>пет</w:t>
      </w:r>
      <w:r w:rsidRPr="00EE0D86">
        <w:rPr>
          <w:color w:val="000000"/>
          <w:spacing w:val="-3"/>
        </w:rPr>
        <w:t>е</w:t>
      </w:r>
      <w:r w:rsidRPr="00EE0D86">
        <w:rPr>
          <w:color w:val="000000"/>
        </w:rPr>
        <w:t>нції</w:t>
      </w:r>
      <w:r w:rsidRPr="00EE0D86">
        <w:rPr>
          <w:color w:val="000000"/>
          <w:spacing w:val="10"/>
        </w:rPr>
        <w:t xml:space="preserve"> </w:t>
      </w:r>
      <w:r w:rsidRPr="00EE0D86">
        <w:rPr>
          <w:color w:val="000000"/>
        </w:rPr>
        <w:t>ор</w:t>
      </w:r>
      <w:r w:rsidRPr="00EE0D86">
        <w:rPr>
          <w:color w:val="000000"/>
          <w:spacing w:val="-3"/>
        </w:rPr>
        <w:t>г</w:t>
      </w:r>
      <w:r w:rsidRPr="00EE0D86">
        <w:rPr>
          <w:color w:val="000000"/>
        </w:rPr>
        <w:t>ані</w:t>
      </w:r>
      <w:r w:rsidRPr="00EE0D86">
        <w:rPr>
          <w:color w:val="000000"/>
          <w:spacing w:val="-3"/>
        </w:rPr>
        <w:t>в</w:t>
      </w:r>
      <w:r w:rsidRPr="00EE0D86">
        <w:rPr>
          <w:color w:val="000000"/>
        </w:rPr>
        <w:t xml:space="preserve"> д</w:t>
      </w:r>
      <w:r w:rsidRPr="00EE0D86">
        <w:rPr>
          <w:color w:val="000000"/>
          <w:spacing w:val="-3"/>
        </w:rPr>
        <w:t>е</w:t>
      </w:r>
      <w:r w:rsidRPr="00EE0D86">
        <w:rPr>
          <w:color w:val="000000"/>
        </w:rPr>
        <w:t>ржа</w:t>
      </w:r>
      <w:r w:rsidRPr="00EE0D86">
        <w:rPr>
          <w:color w:val="000000"/>
          <w:spacing w:val="-3"/>
        </w:rPr>
        <w:t>в</w:t>
      </w:r>
      <w:r w:rsidRPr="00EE0D86">
        <w:rPr>
          <w:color w:val="000000"/>
        </w:rPr>
        <w:t>ної вл</w:t>
      </w:r>
      <w:r w:rsidRPr="00EE0D86">
        <w:rPr>
          <w:color w:val="000000"/>
          <w:spacing w:val="-3"/>
        </w:rPr>
        <w:t>а</w:t>
      </w:r>
      <w:r w:rsidRPr="00EE0D86">
        <w:rPr>
          <w:color w:val="000000"/>
        </w:rPr>
        <w:t xml:space="preserve">ди, </w:t>
      </w:r>
      <w:r w:rsidRPr="00EE0D86">
        <w:rPr>
          <w:color w:val="000000"/>
          <w:spacing w:val="-3"/>
        </w:rPr>
        <w:t>щ</w:t>
      </w:r>
      <w:r w:rsidRPr="00EE0D86">
        <w:rPr>
          <w:color w:val="000000"/>
        </w:rPr>
        <w:t>о по</w:t>
      </w:r>
      <w:r w:rsidRPr="00EE0D86">
        <w:rPr>
          <w:color w:val="000000"/>
          <w:spacing w:val="-3"/>
        </w:rPr>
        <w:t>ш</w:t>
      </w:r>
      <w:r w:rsidRPr="00EE0D86">
        <w:rPr>
          <w:color w:val="000000"/>
        </w:rPr>
        <w:t>ирюють свою юри</w:t>
      </w:r>
      <w:r w:rsidRPr="00EE0D86">
        <w:rPr>
          <w:color w:val="000000"/>
          <w:spacing w:val="-3"/>
        </w:rPr>
        <w:t>с</w:t>
      </w:r>
      <w:r w:rsidRPr="00EE0D86">
        <w:rPr>
          <w:color w:val="000000"/>
        </w:rPr>
        <w:t>дикцію на т</w:t>
      </w:r>
      <w:r w:rsidRPr="00EE0D86">
        <w:rPr>
          <w:color w:val="000000"/>
          <w:spacing w:val="-3"/>
        </w:rPr>
        <w:t>е</w:t>
      </w:r>
      <w:r w:rsidRPr="00EE0D86">
        <w:rPr>
          <w:color w:val="000000"/>
        </w:rPr>
        <w:t>риторію насел</w:t>
      </w:r>
      <w:r w:rsidRPr="00EE0D86">
        <w:rPr>
          <w:color w:val="000000"/>
          <w:spacing w:val="-3"/>
        </w:rPr>
        <w:t>е</w:t>
      </w:r>
      <w:r w:rsidRPr="00EE0D86">
        <w:rPr>
          <w:color w:val="000000"/>
        </w:rPr>
        <w:t>них  пунк</w:t>
      </w:r>
      <w:r w:rsidRPr="00EE0D86">
        <w:rPr>
          <w:color w:val="000000"/>
          <w:spacing w:val="-3"/>
        </w:rPr>
        <w:t>т</w:t>
      </w:r>
      <w:r w:rsidRPr="00EE0D86">
        <w:rPr>
          <w:color w:val="000000"/>
        </w:rPr>
        <w:t>ів</w:t>
      </w:r>
      <w:r w:rsidRPr="00EE0D86">
        <w:rPr>
          <w:color w:val="000000"/>
          <w:spacing w:val="22"/>
        </w:rPr>
        <w:t xml:space="preserve"> </w:t>
      </w:r>
      <w:r w:rsidR="002A4905" w:rsidRPr="00EE0D86">
        <w:rPr>
          <w:color w:val="000000"/>
        </w:rPr>
        <w:t xml:space="preserve">Рогатинської </w:t>
      </w:r>
      <w:r w:rsidRPr="00EE0D86">
        <w:rPr>
          <w:color w:val="000000"/>
        </w:rPr>
        <w:t>місь</w:t>
      </w:r>
      <w:r w:rsidRPr="00EE0D86">
        <w:rPr>
          <w:color w:val="000000"/>
          <w:spacing w:val="-3"/>
        </w:rPr>
        <w:t>к</w:t>
      </w:r>
      <w:r w:rsidRPr="00EE0D86">
        <w:rPr>
          <w:color w:val="000000"/>
        </w:rPr>
        <w:t>ої</w:t>
      </w:r>
      <w:r w:rsidRPr="00EE0D86">
        <w:rPr>
          <w:color w:val="000000"/>
          <w:spacing w:val="20"/>
        </w:rPr>
        <w:t xml:space="preserve"> </w:t>
      </w:r>
      <w:r w:rsidRPr="00EE0D86">
        <w:rPr>
          <w:color w:val="000000"/>
        </w:rPr>
        <w:t>тери</w:t>
      </w:r>
      <w:r w:rsidRPr="00EE0D86">
        <w:rPr>
          <w:color w:val="000000"/>
          <w:spacing w:val="-3"/>
        </w:rPr>
        <w:t>т</w:t>
      </w:r>
      <w:r w:rsidRPr="00EE0D86">
        <w:rPr>
          <w:color w:val="000000"/>
        </w:rPr>
        <w:t>орі</w:t>
      </w:r>
      <w:r w:rsidRPr="00EE0D86">
        <w:rPr>
          <w:color w:val="000000"/>
          <w:spacing w:val="-3"/>
        </w:rPr>
        <w:t>а</w:t>
      </w:r>
      <w:r w:rsidRPr="00EE0D86">
        <w:rPr>
          <w:color w:val="000000"/>
        </w:rPr>
        <w:t>льної</w:t>
      </w:r>
      <w:r w:rsidRPr="00EE0D86">
        <w:rPr>
          <w:color w:val="000000"/>
          <w:spacing w:val="2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2"/>
        </w:rPr>
        <w:t xml:space="preserve"> </w:t>
      </w:r>
      <w:r w:rsidRPr="00EE0D86">
        <w:rPr>
          <w:color w:val="000000"/>
        </w:rPr>
        <w:t>(К</w:t>
      </w:r>
      <w:r w:rsidRPr="00EE0D86">
        <w:rPr>
          <w:color w:val="000000"/>
          <w:spacing w:val="-3"/>
        </w:rPr>
        <w:t>а</w:t>
      </w:r>
      <w:r w:rsidRPr="00EE0D86">
        <w:rPr>
          <w:color w:val="000000"/>
        </w:rPr>
        <w:t>біне</w:t>
      </w:r>
      <w:r w:rsidRPr="00EE0D86">
        <w:rPr>
          <w:color w:val="000000"/>
          <w:spacing w:val="-3"/>
        </w:rPr>
        <w:t>т</w:t>
      </w:r>
      <w:r w:rsidRPr="00EE0D86">
        <w:rPr>
          <w:color w:val="000000"/>
        </w:rPr>
        <w:t>у</w:t>
      </w:r>
      <w:r w:rsidRPr="00EE0D86">
        <w:rPr>
          <w:color w:val="000000"/>
          <w:spacing w:val="22"/>
        </w:rPr>
        <w:t xml:space="preserve">  </w:t>
      </w:r>
      <w:r w:rsidRPr="00EE0D86">
        <w:rPr>
          <w:color w:val="000000"/>
          <w:spacing w:val="-3"/>
        </w:rPr>
        <w:t>М</w:t>
      </w:r>
      <w:r w:rsidRPr="00EE0D86">
        <w:rPr>
          <w:color w:val="000000"/>
        </w:rPr>
        <w:t>ініс</w:t>
      </w:r>
      <w:r w:rsidRPr="00EE0D86">
        <w:rPr>
          <w:color w:val="000000"/>
          <w:spacing w:val="-3"/>
        </w:rPr>
        <w:t>т</w:t>
      </w:r>
      <w:r w:rsidRPr="00EE0D86">
        <w:rPr>
          <w:color w:val="000000"/>
        </w:rPr>
        <w:t>рі</w:t>
      </w:r>
      <w:r w:rsidRPr="00EE0D86">
        <w:rPr>
          <w:color w:val="000000"/>
          <w:spacing w:val="-3"/>
        </w:rPr>
        <w:t>в</w:t>
      </w:r>
      <w:r w:rsidRPr="00EE0D86">
        <w:rPr>
          <w:color w:val="000000"/>
        </w:rPr>
        <w:t xml:space="preserve">  України, ц</w:t>
      </w:r>
      <w:r w:rsidRPr="00EE0D86">
        <w:rPr>
          <w:color w:val="000000"/>
          <w:spacing w:val="-3"/>
        </w:rPr>
        <w:t>е</w:t>
      </w:r>
      <w:r w:rsidRPr="00EE0D86">
        <w:rPr>
          <w:color w:val="000000"/>
        </w:rPr>
        <w:t>н</w:t>
      </w:r>
      <w:r w:rsidRPr="00EE0D86">
        <w:rPr>
          <w:color w:val="000000"/>
          <w:spacing w:val="-3"/>
        </w:rPr>
        <w:t>т</w:t>
      </w:r>
      <w:r w:rsidRPr="00EE0D86">
        <w:rPr>
          <w:color w:val="000000"/>
        </w:rPr>
        <w:t>ральних орг</w:t>
      </w:r>
      <w:r w:rsidRPr="00EE0D86">
        <w:rPr>
          <w:color w:val="000000"/>
          <w:spacing w:val="-3"/>
        </w:rPr>
        <w:t>а</w:t>
      </w:r>
      <w:r w:rsidRPr="00EE0D86">
        <w:rPr>
          <w:color w:val="000000"/>
        </w:rPr>
        <w:t>нів виконавчої влади та їх т</w:t>
      </w:r>
      <w:r w:rsidRPr="00EE0D86">
        <w:rPr>
          <w:color w:val="000000"/>
          <w:spacing w:val="-3"/>
        </w:rPr>
        <w:t>е</w:t>
      </w:r>
      <w:r w:rsidRPr="00EE0D86">
        <w:rPr>
          <w:color w:val="000000"/>
        </w:rPr>
        <w:t>ри</w:t>
      </w:r>
      <w:r w:rsidRPr="00EE0D86">
        <w:rPr>
          <w:color w:val="000000"/>
          <w:spacing w:val="-3"/>
        </w:rPr>
        <w:t>т</w:t>
      </w:r>
      <w:r w:rsidRPr="00EE0D86">
        <w:rPr>
          <w:color w:val="000000"/>
        </w:rPr>
        <w:t>оріал</w:t>
      </w:r>
      <w:r w:rsidRPr="00EE0D86">
        <w:rPr>
          <w:color w:val="000000"/>
          <w:spacing w:val="-4"/>
        </w:rPr>
        <w:t>ь</w:t>
      </w:r>
      <w:r w:rsidRPr="00EE0D86">
        <w:rPr>
          <w:color w:val="000000"/>
        </w:rPr>
        <w:t>них орг</w:t>
      </w:r>
      <w:r w:rsidRPr="00EE0D86">
        <w:rPr>
          <w:color w:val="000000"/>
          <w:spacing w:val="-3"/>
        </w:rPr>
        <w:t>а</w:t>
      </w:r>
      <w:r w:rsidRPr="00EE0D86">
        <w:rPr>
          <w:color w:val="000000"/>
        </w:rPr>
        <w:t>ні</w:t>
      </w:r>
      <w:r w:rsidRPr="00EE0D86">
        <w:rPr>
          <w:color w:val="000000"/>
          <w:spacing w:val="-3"/>
        </w:rPr>
        <w:t>в</w:t>
      </w:r>
      <w:r w:rsidRPr="00EE0D86">
        <w:rPr>
          <w:color w:val="000000"/>
        </w:rPr>
        <w:t xml:space="preserve">  </w:t>
      </w:r>
      <w:r w:rsidR="002A4905" w:rsidRPr="00EE0D86">
        <w:rPr>
          <w:color w:val="000000"/>
        </w:rPr>
        <w:t>в Івано-Франківській</w:t>
      </w:r>
      <w:r w:rsidRPr="00EE0D86">
        <w:rPr>
          <w:color w:val="000000"/>
          <w:spacing w:val="25"/>
        </w:rPr>
        <w:t xml:space="preserve"> </w:t>
      </w:r>
      <w:r w:rsidRPr="00EE0D86">
        <w:rPr>
          <w:color w:val="000000"/>
        </w:rPr>
        <w:t>обл</w:t>
      </w:r>
      <w:r w:rsidRPr="00EE0D86">
        <w:rPr>
          <w:color w:val="000000"/>
          <w:spacing w:val="-3"/>
        </w:rPr>
        <w:t>а</w:t>
      </w:r>
      <w:r w:rsidRPr="00EE0D86">
        <w:rPr>
          <w:color w:val="000000"/>
        </w:rPr>
        <w:t>сті</w:t>
      </w:r>
      <w:r w:rsidRPr="00EE0D86">
        <w:rPr>
          <w:color w:val="000000"/>
          <w:spacing w:val="27"/>
        </w:rPr>
        <w:t xml:space="preserve"> </w:t>
      </w:r>
      <w:r w:rsidRPr="00EE0D86">
        <w:rPr>
          <w:color w:val="000000"/>
        </w:rPr>
        <w:t>та</w:t>
      </w:r>
      <w:r w:rsidRPr="00EE0D86">
        <w:rPr>
          <w:color w:val="000000"/>
          <w:spacing w:val="27"/>
        </w:rPr>
        <w:t xml:space="preserve"> </w:t>
      </w:r>
      <w:r w:rsidRPr="00EE0D86">
        <w:rPr>
          <w:color w:val="000000"/>
          <w:spacing w:val="-3"/>
        </w:rPr>
        <w:t>м</w:t>
      </w:r>
      <w:r w:rsidRPr="00EE0D86">
        <w:rPr>
          <w:color w:val="000000"/>
        </w:rPr>
        <w:t>іс</w:t>
      </w:r>
      <w:r w:rsidRPr="00EE0D86">
        <w:rPr>
          <w:color w:val="000000"/>
          <w:spacing w:val="-3"/>
        </w:rPr>
        <w:t>т</w:t>
      </w:r>
      <w:r w:rsidRPr="00EE0D86">
        <w:rPr>
          <w:color w:val="000000"/>
        </w:rPr>
        <w:t>і</w:t>
      </w:r>
      <w:r w:rsidRPr="00EE0D86">
        <w:rPr>
          <w:color w:val="000000"/>
          <w:spacing w:val="27"/>
        </w:rPr>
        <w:t xml:space="preserve"> </w:t>
      </w:r>
      <w:r w:rsidR="002A4905" w:rsidRPr="00EE0D86">
        <w:rPr>
          <w:color w:val="000000"/>
          <w:spacing w:val="-3"/>
        </w:rPr>
        <w:t>Рогатині</w:t>
      </w:r>
      <w:r w:rsidRPr="00EE0D86">
        <w:rPr>
          <w:color w:val="000000"/>
        </w:rPr>
        <w:t>,</w:t>
      </w:r>
      <w:r w:rsidRPr="00EE0D86">
        <w:rPr>
          <w:color w:val="000000"/>
          <w:spacing w:val="27"/>
        </w:rPr>
        <w:t xml:space="preserve"> </w:t>
      </w:r>
      <w:r w:rsidR="002A4905" w:rsidRPr="00EE0D86">
        <w:rPr>
          <w:color w:val="000000"/>
          <w:spacing w:val="-3"/>
        </w:rPr>
        <w:t>Івано-Франківської</w:t>
      </w:r>
      <w:r w:rsidRPr="00EE0D86">
        <w:rPr>
          <w:color w:val="000000"/>
          <w:spacing w:val="25"/>
        </w:rPr>
        <w:t xml:space="preserve"> </w:t>
      </w:r>
      <w:r w:rsidRPr="00EE0D86">
        <w:rPr>
          <w:color w:val="000000"/>
        </w:rPr>
        <w:t>об</w:t>
      </w:r>
      <w:r w:rsidRPr="00EE0D86">
        <w:rPr>
          <w:color w:val="000000"/>
          <w:spacing w:val="-4"/>
        </w:rPr>
        <w:t>л</w:t>
      </w:r>
      <w:r w:rsidRPr="00EE0D86">
        <w:rPr>
          <w:color w:val="000000"/>
        </w:rPr>
        <w:t>асної</w:t>
      </w:r>
      <w:r w:rsidRPr="00EE0D86">
        <w:rPr>
          <w:color w:val="000000"/>
          <w:spacing w:val="25"/>
        </w:rPr>
        <w:t xml:space="preserve"> </w:t>
      </w:r>
      <w:r w:rsidRPr="00EE0D86">
        <w:rPr>
          <w:color w:val="000000"/>
        </w:rPr>
        <w:t>д</w:t>
      </w:r>
      <w:r w:rsidRPr="00EE0D86">
        <w:rPr>
          <w:color w:val="000000"/>
          <w:spacing w:val="-3"/>
        </w:rPr>
        <w:t>е</w:t>
      </w:r>
      <w:r w:rsidRPr="00EE0D86">
        <w:rPr>
          <w:color w:val="000000"/>
        </w:rPr>
        <w:t>ржа</w:t>
      </w:r>
      <w:r w:rsidRPr="00EE0D86">
        <w:rPr>
          <w:color w:val="000000"/>
          <w:spacing w:val="-3"/>
        </w:rPr>
        <w:t>в</w:t>
      </w:r>
      <w:r w:rsidRPr="00EE0D86">
        <w:rPr>
          <w:color w:val="000000"/>
        </w:rPr>
        <w:t>ної ад</w:t>
      </w:r>
      <w:r w:rsidRPr="00EE0D86">
        <w:rPr>
          <w:color w:val="000000"/>
          <w:spacing w:val="-3"/>
        </w:rPr>
        <w:t>м</w:t>
      </w:r>
      <w:r w:rsidRPr="00EE0D86">
        <w:rPr>
          <w:color w:val="000000"/>
        </w:rPr>
        <w:t>ініс</w:t>
      </w:r>
      <w:r w:rsidRPr="00EE0D86">
        <w:rPr>
          <w:color w:val="000000"/>
          <w:spacing w:val="-3"/>
        </w:rPr>
        <w:t>т</w:t>
      </w:r>
      <w:r w:rsidRPr="00EE0D86">
        <w:rPr>
          <w:color w:val="000000"/>
        </w:rPr>
        <w:t xml:space="preserve">рації, органів судової влади, </w:t>
      </w:r>
      <w:r w:rsidR="009C6656" w:rsidRPr="00EE0D86">
        <w:rPr>
          <w:color w:val="000000"/>
        </w:rPr>
        <w:t xml:space="preserve">правоохоронних та </w:t>
      </w:r>
      <w:r w:rsidRPr="00EE0D86">
        <w:rPr>
          <w:color w:val="000000"/>
        </w:rPr>
        <w:t>ін</w:t>
      </w:r>
      <w:r w:rsidRPr="00EE0D86">
        <w:rPr>
          <w:color w:val="000000"/>
          <w:spacing w:val="-3"/>
        </w:rPr>
        <w:t>ш</w:t>
      </w:r>
      <w:r w:rsidRPr="00EE0D86">
        <w:rPr>
          <w:color w:val="000000"/>
        </w:rPr>
        <w:t>их</w:t>
      </w:r>
      <w:r w:rsidRPr="00EE0D86">
        <w:rPr>
          <w:color w:val="000000"/>
          <w:spacing w:val="-4"/>
        </w:rPr>
        <w:t xml:space="preserve"> </w:t>
      </w:r>
      <w:r w:rsidRPr="00EE0D86">
        <w:rPr>
          <w:color w:val="000000"/>
        </w:rPr>
        <w:t>органів д</w:t>
      </w:r>
      <w:r w:rsidRPr="00EE0D86">
        <w:rPr>
          <w:color w:val="000000"/>
          <w:spacing w:val="-3"/>
        </w:rPr>
        <w:t>е</w:t>
      </w:r>
      <w:r w:rsidRPr="00EE0D86">
        <w:rPr>
          <w:color w:val="000000"/>
        </w:rPr>
        <w:t>ржавної влади);</w:t>
      </w:r>
    </w:p>
    <w:p w14:paraId="736D3F48" w14:textId="38FDF24D" w:rsidR="00A63395" w:rsidRPr="00EE0D86" w:rsidRDefault="00A63395" w:rsidP="00FC0BED">
      <w:pPr>
        <w:tabs>
          <w:tab w:val="left" w:pos="284"/>
          <w:tab w:val="left" w:pos="9639"/>
        </w:tabs>
        <w:ind w:right="209" w:firstLine="567"/>
        <w:jc w:val="both"/>
        <w:rPr>
          <w:color w:val="010302"/>
        </w:rPr>
      </w:pPr>
      <w:r w:rsidRPr="00EE0D86">
        <w:rPr>
          <w:color w:val="000000"/>
        </w:rPr>
        <w:t>2)</w:t>
      </w:r>
      <w:r w:rsidRPr="00EE0D86">
        <w:rPr>
          <w:color w:val="000000"/>
          <w:spacing w:val="30"/>
        </w:rPr>
        <w:t xml:space="preserve"> </w:t>
      </w:r>
      <w:r w:rsidRPr="00EE0D86">
        <w:rPr>
          <w:color w:val="000000"/>
        </w:rPr>
        <w:t>прийняття</w:t>
      </w:r>
      <w:r w:rsidRPr="00EE0D86">
        <w:rPr>
          <w:color w:val="000000"/>
          <w:spacing w:val="30"/>
        </w:rPr>
        <w:t xml:space="preserve"> </w:t>
      </w:r>
      <w:r w:rsidRPr="00EE0D86">
        <w:rPr>
          <w:color w:val="000000"/>
        </w:rPr>
        <w:t>ріш</w:t>
      </w:r>
      <w:r w:rsidRPr="00EE0D86">
        <w:rPr>
          <w:color w:val="000000"/>
          <w:spacing w:val="-3"/>
        </w:rPr>
        <w:t>е</w:t>
      </w:r>
      <w:r w:rsidRPr="00EE0D86">
        <w:rPr>
          <w:color w:val="000000"/>
        </w:rPr>
        <w:t>нь</w:t>
      </w:r>
      <w:r w:rsidRPr="00EE0D86">
        <w:rPr>
          <w:color w:val="000000"/>
          <w:spacing w:val="30"/>
        </w:rPr>
        <w:t xml:space="preserve"> </w:t>
      </w:r>
      <w:r w:rsidRPr="00EE0D86">
        <w:rPr>
          <w:color w:val="000000"/>
        </w:rPr>
        <w:t>з</w:t>
      </w:r>
      <w:r w:rsidRPr="00EE0D86">
        <w:rPr>
          <w:color w:val="000000"/>
          <w:spacing w:val="29"/>
        </w:rPr>
        <w:t xml:space="preserve"> </w:t>
      </w:r>
      <w:r w:rsidRPr="00EE0D86">
        <w:rPr>
          <w:color w:val="000000"/>
        </w:rPr>
        <w:t>питань,</w:t>
      </w:r>
      <w:r w:rsidRPr="00EE0D86">
        <w:rPr>
          <w:color w:val="000000"/>
          <w:spacing w:val="29"/>
        </w:rPr>
        <w:t xml:space="preserve"> </w:t>
      </w:r>
      <w:r w:rsidRPr="00EE0D86">
        <w:rPr>
          <w:color w:val="000000"/>
        </w:rPr>
        <w:t>віднесених</w:t>
      </w:r>
      <w:r w:rsidRPr="00EE0D86">
        <w:rPr>
          <w:color w:val="000000"/>
          <w:spacing w:val="30"/>
        </w:rPr>
        <w:t xml:space="preserve"> </w:t>
      </w:r>
      <w:r w:rsidRPr="00EE0D86">
        <w:rPr>
          <w:color w:val="000000"/>
        </w:rPr>
        <w:t>до</w:t>
      </w:r>
      <w:r w:rsidRPr="00EE0D86">
        <w:rPr>
          <w:color w:val="000000"/>
          <w:spacing w:val="30"/>
        </w:rPr>
        <w:t xml:space="preserve"> </w:t>
      </w:r>
      <w:r w:rsidRPr="00EE0D86">
        <w:rPr>
          <w:color w:val="000000"/>
        </w:rPr>
        <w:t>ко</w:t>
      </w:r>
      <w:r w:rsidRPr="00EE0D86">
        <w:rPr>
          <w:color w:val="000000"/>
          <w:spacing w:val="-3"/>
        </w:rPr>
        <w:t>м</w:t>
      </w:r>
      <w:r w:rsidRPr="00EE0D86">
        <w:rPr>
          <w:color w:val="000000"/>
        </w:rPr>
        <w:t>пет</w:t>
      </w:r>
      <w:r w:rsidRPr="00EE0D86">
        <w:rPr>
          <w:color w:val="000000"/>
          <w:spacing w:val="-3"/>
        </w:rPr>
        <w:t>е</w:t>
      </w:r>
      <w:r w:rsidRPr="00EE0D86">
        <w:rPr>
          <w:color w:val="000000"/>
        </w:rPr>
        <w:t>нції</w:t>
      </w:r>
      <w:r w:rsidRPr="00EE0D86">
        <w:rPr>
          <w:color w:val="000000"/>
          <w:spacing w:val="30"/>
        </w:rPr>
        <w:t xml:space="preserve"> </w:t>
      </w:r>
      <w:r w:rsidR="002A4905" w:rsidRPr="00EE0D86">
        <w:rPr>
          <w:color w:val="000000"/>
        </w:rPr>
        <w:t>Івано-Франківської</w:t>
      </w:r>
      <w:r w:rsidRPr="00EE0D86">
        <w:rPr>
          <w:color w:val="000000"/>
        </w:rPr>
        <w:t xml:space="preserve"> обл</w:t>
      </w:r>
      <w:r w:rsidRPr="00EE0D86">
        <w:rPr>
          <w:color w:val="000000"/>
          <w:spacing w:val="-3"/>
        </w:rPr>
        <w:t>а</w:t>
      </w:r>
      <w:r w:rsidRPr="00EE0D86">
        <w:rPr>
          <w:color w:val="000000"/>
        </w:rPr>
        <w:t>сної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 xml:space="preserve">ди;  </w:t>
      </w:r>
    </w:p>
    <w:p w14:paraId="4121A784" w14:textId="2E3083F2" w:rsidR="00A63395" w:rsidRPr="00EE0D86" w:rsidRDefault="00A63395" w:rsidP="00FC0BED">
      <w:pPr>
        <w:tabs>
          <w:tab w:val="left" w:pos="284"/>
          <w:tab w:val="left" w:pos="9639"/>
        </w:tabs>
        <w:ind w:right="209" w:firstLine="567"/>
        <w:jc w:val="both"/>
        <w:rPr>
          <w:color w:val="010302"/>
        </w:rPr>
      </w:pPr>
      <w:r w:rsidRPr="00EE0D86">
        <w:rPr>
          <w:color w:val="000000"/>
        </w:rPr>
        <w:t>3) прийняття ріш</w:t>
      </w:r>
      <w:r w:rsidRPr="00EE0D86">
        <w:rPr>
          <w:color w:val="000000"/>
          <w:spacing w:val="-3"/>
        </w:rPr>
        <w:t>е</w:t>
      </w:r>
      <w:r w:rsidRPr="00EE0D86">
        <w:rPr>
          <w:color w:val="000000"/>
        </w:rPr>
        <w:t>нь з питань, пов</w:t>
      </w:r>
      <w:r w:rsidRPr="00EE0D86">
        <w:rPr>
          <w:color w:val="000000"/>
          <w:spacing w:val="-3"/>
        </w:rPr>
        <w:t>’</w:t>
      </w:r>
      <w:r w:rsidRPr="00EE0D86">
        <w:rPr>
          <w:color w:val="000000"/>
        </w:rPr>
        <w:t>язаних з обранням, при</w:t>
      </w:r>
      <w:r w:rsidRPr="00EE0D86">
        <w:rPr>
          <w:color w:val="000000"/>
          <w:spacing w:val="-3"/>
        </w:rPr>
        <w:t>з</w:t>
      </w:r>
      <w:r w:rsidRPr="00EE0D86">
        <w:rPr>
          <w:color w:val="000000"/>
          <w:spacing w:val="-4"/>
        </w:rPr>
        <w:t xml:space="preserve">наченням і </w:t>
      </w:r>
      <w:r w:rsidRPr="00EE0D86">
        <w:rPr>
          <w:color w:val="000000"/>
        </w:rPr>
        <w:t>звільнення</w:t>
      </w:r>
      <w:r w:rsidRPr="00EE0D86">
        <w:rPr>
          <w:color w:val="000000"/>
          <w:spacing w:val="-3"/>
        </w:rPr>
        <w:t>м</w:t>
      </w:r>
      <w:r w:rsidRPr="00EE0D86">
        <w:rPr>
          <w:color w:val="000000"/>
          <w:spacing w:val="-11"/>
        </w:rPr>
        <w:t xml:space="preserve"> </w:t>
      </w:r>
      <w:r w:rsidRPr="00EE0D86">
        <w:rPr>
          <w:color w:val="000000"/>
        </w:rPr>
        <w:t>пос</w:t>
      </w:r>
      <w:r w:rsidRPr="00EE0D86">
        <w:rPr>
          <w:color w:val="000000"/>
          <w:spacing w:val="-3"/>
        </w:rPr>
        <w:t>а</w:t>
      </w:r>
      <w:r w:rsidRPr="00EE0D86">
        <w:rPr>
          <w:color w:val="000000"/>
        </w:rPr>
        <w:t>дових</w:t>
      </w:r>
      <w:r w:rsidRPr="00EE0D86">
        <w:rPr>
          <w:color w:val="000000"/>
          <w:spacing w:val="-13"/>
        </w:rPr>
        <w:t xml:space="preserve"> </w:t>
      </w:r>
      <w:r w:rsidRPr="00EE0D86">
        <w:rPr>
          <w:color w:val="000000"/>
        </w:rPr>
        <w:t>о</w:t>
      </w:r>
      <w:r w:rsidRPr="00EE0D86">
        <w:rPr>
          <w:color w:val="000000"/>
          <w:spacing w:val="-3"/>
        </w:rPr>
        <w:t>с</w:t>
      </w:r>
      <w:r w:rsidRPr="00EE0D86">
        <w:rPr>
          <w:color w:val="000000"/>
        </w:rPr>
        <w:t>іб</w:t>
      </w:r>
      <w:r w:rsidRPr="00EE0D86">
        <w:rPr>
          <w:color w:val="000000"/>
          <w:spacing w:val="-11"/>
        </w:rPr>
        <w:t xml:space="preserve"> </w:t>
      </w:r>
      <w:r w:rsidRPr="00EE0D86">
        <w:rPr>
          <w:color w:val="000000"/>
          <w:spacing w:val="-3"/>
        </w:rPr>
        <w:t>м</w:t>
      </w:r>
      <w:r w:rsidRPr="00EE0D86">
        <w:rPr>
          <w:color w:val="000000"/>
        </w:rPr>
        <w:t>ісцевого</w:t>
      </w:r>
      <w:r w:rsidRPr="00EE0D86">
        <w:rPr>
          <w:color w:val="000000"/>
          <w:spacing w:val="-13"/>
        </w:rPr>
        <w:t xml:space="preserve"> </w:t>
      </w:r>
      <w:r w:rsidRPr="00EE0D86">
        <w:rPr>
          <w:color w:val="000000"/>
          <w:spacing w:val="-3"/>
        </w:rPr>
        <w:t>с</w:t>
      </w:r>
      <w:r w:rsidRPr="00EE0D86">
        <w:rPr>
          <w:color w:val="000000"/>
        </w:rPr>
        <w:t>амо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Pr="00EE0D86">
        <w:rPr>
          <w:color w:val="000000"/>
          <w:spacing w:val="-13"/>
        </w:rPr>
        <w:t xml:space="preserve"> </w:t>
      </w:r>
      <w:r w:rsidRPr="00EE0D86">
        <w:rPr>
          <w:color w:val="000000"/>
        </w:rPr>
        <w:t>Громади,</w:t>
      </w:r>
      <w:r w:rsidRPr="00EE0D86">
        <w:rPr>
          <w:color w:val="000000"/>
          <w:spacing w:val="-11"/>
        </w:rPr>
        <w:t xml:space="preserve"> </w:t>
      </w:r>
      <w:r w:rsidRPr="00EE0D86">
        <w:rPr>
          <w:color w:val="000000"/>
        </w:rPr>
        <w:t>її</w:t>
      </w:r>
      <w:r w:rsidRPr="00EE0D86">
        <w:rPr>
          <w:color w:val="000000"/>
          <w:spacing w:val="-13"/>
        </w:rPr>
        <w:t xml:space="preserve"> </w:t>
      </w:r>
      <w:r w:rsidRPr="00EE0D86">
        <w:rPr>
          <w:color w:val="000000"/>
        </w:rPr>
        <w:t>насел</w:t>
      </w:r>
      <w:r w:rsidRPr="00EE0D86">
        <w:rPr>
          <w:color w:val="000000"/>
          <w:spacing w:val="-3"/>
        </w:rPr>
        <w:t>е</w:t>
      </w:r>
      <w:r w:rsidRPr="00EE0D86">
        <w:rPr>
          <w:color w:val="000000"/>
        </w:rPr>
        <w:t>них пунк</w:t>
      </w:r>
      <w:r w:rsidRPr="00EE0D86">
        <w:rPr>
          <w:color w:val="000000"/>
          <w:spacing w:val="-3"/>
        </w:rPr>
        <w:t>т</w:t>
      </w:r>
      <w:r w:rsidRPr="00EE0D86">
        <w:rPr>
          <w:color w:val="000000"/>
        </w:rPr>
        <w:t>ів</w:t>
      </w:r>
      <w:r w:rsidRPr="00EE0D86">
        <w:rPr>
          <w:color w:val="000000"/>
          <w:spacing w:val="2"/>
        </w:rPr>
        <w:t xml:space="preserve"> </w:t>
      </w:r>
      <w:r w:rsidRPr="00EE0D86">
        <w:rPr>
          <w:color w:val="000000"/>
        </w:rPr>
        <w:t>(за</w:t>
      </w:r>
      <w:r w:rsidRPr="00EE0D86">
        <w:rPr>
          <w:color w:val="000000"/>
          <w:spacing w:val="3"/>
        </w:rPr>
        <w:t xml:space="preserve"> </w:t>
      </w:r>
      <w:r w:rsidRPr="00EE0D86">
        <w:rPr>
          <w:color w:val="000000"/>
        </w:rPr>
        <w:t>виня</w:t>
      </w:r>
      <w:r w:rsidRPr="00EE0D86">
        <w:rPr>
          <w:color w:val="000000"/>
          <w:spacing w:val="-3"/>
        </w:rPr>
        <w:t>т</w:t>
      </w:r>
      <w:r w:rsidRPr="00EE0D86">
        <w:rPr>
          <w:color w:val="000000"/>
        </w:rPr>
        <w:t>ком</w:t>
      </w:r>
      <w:r w:rsidRPr="00EE0D86">
        <w:rPr>
          <w:color w:val="000000"/>
          <w:spacing w:val="3"/>
        </w:rPr>
        <w:t xml:space="preserve"> </w:t>
      </w:r>
      <w:proofErr w:type="spellStart"/>
      <w:r w:rsidR="002A4905" w:rsidRPr="00EE0D86">
        <w:rPr>
          <w:color w:val="000000"/>
          <w:spacing w:val="-3"/>
        </w:rPr>
        <w:t>Рогатинсь</w:t>
      </w:r>
      <w:r w:rsidR="00451444">
        <w:rPr>
          <w:color w:val="000000"/>
          <w:spacing w:val="-3"/>
        </w:rPr>
        <w:t>к</w:t>
      </w:r>
      <w:r w:rsidR="002A4905" w:rsidRPr="00EE0D86">
        <w:rPr>
          <w:color w:val="000000"/>
          <w:spacing w:val="-3"/>
        </w:rPr>
        <w:t>ого</w:t>
      </w:r>
      <w:proofErr w:type="spellEnd"/>
      <w:r w:rsidR="002A4905" w:rsidRPr="00EE0D86">
        <w:rPr>
          <w:color w:val="000000"/>
          <w:spacing w:val="-3"/>
        </w:rPr>
        <w:t xml:space="preserve"> </w:t>
      </w:r>
      <w:r w:rsidRPr="00EE0D86">
        <w:rPr>
          <w:color w:val="000000"/>
        </w:rPr>
        <w:t>місь</w:t>
      </w:r>
      <w:r w:rsidRPr="00EE0D86">
        <w:rPr>
          <w:color w:val="000000"/>
          <w:spacing w:val="-3"/>
        </w:rPr>
        <w:t>к</w:t>
      </w:r>
      <w:r w:rsidRPr="00EE0D86">
        <w:rPr>
          <w:color w:val="000000"/>
        </w:rPr>
        <w:t>о</w:t>
      </w:r>
      <w:r w:rsidRPr="00EE0D86">
        <w:rPr>
          <w:color w:val="000000"/>
          <w:spacing w:val="-3"/>
        </w:rPr>
        <w:t>г</w:t>
      </w:r>
      <w:r w:rsidRPr="00EE0D86">
        <w:rPr>
          <w:color w:val="000000"/>
        </w:rPr>
        <w:t>о</w:t>
      </w:r>
      <w:r w:rsidRPr="00EE0D86">
        <w:rPr>
          <w:color w:val="000000"/>
          <w:spacing w:val="3"/>
        </w:rPr>
        <w:t xml:space="preserve"> </w:t>
      </w:r>
      <w:r w:rsidRPr="00EE0D86">
        <w:rPr>
          <w:color w:val="000000"/>
        </w:rPr>
        <w:t>го</w:t>
      </w:r>
      <w:r w:rsidRPr="00EE0D86">
        <w:rPr>
          <w:color w:val="000000"/>
          <w:spacing w:val="-4"/>
        </w:rPr>
        <w:t>л</w:t>
      </w:r>
      <w:r w:rsidRPr="00EE0D86">
        <w:rPr>
          <w:color w:val="000000"/>
        </w:rPr>
        <w:t>ови,</w:t>
      </w:r>
      <w:r w:rsidRPr="00EE0D86">
        <w:rPr>
          <w:color w:val="000000"/>
          <w:spacing w:val="78"/>
        </w:rPr>
        <w:t xml:space="preserve"> </w:t>
      </w:r>
      <w:proofErr w:type="spellStart"/>
      <w:r w:rsidRPr="00EE0D86">
        <w:rPr>
          <w:color w:val="000000"/>
        </w:rPr>
        <w:t>старост</w:t>
      </w:r>
      <w:proofErr w:type="spellEnd"/>
      <w:r w:rsidRPr="00EE0D86">
        <w:rPr>
          <w:color w:val="000000"/>
        </w:rPr>
        <w:t>),</w:t>
      </w:r>
      <w:r w:rsidRPr="00EE0D86">
        <w:rPr>
          <w:color w:val="000000"/>
          <w:spacing w:val="2"/>
        </w:rPr>
        <w:t xml:space="preserve"> </w:t>
      </w:r>
      <w:r w:rsidRPr="00EE0D86">
        <w:rPr>
          <w:color w:val="000000"/>
        </w:rPr>
        <w:t>ін</w:t>
      </w:r>
      <w:r w:rsidRPr="00EE0D86">
        <w:rPr>
          <w:color w:val="000000"/>
          <w:spacing w:val="-3"/>
        </w:rPr>
        <w:t>ш</w:t>
      </w:r>
      <w:r w:rsidRPr="00EE0D86">
        <w:rPr>
          <w:color w:val="000000"/>
        </w:rPr>
        <w:t>их пр</w:t>
      </w:r>
      <w:r w:rsidRPr="00EE0D86">
        <w:rPr>
          <w:color w:val="000000"/>
          <w:spacing w:val="-3"/>
        </w:rPr>
        <w:t>а</w:t>
      </w:r>
      <w:r w:rsidRPr="00EE0D86">
        <w:rPr>
          <w:color w:val="000000"/>
        </w:rPr>
        <w:t>цівників</w:t>
      </w:r>
      <w:r w:rsidRPr="00EE0D86">
        <w:rPr>
          <w:color w:val="000000"/>
          <w:spacing w:val="-29"/>
        </w:rPr>
        <w:t xml:space="preserve"> </w:t>
      </w:r>
      <w:r w:rsidRPr="00EE0D86">
        <w:rPr>
          <w:color w:val="000000"/>
        </w:rPr>
        <w:t>орг</w:t>
      </w:r>
      <w:r w:rsidRPr="00EE0D86">
        <w:rPr>
          <w:color w:val="000000"/>
          <w:spacing w:val="-3"/>
        </w:rPr>
        <w:t>а</w:t>
      </w:r>
      <w:r w:rsidRPr="00EE0D86">
        <w:rPr>
          <w:color w:val="000000"/>
        </w:rPr>
        <w:t>ні</w:t>
      </w:r>
      <w:r w:rsidRPr="00EE0D86">
        <w:rPr>
          <w:color w:val="000000"/>
          <w:spacing w:val="-3"/>
        </w:rPr>
        <w:t>в</w:t>
      </w:r>
      <w:r w:rsidRPr="00EE0D86">
        <w:rPr>
          <w:color w:val="000000"/>
          <w:spacing w:val="-28"/>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30"/>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28"/>
        </w:rPr>
        <w:t xml:space="preserve"> </w:t>
      </w:r>
      <w:r w:rsidRPr="00EE0D86">
        <w:rPr>
          <w:color w:val="000000"/>
        </w:rPr>
        <w:t>ко</w:t>
      </w:r>
      <w:r w:rsidRPr="00EE0D86">
        <w:rPr>
          <w:color w:val="000000"/>
          <w:spacing w:val="-3"/>
        </w:rPr>
        <w:t>м</w:t>
      </w:r>
      <w:r w:rsidRPr="00EE0D86">
        <w:rPr>
          <w:color w:val="000000"/>
        </w:rPr>
        <w:t>унал</w:t>
      </w:r>
      <w:r w:rsidRPr="00EE0D86">
        <w:rPr>
          <w:color w:val="000000"/>
          <w:spacing w:val="-4"/>
        </w:rPr>
        <w:t>ь</w:t>
      </w:r>
      <w:r w:rsidRPr="00EE0D86">
        <w:rPr>
          <w:color w:val="000000"/>
        </w:rPr>
        <w:t>них</w:t>
      </w:r>
      <w:r w:rsidRPr="00EE0D86">
        <w:rPr>
          <w:color w:val="000000"/>
          <w:spacing w:val="-30"/>
        </w:rPr>
        <w:t xml:space="preserve"> </w:t>
      </w:r>
      <w:r w:rsidRPr="00EE0D86">
        <w:rPr>
          <w:color w:val="000000"/>
          <w:spacing w:val="-5"/>
        </w:rPr>
        <w:t xml:space="preserve">підприємств, </w:t>
      </w:r>
      <w:r w:rsidRPr="00EE0D86">
        <w:rPr>
          <w:color w:val="000000"/>
        </w:rPr>
        <w:t>уст</w:t>
      </w:r>
      <w:r w:rsidRPr="00EE0D86">
        <w:rPr>
          <w:color w:val="000000"/>
          <w:spacing w:val="-3"/>
        </w:rPr>
        <w:t>а</w:t>
      </w:r>
      <w:r w:rsidRPr="00EE0D86">
        <w:rPr>
          <w:color w:val="000000"/>
        </w:rPr>
        <w:t>нов</w:t>
      </w:r>
      <w:r w:rsidRPr="00EE0D86">
        <w:rPr>
          <w:color w:val="000000"/>
          <w:spacing w:val="-4"/>
        </w:rPr>
        <w:t xml:space="preserve"> </w:t>
      </w:r>
      <w:r w:rsidRPr="00EE0D86">
        <w:rPr>
          <w:color w:val="000000"/>
        </w:rPr>
        <w:t>і орг</w:t>
      </w:r>
      <w:r w:rsidRPr="00EE0D86">
        <w:rPr>
          <w:color w:val="000000"/>
          <w:spacing w:val="-3"/>
        </w:rPr>
        <w:t>а</w:t>
      </w:r>
      <w:r w:rsidRPr="00EE0D86">
        <w:rPr>
          <w:color w:val="000000"/>
        </w:rPr>
        <w:t>ніз</w:t>
      </w:r>
      <w:r w:rsidRPr="00EE0D86">
        <w:rPr>
          <w:color w:val="000000"/>
          <w:spacing w:val="-3"/>
        </w:rPr>
        <w:t>а</w:t>
      </w:r>
      <w:r w:rsidRPr="00EE0D86">
        <w:rPr>
          <w:color w:val="000000"/>
        </w:rPr>
        <w:t>цій у насел</w:t>
      </w:r>
      <w:r w:rsidRPr="00EE0D86">
        <w:rPr>
          <w:color w:val="000000"/>
          <w:spacing w:val="-3"/>
        </w:rPr>
        <w:t>е</w:t>
      </w:r>
      <w:r w:rsidRPr="00EE0D86">
        <w:rPr>
          <w:color w:val="000000"/>
        </w:rPr>
        <w:t>них пунк</w:t>
      </w:r>
      <w:r w:rsidRPr="00EE0D86">
        <w:rPr>
          <w:color w:val="000000"/>
          <w:spacing w:val="-3"/>
        </w:rPr>
        <w:t>т</w:t>
      </w:r>
      <w:r w:rsidRPr="00EE0D86">
        <w:rPr>
          <w:color w:val="000000"/>
        </w:rPr>
        <w:t>ах Гром</w:t>
      </w:r>
      <w:r w:rsidRPr="00EE0D86">
        <w:rPr>
          <w:color w:val="000000"/>
          <w:spacing w:val="-3"/>
        </w:rPr>
        <w:t>а</w:t>
      </w:r>
      <w:r w:rsidRPr="00EE0D86">
        <w:rPr>
          <w:color w:val="000000"/>
        </w:rPr>
        <w:t>ди</w:t>
      </w:r>
      <w:r w:rsidRPr="00EE0D86">
        <w:rPr>
          <w:color w:val="000000"/>
          <w:spacing w:val="-3"/>
        </w:rPr>
        <w:t>)</w:t>
      </w:r>
      <w:r w:rsidRPr="00EE0D86">
        <w:rPr>
          <w:color w:val="000000"/>
        </w:rPr>
        <w:t xml:space="preserve">;  </w:t>
      </w:r>
    </w:p>
    <w:p w14:paraId="7C3CFDCF" w14:textId="52AC7FED" w:rsidR="000B05E4" w:rsidRPr="00EE0D86" w:rsidRDefault="00A63395" w:rsidP="00FC0BED">
      <w:pPr>
        <w:tabs>
          <w:tab w:val="left" w:pos="284"/>
          <w:tab w:val="left" w:pos="9639"/>
        </w:tabs>
        <w:ind w:right="209" w:firstLine="567"/>
        <w:jc w:val="both"/>
        <w:rPr>
          <w:color w:val="010302"/>
          <w:lang w:val="en-US"/>
        </w:rPr>
      </w:pPr>
      <w:r w:rsidRPr="00EE0D86">
        <w:rPr>
          <w:color w:val="000000"/>
        </w:rPr>
        <w:t>4)</w:t>
      </w:r>
      <w:r w:rsidRPr="00EE0D86">
        <w:rPr>
          <w:color w:val="000000"/>
          <w:spacing w:val="30"/>
        </w:rPr>
        <w:t xml:space="preserve"> </w:t>
      </w:r>
      <w:r w:rsidRPr="00EE0D86">
        <w:rPr>
          <w:color w:val="000000"/>
        </w:rPr>
        <w:t>прийняття</w:t>
      </w:r>
      <w:r w:rsidRPr="00EE0D86">
        <w:rPr>
          <w:color w:val="000000"/>
          <w:spacing w:val="28"/>
        </w:rPr>
        <w:t xml:space="preserve"> </w:t>
      </w:r>
      <w:r w:rsidRPr="00EE0D86">
        <w:rPr>
          <w:color w:val="000000"/>
        </w:rPr>
        <w:t>рі</w:t>
      </w:r>
      <w:r w:rsidRPr="00EE0D86">
        <w:rPr>
          <w:color w:val="000000"/>
          <w:spacing w:val="-3"/>
        </w:rPr>
        <w:t>ше</w:t>
      </w:r>
      <w:r w:rsidRPr="00EE0D86">
        <w:rPr>
          <w:color w:val="000000"/>
        </w:rPr>
        <w:t>нь</w:t>
      </w:r>
      <w:r w:rsidRPr="00EE0D86">
        <w:rPr>
          <w:color w:val="000000"/>
          <w:spacing w:val="29"/>
        </w:rPr>
        <w:t xml:space="preserve"> </w:t>
      </w:r>
      <w:r w:rsidRPr="00EE0D86">
        <w:rPr>
          <w:color w:val="000000"/>
        </w:rPr>
        <w:t>в</w:t>
      </w:r>
      <w:r w:rsidRPr="00EE0D86">
        <w:rPr>
          <w:color w:val="000000"/>
          <w:spacing w:val="29"/>
        </w:rPr>
        <w:t xml:space="preserve"> </w:t>
      </w:r>
      <w:r w:rsidRPr="00EE0D86">
        <w:rPr>
          <w:color w:val="000000"/>
        </w:rPr>
        <w:t>частині</w:t>
      </w:r>
      <w:r w:rsidRPr="00EE0D86">
        <w:rPr>
          <w:color w:val="000000"/>
          <w:spacing w:val="27"/>
        </w:rPr>
        <w:t xml:space="preserve"> </w:t>
      </w:r>
      <w:r w:rsidRPr="00EE0D86">
        <w:rPr>
          <w:color w:val="000000"/>
        </w:rPr>
        <w:t>дел</w:t>
      </w:r>
      <w:r w:rsidRPr="00EE0D86">
        <w:rPr>
          <w:color w:val="000000"/>
          <w:spacing w:val="-4"/>
        </w:rPr>
        <w:t>е</w:t>
      </w:r>
      <w:r w:rsidRPr="00EE0D86">
        <w:rPr>
          <w:color w:val="000000"/>
        </w:rPr>
        <w:t>гованих</w:t>
      </w:r>
      <w:r w:rsidRPr="00EE0D86">
        <w:rPr>
          <w:color w:val="000000"/>
          <w:spacing w:val="29"/>
        </w:rPr>
        <w:t xml:space="preserve"> </w:t>
      </w:r>
      <w:r w:rsidRPr="00EE0D86">
        <w:rPr>
          <w:color w:val="000000"/>
        </w:rPr>
        <w:t>повнова</w:t>
      </w:r>
      <w:r w:rsidRPr="00EE0D86">
        <w:rPr>
          <w:color w:val="000000"/>
          <w:spacing w:val="-3"/>
        </w:rPr>
        <w:t>же</w:t>
      </w:r>
      <w:r w:rsidRPr="00EE0D86">
        <w:rPr>
          <w:color w:val="000000"/>
        </w:rPr>
        <w:t>нь</w:t>
      </w:r>
      <w:r w:rsidRPr="00EE0D86">
        <w:rPr>
          <w:color w:val="000000"/>
          <w:spacing w:val="29"/>
        </w:rPr>
        <w:t xml:space="preserve"> </w:t>
      </w:r>
      <w:r w:rsidRPr="00EE0D86">
        <w:rPr>
          <w:color w:val="000000"/>
        </w:rPr>
        <w:t>органів д</w:t>
      </w:r>
      <w:r w:rsidRPr="00EE0D86">
        <w:rPr>
          <w:color w:val="000000"/>
          <w:spacing w:val="-3"/>
        </w:rPr>
        <w:t>е</w:t>
      </w:r>
      <w:r w:rsidRPr="00EE0D86">
        <w:rPr>
          <w:color w:val="000000"/>
        </w:rPr>
        <w:t>ржа</w:t>
      </w:r>
      <w:r w:rsidRPr="00EE0D86">
        <w:rPr>
          <w:color w:val="000000"/>
          <w:spacing w:val="-3"/>
        </w:rPr>
        <w:t>в</w:t>
      </w:r>
      <w:r w:rsidRPr="00EE0D86">
        <w:rPr>
          <w:color w:val="000000"/>
        </w:rPr>
        <w:t>ної виконав</w:t>
      </w:r>
      <w:r w:rsidRPr="00EE0D86">
        <w:rPr>
          <w:color w:val="000000"/>
          <w:spacing w:val="-3"/>
        </w:rPr>
        <w:t>ч</w:t>
      </w:r>
      <w:r w:rsidRPr="00EE0D86">
        <w:rPr>
          <w:color w:val="000000"/>
        </w:rPr>
        <w:t>ої вл</w:t>
      </w:r>
      <w:r w:rsidRPr="00EE0D86">
        <w:rPr>
          <w:color w:val="000000"/>
          <w:spacing w:val="-3"/>
        </w:rPr>
        <w:t>а</w:t>
      </w:r>
      <w:r w:rsidRPr="00EE0D86">
        <w:rPr>
          <w:color w:val="000000"/>
        </w:rPr>
        <w:t xml:space="preserve">ди, </w:t>
      </w:r>
      <w:r w:rsidRPr="00EE0D86">
        <w:rPr>
          <w:color w:val="000000"/>
          <w:spacing w:val="-3"/>
        </w:rPr>
        <w:t>в</w:t>
      </w:r>
      <w:r w:rsidRPr="00EE0D86">
        <w:rPr>
          <w:color w:val="000000"/>
        </w:rPr>
        <w:t>іднесених до ко</w:t>
      </w:r>
      <w:r w:rsidRPr="00EE0D86">
        <w:rPr>
          <w:color w:val="000000"/>
          <w:spacing w:val="-3"/>
        </w:rPr>
        <w:t>м</w:t>
      </w:r>
      <w:r w:rsidRPr="00EE0D86">
        <w:rPr>
          <w:color w:val="000000"/>
        </w:rPr>
        <w:t>пет</w:t>
      </w:r>
      <w:r w:rsidRPr="00EE0D86">
        <w:rPr>
          <w:color w:val="000000"/>
          <w:spacing w:val="-3"/>
        </w:rPr>
        <w:t>е</w:t>
      </w:r>
      <w:r w:rsidRPr="00EE0D86">
        <w:rPr>
          <w:color w:val="000000"/>
        </w:rPr>
        <w:t xml:space="preserve">нції </w:t>
      </w:r>
      <w:r w:rsidRPr="00EE0D86">
        <w:rPr>
          <w:color w:val="000000"/>
          <w:spacing w:val="-3"/>
        </w:rPr>
        <w:t>в</w:t>
      </w:r>
      <w:r w:rsidRPr="00EE0D86">
        <w:rPr>
          <w:color w:val="000000"/>
        </w:rPr>
        <w:t>иконав</w:t>
      </w:r>
      <w:r w:rsidRPr="00EE0D86">
        <w:rPr>
          <w:color w:val="000000"/>
          <w:spacing w:val="-3"/>
        </w:rPr>
        <w:t>ч</w:t>
      </w:r>
      <w:r w:rsidRPr="00EE0D86">
        <w:rPr>
          <w:color w:val="000000"/>
        </w:rPr>
        <w:t>их органів мі</w:t>
      </w:r>
      <w:r w:rsidRPr="00EE0D86">
        <w:rPr>
          <w:color w:val="000000"/>
          <w:spacing w:val="-3"/>
        </w:rPr>
        <w:t>с</w:t>
      </w:r>
      <w:r w:rsidRPr="00EE0D86">
        <w:rPr>
          <w:color w:val="000000"/>
        </w:rPr>
        <w:t>цевого с</w:t>
      </w:r>
      <w:r w:rsidRPr="00EE0D86">
        <w:rPr>
          <w:color w:val="000000"/>
          <w:spacing w:val="-3"/>
        </w:rPr>
        <w:t>а</w:t>
      </w:r>
      <w:r w:rsidRPr="00EE0D86">
        <w:rPr>
          <w:color w:val="000000"/>
        </w:rPr>
        <w:t>мо</w:t>
      </w:r>
      <w:r w:rsidRPr="00EE0D86">
        <w:rPr>
          <w:color w:val="000000"/>
          <w:spacing w:val="-3"/>
        </w:rPr>
        <w:t>в</w:t>
      </w:r>
      <w:r w:rsidRPr="00EE0D86">
        <w:rPr>
          <w:color w:val="000000"/>
        </w:rPr>
        <w:t>рядування.</w:t>
      </w:r>
    </w:p>
    <w:p w14:paraId="57198775" w14:textId="77777777" w:rsidR="000B05E4" w:rsidRPr="00EE0D86" w:rsidRDefault="000B05E4" w:rsidP="00FC0BED">
      <w:pPr>
        <w:tabs>
          <w:tab w:val="left" w:pos="284"/>
          <w:tab w:val="left" w:pos="9639"/>
        </w:tabs>
        <w:ind w:left="1040" w:right="148" w:firstLine="567"/>
        <w:jc w:val="both"/>
        <w:rPr>
          <w:color w:val="000000"/>
        </w:rPr>
      </w:pPr>
    </w:p>
    <w:p w14:paraId="0B29B701" w14:textId="481BC2C7" w:rsidR="00F76DBF" w:rsidRPr="00EE0D86" w:rsidRDefault="000B05E4"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3" w:name="_Toc199970702"/>
      <w:r w:rsidRPr="00EE0D86">
        <w:rPr>
          <w:rFonts w:ascii="Times New Roman" w:hAnsi="Times New Roman" w:cs="Times New Roman"/>
          <w:b/>
          <w:bCs/>
          <w:color w:val="000000" w:themeColor="text1"/>
          <w:sz w:val="28"/>
          <w:szCs w:val="28"/>
        </w:rPr>
        <w:t xml:space="preserve">Стаття </w:t>
      </w:r>
      <w:r w:rsidR="0027664A" w:rsidRPr="00EE0D86">
        <w:rPr>
          <w:rFonts w:ascii="Times New Roman" w:hAnsi="Times New Roman" w:cs="Times New Roman"/>
          <w:b/>
          <w:bCs/>
          <w:color w:val="000000" w:themeColor="text1"/>
          <w:sz w:val="28"/>
          <w:szCs w:val="28"/>
        </w:rPr>
        <w:t>4</w:t>
      </w:r>
      <w:r w:rsidRPr="00EE0D86">
        <w:rPr>
          <w:rFonts w:ascii="Times New Roman" w:hAnsi="Times New Roman" w:cs="Times New Roman"/>
          <w:b/>
          <w:bCs/>
          <w:color w:val="000000" w:themeColor="text1"/>
          <w:sz w:val="28"/>
          <w:szCs w:val="28"/>
        </w:rPr>
        <w:t>. Адміністративний центр міської територіальної громади</w:t>
      </w:r>
      <w:bookmarkEnd w:id="3"/>
    </w:p>
    <w:p w14:paraId="70734BF4" w14:textId="3EB483C9" w:rsidR="000B05E4" w:rsidRPr="00EE0D86" w:rsidRDefault="000B05E4" w:rsidP="00FC0BED">
      <w:pPr>
        <w:tabs>
          <w:tab w:val="left" w:pos="284"/>
          <w:tab w:val="left" w:pos="9639"/>
        </w:tabs>
        <w:ind w:firstLine="567"/>
        <w:jc w:val="both"/>
      </w:pPr>
      <w:bookmarkStart w:id="4" w:name="_heading=h.uecot9quulom"/>
      <w:bookmarkEnd w:id="4"/>
      <w:r w:rsidRPr="00EE0D86">
        <w:t>1.</w:t>
      </w:r>
      <w:r w:rsidR="00451444">
        <w:t xml:space="preserve"> </w:t>
      </w:r>
      <w:r w:rsidRPr="00EE0D86">
        <w:t>Адміністративний центр міської територіальної громади – місто Рогатин</w:t>
      </w:r>
      <w:r w:rsidR="004B10A3" w:rsidRPr="00EE0D86">
        <w:t xml:space="preserve">, у </w:t>
      </w:r>
      <w:r w:rsidR="004B10A3" w:rsidRPr="00EE0D86">
        <w:rPr>
          <w:color w:val="000000"/>
        </w:rPr>
        <w:t>яко</w:t>
      </w:r>
      <w:r w:rsidR="004B10A3" w:rsidRPr="00EE0D86">
        <w:rPr>
          <w:color w:val="000000"/>
          <w:spacing w:val="-3"/>
        </w:rPr>
        <w:t>м</w:t>
      </w:r>
      <w:r w:rsidR="004B10A3" w:rsidRPr="00EE0D86">
        <w:rPr>
          <w:color w:val="000000"/>
        </w:rPr>
        <w:t>у роз</w:t>
      </w:r>
      <w:r w:rsidR="004B10A3" w:rsidRPr="00EE0D86">
        <w:rPr>
          <w:color w:val="000000"/>
          <w:spacing w:val="-4"/>
        </w:rPr>
        <w:t>м</w:t>
      </w:r>
      <w:r w:rsidR="004B10A3" w:rsidRPr="00EE0D86">
        <w:rPr>
          <w:color w:val="000000"/>
        </w:rPr>
        <w:t>іщ</w:t>
      </w:r>
      <w:r w:rsidR="004B10A3" w:rsidRPr="00EE0D86">
        <w:rPr>
          <w:color w:val="000000"/>
          <w:spacing w:val="-3"/>
        </w:rPr>
        <w:t>е</w:t>
      </w:r>
      <w:r w:rsidR="004B10A3" w:rsidRPr="00EE0D86">
        <w:rPr>
          <w:color w:val="000000"/>
        </w:rPr>
        <w:t>ні її орг</w:t>
      </w:r>
      <w:r w:rsidR="004B10A3" w:rsidRPr="00EE0D86">
        <w:rPr>
          <w:color w:val="000000"/>
          <w:spacing w:val="-3"/>
        </w:rPr>
        <w:t>а</w:t>
      </w:r>
      <w:r w:rsidR="004B10A3" w:rsidRPr="00EE0D86">
        <w:rPr>
          <w:color w:val="000000"/>
        </w:rPr>
        <w:t xml:space="preserve">ни </w:t>
      </w:r>
      <w:r w:rsidR="004B10A3" w:rsidRPr="00EE0D86">
        <w:rPr>
          <w:color w:val="000000"/>
          <w:spacing w:val="-3"/>
        </w:rPr>
        <w:t>м</w:t>
      </w:r>
      <w:r w:rsidR="004B10A3" w:rsidRPr="00EE0D86">
        <w:rPr>
          <w:color w:val="000000"/>
        </w:rPr>
        <w:t>ісцевого са</w:t>
      </w:r>
      <w:r w:rsidR="004B10A3" w:rsidRPr="00EE0D86">
        <w:rPr>
          <w:color w:val="000000"/>
          <w:spacing w:val="-3"/>
        </w:rPr>
        <w:t>м</w:t>
      </w:r>
      <w:r w:rsidR="004B10A3" w:rsidRPr="00EE0D86">
        <w:rPr>
          <w:color w:val="000000"/>
        </w:rPr>
        <w:t>оврядув</w:t>
      </w:r>
      <w:r w:rsidR="004B10A3" w:rsidRPr="00EE0D86">
        <w:rPr>
          <w:color w:val="000000"/>
          <w:spacing w:val="-3"/>
        </w:rPr>
        <w:t>а</w:t>
      </w:r>
      <w:r w:rsidR="004B10A3" w:rsidRPr="00EE0D86">
        <w:rPr>
          <w:color w:val="000000"/>
        </w:rPr>
        <w:t>ння</w:t>
      </w:r>
    </w:p>
    <w:p w14:paraId="217E42F8" w14:textId="4E0F8A63" w:rsidR="00FA044B" w:rsidRPr="00EE0D86" w:rsidRDefault="00FA044B" w:rsidP="00FC0BED">
      <w:pPr>
        <w:tabs>
          <w:tab w:val="left" w:pos="284"/>
          <w:tab w:val="left" w:pos="9639"/>
        </w:tabs>
        <w:ind w:firstLine="567"/>
        <w:jc w:val="both"/>
      </w:pPr>
      <w:r w:rsidRPr="00EE0D86">
        <w:t xml:space="preserve">2. Адміністративний центр </w:t>
      </w:r>
      <w:r w:rsidR="00E5678B">
        <w:t>г</w:t>
      </w:r>
      <w:r w:rsidRPr="00EE0D86">
        <w:t>ромади розташований на відстані</w:t>
      </w:r>
      <w:r w:rsidR="004E22FD" w:rsidRPr="00EE0D86">
        <w:t xml:space="preserve"> 65 кілометрів від міст Івано-Франківська, Львова та Тернополя.</w:t>
      </w:r>
    </w:p>
    <w:p w14:paraId="6FDE0E4B" w14:textId="77777777" w:rsidR="00F76DBF" w:rsidRPr="00EE0D86" w:rsidRDefault="00F76DBF" w:rsidP="00FC0BED">
      <w:pPr>
        <w:tabs>
          <w:tab w:val="left" w:pos="284"/>
          <w:tab w:val="left" w:pos="9639"/>
        </w:tabs>
        <w:jc w:val="both"/>
      </w:pPr>
    </w:p>
    <w:p w14:paraId="40509B10" w14:textId="6C0C17BE" w:rsidR="00F76DBF" w:rsidRPr="00EE0D86" w:rsidRDefault="000B05E4"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5" w:name="_Toc199970703"/>
      <w:r w:rsidRPr="00EE0D86">
        <w:rPr>
          <w:rFonts w:ascii="Times New Roman" w:hAnsi="Times New Roman" w:cs="Times New Roman"/>
          <w:b/>
          <w:bCs/>
          <w:color w:val="000000" w:themeColor="text1"/>
          <w:sz w:val="28"/>
          <w:szCs w:val="28"/>
        </w:rPr>
        <w:t xml:space="preserve">Стаття </w:t>
      </w:r>
      <w:r w:rsidR="0027664A" w:rsidRPr="00EE0D86">
        <w:rPr>
          <w:rFonts w:ascii="Times New Roman" w:hAnsi="Times New Roman" w:cs="Times New Roman"/>
          <w:b/>
          <w:bCs/>
          <w:color w:val="000000" w:themeColor="text1"/>
          <w:sz w:val="28"/>
          <w:szCs w:val="28"/>
        </w:rPr>
        <w:t>5</w:t>
      </w:r>
      <w:r w:rsidR="00245C1A"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Територія міської територіальної громади</w:t>
      </w:r>
      <w:bookmarkEnd w:id="5"/>
    </w:p>
    <w:p w14:paraId="30E737AB" w14:textId="2B9477D5" w:rsidR="000B05E4" w:rsidRPr="00EE0D86" w:rsidRDefault="000B05E4" w:rsidP="00FC0BED">
      <w:pPr>
        <w:tabs>
          <w:tab w:val="left" w:pos="284"/>
          <w:tab w:val="left" w:pos="9639"/>
        </w:tabs>
        <w:ind w:firstLine="567"/>
        <w:jc w:val="both"/>
      </w:pPr>
      <w:r w:rsidRPr="00EE0D86">
        <w:t>1.</w:t>
      </w:r>
      <w:r w:rsidR="00E5678B">
        <w:t xml:space="preserve"> </w:t>
      </w:r>
      <w:r w:rsidRPr="00EE0D86">
        <w:t xml:space="preserve">Територія </w:t>
      </w:r>
      <w:r w:rsidR="00E55609">
        <w:t>г</w:t>
      </w:r>
      <w:r w:rsidRPr="00EE0D86">
        <w:t xml:space="preserve">ромади – нерозривна територія, у межах якої міська територіальна громада здійснює свої повноваження щодо вирішення питань </w:t>
      </w:r>
      <w:r w:rsidRPr="00EE0D86">
        <w:lastRenderedPageBreak/>
        <w:t xml:space="preserve">місцевого значення </w:t>
      </w:r>
      <w:r w:rsidR="00245C1A" w:rsidRPr="00EE0D86">
        <w:t xml:space="preserve">а також делегованих державою повноважень </w:t>
      </w:r>
      <w:r w:rsidRPr="00EE0D86">
        <w:t xml:space="preserve">відповідно до Конституції і законів України, як безпосередньо, так і через органи місцевого самоврядування. </w:t>
      </w:r>
    </w:p>
    <w:p w14:paraId="314F6F7E" w14:textId="004A2EF5" w:rsidR="000B05E4" w:rsidRPr="00EE0D86" w:rsidRDefault="000B05E4" w:rsidP="00FC0BED">
      <w:pPr>
        <w:pStyle w:val="2"/>
        <w:shd w:val="clear" w:color="auto" w:fill="FFFFFF"/>
        <w:tabs>
          <w:tab w:val="left" w:pos="284"/>
          <w:tab w:val="left" w:pos="9639"/>
        </w:tabs>
        <w:spacing w:before="0" w:after="0" w:line="240" w:lineRule="auto"/>
        <w:ind w:firstLine="567"/>
        <w:jc w:val="both"/>
        <w:textAlignment w:val="baseline"/>
        <w:rPr>
          <w:rFonts w:ascii="Times New Roman" w:hAnsi="Times New Roman" w:cs="Times New Roman"/>
          <w:color w:val="000000"/>
          <w:sz w:val="28"/>
          <w:szCs w:val="28"/>
        </w:rPr>
      </w:pPr>
      <w:r w:rsidRPr="00EE0D86">
        <w:rPr>
          <w:rFonts w:ascii="Times New Roman" w:hAnsi="Times New Roman" w:cs="Times New Roman"/>
          <w:sz w:val="28"/>
          <w:szCs w:val="28"/>
        </w:rPr>
        <w:t>2.</w:t>
      </w:r>
      <w:r w:rsidR="00E5678B">
        <w:rPr>
          <w:rFonts w:ascii="Times New Roman" w:hAnsi="Times New Roman" w:cs="Times New Roman"/>
          <w:sz w:val="28"/>
          <w:szCs w:val="28"/>
        </w:rPr>
        <w:t xml:space="preserve"> </w:t>
      </w:r>
      <w:r w:rsidRPr="00EE0D86">
        <w:rPr>
          <w:rFonts w:ascii="Times New Roman" w:hAnsi="Times New Roman" w:cs="Times New Roman"/>
          <w:sz w:val="28"/>
          <w:szCs w:val="28"/>
        </w:rPr>
        <w:t xml:space="preserve">Територія </w:t>
      </w:r>
      <w:r w:rsidR="00E5678B">
        <w:rPr>
          <w:rFonts w:ascii="Times New Roman" w:hAnsi="Times New Roman" w:cs="Times New Roman"/>
          <w:sz w:val="28"/>
          <w:szCs w:val="28"/>
        </w:rPr>
        <w:t>г</w:t>
      </w:r>
      <w:r w:rsidR="006B22B2" w:rsidRPr="00EE0D86">
        <w:rPr>
          <w:rFonts w:ascii="Times New Roman" w:hAnsi="Times New Roman" w:cs="Times New Roman"/>
          <w:sz w:val="28"/>
          <w:szCs w:val="28"/>
        </w:rPr>
        <w:t>р</w:t>
      </w:r>
      <w:r w:rsidRPr="00EE0D86">
        <w:rPr>
          <w:rFonts w:ascii="Times New Roman" w:hAnsi="Times New Roman" w:cs="Times New Roman"/>
          <w:sz w:val="28"/>
          <w:szCs w:val="28"/>
        </w:rPr>
        <w:t xml:space="preserve">омади затверджена розпорядженням Кабінету Міністрів України від 12 червня 2020 р. № 714-р </w:t>
      </w:r>
      <w:r w:rsidR="00F76DBF" w:rsidRPr="00EE0D86">
        <w:rPr>
          <w:rFonts w:ascii="Times New Roman" w:hAnsi="Times New Roman" w:cs="Times New Roman"/>
          <w:sz w:val="28"/>
          <w:szCs w:val="28"/>
        </w:rPr>
        <w:t>«</w:t>
      </w:r>
      <w:r w:rsidR="00F76DBF" w:rsidRPr="00EE0D86">
        <w:rPr>
          <w:rFonts w:ascii="Times New Roman" w:hAnsi="Times New Roman" w:cs="Times New Roman"/>
          <w:color w:val="000000"/>
          <w:sz w:val="28"/>
          <w:szCs w:val="28"/>
        </w:rPr>
        <w:t>Про визначення адміністративних центрів та затвердження територій територіальних громад Івано-Франківської області»</w:t>
      </w:r>
      <w:r w:rsidR="00245C1A" w:rsidRPr="00EE0D86">
        <w:rPr>
          <w:rFonts w:ascii="Times New Roman" w:hAnsi="Times New Roman" w:cs="Times New Roman"/>
          <w:color w:val="000000"/>
          <w:sz w:val="28"/>
          <w:szCs w:val="28"/>
        </w:rPr>
        <w:t xml:space="preserve"> </w:t>
      </w:r>
      <w:r w:rsidRPr="00EE0D86">
        <w:rPr>
          <w:rFonts w:ascii="Times New Roman" w:hAnsi="Times New Roman" w:cs="Times New Roman"/>
          <w:sz w:val="28"/>
          <w:szCs w:val="28"/>
        </w:rPr>
        <w:t>і до її складу увійшли території громад</w:t>
      </w:r>
      <w:r w:rsidR="004B193D" w:rsidRPr="00EE0D86">
        <w:rPr>
          <w:rFonts w:ascii="Times New Roman" w:hAnsi="Times New Roman" w:cs="Times New Roman"/>
          <w:sz w:val="28"/>
          <w:szCs w:val="28"/>
        </w:rPr>
        <w:t>:</w:t>
      </w:r>
      <w:r w:rsidR="00AD5235" w:rsidRPr="00EE0D86">
        <w:rPr>
          <w:rFonts w:ascii="Times New Roman"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Рогатинська</w:t>
      </w:r>
      <w:proofErr w:type="spellEnd"/>
      <w:r w:rsidR="004B193D" w:rsidRPr="00EE0D86">
        <w:rPr>
          <w:rFonts w:ascii="Times New Roman" w:eastAsia="Calibri" w:hAnsi="Times New Roman" w:cs="Times New Roman"/>
          <w:sz w:val="28"/>
          <w:szCs w:val="28"/>
        </w:rPr>
        <w:t xml:space="preserve"> міська,</w:t>
      </w:r>
      <w:r w:rsidR="00AD5235"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Бабухівська</w:t>
      </w:r>
      <w:proofErr w:type="spellEnd"/>
      <w:r w:rsidR="00AD5235"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Васючинська</w:t>
      </w:r>
      <w:proofErr w:type="spellEnd"/>
      <w:r w:rsidR="00AD5235" w:rsidRPr="00EE0D86">
        <w:rPr>
          <w:rFonts w:ascii="Times New Roman" w:eastAsia="Calibri" w:hAnsi="Times New Roman" w:cs="Times New Roman"/>
          <w:sz w:val="28"/>
          <w:szCs w:val="28"/>
        </w:rPr>
        <w:t>,</w:t>
      </w:r>
      <w:r w:rsidR="00612EEF"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Вербилівська</w:t>
      </w:r>
      <w:proofErr w:type="spellEnd"/>
      <w:r w:rsidR="00612EEF" w:rsidRPr="00EE0D86">
        <w:rPr>
          <w:rFonts w:ascii="Times New Roman" w:eastAsia="Calibri" w:hAnsi="Times New Roman" w:cs="Times New Roman"/>
          <w:sz w:val="28"/>
          <w:szCs w:val="28"/>
        </w:rPr>
        <w:t>,</w:t>
      </w:r>
      <w:r w:rsidR="005C0A4F"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Верхньолипицька</w:t>
      </w:r>
      <w:proofErr w:type="spellEnd"/>
      <w:r w:rsidR="00612EEF" w:rsidRPr="00EE0D86">
        <w:rPr>
          <w:rFonts w:ascii="Times New Roman" w:eastAsia="Calibri" w:hAnsi="Times New Roman" w:cs="Times New Roman"/>
          <w:sz w:val="28"/>
          <w:szCs w:val="28"/>
        </w:rPr>
        <w:t>,</w:t>
      </w:r>
      <w:r w:rsidR="005C0A4F"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Виспянська</w:t>
      </w:r>
      <w:proofErr w:type="spellEnd"/>
      <w:r w:rsidR="00612EEF" w:rsidRPr="00EE0D86">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Воскресинцівська</w:t>
      </w:r>
      <w:proofErr w:type="spellEnd"/>
      <w:r w:rsidR="00612EEF" w:rsidRPr="00EE0D86">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Григорівська</w:t>
      </w:r>
      <w:proofErr w:type="spellEnd"/>
      <w:r w:rsidR="00612EEF" w:rsidRPr="00EE0D86">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Данильченська</w:t>
      </w:r>
      <w:proofErr w:type="spellEnd"/>
      <w:r w:rsidR="00612EEF" w:rsidRPr="00EE0D86">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Дегівська</w:t>
      </w:r>
      <w:proofErr w:type="spellEnd"/>
      <w:r w:rsidR="00612EEF" w:rsidRPr="00EE0D86">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Дичківська</w:t>
      </w:r>
      <w:proofErr w:type="spellEnd"/>
      <w:r w:rsidR="00612EEF" w:rsidRPr="00EE0D86">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Добринівська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Долинянська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Жовчівська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Заланівська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Кліщівнянська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Княгиницька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Конюшківська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Липівська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Лучинецька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Нижньолипицька</w:t>
      </w:r>
      <w:proofErr w:type="spellEnd"/>
      <w:r w:rsidR="0063426F">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Підвинянська</w:t>
      </w:r>
      <w:proofErr w:type="spellEnd"/>
      <w:r w:rsidR="004B193D" w:rsidRPr="00EE0D86">
        <w:rPr>
          <w:rFonts w:ascii="Times New Roman" w:eastAsia="Calibri" w:hAnsi="Times New Roman" w:cs="Times New Roman"/>
          <w:sz w:val="28"/>
          <w:szCs w:val="28"/>
        </w:rPr>
        <w:t>,</w:t>
      </w:r>
      <w:r w:rsidR="00245C1A"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Підгородянська</w:t>
      </w:r>
      <w:proofErr w:type="spellEnd"/>
      <w:r w:rsidR="005C0A4F" w:rsidRPr="00EE0D86">
        <w:rPr>
          <w:rFonts w:ascii="Times New Roman" w:eastAsia="Calibri" w:hAnsi="Times New Roman" w:cs="Times New Roman"/>
          <w:sz w:val="28"/>
          <w:szCs w:val="28"/>
        </w:rPr>
        <w:t xml:space="preserve"> </w:t>
      </w:r>
      <w:r w:rsidR="00245C1A" w:rsidRPr="00EE0D86">
        <w:rPr>
          <w:rFonts w:ascii="Times New Roman" w:eastAsia="Calibri" w:hAnsi="Times New Roman" w:cs="Times New Roman"/>
          <w:sz w:val="28"/>
          <w:szCs w:val="28"/>
        </w:rPr>
        <w:t>с</w:t>
      </w:r>
      <w:r w:rsidR="005C0A4F" w:rsidRPr="00EE0D86">
        <w:rPr>
          <w:rFonts w:ascii="Times New Roman" w:eastAsia="Calibri" w:hAnsi="Times New Roman" w:cs="Times New Roman"/>
          <w:sz w:val="28"/>
          <w:szCs w:val="28"/>
        </w:rPr>
        <w:t>ільські територіальні громади.</w:t>
      </w:r>
    </w:p>
    <w:p w14:paraId="2D6F13CB" w14:textId="519312AB" w:rsidR="00FA35EB" w:rsidRPr="00EE0D86" w:rsidRDefault="000B05E4" w:rsidP="00FC0BED">
      <w:pPr>
        <w:tabs>
          <w:tab w:val="left" w:pos="284"/>
          <w:tab w:val="left" w:pos="9639"/>
        </w:tabs>
        <w:ind w:right="136" w:firstLine="567"/>
        <w:jc w:val="both"/>
        <w:rPr>
          <w:color w:val="010302"/>
        </w:rPr>
      </w:pPr>
      <w:r w:rsidRPr="00EE0D86">
        <w:t>3.</w:t>
      </w:r>
      <w:r w:rsidR="00FA35EB" w:rsidRPr="00EE0D86">
        <w:rPr>
          <w:color w:val="000000"/>
        </w:rPr>
        <w:t xml:space="preserve"> Включення</w:t>
      </w:r>
      <w:r w:rsidR="00FA35EB" w:rsidRPr="00EE0D86">
        <w:rPr>
          <w:color w:val="000000"/>
          <w:spacing w:val="-30"/>
        </w:rPr>
        <w:t xml:space="preserve">  </w:t>
      </w:r>
      <w:r w:rsidR="00FA35EB" w:rsidRPr="00EE0D86">
        <w:rPr>
          <w:color w:val="000000"/>
        </w:rPr>
        <w:t>т</w:t>
      </w:r>
      <w:r w:rsidR="00FA35EB" w:rsidRPr="00EE0D86">
        <w:rPr>
          <w:color w:val="000000"/>
          <w:spacing w:val="-3"/>
        </w:rPr>
        <w:t>е</w:t>
      </w:r>
      <w:r w:rsidR="00FA35EB" w:rsidRPr="00EE0D86">
        <w:rPr>
          <w:color w:val="000000"/>
        </w:rPr>
        <w:t>риторій</w:t>
      </w:r>
      <w:r w:rsidR="00FA35EB" w:rsidRPr="00EE0D86">
        <w:rPr>
          <w:color w:val="000000"/>
          <w:spacing w:val="44"/>
        </w:rPr>
        <w:t xml:space="preserve"> </w:t>
      </w:r>
      <w:r w:rsidR="00FA35EB" w:rsidRPr="00EE0D86">
        <w:rPr>
          <w:color w:val="000000"/>
        </w:rPr>
        <w:t>інших</w:t>
      </w:r>
      <w:r w:rsidR="00FA35EB" w:rsidRPr="00EE0D86">
        <w:rPr>
          <w:color w:val="000000"/>
          <w:spacing w:val="-30"/>
        </w:rPr>
        <w:t xml:space="preserve"> </w:t>
      </w:r>
      <w:r w:rsidR="00FA35EB" w:rsidRPr="00EE0D86">
        <w:rPr>
          <w:color w:val="000000"/>
        </w:rPr>
        <w:t>гром</w:t>
      </w:r>
      <w:r w:rsidR="00FA35EB" w:rsidRPr="00EE0D86">
        <w:rPr>
          <w:color w:val="000000"/>
          <w:spacing w:val="-3"/>
        </w:rPr>
        <w:t>а</w:t>
      </w:r>
      <w:r w:rsidR="00FA35EB" w:rsidRPr="00EE0D86">
        <w:rPr>
          <w:color w:val="000000"/>
        </w:rPr>
        <w:t>д</w:t>
      </w:r>
      <w:r w:rsidR="00FA35EB" w:rsidRPr="00EE0D86">
        <w:rPr>
          <w:color w:val="000000"/>
          <w:spacing w:val="-30"/>
        </w:rPr>
        <w:t xml:space="preserve"> </w:t>
      </w:r>
      <w:r w:rsidR="00FA35EB" w:rsidRPr="00EE0D86">
        <w:rPr>
          <w:color w:val="000000"/>
        </w:rPr>
        <w:t>до</w:t>
      </w:r>
      <w:r w:rsidR="00FA35EB" w:rsidRPr="00EE0D86">
        <w:rPr>
          <w:color w:val="000000"/>
          <w:spacing w:val="-30"/>
        </w:rPr>
        <w:t xml:space="preserve"> </w:t>
      </w:r>
      <w:r w:rsidR="00FA35EB" w:rsidRPr="00EE0D86">
        <w:rPr>
          <w:color w:val="000000"/>
        </w:rPr>
        <w:t>скл</w:t>
      </w:r>
      <w:r w:rsidR="00FA35EB" w:rsidRPr="00EE0D86">
        <w:rPr>
          <w:color w:val="000000"/>
          <w:spacing w:val="-3"/>
        </w:rPr>
        <w:t>а</w:t>
      </w:r>
      <w:r w:rsidR="00FA35EB" w:rsidRPr="00EE0D86">
        <w:rPr>
          <w:color w:val="000000"/>
        </w:rPr>
        <w:t>ду</w:t>
      </w:r>
      <w:r w:rsidR="00FA35EB" w:rsidRPr="00EE0D86">
        <w:rPr>
          <w:color w:val="000000"/>
          <w:spacing w:val="-30"/>
        </w:rPr>
        <w:t xml:space="preserve"> </w:t>
      </w:r>
      <w:r w:rsidR="00FA35EB" w:rsidRPr="00EE0D86">
        <w:rPr>
          <w:color w:val="000000"/>
        </w:rPr>
        <w:t>тери</w:t>
      </w:r>
      <w:r w:rsidR="00FA35EB" w:rsidRPr="00EE0D86">
        <w:rPr>
          <w:color w:val="000000"/>
          <w:spacing w:val="-3"/>
        </w:rPr>
        <w:t>т</w:t>
      </w:r>
      <w:r w:rsidR="00FA35EB" w:rsidRPr="00EE0D86">
        <w:rPr>
          <w:color w:val="000000"/>
        </w:rPr>
        <w:t>орії</w:t>
      </w:r>
      <w:r w:rsidR="00FA35EB" w:rsidRPr="00EE0D86">
        <w:rPr>
          <w:color w:val="000000"/>
          <w:spacing w:val="-30"/>
        </w:rPr>
        <w:t xml:space="preserve"> </w:t>
      </w:r>
      <w:r w:rsidR="00FA35EB" w:rsidRPr="00EE0D86">
        <w:rPr>
          <w:color w:val="000000"/>
          <w:spacing w:val="-3"/>
        </w:rPr>
        <w:t>Рогатинської</w:t>
      </w:r>
      <w:r w:rsidR="00FA35EB" w:rsidRPr="00EE0D86">
        <w:rPr>
          <w:color w:val="000000"/>
        </w:rPr>
        <w:t xml:space="preserve"> місь</w:t>
      </w:r>
      <w:r w:rsidR="00FA35EB" w:rsidRPr="00EE0D86">
        <w:rPr>
          <w:color w:val="000000"/>
          <w:spacing w:val="-3"/>
        </w:rPr>
        <w:t>к</w:t>
      </w:r>
      <w:r w:rsidR="00FA35EB" w:rsidRPr="00EE0D86">
        <w:rPr>
          <w:color w:val="000000"/>
        </w:rPr>
        <w:t xml:space="preserve">ої </w:t>
      </w:r>
      <w:r w:rsidR="00FA35EB" w:rsidRPr="00EE0D86">
        <w:rPr>
          <w:color w:val="000000"/>
          <w:spacing w:val="-3"/>
        </w:rPr>
        <w:t>т</w:t>
      </w:r>
      <w:r w:rsidR="00FA35EB" w:rsidRPr="00EE0D86">
        <w:rPr>
          <w:color w:val="000000"/>
        </w:rPr>
        <w:t>ери</w:t>
      </w:r>
      <w:r w:rsidR="00FA35EB" w:rsidRPr="00EE0D86">
        <w:rPr>
          <w:color w:val="000000"/>
          <w:spacing w:val="-3"/>
        </w:rPr>
        <w:t>т</w:t>
      </w:r>
      <w:r w:rsidR="00FA35EB" w:rsidRPr="00EE0D86">
        <w:rPr>
          <w:color w:val="000000"/>
        </w:rPr>
        <w:t>оріал</w:t>
      </w:r>
      <w:r w:rsidR="00FA35EB" w:rsidRPr="00EE0D86">
        <w:rPr>
          <w:color w:val="000000"/>
          <w:spacing w:val="-4"/>
        </w:rPr>
        <w:t>ь</w:t>
      </w:r>
      <w:r w:rsidR="00FA35EB" w:rsidRPr="00EE0D86">
        <w:rPr>
          <w:color w:val="000000"/>
        </w:rPr>
        <w:t xml:space="preserve">ної </w:t>
      </w:r>
      <w:r w:rsidR="00FA35EB" w:rsidRPr="00EE0D86">
        <w:rPr>
          <w:color w:val="000000"/>
          <w:spacing w:val="-3"/>
        </w:rPr>
        <w:t>г</w:t>
      </w:r>
      <w:r w:rsidR="00FA35EB" w:rsidRPr="00EE0D86">
        <w:rPr>
          <w:color w:val="000000"/>
        </w:rPr>
        <w:t>ромади не тя</w:t>
      </w:r>
      <w:r w:rsidR="00FA35EB" w:rsidRPr="00EE0D86">
        <w:rPr>
          <w:color w:val="000000"/>
          <w:spacing w:val="-3"/>
        </w:rPr>
        <w:t>г</w:t>
      </w:r>
      <w:r w:rsidR="00FA35EB" w:rsidRPr="00EE0D86">
        <w:rPr>
          <w:color w:val="000000"/>
        </w:rPr>
        <w:t>не за собою припин</w:t>
      </w:r>
      <w:r w:rsidR="00FA35EB" w:rsidRPr="00EE0D86">
        <w:rPr>
          <w:color w:val="000000"/>
          <w:spacing w:val="-3"/>
        </w:rPr>
        <w:t>е</w:t>
      </w:r>
      <w:r w:rsidR="00FA35EB" w:rsidRPr="00EE0D86">
        <w:rPr>
          <w:color w:val="000000"/>
        </w:rPr>
        <w:t>ння права прива</w:t>
      </w:r>
      <w:r w:rsidR="00FA35EB" w:rsidRPr="00EE0D86">
        <w:rPr>
          <w:color w:val="000000"/>
          <w:spacing w:val="-4"/>
        </w:rPr>
        <w:t>т</w:t>
      </w:r>
      <w:r w:rsidR="00FA35EB" w:rsidRPr="00EE0D86">
        <w:rPr>
          <w:color w:val="000000"/>
        </w:rPr>
        <w:t>ної власності і права корис</w:t>
      </w:r>
      <w:r w:rsidR="00FA35EB" w:rsidRPr="00EE0D86">
        <w:rPr>
          <w:color w:val="000000"/>
          <w:spacing w:val="-3"/>
        </w:rPr>
        <w:t>т</w:t>
      </w:r>
      <w:r w:rsidR="00FA35EB" w:rsidRPr="00EE0D86">
        <w:rPr>
          <w:color w:val="000000"/>
        </w:rPr>
        <w:t>ув</w:t>
      </w:r>
      <w:r w:rsidR="00FA35EB" w:rsidRPr="00EE0D86">
        <w:rPr>
          <w:color w:val="000000"/>
          <w:spacing w:val="-3"/>
        </w:rPr>
        <w:t>а</w:t>
      </w:r>
      <w:r w:rsidR="00FA35EB" w:rsidRPr="00EE0D86">
        <w:rPr>
          <w:color w:val="000000"/>
        </w:rPr>
        <w:t>ння ділянками, попередньо п</w:t>
      </w:r>
      <w:r w:rsidR="00FA35EB" w:rsidRPr="00EE0D86">
        <w:rPr>
          <w:color w:val="000000"/>
          <w:spacing w:val="-3"/>
        </w:rPr>
        <w:t>е</w:t>
      </w:r>
      <w:r w:rsidR="00FA35EB" w:rsidRPr="00EE0D86">
        <w:rPr>
          <w:color w:val="000000"/>
        </w:rPr>
        <w:t>ред</w:t>
      </w:r>
      <w:r w:rsidR="00FA35EB" w:rsidRPr="00EE0D86">
        <w:rPr>
          <w:color w:val="000000"/>
          <w:spacing w:val="-3"/>
        </w:rPr>
        <w:t>а</w:t>
      </w:r>
      <w:r w:rsidR="00FA35EB" w:rsidRPr="00EE0D86">
        <w:rPr>
          <w:color w:val="000000"/>
        </w:rPr>
        <w:t>ни</w:t>
      </w:r>
      <w:r w:rsidR="00FA35EB" w:rsidRPr="00EE0D86">
        <w:rPr>
          <w:color w:val="000000"/>
          <w:spacing w:val="-3"/>
        </w:rPr>
        <w:t>м</w:t>
      </w:r>
      <w:r w:rsidR="00FA35EB" w:rsidRPr="00EE0D86">
        <w:rPr>
          <w:color w:val="000000"/>
        </w:rPr>
        <w:t>и вла</w:t>
      </w:r>
      <w:r w:rsidR="00FA35EB" w:rsidRPr="00EE0D86">
        <w:rPr>
          <w:color w:val="000000"/>
          <w:spacing w:val="-3"/>
        </w:rPr>
        <w:t>с</w:t>
      </w:r>
      <w:r w:rsidR="00FA35EB" w:rsidRPr="00EE0D86">
        <w:rPr>
          <w:color w:val="000000"/>
        </w:rPr>
        <w:t>никам та корис</w:t>
      </w:r>
      <w:r w:rsidR="00FA35EB" w:rsidRPr="00EE0D86">
        <w:rPr>
          <w:color w:val="000000"/>
          <w:spacing w:val="-3"/>
        </w:rPr>
        <w:t>т</w:t>
      </w:r>
      <w:r w:rsidR="00FA35EB" w:rsidRPr="00EE0D86">
        <w:rPr>
          <w:color w:val="000000"/>
        </w:rPr>
        <w:t>ув</w:t>
      </w:r>
      <w:r w:rsidR="00FA35EB" w:rsidRPr="00EE0D86">
        <w:rPr>
          <w:color w:val="000000"/>
          <w:spacing w:val="-3"/>
        </w:rPr>
        <w:t>а</w:t>
      </w:r>
      <w:r w:rsidR="00FA35EB" w:rsidRPr="00EE0D86">
        <w:rPr>
          <w:color w:val="000000"/>
        </w:rPr>
        <w:t xml:space="preserve">чам.  </w:t>
      </w:r>
    </w:p>
    <w:p w14:paraId="4F74FC7B" w14:textId="1240175F" w:rsidR="000B05E4" w:rsidRPr="00EE0D86" w:rsidRDefault="00E5678B" w:rsidP="00FC0BED">
      <w:pPr>
        <w:tabs>
          <w:tab w:val="left" w:pos="284"/>
          <w:tab w:val="left" w:pos="9639"/>
        </w:tabs>
        <w:ind w:firstLine="567"/>
        <w:jc w:val="both"/>
      </w:pPr>
      <w:r>
        <w:rPr>
          <w:color w:val="000000"/>
        </w:rPr>
        <w:t>4</w:t>
      </w:r>
      <w:r w:rsidR="00FA35EB" w:rsidRPr="00EE0D86">
        <w:rPr>
          <w:color w:val="000000"/>
        </w:rPr>
        <w:t>.</w:t>
      </w:r>
      <w:r w:rsidR="00FA35EB" w:rsidRPr="00EE0D86">
        <w:rPr>
          <w:color w:val="000000"/>
          <w:spacing w:val="31"/>
        </w:rPr>
        <w:t xml:space="preserve"> </w:t>
      </w:r>
      <w:r w:rsidR="00FA35EB" w:rsidRPr="00EE0D86">
        <w:rPr>
          <w:color w:val="000000"/>
        </w:rPr>
        <w:t>Тери</w:t>
      </w:r>
      <w:r w:rsidR="00FA35EB" w:rsidRPr="00EE0D86">
        <w:rPr>
          <w:color w:val="000000"/>
          <w:spacing w:val="-3"/>
        </w:rPr>
        <w:t>т</w:t>
      </w:r>
      <w:r w:rsidR="00FA35EB" w:rsidRPr="00EE0D86">
        <w:rPr>
          <w:color w:val="000000"/>
        </w:rPr>
        <w:t>орія</w:t>
      </w:r>
      <w:r w:rsidR="00FA35EB" w:rsidRPr="00EE0D86">
        <w:rPr>
          <w:color w:val="000000"/>
          <w:spacing w:val="30"/>
        </w:rPr>
        <w:t xml:space="preserve"> </w:t>
      </w:r>
      <w:r w:rsidR="00FA35EB" w:rsidRPr="00EE0D86">
        <w:rPr>
          <w:color w:val="000000"/>
        </w:rPr>
        <w:t>Рогатинської</w:t>
      </w:r>
      <w:r w:rsidR="00FA35EB" w:rsidRPr="00EE0D86">
        <w:rPr>
          <w:color w:val="000000"/>
          <w:spacing w:val="32"/>
        </w:rPr>
        <w:t xml:space="preserve"> </w:t>
      </w:r>
      <w:r w:rsidR="00FA35EB" w:rsidRPr="00EE0D86">
        <w:rPr>
          <w:color w:val="000000"/>
        </w:rPr>
        <w:t>міської</w:t>
      </w:r>
      <w:r w:rsidR="00FA35EB" w:rsidRPr="00EE0D86">
        <w:rPr>
          <w:color w:val="000000"/>
          <w:spacing w:val="32"/>
        </w:rPr>
        <w:t xml:space="preserve"> </w:t>
      </w:r>
      <w:r w:rsidR="00FA35EB" w:rsidRPr="00EE0D86">
        <w:rPr>
          <w:color w:val="000000"/>
        </w:rPr>
        <w:t>т</w:t>
      </w:r>
      <w:r w:rsidR="00FA35EB" w:rsidRPr="00EE0D86">
        <w:rPr>
          <w:color w:val="000000"/>
          <w:spacing w:val="-3"/>
        </w:rPr>
        <w:t>е</w:t>
      </w:r>
      <w:r w:rsidR="00FA35EB" w:rsidRPr="00EE0D86">
        <w:rPr>
          <w:color w:val="000000"/>
        </w:rPr>
        <w:t>риторіальної</w:t>
      </w:r>
      <w:r w:rsidR="00FA35EB" w:rsidRPr="00EE0D86">
        <w:rPr>
          <w:color w:val="000000"/>
          <w:spacing w:val="32"/>
        </w:rPr>
        <w:t xml:space="preserve"> </w:t>
      </w:r>
      <w:r w:rsidR="00FA35EB" w:rsidRPr="00EE0D86">
        <w:rPr>
          <w:color w:val="000000"/>
          <w:spacing w:val="-3"/>
        </w:rPr>
        <w:t>г</w:t>
      </w:r>
      <w:r w:rsidR="00FA35EB" w:rsidRPr="00EE0D86">
        <w:rPr>
          <w:color w:val="000000"/>
        </w:rPr>
        <w:t>ром</w:t>
      </w:r>
      <w:r w:rsidR="00FA35EB" w:rsidRPr="00EE0D86">
        <w:rPr>
          <w:color w:val="000000"/>
          <w:spacing w:val="-3"/>
        </w:rPr>
        <w:t>а</w:t>
      </w:r>
      <w:r w:rsidR="00FA35EB" w:rsidRPr="00EE0D86">
        <w:rPr>
          <w:color w:val="000000"/>
        </w:rPr>
        <w:t>ди</w:t>
      </w:r>
      <w:r w:rsidR="00FA35EB" w:rsidRPr="00EE0D86">
        <w:rPr>
          <w:color w:val="000000"/>
          <w:spacing w:val="32"/>
        </w:rPr>
        <w:t xml:space="preserve"> </w:t>
      </w:r>
      <w:r w:rsidR="00FA35EB" w:rsidRPr="00EE0D86">
        <w:rPr>
          <w:color w:val="000000"/>
        </w:rPr>
        <w:t>є</w:t>
      </w:r>
      <w:r w:rsidR="00FA35EB" w:rsidRPr="00EE0D86">
        <w:rPr>
          <w:color w:val="000000"/>
          <w:spacing w:val="29"/>
        </w:rPr>
        <w:t xml:space="preserve"> </w:t>
      </w:r>
      <w:r w:rsidR="00FA35EB" w:rsidRPr="00EE0D86">
        <w:rPr>
          <w:color w:val="000000"/>
        </w:rPr>
        <w:t>осно</w:t>
      </w:r>
      <w:r w:rsidR="00FA35EB" w:rsidRPr="00EE0D86">
        <w:rPr>
          <w:color w:val="000000"/>
          <w:spacing w:val="-3"/>
        </w:rPr>
        <w:t>в</w:t>
      </w:r>
      <w:r w:rsidR="00FA35EB" w:rsidRPr="00EE0D86">
        <w:rPr>
          <w:color w:val="000000"/>
        </w:rPr>
        <w:t>ою житт</w:t>
      </w:r>
      <w:r w:rsidR="00FA35EB" w:rsidRPr="00EE0D86">
        <w:rPr>
          <w:color w:val="000000"/>
          <w:spacing w:val="-4"/>
        </w:rPr>
        <w:t>є</w:t>
      </w:r>
      <w:r w:rsidR="00FA35EB" w:rsidRPr="00EE0D86">
        <w:rPr>
          <w:color w:val="000000"/>
        </w:rPr>
        <w:t>діял</w:t>
      </w:r>
      <w:r w:rsidR="00FA35EB" w:rsidRPr="00EE0D86">
        <w:rPr>
          <w:color w:val="000000"/>
          <w:spacing w:val="-4"/>
        </w:rPr>
        <w:t>ь</w:t>
      </w:r>
      <w:r w:rsidR="00FA35EB" w:rsidRPr="00EE0D86">
        <w:rPr>
          <w:color w:val="000000"/>
        </w:rPr>
        <w:t>нос</w:t>
      </w:r>
      <w:r w:rsidR="00FA35EB" w:rsidRPr="00EE0D86">
        <w:rPr>
          <w:color w:val="000000"/>
          <w:spacing w:val="-3"/>
        </w:rPr>
        <w:t>т</w:t>
      </w:r>
      <w:r w:rsidR="00FA35EB" w:rsidRPr="00EE0D86">
        <w:rPr>
          <w:color w:val="000000"/>
        </w:rPr>
        <w:t>і Гро</w:t>
      </w:r>
      <w:r w:rsidR="00FA35EB" w:rsidRPr="00EE0D86">
        <w:rPr>
          <w:color w:val="000000"/>
          <w:spacing w:val="-3"/>
        </w:rPr>
        <w:t>м</w:t>
      </w:r>
      <w:r w:rsidR="00FA35EB" w:rsidRPr="00EE0D86">
        <w:rPr>
          <w:color w:val="000000"/>
        </w:rPr>
        <w:t xml:space="preserve">ади, яка </w:t>
      </w:r>
      <w:r w:rsidR="00FA35EB" w:rsidRPr="00EE0D86">
        <w:rPr>
          <w:color w:val="000000"/>
          <w:spacing w:val="-3"/>
        </w:rPr>
        <w:t>з</w:t>
      </w:r>
      <w:r w:rsidR="00FA35EB" w:rsidRPr="00EE0D86">
        <w:rPr>
          <w:color w:val="000000"/>
        </w:rPr>
        <w:t>дій</w:t>
      </w:r>
      <w:r w:rsidR="00FA35EB" w:rsidRPr="00EE0D86">
        <w:rPr>
          <w:color w:val="000000"/>
          <w:spacing w:val="-3"/>
        </w:rPr>
        <w:t>с</w:t>
      </w:r>
      <w:r w:rsidR="00FA35EB" w:rsidRPr="00EE0D86">
        <w:rPr>
          <w:color w:val="000000"/>
        </w:rPr>
        <w:t>нює місцев</w:t>
      </w:r>
      <w:r w:rsidR="00FA35EB" w:rsidRPr="00EE0D86">
        <w:rPr>
          <w:color w:val="000000"/>
          <w:spacing w:val="-3"/>
        </w:rPr>
        <w:t>е</w:t>
      </w:r>
      <w:r w:rsidR="00FA35EB" w:rsidRPr="00EE0D86">
        <w:rPr>
          <w:color w:val="000000"/>
        </w:rPr>
        <w:t xml:space="preserve"> са</w:t>
      </w:r>
      <w:r w:rsidR="00FA35EB" w:rsidRPr="00EE0D86">
        <w:rPr>
          <w:color w:val="000000"/>
          <w:spacing w:val="-3"/>
        </w:rPr>
        <w:t>м</w:t>
      </w:r>
      <w:r w:rsidR="00FA35EB" w:rsidRPr="00EE0D86">
        <w:rPr>
          <w:color w:val="000000"/>
        </w:rPr>
        <w:t>оврядув</w:t>
      </w:r>
      <w:r w:rsidR="00FA35EB" w:rsidRPr="00EE0D86">
        <w:rPr>
          <w:color w:val="000000"/>
          <w:spacing w:val="-3"/>
        </w:rPr>
        <w:t>а</w:t>
      </w:r>
      <w:r w:rsidR="00FA35EB" w:rsidRPr="00EE0D86">
        <w:rPr>
          <w:color w:val="000000"/>
        </w:rPr>
        <w:t>ння чере</w:t>
      </w:r>
      <w:r w:rsidR="00FA35EB" w:rsidRPr="00EE0D86">
        <w:rPr>
          <w:color w:val="000000"/>
          <w:spacing w:val="-3"/>
        </w:rPr>
        <w:t>з</w:t>
      </w:r>
      <w:r>
        <w:rPr>
          <w:color w:val="000000"/>
          <w:spacing w:val="-3"/>
        </w:rPr>
        <w:t xml:space="preserve"> </w:t>
      </w:r>
      <w:proofErr w:type="spellStart"/>
      <w:r w:rsidR="002A4905" w:rsidRPr="00EE0D86">
        <w:rPr>
          <w:color w:val="000000"/>
        </w:rPr>
        <w:t>Рогатинську</w:t>
      </w:r>
      <w:proofErr w:type="spellEnd"/>
      <w:r w:rsidR="00FA35EB" w:rsidRPr="00EE0D86">
        <w:rPr>
          <w:color w:val="000000"/>
          <w:spacing w:val="-11"/>
        </w:rPr>
        <w:t xml:space="preserve"> </w:t>
      </w:r>
      <w:r w:rsidR="00FA35EB" w:rsidRPr="00EE0D86">
        <w:rPr>
          <w:color w:val="000000"/>
        </w:rPr>
        <w:t>міську</w:t>
      </w:r>
      <w:r w:rsidR="00FA35EB" w:rsidRPr="00EE0D86">
        <w:rPr>
          <w:color w:val="000000"/>
          <w:spacing w:val="-12"/>
        </w:rPr>
        <w:t xml:space="preserve"> </w:t>
      </w:r>
      <w:r w:rsidR="00FA35EB" w:rsidRPr="00EE0D86">
        <w:rPr>
          <w:color w:val="000000"/>
        </w:rPr>
        <w:t>р</w:t>
      </w:r>
      <w:r w:rsidR="00FA35EB" w:rsidRPr="00EE0D86">
        <w:rPr>
          <w:color w:val="000000"/>
          <w:spacing w:val="-3"/>
        </w:rPr>
        <w:t>а</w:t>
      </w:r>
      <w:r w:rsidR="00FA35EB" w:rsidRPr="00EE0D86">
        <w:rPr>
          <w:color w:val="000000"/>
        </w:rPr>
        <w:t>ду</w:t>
      </w:r>
      <w:r w:rsidR="00FA35EB" w:rsidRPr="00EE0D86">
        <w:rPr>
          <w:color w:val="000000"/>
          <w:spacing w:val="-11"/>
        </w:rPr>
        <w:t xml:space="preserve"> </w:t>
      </w:r>
      <w:r w:rsidR="00FA35EB" w:rsidRPr="00EE0D86">
        <w:rPr>
          <w:color w:val="000000"/>
        </w:rPr>
        <w:t>та</w:t>
      </w:r>
      <w:r w:rsidR="00FA35EB" w:rsidRPr="00EE0D86">
        <w:rPr>
          <w:color w:val="000000"/>
          <w:spacing w:val="-13"/>
        </w:rPr>
        <w:t xml:space="preserve"> </w:t>
      </w:r>
      <w:r w:rsidR="00FA35EB" w:rsidRPr="00EE0D86">
        <w:rPr>
          <w:color w:val="000000"/>
        </w:rPr>
        <w:t>інші</w:t>
      </w:r>
      <w:r w:rsidR="00FA35EB" w:rsidRPr="00EE0D86">
        <w:rPr>
          <w:color w:val="000000"/>
          <w:spacing w:val="-13"/>
        </w:rPr>
        <w:t xml:space="preserve"> </w:t>
      </w:r>
      <w:r w:rsidR="00FA35EB" w:rsidRPr="00EE0D86">
        <w:rPr>
          <w:color w:val="000000"/>
        </w:rPr>
        <w:t>орг</w:t>
      </w:r>
      <w:r w:rsidR="00FA35EB" w:rsidRPr="00EE0D86">
        <w:rPr>
          <w:color w:val="000000"/>
          <w:spacing w:val="-3"/>
        </w:rPr>
        <w:t>а</w:t>
      </w:r>
      <w:r w:rsidR="00FA35EB" w:rsidRPr="00EE0D86">
        <w:rPr>
          <w:color w:val="000000"/>
        </w:rPr>
        <w:t>ни</w:t>
      </w:r>
      <w:r w:rsidR="00FA35EB" w:rsidRPr="00EE0D86">
        <w:rPr>
          <w:color w:val="000000"/>
          <w:spacing w:val="-11"/>
        </w:rPr>
        <w:t xml:space="preserve"> </w:t>
      </w:r>
      <w:r w:rsidR="00FA35EB" w:rsidRPr="00EE0D86">
        <w:rPr>
          <w:color w:val="000000"/>
          <w:spacing w:val="-3"/>
        </w:rPr>
        <w:t>м</w:t>
      </w:r>
      <w:r w:rsidR="00FA35EB" w:rsidRPr="00EE0D86">
        <w:rPr>
          <w:color w:val="000000"/>
        </w:rPr>
        <w:t>ісце</w:t>
      </w:r>
      <w:r w:rsidR="00FA35EB" w:rsidRPr="00EE0D86">
        <w:rPr>
          <w:color w:val="000000"/>
          <w:spacing w:val="-3"/>
        </w:rPr>
        <w:t>в</w:t>
      </w:r>
      <w:r w:rsidR="00FA35EB" w:rsidRPr="00EE0D86">
        <w:rPr>
          <w:color w:val="000000"/>
        </w:rPr>
        <w:t>ого</w:t>
      </w:r>
      <w:r w:rsidR="00FA35EB" w:rsidRPr="00EE0D86">
        <w:rPr>
          <w:color w:val="000000"/>
          <w:spacing w:val="-13"/>
        </w:rPr>
        <w:t xml:space="preserve"> </w:t>
      </w:r>
      <w:r w:rsidR="00FA35EB" w:rsidRPr="00EE0D86">
        <w:rPr>
          <w:color w:val="000000"/>
        </w:rPr>
        <w:t>са</w:t>
      </w:r>
      <w:r w:rsidR="00FA35EB" w:rsidRPr="00EE0D86">
        <w:rPr>
          <w:color w:val="000000"/>
          <w:spacing w:val="-3"/>
        </w:rPr>
        <w:t>м</w:t>
      </w:r>
      <w:r w:rsidR="00FA35EB" w:rsidRPr="00EE0D86">
        <w:rPr>
          <w:color w:val="000000"/>
        </w:rPr>
        <w:t>овряду</w:t>
      </w:r>
      <w:r w:rsidR="00FA35EB" w:rsidRPr="00EE0D86">
        <w:rPr>
          <w:color w:val="000000"/>
          <w:spacing w:val="-3"/>
        </w:rPr>
        <w:t>в</w:t>
      </w:r>
      <w:r w:rsidR="00FA35EB" w:rsidRPr="00EE0D86">
        <w:rPr>
          <w:color w:val="000000"/>
        </w:rPr>
        <w:t>ання</w:t>
      </w:r>
      <w:r w:rsidR="00FA35EB" w:rsidRPr="00EE0D86">
        <w:rPr>
          <w:color w:val="000000"/>
          <w:spacing w:val="-10"/>
        </w:rPr>
        <w:t xml:space="preserve"> </w:t>
      </w:r>
      <w:r w:rsidR="00FA35EB" w:rsidRPr="00EE0D86">
        <w:rPr>
          <w:color w:val="000000"/>
        </w:rPr>
        <w:t>з</w:t>
      </w:r>
      <w:r w:rsidR="00FA35EB" w:rsidRPr="00EE0D86">
        <w:rPr>
          <w:color w:val="000000"/>
          <w:spacing w:val="-11"/>
        </w:rPr>
        <w:t xml:space="preserve"> </w:t>
      </w:r>
      <w:r w:rsidR="00FA35EB" w:rsidRPr="00EE0D86">
        <w:rPr>
          <w:color w:val="000000"/>
        </w:rPr>
        <w:t>ур</w:t>
      </w:r>
      <w:r w:rsidR="00FA35EB" w:rsidRPr="00EE0D86">
        <w:rPr>
          <w:color w:val="000000"/>
          <w:spacing w:val="-3"/>
        </w:rPr>
        <w:t>а</w:t>
      </w:r>
      <w:r w:rsidR="00FA35EB" w:rsidRPr="00EE0D86">
        <w:rPr>
          <w:color w:val="000000"/>
        </w:rPr>
        <w:t>ху</w:t>
      </w:r>
      <w:r w:rsidR="00FA35EB" w:rsidRPr="00EE0D86">
        <w:rPr>
          <w:color w:val="000000"/>
          <w:spacing w:val="-3"/>
        </w:rPr>
        <w:t>в</w:t>
      </w:r>
      <w:r w:rsidR="00FA35EB" w:rsidRPr="00EE0D86">
        <w:rPr>
          <w:color w:val="000000"/>
        </w:rPr>
        <w:t>ання</w:t>
      </w:r>
      <w:r w:rsidR="00FA35EB" w:rsidRPr="00EE0D86">
        <w:rPr>
          <w:color w:val="000000"/>
          <w:spacing w:val="-3"/>
        </w:rPr>
        <w:t>м</w:t>
      </w:r>
      <w:r w:rsidR="00FA35EB" w:rsidRPr="00EE0D86">
        <w:rPr>
          <w:color w:val="000000"/>
        </w:rPr>
        <w:t xml:space="preserve"> прав та з</w:t>
      </w:r>
      <w:r w:rsidR="00FA35EB" w:rsidRPr="00EE0D86">
        <w:rPr>
          <w:color w:val="000000"/>
          <w:spacing w:val="-3"/>
        </w:rPr>
        <w:t>а</w:t>
      </w:r>
      <w:r w:rsidR="00FA35EB" w:rsidRPr="00EE0D86">
        <w:rPr>
          <w:color w:val="000000"/>
        </w:rPr>
        <w:t>конних ін</w:t>
      </w:r>
      <w:r w:rsidR="00FA35EB" w:rsidRPr="00EE0D86">
        <w:rPr>
          <w:color w:val="000000"/>
          <w:spacing w:val="-3"/>
        </w:rPr>
        <w:t>т</w:t>
      </w:r>
      <w:r w:rsidR="00FA35EB" w:rsidRPr="00EE0D86">
        <w:rPr>
          <w:color w:val="000000"/>
        </w:rPr>
        <w:t>ере</w:t>
      </w:r>
      <w:r w:rsidR="00FA35EB" w:rsidRPr="00EE0D86">
        <w:rPr>
          <w:color w:val="000000"/>
          <w:spacing w:val="-3"/>
        </w:rPr>
        <w:t>с</w:t>
      </w:r>
      <w:r w:rsidR="00FA35EB" w:rsidRPr="00EE0D86">
        <w:rPr>
          <w:color w:val="000000"/>
        </w:rPr>
        <w:t>ів власників зе</w:t>
      </w:r>
      <w:r w:rsidR="00FA35EB" w:rsidRPr="00EE0D86">
        <w:rPr>
          <w:color w:val="000000"/>
          <w:spacing w:val="-3"/>
        </w:rPr>
        <w:t>м</w:t>
      </w:r>
      <w:r w:rsidR="00FA35EB" w:rsidRPr="00EE0D86">
        <w:rPr>
          <w:color w:val="000000"/>
        </w:rPr>
        <w:t>лі та належних зем</w:t>
      </w:r>
      <w:r w:rsidR="00FA35EB" w:rsidRPr="00EE0D86">
        <w:rPr>
          <w:color w:val="000000"/>
          <w:spacing w:val="-4"/>
        </w:rPr>
        <w:t>л</w:t>
      </w:r>
      <w:r w:rsidR="00FA35EB" w:rsidRPr="00EE0D86">
        <w:rPr>
          <w:color w:val="000000"/>
        </w:rPr>
        <w:t>екористув</w:t>
      </w:r>
      <w:r w:rsidR="00FA35EB" w:rsidRPr="00EE0D86">
        <w:rPr>
          <w:color w:val="000000"/>
          <w:spacing w:val="-3"/>
        </w:rPr>
        <w:t>а</w:t>
      </w:r>
      <w:r w:rsidR="00FA35EB" w:rsidRPr="00EE0D86">
        <w:rPr>
          <w:color w:val="000000"/>
        </w:rPr>
        <w:t>чів</w:t>
      </w:r>
      <w:r w:rsidR="000B05E4" w:rsidRPr="00EE0D86">
        <w:t>.</w:t>
      </w:r>
    </w:p>
    <w:p w14:paraId="240561E0" w14:textId="7D8881FF" w:rsidR="00E82F51" w:rsidRPr="00EE0D86" w:rsidRDefault="00E82F51" w:rsidP="00FC0BED">
      <w:pPr>
        <w:tabs>
          <w:tab w:val="left" w:pos="284"/>
          <w:tab w:val="left" w:pos="9639"/>
        </w:tabs>
        <w:jc w:val="both"/>
      </w:pPr>
    </w:p>
    <w:p w14:paraId="4623FFB7" w14:textId="7D94D4FA" w:rsidR="00E82F51" w:rsidRPr="00EE0D86" w:rsidRDefault="00E82F51" w:rsidP="00FC0BED">
      <w:pPr>
        <w:tabs>
          <w:tab w:val="left" w:pos="284"/>
          <w:tab w:val="left" w:pos="9639"/>
        </w:tabs>
        <w:ind w:firstLine="567"/>
        <w:rPr>
          <w:color w:val="010302"/>
        </w:rPr>
      </w:pPr>
      <w:r w:rsidRPr="00EE0D86">
        <w:rPr>
          <w:b/>
          <w:bCs/>
          <w:color w:val="000000"/>
        </w:rPr>
        <w:t>Ста</w:t>
      </w:r>
      <w:r w:rsidRPr="00EE0D86">
        <w:rPr>
          <w:b/>
          <w:bCs/>
          <w:color w:val="000000"/>
          <w:spacing w:val="-3"/>
        </w:rPr>
        <w:t>т</w:t>
      </w:r>
      <w:r w:rsidRPr="00EE0D86">
        <w:rPr>
          <w:b/>
          <w:bCs/>
          <w:color w:val="000000"/>
        </w:rPr>
        <w:t xml:space="preserve">тя </w:t>
      </w:r>
      <w:r w:rsidR="0027664A" w:rsidRPr="00EE0D86">
        <w:rPr>
          <w:b/>
          <w:bCs/>
          <w:color w:val="000000"/>
        </w:rPr>
        <w:t>6.</w:t>
      </w:r>
      <w:r w:rsidRPr="00EE0D86">
        <w:rPr>
          <w:b/>
          <w:bCs/>
          <w:color w:val="000000"/>
        </w:rPr>
        <w:t xml:space="preserve"> Тер</w:t>
      </w:r>
      <w:r w:rsidRPr="00EE0D86">
        <w:rPr>
          <w:b/>
          <w:bCs/>
          <w:color w:val="000000"/>
          <w:spacing w:val="-3"/>
        </w:rPr>
        <w:t>и</w:t>
      </w:r>
      <w:r w:rsidRPr="00EE0D86">
        <w:rPr>
          <w:b/>
          <w:bCs/>
          <w:color w:val="000000"/>
        </w:rPr>
        <w:t>торіа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 xml:space="preserve">і зони </w:t>
      </w:r>
      <w:r w:rsidRPr="00EE0D86">
        <w:rPr>
          <w:b/>
          <w:bCs/>
          <w:color w:val="000000"/>
          <w:spacing w:val="-3"/>
        </w:rPr>
        <w:t>Г</w:t>
      </w:r>
      <w:r w:rsidRPr="00EE0D86">
        <w:rPr>
          <w:b/>
          <w:bCs/>
          <w:color w:val="000000"/>
        </w:rPr>
        <w:t>ромади зі сп</w:t>
      </w:r>
      <w:r w:rsidRPr="00EE0D86">
        <w:rPr>
          <w:b/>
          <w:bCs/>
          <w:color w:val="000000"/>
          <w:spacing w:val="-3"/>
        </w:rPr>
        <w:t>е</w:t>
      </w:r>
      <w:r w:rsidRPr="00EE0D86">
        <w:rPr>
          <w:b/>
          <w:bCs/>
          <w:color w:val="000000"/>
        </w:rPr>
        <w:t>ціа</w:t>
      </w:r>
      <w:r w:rsidRPr="00EE0D86">
        <w:rPr>
          <w:b/>
          <w:bCs/>
          <w:color w:val="000000"/>
          <w:spacing w:val="-3"/>
        </w:rPr>
        <w:t>л</w:t>
      </w:r>
      <w:r w:rsidRPr="00EE0D86">
        <w:rPr>
          <w:b/>
          <w:bCs/>
          <w:color w:val="000000"/>
        </w:rPr>
        <w:t xml:space="preserve">ьним </w:t>
      </w:r>
      <w:r w:rsidRPr="00EE0D86">
        <w:rPr>
          <w:b/>
          <w:bCs/>
          <w:color w:val="000000"/>
          <w:spacing w:val="-3"/>
        </w:rPr>
        <w:t>с</w:t>
      </w:r>
      <w:r w:rsidRPr="00EE0D86">
        <w:rPr>
          <w:b/>
          <w:bCs/>
          <w:color w:val="000000"/>
        </w:rPr>
        <w:t>тат</w:t>
      </w:r>
      <w:r w:rsidRPr="00EE0D86">
        <w:rPr>
          <w:b/>
          <w:bCs/>
          <w:color w:val="000000"/>
          <w:spacing w:val="-3"/>
        </w:rPr>
        <w:t>у</w:t>
      </w:r>
      <w:r w:rsidRPr="00EE0D86">
        <w:rPr>
          <w:b/>
          <w:bCs/>
          <w:color w:val="000000"/>
        </w:rPr>
        <w:t>сом</w:t>
      </w:r>
    </w:p>
    <w:p w14:paraId="464ECCF7" w14:textId="2B3FF844" w:rsidR="00E82F51" w:rsidRPr="00EE0D86" w:rsidRDefault="00E82F51" w:rsidP="00FC0BED">
      <w:pPr>
        <w:tabs>
          <w:tab w:val="left" w:pos="284"/>
          <w:tab w:val="left" w:pos="2478"/>
          <w:tab w:val="left" w:pos="3663"/>
          <w:tab w:val="left" w:pos="5125"/>
          <w:tab w:val="left" w:pos="5475"/>
          <w:tab w:val="left" w:pos="6767"/>
          <w:tab w:val="left" w:pos="8504"/>
          <w:tab w:val="left" w:pos="9214"/>
          <w:tab w:val="left" w:pos="9639"/>
        </w:tabs>
        <w:ind w:right="-1" w:firstLine="567"/>
        <w:jc w:val="both"/>
        <w:rPr>
          <w:color w:val="010302"/>
        </w:rPr>
      </w:pPr>
      <w:r w:rsidRPr="00EE0D86">
        <w:rPr>
          <w:color w:val="000000"/>
        </w:rPr>
        <w:t>1.</w:t>
      </w:r>
      <w:r w:rsidRPr="00EE0D86">
        <w:rPr>
          <w:color w:val="000000"/>
          <w:spacing w:val="-17"/>
        </w:rPr>
        <w:t xml:space="preserve"> </w:t>
      </w:r>
      <w:r w:rsidRPr="00EE0D86">
        <w:rPr>
          <w:color w:val="000000"/>
        </w:rPr>
        <w:t>З</w:t>
      </w:r>
      <w:r w:rsidRPr="00EE0D86">
        <w:rPr>
          <w:color w:val="000000"/>
          <w:spacing w:val="-16"/>
        </w:rPr>
        <w:t xml:space="preserve"> </w:t>
      </w:r>
      <w:r w:rsidRPr="00EE0D86">
        <w:rPr>
          <w:color w:val="000000"/>
        </w:rPr>
        <w:t>ме</w:t>
      </w:r>
      <w:r w:rsidRPr="00EE0D86">
        <w:rPr>
          <w:color w:val="000000"/>
          <w:spacing w:val="-3"/>
        </w:rPr>
        <w:t>т</w:t>
      </w:r>
      <w:r w:rsidRPr="00EE0D86">
        <w:rPr>
          <w:color w:val="000000"/>
        </w:rPr>
        <w:t>ою</w:t>
      </w:r>
      <w:r w:rsidRPr="00EE0D86">
        <w:rPr>
          <w:color w:val="000000"/>
          <w:spacing w:val="-16"/>
        </w:rPr>
        <w:t xml:space="preserve"> </w:t>
      </w:r>
      <w:r w:rsidRPr="00EE0D86">
        <w:rPr>
          <w:color w:val="000000"/>
        </w:rPr>
        <w:t>ст</w:t>
      </w:r>
      <w:r w:rsidRPr="00EE0D86">
        <w:rPr>
          <w:color w:val="000000"/>
          <w:spacing w:val="-4"/>
        </w:rPr>
        <w:t>в</w:t>
      </w:r>
      <w:r w:rsidRPr="00EE0D86">
        <w:rPr>
          <w:color w:val="000000"/>
        </w:rPr>
        <w:t>ор</w:t>
      </w:r>
      <w:r w:rsidRPr="00EE0D86">
        <w:rPr>
          <w:color w:val="000000"/>
          <w:spacing w:val="-3"/>
        </w:rPr>
        <w:t>е</w:t>
      </w:r>
      <w:r w:rsidRPr="00EE0D86">
        <w:rPr>
          <w:color w:val="000000"/>
        </w:rPr>
        <w:t>ння</w:t>
      </w:r>
      <w:r w:rsidRPr="00EE0D86">
        <w:rPr>
          <w:color w:val="000000"/>
          <w:spacing w:val="-15"/>
        </w:rPr>
        <w:t xml:space="preserve"> </w:t>
      </w:r>
      <w:r w:rsidRPr="00EE0D86">
        <w:rPr>
          <w:color w:val="000000"/>
        </w:rPr>
        <w:t>комфортних</w:t>
      </w:r>
      <w:r w:rsidRPr="00EE0D86">
        <w:rPr>
          <w:color w:val="000000"/>
          <w:spacing w:val="-16"/>
        </w:rPr>
        <w:t xml:space="preserve"> </w:t>
      </w:r>
      <w:r w:rsidRPr="00EE0D86">
        <w:rPr>
          <w:color w:val="000000"/>
        </w:rPr>
        <w:t>у</w:t>
      </w:r>
      <w:r w:rsidRPr="00EE0D86">
        <w:rPr>
          <w:color w:val="000000"/>
          <w:spacing w:val="-3"/>
        </w:rPr>
        <w:t>м</w:t>
      </w:r>
      <w:r w:rsidRPr="00EE0D86">
        <w:rPr>
          <w:color w:val="000000"/>
        </w:rPr>
        <w:t>ов</w:t>
      </w:r>
      <w:r w:rsidRPr="00EE0D86">
        <w:rPr>
          <w:color w:val="000000"/>
          <w:spacing w:val="-17"/>
        </w:rPr>
        <w:t xml:space="preserve"> </w:t>
      </w:r>
      <w:r w:rsidRPr="00EE0D86">
        <w:rPr>
          <w:color w:val="000000"/>
        </w:rPr>
        <w:t>для</w:t>
      </w:r>
      <w:r w:rsidRPr="00EE0D86">
        <w:rPr>
          <w:color w:val="000000"/>
          <w:spacing w:val="-18"/>
        </w:rPr>
        <w:t xml:space="preserve"> </w:t>
      </w:r>
      <w:r w:rsidRPr="00EE0D86">
        <w:rPr>
          <w:color w:val="000000"/>
        </w:rPr>
        <w:t>прожив</w:t>
      </w:r>
      <w:r w:rsidRPr="00EE0D86">
        <w:rPr>
          <w:color w:val="000000"/>
          <w:spacing w:val="-3"/>
        </w:rPr>
        <w:t>а</w:t>
      </w:r>
      <w:r w:rsidRPr="00EE0D86">
        <w:rPr>
          <w:color w:val="000000"/>
        </w:rPr>
        <w:t>ння</w:t>
      </w:r>
      <w:r w:rsidRPr="00EE0D86">
        <w:rPr>
          <w:color w:val="000000"/>
          <w:spacing w:val="-16"/>
        </w:rPr>
        <w:t xml:space="preserve"> </w:t>
      </w:r>
      <w:r w:rsidRPr="00EE0D86">
        <w:rPr>
          <w:color w:val="000000"/>
        </w:rPr>
        <w:t>і</w:t>
      </w:r>
      <w:r w:rsidRPr="00EE0D86">
        <w:rPr>
          <w:color w:val="000000"/>
          <w:spacing w:val="-16"/>
        </w:rPr>
        <w:t xml:space="preserve"> </w:t>
      </w:r>
      <w:r w:rsidRPr="00EE0D86">
        <w:rPr>
          <w:color w:val="000000"/>
        </w:rPr>
        <w:t>зайня</w:t>
      </w:r>
      <w:r w:rsidRPr="00EE0D86">
        <w:rPr>
          <w:color w:val="000000"/>
          <w:spacing w:val="-3"/>
        </w:rPr>
        <w:t>т</w:t>
      </w:r>
      <w:r w:rsidRPr="00EE0D86">
        <w:rPr>
          <w:color w:val="000000"/>
        </w:rPr>
        <w:t>ос</w:t>
      </w:r>
      <w:r w:rsidRPr="00EE0D86">
        <w:rPr>
          <w:color w:val="000000"/>
          <w:spacing w:val="-3"/>
        </w:rPr>
        <w:t>т</w:t>
      </w:r>
      <w:r w:rsidRPr="00EE0D86">
        <w:rPr>
          <w:color w:val="000000"/>
        </w:rPr>
        <w:t>і</w:t>
      </w:r>
      <w:r w:rsidR="00EB56CC" w:rsidRPr="00EE0D86">
        <w:rPr>
          <w:color w:val="000000"/>
        </w:rPr>
        <w:t xml:space="preserve"> </w:t>
      </w:r>
      <w:r w:rsidRPr="00EE0D86">
        <w:rPr>
          <w:color w:val="000000"/>
        </w:rPr>
        <w:t>жите</w:t>
      </w:r>
      <w:r w:rsidRPr="00EE0D86">
        <w:rPr>
          <w:color w:val="000000"/>
          <w:spacing w:val="-4"/>
        </w:rPr>
        <w:t>л</w:t>
      </w:r>
      <w:r w:rsidRPr="00EE0D86">
        <w:rPr>
          <w:color w:val="000000"/>
        </w:rPr>
        <w:t>ів</w:t>
      </w:r>
      <w:r w:rsidRPr="00EE0D86">
        <w:rPr>
          <w:color w:val="000000"/>
          <w:spacing w:val="6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60"/>
        </w:rPr>
        <w:t xml:space="preserve"> </w:t>
      </w:r>
      <w:r w:rsidRPr="00EE0D86">
        <w:rPr>
          <w:color w:val="000000"/>
        </w:rPr>
        <w:t>збереження</w:t>
      </w:r>
      <w:r w:rsidRPr="00EE0D86">
        <w:rPr>
          <w:color w:val="000000"/>
          <w:spacing w:val="59"/>
        </w:rPr>
        <w:t xml:space="preserve"> </w:t>
      </w:r>
      <w:r w:rsidRPr="00EE0D86">
        <w:rPr>
          <w:color w:val="000000"/>
        </w:rPr>
        <w:t>історичних</w:t>
      </w:r>
      <w:r w:rsidRPr="00EE0D86">
        <w:rPr>
          <w:color w:val="000000"/>
          <w:spacing w:val="61"/>
        </w:rPr>
        <w:t xml:space="preserve"> </w:t>
      </w:r>
      <w:r w:rsidRPr="00EE0D86">
        <w:rPr>
          <w:color w:val="000000"/>
          <w:spacing w:val="-3"/>
        </w:rPr>
        <w:t>т</w:t>
      </w:r>
      <w:r w:rsidRPr="00EE0D86">
        <w:rPr>
          <w:color w:val="000000"/>
        </w:rPr>
        <w:t>р</w:t>
      </w:r>
      <w:r w:rsidRPr="00EE0D86">
        <w:rPr>
          <w:color w:val="000000"/>
          <w:spacing w:val="-3"/>
        </w:rPr>
        <w:t>а</w:t>
      </w:r>
      <w:r w:rsidRPr="00EE0D86">
        <w:rPr>
          <w:color w:val="000000"/>
        </w:rPr>
        <w:t>дицій</w:t>
      </w:r>
      <w:r w:rsidRPr="00EE0D86">
        <w:rPr>
          <w:color w:val="000000"/>
          <w:spacing w:val="61"/>
        </w:rPr>
        <w:t xml:space="preserve"> </w:t>
      </w:r>
      <w:r w:rsidRPr="00EE0D86">
        <w:rPr>
          <w:color w:val="000000"/>
        </w:rPr>
        <w:t>на</w:t>
      </w:r>
      <w:r w:rsidRPr="00EE0D86">
        <w:rPr>
          <w:color w:val="000000"/>
          <w:spacing w:val="58"/>
        </w:rPr>
        <w:t xml:space="preserve"> </w:t>
      </w:r>
      <w:r w:rsidRPr="00EE0D86">
        <w:rPr>
          <w:color w:val="000000"/>
        </w:rPr>
        <w:t>її тери</w:t>
      </w:r>
      <w:r w:rsidRPr="00EE0D86">
        <w:rPr>
          <w:color w:val="000000"/>
          <w:spacing w:val="-3"/>
        </w:rPr>
        <w:t>т</w:t>
      </w:r>
      <w:r w:rsidRPr="00EE0D86">
        <w:rPr>
          <w:color w:val="000000"/>
        </w:rPr>
        <w:t>орії</w:t>
      </w:r>
      <w:r w:rsidRPr="00EE0D86">
        <w:rPr>
          <w:color w:val="000000"/>
          <w:spacing w:val="44"/>
        </w:rPr>
        <w:t xml:space="preserve"> </w:t>
      </w:r>
      <w:r w:rsidRPr="00EE0D86">
        <w:rPr>
          <w:color w:val="000000"/>
        </w:rPr>
        <w:t>ро</w:t>
      </w:r>
      <w:r w:rsidRPr="00EE0D86">
        <w:rPr>
          <w:color w:val="000000"/>
          <w:spacing w:val="-3"/>
        </w:rPr>
        <w:t>з</w:t>
      </w:r>
      <w:r w:rsidRPr="00EE0D86">
        <w:rPr>
          <w:color w:val="000000"/>
        </w:rPr>
        <w:t>робля</w:t>
      </w:r>
      <w:r w:rsidRPr="00EE0D86">
        <w:rPr>
          <w:color w:val="000000"/>
          <w:spacing w:val="-3"/>
        </w:rPr>
        <w:t>є</w:t>
      </w:r>
      <w:r w:rsidRPr="00EE0D86">
        <w:rPr>
          <w:color w:val="000000"/>
        </w:rPr>
        <w:t>ться</w:t>
      </w:r>
      <w:r w:rsidRPr="00EE0D86">
        <w:rPr>
          <w:color w:val="000000"/>
          <w:spacing w:val="45"/>
        </w:rPr>
        <w:t xml:space="preserve"> </w:t>
      </w:r>
      <w:r w:rsidRPr="00EE0D86">
        <w:rPr>
          <w:color w:val="000000"/>
        </w:rPr>
        <w:t>ко</w:t>
      </w:r>
      <w:r w:rsidRPr="00EE0D86">
        <w:rPr>
          <w:color w:val="000000"/>
          <w:spacing w:val="-3"/>
        </w:rPr>
        <w:t>м</w:t>
      </w:r>
      <w:r w:rsidRPr="00EE0D86">
        <w:rPr>
          <w:color w:val="000000"/>
        </w:rPr>
        <w:t>плексний</w:t>
      </w:r>
      <w:r w:rsidRPr="00EE0D86">
        <w:rPr>
          <w:color w:val="000000"/>
          <w:spacing w:val="42"/>
        </w:rPr>
        <w:t xml:space="preserve"> </w:t>
      </w:r>
      <w:r w:rsidRPr="00EE0D86">
        <w:rPr>
          <w:color w:val="000000"/>
        </w:rPr>
        <w:t>план</w:t>
      </w:r>
      <w:r w:rsidRPr="00EE0D86">
        <w:rPr>
          <w:color w:val="000000"/>
          <w:spacing w:val="44"/>
        </w:rPr>
        <w:t xml:space="preserve"> </w:t>
      </w:r>
      <w:r w:rsidRPr="00EE0D86">
        <w:rPr>
          <w:color w:val="000000"/>
        </w:rPr>
        <w:t>прос</w:t>
      </w:r>
      <w:r w:rsidRPr="00EE0D86">
        <w:rPr>
          <w:color w:val="000000"/>
          <w:spacing w:val="-3"/>
        </w:rPr>
        <w:t>т</w:t>
      </w:r>
      <w:r w:rsidRPr="00EE0D86">
        <w:rPr>
          <w:color w:val="000000"/>
        </w:rPr>
        <w:t>оро</w:t>
      </w:r>
      <w:r w:rsidRPr="00EE0D86">
        <w:rPr>
          <w:color w:val="000000"/>
          <w:spacing w:val="-3"/>
        </w:rPr>
        <w:t>в</w:t>
      </w:r>
      <w:r w:rsidRPr="00EE0D86">
        <w:rPr>
          <w:color w:val="000000"/>
        </w:rPr>
        <w:t>ого</w:t>
      </w:r>
      <w:r w:rsidRPr="00EE0D86">
        <w:rPr>
          <w:color w:val="000000"/>
          <w:spacing w:val="42"/>
        </w:rPr>
        <w:t xml:space="preserve"> </w:t>
      </w:r>
      <w:r w:rsidRPr="00EE0D86">
        <w:rPr>
          <w:color w:val="000000"/>
        </w:rPr>
        <w:t>роз</w:t>
      </w:r>
      <w:r w:rsidRPr="00EE0D86">
        <w:rPr>
          <w:color w:val="000000"/>
          <w:spacing w:val="-4"/>
        </w:rPr>
        <w:t>в</w:t>
      </w:r>
      <w:r w:rsidRPr="00EE0D86">
        <w:rPr>
          <w:color w:val="000000"/>
        </w:rPr>
        <w:t>ит</w:t>
      </w:r>
      <w:r w:rsidRPr="00EE0D86">
        <w:rPr>
          <w:color w:val="000000"/>
          <w:spacing w:val="-3"/>
        </w:rPr>
        <w:t>к</w:t>
      </w:r>
      <w:r w:rsidRPr="00EE0D86">
        <w:rPr>
          <w:color w:val="000000"/>
        </w:rPr>
        <w:t>у</w:t>
      </w:r>
      <w:r w:rsidRPr="00EE0D86">
        <w:rPr>
          <w:color w:val="000000"/>
          <w:spacing w:val="44"/>
        </w:rPr>
        <w:t xml:space="preserve"> </w:t>
      </w:r>
      <w:r w:rsidRPr="00EE0D86">
        <w:rPr>
          <w:color w:val="000000"/>
        </w:rPr>
        <w:t>тери</w:t>
      </w:r>
      <w:r w:rsidRPr="00EE0D86">
        <w:rPr>
          <w:color w:val="000000"/>
          <w:spacing w:val="-3"/>
        </w:rPr>
        <w:t>т</w:t>
      </w:r>
      <w:r w:rsidRPr="00EE0D86">
        <w:rPr>
          <w:color w:val="000000"/>
        </w:rPr>
        <w:t>орій Гром</w:t>
      </w:r>
      <w:r w:rsidRPr="00EE0D86">
        <w:rPr>
          <w:color w:val="000000"/>
          <w:spacing w:val="-3"/>
        </w:rPr>
        <w:t>а</w:t>
      </w:r>
      <w:r w:rsidRPr="00EE0D86">
        <w:rPr>
          <w:color w:val="000000"/>
        </w:rPr>
        <w:t>ди,</w:t>
      </w:r>
      <w:r w:rsidRPr="00EE0D86">
        <w:rPr>
          <w:color w:val="000000"/>
          <w:spacing w:val="40"/>
        </w:rPr>
        <w:t xml:space="preserve"> </w:t>
      </w:r>
      <w:r w:rsidRPr="00EE0D86">
        <w:rPr>
          <w:color w:val="000000"/>
          <w:spacing w:val="-3"/>
        </w:rPr>
        <w:t>щ</w:t>
      </w:r>
      <w:r w:rsidRPr="00EE0D86">
        <w:rPr>
          <w:color w:val="000000"/>
        </w:rPr>
        <w:t>о</w:t>
      </w:r>
      <w:r w:rsidRPr="00EE0D86">
        <w:rPr>
          <w:color w:val="000000"/>
          <w:spacing w:val="39"/>
        </w:rPr>
        <w:t xml:space="preserve"> </w:t>
      </w:r>
      <w:r w:rsidRPr="00EE0D86">
        <w:rPr>
          <w:color w:val="000000"/>
        </w:rPr>
        <w:t>визн</w:t>
      </w:r>
      <w:r w:rsidRPr="00EE0D86">
        <w:rPr>
          <w:color w:val="000000"/>
          <w:spacing w:val="-3"/>
        </w:rPr>
        <w:t>а</w:t>
      </w:r>
      <w:r w:rsidRPr="00EE0D86">
        <w:rPr>
          <w:color w:val="000000"/>
        </w:rPr>
        <w:t>чає</w:t>
      </w:r>
      <w:r w:rsidRPr="00EE0D86">
        <w:rPr>
          <w:color w:val="000000"/>
          <w:spacing w:val="39"/>
        </w:rPr>
        <w:t xml:space="preserve"> </w:t>
      </w:r>
      <w:r w:rsidRPr="00EE0D86">
        <w:rPr>
          <w:color w:val="000000"/>
        </w:rPr>
        <w:t>планувальну</w:t>
      </w:r>
      <w:r w:rsidRPr="00EE0D86">
        <w:rPr>
          <w:color w:val="000000"/>
          <w:spacing w:val="39"/>
        </w:rPr>
        <w:t xml:space="preserve"> </w:t>
      </w:r>
      <w:r w:rsidRPr="00EE0D86">
        <w:rPr>
          <w:color w:val="000000"/>
        </w:rPr>
        <w:t>організацію,</w:t>
      </w:r>
      <w:r w:rsidRPr="00EE0D86">
        <w:rPr>
          <w:color w:val="000000"/>
          <w:spacing w:val="39"/>
        </w:rPr>
        <w:t xml:space="preserve"> </w:t>
      </w:r>
      <w:r w:rsidRPr="00EE0D86">
        <w:rPr>
          <w:color w:val="000000"/>
        </w:rPr>
        <w:t>функціональне</w:t>
      </w:r>
      <w:r w:rsidRPr="00EE0D86">
        <w:rPr>
          <w:color w:val="000000"/>
          <w:spacing w:val="40"/>
        </w:rPr>
        <w:t xml:space="preserve"> </w:t>
      </w:r>
      <w:r w:rsidRPr="00EE0D86">
        <w:rPr>
          <w:color w:val="000000"/>
          <w:spacing w:val="-8"/>
        </w:rPr>
        <w:t xml:space="preserve">призначення </w:t>
      </w:r>
      <w:r w:rsidRPr="00EE0D86">
        <w:rPr>
          <w:color w:val="000000"/>
        </w:rPr>
        <w:t>тери</w:t>
      </w:r>
      <w:r w:rsidRPr="00EE0D86">
        <w:rPr>
          <w:color w:val="000000"/>
          <w:spacing w:val="-3"/>
        </w:rPr>
        <w:t>т</w:t>
      </w:r>
      <w:r w:rsidRPr="00EE0D86">
        <w:rPr>
          <w:color w:val="000000"/>
        </w:rPr>
        <w:t>орії,</w:t>
      </w:r>
      <w:r w:rsidR="00EB56CC" w:rsidRPr="00EE0D86">
        <w:rPr>
          <w:color w:val="000000"/>
        </w:rPr>
        <w:t xml:space="preserve"> </w:t>
      </w:r>
      <w:r w:rsidRPr="00EE0D86">
        <w:rPr>
          <w:color w:val="000000"/>
        </w:rPr>
        <w:t>основні принципи н</w:t>
      </w:r>
      <w:r w:rsidRPr="00EE0D86">
        <w:rPr>
          <w:color w:val="000000"/>
          <w:spacing w:val="-3"/>
        </w:rPr>
        <w:t>а</w:t>
      </w:r>
      <w:r w:rsidRPr="00EE0D86">
        <w:rPr>
          <w:color w:val="000000"/>
        </w:rPr>
        <w:t>прями формування єди</w:t>
      </w:r>
      <w:r w:rsidRPr="00EE0D86">
        <w:rPr>
          <w:color w:val="000000"/>
          <w:spacing w:val="-3"/>
        </w:rPr>
        <w:t>н</w:t>
      </w:r>
      <w:r w:rsidRPr="00EE0D86">
        <w:rPr>
          <w:color w:val="000000"/>
        </w:rPr>
        <w:t xml:space="preserve">ої </w:t>
      </w:r>
      <w:r w:rsidR="00785289" w:rsidRPr="00EE0D86">
        <w:rPr>
          <w:color w:val="000000"/>
        </w:rPr>
        <w:t>с</w:t>
      </w:r>
      <w:r w:rsidRPr="00EE0D86">
        <w:rPr>
          <w:color w:val="000000"/>
        </w:rPr>
        <w:t>ист</w:t>
      </w:r>
      <w:r w:rsidRPr="00EE0D86">
        <w:rPr>
          <w:color w:val="000000"/>
          <w:spacing w:val="-3"/>
        </w:rPr>
        <w:t>е</w:t>
      </w:r>
      <w:r w:rsidR="000A3D4B" w:rsidRPr="00EE0D86">
        <w:rPr>
          <w:color w:val="000000"/>
        </w:rPr>
        <w:t>м</w:t>
      </w:r>
      <w:r w:rsidR="00526CF4" w:rsidRPr="00EE0D86">
        <w:rPr>
          <w:color w:val="010302"/>
        </w:rPr>
        <w:t xml:space="preserve"> </w:t>
      </w:r>
      <w:r w:rsidRPr="00EE0D86">
        <w:rPr>
          <w:color w:val="000000"/>
        </w:rPr>
        <w:t>громадського</w:t>
      </w:r>
      <w:r w:rsidRPr="00EE0D86">
        <w:rPr>
          <w:color w:val="000000"/>
          <w:spacing w:val="10"/>
        </w:rPr>
        <w:t xml:space="preserve"> </w:t>
      </w:r>
      <w:r w:rsidRPr="00EE0D86">
        <w:rPr>
          <w:color w:val="000000"/>
        </w:rPr>
        <w:t>обслуго</w:t>
      </w:r>
      <w:r w:rsidRPr="00EE0D86">
        <w:rPr>
          <w:color w:val="000000"/>
          <w:spacing w:val="-3"/>
        </w:rPr>
        <w:t>в</w:t>
      </w:r>
      <w:r w:rsidRPr="00EE0D86">
        <w:rPr>
          <w:color w:val="000000"/>
        </w:rPr>
        <w:t>ув</w:t>
      </w:r>
      <w:r w:rsidRPr="00EE0D86">
        <w:rPr>
          <w:color w:val="000000"/>
          <w:spacing w:val="-3"/>
        </w:rPr>
        <w:t>а</w:t>
      </w:r>
      <w:r w:rsidRPr="00EE0D86">
        <w:rPr>
          <w:color w:val="000000"/>
        </w:rPr>
        <w:t>ння</w:t>
      </w:r>
      <w:r w:rsidRPr="00EE0D86">
        <w:rPr>
          <w:color w:val="000000"/>
          <w:spacing w:val="13"/>
        </w:rPr>
        <w:t xml:space="preserve"> </w:t>
      </w:r>
      <w:r w:rsidRPr="00EE0D86">
        <w:rPr>
          <w:color w:val="000000"/>
        </w:rPr>
        <w:t>на</w:t>
      </w:r>
      <w:r w:rsidRPr="00EE0D86">
        <w:rPr>
          <w:color w:val="000000"/>
          <w:spacing w:val="-3"/>
        </w:rPr>
        <w:t>с</w:t>
      </w:r>
      <w:r w:rsidRPr="00EE0D86">
        <w:rPr>
          <w:color w:val="000000"/>
        </w:rPr>
        <w:t>ел</w:t>
      </w:r>
      <w:r w:rsidRPr="00EE0D86">
        <w:rPr>
          <w:color w:val="000000"/>
          <w:spacing w:val="-4"/>
        </w:rPr>
        <w:t>е</w:t>
      </w:r>
      <w:r w:rsidRPr="00EE0D86">
        <w:rPr>
          <w:color w:val="000000"/>
        </w:rPr>
        <w:t>ння,</w:t>
      </w:r>
      <w:r w:rsidRPr="00EE0D86">
        <w:rPr>
          <w:color w:val="000000"/>
          <w:spacing w:val="10"/>
        </w:rPr>
        <w:t xml:space="preserve"> </w:t>
      </w:r>
      <w:r w:rsidRPr="00EE0D86">
        <w:rPr>
          <w:color w:val="000000"/>
        </w:rPr>
        <w:t>дорожньої</w:t>
      </w:r>
      <w:r w:rsidRPr="00EE0D86">
        <w:rPr>
          <w:color w:val="000000"/>
          <w:spacing w:val="13"/>
        </w:rPr>
        <w:t xml:space="preserve"> </w:t>
      </w:r>
      <w:r w:rsidRPr="00EE0D86">
        <w:rPr>
          <w:color w:val="000000"/>
          <w:spacing w:val="-3"/>
        </w:rPr>
        <w:t>м</w:t>
      </w:r>
      <w:r w:rsidRPr="00EE0D86">
        <w:rPr>
          <w:color w:val="000000"/>
        </w:rPr>
        <w:t>ережі,</w:t>
      </w:r>
      <w:r w:rsidRPr="00EE0D86">
        <w:rPr>
          <w:color w:val="000000"/>
          <w:spacing w:val="12"/>
        </w:rPr>
        <w:t xml:space="preserve"> </w:t>
      </w:r>
      <w:r w:rsidRPr="00EE0D86">
        <w:rPr>
          <w:color w:val="000000"/>
        </w:rPr>
        <w:t>інжен</w:t>
      </w:r>
      <w:r w:rsidRPr="00EE0D86">
        <w:rPr>
          <w:color w:val="000000"/>
          <w:spacing w:val="-3"/>
        </w:rPr>
        <w:t>е</w:t>
      </w:r>
      <w:r w:rsidRPr="00EE0D86">
        <w:rPr>
          <w:color w:val="000000"/>
        </w:rPr>
        <w:t>рно-</w:t>
      </w:r>
      <w:r w:rsidRPr="00EE0D86">
        <w:t xml:space="preserve"> </w:t>
      </w:r>
      <w:r w:rsidRPr="00EE0D86">
        <w:rPr>
          <w:color w:val="000000"/>
        </w:rPr>
        <w:t>транспортної</w:t>
      </w:r>
      <w:r w:rsidRPr="00EE0D86">
        <w:rPr>
          <w:color w:val="000000"/>
          <w:spacing w:val="-20"/>
        </w:rPr>
        <w:t xml:space="preserve"> </w:t>
      </w:r>
      <w:r w:rsidRPr="00EE0D86">
        <w:rPr>
          <w:color w:val="000000"/>
        </w:rPr>
        <w:t>інфра</w:t>
      </w:r>
      <w:r w:rsidRPr="00EE0D86">
        <w:rPr>
          <w:color w:val="000000"/>
          <w:spacing w:val="-3"/>
        </w:rPr>
        <w:t>с</w:t>
      </w:r>
      <w:r w:rsidRPr="00EE0D86">
        <w:rPr>
          <w:color w:val="000000"/>
        </w:rPr>
        <w:t>труктури,</w:t>
      </w:r>
      <w:r w:rsidRPr="00EE0D86">
        <w:rPr>
          <w:color w:val="000000"/>
          <w:spacing w:val="-18"/>
        </w:rPr>
        <w:t xml:space="preserve"> </w:t>
      </w:r>
      <w:r w:rsidRPr="00EE0D86">
        <w:rPr>
          <w:color w:val="000000"/>
        </w:rPr>
        <w:t>інженерної</w:t>
      </w:r>
      <w:r w:rsidRPr="00EE0D86">
        <w:rPr>
          <w:color w:val="000000"/>
          <w:spacing w:val="-20"/>
        </w:rPr>
        <w:t xml:space="preserve"> </w:t>
      </w:r>
      <w:r w:rsidRPr="00EE0D86">
        <w:rPr>
          <w:color w:val="000000"/>
        </w:rPr>
        <w:t>під</w:t>
      </w:r>
      <w:r w:rsidRPr="00EE0D86">
        <w:rPr>
          <w:color w:val="000000"/>
          <w:spacing w:val="-3"/>
        </w:rPr>
        <w:t>г</w:t>
      </w:r>
      <w:r w:rsidRPr="00EE0D86">
        <w:rPr>
          <w:color w:val="000000"/>
        </w:rPr>
        <w:t>ото</w:t>
      </w:r>
      <w:r w:rsidRPr="00EE0D86">
        <w:rPr>
          <w:color w:val="000000"/>
          <w:spacing w:val="-3"/>
        </w:rPr>
        <w:t>в</w:t>
      </w:r>
      <w:r w:rsidRPr="00EE0D86">
        <w:rPr>
          <w:color w:val="000000"/>
        </w:rPr>
        <w:t>ки</w:t>
      </w:r>
      <w:r w:rsidRPr="00EE0D86">
        <w:rPr>
          <w:color w:val="000000"/>
          <w:spacing w:val="-20"/>
        </w:rPr>
        <w:t xml:space="preserve"> </w:t>
      </w:r>
      <w:r w:rsidRPr="00EE0D86">
        <w:rPr>
          <w:color w:val="000000"/>
        </w:rPr>
        <w:t>і</w:t>
      </w:r>
      <w:r w:rsidRPr="00EE0D86">
        <w:rPr>
          <w:color w:val="000000"/>
          <w:spacing w:val="-18"/>
        </w:rPr>
        <w:t xml:space="preserve"> </w:t>
      </w:r>
      <w:r w:rsidRPr="00EE0D86">
        <w:rPr>
          <w:color w:val="000000"/>
        </w:rPr>
        <w:t>бла</w:t>
      </w:r>
      <w:r w:rsidRPr="00EE0D86">
        <w:rPr>
          <w:color w:val="000000"/>
          <w:spacing w:val="-3"/>
        </w:rPr>
        <w:t>г</w:t>
      </w:r>
      <w:r w:rsidRPr="00EE0D86">
        <w:rPr>
          <w:color w:val="000000"/>
        </w:rPr>
        <w:t>оус</w:t>
      </w:r>
      <w:r w:rsidRPr="00EE0D86">
        <w:rPr>
          <w:color w:val="000000"/>
          <w:spacing w:val="-3"/>
        </w:rPr>
        <w:t>т</w:t>
      </w:r>
      <w:r w:rsidRPr="00EE0D86">
        <w:rPr>
          <w:color w:val="000000"/>
        </w:rPr>
        <w:t>рою,</w:t>
      </w:r>
      <w:r w:rsidRPr="00EE0D86">
        <w:rPr>
          <w:color w:val="000000"/>
          <w:spacing w:val="-18"/>
        </w:rPr>
        <w:t xml:space="preserve"> </w:t>
      </w:r>
      <w:r w:rsidRPr="00EE0D86">
        <w:rPr>
          <w:color w:val="000000"/>
        </w:rPr>
        <w:t>цивіл</w:t>
      </w:r>
      <w:r w:rsidRPr="00EE0D86">
        <w:rPr>
          <w:color w:val="000000"/>
          <w:spacing w:val="-4"/>
        </w:rPr>
        <w:t>ь</w:t>
      </w:r>
      <w:r w:rsidRPr="00EE0D86">
        <w:rPr>
          <w:color w:val="000000"/>
        </w:rPr>
        <w:t>но</w:t>
      </w:r>
      <w:r w:rsidRPr="00EE0D86">
        <w:rPr>
          <w:color w:val="000000"/>
          <w:spacing w:val="-3"/>
        </w:rPr>
        <w:t>г</w:t>
      </w:r>
      <w:r w:rsidRPr="00EE0D86">
        <w:rPr>
          <w:color w:val="000000"/>
        </w:rPr>
        <w:t>о  захисту</w:t>
      </w:r>
      <w:r w:rsidRPr="00EE0D86">
        <w:rPr>
          <w:color w:val="000000"/>
          <w:spacing w:val="13"/>
        </w:rPr>
        <w:t xml:space="preserve">  </w:t>
      </w:r>
      <w:r w:rsidRPr="00EE0D86">
        <w:rPr>
          <w:color w:val="000000"/>
          <w:spacing w:val="-3"/>
        </w:rPr>
        <w:t>т</w:t>
      </w:r>
      <w:r w:rsidRPr="00EE0D86">
        <w:rPr>
          <w:color w:val="000000"/>
        </w:rPr>
        <w:t>ериторії</w:t>
      </w:r>
      <w:r w:rsidRPr="00EE0D86">
        <w:rPr>
          <w:color w:val="000000"/>
          <w:spacing w:val="13"/>
        </w:rPr>
        <w:t xml:space="preserve"> </w:t>
      </w:r>
      <w:r w:rsidRPr="00EE0D86">
        <w:rPr>
          <w:color w:val="000000"/>
          <w:spacing w:val="-3"/>
        </w:rPr>
        <w:t>т</w:t>
      </w:r>
      <w:r w:rsidRPr="00EE0D86">
        <w:rPr>
          <w:color w:val="000000"/>
        </w:rPr>
        <w:t>а</w:t>
      </w:r>
      <w:r w:rsidRPr="00EE0D86">
        <w:rPr>
          <w:color w:val="000000"/>
          <w:spacing w:val="13"/>
        </w:rPr>
        <w:t xml:space="preserve"> </w:t>
      </w:r>
      <w:r w:rsidRPr="00EE0D86">
        <w:rPr>
          <w:color w:val="000000"/>
        </w:rPr>
        <w:t>насел</w:t>
      </w:r>
      <w:r w:rsidRPr="00EE0D86">
        <w:rPr>
          <w:color w:val="000000"/>
          <w:spacing w:val="-3"/>
        </w:rPr>
        <w:t>е</w:t>
      </w:r>
      <w:r w:rsidRPr="00EE0D86">
        <w:rPr>
          <w:color w:val="000000"/>
        </w:rPr>
        <w:t>ння</w:t>
      </w:r>
      <w:r w:rsidRPr="00EE0D86">
        <w:rPr>
          <w:color w:val="000000"/>
          <w:spacing w:val="13"/>
        </w:rPr>
        <w:t xml:space="preserve"> </w:t>
      </w:r>
      <w:r w:rsidRPr="00EE0D86">
        <w:rPr>
          <w:color w:val="000000"/>
        </w:rPr>
        <w:t>від</w:t>
      </w:r>
      <w:r w:rsidRPr="00EE0D86">
        <w:rPr>
          <w:color w:val="000000"/>
          <w:spacing w:val="10"/>
        </w:rPr>
        <w:t xml:space="preserve"> </w:t>
      </w:r>
      <w:r w:rsidRPr="00EE0D86">
        <w:rPr>
          <w:color w:val="000000"/>
        </w:rPr>
        <w:t>н</w:t>
      </w:r>
      <w:r w:rsidRPr="00EE0D86">
        <w:rPr>
          <w:color w:val="000000"/>
          <w:spacing w:val="-3"/>
        </w:rPr>
        <w:t>е</w:t>
      </w:r>
      <w:r w:rsidRPr="00EE0D86">
        <w:rPr>
          <w:color w:val="000000"/>
        </w:rPr>
        <w:t>безпечних</w:t>
      </w:r>
      <w:r w:rsidRPr="00EE0D86">
        <w:rPr>
          <w:color w:val="000000"/>
          <w:spacing w:val="13"/>
        </w:rPr>
        <w:t xml:space="preserve"> </w:t>
      </w:r>
      <w:r w:rsidRPr="00EE0D86">
        <w:rPr>
          <w:color w:val="000000"/>
        </w:rPr>
        <w:t>природних</w:t>
      </w:r>
      <w:r w:rsidRPr="00EE0D86">
        <w:rPr>
          <w:color w:val="000000"/>
          <w:spacing w:val="10"/>
        </w:rPr>
        <w:t xml:space="preserve"> </w:t>
      </w:r>
      <w:r w:rsidRPr="00EE0D86">
        <w:rPr>
          <w:color w:val="000000"/>
        </w:rPr>
        <w:t>і</w:t>
      </w:r>
      <w:r w:rsidRPr="00EE0D86">
        <w:rPr>
          <w:color w:val="000000"/>
          <w:spacing w:val="13"/>
        </w:rPr>
        <w:t xml:space="preserve"> </w:t>
      </w:r>
      <w:r w:rsidRPr="00EE0D86">
        <w:rPr>
          <w:color w:val="000000"/>
        </w:rPr>
        <w:t>т</w:t>
      </w:r>
      <w:r w:rsidRPr="00EE0D86">
        <w:rPr>
          <w:color w:val="000000"/>
          <w:spacing w:val="-3"/>
        </w:rPr>
        <w:t>е</w:t>
      </w:r>
      <w:r w:rsidRPr="00EE0D86">
        <w:rPr>
          <w:color w:val="000000"/>
        </w:rPr>
        <w:t>хног</w:t>
      </w:r>
      <w:r w:rsidRPr="00EE0D86">
        <w:rPr>
          <w:color w:val="000000"/>
          <w:spacing w:val="-3"/>
        </w:rPr>
        <w:t>е</w:t>
      </w:r>
      <w:r w:rsidRPr="00EE0D86">
        <w:rPr>
          <w:color w:val="000000"/>
        </w:rPr>
        <w:t>нних процесів,</w:t>
      </w:r>
      <w:r w:rsidRPr="00EE0D86">
        <w:rPr>
          <w:color w:val="000000"/>
          <w:spacing w:val="-30"/>
        </w:rPr>
        <w:t xml:space="preserve"> </w:t>
      </w:r>
      <w:r w:rsidRPr="00EE0D86">
        <w:rPr>
          <w:color w:val="000000"/>
        </w:rPr>
        <w:t>охорони</w:t>
      </w:r>
      <w:r w:rsidRPr="00EE0D86">
        <w:rPr>
          <w:color w:val="000000"/>
          <w:spacing w:val="-30"/>
        </w:rPr>
        <w:t xml:space="preserve"> </w:t>
      </w:r>
      <w:r w:rsidRPr="00EE0D86">
        <w:rPr>
          <w:color w:val="000000"/>
        </w:rPr>
        <w:t>земель</w:t>
      </w:r>
      <w:r w:rsidRPr="00EE0D86">
        <w:rPr>
          <w:color w:val="000000"/>
          <w:spacing w:val="-28"/>
        </w:rPr>
        <w:t xml:space="preserve"> </w:t>
      </w:r>
      <w:r w:rsidRPr="00EE0D86">
        <w:rPr>
          <w:color w:val="000000"/>
        </w:rPr>
        <w:t>та</w:t>
      </w:r>
      <w:r w:rsidRPr="00EE0D86">
        <w:rPr>
          <w:color w:val="000000"/>
          <w:spacing w:val="-28"/>
        </w:rPr>
        <w:t xml:space="preserve"> </w:t>
      </w:r>
      <w:r w:rsidRPr="00EE0D86">
        <w:rPr>
          <w:color w:val="000000"/>
        </w:rPr>
        <w:t>інших</w:t>
      </w:r>
      <w:r w:rsidRPr="00EE0D86">
        <w:rPr>
          <w:color w:val="000000"/>
          <w:spacing w:val="-28"/>
        </w:rPr>
        <w:t xml:space="preserve">  </w:t>
      </w:r>
      <w:r w:rsidRPr="00EE0D86">
        <w:rPr>
          <w:color w:val="000000"/>
        </w:rPr>
        <w:t>компонентів</w:t>
      </w:r>
      <w:r w:rsidRPr="00EE0D86">
        <w:rPr>
          <w:color w:val="000000"/>
          <w:spacing w:val="-30"/>
        </w:rPr>
        <w:t xml:space="preserve"> </w:t>
      </w:r>
      <w:r w:rsidRPr="00EE0D86">
        <w:rPr>
          <w:color w:val="000000"/>
        </w:rPr>
        <w:t>нав</w:t>
      </w:r>
      <w:r w:rsidRPr="00EE0D86">
        <w:rPr>
          <w:color w:val="000000"/>
          <w:spacing w:val="-3"/>
        </w:rPr>
        <w:t>к</w:t>
      </w:r>
      <w:r w:rsidRPr="00EE0D86">
        <w:rPr>
          <w:color w:val="000000"/>
        </w:rPr>
        <w:t>олишньо</w:t>
      </w:r>
      <w:r w:rsidRPr="00EE0D86">
        <w:rPr>
          <w:color w:val="000000"/>
          <w:spacing w:val="-3"/>
        </w:rPr>
        <w:t>г</w:t>
      </w:r>
      <w:r w:rsidRPr="00EE0D86">
        <w:rPr>
          <w:color w:val="000000"/>
        </w:rPr>
        <w:t>о</w:t>
      </w:r>
      <w:r w:rsidRPr="00EE0D86">
        <w:rPr>
          <w:color w:val="000000"/>
          <w:spacing w:val="-30"/>
        </w:rPr>
        <w:t xml:space="preserve">  </w:t>
      </w:r>
      <w:r w:rsidRPr="00EE0D86">
        <w:rPr>
          <w:color w:val="000000"/>
        </w:rPr>
        <w:t>природно</w:t>
      </w:r>
      <w:r w:rsidRPr="00EE0D86">
        <w:rPr>
          <w:color w:val="000000"/>
          <w:spacing w:val="-3"/>
        </w:rPr>
        <w:t>г</w:t>
      </w:r>
      <w:r w:rsidRPr="00EE0D86">
        <w:rPr>
          <w:color w:val="000000"/>
        </w:rPr>
        <w:t>о сер</w:t>
      </w:r>
      <w:r w:rsidRPr="00EE0D86">
        <w:rPr>
          <w:color w:val="000000"/>
          <w:spacing w:val="-3"/>
        </w:rPr>
        <w:t>е</w:t>
      </w:r>
      <w:r w:rsidRPr="00EE0D86">
        <w:rPr>
          <w:color w:val="000000"/>
        </w:rPr>
        <w:t>довища,</w:t>
      </w:r>
      <w:r w:rsidRPr="00EE0D86">
        <w:rPr>
          <w:color w:val="000000"/>
          <w:spacing w:val="17"/>
        </w:rPr>
        <w:t xml:space="preserve"> </w:t>
      </w:r>
      <w:r w:rsidRPr="00EE0D86">
        <w:rPr>
          <w:color w:val="000000"/>
        </w:rPr>
        <w:t>фор</w:t>
      </w:r>
      <w:r w:rsidRPr="00EE0D86">
        <w:rPr>
          <w:color w:val="000000"/>
          <w:spacing w:val="-3"/>
        </w:rPr>
        <w:t>м</w:t>
      </w:r>
      <w:r w:rsidRPr="00EE0D86">
        <w:rPr>
          <w:color w:val="000000"/>
        </w:rPr>
        <w:t>ування</w:t>
      </w:r>
      <w:r w:rsidRPr="00EE0D86">
        <w:rPr>
          <w:color w:val="000000"/>
          <w:spacing w:val="18"/>
        </w:rPr>
        <w:t xml:space="preserve"> </w:t>
      </w:r>
      <w:proofErr w:type="spellStart"/>
      <w:r w:rsidRPr="00EE0D86">
        <w:rPr>
          <w:color w:val="000000"/>
        </w:rPr>
        <w:t>еком</w:t>
      </w:r>
      <w:r w:rsidRPr="00EE0D86">
        <w:rPr>
          <w:color w:val="000000"/>
          <w:spacing w:val="-3"/>
        </w:rPr>
        <w:t>е</w:t>
      </w:r>
      <w:r w:rsidRPr="00EE0D86">
        <w:rPr>
          <w:color w:val="000000"/>
        </w:rPr>
        <w:t>р</w:t>
      </w:r>
      <w:r w:rsidRPr="00EE0D86">
        <w:rPr>
          <w:color w:val="000000"/>
          <w:spacing w:val="-3"/>
        </w:rPr>
        <w:t>е</w:t>
      </w:r>
      <w:r w:rsidRPr="00EE0D86">
        <w:rPr>
          <w:color w:val="000000"/>
        </w:rPr>
        <w:t>жі</w:t>
      </w:r>
      <w:proofErr w:type="spellEnd"/>
      <w:r w:rsidRPr="00EE0D86">
        <w:rPr>
          <w:color w:val="000000"/>
          <w:spacing w:val="-4"/>
        </w:rPr>
        <w:t>,</w:t>
      </w:r>
      <w:r w:rsidRPr="00EE0D86">
        <w:rPr>
          <w:color w:val="000000"/>
          <w:spacing w:val="17"/>
        </w:rPr>
        <w:t xml:space="preserve"> </w:t>
      </w:r>
      <w:r w:rsidRPr="00EE0D86">
        <w:rPr>
          <w:color w:val="000000"/>
        </w:rPr>
        <w:t>охорони</w:t>
      </w:r>
      <w:r w:rsidRPr="00EE0D86">
        <w:rPr>
          <w:color w:val="000000"/>
          <w:spacing w:val="17"/>
        </w:rPr>
        <w:t xml:space="preserve"> </w:t>
      </w:r>
      <w:r w:rsidRPr="00EE0D86">
        <w:rPr>
          <w:color w:val="000000"/>
        </w:rPr>
        <w:t>і</w:t>
      </w:r>
      <w:r w:rsidRPr="00EE0D86">
        <w:rPr>
          <w:color w:val="000000"/>
          <w:spacing w:val="17"/>
        </w:rPr>
        <w:t xml:space="preserve"> </w:t>
      </w:r>
      <w:r w:rsidRPr="00EE0D86">
        <w:rPr>
          <w:color w:val="000000"/>
          <w:spacing w:val="-3"/>
        </w:rPr>
        <w:t>з</w:t>
      </w:r>
      <w:r w:rsidRPr="00EE0D86">
        <w:rPr>
          <w:color w:val="000000"/>
        </w:rPr>
        <w:t>бер</w:t>
      </w:r>
      <w:r w:rsidRPr="00EE0D86">
        <w:rPr>
          <w:color w:val="000000"/>
          <w:spacing w:val="-3"/>
        </w:rPr>
        <w:t>е</w:t>
      </w:r>
      <w:r w:rsidRPr="00EE0D86">
        <w:rPr>
          <w:color w:val="000000"/>
        </w:rPr>
        <w:t>ження</w:t>
      </w:r>
      <w:r w:rsidRPr="00EE0D86">
        <w:rPr>
          <w:color w:val="000000"/>
          <w:spacing w:val="18"/>
        </w:rPr>
        <w:t xml:space="preserve"> </w:t>
      </w:r>
      <w:r w:rsidRPr="00EE0D86">
        <w:rPr>
          <w:color w:val="000000"/>
          <w:spacing w:val="-2"/>
        </w:rPr>
        <w:t xml:space="preserve">культурної </w:t>
      </w:r>
      <w:r w:rsidRPr="00EE0D86">
        <w:rPr>
          <w:color w:val="000000"/>
        </w:rPr>
        <w:t>сп</w:t>
      </w:r>
      <w:r w:rsidRPr="00EE0D86">
        <w:rPr>
          <w:color w:val="000000"/>
          <w:spacing w:val="-3"/>
        </w:rPr>
        <w:t>а</w:t>
      </w:r>
      <w:r w:rsidRPr="00EE0D86">
        <w:rPr>
          <w:color w:val="000000"/>
        </w:rPr>
        <w:t>дщини</w:t>
      </w:r>
      <w:r w:rsidRPr="00EE0D86">
        <w:rPr>
          <w:color w:val="000000"/>
          <w:spacing w:val="35"/>
        </w:rPr>
        <w:t xml:space="preserve"> </w:t>
      </w:r>
      <w:r w:rsidRPr="00EE0D86">
        <w:rPr>
          <w:color w:val="000000"/>
        </w:rPr>
        <w:t>та</w:t>
      </w:r>
      <w:r w:rsidRPr="00EE0D86">
        <w:rPr>
          <w:color w:val="000000"/>
          <w:spacing w:val="34"/>
        </w:rPr>
        <w:t xml:space="preserve">  </w:t>
      </w:r>
      <w:r w:rsidRPr="00EE0D86">
        <w:rPr>
          <w:color w:val="000000"/>
          <w:spacing w:val="-3"/>
        </w:rPr>
        <w:t>т</w:t>
      </w:r>
      <w:r w:rsidRPr="00EE0D86">
        <w:rPr>
          <w:color w:val="000000"/>
        </w:rPr>
        <w:t>радиційного</w:t>
      </w:r>
      <w:r w:rsidRPr="00EE0D86">
        <w:rPr>
          <w:color w:val="000000"/>
          <w:spacing w:val="32"/>
        </w:rPr>
        <w:t xml:space="preserve"> </w:t>
      </w:r>
      <w:r w:rsidRPr="00EE0D86">
        <w:rPr>
          <w:color w:val="000000"/>
        </w:rPr>
        <w:t>х</w:t>
      </w:r>
      <w:r w:rsidRPr="00EE0D86">
        <w:rPr>
          <w:color w:val="000000"/>
          <w:spacing w:val="-3"/>
        </w:rPr>
        <w:t>а</w:t>
      </w:r>
      <w:r w:rsidRPr="00EE0D86">
        <w:rPr>
          <w:color w:val="000000"/>
        </w:rPr>
        <w:t>рак</w:t>
      </w:r>
      <w:r w:rsidRPr="00EE0D86">
        <w:rPr>
          <w:color w:val="000000"/>
          <w:spacing w:val="-3"/>
        </w:rPr>
        <w:t>т</w:t>
      </w:r>
      <w:r w:rsidRPr="00EE0D86">
        <w:rPr>
          <w:color w:val="000000"/>
        </w:rPr>
        <w:t>еру</w:t>
      </w:r>
      <w:r w:rsidRPr="00EE0D86">
        <w:rPr>
          <w:color w:val="000000"/>
          <w:spacing w:val="35"/>
        </w:rPr>
        <w:t xml:space="preserve"> </w:t>
      </w:r>
      <w:r w:rsidRPr="00EE0D86">
        <w:rPr>
          <w:color w:val="000000"/>
        </w:rPr>
        <w:t>сер</w:t>
      </w:r>
      <w:r w:rsidRPr="00EE0D86">
        <w:rPr>
          <w:color w:val="000000"/>
          <w:spacing w:val="-3"/>
        </w:rPr>
        <w:t>е</w:t>
      </w:r>
      <w:r w:rsidRPr="00EE0D86">
        <w:rPr>
          <w:color w:val="000000"/>
        </w:rPr>
        <w:t>дови</w:t>
      </w:r>
      <w:r w:rsidRPr="00EE0D86">
        <w:rPr>
          <w:color w:val="000000"/>
          <w:spacing w:val="-3"/>
        </w:rPr>
        <w:t>щ</w:t>
      </w:r>
      <w:r w:rsidRPr="00EE0D86">
        <w:rPr>
          <w:color w:val="000000"/>
        </w:rPr>
        <w:t>а,</w:t>
      </w:r>
      <w:r w:rsidRPr="00EE0D86">
        <w:rPr>
          <w:color w:val="000000"/>
          <w:spacing w:val="34"/>
        </w:rPr>
        <w:t xml:space="preserve"> </w:t>
      </w:r>
      <w:r w:rsidRPr="00EE0D86">
        <w:rPr>
          <w:color w:val="000000"/>
        </w:rPr>
        <w:t>а</w:t>
      </w:r>
      <w:r w:rsidRPr="00EE0D86">
        <w:rPr>
          <w:color w:val="000000"/>
          <w:spacing w:val="35"/>
        </w:rPr>
        <w:t xml:space="preserve"> </w:t>
      </w:r>
      <w:r w:rsidRPr="00EE0D86">
        <w:rPr>
          <w:color w:val="000000"/>
        </w:rPr>
        <w:t>т</w:t>
      </w:r>
      <w:r w:rsidRPr="00EE0D86">
        <w:rPr>
          <w:color w:val="000000"/>
          <w:spacing w:val="-3"/>
        </w:rPr>
        <w:t>а</w:t>
      </w:r>
      <w:r w:rsidRPr="00EE0D86">
        <w:rPr>
          <w:color w:val="000000"/>
        </w:rPr>
        <w:t>кож</w:t>
      </w:r>
      <w:r w:rsidRPr="00EE0D86">
        <w:rPr>
          <w:color w:val="000000"/>
          <w:spacing w:val="32"/>
        </w:rPr>
        <w:t xml:space="preserve"> </w:t>
      </w:r>
      <w:r w:rsidRPr="00EE0D86">
        <w:rPr>
          <w:color w:val="000000"/>
        </w:rPr>
        <w:t>послідовніст</w:t>
      </w:r>
      <w:r w:rsidRPr="00EE0D86">
        <w:rPr>
          <w:color w:val="000000"/>
          <w:spacing w:val="-4"/>
        </w:rPr>
        <w:t>ь</w:t>
      </w:r>
      <w:r w:rsidRPr="00EE0D86">
        <w:rPr>
          <w:color w:val="000000"/>
        </w:rPr>
        <w:t xml:space="preserve"> реалі</w:t>
      </w:r>
      <w:r w:rsidRPr="00EE0D86">
        <w:rPr>
          <w:color w:val="000000"/>
          <w:spacing w:val="-3"/>
        </w:rPr>
        <w:t>з</w:t>
      </w:r>
      <w:r w:rsidRPr="00EE0D86">
        <w:rPr>
          <w:color w:val="000000"/>
        </w:rPr>
        <w:t>ації</w:t>
      </w:r>
      <w:r w:rsidRPr="00EE0D86">
        <w:rPr>
          <w:color w:val="000000"/>
          <w:spacing w:val="-4"/>
        </w:rPr>
        <w:t xml:space="preserve"> </w:t>
      </w:r>
      <w:r w:rsidRPr="00EE0D86">
        <w:rPr>
          <w:color w:val="000000"/>
        </w:rPr>
        <w:t>рішень, у</w:t>
      </w:r>
      <w:r w:rsidRPr="00EE0D86">
        <w:rPr>
          <w:color w:val="000000"/>
          <w:spacing w:val="-4"/>
        </w:rPr>
        <w:t xml:space="preserve"> </w:t>
      </w:r>
      <w:r w:rsidRPr="00EE0D86">
        <w:rPr>
          <w:color w:val="000000"/>
        </w:rPr>
        <w:t>то</w:t>
      </w:r>
      <w:r w:rsidRPr="00EE0D86">
        <w:rPr>
          <w:color w:val="000000"/>
          <w:spacing w:val="-3"/>
        </w:rPr>
        <w:t>м</w:t>
      </w:r>
      <w:r w:rsidRPr="00EE0D86">
        <w:rPr>
          <w:color w:val="000000"/>
        </w:rPr>
        <w:t>у чис</w:t>
      </w:r>
      <w:r w:rsidRPr="00EE0D86">
        <w:rPr>
          <w:color w:val="000000"/>
          <w:spacing w:val="-4"/>
        </w:rPr>
        <w:t>л</w:t>
      </w:r>
      <w:r w:rsidRPr="00EE0D86">
        <w:rPr>
          <w:color w:val="000000"/>
        </w:rPr>
        <w:t>і ет</w:t>
      </w:r>
      <w:r w:rsidRPr="00EE0D86">
        <w:rPr>
          <w:color w:val="000000"/>
          <w:spacing w:val="-4"/>
        </w:rPr>
        <w:t>а</w:t>
      </w:r>
      <w:r w:rsidRPr="00EE0D86">
        <w:rPr>
          <w:color w:val="000000"/>
        </w:rPr>
        <w:t>пніс</w:t>
      </w:r>
      <w:r w:rsidRPr="00EE0D86">
        <w:rPr>
          <w:color w:val="000000"/>
          <w:spacing w:val="-3"/>
        </w:rPr>
        <w:t>т</w:t>
      </w:r>
      <w:r w:rsidRPr="00EE0D86">
        <w:rPr>
          <w:color w:val="000000"/>
        </w:rPr>
        <w:t>ь осво</w:t>
      </w:r>
      <w:r w:rsidRPr="00EE0D86">
        <w:rPr>
          <w:color w:val="000000"/>
          <w:spacing w:val="-3"/>
        </w:rPr>
        <w:t>є</w:t>
      </w:r>
      <w:r w:rsidRPr="00EE0D86">
        <w:rPr>
          <w:color w:val="000000"/>
        </w:rPr>
        <w:t xml:space="preserve">ння </w:t>
      </w:r>
      <w:r w:rsidRPr="00EE0D86">
        <w:rPr>
          <w:color w:val="000000"/>
          <w:spacing w:val="-3"/>
        </w:rPr>
        <w:t>т</w:t>
      </w:r>
      <w:r w:rsidRPr="00EE0D86">
        <w:rPr>
          <w:color w:val="000000"/>
        </w:rPr>
        <w:t xml:space="preserve">ериторії.  </w:t>
      </w:r>
    </w:p>
    <w:p w14:paraId="581A0C60" w14:textId="19B5D2C7" w:rsidR="00E82F51" w:rsidRPr="00EE0D86" w:rsidRDefault="00E82F51" w:rsidP="00FC0BED">
      <w:pPr>
        <w:tabs>
          <w:tab w:val="left" w:pos="284"/>
          <w:tab w:val="left" w:pos="9356"/>
          <w:tab w:val="left" w:pos="9639"/>
        </w:tabs>
        <w:ind w:right="-1" w:firstLine="567"/>
        <w:jc w:val="both"/>
        <w:rPr>
          <w:color w:val="000000"/>
        </w:rPr>
      </w:pPr>
      <w:r w:rsidRPr="00EE0D86">
        <w:rPr>
          <w:color w:val="000000"/>
        </w:rPr>
        <w:t>2.</w:t>
      </w:r>
      <w:r w:rsidRPr="00EE0D86">
        <w:rPr>
          <w:color w:val="000000"/>
          <w:spacing w:val="17"/>
        </w:rPr>
        <w:t xml:space="preserve"> </w:t>
      </w:r>
      <w:r w:rsidRPr="00EE0D86">
        <w:rPr>
          <w:color w:val="000000"/>
        </w:rPr>
        <w:t>Складо</w:t>
      </w:r>
      <w:r w:rsidRPr="00EE0D86">
        <w:rPr>
          <w:color w:val="000000"/>
          <w:spacing w:val="-3"/>
        </w:rPr>
        <w:t>в</w:t>
      </w:r>
      <w:r w:rsidRPr="00EE0D86">
        <w:rPr>
          <w:color w:val="000000"/>
        </w:rPr>
        <w:t>ою</w:t>
      </w:r>
      <w:r w:rsidRPr="00EE0D86">
        <w:rPr>
          <w:color w:val="000000"/>
          <w:spacing w:val="18"/>
        </w:rPr>
        <w:t xml:space="preserve"> </w:t>
      </w:r>
      <w:r w:rsidRPr="00EE0D86">
        <w:rPr>
          <w:color w:val="000000"/>
        </w:rPr>
        <w:t>частиною</w:t>
      </w:r>
      <w:r w:rsidRPr="00EE0D86">
        <w:rPr>
          <w:color w:val="000000"/>
          <w:spacing w:val="20"/>
        </w:rPr>
        <w:t xml:space="preserve"> </w:t>
      </w:r>
      <w:r w:rsidRPr="00EE0D86">
        <w:rPr>
          <w:color w:val="000000"/>
        </w:rPr>
        <w:t>комплексно</w:t>
      </w:r>
      <w:r w:rsidRPr="00EE0D86">
        <w:rPr>
          <w:color w:val="000000"/>
          <w:spacing w:val="-3"/>
        </w:rPr>
        <w:t>г</w:t>
      </w:r>
      <w:r w:rsidRPr="00EE0D86">
        <w:rPr>
          <w:color w:val="000000"/>
        </w:rPr>
        <w:t>о</w:t>
      </w:r>
      <w:r w:rsidRPr="00EE0D86">
        <w:rPr>
          <w:color w:val="000000"/>
          <w:spacing w:val="18"/>
        </w:rPr>
        <w:t xml:space="preserve"> </w:t>
      </w:r>
      <w:r w:rsidRPr="00EE0D86">
        <w:rPr>
          <w:color w:val="000000"/>
        </w:rPr>
        <w:t>пл</w:t>
      </w:r>
      <w:r w:rsidRPr="00EE0D86">
        <w:rPr>
          <w:color w:val="000000"/>
          <w:spacing w:val="-3"/>
        </w:rPr>
        <w:t>а</w:t>
      </w:r>
      <w:r w:rsidRPr="00EE0D86">
        <w:rPr>
          <w:color w:val="000000"/>
        </w:rPr>
        <w:t>ну</w:t>
      </w:r>
      <w:r w:rsidRPr="00EE0D86">
        <w:rPr>
          <w:color w:val="000000"/>
          <w:spacing w:val="15"/>
        </w:rPr>
        <w:t xml:space="preserve"> </w:t>
      </w:r>
      <w:r w:rsidRPr="00EE0D86">
        <w:rPr>
          <w:color w:val="000000"/>
        </w:rPr>
        <w:t>прос</w:t>
      </w:r>
      <w:r w:rsidRPr="00EE0D86">
        <w:rPr>
          <w:color w:val="000000"/>
          <w:spacing w:val="-3"/>
        </w:rPr>
        <w:t>т</w:t>
      </w:r>
      <w:r w:rsidRPr="00EE0D86">
        <w:rPr>
          <w:color w:val="000000"/>
        </w:rPr>
        <w:t>оро</w:t>
      </w:r>
      <w:r w:rsidRPr="00EE0D86">
        <w:rPr>
          <w:color w:val="000000"/>
          <w:spacing w:val="-3"/>
        </w:rPr>
        <w:t>в</w:t>
      </w:r>
      <w:r w:rsidRPr="00EE0D86">
        <w:rPr>
          <w:color w:val="000000"/>
        </w:rPr>
        <w:t>ого</w:t>
      </w:r>
      <w:r w:rsidRPr="00EE0D86">
        <w:rPr>
          <w:color w:val="000000"/>
          <w:spacing w:val="15"/>
        </w:rPr>
        <w:t xml:space="preserve"> </w:t>
      </w:r>
      <w:r w:rsidRPr="00EE0D86">
        <w:rPr>
          <w:color w:val="000000"/>
        </w:rPr>
        <w:t>розвит</w:t>
      </w:r>
      <w:r w:rsidRPr="00EE0D86">
        <w:rPr>
          <w:color w:val="000000"/>
          <w:spacing w:val="-3"/>
        </w:rPr>
        <w:t>к</w:t>
      </w:r>
      <w:r w:rsidRPr="00EE0D86">
        <w:rPr>
          <w:color w:val="000000"/>
        </w:rPr>
        <w:t>у  тери</w:t>
      </w:r>
      <w:r w:rsidRPr="00EE0D86">
        <w:rPr>
          <w:color w:val="000000"/>
          <w:spacing w:val="-3"/>
        </w:rPr>
        <w:t>т</w:t>
      </w:r>
      <w:r w:rsidRPr="00EE0D86">
        <w:rPr>
          <w:color w:val="000000"/>
        </w:rPr>
        <w:t>орі</w:t>
      </w:r>
      <w:r w:rsidR="00EB56CC" w:rsidRPr="00EE0D86">
        <w:rPr>
          <w:color w:val="000000"/>
        </w:rPr>
        <w:t>ї Г</w:t>
      </w:r>
      <w:r w:rsidRPr="00EE0D86">
        <w:rPr>
          <w:color w:val="000000"/>
        </w:rPr>
        <w:t>ром</w:t>
      </w:r>
      <w:r w:rsidRPr="00EE0D86">
        <w:rPr>
          <w:color w:val="000000"/>
          <w:spacing w:val="-3"/>
        </w:rPr>
        <w:t>а</w:t>
      </w:r>
      <w:r w:rsidRPr="00EE0D86">
        <w:rPr>
          <w:color w:val="000000"/>
        </w:rPr>
        <w:t>ди</w:t>
      </w:r>
      <w:r w:rsidRPr="00EE0D86">
        <w:rPr>
          <w:color w:val="000000"/>
          <w:spacing w:val="-13"/>
        </w:rPr>
        <w:t xml:space="preserve"> </w:t>
      </w:r>
      <w:r w:rsidRPr="00EE0D86">
        <w:rPr>
          <w:color w:val="000000"/>
        </w:rPr>
        <w:t>та</w:t>
      </w:r>
      <w:r w:rsidRPr="00EE0D86">
        <w:rPr>
          <w:color w:val="000000"/>
          <w:spacing w:val="-16"/>
        </w:rPr>
        <w:t xml:space="preserve"> </w:t>
      </w:r>
      <w:r w:rsidRPr="00EE0D86">
        <w:rPr>
          <w:color w:val="000000"/>
        </w:rPr>
        <w:t>генерально</w:t>
      </w:r>
      <w:r w:rsidRPr="00EE0D86">
        <w:rPr>
          <w:color w:val="000000"/>
          <w:spacing w:val="-3"/>
        </w:rPr>
        <w:t>г</w:t>
      </w:r>
      <w:r w:rsidRPr="00EE0D86">
        <w:rPr>
          <w:color w:val="000000"/>
        </w:rPr>
        <w:t>о</w:t>
      </w:r>
      <w:r w:rsidRPr="00EE0D86">
        <w:rPr>
          <w:color w:val="000000"/>
          <w:spacing w:val="-13"/>
        </w:rPr>
        <w:t xml:space="preserve"> </w:t>
      </w:r>
      <w:r w:rsidRPr="00EE0D86">
        <w:rPr>
          <w:color w:val="000000"/>
        </w:rPr>
        <w:t>пл</w:t>
      </w:r>
      <w:r w:rsidRPr="00EE0D86">
        <w:rPr>
          <w:color w:val="000000"/>
          <w:spacing w:val="-3"/>
        </w:rPr>
        <w:t>а</w:t>
      </w:r>
      <w:r w:rsidRPr="00EE0D86">
        <w:rPr>
          <w:color w:val="000000"/>
        </w:rPr>
        <w:t>ну</w:t>
      </w:r>
      <w:r w:rsidRPr="00EE0D86">
        <w:rPr>
          <w:color w:val="000000"/>
          <w:spacing w:val="-13"/>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та</w:t>
      </w:r>
      <w:r w:rsidRPr="00EE0D86">
        <w:rPr>
          <w:color w:val="000000"/>
          <w:spacing w:val="-13"/>
        </w:rPr>
        <w:t xml:space="preserve"> </w:t>
      </w:r>
      <w:r w:rsidRPr="00EE0D86">
        <w:rPr>
          <w:color w:val="000000"/>
        </w:rPr>
        <w:t>є</w:t>
      </w:r>
      <w:r w:rsidRPr="00EE0D86">
        <w:rPr>
          <w:color w:val="000000"/>
          <w:spacing w:val="-14"/>
        </w:rPr>
        <w:t xml:space="preserve"> </w:t>
      </w:r>
      <w:r w:rsidRPr="00EE0D86">
        <w:rPr>
          <w:color w:val="000000"/>
        </w:rPr>
        <w:t>пл</w:t>
      </w:r>
      <w:r w:rsidRPr="00EE0D86">
        <w:rPr>
          <w:color w:val="000000"/>
          <w:spacing w:val="-3"/>
        </w:rPr>
        <w:t>а</w:t>
      </w:r>
      <w:r w:rsidRPr="00EE0D86">
        <w:rPr>
          <w:color w:val="000000"/>
        </w:rPr>
        <w:t>н</w:t>
      </w:r>
      <w:r w:rsidRPr="00EE0D86">
        <w:rPr>
          <w:color w:val="000000"/>
          <w:spacing w:val="-13"/>
        </w:rPr>
        <w:t xml:space="preserve"> </w:t>
      </w:r>
      <w:r w:rsidRPr="00EE0D86">
        <w:rPr>
          <w:color w:val="000000"/>
          <w:spacing w:val="-3"/>
        </w:rPr>
        <w:t>з</w:t>
      </w:r>
      <w:r w:rsidRPr="00EE0D86">
        <w:rPr>
          <w:color w:val="000000"/>
          <w:spacing w:val="-5"/>
        </w:rPr>
        <w:t xml:space="preserve">онування </w:t>
      </w:r>
      <w:r w:rsidRPr="00EE0D86">
        <w:rPr>
          <w:color w:val="000000"/>
        </w:rPr>
        <w:t>тери</w:t>
      </w:r>
      <w:r w:rsidRPr="00EE0D86">
        <w:rPr>
          <w:color w:val="000000"/>
          <w:spacing w:val="-3"/>
        </w:rPr>
        <w:t>т</w:t>
      </w:r>
      <w:r w:rsidRPr="00EE0D86">
        <w:rPr>
          <w:color w:val="000000"/>
        </w:rPr>
        <w:t>орій</w:t>
      </w:r>
      <w:r w:rsidRPr="00EE0D86">
        <w:rPr>
          <w:color w:val="000000"/>
          <w:spacing w:val="-4"/>
        </w:rPr>
        <w:t xml:space="preserve"> </w:t>
      </w:r>
      <w:r w:rsidRPr="00EE0D86">
        <w:rPr>
          <w:color w:val="000000"/>
        </w:rPr>
        <w:t>(</w:t>
      </w:r>
      <w:proofErr w:type="spellStart"/>
      <w:r w:rsidRPr="00EE0D86">
        <w:rPr>
          <w:color w:val="000000"/>
        </w:rPr>
        <w:t>зонінг</w:t>
      </w:r>
      <w:proofErr w:type="spellEnd"/>
      <w:r w:rsidRPr="00EE0D86">
        <w:rPr>
          <w:color w:val="000000"/>
        </w:rPr>
        <w:t>),</w:t>
      </w:r>
      <w:r w:rsidRPr="00EE0D86">
        <w:rPr>
          <w:color w:val="000000"/>
          <w:spacing w:val="-4"/>
        </w:rPr>
        <w:t xml:space="preserve"> </w:t>
      </w:r>
      <w:r w:rsidRPr="00EE0D86">
        <w:rPr>
          <w:color w:val="000000"/>
        </w:rPr>
        <w:t>який</w:t>
      </w:r>
      <w:r w:rsidRPr="00EE0D86">
        <w:rPr>
          <w:color w:val="000000"/>
          <w:spacing w:val="-4"/>
        </w:rPr>
        <w:t xml:space="preserve"> </w:t>
      </w:r>
      <w:r w:rsidRPr="00EE0D86">
        <w:rPr>
          <w:color w:val="000000"/>
          <w:spacing w:val="-3"/>
        </w:rPr>
        <w:t>в</w:t>
      </w:r>
      <w:r w:rsidRPr="00EE0D86">
        <w:rPr>
          <w:color w:val="000000"/>
        </w:rPr>
        <w:t>изначає</w:t>
      </w:r>
      <w:r w:rsidRPr="00EE0D86">
        <w:rPr>
          <w:color w:val="000000"/>
          <w:spacing w:val="-4"/>
        </w:rPr>
        <w:t xml:space="preserve"> </w:t>
      </w:r>
      <w:r w:rsidRPr="00EE0D86">
        <w:rPr>
          <w:color w:val="000000"/>
        </w:rPr>
        <w:t>у</w:t>
      </w:r>
      <w:r w:rsidRPr="00EE0D86">
        <w:rPr>
          <w:color w:val="000000"/>
          <w:spacing w:val="-3"/>
        </w:rPr>
        <w:t>м</w:t>
      </w:r>
      <w:r w:rsidRPr="00EE0D86">
        <w:rPr>
          <w:color w:val="000000"/>
        </w:rPr>
        <w:t>ови</w:t>
      </w:r>
      <w:r w:rsidRPr="00EE0D86">
        <w:rPr>
          <w:color w:val="000000"/>
          <w:spacing w:val="-6"/>
        </w:rPr>
        <w:t xml:space="preserve"> </w:t>
      </w:r>
      <w:r w:rsidRPr="00EE0D86">
        <w:rPr>
          <w:color w:val="000000"/>
        </w:rPr>
        <w:t>і</w:t>
      </w:r>
      <w:r w:rsidRPr="00EE0D86">
        <w:rPr>
          <w:color w:val="000000"/>
          <w:spacing w:val="-4"/>
        </w:rPr>
        <w:t xml:space="preserve"> </w:t>
      </w:r>
      <w:r w:rsidRPr="00EE0D86">
        <w:rPr>
          <w:color w:val="000000"/>
        </w:rPr>
        <w:t>обмеження</w:t>
      </w:r>
      <w:r w:rsidRPr="00EE0D86">
        <w:rPr>
          <w:color w:val="000000"/>
          <w:spacing w:val="-3"/>
        </w:rPr>
        <w:t xml:space="preserve"> </w:t>
      </w:r>
      <w:r w:rsidRPr="00EE0D86">
        <w:rPr>
          <w:color w:val="000000"/>
        </w:rPr>
        <w:t>використання</w:t>
      </w:r>
      <w:r w:rsidRPr="00EE0D86">
        <w:rPr>
          <w:color w:val="000000"/>
          <w:spacing w:val="-3"/>
        </w:rPr>
        <w:t xml:space="preserve"> </w:t>
      </w:r>
      <w:r w:rsidRPr="00EE0D86">
        <w:rPr>
          <w:color w:val="000000"/>
        </w:rPr>
        <w:t>тери</w:t>
      </w:r>
      <w:r w:rsidRPr="00EE0D86">
        <w:rPr>
          <w:color w:val="000000"/>
          <w:spacing w:val="-3"/>
        </w:rPr>
        <w:t>т</w:t>
      </w:r>
      <w:r w:rsidRPr="00EE0D86">
        <w:rPr>
          <w:color w:val="000000"/>
        </w:rPr>
        <w:t>орій</w:t>
      </w:r>
      <w:r w:rsidRPr="00EE0D86">
        <w:rPr>
          <w:color w:val="000000"/>
          <w:spacing w:val="-6"/>
        </w:rPr>
        <w:t xml:space="preserve"> </w:t>
      </w:r>
      <w:r w:rsidRPr="00EE0D86">
        <w:rPr>
          <w:color w:val="000000"/>
        </w:rPr>
        <w:t xml:space="preserve">у межах визначених </w:t>
      </w:r>
      <w:r w:rsidRPr="00EE0D86">
        <w:rPr>
          <w:color w:val="000000"/>
          <w:spacing w:val="-3"/>
        </w:rPr>
        <w:t>ф</w:t>
      </w:r>
      <w:r w:rsidRPr="00EE0D86">
        <w:rPr>
          <w:color w:val="000000"/>
        </w:rPr>
        <w:t xml:space="preserve">ункціональних </w:t>
      </w:r>
      <w:r w:rsidRPr="00EE0D86">
        <w:rPr>
          <w:color w:val="000000"/>
          <w:spacing w:val="-4"/>
        </w:rPr>
        <w:t>з</w:t>
      </w:r>
      <w:r w:rsidRPr="00EE0D86">
        <w:rPr>
          <w:color w:val="000000"/>
        </w:rPr>
        <w:t>он.</w:t>
      </w:r>
    </w:p>
    <w:p w14:paraId="2A831F22" w14:textId="77777777" w:rsidR="0065501F" w:rsidRPr="00EE0D86" w:rsidRDefault="0065501F" w:rsidP="00FC0BED">
      <w:pPr>
        <w:tabs>
          <w:tab w:val="left" w:pos="142"/>
          <w:tab w:val="left" w:pos="284"/>
          <w:tab w:val="left" w:pos="9639"/>
        </w:tabs>
        <w:ind w:left="142" w:right="210" w:firstLine="707"/>
        <w:jc w:val="both"/>
        <w:rPr>
          <w:color w:val="010302"/>
        </w:rPr>
      </w:pPr>
    </w:p>
    <w:p w14:paraId="5C721D10" w14:textId="50805BE0" w:rsidR="00E82F51" w:rsidRPr="00EE0D86" w:rsidRDefault="00E82F51" w:rsidP="00FC0BED">
      <w:pPr>
        <w:tabs>
          <w:tab w:val="left" w:pos="284"/>
          <w:tab w:val="left" w:pos="9639"/>
        </w:tabs>
        <w:ind w:right="212"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9"/>
        </w:rPr>
        <w:t xml:space="preserve"> </w:t>
      </w:r>
      <w:r w:rsidR="006D16BB" w:rsidRPr="00EE0D86">
        <w:rPr>
          <w:b/>
          <w:bCs/>
          <w:color w:val="000000"/>
          <w:spacing w:val="9"/>
        </w:rPr>
        <w:t>7</w:t>
      </w:r>
      <w:r w:rsidRPr="00EE0D86">
        <w:rPr>
          <w:b/>
          <w:bCs/>
          <w:color w:val="000000"/>
        </w:rPr>
        <w:t>.</w:t>
      </w:r>
      <w:r w:rsidRPr="00EE0D86">
        <w:rPr>
          <w:b/>
          <w:bCs/>
          <w:color w:val="000000"/>
          <w:spacing w:val="7"/>
        </w:rPr>
        <w:t xml:space="preserve"> </w:t>
      </w:r>
      <w:r w:rsidRPr="00EE0D86">
        <w:rPr>
          <w:b/>
          <w:bCs/>
          <w:color w:val="000000"/>
        </w:rPr>
        <w:t>На</w:t>
      </w:r>
      <w:r w:rsidRPr="00EE0D86">
        <w:rPr>
          <w:b/>
          <w:bCs/>
          <w:color w:val="000000"/>
          <w:spacing w:val="-3"/>
        </w:rPr>
        <w:t>й</w:t>
      </w:r>
      <w:r w:rsidRPr="00EE0D86">
        <w:rPr>
          <w:b/>
          <w:bCs/>
          <w:color w:val="000000"/>
        </w:rPr>
        <w:t>менування</w:t>
      </w:r>
      <w:r w:rsidRPr="00EE0D86">
        <w:rPr>
          <w:b/>
          <w:bCs/>
          <w:color w:val="000000"/>
          <w:spacing w:val="10"/>
        </w:rPr>
        <w:t xml:space="preserve"> </w:t>
      </w:r>
      <w:r w:rsidRPr="00EE0D86">
        <w:rPr>
          <w:b/>
          <w:bCs/>
          <w:color w:val="000000"/>
          <w:spacing w:val="-3"/>
        </w:rPr>
        <w:t>т</w:t>
      </w:r>
      <w:r w:rsidRPr="00EE0D86">
        <w:rPr>
          <w:b/>
          <w:bCs/>
          <w:color w:val="000000"/>
        </w:rPr>
        <w:t>а</w:t>
      </w:r>
      <w:r w:rsidRPr="00EE0D86">
        <w:rPr>
          <w:b/>
          <w:bCs/>
          <w:color w:val="000000"/>
          <w:spacing w:val="10"/>
        </w:rPr>
        <w:t xml:space="preserve"> </w:t>
      </w:r>
      <w:r w:rsidRPr="00EE0D86">
        <w:rPr>
          <w:b/>
          <w:bCs/>
          <w:color w:val="000000"/>
        </w:rPr>
        <w:t>п</w:t>
      </w:r>
      <w:r w:rsidRPr="00EE0D86">
        <w:rPr>
          <w:b/>
          <w:bCs/>
          <w:color w:val="000000"/>
          <w:spacing w:val="-3"/>
        </w:rPr>
        <w:t>е</w:t>
      </w:r>
      <w:r w:rsidRPr="00EE0D86">
        <w:rPr>
          <w:b/>
          <w:bCs/>
          <w:color w:val="000000"/>
        </w:rPr>
        <w:t>рейме</w:t>
      </w:r>
      <w:r w:rsidRPr="00EE0D86">
        <w:rPr>
          <w:b/>
          <w:bCs/>
          <w:color w:val="000000"/>
          <w:spacing w:val="-3"/>
        </w:rPr>
        <w:t>н</w:t>
      </w:r>
      <w:r w:rsidRPr="00EE0D86">
        <w:rPr>
          <w:b/>
          <w:bCs/>
          <w:color w:val="000000"/>
        </w:rPr>
        <w:t>ування</w:t>
      </w:r>
      <w:r w:rsidRPr="00EE0D86">
        <w:rPr>
          <w:b/>
          <w:bCs/>
          <w:color w:val="000000"/>
          <w:spacing w:val="10"/>
        </w:rPr>
        <w:t xml:space="preserve"> </w:t>
      </w:r>
      <w:r w:rsidRPr="00EE0D86">
        <w:rPr>
          <w:b/>
          <w:bCs/>
          <w:color w:val="000000"/>
        </w:rPr>
        <w:t>т</w:t>
      </w:r>
      <w:r w:rsidRPr="00EE0D86">
        <w:rPr>
          <w:b/>
          <w:bCs/>
          <w:color w:val="000000"/>
          <w:spacing w:val="-3"/>
        </w:rPr>
        <w:t>е</w:t>
      </w:r>
      <w:r w:rsidRPr="00EE0D86">
        <w:rPr>
          <w:b/>
          <w:bCs/>
          <w:color w:val="000000"/>
        </w:rPr>
        <w:t>риторіа</w:t>
      </w:r>
      <w:r w:rsidRPr="00EE0D86">
        <w:rPr>
          <w:b/>
          <w:bCs/>
          <w:color w:val="000000"/>
          <w:spacing w:val="-3"/>
        </w:rPr>
        <w:t>л</w:t>
      </w:r>
      <w:r w:rsidRPr="00EE0D86">
        <w:rPr>
          <w:b/>
          <w:bCs/>
          <w:color w:val="000000"/>
        </w:rPr>
        <w:t>ьн</w:t>
      </w:r>
      <w:r w:rsidRPr="00EE0D86">
        <w:rPr>
          <w:b/>
          <w:bCs/>
          <w:color w:val="000000"/>
          <w:spacing w:val="-3"/>
        </w:rPr>
        <w:t>и</w:t>
      </w:r>
      <w:r w:rsidRPr="00EE0D86">
        <w:rPr>
          <w:b/>
          <w:bCs/>
          <w:color w:val="000000"/>
        </w:rPr>
        <w:t>х об’єк</w:t>
      </w:r>
      <w:r w:rsidRPr="00EE0D86">
        <w:rPr>
          <w:b/>
          <w:bCs/>
          <w:color w:val="000000"/>
          <w:spacing w:val="-4"/>
        </w:rPr>
        <w:t>т</w:t>
      </w:r>
      <w:r w:rsidRPr="00EE0D86">
        <w:rPr>
          <w:b/>
          <w:bCs/>
          <w:color w:val="000000"/>
        </w:rPr>
        <w:t>ів Гро</w:t>
      </w:r>
      <w:r w:rsidRPr="00EE0D86">
        <w:rPr>
          <w:b/>
          <w:bCs/>
          <w:color w:val="000000"/>
          <w:spacing w:val="-3"/>
        </w:rPr>
        <w:t>м</w:t>
      </w:r>
      <w:r w:rsidRPr="00EE0D86">
        <w:rPr>
          <w:b/>
          <w:bCs/>
          <w:color w:val="000000"/>
        </w:rPr>
        <w:t>ади</w:t>
      </w:r>
    </w:p>
    <w:p w14:paraId="20D1CE59" w14:textId="5530B5D7" w:rsidR="00E82F51" w:rsidRPr="00EE0D86" w:rsidRDefault="00E82F51" w:rsidP="00FC0BED">
      <w:pPr>
        <w:tabs>
          <w:tab w:val="left" w:pos="284"/>
          <w:tab w:val="left" w:pos="9214"/>
          <w:tab w:val="left" w:pos="9639"/>
        </w:tabs>
        <w:ind w:right="-1" w:firstLine="567"/>
        <w:jc w:val="both"/>
        <w:rPr>
          <w:color w:val="010302"/>
        </w:rPr>
      </w:pPr>
      <w:r w:rsidRPr="00EE0D86">
        <w:rPr>
          <w:color w:val="000000"/>
        </w:rPr>
        <w:t>1. Н</w:t>
      </w:r>
      <w:r w:rsidRPr="00EE0D86">
        <w:rPr>
          <w:color w:val="000000"/>
          <w:spacing w:val="-3"/>
        </w:rPr>
        <w:t>а</w:t>
      </w:r>
      <w:r w:rsidRPr="00EE0D86">
        <w:rPr>
          <w:color w:val="000000"/>
        </w:rPr>
        <w:t>йм</w:t>
      </w:r>
      <w:r w:rsidRPr="00EE0D86">
        <w:rPr>
          <w:color w:val="000000"/>
          <w:spacing w:val="-3"/>
        </w:rPr>
        <w:t>е</w:t>
      </w:r>
      <w:r w:rsidRPr="00EE0D86">
        <w:rPr>
          <w:color w:val="000000"/>
        </w:rPr>
        <w:t>ну</w:t>
      </w:r>
      <w:r w:rsidRPr="00EE0D86">
        <w:rPr>
          <w:color w:val="000000"/>
          <w:spacing w:val="-3"/>
        </w:rPr>
        <w:t>в</w:t>
      </w:r>
      <w:r w:rsidRPr="00EE0D86">
        <w:rPr>
          <w:color w:val="000000"/>
        </w:rPr>
        <w:t>ання т</w:t>
      </w:r>
      <w:r w:rsidRPr="00EE0D86">
        <w:rPr>
          <w:color w:val="000000"/>
          <w:spacing w:val="-3"/>
        </w:rPr>
        <w:t>а</w:t>
      </w:r>
      <w:r w:rsidRPr="00EE0D86">
        <w:rPr>
          <w:color w:val="000000"/>
        </w:rPr>
        <w:t xml:space="preserve"> пер</w:t>
      </w:r>
      <w:r w:rsidRPr="00EE0D86">
        <w:rPr>
          <w:color w:val="000000"/>
          <w:spacing w:val="-3"/>
        </w:rPr>
        <w:t>е</w:t>
      </w:r>
      <w:r w:rsidRPr="00EE0D86">
        <w:rPr>
          <w:color w:val="000000"/>
        </w:rPr>
        <w:t>йм</w:t>
      </w:r>
      <w:r w:rsidRPr="00EE0D86">
        <w:rPr>
          <w:color w:val="000000"/>
          <w:spacing w:val="-3"/>
        </w:rPr>
        <w:t>е</w:t>
      </w:r>
      <w:r w:rsidRPr="00EE0D86">
        <w:rPr>
          <w:color w:val="000000"/>
        </w:rPr>
        <w:t>нування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оріальних об’єк</w:t>
      </w:r>
      <w:r w:rsidRPr="00EE0D86">
        <w:rPr>
          <w:color w:val="000000"/>
          <w:spacing w:val="-3"/>
        </w:rPr>
        <w:t>т</w:t>
      </w:r>
      <w:r w:rsidRPr="00EE0D86">
        <w:rPr>
          <w:color w:val="000000"/>
        </w:rPr>
        <w:t>ів Гро</w:t>
      </w:r>
      <w:r w:rsidRPr="00EE0D86">
        <w:rPr>
          <w:color w:val="000000"/>
          <w:spacing w:val="-3"/>
        </w:rPr>
        <w:t>м</w:t>
      </w:r>
      <w:r w:rsidRPr="00EE0D86">
        <w:rPr>
          <w:color w:val="000000"/>
        </w:rPr>
        <w:t>ади</w:t>
      </w:r>
      <w:r w:rsidRPr="00EE0D86">
        <w:rPr>
          <w:color w:val="000000"/>
          <w:spacing w:val="29"/>
        </w:rPr>
        <w:t xml:space="preserve"> </w:t>
      </w:r>
      <w:r w:rsidRPr="00EE0D86">
        <w:rPr>
          <w:color w:val="000000"/>
        </w:rPr>
        <w:t>– вулиць,</w:t>
      </w:r>
      <w:r w:rsidRPr="00EE0D86">
        <w:rPr>
          <w:color w:val="000000"/>
          <w:spacing w:val="-17"/>
        </w:rPr>
        <w:t xml:space="preserve">  </w:t>
      </w:r>
      <w:r w:rsidRPr="00EE0D86">
        <w:rPr>
          <w:color w:val="000000"/>
        </w:rPr>
        <w:t>про</w:t>
      </w:r>
      <w:r w:rsidRPr="00EE0D86">
        <w:rPr>
          <w:color w:val="000000"/>
          <w:spacing w:val="-3"/>
        </w:rPr>
        <w:t>с</w:t>
      </w:r>
      <w:r w:rsidRPr="00EE0D86">
        <w:rPr>
          <w:color w:val="000000"/>
        </w:rPr>
        <w:t>пек</w:t>
      </w:r>
      <w:r w:rsidRPr="00EE0D86">
        <w:rPr>
          <w:color w:val="000000"/>
          <w:spacing w:val="-3"/>
        </w:rPr>
        <w:t>т</w:t>
      </w:r>
      <w:r w:rsidRPr="00EE0D86">
        <w:rPr>
          <w:color w:val="000000"/>
        </w:rPr>
        <w:t>ів</w:t>
      </w:r>
      <w:r w:rsidRPr="00EE0D86">
        <w:rPr>
          <w:color w:val="000000"/>
          <w:spacing w:val="-4"/>
        </w:rPr>
        <w:t>,</w:t>
      </w:r>
      <w:r w:rsidRPr="00EE0D86">
        <w:rPr>
          <w:color w:val="000000"/>
          <w:spacing w:val="-13"/>
        </w:rPr>
        <w:t xml:space="preserve"> </w:t>
      </w:r>
      <w:r w:rsidRPr="00EE0D86">
        <w:rPr>
          <w:color w:val="000000"/>
        </w:rPr>
        <w:t>бульв</w:t>
      </w:r>
      <w:r w:rsidRPr="00EE0D86">
        <w:rPr>
          <w:color w:val="000000"/>
          <w:spacing w:val="-3"/>
        </w:rPr>
        <w:t>а</w:t>
      </w:r>
      <w:r w:rsidRPr="00EE0D86">
        <w:rPr>
          <w:color w:val="000000"/>
        </w:rPr>
        <w:t>рів,</w:t>
      </w:r>
      <w:r w:rsidRPr="00EE0D86">
        <w:rPr>
          <w:color w:val="000000"/>
          <w:spacing w:val="-16"/>
        </w:rPr>
        <w:t xml:space="preserve"> </w:t>
      </w:r>
      <w:r w:rsidRPr="00EE0D86">
        <w:rPr>
          <w:color w:val="000000"/>
        </w:rPr>
        <w:t>прову</w:t>
      </w:r>
      <w:r w:rsidRPr="00EE0D86">
        <w:rPr>
          <w:color w:val="000000"/>
          <w:spacing w:val="-3"/>
        </w:rPr>
        <w:t>л</w:t>
      </w:r>
      <w:r w:rsidRPr="00EE0D86">
        <w:rPr>
          <w:color w:val="000000"/>
        </w:rPr>
        <w:t>ків,</w:t>
      </w:r>
      <w:r w:rsidRPr="00EE0D86">
        <w:rPr>
          <w:color w:val="000000"/>
          <w:spacing w:val="-13"/>
        </w:rPr>
        <w:t xml:space="preserve"> </w:t>
      </w:r>
      <w:r w:rsidRPr="00EE0D86">
        <w:rPr>
          <w:color w:val="000000"/>
        </w:rPr>
        <w:t>м</w:t>
      </w:r>
      <w:r w:rsidRPr="00EE0D86">
        <w:rPr>
          <w:color w:val="000000"/>
          <w:spacing w:val="-3"/>
        </w:rPr>
        <w:t>а</w:t>
      </w:r>
      <w:r w:rsidRPr="00EE0D86">
        <w:rPr>
          <w:color w:val="000000"/>
        </w:rPr>
        <w:t>йд</w:t>
      </w:r>
      <w:r w:rsidRPr="00EE0D86">
        <w:rPr>
          <w:color w:val="000000"/>
          <w:spacing w:val="-3"/>
        </w:rPr>
        <w:t>а</w:t>
      </w:r>
      <w:r w:rsidRPr="00EE0D86">
        <w:rPr>
          <w:color w:val="000000"/>
        </w:rPr>
        <w:t>нів</w:t>
      </w:r>
      <w:r w:rsidRPr="00EE0D86">
        <w:rPr>
          <w:color w:val="000000"/>
          <w:spacing w:val="-14"/>
        </w:rPr>
        <w:t xml:space="preserve"> </w:t>
      </w:r>
      <w:r w:rsidRPr="00EE0D86">
        <w:rPr>
          <w:color w:val="000000"/>
        </w:rPr>
        <w:t>(п</w:t>
      </w:r>
      <w:r w:rsidRPr="00EE0D86">
        <w:rPr>
          <w:color w:val="000000"/>
          <w:spacing w:val="-4"/>
        </w:rPr>
        <w:t>л</w:t>
      </w:r>
      <w:r w:rsidRPr="00EE0D86">
        <w:rPr>
          <w:color w:val="000000"/>
        </w:rPr>
        <w:t>ощ),</w:t>
      </w:r>
      <w:r w:rsidRPr="00EE0D86">
        <w:rPr>
          <w:color w:val="000000"/>
          <w:spacing w:val="-14"/>
        </w:rPr>
        <w:t xml:space="preserve"> </w:t>
      </w:r>
      <w:r w:rsidRPr="00EE0D86">
        <w:rPr>
          <w:color w:val="000000"/>
        </w:rPr>
        <w:t>мос</w:t>
      </w:r>
      <w:r w:rsidRPr="00EE0D86">
        <w:rPr>
          <w:color w:val="000000"/>
          <w:spacing w:val="-3"/>
        </w:rPr>
        <w:t>т</w:t>
      </w:r>
      <w:r w:rsidRPr="00EE0D86">
        <w:rPr>
          <w:color w:val="000000"/>
        </w:rPr>
        <w:t>ів,</w:t>
      </w:r>
      <w:r w:rsidRPr="00EE0D86">
        <w:rPr>
          <w:color w:val="000000"/>
          <w:spacing w:val="-13"/>
        </w:rPr>
        <w:t xml:space="preserve"> </w:t>
      </w:r>
      <w:r w:rsidRPr="00EE0D86">
        <w:rPr>
          <w:color w:val="000000"/>
        </w:rPr>
        <w:t>п</w:t>
      </w:r>
      <w:r w:rsidRPr="00EE0D86">
        <w:rPr>
          <w:color w:val="000000"/>
          <w:spacing w:val="-3"/>
        </w:rPr>
        <w:t>а</w:t>
      </w:r>
      <w:r w:rsidRPr="00EE0D86">
        <w:rPr>
          <w:color w:val="000000"/>
        </w:rPr>
        <w:t>рків</w:t>
      </w:r>
      <w:r w:rsidRPr="00EE0D86">
        <w:rPr>
          <w:color w:val="000000"/>
          <w:spacing w:val="-17"/>
        </w:rPr>
        <w:t xml:space="preserve"> </w:t>
      </w:r>
      <w:r w:rsidRPr="00EE0D86">
        <w:rPr>
          <w:color w:val="000000"/>
        </w:rPr>
        <w:t>і скверів то</w:t>
      </w:r>
      <w:r w:rsidRPr="00EE0D86">
        <w:rPr>
          <w:color w:val="000000"/>
          <w:spacing w:val="-3"/>
        </w:rPr>
        <w:t>щ</w:t>
      </w:r>
      <w:r w:rsidRPr="00EE0D86">
        <w:rPr>
          <w:color w:val="000000"/>
        </w:rPr>
        <w:t>о</w:t>
      </w:r>
      <w:r w:rsidRPr="00EE0D86">
        <w:rPr>
          <w:color w:val="000000"/>
          <w:spacing w:val="-3"/>
        </w:rPr>
        <w:t xml:space="preserve"> </w:t>
      </w:r>
      <w:r w:rsidRPr="00EE0D86">
        <w:rPr>
          <w:color w:val="000000"/>
        </w:rPr>
        <w:t>– здій</w:t>
      </w:r>
      <w:r w:rsidRPr="00EE0D86">
        <w:rPr>
          <w:color w:val="000000"/>
          <w:spacing w:val="-3"/>
        </w:rPr>
        <w:t>с</w:t>
      </w:r>
      <w:r w:rsidRPr="00EE0D86">
        <w:rPr>
          <w:color w:val="000000"/>
        </w:rPr>
        <w:t>нюються місь</w:t>
      </w:r>
      <w:r w:rsidRPr="00EE0D86">
        <w:rPr>
          <w:color w:val="000000"/>
          <w:spacing w:val="-3"/>
        </w:rPr>
        <w:t>к</w:t>
      </w:r>
      <w:r w:rsidRPr="00EE0D86">
        <w:rPr>
          <w:color w:val="000000"/>
        </w:rPr>
        <w:t xml:space="preserve">ою радою. </w:t>
      </w:r>
    </w:p>
    <w:p w14:paraId="2BE5F683" w14:textId="17E49DD4" w:rsidR="00E82F51" w:rsidRPr="00EE0D86" w:rsidRDefault="00E82F51" w:rsidP="00FC0BED">
      <w:pPr>
        <w:tabs>
          <w:tab w:val="left" w:pos="284"/>
          <w:tab w:val="left" w:pos="4427"/>
          <w:tab w:val="left" w:pos="5034"/>
          <w:tab w:val="left" w:pos="7358"/>
          <w:tab w:val="left" w:pos="8931"/>
          <w:tab w:val="left" w:pos="9214"/>
          <w:tab w:val="left" w:pos="9564"/>
          <w:tab w:val="left" w:pos="9639"/>
        </w:tabs>
        <w:ind w:right="-1" w:firstLine="567"/>
        <w:jc w:val="both"/>
        <w:rPr>
          <w:color w:val="010302"/>
        </w:rPr>
      </w:pPr>
      <w:r w:rsidRPr="00EE0D86">
        <w:rPr>
          <w:color w:val="000000"/>
        </w:rPr>
        <w:lastRenderedPageBreak/>
        <w:t>2. Н</w:t>
      </w:r>
      <w:r w:rsidRPr="00EE0D86">
        <w:rPr>
          <w:color w:val="000000"/>
          <w:spacing w:val="-3"/>
        </w:rPr>
        <w:t>а</w:t>
      </w:r>
      <w:r w:rsidRPr="00EE0D86">
        <w:rPr>
          <w:color w:val="000000"/>
        </w:rPr>
        <w:t>йм</w:t>
      </w:r>
      <w:r w:rsidRPr="00EE0D86">
        <w:rPr>
          <w:color w:val="000000"/>
          <w:spacing w:val="-3"/>
        </w:rPr>
        <w:t>е</w:t>
      </w:r>
      <w:r w:rsidRPr="00EE0D86">
        <w:rPr>
          <w:color w:val="000000"/>
        </w:rPr>
        <w:t>нування та перей</w:t>
      </w:r>
      <w:r w:rsidRPr="00EE0D86">
        <w:rPr>
          <w:color w:val="000000"/>
          <w:spacing w:val="-3"/>
        </w:rPr>
        <w:t>м</w:t>
      </w:r>
      <w:r w:rsidRPr="00EE0D86">
        <w:rPr>
          <w:color w:val="000000"/>
        </w:rPr>
        <w:t>ену</w:t>
      </w:r>
      <w:r w:rsidRPr="00EE0D86">
        <w:rPr>
          <w:color w:val="000000"/>
          <w:spacing w:val="-3"/>
        </w:rPr>
        <w:t>в</w:t>
      </w:r>
      <w:r w:rsidRPr="00EE0D86">
        <w:rPr>
          <w:color w:val="000000"/>
        </w:rPr>
        <w:t xml:space="preserve">ання </w:t>
      </w:r>
      <w:r w:rsidRPr="00EE0D86">
        <w:rPr>
          <w:color w:val="000000"/>
        </w:rPr>
        <w:tab/>
        <w:t>тери</w:t>
      </w:r>
      <w:r w:rsidRPr="00EE0D86">
        <w:rPr>
          <w:color w:val="000000"/>
          <w:spacing w:val="-3"/>
        </w:rPr>
        <w:t>т</w:t>
      </w:r>
      <w:r w:rsidRPr="00EE0D86">
        <w:rPr>
          <w:color w:val="000000"/>
        </w:rPr>
        <w:t>оріал</w:t>
      </w:r>
      <w:r w:rsidRPr="00EE0D86">
        <w:rPr>
          <w:color w:val="000000"/>
          <w:spacing w:val="-4"/>
        </w:rPr>
        <w:t>ь</w:t>
      </w:r>
      <w:r w:rsidRPr="00EE0D86">
        <w:rPr>
          <w:color w:val="000000"/>
        </w:rPr>
        <w:t>них об’єк</w:t>
      </w:r>
      <w:r w:rsidRPr="00EE0D86">
        <w:rPr>
          <w:color w:val="000000"/>
          <w:spacing w:val="-3"/>
        </w:rPr>
        <w:t>т</w:t>
      </w:r>
      <w:r w:rsidRPr="00EE0D86">
        <w:rPr>
          <w:color w:val="000000"/>
        </w:rPr>
        <w:t>ів  здійснюєть</w:t>
      </w:r>
      <w:r w:rsidRPr="00EE0D86">
        <w:rPr>
          <w:color w:val="000000"/>
          <w:spacing w:val="-3"/>
        </w:rPr>
        <w:t>с</w:t>
      </w:r>
      <w:r w:rsidRPr="00EE0D86">
        <w:rPr>
          <w:color w:val="000000"/>
        </w:rPr>
        <w:t>я з ур</w:t>
      </w:r>
      <w:r w:rsidRPr="00EE0D86">
        <w:rPr>
          <w:color w:val="000000"/>
          <w:spacing w:val="-3"/>
        </w:rPr>
        <w:t>а</w:t>
      </w:r>
      <w:r w:rsidRPr="00EE0D86">
        <w:rPr>
          <w:color w:val="000000"/>
        </w:rPr>
        <w:t>хуванням результа</w:t>
      </w:r>
      <w:r w:rsidRPr="00EE0D86">
        <w:rPr>
          <w:color w:val="000000"/>
          <w:spacing w:val="-3"/>
        </w:rPr>
        <w:t>т</w:t>
      </w:r>
      <w:r w:rsidRPr="00EE0D86">
        <w:rPr>
          <w:color w:val="000000"/>
        </w:rPr>
        <w:t>і</w:t>
      </w:r>
      <w:r w:rsidRPr="00EE0D86">
        <w:rPr>
          <w:color w:val="000000"/>
          <w:spacing w:val="-3"/>
        </w:rPr>
        <w:t>в</w:t>
      </w:r>
      <w:r w:rsidRPr="00EE0D86">
        <w:rPr>
          <w:color w:val="000000"/>
        </w:rPr>
        <w:t xml:space="preserve"> гром</w:t>
      </w:r>
      <w:r w:rsidRPr="00EE0D86">
        <w:rPr>
          <w:color w:val="000000"/>
          <w:spacing w:val="-3"/>
        </w:rPr>
        <w:t>а</w:t>
      </w:r>
      <w:r w:rsidRPr="00EE0D86">
        <w:rPr>
          <w:color w:val="000000"/>
        </w:rPr>
        <w:t>дсь</w:t>
      </w:r>
      <w:r w:rsidRPr="00EE0D86">
        <w:rPr>
          <w:color w:val="000000"/>
          <w:spacing w:val="-3"/>
        </w:rPr>
        <w:t>к</w:t>
      </w:r>
      <w:r w:rsidRPr="00EE0D86">
        <w:rPr>
          <w:color w:val="000000"/>
        </w:rPr>
        <w:t>о</w:t>
      </w:r>
      <w:r w:rsidRPr="00EE0D86">
        <w:rPr>
          <w:color w:val="000000"/>
          <w:spacing w:val="-3"/>
        </w:rPr>
        <w:t>г</w:t>
      </w:r>
      <w:r w:rsidRPr="00EE0D86">
        <w:rPr>
          <w:color w:val="000000"/>
        </w:rPr>
        <w:t>о обговор</w:t>
      </w:r>
      <w:r w:rsidRPr="00EE0D86">
        <w:rPr>
          <w:color w:val="000000"/>
          <w:spacing w:val="-3"/>
        </w:rPr>
        <w:t>е</w:t>
      </w:r>
      <w:r w:rsidRPr="00EE0D86">
        <w:rPr>
          <w:color w:val="000000"/>
        </w:rPr>
        <w:t>ння у порядку</w:t>
      </w:r>
      <w:r w:rsidRPr="00EE0D86">
        <w:rPr>
          <w:color w:val="000000"/>
          <w:spacing w:val="-4"/>
        </w:rPr>
        <w:t>,</w:t>
      </w:r>
      <w:r w:rsidRPr="00EE0D86">
        <w:rPr>
          <w:color w:val="000000"/>
        </w:rPr>
        <w:t xml:space="preserve">  встановлено</w:t>
      </w:r>
      <w:r w:rsidRPr="00EE0D86">
        <w:rPr>
          <w:color w:val="000000"/>
          <w:spacing w:val="-3"/>
        </w:rPr>
        <w:t>м</w:t>
      </w:r>
      <w:r w:rsidRPr="00EE0D86">
        <w:rPr>
          <w:color w:val="000000"/>
        </w:rPr>
        <w:t xml:space="preserve">у </w:t>
      </w:r>
      <w:proofErr w:type="spellStart"/>
      <w:r w:rsidR="00E5330F" w:rsidRPr="00EE0D86">
        <w:rPr>
          <w:color w:val="000000"/>
        </w:rPr>
        <w:t>Рогатинською</w:t>
      </w:r>
      <w:proofErr w:type="spellEnd"/>
      <w:r w:rsidRPr="00EE0D86">
        <w:rPr>
          <w:color w:val="000000"/>
        </w:rPr>
        <w:t xml:space="preserve"> міською</w:t>
      </w:r>
      <w:r w:rsidRPr="00EE0D86">
        <w:rPr>
          <w:color w:val="000000"/>
          <w:spacing w:val="-4"/>
        </w:rPr>
        <w:t xml:space="preserve"> </w:t>
      </w:r>
      <w:r w:rsidRPr="00EE0D86">
        <w:rPr>
          <w:color w:val="000000"/>
        </w:rPr>
        <w:t xml:space="preserve">радою.  </w:t>
      </w:r>
    </w:p>
    <w:p w14:paraId="302ED2B0" w14:textId="45682DF6" w:rsidR="00E82F51" w:rsidRPr="00EE0D86" w:rsidRDefault="00E82F51" w:rsidP="00FC0BED">
      <w:pPr>
        <w:tabs>
          <w:tab w:val="left" w:pos="284"/>
          <w:tab w:val="left" w:pos="2355"/>
          <w:tab w:val="left" w:pos="2768"/>
          <w:tab w:val="left" w:pos="4137"/>
          <w:tab w:val="left" w:pos="5872"/>
          <w:tab w:val="left" w:pos="6360"/>
          <w:tab w:val="left" w:pos="7964"/>
          <w:tab w:val="left" w:pos="8750"/>
          <w:tab w:val="left" w:pos="8789"/>
          <w:tab w:val="left" w:pos="9214"/>
          <w:tab w:val="left" w:pos="9639"/>
        </w:tabs>
        <w:ind w:right="-1" w:firstLine="567"/>
        <w:jc w:val="both"/>
        <w:rPr>
          <w:color w:val="010302"/>
        </w:rPr>
      </w:pPr>
      <w:r w:rsidRPr="00EE0D86">
        <w:rPr>
          <w:color w:val="000000"/>
        </w:rPr>
        <w:t>3.</w:t>
      </w:r>
      <w:r w:rsidRPr="00EE0D86">
        <w:rPr>
          <w:color w:val="000000"/>
          <w:spacing w:val="41"/>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йм</w:t>
      </w:r>
      <w:r w:rsidRPr="00EE0D86">
        <w:rPr>
          <w:color w:val="000000"/>
          <w:spacing w:val="-3"/>
        </w:rPr>
        <w:t>е</w:t>
      </w:r>
      <w:r w:rsidRPr="00EE0D86">
        <w:rPr>
          <w:color w:val="000000"/>
        </w:rPr>
        <w:t>ну</w:t>
      </w:r>
      <w:r w:rsidRPr="00EE0D86">
        <w:rPr>
          <w:color w:val="000000"/>
          <w:spacing w:val="-3"/>
        </w:rPr>
        <w:t>в</w:t>
      </w:r>
      <w:r w:rsidRPr="00EE0D86">
        <w:rPr>
          <w:color w:val="000000"/>
        </w:rPr>
        <w:t>ання</w:t>
      </w:r>
      <w:r w:rsidRPr="00EE0D86">
        <w:rPr>
          <w:color w:val="000000"/>
          <w:spacing w:val="42"/>
        </w:rPr>
        <w:t xml:space="preserve"> </w:t>
      </w:r>
      <w:r w:rsidRPr="00EE0D86">
        <w:rPr>
          <w:color w:val="000000"/>
        </w:rPr>
        <w:t>тери</w:t>
      </w:r>
      <w:r w:rsidRPr="00EE0D86">
        <w:rPr>
          <w:color w:val="000000"/>
          <w:spacing w:val="-3"/>
        </w:rPr>
        <w:t>т</w:t>
      </w:r>
      <w:r w:rsidRPr="00EE0D86">
        <w:rPr>
          <w:color w:val="000000"/>
        </w:rPr>
        <w:t>оріальних</w:t>
      </w:r>
      <w:r w:rsidRPr="00EE0D86">
        <w:rPr>
          <w:color w:val="000000"/>
          <w:spacing w:val="39"/>
        </w:rPr>
        <w:t xml:space="preserve"> </w:t>
      </w:r>
      <w:r w:rsidRPr="00EE0D86">
        <w:rPr>
          <w:color w:val="000000"/>
        </w:rPr>
        <w:t>об</w:t>
      </w:r>
      <w:r w:rsidRPr="00EE0D86">
        <w:rPr>
          <w:color w:val="000000"/>
          <w:spacing w:val="-3"/>
        </w:rPr>
        <w:t>’</w:t>
      </w:r>
      <w:r w:rsidRPr="00EE0D86">
        <w:rPr>
          <w:color w:val="000000"/>
        </w:rPr>
        <w:t>єктів</w:t>
      </w:r>
      <w:r w:rsidRPr="00EE0D86">
        <w:rPr>
          <w:color w:val="000000"/>
          <w:spacing w:val="42"/>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42"/>
        </w:rPr>
        <w:t xml:space="preserve"> </w:t>
      </w:r>
      <w:r w:rsidRPr="00EE0D86">
        <w:rPr>
          <w:color w:val="000000"/>
          <w:spacing w:val="-3"/>
        </w:rPr>
        <w:t>з</w:t>
      </w:r>
      <w:r w:rsidRPr="00EE0D86">
        <w:rPr>
          <w:color w:val="000000"/>
        </w:rPr>
        <w:t>дій</w:t>
      </w:r>
      <w:r w:rsidRPr="00EE0D86">
        <w:rPr>
          <w:color w:val="000000"/>
          <w:spacing w:val="-3"/>
        </w:rPr>
        <w:t>с</w:t>
      </w:r>
      <w:r w:rsidRPr="00EE0D86">
        <w:rPr>
          <w:color w:val="000000"/>
        </w:rPr>
        <w:t>нюється,</w:t>
      </w:r>
      <w:r w:rsidRPr="00EE0D86">
        <w:rPr>
          <w:color w:val="000000"/>
          <w:spacing w:val="42"/>
        </w:rPr>
        <w:t xml:space="preserve"> </w:t>
      </w:r>
      <w:r w:rsidRPr="00EE0D86">
        <w:rPr>
          <w:color w:val="000000"/>
        </w:rPr>
        <w:t>як пра</w:t>
      </w:r>
      <w:r w:rsidRPr="00EE0D86">
        <w:rPr>
          <w:color w:val="000000"/>
          <w:spacing w:val="-3"/>
        </w:rPr>
        <w:t>в</w:t>
      </w:r>
      <w:r w:rsidRPr="00EE0D86">
        <w:rPr>
          <w:color w:val="000000"/>
        </w:rPr>
        <w:t>ило,</w:t>
      </w:r>
      <w:r w:rsidR="00447F88" w:rsidRPr="00EE0D86">
        <w:rPr>
          <w:color w:val="000000"/>
        </w:rPr>
        <w:t xml:space="preserve"> </w:t>
      </w:r>
      <w:r w:rsidRPr="00EE0D86">
        <w:rPr>
          <w:color w:val="000000"/>
        </w:rPr>
        <w:t xml:space="preserve">у </w:t>
      </w:r>
      <w:r w:rsidRPr="00EE0D86">
        <w:rPr>
          <w:color w:val="000000"/>
          <w:spacing w:val="-3"/>
        </w:rPr>
        <w:t>в</w:t>
      </w:r>
      <w:r w:rsidRPr="00EE0D86">
        <w:rPr>
          <w:color w:val="000000"/>
        </w:rPr>
        <w:t xml:space="preserve">ипадках </w:t>
      </w:r>
      <w:r w:rsidRPr="00EE0D86">
        <w:rPr>
          <w:color w:val="000000"/>
          <w:spacing w:val="-3"/>
        </w:rPr>
        <w:t>в</w:t>
      </w:r>
      <w:r w:rsidRPr="00EE0D86">
        <w:rPr>
          <w:color w:val="000000"/>
        </w:rPr>
        <w:t>ідновлення їх іс</w:t>
      </w:r>
      <w:r w:rsidRPr="00EE0D86">
        <w:rPr>
          <w:color w:val="000000"/>
          <w:spacing w:val="-3"/>
        </w:rPr>
        <w:t>т</w:t>
      </w:r>
      <w:r w:rsidRPr="00EE0D86">
        <w:rPr>
          <w:color w:val="000000"/>
        </w:rPr>
        <w:t>оричних н</w:t>
      </w:r>
      <w:r w:rsidRPr="00EE0D86">
        <w:rPr>
          <w:color w:val="000000"/>
          <w:spacing w:val="-3"/>
        </w:rPr>
        <w:t>а</w:t>
      </w:r>
      <w:r w:rsidRPr="00EE0D86">
        <w:rPr>
          <w:color w:val="000000"/>
        </w:rPr>
        <w:t>зв</w:t>
      </w:r>
      <w:r w:rsidR="006B22B2" w:rsidRPr="00EE0D86">
        <w:rPr>
          <w:color w:val="000000"/>
        </w:rPr>
        <w:t>,</w:t>
      </w:r>
      <w:r w:rsidRPr="00EE0D86">
        <w:rPr>
          <w:color w:val="000000"/>
        </w:rPr>
        <w:t xml:space="preserve"> іс</w:t>
      </w:r>
      <w:r w:rsidRPr="00EE0D86">
        <w:rPr>
          <w:color w:val="000000"/>
          <w:spacing w:val="-3"/>
        </w:rPr>
        <w:t>т</w:t>
      </w:r>
      <w:r w:rsidRPr="00EE0D86">
        <w:rPr>
          <w:color w:val="000000"/>
          <w:spacing w:val="-1"/>
        </w:rPr>
        <w:t>оричної</w:t>
      </w:r>
      <w:r w:rsidR="00447F88" w:rsidRPr="00EE0D86">
        <w:rPr>
          <w:color w:val="000000"/>
          <w:spacing w:val="-1"/>
        </w:rPr>
        <w:t xml:space="preserve"> </w:t>
      </w:r>
      <w:r w:rsidRPr="00EE0D86">
        <w:rPr>
          <w:color w:val="000000"/>
        </w:rPr>
        <w:t>справед</w:t>
      </w:r>
      <w:r w:rsidRPr="00EE0D86">
        <w:rPr>
          <w:color w:val="000000"/>
          <w:spacing w:val="-3"/>
        </w:rPr>
        <w:t>л</w:t>
      </w:r>
      <w:r w:rsidRPr="00EE0D86">
        <w:rPr>
          <w:color w:val="000000"/>
        </w:rPr>
        <w:t xml:space="preserve">ивості та </w:t>
      </w:r>
      <w:r w:rsidRPr="00EE0D86">
        <w:rPr>
          <w:color w:val="000000"/>
          <w:spacing w:val="-4"/>
        </w:rPr>
        <w:t>в</w:t>
      </w:r>
      <w:r w:rsidRPr="00EE0D86">
        <w:rPr>
          <w:color w:val="000000"/>
        </w:rPr>
        <w:t>ідповідно</w:t>
      </w:r>
      <w:r w:rsidRPr="00EE0D86">
        <w:rPr>
          <w:color w:val="000000"/>
          <w:spacing w:val="-4"/>
        </w:rPr>
        <w:t xml:space="preserve"> </w:t>
      </w:r>
      <w:r w:rsidRPr="00EE0D86">
        <w:rPr>
          <w:color w:val="000000"/>
        </w:rPr>
        <w:t xml:space="preserve">до </w:t>
      </w:r>
      <w:r w:rsidRPr="00EE0D86">
        <w:rPr>
          <w:color w:val="000000"/>
          <w:spacing w:val="-4"/>
        </w:rPr>
        <w:t>в</w:t>
      </w:r>
      <w:r w:rsidRPr="00EE0D86">
        <w:rPr>
          <w:color w:val="000000"/>
        </w:rPr>
        <w:t>имог законодавст</w:t>
      </w:r>
      <w:r w:rsidRPr="00EE0D86">
        <w:rPr>
          <w:color w:val="000000"/>
          <w:spacing w:val="-4"/>
        </w:rPr>
        <w:t>в</w:t>
      </w:r>
      <w:r w:rsidRPr="00EE0D86">
        <w:rPr>
          <w:color w:val="000000"/>
        </w:rPr>
        <w:t>а У</w:t>
      </w:r>
      <w:r w:rsidRPr="00EE0D86">
        <w:rPr>
          <w:color w:val="000000"/>
          <w:spacing w:val="-3"/>
        </w:rPr>
        <w:t>к</w:t>
      </w:r>
      <w:r w:rsidRPr="00EE0D86">
        <w:rPr>
          <w:color w:val="000000"/>
        </w:rPr>
        <w:t>р</w:t>
      </w:r>
      <w:r w:rsidRPr="00EE0D86">
        <w:rPr>
          <w:color w:val="000000"/>
          <w:spacing w:val="-3"/>
        </w:rPr>
        <w:t>а</w:t>
      </w:r>
      <w:r w:rsidRPr="00EE0D86">
        <w:rPr>
          <w:color w:val="000000"/>
        </w:rPr>
        <w:t xml:space="preserve">їни.  </w:t>
      </w:r>
    </w:p>
    <w:p w14:paraId="0F556E47" w14:textId="32ADF472" w:rsidR="00E82F51" w:rsidRPr="00EE0D86" w:rsidRDefault="00E82F51" w:rsidP="00FC0BED">
      <w:pPr>
        <w:tabs>
          <w:tab w:val="left" w:pos="284"/>
          <w:tab w:val="left" w:pos="9214"/>
          <w:tab w:val="left" w:pos="9639"/>
        </w:tabs>
        <w:ind w:right="-1" w:firstLine="567"/>
        <w:jc w:val="both"/>
        <w:rPr>
          <w:color w:val="010302"/>
        </w:rPr>
      </w:pPr>
      <w:r w:rsidRPr="00EE0D86">
        <w:rPr>
          <w:color w:val="000000"/>
        </w:rPr>
        <w:t>4. Присвоєння тери</w:t>
      </w:r>
      <w:r w:rsidRPr="00EE0D86">
        <w:rPr>
          <w:color w:val="000000"/>
          <w:spacing w:val="-3"/>
        </w:rPr>
        <w:t>т</w:t>
      </w:r>
      <w:r w:rsidRPr="00EE0D86">
        <w:rPr>
          <w:color w:val="000000"/>
        </w:rPr>
        <w:t>оріальним</w:t>
      </w:r>
      <w:r w:rsidRPr="00EE0D86">
        <w:rPr>
          <w:color w:val="000000"/>
          <w:spacing w:val="-4"/>
        </w:rPr>
        <w:t xml:space="preserve"> </w:t>
      </w:r>
      <w:r w:rsidRPr="00EE0D86">
        <w:rPr>
          <w:color w:val="000000"/>
        </w:rPr>
        <w:t>об’</w:t>
      </w:r>
      <w:r w:rsidRPr="00EE0D86">
        <w:rPr>
          <w:color w:val="000000"/>
          <w:spacing w:val="-3"/>
        </w:rPr>
        <w:t>є</w:t>
      </w:r>
      <w:r w:rsidRPr="00EE0D86">
        <w:rPr>
          <w:color w:val="000000"/>
        </w:rPr>
        <w:t>ктам</w:t>
      </w:r>
      <w:r w:rsidRPr="00EE0D86">
        <w:rPr>
          <w:color w:val="000000"/>
          <w:spacing w:val="-4"/>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4"/>
        </w:rPr>
        <w:t xml:space="preserve"> </w:t>
      </w:r>
      <w:r w:rsidRPr="00EE0D86">
        <w:rPr>
          <w:color w:val="000000"/>
        </w:rPr>
        <w:t>ім</w:t>
      </w:r>
      <w:r w:rsidRPr="00EE0D86">
        <w:rPr>
          <w:color w:val="000000"/>
          <w:spacing w:val="-3"/>
        </w:rPr>
        <w:t>е</w:t>
      </w:r>
      <w:r w:rsidRPr="00EE0D86">
        <w:rPr>
          <w:color w:val="000000"/>
        </w:rPr>
        <w:t>н з ме</w:t>
      </w:r>
      <w:r w:rsidRPr="00EE0D86">
        <w:rPr>
          <w:color w:val="000000"/>
          <w:spacing w:val="-4"/>
        </w:rPr>
        <w:t>т</w:t>
      </w:r>
      <w:r w:rsidRPr="00EE0D86">
        <w:rPr>
          <w:color w:val="000000"/>
        </w:rPr>
        <w:t>ою увічн</w:t>
      </w:r>
      <w:r w:rsidRPr="00EE0D86">
        <w:rPr>
          <w:color w:val="000000"/>
          <w:spacing w:val="-3"/>
        </w:rPr>
        <w:t>е</w:t>
      </w:r>
      <w:r w:rsidRPr="00EE0D86">
        <w:rPr>
          <w:color w:val="000000"/>
        </w:rPr>
        <w:t>ння пам’я</w:t>
      </w:r>
      <w:r w:rsidRPr="00EE0D86">
        <w:rPr>
          <w:color w:val="000000"/>
          <w:spacing w:val="-3"/>
        </w:rPr>
        <w:t>т</w:t>
      </w:r>
      <w:r w:rsidRPr="00EE0D86">
        <w:rPr>
          <w:color w:val="000000"/>
        </w:rPr>
        <w:t>і</w:t>
      </w:r>
      <w:r w:rsidRPr="00EE0D86">
        <w:rPr>
          <w:color w:val="000000"/>
          <w:spacing w:val="-8"/>
        </w:rPr>
        <w:t xml:space="preserve"> </w:t>
      </w:r>
      <w:r w:rsidRPr="00EE0D86">
        <w:rPr>
          <w:color w:val="000000"/>
          <w:spacing w:val="-3"/>
        </w:rPr>
        <w:t>в</w:t>
      </w:r>
      <w:r w:rsidRPr="00EE0D86">
        <w:rPr>
          <w:color w:val="000000"/>
        </w:rPr>
        <w:t>ида</w:t>
      </w:r>
      <w:r w:rsidRPr="00EE0D86">
        <w:rPr>
          <w:color w:val="000000"/>
          <w:spacing w:val="-3"/>
        </w:rPr>
        <w:t>т</w:t>
      </w:r>
      <w:r w:rsidRPr="00EE0D86">
        <w:rPr>
          <w:color w:val="000000"/>
        </w:rPr>
        <w:t>них</w:t>
      </w:r>
      <w:r w:rsidRPr="00EE0D86">
        <w:rPr>
          <w:color w:val="000000"/>
          <w:spacing w:val="-11"/>
        </w:rPr>
        <w:t xml:space="preserve"> </w:t>
      </w:r>
      <w:r w:rsidRPr="00EE0D86">
        <w:rPr>
          <w:color w:val="000000"/>
        </w:rPr>
        <w:t>іс</w:t>
      </w:r>
      <w:r w:rsidRPr="00EE0D86">
        <w:rPr>
          <w:color w:val="000000"/>
          <w:spacing w:val="-3"/>
        </w:rPr>
        <w:t>т</w:t>
      </w:r>
      <w:r w:rsidRPr="00EE0D86">
        <w:rPr>
          <w:color w:val="000000"/>
        </w:rPr>
        <w:t>оричних,</w:t>
      </w:r>
      <w:r w:rsidRPr="00EE0D86">
        <w:rPr>
          <w:color w:val="000000"/>
          <w:spacing w:val="-11"/>
        </w:rPr>
        <w:t xml:space="preserve"> </w:t>
      </w:r>
      <w:r w:rsidRPr="00EE0D86">
        <w:rPr>
          <w:color w:val="000000"/>
        </w:rPr>
        <w:t>держа</w:t>
      </w:r>
      <w:r w:rsidRPr="00EE0D86">
        <w:rPr>
          <w:color w:val="000000"/>
          <w:spacing w:val="-3"/>
        </w:rPr>
        <w:t>в</w:t>
      </w:r>
      <w:r w:rsidRPr="00EE0D86">
        <w:rPr>
          <w:color w:val="000000"/>
        </w:rPr>
        <w:t>них,</w:t>
      </w:r>
      <w:r w:rsidRPr="00EE0D86">
        <w:rPr>
          <w:color w:val="000000"/>
          <w:spacing w:val="-9"/>
        </w:rPr>
        <w:t xml:space="preserve"> </w:t>
      </w:r>
      <w:r w:rsidRPr="00EE0D86">
        <w:rPr>
          <w:color w:val="000000"/>
        </w:rPr>
        <w:t>війсь</w:t>
      </w:r>
      <w:r w:rsidRPr="00EE0D86">
        <w:rPr>
          <w:color w:val="000000"/>
          <w:spacing w:val="-3"/>
        </w:rPr>
        <w:t>к</w:t>
      </w:r>
      <w:r w:rsidRPr="00EE0D86">
        <w:rPr>
          <w:color w:val="000000"/>
        </w:rPr>
        <w:t>ових</w:t>
      </w:r>
      <w:r w:rsidRPr="00EE0D86">
        <w:rPr>
          <w:color w:val="000000"/>
          <w:spacing w:val="-11"/>
        </w:rPr>
        <w:t xml:space="preserve"> </w:t>
      </w:r>
      <w:r w:rsidRPr="00EE0D86">
        <w:rPr>
          <w:color w:val="000000"/>
        </w:rPr>
        <w:t>діячів</w:t>
      </w:r>
      <w:r w:rsidRPr="00EE0D86">
        <w:rPr>
          <w:color w:val="000000"/>
          <w:spacing w:val="-11"/>
        </w:rPr>
        <w:t xml:space="preserve"> </w:t>
      </w:r>
      <w:r w:rsidRPr="00EE0D86">
        <w:rPr>
          <w:color w:val="000000"/>
        </w:rPr>
        <w:t>України,</w:t>
      </w:r>
      <w:r w:rsidRPr="00EE0D86">
        <w:rPr>
          <w:color w:val="000000"/>
          <w:spacing w:val="-9"/>
        </w:rPr>
        <w:t xml:space="preserve"> </w:t>
      </w:r>
      <w:r w:rsidR="00E5330F" w:rsidRPr="00EE0D86">
        <w:rPr>
          <w:color w:val="000000"/>
          <w:spacing w:val="-3"/>
        </w:rPr>
        <w:t>Рогатина</w:t>
      </w:r>
      <w:r w:rsidRPr="00EE0D86">
        <w:rPr>
          <w:color w:val="000000"/>
          <w:spacing w:val="-8"/>
        </w:rPr>
        <w:t xml:space="preserve"> </w:t>
      </w:r>
      <w:r w:rsidRPr="00EE0D86">
        <w:rPr>
          <w:color w:val="000000"/>
        </w:rPr>
        <w:t>т</w:t>
      </w:r>
      <w:r w:rsidRPr="00EE0D86">
        <w:rPr>
          <w:color w:val="000000"/>
          <w:spacing w:val="-3"/>
        </w:rPr>
        <w:t>а</w:t>
      </w:r>
      <w:r w:rsidRPr="00EE0D86">
        <w:rPr>
          <w:color w:val="000000"/>
        </w:rPr>
        <w:t xml:space="preserve"> </w:t>
      </w:r>
      <w:proofErr w:type="spellStart"/>
      <w:r w:rsidR="00E5330F" w:rsidRPr="00EE0D86">
        <w:rPr>
          <w:color w:val="000000"/>
        </w:rPr>
        <w:t>Рогатинщини</w:t>
      </w:r>
      <w:proofErr w:type="spellEnd"/>
      <w:r w:rsidR="00E5330F" w:rsidRPr="00EE0D86">
        <w:rPr>
          <w:color w:val="000000"/>
        </w:rPr>
        <w:t>,</w:t>
      </w:r>
      <w:r w:rsidRPr="00EE0D86">
        <w:rPr>
          <w:color w:val="000000"/>
          <w:spacing w:val="34"/>
        </w:rPr>
        <w:t xml:space="preserve"> </w:t>
      </w:r>
      <w:r w:rsidRPr="00EE0D86">
        <w:rPr>
          <w:color w:val="000000"/>
        </w:rPr>
        <w:t>Захи</w:t>
      </w:r>
      <w:r w:rsidRPr="00EE0D86">
        <w:rPr>
          <w:color w:val="000000"/>
          <w:spacing w:val="-3"/>
        </w:rPr>
        <w:t>с</w:t>
      </w:r>
      <w:r w:rsidRPr="00EE0D86">
        <w:rPr>
          <w:color w:val="000000"/>
        </w:rPr>
        <w:t>ників</w:t>
      </w:r>
      <w:r w:rsidRPr="00EE0D86">
        <w:rPr>
          <w:color w:val="000000"/>
          <w:spacing w:val="34"/>
        </w:rPr>
        <w:t xml:space="preserve"> </w:t>
      </w:r>
      <w:r w:rsidR="006B22B2" w:rsidRPr="00EE0D86">
        <w:rPr>
          <w:color w:val="000000"/>
          <w:spacing w:val="34"/>
        </w:rPr>
        <w:t xml:space="preserve">і Захисниць </w:t>
      </w:r>
      <w:r w:rsidRPr="00EE0D86">
        <w:rPr>
          <w:color w:val="000000"/>
        </w:rPr>
        <w:t>Батьків</w:t>
      </w:r>
      <w:r w:rsidRPr="00EE0D86">
        <w:rPr>
          <w:color w:val="000000"/>
          <w:spacing w:val="-4"/>
        </w:rPr>
        <w:t>щ</w:t>
      </w:r>
      <w:r w:rsidRPr="00EE0D86">
        <w:rPr>
          <w:color w:val="000000"/>
        </w:rPr>
        <w:t>ини</w:t>
      </w:r>
      <w:r w:rsidRPr="00EE0D86">
        <w:rPr>
          <w:color w:val="000000"/>
          <w:spacing w:val="-4"/>
        </w:rPr>
        <w:t>,</w:t>
      </w:r>
      <w:r w:rsidRPr="00EE0D86">
        <w:rPr>
          <w:color w:val="000000"/>
          <w:spacing w:val="35"/>
        </w:rPr>
        <w:t xml:space="preserve"> </w:t>
      </w:r>
      <w:r w:rsidRPr="00EE0D86">
        <w:rPr>
          <w:color w:val="000000"/>
        </w:rPr>
        <w:t>видатних</w:t>
      </w:r>
      <w:r w:rsidRPr="00EE0D86">
        <w:rPr>
          <w:color w:val="000000"/>
          <w:spacing w:val="35"/>
        </w:rPr>
        <w:t xml:space="preserve"> </w:t>
      </w:r>
      <w:r w:rsidRPr="00EE0D86">
        <w:rPr>
          <w:color w:val="000000"/>
        </w:rPr>
        <w:t>діячів</w:t>
      </w:r>
      <w:r w:rsidRPr="00EE0D86">
        <w:rPr>
          <w:color w:val="000000"/>
          <w:spacing w:val="31"/>
        </w:rPr>
        <w:t xml:space="preserve"> </w:t>
      </w:r>
      <w:r w:rsidRPr="00EE0D86">
        <w:rPr>
          <w:color w:val="000000"/>
        </w:rPr>
        <w:t>науки</w:t>
      </w:r>
      <w:r w:rsidRPr="00EE0D86">
        <w:rPr>
          <w:color w:val="000000"/>
          <w:spacing w:val="35"/>
        </w:rPr>
        <w:t xml:space="preserve"> </w:t>
      </w:r>
      <w:r w:rsidRPr="00EE0D86">
        <w:rPr>
          <w:color w:val="000000"/>
        </w:rPr>
        <w:t>і</w:t>
      </w:r>
      <w:r w:rsidRPr="00EE0D86">
        <w:rPr>
          <w:color w:val="000000"/>
          <w:spacing w:val="35"/>
        </w:rPr>
        <w:t xml:space="preserve"> </w:t>
      </w:r>
      <w:r w:rsidRPr="00EE0D86">
        <w:rPr>
          <w:color w:val="000000"/>
        </w:rPr>
        <w:t>культури</w:t>
      </w:r>
      <w:r w:rsidRPr="00EE0D86">
        <w:rPr>
          <w:color w:val="000000"/>
          <w:spacing w:val="-4"/>
        </w:rPr>
        <w:t>,</w:t>
      </w:r>
      <w:r w:rsidRPr="00EE0D86">
        <w:rPr>
          <w:color w:val="000000"/>
        </w:rPr>
        <w:t xml:space="preserve"> діяльність</w:t>
      </w:r>
      <w:r w:rsidRPr="00EE0D86">
        <w:rPr>
          <w:color w:val="000000"/>
          <w:spacing w:val="-16"/>
        </w:rPr>
        <w:t xml:space="preserve"> </w:t>
      </w:r>
      <w:r w:rsidRPr="00EE0D86">
        <w:rPr>
          <w:color w:val="000000"/>
        </w:rPr>
        <w:t>яких</w:t>
      </w:r>
      <w:r w:rsidRPr="00EE0D86">
        <w:rPr>
          <w:color w:val="000000"/>
          <w:spacing w:val="-16"/>
        </w:rPr>
        <w:t xml:space="preserve"> </w:t>
      </w:r>
      <w:r w:rsidRPr="00EE0D86">
        <w:rPr>
          <w:color w:val="000000"/>
        </w:rPr>
        <w:t>сприяла</w:t>
      </w:r>
      <w:r w:rsidRPr="00EE0D86">
        <w:rPr>
          <w:color w:val="000000"/>
          <w:spacing w:val="-16"/>
        </w:rPr>
        <w:t xml:space="preserve"> </w:t>
      </w:r>
      <w:r w:rsidRPr="00EE0D86">
        <w:rPr>
          <w:color w:val="000000"/>
        </w:rPr>
        <w:t>про</w:t>
      </w:r>
      <w:r w:rsidRPr="00EE0D86">
        <w:rPr>
          <w:color w:val="000000"/>
          <w:spacing w:val="-3"/>
        </w:rPr>
        <w:t>г</w:t>
      </w:r>
      <w:r w:rsidRPr="00EE0D86">
        <w:rPr>
          <w:color w:val="000000"/>
        </w:rPr>
        <w:t>ре</w:t>
      </w:r>
      <w:r w:rsidRPr="00EE0D86">
        <w:rPr>
          <w:color w:val="000000"/>
          <w:spacing w:val="-3"/>
        </w:rPr>
        <w:t>с</w:t>
      </w:r>
      <w:r w:rsidRPr="00EE0D86">
        <w:rPr>
          <w:color w:val="000000"/>
        </w:rPr>
        <w:t>у</w:t>
      </w:r>
      <w:r w:rsidRPr="00EE0D86">
        <w:rPr>
          <w:color w:val="000000"/>
          <w:spacing w:val="-16"/>
        </w:rPr>
        <w:t xml:space="preserve"> </w:t>
      </w:r>
      <w:r w:rsidR="006B22B2" w:rsidRPr="00EE0D86">
        <w:rPr>
          <w:color w:val="000000"/>
          <w:spacing w:val="-16"/>
        </w:rPr>
        <w:t>розбудови Держави</w:t>
      </w:r>
      <w:r w:rsidRPr="00EE0D86">
        <w:rPr>
          <w:color w:val="000000"/>
        </w:rPr>
        <w:t>,</w:t>
      </w:r>
      <w:r w:rsidRPr="00EE0D86">
        <w:rPr>
          <w:color w:val="000000"/>
          <w:spacing w:val="-17"/>
        </w:rPr>
        <w:t xml:space="preserve"> </w:t>
      </w:r>
      <w:r w:rsidRPr="00EE0D86">
        <w:rPr>
          <w:color w:val="000000"/>
        </w:rPr>
        <w:t>утвердженн</w:t>
      </w:r>
      <w:r w:rsidRPr="00EE0D86">
        <w:rPr>
          <w:color w:val="000000"/>
          <w:spacing w:val="-4"/>
        </w:rPr>
        <w:t>ю</w:t>
      </w:r>
      <w:r w:rsidRPr="00EE0D86">
        <w:rPr>
          <w:color w:val="000000"/>
          <w:spacing w:val="-16"/>
        </w:rPr>
        <w:t xml:space="preserve"> </w:t>
      </w:r>
      <w:r w:rsidRPr="00EE0D86">
        <w:rPr>
          <w:color w:val="000000"/>
        </w:rPr>
        <w:t>загальнолюдсь</w:t>
      </w:r>
      <w:r w:rsidRPr="00EE0D86">
        <w:rPr>
          <w:color w:val="000000"/>
          <w:spacing w:val="-3"/>
        </w:rPr>
        <w:t>к</w:t>
      </w:r>
      <w:r w:rsidRPr="00EE0D86">
        <w:rPr>
          <w:color w:val="000000"/>
        </w:rPr>
        <w:t>их цінност</w:t>
      </w:r>
      <w:r w:rsidRPr="00EE0D86">
        <w:rPr>
          <w:color w:val="000000"/>
          <w:spacing w:val="-3"/>
        </w:rPr>
        <w:t>е</w:t>
      </w:r>
      <w:r w:rsidRPr="00EE0D86">
        <w:rPr>
          <w:color w:val="000000"/>
        </w:rPr>
        <w:t>й</w:t>
      </w:r>
      <w:r w:rsidRPr="00EE0D86">
        <w:rPr>
          <w:color w:val="000000"/>
          <w:spacing w:val="56"/>
        </w:rPr>
        <w:t xml:space="preserve"> </w:t>
      </w:r>
      <w:r w:rsidRPr="00EE0D86">
        <w:rPr>
          <w:color w:val="000000"/>
        </w:rPr>
        <w:t>здій</w:t>
      </w:r>
      <w:r w:rsidRPr="00EE0D86">
        <w:rPr>
          <w:color w:val="000000"/>
          <w:spacing w:val="-3"/>
        </w:rPr>
        <w:t>с</w:t>
      </w:r>
      <w:r w:rsidRPr="00EE0D86">
        <w:rPr>
          <w:color w:val="000000"/>
        </w:rPr>
        <w:t>н</w:t>
      </w:r>
      <w:r w:rsidRPr="00EE0D86">
        <w:rPr>
          <w:color w:val="000000"/>
          <w:spacing w:val="-4"/>
        </w:rPr>
        <w:t>ю</w:t>
      </w:r>
      <w:r w:rsidRPr="00EE0D86">
        <w:rPr>
          <w:color w:val="000000"/>
        </w:rPr>
        <w:t>ється</w:t>
      </w:r>
      <w:r w:rsidRPr="00EE0D86">
        <w:rPr>
          <w:color w:val="000000"/>
          <w:spacing w:val="56"/>
        </w:rPr>
        <w:t xml:space="preserve"> </w:t>
      </w:r>
      <w:r w:rsidRPr="00EE0D86">
        <w:rPr>
          <w:color w:val="000000"/>
        </w:rPr>
        <w:t>тільки</w:t>
      </w:r>
      <w:r w:rsidRPr="00EE0D86">
        <w:rPr>
          <w:color w:val="000000"/>
          <w:spacing w:val="56"/>
        </w:rPr>
        <w:t xml:space="preserve"> </w:t>
      </w:r>
      <w:r w:rsidRPr="00EE0D86">
        <w:rPr>
          <w:color w:val="000000"/>
        </w:rPr>
        <w:t>пос</w:t>
      </w:r>
      <w:r w:rsidRPr="00EE0D86">
        <w:rPr>
          <w:color w:val="000000"/>
          <w:spacing w:val="-3"/>
        </w:rPr>
        <w:t>м</w:t>
      </w:r>
      <w:r w:rsidRPr="00EE0D86">
        <w:rPr>
          <w:color w:val="000000"/>
        </w:rPr>
        <w:t>ертно</w:t>
      </w:r>
      <w:r w:rsidR="00C660DF">
        <w:rPr>
          <w:color w:val="000000"/>
        </w:rPr>
        <w:t xml:space="preserve"> </w:t>
      </w:r>
      <w:r w:rsidR="00C660DF" w:rsidRPr="00C660DF">
        <w:rPr>
          <w:color w:val="000000"/>
        </w:rPr>
        <w:t>(крім осіб, яким присвоєно звання «Герой України»)</w:t>
      </w:r>
      <w:r w:rsidRPr="00EE0D86">
        <w:rPr>
          <w:color w:val="000000"/>
          <w:spacing w:val="56"/>
        </w:rPr>
        <w:t xml:space="preserve"> </w:t>
      </w:r>
      <w:r w:rsidRPr="00EE0D86">
        <w:rPr>
          <w:color w:val="000000"/>
        </w:rPr>
        <w:t>та</w:t>
      </w:r>
      <w:r w:rsidRPr="00EE0D86">
        <w:rPr>
          <w:color w:val="000000"/>
          <w:spacing w:val="56"/>
        </w:rPr>
        <w:t xml:space="preserve"> </w:t>
      </w:r>
      <w:r w:rsidRPr="00EE0D86">
        <w:rPr>
          <w:color w:val="000000"/>
        </w:rPr>
        <w:t>з</w:t>
      </w:r>
      <w:r w:rsidRPr="00EE0D86">
        <w:rPr>
          <w:color w:val="000000"/>
          <w:spacing w:val="56"/>
        </w:rPr>
        <w:t xml:space="preserve"> </w:t>
      </w:r>
      <w:r w:rsidRPr="00EE0D86">
        <w:rPr>
          <w:color w:val="000000"/>
        </w:rPr>
        <w:t>урахуванням</w:t>
      </w:r>
      <w:r w:rsidR="009D74B0">
        <w:rPr>
          <w:color w:val="000000"/>
          <w:spacing w:val="56"/>
        </w:rPr>
        <w:t xml:space="preserve"> </w:t>
      </w:r>
      <w:r w:rsidRPr="00EE0D86">
        <w:rPr>
          <w:color w:val="000000"/>
        </w:rPr>
        <w:t>ре</w:t>
      </w:r>
      <w:r w:rsidRPr="00EE0D86">
        <w:rPr>
          <w:color w:val="000000"/>
          <w:spacing w:val="-3"/>
        </w:rPr>
        <w:t>з</w:t>
      </w:r>
      <w:r w:rsidRPr="00EE0D86">
        <w:rPr>
          <w:color w:val="000000"/>
        </w:rPr>
        <w:t>ультаті</w:t>
      </w:r>
      <w:r w:rsidRPr="00EE0D86">
        <w:rPr>
          <w:color w:val="000000"/>
          <w:spacing w:val="-3"/>
        </w:rPr>
        <w:t>в</w:t>
      </w:r>
      <w:r w:rsidRPr="00EE0D86">
        <w:rPr>
          <w:color w:val="000000"/>
        </w:rPr>
        <w:t xml:space="preserve">  громадського</w:t>
      </w:r>
      <w:r w:rsidRPr="00EE0D86">
        <w:rPr>
          <w:color w:val="000000"/>
          <w:spacing w:val="-4"/>
        </w:rPr>
        <w:t xml:space="preserve"> </w:t>
      </w:r>
      <w:r w:rsidRPr="00EE0D86">
        <w:rPr>
          <w:color w:val="000000"/>
        </w:rPr>
        <w:t>обго</w:t>
      </w:r>
      <w:r w:rsidRPr="00EE0D86">
        <w:rPr>
          <w:color w:val="000000"/>
          <w:spacing w:val="-3"/>
        </w:rPr>
        <w:t>в</w:t>
      </w:r>
      <w:r w:rsidRPr="00EE0D86">
        <w:rPr>
          <w:color w:val="000000"/>
        </w:rPr>
        <w:t>орення.</w:t>
      </w:r>
    </w:p>
    <w:p w14:paraId="5B744014" w14:textId="01BBD4ED" w:rsidR="00E82F51" w:rsidRPr="00EE0D86" w:rsidRDefault="00E82F51" w:rsidP="00FC0BED">
      <w:pPr>
        <w:tabs>
          <w:tab w:val="left" w:pos="284"/>
          <w:tab w:val="left" w:pos="9214"/>
          <w:tab w:val="left" w:pos="9639"/>
        </w:tabs>
        <w:ind w:right="-1" w:firstLine="567"/>
        <w:jc w:val="both"/>
        <w:rPr>
          <w:color w:val="010302"/>
        </w:rPr>
      </w:pPr>
      <w:r w:rsidRPr="00EE0D86">
        <w:rPr>
          <w:color w:val="000000"/>
        </w:rPr>
        <w:t>5. Назви тери</w:t>
      </w:r>
      <w:r w:rsidRPr="00EE0D86">
        <w:rPr>
          <w:color w:val="000000"/>
          <w:spacing w:val="-3"/>
        </w:rPr>
        <w:t>т</w:t>
      </w:r>
      <w:r w:rsidRPr="00EE0D86">
        <w:rPr>
          <w:color w:val="000000"/>
        </w:rPr>
        <w:t>оріа</w:t>
      </w:r>
      <w:r w:rsidRPr="00EE0D86">
        <w:rPr>
          <w:color w:val="000000"/>
          <w:spacing w:val="-4"/>
        </w:rPr>
        <w:t>л</w:t>
      </w:r>
      <w:r w:rsidRPr="00EE0D86">
        <w:rPr>
          <w:color w:val="000000"/>
        </w:rPr>
        <w:t>ьним об’єкт</w:t>
      </w:r>
      <w:r w:rsidRPr="00EE0D86">
        <w:rPr>
          <w:color w:val="000000"/>
          <w:spacing w:val="-3"/>
        </w:rPr>
        <w:t>а</w:t>
      </w:r>
      <w:r w:rsidRPr="00EE0D86">
        <w:rPr>
          <w:color w:val="000000"/>
        </w:rPr>
        <w:t>м Гро</w:t>
      </w:r>
      <w:r w:rsidRPr="00EE0D86">
        <w:rPr>
          <w:color w:val="000000"/>
          <w:spacing w:val="-3"/>
        </w:rPr>
        <w:t>м</w:t>
      </w:r>
      <w:r w:rsidRPr="00EE0D86">
        <w:rPr>
          <w:color w:val="000000"/>
        </w:rPr>
        <w:t>ади даються укр</w:t>
      </w:r>
      <w:r w:rsidRPr="00EE0D86">
        <w:rPr>
          <w:color w:val="000000"/>
          <w:spacing w:val="-3"/>
        </w:rPr>
        <w:t>а</w:t>
      </w:r>
      <w:r w:rsidRPr="00EE0D86">
        <w:rPr>
          <w:color w:val="000000"/>
        </w:rPr>
        <w:t>їнською мо</w:t>
      </w:r>
      <w:r w:rsidRPr="00EE0D86">
        <w:rPr>
          <w:color w:val="000000"/>
          <w:spacing w:val="-3"/>
        </w:rPr>
        <w:t>в</w:t>
      </w:r>
      <w:r w:rsidRPr="00EE0D86">
        <w:rPr>
          <w:color w:val="000000"/>
        </w:rPr>
        <w:t>ою  з до</w:t>
      </w:r>
      <w:r w:rsidRPr="00EE0D86">
        <w:rPr>
          <w:color w:val="000000"/>
          <w:spacing w:val="-3"/>
        </w:rPr>
        <w:t>т</w:t>
      </w:r>
      <w:r w:rsidRPr="00EE0D86">
        <w:rPr>
          <w:color w:val="000000"/>
        </w:rPr>
        <w:t>ри</w:t>
      </w:r>
      <w:r w:rsidRPr="00EE0D86">
        <w:rPr>
          <w:color w:val="000000"/>
          <w:spacing w:val="-3"/>
        </w:rPr>
        <w:t>м</w:t>
      </w:r>
      <w:r w:rsidRPr="00EE0D86">
        <w:rPr>
          <w:color w:val="000000"/>
        </w:rPr>
        <w:t>анням</w:t>
      </w:r>
      <w:r w:rsidRPr="00EE0D86">
        <w:rPr>
          <w:color w:val="000000"/>
          <w:spacing w:val="-3"/>
        </w:rPr>
        <w:t xml:space="preserve"> </w:t>
      </w:r>
      <w:r w:rsidRPr="00EE0D86">
        <w:rPr>
          <w:color w:val="000000"/>
        </w:rPr>
        <w:t>норм українсь</w:t>
      </w:r>
      <w:r w:rsidRPr="00EE0D86">
        <w:rPr>
          <w:color w:val="000000"/>
          <w:spacing w:val="-3"/>
        </w:rPr>
        <w:t>к</w:t>
      </w:r>
      <w:r w:rsidRPr="00EE0D86">
        <w:rPr>
          <w:color w:val="000000"/>
        </w:rPr>
        <w:t>о</w:t>
      </w:r>
      <w:r w:rsidRPr="00EE0D86">
        <w:rPr>
          <w:color w:val="000000"/>
          <w:spacing w:val="-3"/>
        </w:rPr>
        <w:t>г</w:t>
      </w:r>
      <w:r w:rsidRPr="00EE0D86">
        <w:rPr>
          <w:color w:val="000000"/>
        </w:rPr>
        <w:t>о пра</w:t>
      </w:r>
      <w:r w:rsidRPr="00EE0D86">
        <w:rPr>
          <w:color w:val="000000"/>
          <w:spacing w:val="-3"/>
        </w:rPr>
        <w:t>в</w:t>
      </w:r>
      <w:r w:rsidRPr="00EE0D86">
        <w:rPr>
          <w:color w:val="000000"/>
        </w:rPr>
        <w:t>опи</w:t>
      </w:r>
      <w:r w:rsidRPr="00EE0D86">
        <w:rPr>
          <w:color w:val="000000"/>
          <w:spacing w:val="-3"/>
        </w:rPr>
        <w:t>с</w:t>
      </w:r>
      <w:r w:rsidRPr="00EE0D86">
        <w:rPr>
          <w:color w:val="000000"/>
        </w:rPr>
        <w:t>у.</w:t>
      </w:r>
    </w:p>
    <w:p w14:paraId="15CB3881" w14:textId="0F121E4C" w:rsidR="00E82F51" w:rsidRPr="00EE0D86" w:rsidRDefault="00E82F51" w:rsidP="00FC0BED">
      <w:pPr>
        <w:tabs>
          <w:tab w:val="left" w:pos="284"/>
          <w:tab w:val="left" w:pos="9072"/>
          <w:tab w:val="left" w:pos="9214"/>
          <w:tab w:val="left" w:pos="9639"/>
        </w:tabs>
        <w:ind w:right="-1" w:firstLine="567"/>
        <w:jc w:val="both"/>
        <w:rPr>
          <w:color w:val="010302"/>
        </w:rPr>
      </w:pPr>
      <w:r w:rsidRPr="00EE0D86">
        <w:rPr>
          <w:color w:val="000000"/>
        </w:rPr>
        <w:t>6.</w:t>
      </w:r>
      <w:r w:rsidRPr="00EE0D86">
        <w:rPr>
          <w:color w:val="000000"/>
          <w:spacing w:val="20"/>
        </w:rPr>
        <w:t xml:space="preserve"> </w:t>
      </w:r>
      <w:r w:rsidRPr="00EE0D86">
        <w:rPr>
          <w:color w:val="000000"/>
        </w:rPr>
        <w:t>Порядок</w:t>
      </w:r>
      <w:r w:rsidRPr="00EE0D86">
        <w:rPr>
          <w:color w:val="000000"/>
          <w:spacing w:val="21"/>
        </w:rPr>
        <w:t xml:space="preserve"> </w:t>
      </w:r>
      <w:r w:rsidRPr="00EE0D86">
        <w:rPr>
          <w:color w:val="000000"/>
        </w:rPr>
        <w:t>зміни</w:t>
      </w:r>
      <w:r w:rsidRPr="00EE0D86">
        <w:rPr>
          <w:color w:val="000000"/>
          <w:spacing w:val="20"/>
        </w:rPr>
        <w:t xml:space="preserve"> </w:t>
      </w:r>
      <w:r w:rsidRPr="00EE0D86">
        <w:rPr>
          <w:color w:val="000000"/>
        </w:rPr>
        <w:t>назв</w:t>
      </w:r>
      <w:r w:rsidRPr="00EE0D86">
        <w:rPr>
          <w:color w:val="000000"/>
          <w:spacing w:val="20"/>
        </w:rPr>
        <w:t xml:space="preserve"> </w:t>
      </w:r>
      <w:r w:rsidRPr="00EE0D86">
        <w:rPr>
          <w:color w:val="000000"/>
        </w:rPr>
        <w:t>тери</w:t>
      </w:r>
      <w:r w:rsidRPr="00EE0D86">
        <w:rPr>
          <w:color w:val="000000"/>
          <w:spacing w:val="-3"/>
        </w:rPr>
        <w:t>т</w:t>
      </w:r>
      <w:r w:rsidRPr="00EE0D86">
        <w:rPr>
          <w:color w:val="000000"/>
        </w:rPr>
        <w:t>оріальних об’</w:t>
      </w:r>
      <w:r w:rsidRPr="00EE0D86">
        <w:rPr>
          <w:color w:val="000000"/>
          <w:spacing w:val="-3"/>
        </w:rPr>
        <w:t>є</w:t>
      </w:r>
      <w:r w:rsidRPr="00EE0D86">
        <w:rPr>
          <w:color w:val="000000"/>
        </w:rPr>
        <w:t>ктів</w:t>
      </w:r>
      <w:r w:rsidRPr="00EE0D86">
        <w:rPr>
          <w:color w:val="000000"/>
          <w:spacing w:val="20"/>
        </w:rPr>
        <w:t xml:space="preserve"> </w:t>
      </w:r>
      <w:r w:rsidRPr="00EE0D86">
        <w:rPr>
          <w:color w:val="000000"/>
        </w:rPr>
        <w:t>здійснюєт</w:t>
      </w:r>
      <w:r w:rsidRPr="00EE0D86">
        <w:rPr>
          <w:color w:val="000000"/>
          <w:spacing w:val="-4"/>
        </w:rPr>
        <w:t>ь</w:t>
      </w:r>
      <w:r w:rsidRPr="00EE0D86">
        <w:rPr>
          <w:color w:val="000000"/>
        </w:rPr>
        <w:t>ся</w:t>
      </w:r>
      <w:r w:rsidRPr="00EE0D86">
        <w:rPr>
          <w:color w:val="000000"/>
          <w:spacing w:val="21"/>
        </w:rPr>
        <w:t xml:space="preserve"> </w:t>
      </w:r>
      <w:r w:rsidRPr="00EE0D86">
        <w:rPr>
          <w:color w:val="000000"/>
        </w:rPr>
        <w:t>на</w:t>
      </w:r>
      <w:r w:rsidRPr="00EE0D86">
        <w:rPr>
          <w:color w:val="000000"/>
          <w:spacing w:val="20"/>
        </w:rPr>
        <w:t xml:space="preserve"> </w:t>
      </w:r>
      <w:r w:rsidRPr="00EE0D86">
        <w:rPr>
          <w:color w:val="000000"/>
        </w:rPr>
        <w:t>підста</w:t>
      </w:r>
      <w:r w:rsidRPr="00EE0D86">
        <w:rPr>
          <w:color w:val="000000"/>
          <w:spacing w:val="-4"/>
        </w:rPr>
        <w:t>в</w:t>
      </w:r>
      <w:r w:rsidRPr="00EE0D86">
        <w:rPr>
          <w:color w:val="000000"/>
        </w:rPr>
        <w:t>і По</w:t>
      </w:r>
      <w:r w:rsidRPr="00EE0D86">
        <w:rPr>
          <w:color w:val="000000"/>
          <w:spacing w:val="-4"/>
        </w:rPr>
        <w:t>л</w:t>
      </w:r>
      <w:r w:rsidRPr="00EE0D86">
        <w:rPr>
          <w:color w:val="000000"/>
        </w:rPr>
        <w:t>оження</w:t>
      </w:r>
      <w:r w:rsidRPr="00EE0D86">
        <w:rPr>
          <w:color w:val="000000"/>
          <w:spacing w:val="11"/>
        </w:rPr>
        <w:t xml:space="preserve"> </w:t>
      </w:r>
      <w:r w:rsidRPr="00EE0D86">
        <w:rPr>
          <w:color w:val="000000"/>
        </w:rPr>
        <w:t>про</w:t>
      </w:r>
      <w:r w:rsidRPr="00EE0D86">
        <w:rPr>
          <w:color w:val="000000"/>
          <w:spacing w:val="10"/>
        </w:rPr>
        <w:t xml:space="preserve"> </w:t>
      </w:r>
      <w:r w:rsidRPr="00EE0D86">
        <w:rPr>
          <w:color w:val="000000"/>
        </w:rPr>
        <w:t>порядок</w:t>
      </w:r>
      <w:r w:rsidRPr="00EE0D86">
        <w:rPr>
          <w:color w:val="000000"/>
          <w:spacing w:val="13"/>
        </w:rPr>
        <w:t xml:space="preserve"> </w:t>
      </w:r>
      <w:r w:rsidRPr="00EE0D86">
        <w:rPr>
          <w:color w:val="000000"/>
        </w:rPr>
        <w:t>най</w:t>
      </w:r>
      <w:r w:rsidRPr="00EE0D86">
        <w:rPr>
          <w:color w:val="000000"/>
          <w:spacing w:val="-3"/>
        </w:rPr>
        <w:t>м</w:t>
      </w:r>
      <w:r w:rsidRPr="00EE0D86">
        <w:rPr>
          <w:color w:val="000000"/>
        </w:rPr>
        <w:t>енування</w:t>
      </w:r>
      <w:r w:rsidRPr="00EE0D86">
        <w:rPr>
          <w:color w:val="000000"/>
          <w:spacing w:val="13"/>
        </w:rPr>
        <w:t xml:space="preserve"> </w:t>
      </w:r>
      <w:r w:rsidRPr="00EE0D86">
        <w:rPr>
          <w:color w:val="000000"/>
        </w:rPr>
        <w:t>та</w:t>
      </w:r>
      <w:r w:rsidRPr="00EE0D86">
        <w:rPr>
          <w:color w:val="000000"/>
          <w:spacing w:val="10"/>
        </w:rPr>
        <w:t xml:space="preserve"> </w:t>
      </w:r>
      <w:r w:rsidRPr="00EE0D86">
        <w:rPr>
          <w:color w:val="000000"/>
        </w:rPr>
        <w:t>перей</w:t>
      </w:r>
      <w:r w:rsidRPr="00EE0D86">
        <w:rPr>
          <w:color w:val="000000"/>
          <w:spacing w:val="-3"/>
        </w:rPr>
        <w:t>м</w:t>
      </w:r>
      <w:r w:rsidRPr="00EE0D86">
        <w:rPr>
          <w:color w:val="000000"/>
        </w:rPr>
        <w:t>енув</w:t>
      </w:r>
      <w:r w:rsidRPr="00EE0D86">
        <w:rPr>
          <w:color w:val="000000"/>
          <w:spacing w:val="-3"/>
        </w:rPr>
        <w:t>а</w:t>
      </w:r>
      <w:r w:rsidRPr="00EE0D86">
        <w:rPr>
          <w:color w:val="000000"/>
        </w:rPr>
        <w:t>ння</w:t>
      </w:r>
      <w:r w:rsidRPr="00EE0D86">
        <w:rPr>
          <w:color w:val="000000"/>
          <w:spacing w:val="13"/>
        </w:rPr>
        <w:t xml:space="preserve"> </w:t>
      </w:r>
      <w:r w:rsidR="009D74B0">
        <w:rPr>
          <w:color w:val="000000"/>
          <w:spacing w:val="13"/>
        </w:rPr>
        <w:t>т</w:t>
      </w:r>
      <w:r w:rsidRPr="00EE0D86">
        <w:rPr>
          <w:color w:val="000000"/>
          <w:spacing w:val="-3"/>
        </w:rPr>
        <w:t>е</w:t>
      </w:r>
      <w:r w:rsidRPr="00EE0D86">
        <w:rPr>
          <w:color w:val="000000"/>
          <w:spacing w:val="-6"/>
        </w:rPr>
        <w:t xml:space="preserve">риторіальних </w:t>
      </w:r>
      <w:r w:rsidRPr="00EE0D86">
        <w:rPr>
          <w:color w:val="000000"/>
        </w:rPr>
        <w:t>об’</w:t>
      </w:r>
      <w:r w:rsidRPr="00EE0D86">
        <w:rPr>
          <w:color w:val="000000"/>
          <w:spacing w:val="-3"/>
        </w:rPr>
        <w:t>є</w:t>
      </w:r>
      <w:r w:rsidRPr="00EE0D86">
        <w:rPr>
          <w:color w:val="000000"/>
        </w:rPr>
        <w:t>ктів</w:t>
      </w:r>
      <w:r w:rsidRPr="00EE0D86">
        <w:rPr>
          <w:color w:val="000000"/>
          <w:spacing w:val="58"/>
        </w:rPr>
        <w:t xml:space="preserve"> </w:t>
      </w:r>
      <w:r w:rsidR="00E5330F" w:rsidRPr="00EE0D86">
        <w:rPr>
          <w:color w:val="000000"/>
        </w:rPr>
        <w:t>Рогатинської</w:t>
      </w:r>
      <w:r w:rsidRPr="00EE0D86">
        <w:rPr>
          <w:color w:val="000000"/>
          <w:spacing w:val="61"/>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61"/>
        </w:rPr>
        <w:t xml:space="preserve"> </w:t>
      </w:r>
      <w:r w:rsidRPr="00EE0D86">
        <w:rPr>
          <w:color w:val="000000"/>
          <w:spacing w:val="-3"/>
        </w:rPr>
        <w:t>т</w:t>
      </w:r>
      <w:r w:rsidRPr="00EE0D86">
        <w:rPr>
          <w:color w:val="000000"/>
        </w:rPr>
        <w:t>ери</w:t>
      </w:r>
      <w:r w:rsidRPr="00EE0D86">
        <w:rPr>
          <w:color w:val="000000"/>
          <w:spacing w:val="-3"/>
        </w:rPr>
        <w:t>т</w:t>
      </w:r>
      <w:r w:rsidRPr="00EE0D86">
        <w:rPr>
          <w:color w:val="000000"/>
        </w:rPr>
        <w:t>оріальної</w:t>
      </w:r>
      <w:r w:rsidRPr="00EE0D86">
        <w:rPr>
          <w:color w:val="000000"/>
          <w:spacing w:val="61"/>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60"/>
        </w:rPr>
        <w:t xml:space="preserve"> </w:t>
      </w:r>
      <w:r w:rsidRPr="00EE0D86">
        <w:rPr>
          <w:color w:val="000000"/>
        </w:rPr>
        <w:t>яке</w:t>
      </w:r>
      <w:r w:rsidRPr="00EE0D86">
        <w:rPr>
          <w:color w:val="000000"/>
          <w:spacing w:val="61"/>
        </w:rPr>
        <w:t xml:space="preserve"> </w:t>
      </w:r>
      <w:r w:rsidRPr="00EE0D86">
        <w:rPr>
          <w:color w:val="000000"/>
        </w:rPr>
        <w:t>затв</w:t>
      </w:r>
      <w:r w:rsidRPr="00EE0D86">
        <w:rPr>
          <w:color w:val="000000"/>
          <w:spacing w:val="-3"/>
        </w:rPr>
        <w:t>е</w:t>
      </w:r>
      <w:r w:rsidRPr="00EE0D86">
        <w:rPr>
          <w:color w:val="000000"/>
        </w:rPr>
        <w:t>рджуєть</w:t>
      </w:r>
      <w:r w:rsidRPr="00EE0D86">
        <w:rPr>
          <w:color w:val="000000"/>
          <w:spacing w:val="-3"/>
        </w:rPr>
        <w:t>с</w:t>
      </w:r>
      <w:r w:rsidRPr="00EE0D86">
        <w:rPr>
          <w:color w:val="000000"/>
        </w:rPr>
        <w:t>я рі</w:t>
      </w:r>
      <w:r w:rsidRPr="00EE0D86">
        <w:rPr>
          <w:color w:val="000000"/>
          <w:spacing w:val="-3"/>
        </w:rPr>
        <w:t>ш</w:t>
      </w:r>
      <w:r w:rsidRPr="00EE0D86">
        <w:rPr>
          <w:color w:val="000000"/>
        </w:rPr>
        <w:t xml:space="preserve">енням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w:t>
      </w:r>
    </w:p>
    <w:p w14:paraId="30435C4B" w14:textId="77777777" w:rsidR="00E82F51" w:rsidRPr="00EE0D86" w:rsidRDefault="00E82F51" w:rsidP="00FC0BED">
      <w:pPr>
        <w:tabs>
          <w:tab w:val="left" w:pos="284"/>
          <w:tab w:val="left" w:pos="9639"/>
        </w:tabs>
        <w:jc w:val="both"/>
      </w:pPr>
    </w:p>
    <w:p w14:paraId="49EA1616" w14:textId="62D2B754" w:rsidR="00E82F51" w:rsidRPr="00EE0D86" w:rsidRDefault="00E82F51" w:rsidP="00FC0BED">
      <w:pPr>
        <w:tabs>
          <w:tab w:val="left" w:pos="284"/>
          <w:tab w:val="left" w:pos="9639"/>
        </w:tabs>
        <w:ind w:right="213"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4"/>
        </w:rPr>
        <w:t xml:space="preserve"> </w:t>
      </w:r>
      <w:r w:rsidR="006D16BB" w:rsidRPr="00EE0D86">
        <w:rPr>
          <w:b/>
          <w:bCs/>
          <w:color w:val="000000"/>
        </w:rPr>
        <w:t>8</w:t>
      </w:r>
      <w:r w:rsidR="00743B19" w:rsidRPr="00EE0D86">
        <w:rPr>
          <w:b/>
          <w:bCs/>
          <w:color w:val="000000"/>
        </w:rPr>
        <w:t>.</w:t>
      </w:r>
      <w:r w:rsidRPr="00EE0D86">
        <w:rPr>
          <w:b/>
          <w:bCs/>
          <w:color w:val="000000"/>
          <w:spacing w:val="-4"/>
        </w:rPr>
        <w:t xml:space="preserve"> </w:t>
      </w:r>
      <w:r w:rsidRPr="00EE0D86">
        <w:rPr>
          <w:b/>
          <w:bCs/>
          <w:color w:val="000000"/>
        </w:rPr>
        <w:t>Увічн</w:t>
      </w:r>
      <w:r w:rsidRPr="00EE0D86">
        <w:rPr>
          <w:b/>
          <w:bCs/>
          <w:color w:val="000000"/>
          <w:spacing w:val="-3"/>
        </w:rPr>
        <w:t>ен</w:t>
      </w:r>
      <w:r w:rsidRPr="00EE0D86">
        <w:rPr>
          <w:b/>
          <w:bCs/>
          <w:color w:val="000000"/>
        </w:rPr>
        <w:t>ня</w:t>
      </w:r>
      <w:r w:rsidRPr="00EE0D86">
        <w:rPr>
          <w:b/>
          <w:bCs/>
          <w:color w:val="000000"/>
          <w:spacing w:val="-4"/>
        </w:rPr>
        <w:t xml:space="preserve"> </w:t>
      </w:r>
      <w:r w:rsidRPr="00EE0D86">
        <w:rPr>
          <w:b/>
          <w:bCs/>
          <w:color w:val="000000"/>
        </w:rPr>
        <w:t>пам’я</w:t>
      </w:r>
      <w:r w:rsidRPr="00EE0D86">
        <w:rPr>
          <w:b/>
          <w:bCs/>
          <w:color w:val="000000"/>
          <w:spacing w:val="-3"/>
        </w:rPr>
        <w:t>т</w:t>
      </w:r>
      <w:r w:rsidRPr="00EE0D86">
        <w:rPr>
          <w:b/>
          <w:bCs/>
          <w:color w:val="000000"/>
        </w:rPr>
        <w:t>і</w:t>
      </w:r>
      <w:r w:rsidRPr="00EE0D86">
        <w:rPr>
          <w:b/>
          <w:bCs/>
          <w:color w:val="000000"/>
          <w:spacing w:val="-4"/>
        </w:rPr>
        <w:t xml:space="preserve"> </w:t>
      </w:r>
      <w:r w:rsidRPr="00EE0D86">
        <w:rPr>
          <w:b/>
          <w:bCs/>
          <w:color w:val="000000"/>
        </w:rPr>
        <w:t>іс</w:t>
      </w:r>
      <w:r w:rsidRPr="00EE0D86">
        <w:rPr>
          <w:b/>
          <w:bCs/>
          <w:color w:val="000000"/>
          <w:spacing w:val="-3"/>
        </w:rPr>
        <w:t>т</w:t>
      </w:r>
      <w:r w:rsidRPr="00EE0D86">
        <w:rPr>
          <w:b/>
          <w:bCs/>
          <w:color w:val="000000"/>
        </w:rPr>
        <w:t>ор</w:t>
      </w:r>
      <w:r w:rsidRPr="00EE0D86">
        <w:rPr>
          <w:b/>
          <w:bCs/>
          <w:color w:val="000000"/>
          <w:spacing w:val="-3"/>
        </w:rPr>
        <w:t>и</w:t>
      </w:r>
      <w:r w:rsidRPr="00EE0D86">
        <w:rPr>
          <w:b/>
          <w:bCs/>
          <w:color w:val="000000"/>
        </w:rPr>
        <w:t>чних</w:t>
      </w:r>
      <w:r w:rsidRPr="00EE0D86">
        <w:rPr>
          <w:b/>
          <w:bCs/>
          <w:color w:val="000000"/>
          <w:spacing w:val="-4"/>
        </w:rPr>
        <w:t xml:space="preserve"> </w:t>
      </w:r>
      <w:r w:rsidRPr="00EE0D86">
        <w:rPr>
          <w:b/>
          <w:bCs/>
          <w:color w:val="000000"/>
        </w:rPr>
        <w:t>осіб</w:t>
      </w:r>
      <w:r w:rsidRPr="00EE0D86">
        <w:rPr>
          <w:b/>
          <w:bCs/>
          <w:color w:val="000000"/>
          <w:spacing w:val="-4"/>
        </w:rPr>
        <w:t xml:space="preserve"> </w:t>
      </w:r>
      <w:r w:rsidRPr="00EE0D86">
        <w:rPr>
          <w:b/>
          <w:bCs/>
          <w:color w:val="000000"/>
          <w:spacing w:val="-3"/>
        </w:rPr>
        <w:t>т</w:t>
      </w:r>
      <w:r w:rsidRPr="00EE0D86">
        <w:rPr>
          <w:b/>
          <w:bCs/>
          <w:color w:val="000000"/>
        </w:rPr>
        <w:t>а</w:t>
      </w:r>
      <w:r w:rsidRPr="00EE0D86">
        <w:rPr>
          <w:b/>
          <w:bCs/>
          <w:color w:val="000000"/>
          <w:spacing w:val="-4"/>
        </w:rPr>
        <w:t xml:space="preserve"> </w:t>
      </w:r>
      <w:r w:rsidRPr="00EE0D86">
        <w:rPr>
          <w:b/>
          <w:bCs/>
          <w:color w:val="000000"/>
          <w:spacing w:val="-3"/>
        </w:rPr>
        <w:t>п</w:t>
      </w:r>
      <w:r w:rsidRPr="00EE0D86">
        <w:rPr>
          <w:b/>
          <w:bCs/>
          <w:color w:val="000000"/>
        </w:rPr>
        <w:t>одій</w:t>
      </w:r>
      <w:r w:rsidRPr="00EE0D86">
        <w:rPr>
          <w:b/>
          <w:bCs/>
          <w:color w:val="000000"/>
          <w:spacing w:val="-6"/>
        </w:rPr>
        <w:t xml:space="preserve"> </w:t>
      </w:r>
      <w:r w:rsidRPr="00EE0D86">
        <w:rPr>
          <w:b/>
          <w:bCs/>
          <w:color w:val="000000"/>
        </w:rPr>
        <w:t>на</w:t>
      </w:r>
      <w:r w:rsidRPr="00EE0D86">
        <w:rPr>
          <w:b/>
          <w:bCs/>
          <w:color w:val="000000"/>
          <w:spacing w:val="-4"/>
        </w:rPr>
        <w:t xml:space="preserve"> </w:t>
      </w:r>
      <w:r w:rsidRPr="00EE0D86">
        <w:rPr>
          <w:b/>
          <w:bCs/>
          <w:color w:val="000000"/>
        </w:rPr>
        <w:t>т</w:t>
      </w:r>
      <w:r w:rsidRPr="00EE0D86">
        <w:rPr>
          <w:b/>
          <w:bCs/>
          <w:color w:val="000000"/>
          <w:spacing w:val="-3"/>
        </w:rPr>
        <w:t>е</w:t>
      </w:r>
      <w:r w:rsidRPr="00EE0D86">
        <w:rPr>
          <w:b/>
          <w:bCs/>
          <w:color w:val="000000"/>
        </w:rPr>
        <w:t>ри</w:t>
      </w:r>
      <w:r w:rsidRPr="00EE0D86">
        <w:rPr>
          <w:b/>
          <w:bCs/>
          <w:color w:val="000000"/>
          <w:spacing w:val="-3"/>
        </w:rPr>
        <w:t>т</w:t>
      </w:r>
      <w:r w:rsidRPr="00EE0D86">
        <w:rPr>
          <w:b/>
          <w:bCs/>
          <w:color w:val="000000"/>
          <w:spacing w:val="-2"/>
        </w:rPr>
        <w:t xml:space="preserve">орії </w:t>
      </w:r>
      <w:r w:rsidRPr="00EE0D86">
        <w:rPr>
          <w:b/>
          <w:bCs/>
          <w:color w:val="000000"/>
        </w:rPr>
        <w:t>насе</w:t>
      </w:r>
      <w:r w:rsidRPr="00EE0D86">
        <w:rPr>
          <w:b/>
          <w:bCs/>
          <w:color w:val="000000"/>
          <w:spacing w:val="-3"/>
        </w:rPr>
        <w:t>л</w:t>
      </w:r>
      <w:r w:rsidRPr="00EE0D86">
        <w:rPr>
          <w:b/>
          <w:bCs/>
          <w:color w:val="000000"/>
        </w:rPr>
        <w:t>ен</w:t>
      </w:r>
      <w:r w:rsidRPr="00EE0D86">
        <w:rPr>
          <w:b/>
          <w:bCs/>
          <w:color w:val="000000"/>
          <w:spacing w:val="-3"/>
        </w:rPr>
        <w:t>и</w:t>
      </w:r>
      <w:r w:rsidRPr="00EE0D86">
        <w:rPr>
          <w:b/>
          <w:bCs/>
          <w:color w:val="000000"/>
        </w:rPr>
        <w:t>х пунк</w:t>
      </w:r>
      <w:r w:rsidRPr="00EE0D86">
        <w:rPr>
          <w:b/>
          <w:bCs/>
          <w:color w:val="000000"/>
          <w:spacing w:val="-3"/>
        </w:rPr>
        <w:t>т</w:t>
      </w:r>
      <w:r w:rsidRPr="00EE0D86">
        <w:rPr>
          <w:b/>
          <w:bCs/>
          <w:color w:val="000000"/>
        </w:rPr>
        <w:t xml:space="preserve">ів Громади </w:t>
      </w:r>
    </w:p>
    <w:p w14:paraId="0B809868" w14:textId="1D1B8C5B" w:rsidR="00E82F51" w:rsidRPr="00EE0D86" w:rsidRDefault="00E82F51" w:rsidP="00FC0BED">
      <w:pPr>
        <w:tabs>
          <w:tab w:val="left" w:pos="284"/>
          <w:tab w:val="left" w:pos="9639"/>
        </w:tabs>
        <w:ind w:right="212" w:firstLine="567"/>
        <w:jc w:val="both"/>
        <w:rPr>
          <w:color w:val="000000"/>
          <w:spacing w:val="-16"/>
        </w:rPr>
      </w:pPr>
      <w:r w:rsidRPr="00EE0D86">
        <w:rPr>
          <w:color w:val="000000"/>
        </w:rPr>
        <w:t>1.</w:t>
      </w:r>
      <w:r w:rsidRPr="00EE0D86">
        <w:rPr>
          <w:color w:val="000000"/>
          <w:spacing w:val="-18"/>
        </w:rPr>
        <w:t xml:space="preserve"> </w:t>
      </w:r>
      <w:r w:rsidRPr="00EE0D86">
        <w:rPr>
          <w:color w:val="000000"/>
        </w:rPr>
        <w:t>При</w:t>
      </w:r>
      <w:r w:rsidRPr="00EE0D86">
        <w:rPr>
          <w:color w:val="000000"/>
          <w:spacing w:val="20"/>
        </w:rPr>
        <w:t xml:space="preserve"> </w:t>
      </w:r>
      <w:r w:rsidRPr="00EE0D86">
        <w:rPr>
          <w:color w:val="000000"/>
        </w:rPr>
        <w:t>прийнят</w:t>
      </w:r>
      <w:r w:rsidRPr="00EE0D86">
        <w:rPr>
          <w:color w:val="000000"/>
          <w:spacing w:val="-3"/>
        </w:rPr>
        <w:t>т</w:t>
      </w:r>
      <w:r w:rsidRPr="00EE0D86">
        <w:rPr>
          <w:color w:val="000000"/>
        </w:rPr>
        <w:t>і</w:t>
      </w:r>
      <w:r w:rsidRPr="00EE0D86">
        <w:rPr>
          <w:color w:val="000000"/>
          <w:spacing w:val="20"/>
        </w:rPr>
        <w:t xml:space="preserve"> </w:t>
      </w:r>
      <w:r w:rsidRPr="00EE0D86">
        <w:rPr>
          <w:color w:val="000000"/>
        </w:rPr>
        <w:t>рі</w:t>
      </w:r>
      <w:r w:rsidRPr="00EE0D86">
        <w:rPr>
          <w:color w:val="000000"/>
          <w:spacing w:val="-3"/>
        </w:rPr>
        <w:t>ш</w:t>
      </w:r>
      <w:r w:rsidRPr="00EE0D86">
        <w:rPr>
          <w:color w:val="000000"/>
        </w:rPr>
        <w:t>ень</w:t>
      </w:r>
      <w:r w:rsidRPr="00EE0D86">
        <w:rPr>
          <w:color w:val="000000"/>
          <w:spacing w:val="20"/>
        </w:rPr>
        <w:t xml:space="preserve"> </w:t>
      </w:r>
      <w:r w:rsidRPr="00EE0D86">
        <w:rPr>
          <w:color w:val="000000"/>
        </w:rPr>
        <w:t>орг</w:t>
      </w:r>
      <w:r w:rsidRPr="00EE0D86">
        <w:rPr>
          <w:color w:val="000000"/>
          <w:spacing w:val="-3"/>
        </w:rPr>
        <w:t>а</w:t>
      </w:r>
      <w:r w:rsidRPr="00EE0D86">
        <w:rPr>
          <w:color w:val="000000"/>
        </w:rPr>
        <w:t>на</w:t>
      </w:r>
      <w:r w:rsidRPr="00EE0D86">
        <w:rPr>
          <w:color w:val="000000"/>
          <w:spacing w:val="-3"/>
        </w:rPr>
        <w:t>м</w:t>
      </w:r>
      <w:r w:rsidRPr="00EE0D86">
        <w:rPr>
          <w:color w:val="000000"/>
        </w:rPr>
        <w:t>и</w:t>
      </w:r>
      <w:r w:rsidRPr="00EE0D86">
        <w:rPr>
          <w:color w:val="000000"/>
          <w:spacing w:val="20"/>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20"/>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20"/>
        </w:rPr>
        <w:t xml:space="preserve"> </w:t>
      </w:r>
      <w:r w:rsidRPr="00EE0D86">
        <w:rPr>
          <w:color w:val="000000"/>
          <w:spacing w:val="-2"/>
        </w:rPr>
        <w:t xml:space="preserve">щодо </w:t>
      </w:r>
      <w:r w:rsidRPr="00EE0D86">
        <w:rPr>
          <w:color w:val="000000"/>
        </w:rPr>
        <w:t>увічн</w:t>
      </w:r>
      <w:r w:rsidRPr="00EE0D86">
        <w:rPr>
          <w:color w:val="000000"/>
          <w:spacing w:val="-3"/>
        </w:rPr>
        <w:t>е</w:t>
      </w:r>
      <w:r w:rsidRPr="00EE0D86">
        <w:rPr>
          <w:color w:val="000000"/>
        </w:rPr>
        <w:t>ння пам</w:t>
      </w:r>
      <w:r w:rsidRPr="00EE0D86">
        <w:rPr>
          <w:color w:val="000000"/>
          <w:spacing w:val="-3"/>
        </w:rPr>
        <w:t>’</w:t>
      </w:r>
      <w:r w:rsidRPr="00EE0D86">
        <w:rPr>
          <w:color w:val="000000"/>
        </w:rPr>
        <w:t>яті і</w:t>
      </w:r>
      <w:r w:rsidRPr="00EE0D86">
        <w:rPr>
          <w:color w:val="000000"/>
          <w:spacing w:val="-3"/>
        </w:rPr>
        <w:t>с</w:t>
      </w:r>
      <w:r w:rsidRPr="00EE0D86">
        <w:rPr>
          <w:color w:val="000000"/>
        </w:rPr>
        <w:t>торичних о</w:t>
      </w:r>
      <w:r w:rsidRPr="00EE0D86">
        <w:rPr>
          <w:color w:val="000000"/>
          <w:spacing w:val="-3"/>
        </w:rPr>
        <w:t>с</w:t>
      </w:r>
      <w:r w:rsidRPr="00EE0D86">
        <w:rPr>
          <w:color w:val="000000"/>
        </w:rPr>
        <w:t>іб та подій пріоритет нада</w:t>
      </w:r>
      <w:r w:rsidRPr="00EE0D86">
        <w:rPr>
          <w:color w:val="000000"/>
          <w:spacing w:val="-3"/>
        </w:rPr>
        <w:t>є</w:t>
      </w:r>
      <w:r w:rsidRPr="00EE0D86">
        <w:rPr>
          <w:color w:val="000000"/>
          <w:spacing w:val="-2"/>
        </w:rPr>
        <w:t xml:space="preserve">ться тим з них, які </w:t>
      </w:r>
      <w:r w:rsidRPr="00EE0D86">
        <w:rPr>
          <w:color w:val="000000"/>
        </w:rPr>
        <w:t>пов</w:t>
      </w:r>
      <w:r w:rsidRPr="00EE0D86">
        <w:rPr>
          <w:color w:val="000000"/>
          <w:spacing w:val="-3"/>
        </w:rPr>
        <w:t>’</w:t>
      </w:r>
      <w:r w:rsidRPr="00EE0D86">
        <w:rPr>
          <w:color w:val="000000"/>
        </w:rPr>
        <w:t xml:space="preserve">язані з </w:t>
      </w:r>
      <w:proofErr w:type="spellStart"/>
      <w:r w:rsidR="0028635A" w:rsidRPr="00EE0D86">
        <w:rPr>
          <w:color w:val="000000"/>
        </w:rPr>
        <w:t>Рогатинщиною</w:t>
      </w:r>
      <w:proofErr w:type="spellEnd"/>
      <w:r w:rsidRPr="00EE0D86">
        <w:rPr>
          <w:color w:val="000000"/>
        </w:rPr>
        <w:t>.</w:t>
      </w:r>
    </w:p>
    <w:p w14:paraId="5F6373B2" w14:textId="1970B561" w:rsidR="00E82F51" w:rsidRPr="00EE0D86" w:rsidRDefault="009D74B0" w:rsidP="00FC0BED">
      <w:pPr>
        <w:tabs>
          <w:tab w:val="left" w:pos="284"/>
          <w:tab w:val="left" w:pos="9639"/>
        </w:tabs>
        <w:ind w:right="211" w:firstLine="567"/>
        <w:jc w:val="both"/>
        <w:rPr>
          <w:color w:val="010302"/>
        </w:rPr>
      </w:pPr>
      <w:r>
        <w:rPr>
          <w:color w:val="000000"/>
        </w:rPr>
        <w:t>2</w:t>
      </w:r>
      <w:r w:rsidR="00E82F51" w:rsidRPr="00EE0D86">
        <w:rPr>
          <w:color w:val="000000"/>
        </w:rPr>
        <w:t>.</w:t>
      </w:r>
      <w:r w:rsidR="00E82F51" w:rsidRPr="00EE0D86">
        <w:rPr>
          <w:color w:val="000000"/>
          <w:spacing w:val="-9"/>
        </w:rPr>
        <w:t xml:space="preserve"> </w:t>
      </w:r>
      <w:r w:rsidR="00E82F51" w:rsidRPr="00EE0D86">
        <w:rPr>
          <w:color w:val="000000"/>
        </w:rPr>
        <w:t>При</w:t>
      </w:r>
      <w:r w:rsidR="00E82F51" w:rsidRPr="00EE0D86">
        <w:rPr>
          <w:color w:val="000000"/>
          <w:spacing w:val="-11"/>
        </w:rPr>
        <w:t xml:space="preserve"> </w:t>
      </w:r>
      <w:r w:rsidR="00E82F51" w:rsidRPr="00EE0D86">
        <w:rPr>
          <w:color w:val="000000"/>
        </w:rPr>
        <w:t>прийнят</w:t>
      </w:r>
      <w:r w:rsidR="00E82F51" w:rsidRPr="00EE0D86">
        <w:rPr>
          <w:color w:val="000000"/>
          <w:spacing w:val="-3"/>
        </w:rPr>
        <w:t>т</w:t>
      </w:r>
      <w:r w:rsidR="00E82F51" w:rsidRPr="00EE0D86">
        <w:rPr>
          <w:color w:val="000000"/>
        </w:rPr>
        <w:t>і</w:t>
      </w:r>
      <w:r w:rsidR="00E82F51" w:rsidRPr="00EE0D86">
        <w:rPr>
          <w:color w:val="000000"/>
          <w:spacing w:val="-8"/>
        </w:rPr>
        <w:t xml:space="preserve"> </w:t>
      </w:r>
      <w:r w:rsidR="00E82F51" w:rsidRPr="00EE0D86">
        <w:rPr>
          <w:color w:val="000000"/>
        </w:rPr>
        <w:t>рішень</w:t>
      </w:r>
      <w:r w:rsidR="00E82F51" w:rsidRPr="00EE0D86">
        <w:rPr>
          <w:color w:val="000000"/>
          <w:spacing w:val="-8"/>
        </w:rPr>
        <w:t xml:space="preserve"> </w:t>
      </w:r>
      <w:r w:rsidR="00E82F51" w:rsidRPr="00EE0D86">
        <w:rPr>
          <w:color w:val="000000"/>
        </w:rPr>
        <w:t>щодо</w:t>
      </w:r>
      <w:r w:rsidR="00E82F51" w:rsidRPr="00EE0D86">
        <w:rPr>
          <w:color w:val="000000"/>
          <w:spacing w:val="-8"/>
        </w:rPr>
        <w:t xml:space="preserve"> </w:t>
      </w:r>
      <w:r w:rsidR="00E82F51" w:rsidRPr="00EE0D86">
        <w:rPr>
          <w:color w:val="000000"/>
        </w:rPr>
        <w:t>у</w:t>
      </w:r>
      <w:r w:rsidR="00E82F51" w:rsidRPr="00EE0D86">
        <w:rPr>
          <w:color w:val="000000"/>
          <w:spacing w:val="-3"/>
        </w:rPr>
        <w:t>в</w:t>
      </w:r>
      <w:r w:rsidR="00E82F51" w:rsidRPr="00EE0D86">
        <w:rPr>
          <w:color w:val="000000"/>
        </w:rPr>
        <w:t>ічнення</w:t>
      </w:r>
      <w:r w:rsidR="00E82F51" w:rsidRPr="00EE0D86">
        <w:rPr>
          <w:color w:val="000000"/>
          <w:spacing w:val="-8"/>
        </w:rPr>
        <w:t xml:space="preserve"> </w:t>
      </w:r>
      <w:r w:rsidR="00E82F51" w:rsidRPr="00EE0D86">
        <w:rPr>
          <w:color w:val="000000"/>
        </w:rPr>
        <w:t>пам</w:t>
      </w:r>
      <w:r w:rsidR="00E82F51" w:rsidRPr="00EE0D86">
        <w:rPr>
          <w:color w:val="000000"/>
          <w:spacing w:val="-3"/>
        </w:rPr>
        <w:t>’</w:t>
      </w:r>
      <w:r w:rsidR="00E82F51" w:rsidRPr="00EE0D86">
        <w:rPr>
          <w:color w:val="000000"/>
        </w:rPr>
        <w:t>яті</w:t>
      </w:r>
      <w:r w:rsidR="00E82F51" w:rsidRPr="00EE0D86">
        <w:rPr>
          <w:color w:val="000000"/>
          <w:spacing w:val="-11"/>
        </w:rPr>
        <w:t xml:space="preserve"> </w:t>
      </w:r>
      <w:r w:rsidR="00E82F51" w:rsidRPr="00EE0D86">
        <w:rPr>
          <w:color w:val="000000"/>
        </w:rPr>
        <w:t>історичних</w:t>
      </w:r>
      <w:r w:rsidR="00E82F51" w:rsidRPr="00EE0D86">
        <w:rPr>
          <w:color w:val="000000"/>
          <w:spacing w:val="-8"/>
        </w:rPr>
        <w:t xml:space="preserve"> </w:t>
      </w:r>
      <w:r w:rsidR="00E82F51" w:rsidRPr="00EE0D86">
        <w:rPr>
          <w:color w:val="000000"/>
        </w:rPr>
        <w:t>о</w:t>
      </w:r>
      <w:r w:rsidR="00E82F51" w:rsidRPr="00EE0D86">
        <w:rPr>
          <w:color w:val="000000"/>
          <w:spacing w:val="-3"/>
        </w:rPr>
        <w:t>с</w:t>
      </w:r>
      <w:r w:rsidR="00E82F51" w:rsidRPr="00EE0D86">
        <w:rPr>
          <w:color w:val="000000"/>
        </w:rPr>
        <w:t>іб</w:t>
      </w:r>
      <w:r w:rsidR="00E82F51" w:rsidRPr="00EE0D86">
        <w:rPr>
          <w:color w:val="000000"/>
          <w:spacing w:val="-8"/>
        </w:rPr>
        <w:t xml:space="preserve"> </w:t>
      </w:r>
      <w:r w:rsidR="00E82F51" w:rsidRPr="00EE0D86">
        <w:rPr>
          <w:color w:val="000000"/>
        </w:rPr>
        <w:t>та</w:t>
      </w:r>
      <w:r w:rsidR="00E82F51" w:rsidRPr="00EE0D86">
        <w:rPr>
          <w:color w:val="000000"/>
          <w:spacing w:val="-8"/>
        </w:rPr>
        <w:t xml:space="preserve"> </w:t>
      </w:r>
      <w:r w:rsidR="00E82F51" w:rsidRPr="00EE0D86">
        <w:rPr>
          <w:color w:val="000000"/>
        </w:rPr>
        <w:t>подій не допускається у</w:t>
      </w:r>
      <w:r w:rsidR="00E82F51" w:rsidRPr="00EE0D86">
        <w:rPr>
          <w:color w:val="000000"/>
          <w:spacing w:val="-3"/>
        </w:rPr>
        <w:t>в</w:t>
      </w:r>
      <w:r w:rsidR="00E82F51" w:rsidRPr="00EE0D86">
        <w:rPr>
          <w:color w:val="000000"/>
        </w:rPr>
        <w:t>ічн</w:t>
      </w:r>
      <w:r w:rsidR="00E82F51" w:rsidRPr="00EE0D86">
        <w:rPr>
          <w:color w:val="000000"/>
          <w:spacing w:val="-3"/>
        </w:rPr>
        <w:t>е</w:t>
      </w:r>
      <w:r w:rsidR="00E82F51" w:rsidRPr="00EE0D86">
        <w:rPr>
          <w:color w:val="000000"/>
        </w:rPr>
        <w:t>ння пам</w:t>
      </w:r>
      <w:r w:rsidR="00E82F51" w:rsidRPr="00EE0D86">
        <w:rPr>
          <w:color w:val="000000"/>
          <w:spacing w:val="-3"/>
        </w:rPr>
        <w:t>’</w:t>
      </w:r>
      <w:r w:rsidR="00E82F51" w:rsidRPr="00EE0D86">
        <w:rPr>
          <w:color w:val="000000"/>
        </w:rPr>
        <w:t>яті осіб і організ</w:t>
      </w:r>
      <w:r w:rsidR="00E82F51" w:rsidRPr="00EE0D86">
        <w:rPr>
          <w:color w:val="000000"/>
          <w:spacing w:val="-3"/>
        </w:rPr>
        <w:t>а</w:t>
      </w:r>
      <w:r w:rsidR="00E82F51" w:rsidRPr="00EE0D86">
        <w:rPr>
          <w:color w:val="000000"/>
        </w:rPr>
        <w:t>цій, діяльність яких пов’яз</w:t>
      </w:r>
      <w:r w:rsidR="00E82F51" w:rsidRPr="00EE0D86">
        <w:rPr>
          <w:color w:val="000000"/>
          <w:spacing w:val="-3"/>
        </w:rPr>
        <w:t>а</w:t>
      </w:r>
      <w:r w:rsidR="00E82F51" w:rsidRPr="00EE0D86">
        <w:rPr>
          <w:color w:val="000000"/>
        </w:rPr>
        <w:t>н</w:t>
      </w:r>
      <w:r w:rsidR="00E82F51" w:rsidRPr="00EE0D86">
        <w:rPr>
          <w:color w:val="000000"/>
          <w:spacing w:val="-3"/>
        </w:rPr>
        <w:t>а</w:t>
      </w:r>
      <w:r w:rsidR="00E82F51" w:rsidRPr="00EE0D86">
        <w:rPr>
          <w:color w:val="000000"/>
        </w:rPr>
        <w:t xml:space="preserve"> з</w:t>
      </w:r>
      <w:r w:rsidR="00E82F51" w:rsidRPr="00EE0D86">
        <w:rPr>
          <w:color w:val="000000"/>
          <w:spacing w:val="-7"/>
        </w:rPr>
        <w:t xml:space="preserve"> </w:t>
      </w:r>
      <w:r w:rsidR="00E82F51" w:rsidRPr="00EE0D86">
        <w:rPr>
          <w:color w:val="000000"/>
        </w:rPr>
        <w:t>ліквідацією</w:t>
      </w:r>
      <w:r w:rsidR="00E82F51" w:rsidRPr="00EE0D86">
        <w:rPr>
          <w:color w:val="000000"/>
          <w:spacing w:val="-6"/>
        </w:rPr>
        <w:t xml:space="preserve"> </w:t>
      </w:r>
      <w:r w:rsidR="00E82F51" w:rsidRPr="00EE0D86">
        <w:rPr>
          <w:color w:val="000000"/>
        </w:rPr>
        <w:t>інс</w:t>
      </w:r>
      <w:r w:rsidR="00E82F51" w:rsidRPr="00EE0D86">
        <w:rPr>
          <w:color w:val="000000"/>
          <w:spacing w:val="-3"/>
        </w:rPr>
        <w:t>т</w:t>
      </w:r>
      <w:r w:rsidR="00E82F51" w:rsidRPr="00EE0D86">
        <w:rPr>
          <w:color w:val="000000"/>
        </w:rPr>
        <w:t>итутів</w:t>
      </w:r>
      <w:r w:rsidR="00E82F51" w:rsidRPr="00EE0D86">
        <w:rPr>
          <w:color w:val="000000"/>
          <w:spacing w:val="-6"/>
        </w:rPr>
        <w:t xml:space="preserve"> </w:t>
      </w:r>
      <w:r w:rsidR="00E82F51" w:rsidRPr="00EE0D86">
        <w:rPr>
          <w:color w:val="000000"/>
        </w:rPr>
        <w:t>українсь</w:t>
      </w:r>
      <w:r w:rsidR="00E82F51" w:rsidRPr="00EE0D86">
        <w:rPr>
          <w:color w:val="000000"/>
          <w:spacing w:val="-3"/>
        </w:rPr>
        <w:t>к</w:t>
      </w:r>
      <w:r w:rsidR="00E82F51" w:rsidRPr="00EE0D86">
        <w:rPr>
          <w:color w:val="000000"/>
        </w:rPr>
        <w:t>ої</w:t>
      </w:r>
      <w:r w:rsidR="00E82F51" w:rsidRPr="00EE0D86">
        <w:rPr>
          <w:color w:val="000000"/>
          <w:spacing w:val="-9"/>
        </w:rPr>
        <w:t xml:space="preserve"> </w:t>
      </w:r>
      <w:r w:rsidR="00E82F51" w:rsidRPr="00EE0D86">
        <w:rPr>
          <w:color w:val="000000"/>
        </w:rPr>
        <w:t>держа</w:t>
      </w:r>
      <w:r w:rsidR="00E82F51" w:rsidRPr="00EE0D86">
        <w:rPr>
          <w:color w:val="000000"/>
          <w:spacing w:val="-3"/>
        </w:rPr>
        <w:t>в</w:t>
      </w:r>
      <w:r w:rsidR="00E82F51" w:rsidRPr="00EE0D86">
        <w:rPr>
          <w:color w:val="000000"/>
        </w:rPr>
        <w:t>ності,</w:t>
      </w:r>
      <w:r w:rsidR="00E82F51" w:rsidRPr="00EE0D86">
        <w:rPr>
          <w:color w:val="000000"/>
          <w:spacing w:val="-7"/>
        </w:rPr>
        <w:t xml:space="preserve"> </w:t>
      </w:r>
      <w:r w:rsidR="00E82F51" w:rsidRPr="00EE0D86">
        <w:rPr>
          <w:color w:val="000000"/>
        </w:rPr>
        <w:t>здійсн</w:t>
      </w:r>
      <w:r w:rsidR="00E82F51" w:rsidRPr="00EE0D86">
        <w:rPr>
          <w:color w:val="000000"/>
          <w:spacing w:val="-3"/>
        </w:rPr>
        <w:t>е</w:t>
      </w:r>
      <w:r w:rsidR="00E82F51" w:rsidRPr="00EE0D86">
        <w:rPr>
          <w:color w:val="000000"/>
        </w:rPr>
        <w:t>нням</w:t>
      </w:r>
      <w:r w:rsidR="00E82F51" w:rsidRPr="00EE0D86">
        <w:rPr>
          <w:color w:val="000000"/>
          <w:spacing w:val="-6"/>
        </w:rPr>
        <w:t xml:space="preserve"> </w:t>
      </w:r>
      <w:r w:rsidR="00E82F51" w:rsidRPr="00EE0D86">
        <w:rPr>
          <w:color w:val="000000"/>
        </w:rPr>
        <w:t>р</w:t>
      </w:r>
      <w:r w:rsidR="00E82F51" w:rsidRPr="00EE0D86">
        <w:rPr>
          <w:color w:val="000000"/>
          <w:spacing w:val="-3"/>
        </w:rPr>
        <w:t>е</w:t>
      </w:r>
      <w:r w:rsidR="00E82F51" w:rsidRPr="00EE0D86">
        <w:rPr>
          <w:color w:val="000000"/>
        </w:rPr>
        <w:t>преси</w:t>
      </w:r>
      <w:r w:rsidR="00E82F51" w:rsidRPr="00EE0D86">
        <w:rPr>
          <w:color w:val="000000"/>
          <w:spacing w:val="-3"/>
        </w:rPr>
        <w:t>в</w:t>
      </w:r>
      <w:r w:rsidR="00E82F51" w:rsidRPr="00EE0D86">
        <w:rPr>
          <w:color w:val="000000"/>
        </w:rPr>
        <w:t>них заходів</w:t>
      </w:r>
      <w:r w:rsidR="00E82F51" w:rsidRPr="00EE0D86">
        <w:rPr>
          <w:color w:val="000000"/>
          <w:spacing w:val="20"/>
        </w:rPr>
        <w:t xml:space="preserve"> </w:t>
      </w:r>
      <w:r w:rsidR="00E82F51" w:rsidRPr="00EE0D86">
        <w:rPr>
          <w:color w:val="000000"/>
        </w:rPr>
        <w:t>тота</w:t>
      </w:r>
      <w:r w:rsidR="00E82F51" w:rsidRPr="00EE0D86">
        <w:rPr>
          <w:color w:val="000000"/>
          <w:spacing w:val="-4"/>
        </w:rPr>
        <w:t>л</w:t>
      </w:r>
      <w:r w:rsidR="00E82F51" w:rsidRPr="00EE0D86">
        <w:rPr>
          <w:color w:val="000000"/>
        </w:rPr>
        <w:t>іт</w:t>
      </w:r>
      <w:r w:rsidR="00E82F51" w:rsidRPr="00EE0D86">
        <w:rPr>
          <w:color w:val="000000"/>
          <w:spacing w:val="-3"/>
        </w:rPr>
        <w:t>а</w:t>
      </w:r>
      <w:r w:rsidR="00E82F51" w:rsidRPr="00EE0D86">
        <w:rPr>
          <w:color w:val="000000"/>
        </w:rPr>
        <w:t>рними</w:t>
      </w:r>
      <w:r w:rsidR="00E82F51" w:rsidRPr="00EE0D86">
        <w:rPr>
          <w:color w:val="000000"/>
          <w:spacing w:val="21"/>
        </w:rPr>
        <w:t xml:space="preserve"> </w:t>
      </w:r>
      <w:r w:rsidR="00E82F51" w:rsidRPr="00EE0D86">
        <w:rPr>
          <w:color w:val="000000"/>
        </w:rPr>
        <w:t>р</w:t>
      </w:r>
      <w:r w:rsidR="00E82F51" w:rsidRPr="00EE0D86">
        <w:rPr>
          <w:color w:val="000000"/>
          <w:spacing w:val="-3"/>
        </w:rPr>
        <w:t>е</w:t>
      </w:r>
      <w:r w:rsidR="00E82F51" w:rsidRPr="00EE0D86">
        <w:rPr>
          <w:color w:val="000000"/>
        </w:rPr>
        <w:t>жима</w:t>
      </w:r>
      <w:r w:rsidR="00E82F51" w:rsidRPr="00EE0D86">
        <w:rPr>
          <w:color w:val="000000"/>
          <w:spacing w:val="-3"/>
        </w:rPr>
        <w:t>м</w:t>
      </w:r>
      <w:r w:rsidR="00E82F51" w:rsidRPr="00EE0D86">
        <w:rPr>
          <w:color w:val="000000"/>
        </w:rPr>
        <w:t>и,</w:t>
      </w:r>
      <w:r w:rsidR="00E82F51" w:rsidRPr="00EE0D86">
        <w:rPr>
          <w:color w:val="000000"/>
          <w:spacing w:val="20"/>
        </w:rPr>
        <w:t xml:space="preserve"> </w:t>
      </w:r>
      <w:r w:rsidR="00E82F51" w:rsidRPr="00EE0D86">
        <w:rPr>
          <w:color w:val="000000"/>
        </w:rPr>
        <w:t>вчиненням</w:t>
      </w:r>
      <w:r w:rsidR="00E82F51" w:rsidRPr="00EE0D86">
        <w:rPr>
          <w:color w:val="000000"/>
          <w:spacing w:val="21"/>
        </w:rPr>
        <w:t xml:space="preserve"> </w:t>
      </w:r>
      <w:r w:rsidR="00E82F51" w:rsidRPr="00EE0D86">
        <w:rPr>
          <w:color w:val="000000"/>
        </w:rPr>
        <w:t>ін</w:t>
      </w:r>
      <w:r w:rsidR="00E82F51" w:rsidRPr="00EE0D86">
        <w:rPr>
          <w:color w:val="000000"/>
          <w:spacing w:val="-3"/>
        </w:rPr>
        <w:t>ш</w:t>
      </w:r>
      <w:r w:rsidR="00E82F51" w:rsidRPr="00EE0D86">
        <w:rPr>
          <w:color w:val="000000"/>
        </w:rPr>
        <w:t>их</w:t>
      </w:r>
      <w:r w:rsidR="00E82F51" w:rsidRPr="00EE0D86">
        <w:rPr>
          <w:color w:val="000000"/>
          <w:spacing w:val="20"/>
        </w:rPr>
        <w:t xml:space="preserve"> </w:t>
      </w:r>
      <w:r w:rsidR="00E82F51" w:rsidRPr="00EE0D86">
        <w:rPr>
          <w:color w:val="000000"/>
        </w:rPr>
        <w:t>злочинів</w:t>
      </w:r>
      <w:r w:rsidR="00E82F51" w:rsidRPr="00EE0D86">
        <w:rPr>
          <w:color w:val="000000"/>
          <w:spacing w:val="20"/>
        </w:rPr>
        <w:t xml:space="preserve"> </w:t>
      </w:r>
      <w:r w:rsidR="00E82F51" w:rsidRPr="00EE0D86">
        <w:rPr>
          <w:color w:val="000000"/>
        </w:rPr>
        <w:t>проти</w:t>
      </w:r>
      <w:r w:rsidR="00E82F51" w:rsidRPr="00EE0D86">
        <w:rPr>
          <w:color w:val="000000"/>
          <w:spacing w:val="21"/>
        </w:rPr>
        <w:t xml:space="preserve"> </w:t>
      </w:r>
      <w:r w:rsidR="00E82F51" w:rsidRPr="00EE0D86">
        <w:rPr>
          <w:color w:val="000000"/>
        </w:rPr>
        <w:t>л</w:t>
      </w:r>
      <w:r w:rsidR="00E82F51" w:rsidRPr="00EE0D86">
        <w:rPr>
          <w:color w:val="000000"/>
          <w:spacing w:val="-4"/>
        </w:rPr>
        <w:t>ю</w:t>
      </w:r>
      <w:r w:rsidR="00E82F51" w:rsidRPr="00EE0D86">
        <w:rPr>
          <w:color w:val="000000"/>
        </w:rPr>
        <w:t>дства</w:t>
      </w:r>
      <w:r w:rsidR="00E82F51" w:rsidRPr="00EE0D86">
        <w:rPr>
          <w:color w:val="000000"/>
          <w:spacing w:val="20"/>
        </w:rPr>
        <w:t xml:space="preserve"> </w:t>
      </w:r>
      <w:r w:rsidR="00E82F51" w:rsidRPr="00EE0D86">
        <w:rPr>
          <w:color w:val="000000"/>
        </w:rPr>
        <w:t>і людянос</w:t>
      </w:r>
      <w:r w:rsidR="00E82F51" w:rsidRPr="00EE0D86">
        <w:rPr>
          <w:color w:val="000000"/>
          <w:spacing w:val="-3"/>
        </w:rPr>
        <w:t>т</w:t>
      </w:r>
      <w:r w:rsidR="00E82F51" w:rsidRPr="00EE0D86">
        <w:rPr>
          <w:color w:val="000000"/>
        </w:rPr>
        <w:t xml:space="preserve">і. </w:t>
      </w:r>
    </w:p>
    <w:p w14:paraId="055A4A0F" w14:textId="77777777" w:rsidR="00E82F51" w:rsidRPr="00EE0D86" w:rsidRDefault="00E82F51" w:rsidP="00FC0BED">
      <w:pPr>
        <w:tabs>
          <w:tab w:val="left" w:pos="284"/>
          <w:tab w:val="left" w:pos="9639"/>
        </w:tabs>
        <w:jc w:val="both"/>
      </w:pPr>
    </w:p>
    <w:p w14:paraId="3C8B9D30" w14:textId="199220B3" w:rsidR="00E82F51" w:rsidRPr="00EE0D86" w:rsidRDefault="00E82F51" w:rsidP="00FC0BED">
      <w:pPr>
        <w:tabs>
          <w:tab w:val="left" w:pos="284"/>
          <w:tab w:val="left" w:pos="3126"/>
          <w:tab w:val="left" w:pos="3591"/>
          <w:tab w:val="left" w:pos="5040"/>
          <w:tab w:val="left" w:pos="6153"/>
          <w:tab w:val="left" w:pos="7374"/>
          <w:tab w:val="left" w:pos="7753"/>
          <w:tab w:val="left" w:pos="9438"/>
          <w:tab w:val="left" w:pos="9639"/>
        </w:tabs>
        <w:ind w:right="213" w:firstLine="567"/>
        <w:jc w:val="both"/>
        <w:rPr>
          <w:color w:val="010302"/>
        </w:rPr>
      </w:pPr>
      <w:r w:rsidRPr="00EE0D86">
        <w:rPr>
          <w:b/>
          <w:bCs/>
          <w:color w:val="000000"/>
        </w:rPr>
        <w:t>Ста</w:t>
      </w:r>
      <w:r w:rsidRPr="00EE0D86">
        <w:rPr>
          <w:b/>
          <w:bCs/>
          <w:color w:val="000000"/>
          <w:spacing w:val="-3"/>
        </w:rPr>
        <w:t>т</w:t>
      </w:r>
      <w:r w:rsidRPr="00EE0D86">
        <w:rPr>
          <w:b/>
          <w:bCs/>
          <w:color w:val="000000"/>
        </w:rPr>
        <w:t xml:space="preserve">тя </w:t>
      </w:r>
      <w:r w:rsidR="006D16BB" w:rsidRPr="00EE0D86">
        <w:rPr>
          <w:b/>
          <w:bCs/>
          <w:color w:val="000000"/>
        </w:rPr>
        <w:t>9</w:t>
      </w:r>
      <w:r w:rsidRPr="00EE0D86">
        <w:rPr>
          <w:b/>
          <w:bCs/>
          <w:color w:val="000000"/>
        </w:rPr>
        <w:t xml:space="preserve">. Вивчення історії </w:t>
      </w:r>
      <w:proofErr w:type="spellStart"/>
      <w:r w:rsidR="00777764" w:rsidRPr="00EE0D86">
        <w:rPr>
          <w:b/>
          <w:bCs/>
          <w:color w:val="000000"/>
        </w:rPr>
        <w:t>Рогатинщини</w:t>
      </w:r>
      <w:proofErr w:type="spellEnd"/>
      <w:r w:rsidR="00777764" w:rsidRPr="00EE0D86">
        <w:rPr>
          <w:b/>
          <w:bCs/>
          <w:color w:val="000000"/>
        </w:rPr>
        <w:t xml:space="preserve"> </w:t>
      </w:r>
      <w:r w:rsidRPr="00EE0D86">
        <w:rPr>
          <w:b/>
          <w:bCs/>
          <w:color w:val="000000"/>
        </w:rPr>
        <w:t>у нав</w:t>
      </w:r>
      <w:r w:rsidRPr="00EE0D86">
        <w:rPr>
          <w:b/>
          <w:bCs/>
          <w:color w:val="000000"/>
          <w:spacing w:val="-5"/>
        </w:rPr>
        <w:t>ч</w:t>
      </w:r>
      <w:r w:rsidRPr="00EE0D86">
        <w:rPr>
          <w:b/>
          <w:bCs/>
          <w:color w:val="000000"/>
        </w:rPr>
        <w:t xml:space="preserve">альних </w:t>
      </w:r>
      <w:r w:rsidRPr="00EE0D86">
        <w:rPr>
          <w:b/>
          <w:bCs/>
          <w:color w:val="000000"/>
          <w:spacing w:val="-12"/>
        </w:rPr>
        <w:t xml:space="preserve">закладах  </w:t>
      </w:r>
      <w:r w:rsidR="00743B19" w:rsidRPr="00EE0D86">
        <w:rPr>
          <w:b/>
          <w:bCs/>
          <w:color w:val="000000"/>
        </w:rPr>
        <w:t>Г</w:t>
      </w:r>
      <w:r w:rsidRPr="00EE0D86">
        <w:rPr>
          <w:b/>
          <w:bCs/>
          <w:color w:val="000000"/>
        </w:rPr>
        <w:t xml:space="preserve">ромади </w:t>
      </w:r>
    </w:p>
    <w:p w14:paraId="614345B0" w14:textId="3E8A0CA8" w:rsidR="00777764" w:rsidRPr="00EE0D86" w:rsidRDefault="00C13A3B" w:rsidP="00FC0BED">
      <w:pPr>
        <w:tabs>
          <w:tab w:val="left" w:pos="284"/>
          <w:tab w:val="left" w:pos="9639"/>
        </w:tabs>
        <w:ind w:right="215" w:firstLine="567"/>
        <w:jc w:val="both"/>
        <w:rPr>
          <w:i/>
          <w:iCs/>
          <w:color w:val="000000"/>
        </w:rPr>
      </w:pPr>
      <w:r w:rsidRPr="00EE0D86">
        <w:rPr>
          <w:color w:val="000000"/>
        </w:rPr>
        <w:t xml:space="preserve">1. </w:t>
      </w:r>
      <w:r w:rsidR="00E82F51" w:rsidRPr="00EE0D86">
        <w:rPr>
          <w:color w:val="000000"/>
        </w:rPr>
        <w:t>В освітніх заклад</w:t>
      </w:r>
      <w:r w:rsidR="00E82F51" w:rsidRPr="00EE0D86">
        <w:rPr>
          <w:color w:val="000000"/>
          <w:spacing w:val="-3"/>
        </w:rPr>
        <w:t>а</w:t>
      </w:r>
      <w:r w:rsidR="00E82F51" w:rsidRPr="00EE0D86">
        <w:rPr>
          <w:color w:val="000000"/>
        </w:rPr>
        <w:t xml:space="preserve">х </w:t>
      </w:r>
      <w:r w:rsidR="00743B19" w:rsidRPr="00EE0D86">
        <w:rPr>
          <w:color w:val="000000"/>
        </w:rPr>
        <w:t>Г</w:t>
      </w:r>
      <w:r w:rsidR="00E82F51" w:rsidRPr="00EE0D86">
        <w:rPr>
          <w:color w:val="000000"/>
        </w:rPr>
        <w:t>ромади забе</w:t>
      </w:r>
      <w:r w:rsidR="00E82F51" w:rsidRPr="00EE0D86">
        <w:rPr>
          <w:color w:val="000000"/>
          <w:spacing w:val="-3"/>
        </w:rPr>
        <w:t>з</w:t>
      </w:r>
      <w:r w:rsidR="00E82F51" w:rsidRPr="00EE0D86">
        <w:rPr>
          <w:color w:val="000000"/>
        </w:rPr>
        <w:t>печуєть</w:t>
      </w:r>
      <w:r w:rsidR="00E82F51" w:rsidRPr="00EE0D86">
        <w:rPr>
          <w:color w:val="000000"/>
          <w:spacing w:val="-3"/>
        </w:rPr>
        <w:t>с</w:t>
      </w:r>
      <w:r w:rsidR="00E82F51" w:rsidRPr="00EE0D86">
        <w:rPr>
          <w:color w:val="000000"/>
        </w:rPr>
        <w:t>я виклад</w:t>
      </w:r>
      <w:r w:rsidR="00E82F51" w:rsidRPr="00EE0D86">
        <w:rPr>
          <w:color w:val="000000"/>
          <w:spacing w:val="-3"/>
        </w:rPr>
        <w:t>а</w:t>
      </w:r>
      <w:r w:rsidR="00E82F51" w:rsidRPr="00EE0D86">
        <w:rPr>
          <w:color w:val="000000"/>
        </w:rPr>
        <w:t xml:space="preserve">ння  історії </w:t>
      </w:r>
      <w:proofErr w:type="spellStart"/>
      <w:r w:rsidR="00743B19" w:rsidRPr="00EE0D86">
        <w:rPr>
          <w:color w:val="000000"/>
          <w:spacing w:val="-4"/>
        </w:rPr>
        <w:t>Рогатинщини</w:t>
      </w:r>
      <w:proofErr w:type="spellEnd"/>
      <w:r w:rsidR="00743B19" w:rsidRPr="00EE0D86">
        <w:rPr>
          <w:color w:val="000000"/>
          <w:spacing w:val="-4"/>
        </w:rPr>
        <w:t xml:space="preserve"> </w:t>
      </w:r>
      <w:r w:rsidR="00E82F51" w:rsidRPr="00EE0D86">
        <w:rPr>
          <w:color w:val="000000"/>
        </w:rPr>
        <w:t>на</w:t>
      </w:r>
      <w:r w:rsidR="00E82F51" w:rsidRPr="00EE0D86">
        <w:rPr>
          <w:color w:val="000000"/>
          <w:spacing w:val="-3"/>
        </w:rPr>
        <w:t xml:space="preserve"> </w:t>
      </w:r>
      <w:proofErr w:type="spellStart"/>
      <w:r w:rsidR="00E82F51" w:rsidRPr="00EE0D86">
        <w:rPr>
          <w:color w:val="000000"/>
        </w:rPr>
        <w:t>уроках</w:t>
      </w:r>
      <w:proofErr w:type="spellEnd"/>
      <w:r w:rsidR="00E82F51" w:rsidRPr="00EE0D86">
        <w:rPr>
          <w:color w:val="000000"/>
        </w:rPr>
        <w:t xml:space="preserve"> історії У</w:t>
      </w:r>
      <w:r w:rsidR="00E82F51" w:rsidRPr="00EE0D86">
        <w:rPr>
          <w:color w:val="000000"/>
          <w:spacing w:val="-3"/>
        </w:rPr>
        <w:t>к</w:t>
      </w:r>
      <w:r w:rsidR="00E82F51" w:rsidRPr="00EE0D86">
        <w:rPr>
          <w:color w:val="000000"/>
        </w:rPr>
        <w:t>р</w:t>
      </w:r>
      <w:r w:rsidR="00E82F51" w:rsidRPr="00EE0D86">
        <w:rPr>
          <w:color w:val="000000"/>
          <w:spacing w:val="-3"/>
        </w:rPr>
        <w:t>а</w:t>
      </w:r>
      <w:r w:rsidR="00E82F51" w:rsidRPr="00EE0D86">
        <w:rPr>
          <w:color w:val="000000"/>
        </w:rPr>
        <w:t>їни.</w:t>
      </w:r>
      <w:r w:rsidR="00E82F51" w:rsidRPr="00EE0D86">
        <w:rPr>
          <w:i/>
          <w:iCs/>
          <w:color w:val="000000"/>
        </w:rPr>
        <w:t xml:space="preserve"> </w:t>
      </w:r>
    </w:p>
    <w:p w14:paraId="7FF989D1" w14:textId="77777777" w:rsidR="009D74B0" w:rsidRDefault="009D74B0" w:rsidP="00FC0BED">
      <w:pPr>
        <w:tabs>
          <w:tab w:val="left" w:pos="284"/>
          <w:tab w:val="left" w:pos="9639"/>
        </w:tabs>
        <w:ind w:right="215"/>
        <w:jc w:val="both"/>
        <w:rPr>
          <w:i/>
          <w:iCs/>
          <w:color w:val="000000"/>
        </w:rPr>
      </w:pPr>
    </w:p>
    <w:p w14:paraId="7253D202" w14:textId="6FB4B0A0" w:rsidR="00777764" w:rsidRPr="009D74B0" w:rsidRDefault="00777764" w:rsidP="00FC0BED">
      <w:pPr>
        <w:tabs>
          <w:tab w:val="left" w:pos="284"/>
          <w:tab w:val="left" w:pos="9639"/>
        </w:tabs>
        <w:ind w:right="215" w:firstLine="567"/>
        <w:jc w:val="both"/>
        <w:rPr>
          <w:i/>
          <w:iCs/>
          <w:color w:val="000000"/>
        </w:rPr>
      </w:pPr>
      <w:r w:rsidRPr="00EE0D86">
        <w:rPr>
          <w:rFonts w:eastAsia="Times New Roman"/>
          <w:b/>
        </w:rPr>
        <w:t>Стаття</w:t>
      </w:r>
      <w:r w:rsidR="009D74B0">
        <w:rPr>
          <w:rFonts w:eastAsia="Times New Roman"/>
          <w:b/>
        </w:rPr>
        <w:t xml:space="preserve"> </w:t>
      </w:r>
      <w:r w:rsidR="000B28E3" w:rsidRPr="00EE0D86">
        <w:rPr>
          <w:rFonts w:eastAsia="Times New Roman"/>
          <w:b/>
        </w:rPr>
        <w:t>10</w:t>
      </w:r>
      <w:r w:rsidRPr="00EE0D86">
        <w:rPr>
          <w:rFonts w:eastAsia="Times New Roman"/>
          <w:b/>
        </w:rPr>
        <w:t>.</w:t>
      </w:r>
      <w:r w:rsidR="009D74B0">
        <w:rPr>
          <w:rFonts w:eastAsia="Times New Roman"/>
          <w:b/>
        </w:rPr>
        <w:t xml:space="preserve"> </w:t>
      </w:r>
      <w:r w:rsidRPr="00EE0D86">
        <w:rPr>
          <w:rFonts w:eastAsia="Times New Roman"/>
          <w:b/>
        </w:rPr>
        <w:t xml:space="preserve">Символіка територіальної громади </w:t>
      </w:r>
    </w:p>
    <w:p w14:paraId="14AC9E80" w14:textId="5B7BB7FD" w:rsidR="00777764" w:rsidRPr="00EE0D86" w:rsidRDefault="00777764" w:rsidP="00FC0BED">
      <w:pPr>
        <w:pStyle w:val="2"/>
        <w:tabs>
          <w:tab w:val="left" w:pos="284"/>
          <w:tab w:val="left" w:pos="1134"/>
          <w:tab w:val="left" w:pos="9639"/>
        </w:tabs>
        <w:spacing w:before="0" w:after="0" w:line="240" w:lineRule="auto"/>
        <w:ind w:firstLine="567"/>
        <w:jc w:val="both"/>
        <w:rPr>
          <w:rFonts w:ascii="Times New Roman" w:hAnsi="Times New Roman" w:cs="Times New Roman"/>
          <w:sz w:val="28"/>
          <w:szCs w:val="28"/>
        </w:rPr>
      </w:pPr>
      <w:r w:rsidRPr="00EE0D86">
        <w:rPr>
          <w:rFonts w:ascii="Times New Roman" w:eastAsia="Times New Roman" w:hAnsi="Times New Roman" w:cs="Times New Roman"/>
          <w:sz w:val="28"/>
          <w:szCs w:val="28"/>
        </w:rPr>
        <w:t>1.</w:t>
      </w:r>
      <w:r w:rsidR="009D74B0">
        <w:rPr>
          <w:rFonts w:ascii="Times New Roman" w:eastAsia="Times New Roman" w:hAnsi="Times New Roman" w:cs="Times New Roman"/>
          <w:sz w:val="28"/>
          <w:szCs w:val="28"/>
        </w:rPr>
        <w:t xml:space="preserve"> </w:t>
      </w:r>
      <w:r w:rsidRPr="00EE0D86">
        <w:rPr>
          <w:rFonts w:ascii="Times New Roman" w:eastAsia="Times New Roman" w:hAnsi="Times New Roman" w:cs="Times New Roman"/>
          <w:sz w:val="28"/>
          <w:szCs w:val="28"/>
        </w:rPr>
        <w:t>Територіальна громада має власну символіку – герб, прапор та печатку, які відображають історичні, культурні, духовні особливості та традиції територіальної громади.</w:t>
      </w:r>
    </w:p>
    <w:p w14:paraId="3D494D12" w14:textId="35D4B8C3" w:rsidR="00777764" w:rsidRPr="00EE0D86" w:rsidRDefault="00777764" w:rsidP="00FC0BED">
      <w:pPr>
        <w:tabs>
          <w:tab w:val="left" w:pos="284"/>
          <w:tab w:val="left" w:pos="851"/>
          <w:tab w:val="left" w:pos="1134"/>
          <w:tab w:val="left" w:pos="1276"/>
          <w:tab w:val="left" w:pos="9639"/>
        </w:tabs>
        <w:ind w:firstLine="567"/>
        <w:jc w:val="both"/>
        <w:rPr>
          <w:rFonts w:eastAsia="Times New Roman"/>
        </w:rPr>
      </w:pPr>
      <w:r w:rsidRPr="00EE0D86">
        <w:rPr>
          <w:rFonts w:eastAsia="Times New Roman"/>
        </w:rPr>
        <w:t>2.</w:t>
      </w:r>
      <w:r w:rsidR="009D74B0">
        <w:rPr>
          <w:rFonts w:eastAsia="Times New Roman"/>
        </w:rPr>
        <w:t xml:space="preserve"> </w:t>
      </w:r>
      <w:r w:rsidRPr="00EE0D86">
        <w:rPr>
          <w:rFonts w:eastAsia="Times New Roman"/>
        </w:rPr>
        <w:t xml:space="preserve">До місцевої символіки належить також логотип міста </w:t>
      </w:r>
      <w:r w:rsidR="00AB3A4F" w:rsidRPr="00EE0D86">
        <w:rPr>
          <w:rFonts w:eastAsia="Times New Roman"/>
        </w:rPr>
        <w:t>Рогатина</w:t>
      </w:r>
      <w:r w:rsidR="0063426F">
        <w:rPr>
          <w:rFonts w:eastAsia="Times New Roman"/>
        </w:rPr>
        <w:t>,</w:t>
      </w:r>
      <w:r w:rsidRPr="00EE0D86">
        <w:rPr>
          <w:rFonts w:eastAsia="Times New Roman"/>
        </w:rPr>
        <w:t xml:space="preserve"> який розроблено з метою популяризації міста</w:t>
      </w:r>
      <w:r w:rsidR="00AB3A4F" w:rsidRPr="00EE0D86">
        <w:rPr>
          <w:rFonts w:eastAsia="Times New Roman"/>
        </w:rPr>
        <w:t>,</w:t>
      </w:r>
      <w:r w:rsidRPr="00EE0D86">
        <w:rPr>
          <w:rFonts w:eastAsia="Times New Roman"/>
        </w:rPr>
        <w:t xml:space="preserve"> його історико-культурної спадщини, туристичного потенціалу, формування позитивного іміджу міста в межах України та за кордоном.</w:t>
      </w:r>
    </w:p>
    <w:p w14:paraId="401E8AB3" w14:textId="3DDAFDF8" w:rsidR="00777764" w:rsidRPr="00EE0D86" w:rsidRDefault="00777764" w:rsidP="00FC0BED">
      <w:pPr>
        <w:tabs>
          <w:tab w:val="left" w:pos="284"/>
          <w:tab w:val="left" w:pos="851"/>
          <w:tab w:val="left" w:pos="1134"/>
          <w:tab w:val="left" w:pos="1276"/>
          <w:tab w:val="left" w:pos="9639"/>
        </w:tabs>
        <w:ind w:firstLine="567"/>
        <w:jc w:val="both"/>
        <w:rPr>
          <w:rFonts w:eastAsia="Times New Roman"/>
        </w:rPr>
      </w:pPr>
      <w:r w:rsidRPr="00EE0D86">
        <w:rPr>
          <w:rFonts w:eastAsia="Times New Roman"/>
        </w:rPr>
        <w:lastRenderedPageBreak/>
        <w:t>3.</w:t>
      </w:r>
      <w:r w:rsidR="009D74B0">
        <w:rPr>
          <w:rFonts w:eastAsia="Times New Roman"/>
        </w:rPr>
        <w:t xml:space="preserve"> </w:t>
      </w:r>
      <w:r w:rsidRPr="00EE0D86">
        <w:rPr>
          <w:rFonts w:eastAsia="Times New Roman"/>
        </w:rPr>
        <w:t>Населені пункти територіальної громади можуть мати свою окрему символіку, яка встановлюється відповідно до їх історичних, географічних, культурних та інших місцевих особливостей і традицій, та не може суперечити законодавству України.</w:t>
      </w:r>
    </w:p>
    <w:p w14:paraId="6EBBC2BA" w14:textId="68C9A708" w:rsidR="00777764" w:rsidRPr="00EE0D86" w:rsidRDefault="00777764" w:rsidP="00FC0BED">
      <w:pPr>
        <w:tabs>
          <w:tab w:val="left" w:pos="284"/>
          <w:tab w:val="left" w:pos="851"/>
          <w:tab w:val="left" w:pos="1134"/>
          <w:tab w:val="left" w:pos="1276"/>
          <w:tab w:val="left" w:pos="9639"/>
        </w:tabs>
        <w:ind w:firstLine="567"/>
        <w:jc w:val="both"/>
        <w:rPr>
          <w:rFonts w:eastAsia="Times New Roman"/>
        </w:rPr>
      </w:pPr>
      <w:r w:rsidRPr="00EE0D86">
        <w:rPr>
          <w:rFonts w:eastAsia="Times New Roman"/>
        </w:rPr>
        <w:t>4.</w:t>
      </w:r>
      <w:r w:rsidR="009D74B0">
        <w:rPr>
          <w:rFonts w:eastAsia="Times New Roman"/>
        </w:rPr>
        <w:t xml:space="preserve"> </w:t>
      </w:r>
      <w:r w:rsidRPr="00EE0D86">
        <w:rPr>
          <w:rFonts w:eastAsia="Times New Roman"/>
        </w:rPr>
        <w:t>Опис та порядок використання символіки територіальної громади визначаються окремими Положеннями, які затверджуються рішенням міської ради.</w:t>
      </w:r>
    </w:p>
    <w:p w14:paraId="1A74270E" w14:textId="77777777" w:rsidR="00133169" w:rsidRPr="00EE0D86" w:rsidRDefault="00133169" w:rsidP="00FC0BED">
      <w:pPr>
        <w:tabs>
          <w:tab w:val="left" w:pos="284"/>
          <w:tab w:val="left" w:pos="851"/>
          <w:tab w:val="left" w:pos="1134"/>
          <w:tab w:val="left" w:pos="1276"/>
          <w:tab w:val="left" w:pos="9639"/>
        </w:tabs>
        <w:ind w:firstLine="567"/>
        <w:jc w:val="both"/>
        <w:rPr>
          <w:rFonts w:eastAsia="Times New Roman"/>
        </w:rPr>
      </w:pPr>
    </w:p>
    <w:p w14:paraId="097AE265" w14:textId="09E7C917" w:rsidR="00AB3A4F" w:rsidRPr="00EE0D86" w:rsidRDefault="00AB3A4F" w:rsidP="00FC0BED">
      <w:pPr>
        <w:pStyle w:val="2"/>
        <w:keepNext w:val="0"/>
        <w:tabs>
          <w:tab w:val="left" w:pos="284"/>
          <w:tab w:val="left" w:pos="1134"/>
          <w:tab w:val="left" w:pos="9639"/>
        </w:tabs>
        <w:spacing w:before="0" w:after="0" w:line="240" w:lineRule="auto"/>
        <w:ind w:firstLine="567"/>
        <w:jc w:val="both"/>
        <w:rPr>
          <w:rFonts w:ascii="Times New Roman" w:eastAsia="Times New Roman" w:hAnsi="Times New Roman" w:cs="Times New Roman"/>
          <w:b/>
          <w:sz w:val="28"/>
          <w:szCs w:val="28"/>
        </w:rPr>
      </w:pPr>
      <w:r w:rsidRPr="00EE0D86">
        <w:rPr>
          <w:rFonts w:ascii="Times New Roman" w:eastAsia="Times New Roman" w:hAnsi="Times New Roman" w:cs="Times New Roman"/>
          <w:b/>
          <w:sz w:val="28"/>
          <w:szCs w:val="28"/>
        </w:rPr>
        <w:t>Стаття</w:t>
      </w:r>
      <w:r w:rsidR="009D74B0">
        <w:rPr>
          <w:rFonts w:ascii="Times New Roman" w:eastAsia="Times New Roman" w:hAnsi="Times New Roman" w:cs="Times New Roman"/>
          <w:b/>
          <w:sz w:val="28"/>
          <w:szCs w:val="28"/>
        </w:rPr>
        <w:t xml:space="preserve"> </w:t>
      </w:r>
      <w:r w:rsidRPr="00EE0D86">
        <w:rPr>
          <w:rFonts w:ascii="Times New Roman" w:eastAsia="Times New Roman" w:hAnsi="Times New Roman" w:cs="Times New Roman"/>
          <w:b/>
          <w:sz w:val="28"/>
          <w:szCs w:val="28"/>
        </w:rPr>
        <w:t>1</w:t>
      </w:r>
      <w:r w:rsidR="000B28E3" w:rsidRPr="00EE0D86">
        <w:rPr>
          <w:rFonts w:ascii="Times New Roman" w:eastAsia="Times New Roman" w:hAnsi="Times New Roman" w:cs="Times New Roman"/>
          <w:b/>
          <w:sz w:val="28"/>
          <w:szCs w:val="28"/>
        </w:rPr>
        <w:t>1</w:t>
      </w:r>
      <w:r w:rsidRPr="00EE0D86">
        <w:rPr>
          <w:rFonts w:ascii="Times New Roman" w:eastAsia="Times New Roman" w:hAnsi="Times New Roman" w:cs="Times New Roman"/>
          <w:b/>
          <w:sz w:val="28"/>
          <w:szCs w:val="28"/>
        </w:rPr>
        <w:t>.</w:t>
      </w:r>
      <w:r w:rsidR="009D74B0">
        <w:rPr>
          <w:rFonts w:ascii="Times New Roman" w:eastAsia="Times New Roman" w:hAnsi="Times New Roman" w:cs="Times New Roman"/>
          <w:b/>
          <w:sz w:val="28"/>
          <w:szCs w:val="28"/>
        </w:rPr>
        <w:t xml:space="preserve"> </w:t>
      </w:r>
      <w:r w:rsidRPr="00EE0D86">
        <w:rPr>
          <w:rFonts w:ascii="Times New Roman" w:eastAsia="Times New Roman" w:hAnsi="Times New Roman" w:cs="Times New Roman"/>
          <w:b/>
          <w:sz w:val="28"/>
          <w:szCs w:val="28"/>
        </w:rPr>
        <w:t xml:space="preserve">Визначні дати, свята та події місцевого значення </w:t>
      </w:r>
    </w:p>
    <w:p w14:paraId="4A4BF2B7" w14:textId="2EE64A29" w:rsidR="00AB3A4F" w:rsidRPr="00EE0D86" w:rsidRDefault="00AB3A4F" w:rsidP="00FC0BED">
      <w:pPr>
        <w:tabs>
          <w:tab w:val="left" w:pos="284"/>
          <w:tab w:val="left" w:pos="9639"/>
        </w:tabs>
        <w:ind w:firstLine="567"/>
        <w:jc w:val="both"/>
      </w:pPr>
      <w:r w:rsidRPr="00EE0D86">
        <w:t xml:space="preserve">1. День міської територіальної громади відзначається щорічно </w:t>
      </w:r>
      <w:r w:rsidR="009D74B0">
        <w:rPr>
          <w:color w:val="FF0000"/>
        </w:rPr>
        <w:t>_______</w:t>
      </w:r>
      <w:r w:rsidRPr="00EE0D86">
        <w:t xml:space="preserve"> жовтня.</w:t>
      </w:r>
    </w:p>
    <w:p w14:paraId="5EAB2EE5" w14:textId="691BBAF7" w:rsidR="00AB3A4F" w:rsidRPr="00EE0D86" w:rsidRDefault="00AB3A4F" w:rsidP="00FC0BED">
      <w:pPr>
        <w:tabs>
          <w:tab w:val="left" w:pos="284"/>
          <w:tab w:val="left" w:pos="9639"/>
        </w:tabs>
        <w:ind w:firstLine="567"/>
        <w:jc w:val="both"/>
      </w:pPr>
      <w:r w:rsidRPr="00EE0D86">
        <w:t xml:space="preserve">2.День міста Рогатина відзначається щорічно </w:t>
      </w:r>
      <w:r w:rsidR="0063426F" w:rsidRPr="0063426F">
        <w:t xml:space="preserve">14 серпня </w:t>
      </w:r>
      <w:r w:rsidRPr="00EE0D86">
        <w:t>(день отримання Магдебурзького права)</w:t>
      </w:r>
    </w:p>
    <w:p w14:paraId="6832EDEA" w14:textId="6DE298B4" w:rsidR="00AB3A4F" w:rsidRPr="00EE0D86" w:rsidRDefault="00AB3A4F" w:rsidP="00FC0BED">
      <w:pPr>
        <w:tabs>
          <w:tab w:val="left" w:pos="284"/>
          <w:tab w:val="left" w:pos="851"/>
          <w:tab w:val="left" w:pos="1134"/>
          <w:tab w:val="left" w:pos="9639"/>
        </w:tabs>
        <w:ind w:firstLine="567"/>
        <w:jc w:val="both"/>
        <w:rPr>
          <w:rFonts w:eastAsia="Times New Roman"/>
        </w:rPr>
      </w:pPr>
      <w:r w:rsidRPr="00EE0D86">
        <w:rPr>
          <w:rFonts w:eastAsia="Times New Roman"/>
        </w:rPr>
        <w:t xml:space="preserve">3.Дні населених пунктів, що входять у територіальну громаду, відзначаються щорічно, відповідно до традицій та усталених дат святкування. </w:t>
      </w:r>
    </w:p>
    <w:p w14:paraId="317A81BF" w14:textId="77777777" w:rsidR="009D74B0" w:rsidRDefault="00AB3A4F" w:rsidP="00FC0BED">
      <w:pPr>
        <w:tabs>
          <w:tab w:val="left" w:pos="284"/>
          <w:tab w:val="left" w:pos="851"/>
          <w:tab w:val="left" w:pos="1134"/>
          <w:tab w:val="left" w:pos="9639"/>
        </w:tabs>
        <w:ind w:firstLine="567"/>
        <w:jc w:val="both"/>
        <w:rPr>
          <w:rFonts w:eastAsia="Times New Roman"/>
        </w:rPr>
      </w:pPr>
      <w:r w:rsidRPr="00EE0D86">
        <w:rPr>
          <w:rFonts w:eastAsia="Times New Roman"/>
        </w:rPr>
        <w:t>4.Рішенням міської ради можуть встановлюватись інші місцеві пам’ятні дати.</w:t>
      </w:r>
    </w:p>
    <w:p w14:paraId="2A3E041B" w14:textId="77777777" w:rsidR="009D74B0" w:rsidRDefault="009D74B0" w:rsidP="00FC0BED">
      <w:pPr>
        <w:tabs>
          <w:tab w:val="left" w:pos="284"/>
          <w:tab w:val="left" w:pos="851"/>
          <w:tab w:val="left" w:pos="1134"/>
          <w:tab w:val="left" w:pos="9639"/>
        </w:tabs>
        <w:jc w:val="both"/>
        <w:rPr>
          <w:rFonts w:eastAsia="Times New Roman"/>
        </w:rPr>
      </w:pPr>
    </w:p>
    <w:p w14:paraId="78062A74" w14:textId="77777777" w:rsidR="009D74B0" w:rsidRDefault="00180C18" w:rsidP="00FC0BED">
      <w:pPr>
        <w:tabs>
          <w:tab w:val="left" w:pos="284"/>
          <w:tab w:val="left" w:pos="851"/>
          <w:tab w:val="left" w:pos="1134"/>
          <w:tab w:val="left" w:pos="9639"/>
        </w:tabs>
        <w:ind w:firstLine="567"/>
        <w:jc w:val="both"/>
        <w:rPr>
          <w:rFonts w:eastAsia="Times New Roman"/>
        </w:rPr>
      </w:pPr>
      <w:r w:rsidRPr="00EE0D86">
        <w:rPr>
          <w:b/>
          <w:bCs/>
        </w:rPr>
        <w:t xml:space="preserve">Стаття </w:t>
      </w:r>
      <w:r w:rsidR="00E22142" w:rsidRPr="00EE0D86">
        <w:rPr>
          <w:b/>
          <w:bCs/>
        </w:rPr>
        <w:t>1</w:t>
      </w:r>
      <w:r w:rsidR="000B28E3" w:rsidRPr="00EE0D86">
        <w:rPr>
          <w:b/>
          <w:bCs/>
        </w:rPr>
        <w:t>2</w:t>
      </w:r>
      <w:r w:rsidRPr="00EE0D86">
        <w:rPr>
          <w:b/>
          <w:bCs/>
        </w:rPr>
        <w:t>. Почесні відзнаки міської територіальної громади</w:t>
      </w:r>
    </w:p>
    <w:p w14:paraId="7C0B9629" w14:textId="638C9828" w:rsidR="009D74B0" w:rsidRDefault="00180C18" w:rsidP="00FC0BED">
      <w:pPr>
        <w:tabs>
          <w:tab w:val="left" w:pos="284"/>
          <w:tab w:val="left" w:pos="851"/>
          <w:tab w:val="left" w:pos="1134"/>
          <w:tab w:val="left" w:pos="9639"/>
        </w:tabs>
        <w:ind w:firstLine="567"/>
        <w:jc w:val="both"/>
        <w:rPr>
          <w:rFonts w:eastAsia="Times New Roman"/>
        </w:rPr>
      </w:pPr>
      <w:r w:rsidRPr="00EE0D86">
        <w:rPr>
          <w:rFonts w:eastAsia="Times New Roman"/>
        </w:rPr>
        <w:t xml:space="preserve">1. Звання «Почесний </w:t>
      </w:r>
      <w:r w:rsidR="00E22142" w:rsidRPr="00EE0D86">
        <w:rPr>
          <w:rFonts w:eastAsia="Times New Roman"/>
        </w:rPr>
        <w:t xml:space="preserve">Житель </w:t>
      </w:r>
      <w:r w:rsidRPr="00EE0D86">
        <w:rPr>
          <w:rFonts w:eastAsia="Times New Roman"/>
        </w:rPr>
        <w:t>Громад</w:t>
      </w:r>
      <w:r w:rsidR="00E22142" w:rsidRPr="00EE0D86">
        <w:rPr>
          <w:rFonts w:eastAsia="Times New Roman"/>
        </w:rPr>
        <w:t>и»</w:t>
      </w:r>
      <w:r w:rsidRPr="00EE0D86">
        <w:rPr>
          <w:rFonts w:eastAsia="Times New Roman"/>
        </w:rPr>
        <w:t xml:space="preserve"> є найвищою відзнакою міської територіальної громади.</w:t>
      </w:r>
    </w:p>
    <w:p w14:paraId="34D6D90F" w14:textId="5E029069" w:rsidR="00180C18" w:rsidRPr="00EE0D86" w:rsidRDefault="00180C18" w:rsidP="00FC0BED">
      <w:pPr>
        <w:tabs>
          <w:tab w:val="left" w:pos="284"/>
          <w:tab w:val="left" w:pos="851"/>
          <w:tab w:val="left" w:pos="1134"/>
          <w:tab w:val="left" w:pos="9639"/>
        </w:tabs>
        <w:ind w:firstLine="567"/>
        <w:jc w:val="both"/>
        <w:rPr>
          <w:rFonts w:eastAsia="Times New Roman"/>
        </w:rPr>
      </w:pPr>
      <w:r w:rsidRPr="00EE0D86">
        <w:rPr>
          <w:rFonts w:eastAsia="Times New Roman"/>
        </w:rPr>
        <w:t xml:space="preserve">2. Присвоєння звання </w:t>
      </w:r>
      <w:r w:rsidR="00E22142" w:rsidRPr="00EE0D86">
        <w:rPr>
          <w:rFonts w:eastAsia="Times New Roman"/>
        </w:rPr>
        <w:t>«Почесний Житель Громади»</w:t>
      </w:r>
      <w:r w:rsidRPr="00EE0D86">
        <w:rPr>
          <w:rFonts w:eastAsia="Times New Roman"/>
        </w:rPr>
        <w:t xml:space="preserve"> є визнанням виняткових заслуг особи перед </w:t>
      </w:r>
      <w:r w:rsidR="00E22142" w:rsidRPr="00EE0D86">
        <w:rPr>
          <w:rFonts w:eastAsia="Times New Roman"/>
        </w:rPr>
        <w:t>Г</w:t>
      </w:r>
      <w:r w:rsidRPr="00EE0D86">
        <w:rPr>
          <w:rFonts w:eastAsia="Times New Roman"/>
        </w:rPr>
        <w:t>ромадою в соціально-економічному, науково-освітньому розвитку, за активну участь у справі відродження та примноження надбань національної культури, у національно-визвольній боротьбі  за незалежність України, миротворчу, доброчинну діяльність, наукові і спортивні досягнення, забезпечення обороноздатності  держави, зміцнення її безпеки та суверенітету, мужність і відвагу при рятуванні людей, матеріальних цінностей, ліквідації наслідків стихійного лиха.</w:t>
      </w:r>
    </w:p>
    <w:p w14:paraId="6ED5BE36" w14:textId="0A208272" w:rsidR="00AB3A4F" w:rsidRPr="00EE0D86" w:rsidRDefault="00180C18" w:rsidP="00FC0BED">
      <w:pPr>
        <w:keepNext/>
        <w:tabs>
          <w:tab w:val="left" w:pos="284"/>
          <w:tab w:val="left" w:pos="851"/>
          <w:tab w:val="left" w:pos="1134"/>
          <w:tab w:val="left" w:pos="9639"/>
        </w:tabs>
        <w:ind w:firstLine="567"/>
        <w:jc w:val="both"/>
        <w:rPr>
          <w:rFonts w:eastAsia="Times New Roman"/>
        </w:rPr>
      </w:pPr>
      <w:r w:rsidRPr="00EE0D86">
        <w:rPr>
          <w:rFonts w:eastAsia="Times New Roman"/>
        </w:rPr>
        <w:t xml:space="preserve">3. Звання </w:t>
      </w:r>
      <w:r w:rsidR="00E22142" w:rsidRPr="00EE0D86">
        <w:rPr>
          <w:rFonts w:eastAsia="Times New Roman"/>
        </w:rPr>
        <w:t>«Почесний Житель Громади»</w:t>
      </w:r>
      <w:r w:rsidRPr="00EE0D86">
        <w:rPr>
          <w:rFonts w:eastAsia="Times New Roman"/>
        </w:rPr>
        <w:t xml:space="preserve"> присвоюється в порядку, визначеному затвердженим </w:t>
      </w:r>
      <w:proofErr w:type="spellStart"/>
      <w:r w:rsidR="00E22142" w:rsidRPr="00EE0D86">
        <w:rPr>
          <w:rFonts w:eastAsia="Times New Roman"/>
        </w:rPr>
        <w:t>Рогатинською</w:t>
      </w:r>
      <w:proofErr w:type="spellEnd"/>
      <w:r w:rsidR="00E22142" w:rsidRPr="00EE0D86">
        <w:rPr>
          <w:rFonts w:eastAsia="Times New Roman"/>
        </w:rPr>
        <w:t xml:space="preserve"> </w:t>
      </w:r>
      <w:r w:rsidRPr="00EE0D86">
        <w:rPr>
          <w:rFonts w:eastAsia="Times New Roman"/>
        </w:rPr>
        <w:t>міською радою Положенням про присвоєння звання</w:t>
      </w:r>
      <w:r w:rsidR="00AB3A4F" w:rsidRPr="00EE0D86">
        <w:rPr>
          <w:rFonts w:eastAsia="Times New Roman"/>
        </w:rPr>
        <w:t xml:space="preserve"> «Почесний Житель Громади», особі незалежно від місця проживання, громадянства ( в тому числі посмертно).</w:t>
      </w:r>
    </w:p>
    <w:p w14:paraId="2FBF1817" w14:textId="6A35FE7D" w:rsidR="00180C18" w:rsidRPr="00EE0D86" w:rsidRDefault="00AB3A4F" w:rsidP="00FC0BED">
      <w:pPr>
        <w:keepNext/>
        <w:tabs>
          <w:tab w:val="left" w:pos="284"/>
          <w:tab w:val="left" w:pos="851"/>
          <w:tab w:val="left" w:pos="1134"/>
          <w:tab w:val="left" w:pos="9639"/>
        </w:tabs>
        <w:ind w:firstLine="567"/>
        <w:jc w:val="both"/>
        <w:rPr>
          <w:rFonts w:eastAsia="Times New Roman"/>
        </w:rPr>
      </w:pPr>
      <w:r w:rsidRPr="00EE0D86">
        <w:t>4.</w:t>
      </w:r>
      <w:r w:rsidR="009D74B0">
        <w:t xml:space="preserve"> </w:t>
      </w:r>
      <w:r w:rsidRPr="00EE0D86">
        <w:t>За вагомий внесок у розвиток Громади особи, колективи підприємств, організацій (установ, закладів) різних форм власності, можуть бути нагороджені</w:t>
      </w:r>
      <w:r w:rsidR="00C15691" w:rsidRPr="00EE0D86">
        <w:t xml:space="preserve"> </w:t>
      </w:r>
      <w:r w:rsidRPr="00EE0D86">
        <w:t xml:space="preserve"> Грамотою виконавчого комітету Рогатинської міської ради та Подякою міського голови.</w:t>
      </w:r>
    </w:p>
    <w:p w14:paraId="52D65D2F" w14:textId="1356FDF3" w:rsidR="00180C18" w:rsidRPr="00EE0D86" w:rsidRDefault="00180C18" w:rsidP="00FC0BED">
      <w:pPr>
        <w:tabs>
          <w:tab w:val="left" w:pos="284"/>
          <w:tab w:val="left" w:pos="851"/>
          <w:tab w:val="left" w:pos="1134"/>
          <w:tab w:val="left" w:pos="9639"/>
        </w:tabs>
        <w:ind w:firstLine="567"/>
        <w:jc w:val="both"/>
      </w:pPr>
      <w:r w:rsidRPr="00EE0D86">
        <w:t>5.</w:t>
      </w:r>
      <w:r w:rsidR="009D74B0">
        <w:t xml:space="preserve"> </w:t>
      </w:r>
      <w:r w:rsidRPr="00EE0D86">
        <w:t xml:space="preserve">З метою відзначення осіб, які внесли вагомий особистий внесок у соціально-економічний розвиток </w:t>
      </w:r>
      <w:r w:rsidR="00D56DF7" w:rsidRPr="00EE0D86">
        <w:t>Гр</w:t>
      </w:r>
      <w:r w:rsidRPr="00EE0D86">
        <w:t>омади, активну благодійну і громадську діяльність, підвищення добробуту її жителів, примноження культурних, духовних надбань та інших цінностей, зміцнення місцевого самоврядування і демократії міський голова вручає нагрудний знак «</w:t>
      </w:r>
      <w:r w:rsidR="00D56DF7" w:rsidRPr="00EE0D86">
        <w:t>За заслуги перед громадою</w:t>
      </w:r>
      <w:r w:rsidRPr="00EE0D86">
        <w:t>».</w:t>
      </w:r>
    </w:p>
    <w:p w14:paraId="04C1AF91" w14:textId="0B58FE4A" w:rsidR="00180C18" w:rsidRPr="00EE0D86" w:rsidRDefault="00D56DF7" w:rsidP="00FC0BED">
      <w:pPr>
        <w:tabs>
          <w:tab w:val="left" w:pos="284"/>
          <w:tab w:val="left" w:pos="851"/>
          <w:tab w:val="left" w:pos="1134"/>
          <w:tab w:val="left" w:pos="9639"/>
        </w:tabs>
        <w:ind w:firstLine="567"/>
        <w:jc w:val="both"/>
      </w:pPr>
      <w:r w:rsidRPr="00EE0D86">
        <w:t>6.</w:t>
      </w:r>
      <w:r w:rsidR="009D74B0">
        <w:t xml:space="preserve"> </w:t>
      </w:r>
      <w:r w:rsidR="00180C18" w:rsidRPr="00EE0D86">
        <w:t xml:space="preserve">Міська рада, міський голова можуть засновувати інші почесні нагороди і відзнаки, положення про які затверджуються рішенням міської ради та </w:t>
      </w:r>
      <w:r w:rsidR="00180C18" w:rsidRPr="00EE0D86">
        <w:lastRenderedPageBreak/>
        <w:t>розпорядженням міського голови</w:t>
      </w:r>
      <w:r w:rsidR="00180C18" w:rsidRPr="00EE0D86">
        <w:rPr>
          <w:rFonts w:eastAsia="Times New Roman"/>
        </w:rPr>
        <w:t>.</w:t>
      </w:r>
    </w:p>
    <w:p w14:paraId="2D19AC66" w14:textId="77777777" w:rsidR="009D74B0" w:rsidRDefault="009D74B0" w:rsidP="00FC0BED">
      <w:pPr>
        <w:tabs>
          <w:tab w:val="left" w:pos="284"/>
          <w:tab w:val="left" w:pos="9639"/>
        </w:tabs>
        <w:ind w:right="215"/>
        <w:jc w:val="both"/>
        <w:rPr>
          <w:b/>
          <w:bCs/>
          <w:i/>
          <w:iCs/>
          <w:color w:val="010302"/>
        </w:rPr>
      </w:pPr>
    </w:p>
    <w:p w14:paraId="27ADCF90" w14:textId="64019E10" w:rsidR="00180C18" w:rsidRPr="009D74B0" w:rsidRDefault="002529F3" w:rsidP="00BC3466">
      <w:pPr>
        <w:tabs>
          <w:tab w:val="left" w:pos="284"/>
          <w:tab w:val="left" w:pos="9639"/>
        </w:tabs>
        <w:ind w:right="215" w:firstLine="567"/>
        <w:jc w:val="both"/>
        <w:rPr>
          <w:b/>
          <w:bCs/>
          <w:color w:val="010302"/>
        </w:rPr>
      </w:pPr>
      <w:r w:rsidRPr="009D74B0">
        <w:rPr>
          <w:b/>
          <w:bCs/>
          <w:color w:val="010302"/>
        </w:rPr>
        <w:t>Глава 1.2.</w:t>
      </w:r>
      <w:r w:rsidR="009D74B0" w:rsidRPr="009D74B0">
        <w:rPr>
          <w:b/>
          <w:bCs/>
          <w:color w:val="010302"/>
        </w:rPr>
        <w:t xml:space="preserve"> </w:t>
      </w:r>
      <w:r w:rsidRPr="009D74B0">
        <w:rPr>
          <w:b/>
          <w:bCs/>
          <w:color w:val="010302"/>
        </w:rPr>
        <w:t>Засади здійснення місцевого самоврядування на території Громади</w:t>
      </w:r>
    </w:p>
    <w:p w14:paraId="66398A6F" w14:textId="77777777" w:rsidR="001842AA" w:rsidRPr="00EE0D86" w:rsidRDefault="001842AA" w:rsidP="00FC0BED">
      <w:pPr>
        <w:pStyle w:val="3"/>
        <w:tabs>
          <w:tab w:val="left" w:pos="284"/>
          <w:tab w:val="left" w:pos="9639"/>
        </w:tabs>
        <w:spacing w:before="0"/>
        <w:jc w:val="both"/>
        <w:rPr>
          <w:rFonts w:ascii="Times New Roman" w:hAnsi="Times New Roman" w:cs="Times New Roman"/>
          <w:color w:val="000000" w:themeColor="text1"/>
          <w:sz w:val="28"/>
          <w:szCs w:val="28"/>
        </w:rPr>
      </w:pPr>
      <w:bookmarkStart w:id="6" w:name="_Toc199970708"/>
    </w:p>
    <w:p w14:paraId="0B5BB92C" w14:textId="41FBBD40" w:rsidR="001842AA" w:rsidRPr="00EE0D86" w:rsidRDefault="002529F3"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r w:rsidRPr="00EE0D86">
        <w:rPr>
          <w:rFonts w:ascii="Times New Roman" w:hAnsi="Times New Roman" w:cs="Times New Roman"/>
          <w:b/>
          <w:bCs/>
          <w:color w:val="000000" w:themeColor="text1"/>
          <w:sz w:val="28"/>
          <w:szCs w:val="28"/>
        </w:rPr>
        <w:t xml:space="preserve">Стаття </w:t>
      </w:r>
      <w:r w:rsidR="00133169" w:rsidRPr="00EE0D86">
        <w:rPr>
          <w:rFonts w:ascii="Times New Roman" w:hAnsi="Times New Roman" w:cs="Times New Roman"/>
          <w:b/>
          <w:bCs/>
          <w:color w:val="000000" w:themeColor="text1"/>
          <w:sz w:val="28"/>
          <w:szCs w:val="28"/>
        </w:rPr>
        <w:t>1</w:t>
      </w:r>
      <w:r w:rsidR="000B28E3" w:rsidRPr="00EE0D86">
        <w:rPr>
          <w:rFonts w:ascii="Times New Roman" w:hAnsi="Times New Roman" w:cs="Times New Roman"/>
          <w:b/>
          <w:bCs/>
          <w:color w:val="000000" w:themeColor="text1"/>
          <w:sz w:val="28"/>
          <w:szCs w:val="28"/>
        </w:rPr>
        <w:t>3</w:t>
      </w:r>
      <w:r w:rsidRPr="00EE0D86">
        <w:rPr>
          <w:rFonts w:ascii="Times New Roman" w:hAnsi="Times New Roman" w:cs="Times New Roman"/>
          <w:b/>
          <w:bCs/>
          <w:color w:val="000000" w:themeColor="text1"/>
          <w:sz w:val="28"/>
          <w:szCs w:val="28"/>
        </w:rPr>
        <w:t>. Зміст місцевого самоврядування</w:t>
      </w:r>
      <w:bookmarkEnd w:id="6"/>
    </w:p>
    <w:p w14:paraId="1ADBDBDC" w14:textId="475D8420" w:rsidR="002529F3" w:rsidRPr="00EE0D86" w:rsidRDefault="002529F3" w:rsidP="00FC0BED">
      <w:pPr>
        <w:tabs>
          <w:tab w:val="left" w:pos="284"/>
          <w:tab w:val="left" w:pos="9639"/>
        </w:tabs>
        <w:ind w:firstLine="567"/>
        <w:jc w:val="both"/>
      </w:pPr>
      <w:r w:rsidRPr="009D74B0">
        <w:t>1.</w:t>
      </w:r>
      <w:r w:rsidR="00447F88" w:rsidRPr="00EE0D86">
        <w:rPr>
          <w:b/>
          <w:bCs/>
        </w:rPr>
        <w:t xml:space="preserve"> </w:t>
      </w:r>
      <w:r w:rsidRPr="00EE0D86">
        <w:t>Місцеве самоврядування</w:t>
      </w:r>
      <w:r w:rsidRPr="00EE0D86">
        <w:rPr>
          <w:b/>
          <w:bCs/>
        </w:rPr>
        <w:t xml:space="preserve"> -</w:t>
      </w:r>
      <w:r w:rsidRPr="00EE0D86">
        <w:t xml:space="preserve"> це гарантоване державою право та реальна здатність жителів самостійно або під відповідальність органів та посадових осіб місцевого самоврядування вирішувати питання місцевого значення в межах Конституції України, Закону України «Про місцеве самоврядування в Україні», інших законів України.</w:t>
      </w:r>
    </w:p>
    <w:p w14:paraId="57C5BADF" w14:textId="56877A4D" w:rsidR="00447F88" w:rsidRPr="00EE0D86" w:rsidRDefault="002529F3" w:rsidP="00FC0BED">
      <w:pPr>
        <w:tabs>
          <w:tab w:val="left" w:pos="284"/>
          <w:tab w:val="left" w:pos="9639"/>
        </w:tabs>
        <w:ind w:firstLine="567"/>
        <w:jc w:val="both"/>
      </w:pPr>
      <w:bookmarkStart w:id="7" w:name="_heading=h.fpajsg642gra"/>
      <w:bookmarkEnd w:id="7"/>
      <w:r w:rsidRPr="00EE0D86">
        <w:t>2.</w:t>
      </w:r>
      <w:r w:rsidR="00447F88" w:rsidRPr="00EE0D86">
        <w:t xml:space="preserve"> </w:t>
      </w:r>
      <w:r w:rsidRPr="00EE0D86">
        <w:t xml:space="preserve">Місцеве самоврядування здійснюється жителями як безпосередньо так і через </w:t>
      </w:r>
      <w:proofErr w:type="spellStart"/>
      <w:r w:rsidR="00EF05FD" w:rsidRPr="00EE0D86">
        <w:t>Рогатинську</w:t>
      </w:r>
      <w:proofErr w:type="spellEnd"/>
      <w:r w:rsidR="00EF05FD" w:rsidRPr="00EE0D86">
        <w:t xml:space="preserve"> </w:t>
      </w:r>
      <w:r w:rsidRPr="00EE0D86">
        <w:t>міську раду та її виконавчі органи, а також через Івано-Франківську районну та Івано-Франківську обласну ради, які представляють спільні інтереси міської територіальної громади та інших територіальних громад, що перебувають у цьому районі, області.</w:t>
      </w:r>
    </w:p>
    <w:p w14:paraId="0EF5C622" w14:textId="6B4968A2" w:rsidR="002529F3" w:rsidRPr="00EE0D86" w:rsidRDefault="00AB76BD" w:rsidP="00FC0BED">
      <w:pPr>
        <w:tabs>
          <w:tab w:val="left" w:pos="284"/>
          <w:tab w:val="left" w:pos="9639"/>
        </w:tabs>
        <w:ind w:firstLine="567"/>
        <w:jc w:val="both"/>
      </w:pPr>
      <w:r w:rsidRPr="00EE0D86">
        <w:t xml:space="preserve">3. </w:t>
      </w:r>
      <w:r w:rsidR="002529F3" w:rsidRPr="00EE0D86">
        <w:t>До питань місцевого значення належать питання щодо соціально-економічного і культурного розвитку міської територіальної громади, її бюджету, управління комунальною власністю, житлово-комунальним господарством, побутового, торговельного обслуговування, громадського харчування, організації благоустрою, громадського транспорту, містобудування, управління у сфері освіти, охорони здоров'я, культури, молодіжної політики, фізкультури і спорту, соціального захисту, охорони навколишнього природного середовища, інші питання, визначені Конституцією України, Законом України «Про місцеве самоврядування в Україні», іншими законами України.</w:t>
      </w:r>
    </w:p>
    <w:p w14:paraId="2E497534" w14:textId="77777777" w:rsidR="00EF05FD" w:rsidRPr="00EE0D86" w:rsidRDefault="00EF05FD" w:rsidP="00FC0BED">
      <w:pPr>
        <w:tabs>
          <w:tab w:val="left" w:pos="284"/>
          <w:tab w:val="left" w:pos="9639"/>
        </w:tabs>
        <w:jc w:val="both"/>
      </w:pPr>
    </w:p>
    <w:p w14:paraId="5F6D4FD9" w14:textId="6C6D47C9" w:rsidR="00EF05FD" w:rsidRPr="00EE0D86" w:rsidRDefault="002529F3"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8" w:name="_Toc199970709"/>
      <w:r w:rsidRPr="00EE0D86">
        <w:rPr>
          <w:rFonts w:ascii="Times New Roman" w:hAnsi="Times New Roman" w:cs="Times New Roman"/>
          <w:b/>
          <w:bCs/>
          <w:color w:val="000000" w:themeColor="text1"/>
          <w:sz w:val="28"/>
          <w:szCs w:val="28"/>
        </w:rPr>
        <w:t xml:space="preserve">Стаття </w:t>
      </w:r>
      <w:r w:rsidR="00133169" w:rsidRPr="00EE0D86">
        <w:rPr>
          <w:rFonts w:ascii="Times New Roman" w:hAnsi="Times New Roman" w:cs="Times New Roman"/>
          <w:b/>
          <w:bCs/>
          <w:color w:val="000000" w:themeColor="text1"/>
          <w:sz w:val="28"/>
          <w:szCs w:val="28"/>
        </w:rPr>
        <w:t>1</w:t>
      </w:r>
      <w:r w:rsidR="000B28E3" w:rsidRPr="00EE0D86">
        <w:rPr>
          <w:rFonts w:ascii="Times New Roman" w:hAnsi="Times New Roman" w:cs="Times New Roman"/>
          <w:b/>
          <w:bCs/>
          <w:color w:val="000000" w:themeColor="text1"/>
          <w:sz w:val="28"/>
          <w:szCs w:val="28"/>
        </w:rPr>
        <w:t>4</w:t>
      </w:r>
      <w:r w:rsidRPr="00EE0D86">
        <w:rPr>
          <w:rFonts w:ascii="Times New Roman" w:hAnsi="Times New Roman" w:cs="Times New Roman"/>
          <w:b/>
          <w:bCs/>
          <w:color w:val="000000" w:themeColor="text1"/>
          <w:sz w:val="28"/>
          <w:szCs w:val="28"/>
        </w:rPr>
        <w:t>. Учасники місцевого самоврядування</w:t>
      </w:r>
      <w:bookmarkEnd w:id="8"/>
    </w:p>
    <w:p w14:paraId="03DCE9CF" w14:textId="77777777" w:rsidR="002529F3" w:rsidRPr="00EE0D86" w:rsidRDefault="002529F3" w:rsidP="00FC0BED">
      <w:pPr>
        <w:tabs>
          <w:tab w:val="left" w:pos="284"/>
          <w:tab w:val="left" w:pos="851"/>
          <w:tab w:val="left" w:pos="993"/>
          <w:tab w:val="left" w:pos="9639"/>
        </w:tabs>
        <w:ind w:firstLine="567"/>
        <w:jc w:val="both"/>
      </w:pPr>
      <w:bookmarkStart w:id="9" w:name="_heading=h.hf6j2j1zl6ps"/>
      <w:bookmarkEnd w:id="9"/>
      <w:r w:rsidRPr="00EE0D86">
        <w:t>1.</w:t>
      </w:r>
      <w:r w:rsidRPr="00EE0D86">
        <w:tab/>
        <w:t>Первинним учасником місцевого самоврядування, основним носієм його функцій і повноважень є міська територіальна громада (жителі).</w:t>
      </w:r>
    </w:p>
    <w:p w14:paraId="4D0257AE" w14:textId="16744C16" w:rsidR="002529F3" w:rsidRPr="00EE0D86" w:rsidRDefault="002529F3" w:rsidP="00FC0BED">
      <w:pPr>
        <w:tabs>
          <w:tab w:val="left" w:pos="284"/>
          <w:tab w:val="left" w:pos="851"/>
          <w:tab w:val="left" w:pos="993"/>
          <w:tab w:val="left" w:pos="9639"/>
        </w:tabs>
        <w:ind w:firstLine="567"/>
        <w:jc w:val="both"/>
      </w:pPr>
      <w:r w:rsidRPr="00EE0D86">
        <w:t>2.</w:t>
      </w:r>
      <w:r w:rsidRPr="00EE0D86">
        <w:tab/>
        <w:t xml:space="preserve">Міська територіальна громада на місцевих виборах обирає депутатів </w:t>
      </w:r>
      <w:r w:rsidR="00133169" w:rsidRPr="00EE0D86">
        <w:t xml:space="preserve">Рогатинської </w:t>
      </w:r>
      <w:r w:rsidRPr="00EE0D86">
        <w:t xml:space="preserve">міської ради та </w:t>
      </w:r>
      <w:r w:rsidR="00133169" w:rsidRPr="00EE0D86">
        <w:t xml:space="preserve">Рогатинського </w:t>
      </w:r>
      <w:r w:rsidRPr="00EE0D86">
        <w:t>міського голову у порядку визначеному Виборчим кодексом України.</w:t>
      </w:r>
    </w:p>
    <w:p w14:paraId="6DEA91DD" w14:textId="1AAC0DF1" w:rsidR="002529F3" w:rsidRPr="00EE0D86" w:rsidRDefault="002529F3" w:rsidP="00FC0BED">
      <w:pPr>
        <w:tabs>
          <w:tab w:val="left" w:pos="284"/>
          <w:tab w:val="left" w:pos="851"/>
          <w:tab w:val="left" w:pos="993"/>
          <w:tab w:val="left" w:pos="9639"/>
        </w:tabs>
        <w:ind w:firstLine="567"/>
        <w:jc w:val="both"/>
      </w:pPr>
      <w:r w:rsidRPr="00EE0D86">
        <w:t>3.</w:t>
      </w:r>
      <w:r w:rsidRPr="00EE0D86">
        <w:tab/>
      </w:r>
      <w:proofErr w:type="spellStart"/>
      <w:r w:rsidR="00133169" w:rsidRPr="00EE0D86">
        <w:t>Рогатинська</w:t>
      </w:r>
      <w:proofErr w:type="spellEnd"/>
      <w:r w:rsidR="00133169" w:rsidRPr="00EE0D86">
        <w:t xml:space="preserve"> </w:t>
      </w:r>
      <w:r w:rsidRPr="00EE0D86">
        <w:t>міська рада (далі – Рада) є представницьким (виборним) органом місцевого самоврядування, який складається з депутатів і відповідно до закону представляє територіальну громаду та здійснює від її імені та в її інтересах функції і повноваження місцевого самоврядування, визначені Конституцією та законами України.</w:t>
      </w:r>
    </w:p>
    <w:p w14:paraId="5AEABB74" w14:textId="77777777" w:rsidR="002529F3" w:rsidRPr="00EE0D86" w:rsidRDefault="002529F3" w:rsidP="00FC0BED">
      <w:pPr>
        <w:tabs>
          <w:tab w:val="left" w:pos="284"/>
          <w:tab w:val="left" w:pos="851"/>
          <w:tab w:val="left" w:pos="993"/>
          <w:tab w:val="left" w:pos="9639"/>
        </w:tabs>
        <w:ind w:firstLine="567"/>
        <w:jc w:val="both"/>
      </w:pPr>
      <w:r w:rsidRPr="00EE0D86">
        <w:t>4.</w:t>
      </w:r>
      <w:r w:rsidRPr="00EE0D86">
        <w:tab/>
        <w:t>Виконавчі органи міської ради (далі – виконавчі органи Ради) – органи місцевого самоврядування, які здійснюють виконавчі функції і повноваження місцевого самоврядування у межах, визначених законами України. Виконавчими органами Ради є виконавчий комітет Ради та інші підпорядковані йому виконавчі органи.</w:t>
      </w:r>
    </w:p>
    <w:p w14:paraId="7A2627D4" w14:textId="7F798A3A" w:rsidR="002529F3" w:rsidRPr="00EE0D86" w:rsidRDefault="002529F3" w:rsidP="00FC0BED">
      <w:pPr>
        <w:tabs>
          <w:tab w:val="left" w:pos="284"/>
          <w:tab w:val="left" w:pos="851"/>
          <w:tab w:val="left" w:pos="993"/>
          <w:tab w:val="left" w:pos="9639"/>
        </w:tabs>
        <w:ind w:firstLine="567"/>
        <w:jc w:val="both"/>
      </w:pPr>
      <w:r w:rsidRPr="00EE0D86">
        <w:t>5.</w:t>
      </w:r>
      <w:r w:rsidRPr="00EE0D86">
        <w:tab/>
      </w:r>
      <w:r w:rsidR="00C02FE8" w:rsidRPr="00EE0D86">
        <w:t>Рогатинський</w:t>
      </w:r>
      <w:r w:rsidRPr="00EE0D86">
        <w:t xml:space="preserve"> міський голова (далі – Голова) є головною посадовою особою територіальної громади. Голова головує на засіданнях Ради, очолює </w:t>
      </w:r>
      <w:r w:rsidRPr="00EE0D86">
        <w:lastRenderedPageBreak/>
        <w:t xml:space="preserve">виконавчий комітет Ради. </w:t>
      </w:r>
    </w:p>
    <w:p w14:paraId="24D2F64A" w14:textId="77777777" w:rsidR="002529F3" w:rsidRPr="00EE0D86" w:rsidRDefault="002529F3" w:rsidP="00FC0BED">
      <w:pPr>
        <w:tabs>
          <w:tab w:val="left" w:pos="284"/>
          <w:tab w:val="left" w:pos="851"/>
          <w:tab w:val="left" w:pos="993"/>
          <w:tab w:val="left" w:pos="9639"/>
        </w:tabs>
        <w:ind w:firstLine="567"/>
        <w:jc w:val="both"/>
      </w:pPr>
      <w:r w:rsidRPr="00EE0D86">
        <w:t>6.</w:t>
      </w:r>
      <w:r w:rsidRPr="00EE0D86">
        <w:tab/>
        <w:t xml:space="preserve">Рада, Голова, виконавчі органи Ради діють за принципом розподілу повноважень у порядку і межах, визначених законами України. </w:t>
      </w:r>
    </w:p>
    <w:p w14:paraId="4C3F3B8A" w14:textId="02A670DF" w:rsidR="002529F3" w:rsidRPr="00EE0D86" w:rsidRDefault="002529F3" w:rsidP="00FC0BED">
      <w:pPr>
        <w:tabs>
          <w:tab w:val="left" w:pos="284"/>
          <w:tab w:val="left" w:pos="851"/>
          <w:tab w:val="left" w:pos="993"/>
          <w:tab w:val="left" w:pos="9639"/>
        </w:tabs>
        <w:ind w:firstLine="567"/>
        <w:jc w:val="both"/>
      </w:pPr>
      <w:r w:rsidRPr="00EE0D86">
        <w:t>7. Староста</w:t>
      </w:r>
      <w:r w:rsidR="00533868">
        <w:t xml:space="preserve"> –</w:t>
      </w:r>
      <w:r w:rsidRPr="00EE0D86">
        <w:t xml:space="preserve"> посадова особа місцевого самоврядування, яка представляє інтереси жителів </w:t>
      </w:r>
      <w:proofErr w:type="spellStart"/>
      <w:r w:rsidRPr="00EE0D86">
        <w:t>старостинських</w:t>
      </w:r>
      <w:proofErr w:type="spellEnd"/>
      <w:r w:rsidRPr="00EE0D86">
        <w:t xml:space="preserve"> округів, здійснює комунікацію між владою та громадою села.</w:t>
      </w:r>
    </w:p>
    <w:p w14:paraId="30DC01FD" w14:textId="77777777" w:rsidR="002529F3" w:rsidRPr="00EE0D86" w:rsidRDefault="002529F3" w:rsidP="00FC0BED">
      <w:pPr>
        <w:tabs>
          <w:tab w:val="left" w:pos="284"/>
          <w:tab w:val="left" w:pos="851"/>
          <w:tab w:val="left" w:pos="993"/>
          <w:tab w:val="left" w:pos="9639"/>
        </w:tabs>
        <w:ind w:firstLine="567"/>
        <w:jc w:val="both"/>
      </w:pPr>
      <w:r w:rsidRPr="00EE0D86">
        <w:t>8.</w:t>
      </w:r>
      <w:r w:rsidRPr="00EE0D86">
        <w:tab/>
        <w:t>Особливості організації роботи органів місцевого самоврядування визначаються розділом ІІІ цього Статуту.</w:t>
      </w:r>
    </w:p>
    <w:p w14:paraId="0B15194F" w14:textId="736007F8" w:rsidR="002529F3" w:rsidRPr="00EE0D86" w:rsidRDefault="002529F3" w:rsidP="00FC0BED">
      <w:pPr>
        <w:tabs>
          <w:tab w:val="left" w:pos="284"/>
          <w:tab w:val="left" w:pos="851"/>
          <w:tab w:val="left" w:pos="993"/>
          <w:tab w:val="left" w:pos="9639"/>
        </w:tabs>
        <w:ind w:firstLine="567"/>
        <w:jc w:val="both"/>
      </w:pPr>
      <w:r w:rsidRPr="00EE0D86">
        <w:t>9.</w:t>
      </w:r>
      <w:r w:rsidRPr="00EE0D86">
        <w:tab/>
        <w:t>Органи самоорганізації населення – представницькі органи, що створюються жителями, які на законних підставах проживають на території села, міста або їх частин, за згодою Ради для вирішення окремих питань місцевого значення. Такі органи діють відповідно до Закону України «Про органи самоорганізації населення».</w:t>
      </w:r>
    </w:p>
    <w:p w14:paraId="461EB3F3" w14:textId="22EA38B0" w:rsidR="00386838" w:rsidRPr="00EE0D86" w:rsidRDefault="00386838" w:rsidP="00FC0BED">
      <w:pPr>
        <w:tabs>
          <w:tab w:val="left" w:pos="284"/>
          <w:tab w:val="left" w:pos="9639"/>
        </w:tabs>
        <w:jc w:val="both"/>
      </w:pPr>
    </w:p>
    <w:p w14:paraId="2AC87D8C" w14:textId="32BF1728" w:rsidR="00C457F3" w:rsidRPr="00EE0D86" w:rsidRDefault="00386838" w:rsidP="00FC0BED">
      <w:pPr>
        <w:tabs>
          <w:tab w:val="left" w:pos="284"/>
          <w:tab w:val="left" w:pos="9639"/>
        </w:tabs>
        <w:ind w:firstLine="567"/>
        <w:jc w:val="both"/>
        <w:rPr>
          <w:b/>
          <w:bCs/>
        </w:rPr>
      </w:pPr>
      <w:r w:rsidRPr="00EE0D86">
        <w:rPr>
          <w:b/>
          <w:bCs/>
        </w:rPr>
        <w:t>Стаття 1</w:t>
      </w:r>
      <w:r w:rsidR="000B28E3" w:rsidRPr="00EE0D86">
        <w:rPr>
          <w:b/>
          <w:bCs/>
        </w:rPr>
        <w:t>5</w:t>
      </w:r>
      <w:r w:rsidRPr="00EE0D86">
        <w:rPr>
          <w:b/>
          <w:bCs/>
        </w:rPr>
        <w:t>. Засади участі жителів у вирішенні питань місцевого значення.</w:t>
      </w:r>
    </w:p>
    <w:p w14:paraId="5918BF28" w14:textId="734B431D" w:rsidR="00C457F3" w:rsidRPr="00EE0D86" w:rsidRDefault="00C457F3" w:rsidP="00FC0BED">
      <w:pPr>
        <w:pStyle w:val="LO-normal"/>
        <w:numPr>
          <w:ilvl w:val="0"/>
          <w:numId w:val="4"/>
        </w:numPr>
        <w:tabs>
          <w:tab w:val="left" w:pos="284"/>
          <w:tab w:val="left" w:pos="851"/>
          <w:tab w:val="left" w:pos="9639"/>
        </w:tabs>
        <w:spacing w:line="240" w:lineRule="auto"/>
        <w:ind w:left="0" w:firstLine="567"/>
        <w:jc w:val="both"/>
        <w:rPr>
          <w:rFonts w:ascii="Times New Roman" w:hAnsi="Times New Roman" w:cs="Times New Roman"/>
        </w:rPr>
      </w:pPr>
      <w:r w:rsidRPr="00EE0D86">
        <w:rPr>
          <w:rFonts w:ascii="Times New Roman" w:hAnsi="Times New Roman" w:cs="Times New Roman"/>
        </w:rPr>
        <w:t>Засадами участі жителів у вирішенні питань місцевого значення  є:</w:t>
      </w:r>
    </w:p>
    <w:p w14:paraId="256A4E2E" w14:textId="15493557" w:rsidR="00C457F3" w:rsidRPr="00EE0D86" w:rsidRDefault="00533868" w:rsidP="00FC0BED">
      <w:pPr>
        <w:pStyle w:val="LO-normal"/>
        <w:numPr>
          <w:ilvl w:val="0"/>
          <w:numId w:val="5"/>
        </w:numPr>
        <w:tabs>
          <w:tab w:val="left" w:pos="284"/>
          <w:tab w:val="left" w:pos="851"/>
          <w:tab w:val="left" w:pos="9639"/>
        </w:tabs>
        <w:spacing w:line="240" w:lineRule="auto"/>
        <w:ind w:left="0" w:firstLine="567"/>
        <w:jc w:val="both"/>
        <w:rPr>
          <w:rFonts w:ascii="Times New Roman" w:hAnsi="Times New Roman" w:cs="Times New Roman"/>
        </w:rPr>
      </w:pPr>
      <w:r>
        <w:rPr>
          <w:rFonts w:ascii="Times New Roman" w:hAnsi="Times New Roman" w:cs="Times New Roman"/>
        </w:rPr>
        <w:t xml:space="preserve"> </w:t>
      </w:r>
      <w:r w:rsidR="00C457F3" w:rsidRPr="00EE0D86">
        <w:rPr>
          <w:rFonts w:ascii="Times New Roman" w:hAnsi="Times New Roman" w:cs="Times New Roman"/>
        </w:rPr>
        <w:t>участь жителів у місцевому самоврядуванні на рівних умовах (глава 1.3 «Права та обов’язки жителів у вирішенні питань місцевого значення, гарантії їх прав» розділ І «Загальні положення», розділ ІІ «Форми та порядок участі територіальної громади у вирішенні питань місцевого значення»);</w:t>
      </w:r>
    </w:p>
    <w:p w14:paraId="7A45FCB8" w14:textId="4FB95D9D" w:rsidR="00C457F3" w:rsidRPr="00EE0D86" w:rsidRDefault="00C457F3" w:rsidP="00FC0BED">
      <w:pPr>
        <w:pStyle w:val="LO-normal"/>
        <w:numPr>
          <w:ilvl w:val="0"/>
          <w:numId w:val="5"/>
        </w:numPr>
        <w:tabs>
          <w:tab w:val="left" w:pos="284"/>
          <w:tab w:val="left" w:pos="851"/>
          <w:tab w:val="left" w:pos="9639"/>
        </w:tabs>
        <w:spacing w:line="240" w:lineRule="auto"/>
        <w:ind w:left="0" w:firstLine="567"/>
        <w:jc w:val="both"/>
        <w:rPr>
          <w:rFonts w:ascii="Times New Roman" w:hAnsi="Times New Roman" w:cs="Times New Roman"/>
        </w:rPr>
      </w:pPr>
      <w:r w:rsidRPr="00EE0D86">
        <w:rPr>
          <w:rFonts w:ascii="Times New Roman" w:hAnsi="Times New Roman" w:cs="Times New Roman"/>
        </w:rPr>
        <w:t xml:space="preserve"> відкритість і прозорість діяльності органів та посадових осіб місцевого самоврядування перед жителями (розділ </w:t>
      </w:r>
      <w:r w:rsidRPr="00EE0D86">
        <w:rPr>
          <w:rFonts w:ascii="Times New Roman" w:hAnsi="Times New Roman" w:cs="Times New Roman"/>
          <w:lang w:val="en-US"/>
        </w:rPr>
        <w:t>IV</w:t>
      </w:r>
      <w:r w:rsidRPr="00EE0D86">
        <w:rPr>
          <w:rFonts w:ascii="Times New Roman" w:hAnsi="Times New Roman" w:cs="Times New Roman"/>
        </w:rPr>
        <w:t xml:space="preserve"> «Засади відкритості та прозорості діяльності органів та посадових осіб місцевого самоврядування, порядок їх реалізації», </w:t>
      </w:r>
      <w:r w:rsidRPr="00EE0D86">
        <w:rPr>
          <w:rFonts w:ascii="Times New Roman" w:hAnsi="Times New Roman" w:cs="Times New Roman"/>
          <w:lang w:val="en-US"/>
        </w:rPr>
        <w:t>V</w:t>
      </w:r>
      <w:r w:rsidRPr="00EE0D86">
        <w:rPr>
          <w:rFonts w:ascii="Times New Roman" w:hAnsi="Times New Roman" w:cs="Times New Roman"/>
        </w:rPr>
        <w:t xml:space="preserve"> «Засади відносин органів та посадових осіб місцевого самоврядування з органами самоорганізації населення, громадськими об’єднання, іншими суб’єктами» цього Статуту);</w:t>
      </w:r>
    </w:p>
    <w:p w14:paraId="69FD2005" w14:textId="16661706" w:rsidR="00C457F3" w:rsidRPr="00EE0D86" w:rsidRDefault="00C457F3" w:rsidP="00FC0BED">
      <w:pPr>
        <w:pStyle w:val="LO-normal"/>
        <w:numPr>
          <w:ilvl w:val="0"/>
          <w:numId w:val="5"/>
        </w:numPr>
        <w:tabs>
          <w:tab w:val="left" w:pos="284"/>
          <w:tab w:val="left" w:pos="851"/>
          <w:tab w:val="left" w:pos="9639"/>
        </w:tabs>
        <w:spacing w:line="240" w:lineRule="auto"/>
        <w:ind w:left="0" w:firstLine="567"/>
        <w:jc w:val="both"/>
        <w:rPr>
          <w:rFonts w:ascii="Times New Roman" w:hAnsi="Times New Roman" w:cs="Times New Roman"/>
        </w:rPr>
      </w:pPr>
      <w:r w:rsidRPr="00EE0D86">
        <w:rPr>
          <w:rFonts w:ascii="Times New Roman" w:hAnsi="Times New Roman" w:cs="Times New Roman"/>
        </w:rPr>
        <w:t xml:space="preserve"> підзвітність, підконтрольність та відповідальність органів та посадових осіб місцевого самоврядування перед жителями (розділ </w:t>
      </w:r>
      <w:bookmarkStart w:id="10" w:name="_Hlk216943054"/>
      <w:r w:rsidRPr="00EE0D86">
        <w:rPr>
          <w:rFonts w:ascii="Times New Roman" w:hAnsi="Times New Roman" w:cs="Times New Roman"/>
          <w:lang w:val="en-US"/>
        </w:rPr>
        <w:t>VI</w:t>
      </w:r>
      <w:bookmarkEnd w:id="10"/>
      <w:r w:rsidRPr="00EE0D86">
        <w:rPr>
          <w:rFonts w:ascii="Times New Roman" w:hAnsi="Times New Roman" w:cs="Times New Roman"/>
        </w:rPr>
        <w:t xml:space="preserve"> «Порядок інформування, звітування органів та посадових осіб місцевого самоврядування, депутатів перед територіальною громадою»,  </w:t>
      </w:r>
      <w:r w:rsidRPr="00EE0D86">
        <w:rPr>
          <w:rFonts w:ascii="Times New Roman" w:hAnsi="Times New Roman" w:cs="Times New Roman"/>
          <w:lang w:val="en-US"/>
        </w:rPr>
        <w:t>VI</w:t>
      </w:r>
      <w:r w:rsidRPr="00EE0D86">
        <w:rPr>
          <w:rFonts w:ascii="Times New Roman" w:hAnsi="Times New Roman" w:cs="Times New Roman"/>
        </w:rPr>
        <w:t>І «Громадський контроль за діяльністю органів та посадових осіб місцевого самоврядування» цього Статуту);</w:t>
      </w:r>
    </w:p>
    <w:p w14:paraId="0AA5EBC8" w14:textId="04F2065D" w:rsidR="00C02FE8" w:rsidRPr="00EE0D86" w:rsidRDefault="00C457F3" w:rsidP="00FC0BED">
      <w:pPr>
        <w:pStyle w:val="LO-normal"/>
        <w:numPr>
          <w:ilvl w:val="0"/>
          <w:numId w:val="5"/>
        </w:numPr>
        <w:tabs>
          <w:tab w:val="left" w:pos="284"/>
          <w:tab w:val="left" w:pos="851"/>
          <w:tab w:val="left" w:pos="9639"/>
        </w:tabs>
        <w:spacing w:line="240" w:lineRule="auto"/>
        <w:ind w:left="0" w:firstLine="567"/>
        <w:jc w:val="both"/>
        <w:rPr>
          <w:rFonts w:ascii="Times New Roman" w:hAnsi="Times New Roman" w:cs="Times New Roman"/>
        </w:rPr>
      </w:pPr>
      <w:r w:rsidRPr="00EE0D86">
        <w:rPr>
          <w:rFonts w:ascii="Times New Roman" w:hAnsi="Times New Roman" w:cs="Times New Roman"/>
        </w:rPr>
        <w:t xml:space="preserve"> дотримання загальних інтересів територіальної громади, її розвиток, ефективність, результативність та раціональність рішень (розділ  </w:t>
      </w:r>
      <w:r w:rsidRPr="00EE0D86">
        <w:rPr>
          <w:rFonts w:ascii="Times New Roman" w:hAnsi="Times New Roman" w:cs="Times New Roman"/>
          <w:lang w:val="en-US"/>
        </w:rPr>
        <w:t>VI</w:t>
      </w:r>
      <w:r w:rsidRPr="00EE0D86">
        <w:rPr>
          <w:rFonts w:ascii="Times New Roman" w:hAnsi="Times New Roman" w:cs="Times New Roman"/>
        </w:rPr>
        <w:t>ІІ «Засади розвитку територіальної громади» цього Статуту).</w:t>
      </w:r>
    </w:p>
    <w:p w14:paraId="2DBE816D" w14:textId="77777777" w:rsidR="00722774" w:rsidRPr="00EE0D86" w:rsidRDefault="00722774" w:rsidP="00FC0BED">
      <w:pPr>
        <w:pStyle w:val="LO-normal"/>
        <w:tabs>
          <w:tab w:val="left" w:pos="284"/>
          <w:tab w:val="left" w:pos="851"/>
          <w:tab w:val="left" w:pos="9639"/>
        </w:tabs>
        <w:spacing w:line="240" w:lineRule="auto"/>
        <w:jc w:val="both"/>
        <w:rPr>
          <w:rFonts w:ascii="Times New Roman" w:hAnsi="Times New Roman" w:cs="Times New Roman"/>
        </w:rPr>
      </w:pPr>
    </w:p>
    <w:p w14:paraId="4EC6FD0E" w14:textId="02985E10" w:rsidR="002529F3" w:rsidRPr="00EE0D86" w:rsidRDefault="002529F3"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11" w:name="_Toc199970712"/>
      <w:r w:rsidRPr="00EE0D86">
        <w:rPr>
          <w:rFonts w:ascii="Times New Roman" w:hAnsi="Times New Roman" w:cs="Times New Roman"/>
          <w:b/>
          <w:bCs/>
          <w:color w:val="000000" w:themeColor="text1"/>
          <w:sz w:val="28"/>
          <w:szCs w:val="28"/>
        </w:rPr>
        <w:t xml:space="preserve">Стаття </w:t>
      </w:r>
      <w:r w:rsidR="00C53569" w:rsidRPr="00EE0D86">
        <w:rPr>
          <w:rFonts w:ascii="Times New Roman" w:hAnsi="Times New Roman" w:cs="Times New Roman"/>
          <w:b/>
          <w:bCs/>
          <w:color w:val="000000" w:themeColor="text1"/>
          <w:sz w:val="28"/>
          <w:szCs w:val="28"/>
        </w:rPr>
        <w:t>1</w:t>
      </w:r>
      <w:r w:rsidR="008853C9" w:rsidRPr="00EE0D86">
        <w:rPr>
          <w:rFonts w:ascii="Times New Roman" w:hAnsi="Times New Roman" w:cs="Times New Roman"/>
          <w:b/>
          <w:bCs/>
          <w:color w:val="000000" w:themeColor="text1"/>
          <w:sz w:val="28"/>
          <w:szCs w:val="28"/>
        </w:rPr>
        <w:t>6</w:t>
      </w:r>
      <w:r w:rsidR="00C53569"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Акти органів місцевого самоврядування, Голови</w:t>
      </w:r>
      <w:bookmarkEnd w:id="11"/>
    </w:p>
    <w:p w14:paraId="42E6E883" w14:textId="53EADC20" w:rsidR="002529F3" w:rsidRPr="00EE0D86" w:rsidRDefault="00C53569" w:rsidP="00FC0BED">
      <w:pPr>
        <w:tabs>
          <w:tab w:val="left" w:pos="284"/>
          <w:tab w:val="left" w:pos="9639"/>
        </w:tabs>
        <w:ind w:firstLine="567"/>
        <w:jc w:val="both"/>
      </w:pPr>
      <w:r w:rsidRPr="00EE0D86">
        <w:t xml:space="preserve">1. </w:t>
      </w:r>
      <w:r w:rsidR="002529F3" w:rsidRPr="00EE0D86">
        <w:t xml:space="preserve">Акти (рішення) органів місцевого самоврядування, Голови прийняті в межах наданих їм повноважень, є обов'язковими для виконання всіма розташованими на території </w:t>
      </w:r>
      <w:r w:rsidRPr="00EE0D86">
        <w:t xml:space="preserve">Громади </w:t>
      </w:r>
      <w:r w:rsidR="002529F3" w:rsidRPr="00EE0D86">
        <w:t>органами державної влади, громадськими об'єднаннями, жителями, суб’єктами підприємницької діяльності, іншими юридичними та фізичними особами.</w:t>
      </w:r>
    </w:p>
    <w:p w14:paraId="128CA681" w14:textId="38DC603B" w:rsidR="00C53569" w:rsidRPr="00EE0D86" w:rsidRDefault="00C53569" w:rsidP="00FC0BED">
      <w:pPr>
        <w:tabs>
          <w:tab w:val="left" w:pos="284"/>
          <w:tab w:val="left" w:pos="9639"/>
        </w:tabs>
        <w:jc w:val="both"/>
      </w:pPr>
    </w:p>
    <w:p w14:paraId="34048F58" w14:textId="77777777" w:rsidR="00BC3466" w:rsidRDefault="00BC3466" w:rsidP="00C660DF">
      <w:pPr>
        <w:tabs>
          <w:tab w:val="left" w:pos="284"/>
          <w:tab w:val="left" w:pos="9639"/>
        </w:tabs>
        <w:ind w:firstLine="567"/>
        <w:jc w:val="both"/>
        <w:rPr>
          <w:b/>
          <w:bCs/>
        </w:rPr>
      </w:pPr>
    </w:p>
    <w:p w14:paraId="514955C6" w14:textId="053A98CC" w:rsidR="00C53569" w:rsidRPr="00533868" w:rsidRDefault="00C53569" w:rsidP="00C660DF">
      <w:pPr>
        <w:tabs>
          <w:tab w:val="left" w:pos="284"/>
          <w:tab w:val="left" w:pos="9639"/>
        </w:tabs>
        <w:ind w:firstLine="567"/>
        <w:jc w:val="both"/>
        <w:rPr>
          <w:b/>
          <w:bCs/>
        </w:rPr>
      </w:pPr>
      <w:r w:rsidRPr="00533868">
        <w:rPr>
          <w:b/>
          <w:bCs/>
        </w:rPr>
        <w:lastRenderedPageBreak/>
        <w:t>Глава 1.3.</w:t>
      </w:r>
      <w:r w:rsidR="00533868" w:rsidRPr="00533868">
        <w:rPr>
          <w:b/>
          <w:bCs/>
        </w:rPr>
        <w:t xml:space="preserve"> </w:t>
      </w:r>
      <w:r w:rsidRPr="00533868">
        <w:rPr>
          <w:b/>
          <w:bCs/>
        </w:rPr>
        <w:t>Права та обов</w:t>
      </w:r>
      <w:r w:rsidR="00C660DF">
        <w:rPr>
          <w:b/>
          <w:bCs/>
        </w:rPr>
        <w:t>’</w:t>
      </w:r>
      <w:r w:rsidRPr="00533868">
        <w:rPr>
          <w:b/>
          <w:bCs/>
        </w:rPr>
        <w:t>язки жителів у вирішенні питань місцевого значення, гарантії їх прав</w:t>
      </w:r>
    </w:p>
    <w:p w14:paraId="61DB277F" w14:textId="77777777" w:rsidR="00BA00DA" w:rsidRPr="00EE0D86" w:rsidRDefault="00BA00DA" w:rsidP="00FC0BED">
      <w:pPr>
        <w:tabs>
          <w:tab w:val="left" w:pos="284"/>
          <w:tab w:val="left" w:pos="9639"/>
        </w:tabs>
        <w:jc w:val="both"/>
        <w:rPr>
          <w:b/>
          <w:bCs/>
          <w:i/>
          <w:iCs/>
        </w:rPr>
      </w:pPr>
    </w:p>
    <w:p w14:paraId="2ACE2C57" w14:textId="008456AB" w:rsidR="002529F3" w:rsidRPr="00EE0D86" w:rsidRDefault="002529F3" w:rsidP="00FC0BED">
      <w:pPr>
        <w:pStyle w:val="3"/>
        <w:tabs>
          <w:tab w:val="left" w:pos="284"/>
          <w:tab w:val="left" w:pos="993"/>
          <w:tab w:val="left" w:pos="9639"/>
        </w:tabs>
        <w:spacing w:before="0"/>
        <w:ind w:firstLine="567"/>
        <w:jc w:val="both"/>
        <w:rPr>
          <w:rFonts w:ascii="Times New Roman" w:hAnsi="Times New Roman" w:cs="Times New Roman"/>
          <w:b/>
          <w:bCs/>
          <w:color w:val="000000" w:themeColor="text1"/>
          <w:sz w:val="28"/>
          <w:szCs w:val="28"/>
        </w:rPr>
      </w:pPr>
      <w:bookmarkStart w:id="12" w:name="_Toc199970715"/>
      <w:r w:rsidRPr="00EE0D86">
        <w:rPr>
          <w:rFonts w:ascii="Times New Roman" w:hAnsi="Times New Roman" w:cs="Times New Roman"/>
          <w:b/>
          <w:bCs/>
          <w:color w:val="000000" w:themeColor="text1"/>
          <w:sz w:val="28"/>
          <w:szCs w:val="28"/>
        </w:rPr>
        <w:t>Стаття 1</w:t>
      </w:r>
      <w:r w:rsidR="008853C9" w:rsidRPr="00EE0D86">
        <w:rPr>
          <w:rFonts w:ascii="Times New Roman" w:hAnsi="Times New Roman" w:cs="Times New Roman"/>
          <w:b/>
          <w:bCs/>
          <w:color w:val="000000" w:themeColor="text1"/>
          <w:sz w:val="28"/>
          <w:szCs w:val="28"/>
        </w:rPr>
        <w:t>7</w:t>
      </w:r>
      <w:r w:rsidR="00722774"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Права жителів</w:t>
      </w:r>
      <w:bookmarkEnd w:id="12"/>
      <w:r w:rsidRPr="00EE0D86">
        <w:rPr>
          <w:rFonts w:ascii="Times New Roman" w:hAnsi="Times New Roman" w:cs="Times New Roman"/>
          <w:b/>
          <w:bCs/>
          <w:color w:val="000000" w:themeColor="text1"/>
          <w:sz w:val="28"/>
          <w:szCs w:val="28"/>
        </w:rPr>
        <w:t xml:space="preserve"> </w:t>
      </w:r>
    </w:p>
    <w:p w14:paraId="4287D5EE" w14:textId="2F872960" w:rsidR="002529F3" w:rsidRPr="00EE0D86" w:rsidRDefault="002529F3" w:rsidP="00FC0BED">
      <w:pPr>
        <w:tabs>
          <w:tab w:val="left" w:pos="284"/>
          <w:tab w:val="left" w:pos="993"/>
          <w:tab w:val="left" w:pos="9639"/>
        </w:tabs>
        <w:ind w:firstLine="567"/>
        <w:jc w:val="both"/>
      </w:pPr>
      <w:r w:rsidRPr="00EE0D86">
        <w:t xml:space="preserve">1.При вирішенні питань місцевого значення жителі </w:t>
      </w:r>
      <w:r w:rsidR="00C53569" w:rsidRPr="00EE0D86">
        <w:t xml:space="preserve"> Громади </w:t>
      </w:r>
      <w:r w:rsidRPr="00EE0D86">
        <w:t>мають право:</w:t>
      </w:r>
    </w:p>
    <w:p w14:paraId="7026F183" w14:textId="6D997EFB" w:rsidR="002529F3" w:rsidRPr="00EE0D86" w:rsidRDefault="002529F3" w:rsidP="00FC0BED">
      <w:pPr>
        <w:tabs>
          <w:tab w:val="left" w:pos="284"/>
          <w:tab w:val="left" w:pos="993"/>
          <w:tab w:val="left" w:pos="9639"/>
        </w:tabs>
        <w:ind w:firstLine="567"/>
        <w:jc w:val="both"/>
      </w:pPr>
      <w:r w:rsidRPr="00EE0D86">
        <w:t>1)</w:t>
      </w:r>
      <w:r w:rsidRPr="00EE0D86">
        <w:tab/>
        <w:t>о</w:t>
      </w:r>
      <w:r w:rsidR="00BA00DA" w:rsidRPr="00EE0D86">
        <w:t>тримувати</w:t>
      </w:r>
      <w:r w:rsidRPr="00EE0D86">
        <w:t xml:space="preserve"> повну і достовірну інформацію про діяльність органів та посадових осіб місцевого самоврядування у спосіб, передбачений законодавством та цим Статутом;</w:t>
      </w:r>
    </w:p>
    <w:p w14:paraId="210C1791" w14:textId="34A94D5C" w:rsidR="002529F3" w:rsidRPr="00EE0D86" w:rsidRDefault="002529F3" w:rsidP="00FC0BED">
      <w:pPr>
        <w:tabs>
          <w:tab w:val="left" w:pos="284"/>
          <w:tab w:val="left" w:pos="993"/>
          <w:tab w:val="left" w:pos="9639"/>
        </w:tabs>
        <w:ind w:firstLine="567"/>
        <w:jc w:val="both"/>
      </w:pPr>
      <w:r w:rsidRPr="00EE0D86">
        <w:t>2)</w:t>
      </w:r>
      <w:r w:rsidRPr="00EE0D86">
        <w:tab/>
        <w:t>на особистий прийом депутатами Ради, Головою, іншими посадовими особами місцевого самоврядування;</w:t>
      </w:r>
    </w:p>
    <w:p w14:paraId="67F0DB95" w14:textId="5E0984BB" w:rsidR="002529F3" w:rsidRPr="00EE0D86" w:rsidRDefault="002529F3" w:rsidP="00FC0BED">
      <w:pPr>
        <w:tabs>
          <w:tab w:val="left" w:pos="284"/>
          <w:tab w:val="left" w:pos="993"/>
          <w:tab w:val="left" w:pos="9639"/>
        </w:tabs>
        <w:ind w:firstLine="567"/>
        <w:jc w:val="both"/>
      </w:pPr>
      <w:r w:rsidRPr="00EE0D86">
        <w:t>3)</w:t>
      </w:r>
      <w:r w:rsidRPr="00EE0D86">
        <w:tab/>
        <w:t xml:space="preserve">на ознайомлення з </w:t>
      </w:r>
      <w:proofErr w:type="spellStart"/>
      <w:r w:rsidRPr="00EE0D86">
        <w:t>проєктами</w:t>
      </w:r>
      <w:proofErr w:type="spellEnd"/>
      <w:r w:rsidRPr="00EE0D86">
        <w:t xml:space="preserve"> актів органів місцевого самоврядування;</w:t>
      </w:r>
    </w:p>
    <w:p w14:paraId="1E24CF07" w14:textId="2E35F09F" w:rsidR="002529F3" w:rsidRPr="00EE0D86" w:rsidRDefault="002529F3" w:rsidP="00FC0BED">
      <w:pPr>
        <w:tabs>
          <w:tab w:val="left" w:pos="284"/>
          <w:tab w:val="left" w:pos="993"/>
          <w:tab w:val="left" w:pos="9639"/>
        </w:tabs>
        <w:ind w:firstLine="567"/>
        <w:jc w:val="both"/>
      </w:pPr>
      <w:r w:rsidRPr="00EE0D86">
        <w:t>4)</w:t>
      </w:r>
      <w:r w:rsidRPr="00EE0D86">
        <w:tab/>
        <w:t>одержувати копії актів органів та посадових осіб місцевого самоврядування у порядку, визначеному законодавством;</w:t>
      </w:r>
    </w:p>
    <w:p w14:paraId="0527089A" w14:textId="665CD2CF" w:rsidR="002529F3" w:rsidRPr="00EE0D86" w:rsidRDefault="002529F3" w:rsidP="00FC0BED">
      <w:pPr>
        <w:tabs>
          <w:tab w:val="left" w:pos="284"/>
          <w:tab w:val="left" w:pos="993"/>
          <w:tab w:val="left" w:pos="9639"/>
        </w:tabs>
        <w:ind w:firstLine="567"/>
        <w:jc w:val="both"/>
      </w:pPr>
      <w:r w:rsidRPr="00EE0D86">
        <w:t>5)</w:t>
      </w:r>
      <w:r w:rsidRPr="00EE0D86">
        <w:tab/>
        <w:t>подавати індивідуальні та колективні звернення органам і посадовим особам місцевого самоврядування, о</w:t>
      </w:r>
      <w:r w:rsidR="00BA00DA" w:rsidRPr="00EE0D86">
        <w:t>тримувати</w:t>
      </w:r>
      <w:r w:rsidRPr="00EE0D86">
        <w:t xml:space="preserve"> на них відповіді у встановлені законодавством </w:t>
      </w:r>
      <w:r w:rsidR="00BA00DA" w:rsidRPr="00EE0D86">
        <w:t>терміни</w:t>
      </w:r>
      <w:r w:rsidRPr="00EE0D86">
        <w:t>;</w:t>
      </w:r>
    </w:p>
    <w:p w14:paraId="4581B33E" w14:textId="1210413E" w:rsidR="002529F3" w:rsidRPr="00EE0D86" w:rsidRDefault="002529F3" w:rsidP="00FC0BED">
      <w:pPr>
        <w:tabs>
          <w:tab w:val="left" w:pos="284"/>
          <w:tab w:val="left" w:pos="993"/>
          <w:tab w:val="left" w:pos="9639"/>
        </w:tabs>
        <w:ind w:firstLine="567"/>
        <w:jc w:val="both"/>
      </w:pPr>
      <w:r w:rsidRPr="00EE0D86">
        <w:t>6)</w:t>
      </w:r>
      <w:r w:rsidRPr="00EE0D86">
        <w:tab/>
        <w:t>бути присутніми на засіданнях Ради, її постійних комісій, виконавчого комітету Ради в порядку, встановленому регламентами Ради та її виконавчого комітету, положенням про постійні комісії Ради;</w:t>
      </w:r>
    </w:p>
    <w:p w14:paraId="1BC62D50" w14:textId="14A3AC89" w:rsidR="002529F3" w:rsidRPr="00EE0D86" w:rsidRDefault="002529F3" w:rsidP="00FC0BED">
      <w:pPr>
        <w:tabs>
          <w:tab w:val="left" w:pos="284"/>
          <w:tab w:val="left" w:pos="993"/>
          <w:tab w:val="left" w:pos="9639"/>
        </w:tabs>
        <w:ind w:firstLine="567"/>
        <w:jc w:val="both"/>
      </w:pPr>
      <w:r w:rsidRPr="00EE0D86">
        <w:t>7)</w:t>
      </w:r>
      <w:r w:rsidRPr="00EE0D86">
        <w:tab/>
        <w:t>на виступ на пленарному засіданні Ради, засіданні постійної комісії у порядку, встановленому регламентом Ради, на засіданні виконавчого комітету Ради в порядку, встановленому регламентом виконавчого комітету;</w:t>
      </w:r>
    </w:p>
    <w:p w14:paraId="1CC51D19" w14:textId="661EC268" w:rsidR="002529F3" w:rsidRPr="00EE0D86" w:rsidRDefault="002529F3" w:rsidP="00FC0BED">
      <w:pPr>
        <w:tabs>
          <w:tab w:val="left" w:pos="284"/>
          <w:tab w:val="left" w:pos="993"/>
          <w:tab w:val="left" w:pos="9639"/>
        </w:tabs>
        <w:ind w:firstLine="567"/>
        <w:jc w:val="both"/>
      </w:pPr>
      <w:r w:rsidRPr="00EE0D86">
        <w:t>8)</w:t>
      </w:r>
      <w:r w:rsidRPr="00EE0D86">
        <w:tab/>
        <w:t>бути включеними у встановленому порядку до складу консультативно-дорадчих органів при органах місцевого самоврядування, Голові;</w:t>
      </w:r>
    </w:p>
    <w:p w14:paraId="50FA030D" w14:textId="45150A4A" w:rsidR="002529F3" w:rsidRPr="00EE0D86" w:rsidRDefault="002529F3" w:rsidP="00FC0BED">
      <w:pPr>
        <w:tabs>
          <w:tab w:val="left" w:pos="284"/>
          <w:tab w:val="left" w:pos="993"/>
          <w:tab w:val="left" w:pos="9639"/>
        </w:tabs>
        <w:ind w:firstLine="567"/>
        <w:jc w:val="both"/>
      </w:pPr>
      <w:r w:rsidRPr="00EE0D86">
        <w:t>9)</w:t>
      </w:r>
      <w:r w:rsidRPr="00EE0D86">
        <w:tab/>
        <w:t>брати участь у здійсненні контролю за діяльністю органів і посадових осіб місцевого самоврядування, комунальних підприємств, установ та організацій у порядку й у формах, встановлених законодавством України;</w:t>
      </w:r>
    </w:p>
    <w:p w14:paraId="2253E1B1" w14:textId="5338920C" w:rsidR="002529F3" w:rsidRPr="00EE0D86" w:rsidRDefault="002529F3" w:rsidP="00FC0BED">
      <w:pPr>
        <w:tabs>
          <w:tab w:val="left" w:pos="284"/>
          <w:tab w:val="left" w:pos="993"/>
          <w:tab w:val="left" w:pos="9639"/>
        </w:tabs>
        <w:ind w:firstLine="567"/>
        <w:jc w:val="both"/>
      </w:pPr>
      <w:r w:rsidRPr="00EE0D86">
        <w:t>10)</w:t>
      </w:r>
      <w:r w:rsidR="00592C2C" w:rsidRPr="00EE0D86">
        <w:t xml:space="preserve"> </w:t>
      </w:r>
      <w:r w:rsidRPr="00EE0D86">
        <w:t>на оскарження рішень, дій чи бездіяльності органів та посадових осіб місцевого самоврядування;</w:t>
      </w:r>
    </w:p>
    <w:p w14:paraId="07060039" w14:textId="3C47B60B" w:rsidR="002529F3" w:rsidRPr="00EE0D86" w:rsidRDefault="002529F3" w:rsidP="00FC0BED">
      <w:pPr>
        <w:tabs>
          <w:tab w:val="left" w:pos="284"/>
          <w:tab w:val="left" w:pos="993"/>
          <w:tab w:val="left" w:pos="9639"/>
        </w:tabs>
        <w:ind w:firstLine="567"/>
        <w:jc w:val="both"/>
      </w:pPr>
      <w:r w:rsidRPr="00EE0D86">
        <w:t>11)</w:t>
      </w:r>
      <w:r w:rsidRPr="00EE0D86">
        <w:tab/>
        <w:t>брати участь у створенні та діяльності органів самоорганізації населення;</w:t>
      </w:r>
    </w:p>
    <w:p w14:paraId="0C4331AC" w14:textId="261F9C1D" w:rsidR="002529F3" w:rsidRPr="00EE0D86" w:rsidRDefault="002529F3" w:rsidP="00FC0BED">
      <w:pPr>
        <w:tabs>
          <w:tab w:val="left" w:pos="284"/>
          <w:tab w:val="left" w:pos="993"/>
          <w:tab w:val="left" w:pos="9639"/>
        </w:tabs>
        <w:ind w:firstLine="567"/>
        <w:jc w:val="both"/>
      </w:pPr>
      <w:r w:rsidRPr="00EE0D86">
        <w:t>12)</w:t>
      </w:r>
      <w:r w:rsidRPr="00EE0D86">
        <w:tab/>
        <w:t xml:space="preserve">використовувати різні форми участі територіальної громади в місцевому самоврядуванні, визначених законодавством України, цим Статутом, а також іншими рішеннями Ради; </w:t>
      </w:r>
    </w:p>
    <w:p w14:paraId="08D55859" w14:textId="25B4CF64" w:rsidR="002529F3" w:rsidRPr="00EE0D86" w:rsidRDefault="002529F3" w:rsidP="00FC0BED">
      <w:pPr>
        <w:tabs>
          <w:tab w:val="left" w:pos="284"/>
          <w:tab w:val="left" w:pos="993"/>
          <w:tab w:val="left" w:pos="9639"/>
        </w:tabs>
        <w:ind w:firstLine="567"/>
        <w:jc w:val="both"/>
      </w:pPr>
      <w:r w:rsidRPr="00EE0D86">
        <w:t>13)</w:t>
      </w:r>
      <w:r w:rsidRPr="00EE0D86">
        <w:tab/>
        <w:t>користуватися іншими правами, передбаченими Конституцією та актами законодавства України.</w:t>
      </w:r>
    </w:p>
    <w:p w14:paraId="3C8F51EC" w14:textId="77777777" w:rsidR="00592C2C" w:rsidRPr="00EE0D86" w:rsidRDefault="00592C2C" w:rsidP="00FC0BED">
      <w:pPr>
        <w:tabs>
          <w:tab w:val="left" w:pos="284"/>
          <w:tab w:val="left" w:pos="9639"/>
        </w:tabs>
        <w:jc w:val="both"/>
      </w:pPr>
    </w:p>
    <w:p w14:paraId="7BAAFF08" w14:textId="6AF5ECB7" w:rsidR="002529F3" w:rsidRPr="00EE0D86" w:rsidRDefault="002529F3" w:rsidP="00FC0BED">
      <w:pPr>
        <w:pStyle w:val="3"/>
        <w:tabs>
          <w:tab w:val="left" w:pos="284"/>
          <w:tab w:val="left" w:pos="993"/>
          <w:tab w:val="left" w:pos="9639"/>
        </w:tabs>
        <w:spacing w:before="0"/>
        <w:ind w:firstLine="567"/>
        <w:jc w:val="both"/>
        <w:rPr>
          <w:rFonts w:ascii="Times New Roman" w:hAnsi="Times New Roman" w:cs="Times New Roman"/>
          <w:b/>
          <w:bCs/>
          <w:color w:val="000000" w:themeColor="text1"/>
          <w:sz w:val="28"/>
          <w:szCs w:val="28"/>
        </w:rPr>
      </w:pPr>
      <w:bookmarkStart w:id="13" w:name="_Toc199970716"/>
      <w:r w:rsidRPr="00EE0D86">
        <w:rPr>
          <w:rFonts w:ascii="Times New Roman" w:hAnsi="Times New Roman" w:cs="Times New Roman"/>
          <w:b/>
          <w:bCs/>
          <w:color w:val="000000" w:themeColor="text1"/>
          <w:sz w:val="28"/>
          <w:szCs w:val="28"/>
        </w:rPr>
        <w:t>Стаття 1</w:t>
      </w:r>
      <w:r w:rsidR="008853C9" w:rsidRPr="00EE0D86">
        <w:rPr>
          <w:rFonts w:ascii="Times New Roman" w:hAnsi="Times New Roman" w:cs="Times New Roman"/>
          <w:b/>
          <w:bCs/>
          <w:color w:val="000000" w:themeColor="text1"/>
          <w:sz w:val="28"/>
          <w:szCs w:val="28"/>
        </w:rPr>
        <w:t>8</w:t>
      </w:r>
      <w:r w:rsidRPr="00EE0D86">
        <w:rPr>
          <w:rFonts w:ascii="Times New Roman" w:hAnsi="Times New Roman" w:cs="Times New Roman"/>
          <w:b/>
          <w:bCs/>
          <w:color w:val="000000" w:themeColor="text1"/>
          <w:sz w:val="28"/>
          <w:szCs w:val="28"/>
        </w:rPr>
        <w:t>. Обов’язки жителів</w:t>
      </w:r>
      <w:bookmarkEnd w:id="13"/>
    </w:p>
    <w:p w14:paraId="6A06D8A7" w14:textId="77777777" w:rsidR="002529F3" w:rsidRPr="00EE0D86" w:rsidRDefault="002529F3" w:rsidP="00FC0BED">
      <w:pPr>
        <w:tabs>
          <w:tab w:val="left" w:pos="284"/>
          <w:tab w:val="left" w:pos="993"/>
          <w:tab w:val="left" w:pos="9639"/>
        </w:tabs>
        <w:ind w:firstLine="567"/>
        <w:jc w:val="both"/>
      </w:pPr>
      <w:r w:rsidRPr="00EE0D86">
        <w:t>1.</w:t>
      </w:r>
      <w:r w:rsidRPr="00EE0D86">
        <w:tab/>
        <w:t>Жителі зобов’язані:</w:t>
      </w:r>
    </w:p>
    <w:p w14:paraId="23B27D86" w14:textId="2DA5435F" w:rsidR="002529F3" w:rsidRPr="00EE0D86" w:rsidRDefault="002529F3" w:rsidP="00FC0BED">
      <w:pPr>
        <w:tabs>
          <w:tab w:val="left" w:pos="284"/>
          <w:tab w:val="left" w:pos="993"/>
          <w:tab w:val="left" w:pos="9639"/>
        </w:tabs>
        <w:ind w:firstLine="567"/>
        <w:jc w:val="both"/>
      </w:pPr>
      <w:r w:rsidRPr="00EE0D86">
        <w:t>1)</w:t>
      </w:r>
      <w:r w:rsidRPr="00EE0D86">
        <w:tab/>
        <w:t>проявляти повагу до гідності кожної людини, вірувань, традицій, історії, національної та/або етнічної самобутності осіб та/або груп осіб, сприяти забезпеченню рівності інших прав і свобод осіб та/або груп осіб, які проживають чи на інших законних підставах перебувають у межах території територіальної громади;</w:t>
      </w:r>
    </w:p>
    <w:p w14:paraId="11864504" w14:textId="38166B67" w:rsidR="002529F3" w:rsidRPr="00EE0D86" w:rsidRDefault="002529F3" w:rsidP="00FC0BED">
      <w:pPr>
        <w:tabs>
          <w:tab w:val="left" w:pos="284"/>
          <w:tab w:val="left" w:pos="993"/>
          <w:tab w:val="left" w:pos="9639"/>
        </w:tabs>
        <w:ind w:firstLine="567"/>
        <w:jc w:val="both"/>
      </w:pPr>
      <w:r w:rsidRPr="00EE0D86">
        <w:lastRenderedPageBreak/>
        <w:t>2)</w:t>
      </w:r>
      <w:r w:rsidRPr="00EE0D86">
        <w:tab/>
        <w:t xml:space="preserve">утримуватися від будь-яких форм дискримінації; </w:t>
      </w:r>
    </w:p>
    <w:p w14:paraId="67125AEE" w14:textId="4F232ABB" w:rsidR="002529F3" w:rsidRPr="00EE0D86" w:rsidRDefault="002529F3" w:rsidP="00FC0BED">
      <w:pPr>
        <w:tabs>
          <w:tab w:val="left" w:pos="284"/>
          <w:tab w:val="left" w:pos="993"/>
          <w:tab w:val="left" w:pos="9639"/>
        </w:tabs>
        <w:ind w:firstLine="567"/>
        <w:jc w:val="both"/>
      </w:pPr>
      <w:r w:rsidRPr="00EE0D86">
        <w:t>3)</w:t>
      </w:r>
      <w:r w:rsidRPr="00EE0D86">
        <w:tab/>
        <w:t>шанобливо ставитися до традицій, звичаїв територіальної громади, її самобутності, історії та культури;</w:t>
      </w:r>
    </w:p>
    <w:p w14:paraId="46374A4E" w14:textId="132B1962" w:rsidR="002529F3" w:rsidRPr="00EE0D86" w:rsidRDefault="002529F3" w:rsidP="00FC0BED">
      <w:pPr>
        <w:tabs>
          <w:tab w:val="left" w:pos="284"/>
          <w:tab w:val="left" w:pos="993"/>
          <w:tab w:val="left" w:pos="9639"/>
        </w:tabs>
        <w:ind w:firstLine="567"/>
        <w:jc w:val="both"/>
      </w:pPr>
      <w:r w:rsidRPr="00EE0D86">
        <w:t>4)</w:t>
      </w:r>
      <w:r w:rsidRPr="00EE0D86">
        <w:tab/>
        <w:t>сприяти сталому розвитку територіальної громади та її населених пунктів;</w:t>
      </w:r>
    </w:p>
    <w:p w14:paraId="522A771D" w14:textId="77798915" w:rsidR="002529F3" w:rsidRPr="00EE0D86" w:rsidRDefault="002529F3" w:rsidP="00FC0BED">
      <w:pPr>
        <w:tabs>
          <w:tab w:val="left" w:pos="284"/>
          <w:tab w:val="left" w:pos="993"/>
          <w:tab w:val="left" w:pos="9639"/>
        </w:tabs>
        <w:ind w:firstLine="567"/>
        <w:jc w:val="both"/>
      </w:pPr>
      <w:r w:rsidRPr="00EE0D86">
        <w:t>5)</w:t>
      </w:r>
      <w:r w:rsidRPr="00EE0D86">
        <w:tab/>
        <w:t xml:space="preserve">шанобливо та </w:t>
      </w:r>
      <w:proofErr w:type="spellStart"/>
      <w:r w:rsidRPr="00EE0D86">
        <w:t>ощадливо</w:t>
      </w:r>
      <w:proofErr w:type="spellEnd"/>
      <w:r w:rsidRPr="00EE0D86">
        <w:t xml:space="preserve"> ставитися до майна, коштів, землі, природних ресурсів територіальної громади, а також об’єктів спільної власності територіальних громад Івано-Франківського району та Івано-Франківської області, розташованих у межах території територіальної громади;</w:t>
      </w:r>
    </w:p>
    <w:p w14:paraId="42287923" w14:textId="0C8CEB95" w:rsidR="002529F3" w:rsidRPr="00EE0D86" w:rsidRDefault="002529F3" w:rsidP="00FC0BED">
      <w:pPr>
        <w:tabs>
          <w:tab w:val="left" w:pos="284"/>
          <w:tab w:val="left" w:pos="993"/>
          <w:tab w:val="left" w:pos="9639"/>
        </w:tabs>
        <w:ind w:firstLine="567"/>
        <w:jc w:val="both"/>
      </w:pPr>
      <w:r w:rsidRPr="00EE0D86">
        <w:t>6)</w:t>
      </w:r>
      <w:r w:rsidRPr="00EE0D86">
        <w:tab/>
        <w:t>поважати символіку територіальної громади і використовувати її тільки за призначенням;</w:t>
      </w:r>
    </w:p>
    <w:p w14:paraId="25BC193F" w14:textId="15367DD6" w:rsidR="002529F3" w:rsidRPr="00EE0D86" w:rsidRDefault="002529F3" w:rsidP="00FC0BED">
      <w:pPr>
        <w:tabs>
          <w:tab w:val="left" w:pos="284"/>
          <w:tab w:val="left" w:pos="993"/>
          <w:tab w:val="left" w:pos="9639"/>
        </w:tabs>
        <w:ind w:firstLine="567"/>
        <w:jc w:val="both"/>
      </w:pPr>
      <w:r w:rsidRPr="00EE0D86">
        <w:t>7)</w:t>
      </w:r>
      <w:r w:rsidRPr="00EE0D86">
        <w:tab/>
        <w:t>реалізовувати свої права, свободи та законні інтереси з повагою до прав жителів та інших осіб, які на законних підставах проживають (перебувають) у межах території територіальної громади, до інтересів держави.</w:t>
      </w:r>
    </w:p>
    <w:p w14:paraId="29F88EAF" w14:textId="77777777" w:rsidR="00592C2C" w:rsidRPr="00EE0D86" w:rsidRDefault="00592C2C" w:rsidP="00FC0BED">
      <w:pPr>
        <w:tabs>
          <w:tab w:val="left" w:pos="284"/>
          <w:tab w:val="left" w:pos="9639"/>
        </w:tabs>
        <w:jc w:val="both"/>
      </w:pPr>
    </w:p>
    <w:p w14:paraId="3C213E15" w14:textId="12E684BA" w:rsidR="002529F3" w:rsidRPr="00EE0D86" w:rsidRDefault="002529F3"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14" w:name="_Toc199970717"/>
      <w:r w:rsidRPr="00EE0D86">
        <w:rPr>
          <w:rFonts w:ascii="Times New Roman" w:hAnsi="Times New Roman" w:cs="Times New Roman"/>
          <w:b/>
          <w:bCs/>
          <w:color w:val="000000" w:themeColor="text1"/>
          <w:sz w:val="28"/>
          <w:szCs w:val="28"/>
        </w:rPr>
        <w:t>Стаття 1</w:t>
      </w:r>
      <w:r w:rsidR="008853C9" w:rsidRPr="00EE0D86">
        <w:rPr>
          <w:rFonts w:ascii="Times New Roman" w:hAnsi="Times New Roman" w:cs="Times New Roman"/>
          <w:b/>
          <w:bCs/>
          <w:color w:val="000000" w:themeColor="text1"/>
          <w:sz w:val="28"/>
          <w:szCs w:val="28"/>
        </w:rPr>
        <w:t>9</w:t>
      </w:r>
      <w:r w:rsidRPr="00EE0D86">
        <w:rPr>
          <w:rFonts w:ascii="Times New Roman" w:hAnsi="Times New Roman" w:cs="Times New Roman"/>
          <w:b/>
          <w:bCs/>
          <w:color w:val="000000" w:themeColor="text1"/>
          <w:sz w:val="28"/>
          <w:szCs w:val="28"/>
        </w:rPr>
        <w:t>. Гарантії прав жителів</w:t>
      </w:r>
      <w:bookmarkEnd w:id="14"/>
      <w:r w:rsidRPr="00EE0D86">
        <w:rPr>
          <w:rFonts w:ascii="Times New Roman" w:hAnsi="Times New Roman" w:cs="Times New Roman"/>
          <w:b/>
          <w:bCs/>
          <w:color w:val="000000" w:themeColor="text1"/>
          <w:sz w:val="28"/>
          <w:szCs w:val="28"/>
        </w:rPr>
        <w:t xml:space="preserve"> </w:t>
      </w:r>
    </w:p>
    <w:p w14:paraId="62578E4F" w14:textId="0E3C667B" w:rsidR="002529F3" w:rsidRPr="00EE0D86" w:rsidRDefault="002529F3" w:rsidP="00FC0BED">
      <w:pPr>
        <w:tabs>
          <w:tab w:val="left" w:pos="284"/>
          <w:tab w:val="left" w:pos="851"/>
          <w:tab w:val="left" w:pos="9639"/>
        </w:tabs>
        <w:ind w:firstLine="567"/>
        <w:jc w:val="both"/>
      </w:pPr>
      <w:r w:rsidRPr="00EE0D86">
        <w:t>1.</w:t>
      </w:r>
      <w:r w:rsidRPr="00EE0D86">
        <w:tab/>
        <w:t xml:space="preserve">Рада, її депутати, Голова, виконавчі органи Ради, старости, інші посадові особи місцевого самоврядування забезпечують реалізацію прав та законних інтересів жителів у межах, визначених Конституцією </w:t>
      </w:r>
      <w:r w:rsidR="008021CA" w:rsidRPr="00EE0D86">
        <w:t xml:space="preserve">і </w:t>
      </w:r>
      <w:r w:rsidRPr="00EE0D86">
        <w:t>законами України та відповідно до положень цього Статуту.</w:t>
      </w:r>
    </w:p>
    <w:p w14:paraId="53FB4F01" w14:textId="7124E704" w:rsidR="002529F3" w:rsidRPr="00EE0D86" w:rsidRDefault="002529F3" w:rsidP="00FC0BED">
      <w:pPr>
        <w:tabs>
          <w:tab w:val="left" w:pos="284"/>
          <w:tab w:val="left" w:pos="851"/>
          <w:tab w:val="left" w:pos="9639"/>
        </w:tabs>
        <w:ind w:firstLine="567"/>
        <w:jc w:val="both"/>
      </w:pPr>
      <w:r w:rsidRPr="00EE0D86">
        <w:t>2.</w:t>
      </w:r>
      <w:r w:rsidRPr="00EE0D86">
        <w:tab/>
        <w:t xml:space="preserve">Жителям гарантується право на участь у вирішенні </w:t>
      </w:r>
      <w:r w:rsidR="008021CA" w:rsidRPr="00EE0D86">
        <w:t>ус</w:t>
      </w:r>
      <w:r w:rsidRPr="00EE0D86">
        <w:t>іх питань місцевого значення, віднесених до відання територіальної громади та її органів, у порядку і формах, визначених Конституцією та актами законодавства України, цим Статутом та іншими рішеннями Ради.</w:t>
      </w:r>
    </w:p>
    <w:p w14:paraId="6B12BF30" w14:textId="2FBF8601" w:rsidR="002529F3" w:rsidRPr="00EE0D86" w:rsidRDefault="002529F3" w:rsidP="00FC0BED">
      <w:pPr>
        <w:tabs>
          <w:tab w:val="left" w:pos="284"/>
          <w:tab w:val="left" w:pos="851"/>
          <w:tab w:val="left" w:pos="9639"/>
        </w:tabs>
        <w:ind w:firstLine="567"/>
        <w:jc w:val="both"/>
      </w:pPr>
      <w:r w:rsidRPr="00EE0D86">
        <w:t>3.</w:t>
      </w:r>
      <w:r w:rsidRPr="00EE0D86">
        <w:tab/>
        <w:t>Захист та реалізація прав і свобод людини та громадянина, які закріплені в Конституції та законах України, визначають зміст і спрямованість діяльності органів міського самоврядування.</w:t>
      </w:r>
    </w:p>
    <w:p w14:paraId="493D8EDF" w14:textId="3A720EAF" w:rsidR="002529F3" w:rsidRPr="00EE0D86" w:rsidRDefault="002529F3" w:rsidP="00FC0BED">
      <w:pPr>
        <w:tabs>
          <w:tab w:val="left" w:pos="284"/>
          <w:tab w:val="left" w:pos="851"/>
          <w:tab w:val="left" w:pos="9639"/>
        </w:tabs>
        <w:ind w:firstLine="567"/>
        <w:jc w:val="both"/>
      </w:pPr>
      <w:r w:rsidRPr="00EE0D86">
        <w:t>4.</w:t>
      </w:r>
      <w:r w:rsidRPr="00EE0D86">
        <w:tab/>
        <w:t>Органи та посадові особи місцевого самоврядування у своїй діяльності зобов’язані надавати пріоритетне значення служінню інтересам територіальної громади та забезпеченню усім жителям реальної можливості реалізувати їх права.</w:t>
      </w:r>
    </w:p>
    <w:p w14:paraId="599ED35B" w14:textId="2716B039" w:rsidR="002529F3" w:rsidRPr="00EE0D86" w:rsidRDefault="002529F3" w:rsidP="00FC0BED">
      <w:pPr>
        <w:tabs>
          <w:tab w:val="left" w:pos="284"/>
          <w:tab w:val="left" w:pos="851"/>
          <w:tab w:val="left" w:pos="9639"/>
        </w:tabs>
        <w:ind w:firstLine="567"/>
        <w:jc w:val="both"/>
      </w:pPr>
      <w:r w:rsidRPr="00EE0D86">
        <w:t>5.</w:t>
      </w:r>
      <w:r w:rsidRPr="00EE0D86">
        <w:tab/>
        <w:t>Рішення та дії органів і посадових осіб місцевого самоврядування не можуть обмежувати встановлених Конституцією та законами України прав і свобод людини та громадянина.</w:t>
      </w:r>
    </w:p>
    <w:p w14:paraId="7B4F5698" w14:textId="5CC4CFF5" w:rsidR="00CF10C9" w:rsidRPr="00EE0D86" w:rsidRDefault="002529F3" w:rsidP="00FC0BED">
      <w:pPr>
        <w:tabs>
          <w:tab w:val="left" w:pos="284"/>
          <w:tab w:val="left" w:pos="851"/>
          <w:tab w:val="left" w:pos="9639"/>
        </w:tabs>
        <w:ind w:firstLine="567"/>
        <w:jc w:val="both"/>
      </w:pPr>
      <w:r w:rsidRPr="00EE0D86">
        <w:t>6.</w:t>
      </w:r>
      <w:r w:rsidRPr="00EE0D86">
        <w:tab/>
        <w:t>Реалізація жителями своїх прав, свобод та законних інтересів не повинна призводити до порушення прав і свобод інших осіб, а також інтересів територіальної громади, суспільства чи держави у цілому.</w:t>
      </w:r>
    </w:p>
    <w:p w14:paraId="4CEE4681" w14:textId="6C1395F5" w:rsidR="00C33377" w:rsidRPr="00EE0D86" w:rsidRDefault="00C33377" w:rsidP="00FC0BED">
      <w:pPr>
        <w:tabs>
          <w:tab w:val="left" w:pos="284"/>
          <w:tab w:val="left" w:pos="9639"/>
        </w:tabs>
        <w:jc w:val="both"/>
      </w:pPr>
    </w:p>
    <w:p w14:paraId="5576400B" w14:textId="6A3E0A65" w:rsidR="00C33377" w:rsidRPr="00EE0D86" w:rsidRDefault="00C33377" w:rsidP="00FC0BED">
      <w:pPr>
        <w:tabs>
          <w:tab w:val="left" w:pos="284"/>
          <w:tab w:val="left" w:pos="9639"/>
        </w:tabs>
        <w:ind w:right="-2"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000B28E3" w:rsidRPr="00EE0D86">
        <w:rPr>
          <w:b/>
          <w:bCs/>
          <w:color w:val="000000"/>
          <w:spacing w:val="67"/>
        </w:rPr>
        <w:t xml:space="preserve"> </w:t>
      </w:r>
      <w:r w:rsidR="008853C9" w:rsidRPr="00EE0D86">
        <w:rPr>
          <w:b/>
          <w:bCs/>
          <w:color w:val="000000"/>
        </w:rPr>
        <w:t>20</w:t>
      </w:r>
      <w:r w:rsidR="000B28E3" w:rsidRPr="00EE0D86">
        <w:rPr>
          <w:b/>
          <w:bCs/>
          <w:color w:val="000000"/>
        </w:rPr>
        <w:t>.</w:t>
      </w:r>
      <w:r w:rsidRPr="00EE0D86">
        <w:rPr>
          <w:b/>
          <w:bCs/>
          <w:color w:val="000000"/>
          <w:spacing w:val="67"/>
        </w:rPr>
        <w:t xml:space="preserve"> </w:t>
      </w:r>
      <w:r w:rsidRPr="00EE0D86">
        <w:rPr>
          <w:b/>
          <w:bCs/>
          <w:color w:val="000000"/>
        </w:rPr>
        <w:t>Єдніс</w:t>
      </w:r>
      <w:r w:rsidRPr="00EE0D86">
        <w:rPr>
          <w:b/>
          <w:bCs/>
          <w:color w:val="000000"/>
          <w:spacing w:val="-3"/>
        </w:rPr>
        <w:t>т</w:t>
      </w:r>
      <w:r w:rsidRPr="00EE0D86">
        <w:rPr>
          <w:b/>
          <w:bCs/>
          <w:color w:val="000000"/>
        </w:rPr>
        <w:t>ь</w:t>
      </w:r>
      <w:r w:rsidRPr="00EE0D86">
        <w:rPr>
          <w:b/>
          <w:bCs/>
          <w:color w:val="000000"/>
          <w:spacing w:val="68"/>
        </w:rPr>
        <w:t xml:space="preserve"> </w:t>
      </w:r>
      <w:r w:rsidRPr="00EE0D86">
        <w:rPr>
          <w:b/>
          <w:bCs/>
          <w:color w:val="000000"/>
        </w:rPr>
        <w:t>прав</w:t>
      </w:r>
      <w:r w:rsidRPr="00EE0D86">
        <w:rPr>
          <w:b/>
          <w:bCs/>
          <w:color w:val="000000"/>
          <w:spacing w:val="67"/>
        </w:rPr>
        <w:t xml:space="preserve"> </w:t>
      </w:r>
      <w:r w:rsidRPr="00EE0D86">
        <w:rPr>
          <w:b/>
          <w:bCs/>
          <w:color w:val="000000"/>
          <w:spacing w:val="-3"/>
        </w:rPr>
        <w:t>т</w:t>
      </w:r>
      <w:r w:rsidRPr="00EE0D86">
        <w:rPr>
          <w:b/>
          <w:bCs/>
          <w:color w:val="000000"/>
        </w:rPr>
        <w:t>а</w:t>
      </w:r>
      <w:r w:rsidRPr="00EE0D86">
        <w:rPr>
          <w:b/>
          <w:bCs/>
          <w:color w:val="000000"/>
          <w:spacing w:val="72"/>
        </w:rPr>
        <w:t xml:space="preserve"> </w:t>
      </w:r>
      <w:r w:rsidRPr="00EE0D86">
        <w:rPr>
          <w:b/>
          <w:bCs/>
          <w:color w:val="000000"/>
        </w:rPr>
        <w:t>о</w:t>
      </w:r>
      <w:r w:rsidRPr="00EE0D86">
        <w:rPr>
          <w:b/>
          <w:bCs/>
          <w:color w:val="000000"/>
          <w:spacing w:val="-4"/>
        </w:rPr>
        <w:t>б</w:t>
      </w:r>
      <w:r w:rsidRPr="00EE0D86">
        <w:rPr>
          <w:b/>
          <w:bCs/>
          <w:color w:val="000000"/>
        </w:rPr>
        <w:t>ов’яз</w:t>
      </w:r>
      <w:r w:rsidRPr="00EE0D86">
        <w:rPr>
          <w:b/>
          <w:bCs/>
          <w:color w:val="000000"/>
          <w:spacing w:val="-4"/>
        </w:rPr>
        <w:t>к</w:t>
      </w:r>
      <w:r w:rsidRPr="00EE0D86">
        <w:rPr>
          <w:b/>
          <w:bCs/>
          <w:color w:val="000000"/>
        </w:rPr>
        <w:t>ів</w:t>
      </w:r>
      <w:r w:rsidRPr="00EE0D86">
        <w:rPr>
          <w:b/>
          <w:bCs/>
          <w:color w:val="000000"/>
          <w:spacing w:val="67"/>
        </w:rPr>
        <w:t xml:space="preserve"> </w:t>
      </w:r>
      <w:r w:rsidRPr="00EE0D86">
        <w:rPr>
          <w:b/>
          <w:bCs/>
          <w:color w:val="000000"/>
        </w:rPr>
        <w:t>жителі</w:t>
      </w:r>
      <w:r w:rsidRPr="00EE0D86">
        <w:rPr>
          <w:b/>
          <w:bCs/>
          <w:color w:val="000000"/>
          <w:spacing w:val="-4"/>
        </w:rPr>
        <w:t>в</w:t>
      </w:r>
      <w:r w:rsidRPr="00EE0D86">
        <w:rPr>
          <w:b/>
          <w:bCs/>
          <w:color w:val="000000"/>
          <w:spacing w:val="68"/>
        </w:rPr>
        <w:t xml:space="preserve"> </w:t>
      </w:r>
      <w:r w:rsidRPr="00EE0D86">
        <w:rPr>
          <w:b/>
          <w:bCs/>
          <w:color w:val="000000"/>
        </w:rPr>
        <w:t>Громади</w:t>
      </w:r>
      <w:r w:rsidRPr="00EE0D86">
        <w:rPr>
          <w:b/>
          <w:bCs/>
          <w:color w:val="000000"/>
          <w:spacing w:val="68"/>
        </w:rPr>
        <w:t xml:space="preserve"> </w:t>
      </w:r>
      <w:r w:rsidRPr="00EE0D86">
        <w:rPr>
          <w:b/>
          <w:bCs/>
          <w:color w:val="000000"/>
          <w:spacing w:val="-3"/>
        </w:rPr>
        <w:t>т</w:t>
      </w:r>
      <w:r w:rsidRPr="00EE0D86">
        <w:rPr>
          <w:b/>
          <w:bCs/>
          <w:color w:val="000000"/>
        </w:rPr>
        <w:t>а меш</w:t>
      </w:r>
      <w:r w:rsidRPr="00EE0D86">
        <w:rPr>
          <w:b/>
          <w:bCs/>
          <w:color w:val="000000"/>
          <w:spacing w:val="-4"/>
        </w:rPr>
        <w:t>к</w:t>
      </w:r>
      <w:r w:rsidRPr="00EE0D86">
        <w:rPr>
          <w:b/>
          <w:bCs/>
          <w:color w:val="000000"/>
        </w:rPr>
        <w:t>ан</w:t>
      </w:r>
      <w:r w:rsidRPr="00EE0D86">
        <w:rPr>
          <w:b/>
          <w:bCs/>
          <w:color w:val="000000"/>
          <w:spacing w:val="-3"/>
        </w:rPr>
        <w:t>ц</w:t>
      </w:r>
      <w:r w:rsidRPr="00EE0D86">
        <w:rPr>
          <w:b/>
          <w:bCs/>
          <w:color w:val="000000"/>
        </w:rPr>
        <w:t>ів Т</w:t>
      </w:r>
      <w:r w:rsidRPr="00EE0D86">
        <w:rPr>
          <w:b/>
          <w:bCs/>
          <w:color w:val="000000"/>
          <w:spacing w:val="-3"/>
        </w:rPr>
        <w:t>е</w:t>
      </w:r>
      <w:r w:rsidRPr="00EE0D86">
        <w:rPr>
          <w:b/>
          <w:bCs/>
          <w:color w:val="000000"/>
        </w:rPr>
        <w:t>ри</w:t>
      </w:r>
      <w:r w:rsidRPr="00EE0D86">
        <w:rPr>
          <w:b/>
          <w:bCs/>
          <w:color w:val="000000"/>
          <w:spacing w:val="-3"/>
        </w:rPr>
        <w:t>т</w:t>
      </w:r>
      <w:r w:rsidRPr="00EE0D86">
        <w:rPr>
          <w:b/>
          <w:bCs/>
          <w:color w:val="000000"/>
        </w:rPr>
        <w:t>оріа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 xml:space="preserve">ої </w:t>
      </w:r>
      <w:r w:rsidRPr="00EE0D86">
        <w:rPr>
          <w:b/>
          <w:bCs/>
          <w:color w:val="000000"/>
          <w:spacing w:val="-4"/>
        </w:rPr>
        <w:t>г</w:t>
      </w:r>
      <w:r w:rsidRPr="00EE0D86">
        <w:rPr>
          <w:b/>
          <w:bCs/>
          <w:color w:val="000000"/>
        </w:rPr>
        <w:t>ро</w:t>
      </w:r>
      <w:r w:rsidRPr="00EE0D86">
        <w:rPr>
          <w:b/>
          <w:bCs/>
          <w:color w:val="000000"/>
          <w:spacing w:val="-3"/>
        </w:rPr>
        <w:t>м</w:t>
      </w:r>
      <w:r w:rsidRPr="00EE0D86">
        <w:rPr>
          <w:b/>
          <w:bCs/>
          <w:color w:val="000000"/>
        </w:rPr>
        <w:t>ади</w:t>
      </w:r>
    </w:p>
    <w:p w14:paraId="3C57F271" w14:textId="1D13EBD2" w:rsidR="00C33377" w:rsidRPr="00EE0D86" w:rsidRDefault="00C33377" w:rsidP="00FC0BED">
      <w:pPr>
        <w:tabs>
          <w:tab w:val="left" w:pos="284"/>
          <w:tab w:val="left" w:pos="9639"/>
        </w:tabs>
        <w:ind w:right="215" w:firstLine="567"/>
        <w:jc w:val="both"/>
        <w:rPr>
          <w:color w:val="000000"/>
        </w:rPr>
      </w:pPr>
      <w:r w:rsidRPr="00EE0D86">
        <w:rPr>
          <w:color w:val="000000"/>
        </w:rPr>
        <w:t>1.</w:t>
      </w:r>
      <w:r w:rsidRPr="00EE0D86">
        <w:rPr>
          <w:color w:val="000000"/>
          <w:spacing w:val="-29"/>
        </w:rPr>
        <w:t xml:space="preserve"> </w:t>
      </w:r>
      <w:r w:rsidRPr="00EE0D86">
        <w:rPr>
          <w:color w:val="000000"/>
        </w:rPr>
        <w:t>Прав</w:t>
      </w:r>
      <w:r w:rsidRPr="00EE0D86">
        <w:rPr>
          <w:color w:val="000000"/>
          <w:spacing w:val="-3"/>
        </w:rPr>
        <w:t>а</w:t>
      </w:r>
      <w:r w:rsidRPr="00EE0D86">
        <w:rPr>
          <w:color w:val="000000"/>
          <w:spacing w:val="-28"/>
        </w:rPr>
        <w:t xml:space="preserve"> </w:t>
      </w:r>
      <w:r w:rsidRPr="00EE0D86">
        <w:rPr>
          <w:color w:val="000000"/>
        </w:rPr>
        <w:t>і</w:t>
      </w:r>
      <w:r w:rsidRPr="00EE0D86">
        <w:rPr>
          <w:color w:val="000000"/>
          <w:spacing w:val="-30"/>
        </w:rPr>
        <w:t xml:space="preserve"> </w:t>
      </w:r>
      <w:r w:rsidRPr="00EE0D86">
        <w:rPr>
          <w:color w:val="000000"/>
        </w:rPr>
        <w:t>обов</w:t>
      </w:r>
      <w:r w:rsidRPr="00EE0D86">
        <w:rPr>
          <w:color w:val="000000"/>
          <w:spacing w:val="-3"/>
        </w:rPr>
        <w:t>`</w:t>
      </w:r>
      <w:r w:rsidRPr="00EE0D86">
        <w:rPr>
          <w:color w:val="000000"/>
        </w:rPr>
        <w:t>яз</w:t>
      </w:r>
      <w:r w:rsidRPr="00EE0D86">
        <w:rPr>
          <w:color w:val="000000"/>
          <w:spacing w:val="-3"/>
        </w:rPr>
        <w:t>к</w:t>
      </w:r>
      <w:r w:rsidRPr="00EE0D86">
        <w:rPr>
          <w:color w:val="000000"/>
        </w:rPr>
        <w:t>и</w:t>
      </w:r>
      <w:r w:rsidRPr="00EE0D86">
        <w:rPr>
          <w:color w:val="000000"/>
          <w:spacing w:val="-28"/>
        </w:rPr>
        <w:t xml:space="preserve"> </w:t>
      </w:r>
      <w:r w:rsidRPr="00EE0D86">
        <w:rPr>
          <w:color w:val="000000"/>
        </w:rPr>
        <w:t>жителів</w:t>
      </w:r>
      <w:r w:rsidRPr="00EE0D86">
        <w:rPr>
          <w:color w:val="000000"/>
          <w:spacing w:val="-29"/>
        </w:rPr>
        <w:t xml:space="preserve"> </w:t>
      </w:r>
      <w:r w:rsidRPr="00EE0D86">
        <w:rPr>
          <w:color w:val="000000"/>
          <w:spacing w:val="-3"/>
        </w:rPr>
        <w:t>т</w:t>
      </w:r>
      <w:r w:rsidRPr="00EE0D86">
        <w:rPr>
          <w:color w:val="000000"/>
        </w:rPr>
        <w:t>а</w:t>
      </w:r>
      <w:r w:rsidRPr="00EE0D86">
        <w:rPr>
          <w:color w:val="000000"/>
          <w:spacing w:val="-28"/>
        </w:rPr>
        <w:t xml:space="preserve"> </w:t>
      </w:r>
      <w:r w:rsidRPr="00EE0D86">
        <w:rPr>
          <w:color w:val="000000"/>
        </w:rPr>
        <w:t>ме</w:t>
      </w:r>
      <w:r w:rsidRPr="00EE0D86">
        <w:rPr>
          <w:color w:val="000000"/>
          <w:spacing w:val="-3"/>
        </w:rPr>
        <w:t>ш</w:t>
      </w:r>
      <w:r w:rsidRPr="00EE0D86">
        <w:rPr>
          <w:color w:val="000000"/>
        </w:rPr>
        <w:t>канців</w:t>
      </w:r>
      <w:r w:rsidR="00323A6D">
        <w:rPr>
          <w:color w:val="000000"/>
          <w:spacing w:val="46"/>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3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8"/>
        </w:rPr>
        <w:t xml:space="preserve"> </w:t>
      </w:r>
      <w:r w:rsidRPr="00EE0D86">
        <w:rPr>
          <w:color w:val="000000"/>
        </w:rPr>
        <w:t>є взаємопов’я</w:t>
      </w:r>
      <w:r w:rsidRPr="00EE0D86">
        <w:rPr>
          <w:color w:val="000000"/>
          <w:spacing w:val="-3"/>
        </w:rPr>
        <w:t>з</w:t>
      </w:r>
      <w:r w:rsidRPr="00EE0D86">
        <w:rPr>
          <w:color w:val="000000"/>
        </w:rPr>
        <w:t>аними</w:t>
      </w:r>
      <w:r w:rsidRPr="00EE0D86">
        <w:rPr>
          <w:color w:val="000000"/>
          <w:spacing w:val="-3"/>
        </w:rPr>
        <w:t>.</w:t>
      </w:r>
      <w:r w:rsidRPr="00EE0D86">
        <w:rPr>
          <w:color w:val="000000"/>
          <w:spacing w:val="23"/>
        </w:rPr>
        <w:t xml:space="preserve"> </w:t>
      </w:r>
      <w:r w:rsidRPr="00EE0D86">
        <w:rPr>
          <w:color w:val="000000"/>
        </w:rPr>
        <w:t>Ная</w:t>
      </w:r>
      <w:r w:rsidRPr="00EE0D86">
        <w:rPr>
          <w:color w:val="000000"/>
          <w:spacing w:val="-3"/>
        </w:rPr>
        <w:t>в</w:t>
      </w:r>
      <w:r w:rsidRPr="00EE0D86">
        <w:rPr>
          <w:color w:val="000000"/>
        </w:rPr>
        <w:t>ність</w:t>
      </w:r>
      <w:r w:rsidRPr="00EE0D86">
        <w:rPr>
          <w:color w:val="000000"/>
          <w:spacing w:val="20"/>
        </w:rPr>
        <w:t xml:space="preserve"> </w:t>
      </w:r>
      <w:r w:rsidRPr="00EE0D86">
        <w:rPr>
          <w:color w:val="000000"/>
        </w:rPr>
        <w:t>прав</w:t>
      </w:r>
      <w:r w:rsidRPr="00EE0D86">
        <w:rPr>
          <w:color w:val="000000"/>
          <w:spacing w:val="22"/>
        </w:rPr>
        <w:t xml:space="preserve"> </w:t>
      </w:r>
      <w:r w:rsidRPr="00EE0D86">
        <w:rPr>
          <w:color w:val="000000"/>
        </w:rPr>
        <w:t>п</w:t>
      </w:r>
      <w:r w:rsidRPr="00EE0D86">
        <w:rPr>
          <w:color w:val="000000"/>
          <w:spacing w:val="-3"/>
        </w:rPr>
        <w:t>е</w:t>
      </w:r>
      <w:r w:rsidRPr="00EE0D86">
        <w:rPr>
          <w:color w:val="000000"/>
        </w:rPr>
        <w:t>редбачає</w:t>
      </w:r>
      <w:r w:rsidRPr="00EE0D86">
        <w:rPr>
          <w:color w:val="000000"/>
          <w:spacing w:val="23"/>
        </w:rPr>
        <w:t xml:space="preserve"> </w:t>
      </w:r>
      <w:r w:rsidRPr="00EE0D86">
        <w:rPr>
          <w:color w:val="000000"/>
          <w:spacing w:val="-3"/>
        </w:rPr>
        <w:t>в</w:t>
      </w:r>
      <w:r w:rsidRPr="00EE0D86">
        <w:rPr>
          <w:color w:val="000000"/>
        </w:rPr>
        <w:t>ідпо</w:t>
      </w:r>
      <w:r w:rsidRPr="00EE0D86">
        <w:rPr>
          <w:color w:val="000000"/>
          <w:spacing w:val="-3"/>
        </w:rPr>
        <w:t>в</w:t>
      </w:r>
      <w:r w:rsidRPr="00EE0D86">
        <w:rPr>
          <w:color w:val="000000"/>
        </w:rPr>
        <w:t>ідальність</w:t>
      </w:r>
      <w:r w:rsidRPr="00EE0D86">
        <w:rPr>
          <w:color w:val="000000"/>
          <w:spacing w:val="23"/>
        </w:rPr>
        <w:t xml:space="preserve"> </w:t>
      </w:r>
      <w:r w:rsidRPr="00EE0D86">
        <w:rPr>
          <w:color w:val="000000"/>
        </w:rPr>
        <w:t>за</w:t>
      </w:r>
      <w:r w:rsidRPr="00EE0D86">
        <w:rPr>
          <w:color w:val="000000"/>
          <w:spacing w:val="22"/>
        </w:rPr>
        <w:t xml:space="preserve"> </w:t>
      </w:r>
      <w:r w:rsidRPr="00EE0D86">
        <w:rPr>
          <w:color w:val="000000"/>
          <w:spacing w:val="-3"/>
        </w:rPr>
        <w:t>в</w:t>
      </w:r>
      <w:r w:rsidRPr="00EE0D86">
        <w:rPr>
          <w:color w:val="000000"/>
        </w:rPr>
        <w:t>икон</w:t>
      </w:r>
      <w:r w:rsidRPr="00EE0D86">
        <w:rPr>
          <w:color w:val="000000"/>
          <w:spacing w:val="-3"/>
        </w:rPr>
        <w:t>а</w:t>
      </w:r>
      <w:r w:rsidRPr="00EE0D86">
        <w:rPr>
          <w:color w:val="000000"/>
        </w:rPr>
        <w:t>ння обов’я</w:t>
      </w:r>
      <w:r w:rsidRPr="00EE0D86">
        <w:rPr>
          <w:color w:val="000000"/>
          <w:spacing w:val="-3"/>
        </w:rPr>
        <w:t>з</w:t>
      </w:r>
      <w:r w:rsidRPr="00EE0D86">
        <w:rPr>
          <w:color w:val="000000"/>
        </w:rPr>
        <w:t xml:space="preserve">ків </w:t>
      </w:r>
      <w:r w:rsidRPr="00EE0D86">
        <w:rPr>
          <w:color w:val="000000"/>
          <w:spacing w:val="-3"/>
        </w:rPr>
        <w:t>щ</w:t>
      </w:r>
      <w:r w:rsidRPr="00EE0D86">
        <w:rPr>
          <w:color w:val="000000"/>
        </w:rPr>
        <w:t>одо інших о</w:t>
      </w:r>
      <w:r w:rsidRPr="00EE0D86">
        <w:rPr>
          <w:color w:val="000000"/>
          <w:spacing w:val="-3"/>
        </w:rPr>
        <w:t>с</w:t>
      </w:r>
      <w:r w:rsidRPr="00EE0D86">
        <w:rPr>
          <w:color w:val="000000"/>
        </w:rPr>
        <w:t xml:space="preserve">іб, </w:t>
      </w:r>
      <w:r w:rsidRPr="00EE0D86">
        <w:rPr>
          <w:color w:val="000000"/>
          <w:spacing w:val="-3"/>
        </w:rPr>
        <w:t>щ</w:t>
      </w:r>
      <w:r w:rsidRPr="00EE0D86">
        <w:rPr>
          <w:color w:val="000000"/>
        </w:rPr>
        <w:t>о проживають у гром</w:t>
      </w:r>
      <w:r w:rsidRPr="00EE0D86">
        <w:rPr>
          <w:color w:val="000000"/>
          <w:spacing w:val="-3"/>
        </w:rPr>
        <w:t>а</w:t>
      </w:r>
      <w:r w:rsidRPr="00EE0D86">
        <w:rPr>
          <w:color w:val="000000"/>
        </w:rPr>
        <w:t xml:space="preserve">ді, а </w:t>
      </w:r>
      <w:r w:rsidRPr="00EE0D86">
        <w:rPr>
          <w:color w:val="000000"/>
          <w:spacing w:val="-3"/>
        </w:rPr>
        <w:t>т</w:t>
      </w:r>
      <w:r w:rsidRPr="00EE0D86">
        <w:rPr>
          <w:color w:val="000000"/>
        </w:rPr>
        <w:t>акож щодо гром</w:t>
      </w:r>
      <w:r w:rsidRPr="00EE0D86">
        <w:rPr>
          <w:color w:val="000000"/>
          <w:spacing w:val="-3"/>
        </w:rPr>
        <w:t>а</w:t>
      </w:r>
      <w:r w:rsidRPr="00EE0D86">
        <w:rPr>
          <w:color w:val="000000"/>
        </w:rPr>
        <w:t>ди як цілі</w:t>
      </w:r>
      <w:r w:rsidRPr="00EE0D86">
        <w:rPr>
          <w:color w:val="000000"/>
          <w:spacing w:val="-3"/>
        </w:rPr>
        <w:t>с</w:t>
      </w:r>
      <w:r w:rsidRPr="00EE0D86">
        <w:rPr>
          <w:color w:val="000000"/>
        </w:rPr>
        <w:t xml:space="preserve">ної </w:t>
      </w:r>
      <w:r w:rsidRPr="00EE0D86">
        <w:rPr>
          <w:color w:val="000000"/>
          <w:spacing w:val="-3"/>
        </w:rPr>
        <w:t>с</w:t>
      </w:r>
      <w:r w:rsidRPr="00EE0D86">
        <w:rPr>
          <w:color w:val="000000"/>
        </w:rPr>
        <w:t>пільно</w:t>
      </w:r>
      <w:r w:rsidRPr="00EE0D86">
        <w:rPr>
          <w:color w:val="000000"/>
          <w:spacing w:val="-3"/>
        </w:rPr>
        <w:t>т</w:t>
      </w:r>
      <w:r w:rsidRPr="00EE0D86">
        <w:rPr>
          <w:color w:val="000000"/>
        </w:rPr>
        <w:t xml:space="preserve">и.  </w:t>
      </w:r>
    </w:p>
    <w:p w14:paraId="0C1344C7" w14:textId="0D0A786B" w:rsidR="00323D3F" w:rsidRPr="00EE0D86" w:rsidRDefault="00323D3F" w:rsidP="00FC0BED">
      <w:pPr>
        <w:tabs>
          <w:tab w:val="left" w:pos="284"/>
          <w:tab w:val="left" w:pos="3361"/>
          <w:tab w:val="left" w:pos="3805"/>
          <w:tab w:val="left" w:pos="5685"/>
          <w:tab w:val="left" w:pos="8042"/>
          <w:tab w:val="left" w:pos="9143"/>
          <w:tab w:val="left" w:pos="9639"/>
        </w:tabs>
        <w:ind w:right="210" w:firstLine="567"/>
        <w:jc w:val="both"/>
        <w:rPr>
          <w:color w:val="010302"/>
        </w:rPr>
      </w:pPr>
      <w:r w:rsidRPr="00EE0D86">
        <w:rPr>
          <w:color w:val="000000"/>
        </w:rPr>
        <w:lastRenderedPageBreak/>
        <w:t>2.</w:t>
      </w:r>
      <w:r w:rsidRPr="00EE0D86">
        <w:rPr>
          <w:color w:val="000000"/>
          <w:spacing w:val="36"/>
        </w:rPr>
        <w:t xml:space="preserve"> </w:t>
      </w:r>
      <w:r w:rsidRPr="00EE0D86">
        <w:rPr>
          <w:color w:val="000000"/>
        </w:rPr>
        <w:t>Усі,</w:t>
      </w:r>
      <w:r w:rsidRPr="00EE0D86">
        <w:rPr>
          <w:color w:val="000000"/>
          <w:spacing w:val="36"/>
        </w:rPr>
        <w:t xml:space="preserve"> </w:t>
      </w:r>
      <w:r w:rsidRPr="00EE0D86">
        <w:rPr>
          <w:color w:val="000000"/>
        </w:rPr>
        <w:t>х</w:t>
      </w:r>
      <w:r w:rsidRPr="00EE0D86">
        <w:rPr>
          <w:color w:val="000000"/>
          <w:spacing w:val="-3"/>
        </w:rPr>
        <w:t>т</w:t>
      </w:r>
      <w:r w:rsidRPr="00EE0D86">
        <w:rPr>
          <w:color w:val="000000"/>
        </w:rPr>
        <w:t>о</w:t>
      </w:r>
      <w:r w:rsidRPr="00EE0D86">
        <w:rPr>
          <w:color w:val="000000"/>
          <w:spacing w:val="37"/>
        </w:rPr>
        <w:t xml:space="preserve"> </w:t>
      </w:r>
      <w:r w:rsidRPr="00EE0D86">
        <w:rPr>
          <w:color w:val="000000"/>
        </w:rPr>
        <w:t>прожив</w:t>
      </w:r>
      <w:r w:rsidRPr="00EE0D86">
        <w:rPr>
          <w:color w:val="000000"/>
          <w:spacing w:val="-3"/>
        </w:rPr>
        <w:t>а</w:t>
      </w:r>
      <w:r w:rsidRPr="00EE0D86">
        <w:rPr>
          <w:color w:val="000000"/>
        </w:rPr>
        <w:t>є</w:t>
      </w:r>
      <w:r w:rsidRPr="00EE0D86">
        <w:rPr>
          <w:color w:val="000000"/>
          <w:spacing w:val="37"/>
        </w:rPr>
        <w:t xml:space="preserve"> </w:t>
      </w:r>
      <w:r w:rsidRPr="00EE0D86">
        <w:rPr>
          <w:color w:val="000000"/>
        </w:rPr>
        <w:t>або</w:t>
      </w:r>
      <w:r w:rsidRPr="00EE0D86">
        <w:rPr>
          <w:color w:val="000000"/>
          <w:spacing w:val="37"/>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буває</w:t>
      </w:r>
      <w:r w:rsidRPr="00EE0D86">
        <w:rPr>
          <w:color w:val="000000"/>
          <w:spacing w:val="37"/>
        </w:rPr>
        <w:t xml:space="preserve"> </w:t>
      </w:r>
      <w:r w:rsidRPr="00EE0D86">
        <w:rPr>
          <w:color w:val="000000"/>
        </w:rPr>
        <w:t>на</w:t>
      </w:r>
      <w:r w:rsidRPr="00EE0D86">
        <w:rPr>
          <w:color w:val="000000"/>
          <w:spacing w:val="35"/>
        </w:rPr>
        <w:t xml:space="preserve"> </w:t>
      </w:r>
      <w:r w:rsidRPr="00EE0D86">
        <w:rPr>
          <w:color w:val="000000"/>
        </w:rPr>
        <w:t>тери</w:t>
      </w:r>
      <w:r w:rsidRPr="00EE0D86">
        <w:rPr>
          <w:color w:val="000000"/>
          <w:spacing w:val="-3"/>
        </w:rPr>
        <w:t>т</w:t>
      </w:r>
      <w:r w:rsidRPr="00EE0D86">
        <w:rPr>
          <w:color w:val="000000"/>
        </w:rPr>
        <w:t>орії</w:t>
      </w:r>
      <w:r w:rsidRPr="00EE0D86">
        <w:rPr>
          <w:color w:val="000000"/>
          <w:spacing w:val="37"/>
        </w:rPr>
        <w:t xml:space="preserve"> </w:t>
      </w:r>
      <w:r w:rsidRPr="00EE0D86">
        <w:rPr>
          <w:color w:val="000000"/>
        </w:rPr>
        <w:t>Гро</w:t>
      </w:r>
      <w:r w:rsidRPr="00EE0D86">
        <w:rPr>
          <w:color w:val="000000"/>
          <w:spacing w:val="-3"/>
        </w:rPr>
        <w:t>м</w:t>
      </w:r>
      <w:r w:rsidRPr="00EE0D86">
        <w:rPr>
          <w:color w:val="000000"/>
        </w:rPr>
        <w:t>ади,</w:t>
      </w:r>
      <w:r w:rsidRPr="00EE0D86">
        <w:rPr>
          <w:color w:val="000000"/>
          <w:spacing w:val="36"/>
        </w:rPr>
        <w:t xml:space="preserve"> </w:t>
      </w:r>
      <w:r w:rsidRPr="00EE0D86">
        <w:rPr>
          <w:color w:val="000000"/>
        </w:rPr>
        <w:t>її</w:t>
      </w:r>
      <w:r w:rsidR="007A7DAE" w:rsidRPr="00EE0D86">
        <w:rPr>
          <w:color w:val="000000"/>
          <w:spacing w:val="37"/>
        </w:rPr>
        <w:t xml:space="preserve"> </w:t>
      </w:r>
      <w:r w:rsidRPr="00EE0D86">
        <w:rPr>
          <w:color w:val="000000"/>
        </w:rPr>
        <w:t>н</w:t>
      </w:r>
      <w:r w:rsidRPr="00EE0D86">
        <w:rPr>
          <w:color w:val="000000"/>
          <w:spacing w:val="-3"/>
        </w:rPr>
        <w:t>а</w:t>
      </w:r>
      <w:r w:rsidRPr="00EE0D86">
        <w:rPr>
          <w:color w:val="000000"/>
          <w:spacing w:val="-6"/>
        </w:rPr>
        <w:t xml:space="preserve">селених </w:t>
      </w:r>
      <w:r w:rsidRPr="00EE0D86">
        <w:rPr>
          <w:color w:val="000000"/>
        </w:rPr>
        <w:t>пунк</w:t>
      </w:r>
      <w:r w:rsidRPr="00EE0D86">
        <w:rPr>
          <w:color w:val="000000"/>
          <w:spacing w:val="-3"/>
        </w:rPr>
        <w:t>т</w:t>
      </w:r>
      <w:r w:rsidRPr="00EE0D86">
        <w:rPr>
          <w:color w:val="000000"/>
        </w:rPr>
        <w:t>ів, зобо</w:t>
      </w:r>
      <w:r w:rsidRPr="00EE0D86">
        <w:rPr>
          <w:color w:val="000000"/>
          <w:spacing w:val="-3"/>
        </w:rPr>
        <w:t>в</w:t>
      </w:r>
      <w:r w:rsidRPr="00EE0D86">
        <w:rPr>
          <w:color w:val="000000"/>
        </w:rPr>
        <w:t>’яз</w:t>
      </w:r>
      <w:r w:rsidRPr="00EE0D86">
        <w:rPr>
          <w:color w:val="000000"/>
          <w:spacing w:val="-3"/>
        </w:rPr>
        <w:t>а</w:t>
      </w:r>
      <w:r w:rsidRPr="00EE0D86">
        <w:rPr>
          <w:color w:val="000000"/>
        </w:rPr>
        <w:t>ні не порушу</w:t>
      </w:r>
      <w:r w:rsidRPr="00EE0D86">
        <w:rPr>
          <w:color w:val="000000"/>
          <w:spacing w:val="-3"/>
        </w:rPr>
        <w:t>в</w:t>
      </w:r>
      <w:r w:rsidRPr="00EE0D86">
        <w:rPr>
          <w:color w:val="000000"/>
        </w:rPr>
        <w:t>ати пр</w:t>
      </w:r>
      <w:r w:rsidRPr="00EE0D86">
        <w:rPr>
          <w:color w:val="000000"/>
          <w:spacing w:val="-3"/>
        </w:rPr>
        <w:t>а</w:t>
      </w:r>
      <w:r w:rsidRPr="00EE0D86">
        <w:rPr>
          <w:color w:val="000000"/>
        </w:rPr>
        <w:t>в і с</w:t>
      </w:r>
      <w:r w:rsidRPr="00EE0D86">
        <w:rPr>
          <w:color w:val="000000"/>
          <w:spacing w:val="-3"/>
        </w:rPr>
        <w:t>в</w:t>
      </w:r>
      <w:r w:rsidRPr="00EE0D86">
        <w:rPr>
          <w:color w:val="000000"/>
        </w:rPr>
        <w:t>обод ін</w:t>
      </w:r>
      <w:r w:rsidRPr="00EE0D86">
        <w:rPr>
          <w:color w:val="000000"/>
          <w:spacing w:val="-3"/>
        </w:rPr>
        <w:t>ш</w:t>
      </w:r>
      <w:r w:rsidRPr="00EE0D86">
        <w:rPr>
          <w:color w:val="000000"/>
        </w:rPr>
        <w:t>их м</w:t>
      </w:r>
      <w:r w:rsidRPr="00EE0D86">
        <w:rPr>
          <w:color w:val="000000"/>
          <w:spacing w:val="-3"/>
        </w:rPr>
        <w:t>е</w:t>
      </w:r>
      <w:r w:rsidRPr="00EE0D86">
        <w:rPr>
          <w:color w:val="000000"/>
        </w:rPr>
        <w:t xml:space="preserve">шканців </w:t>
      </w:r>
      <w:r w:rsidRPr="00EE0D86">
        <w:rPr>
          <w:color w:val="000000"/>
          <w:spacing w:val="-3"/>
        </w:rPr>
        <w:t>т</w:t>
      </w:r>
      <w:r w:rsidRPr="00EE0D86">
        <w:rPr>
          <w:color w:val="000000"/>
        </w:rPr>
        <w:t>а жителі</w:t>
      </w:r>
      <w:r w:rsidRPr="00EE0D86">
        <w:rPr>
          <w:color w:val="000000"/>
          <w:spacing w:val="-3"/>
        </w:rPr>
        <w:t>в</w:t>
      </w:r>
      <w:r w:rsidRPr="00EE0D86">
        <w:rPr>
          <w:color w:val="000000"/>
        </w:rPr>
        <w:t xml:space="preserve"> Гром</w:t>
      </w:r>
      <w:r w:rsidRPr="00EE0D86">
        <w:rPr>
          <w:color w:val="000000"/>
          <w:spacing w:val="-3"/>
        </w:rPr>
        <w:t>а</w:t>
      </w:r>
      <w:r w:rsidRPr="00EE0D86">
        <w:rPr>
          <w:color w:val="000000"/>
        </w:rPr>
        <w:t>ди.</w:t>
      </w:r>
      <w:r w:rsidRPr="00EE0D86">
        <w:rPr>
          <w:color w:val="000000"/>
          <w:spacing w:val="-14"/>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11"/>
        </w:rPr>
        <w:t xml:space="preserve"> </w:t>
      </w:r>
      <w:r w:rsidRPr="00EE0D86">
        <w:rPr>
          <w:color w:val="000000"/>
        </w:rPr>
        <w:t>винні</w:t>
      </w:r>
      <w:r w:rsidRPr="00EE0D86">
        <w:rPr>
          <w:color w:val="000000"/>
          <w:spacing w:val="-11"/>
        </w:rPr>
        <w:t xml:space="preserve"> </w:t>
      </w:r>
      <w:r w:rsidRPr="00EE0D86">
        <w:rPr>
          <w:color w:val="000000"/>
        </w:rPr>
        <w:t>у</w:t>
      </w:r>
      <w:r w:rsidRPr="00EE0D86">
        <w:rPr>
          <w:color w:val="000000"/>
          <w:spacing w:val="-13"/>
        </w:rPr>
        <w:t xml:space="preserve"> </w:t>
      </w:r>
      <w:r w:rsidRPr="00EE0D86">
        <w:rPr>
          <w:color w:val="000000"/>
        </w:rPr>
        <w:t>поруш</w:t>
      </w:r>
      <w:r w:rsidRPr="00EE0D86">
        <w:rPr>
          <w:color w:val="000000"/>
          <w:spacing w:val="-3"/>
        </w:rPr>
        <w:t>е</w:t>
      </w:r>
      <w:r w:rsidRPr="00EE0D86">
        <w:rPr>
          <w:color w:val="000000"/>
        </w:rPr>
        <w:t>нні</w:t>
      </w:r>
      <w:r w:rsidRPr="00EE0D86">
        <w:rPr>
          <w:color w:val="000000"/>
          <w:spacing w:val="-11"/>
        </w:rPr>
        <w:t xml:space="preserve"> </w:t>
      </w:r>
      <w:r w:rsidRPr="00EE0D86">
        <w:rPr>
          <w:color w:val="000000"/>
          <w:spacing w:val="-3"/>
        </w:rPr>
        <w:t>в</w:t>
      </w:r>
      <w:r w:rsidRPr="00EE0D86">
        <w:rPr>
          <w:color w:val="000000"/>
        </w:rPr>
        <w:t>ідпо</w:t>
      </w:r>
      <w:r w:rsidRPr="00EE0D86">
        <w:rPr>
          <w:color w:val="000000"/>
          <w:spacing w:val="-3"/>
        </w:rPr>
        <w:t>в</w:t>
      </w:r>
      <w:r w:rsidRPr="00EE0D86">
        <w:rPr>
          <w:color w:val="000000"/>
        </w:rPr>
        <w:t>ідних</w:t>
      </w:r>
      <w:r w:rsidRPr="00EE0D86">
        <w:rPr>
          <w:color w:val="000000"/>
          <w:spacing w:val="-13"/>
        </w:rPr>
        <w:t xml:space="preserve"> </w:t>
      </w:r>
      <w:r w:rsidRPr="00EE0D86">
        <w:rPr>
          <w:color w:val="000000"/>
        </w:rPr>
        <w:t>прав</w:t>
      </w:r>
      <w:r w:rsidRPr="00EE0D86">
        <w:rPr>
          <w:color w:val="000000"/>
          <w:spacing w:val="-11"/>
        </w:rPr>
        <w:t xml:space="preserve"> </w:t>
      </w:r>
      <w:r w:rsidRPr="00EE0D86">
        <w:rPr>
          <w:color w:val="000000"/>
        </w:rPr>
        <w:t>і</w:t>
      </w:r>
      <w:r w:rsidRPr="00EE0D86">
        <w:rPr>
          <w:color w:val="000000"/>
          <w:spacing w:val="-11"/>
        </w:rPr>
        <w:t xml:space="preserve"> </w:t>
      </w:r>
      <w:r w:rsidRPr="00EE0D86">
        <w:rPr>
          <w:color w:val="000000"/>
        </w:rPr>
        <w:t>с</w:t>
      </w:r>
      <w:r w:rsidRPr="00EE0D86">
        <w:rPr>
          <w:color w:val="000000"/>
          <w:spacing w:val="-3"/>
        </w:rPr>
        <w:t>в</w:t>
      </w:r>
      <w:r w:rsidRPr="00EE0D86">
        <w:rPr>
          <w:color w:val="000000"/>
        </w:rPr>
        <w:t>обод,</w:t>
      </w:r>
      <w:r w:rsidRPr="00EE0D86">
        <w:rPr>
          <w:color w:val="000000"/>
          <w:spacing w:val="-14"/>
        </w:rPr>
        <w:t xml:space="preserve"> </w:t>
      </w:r>
      <w:r w:rsidRPr="00EE0D86">
        <w:rPr>
          <w:color w:val="000000"/>
        </w:rPr>
        <w:t>не</w:t>
      </w:r>
      <w:r w:rsidRPr="00EE0D86">
        <w:rPr>
          <w:color w:val="000000"/>
          <w:spacing w:val="-3"/>
        </w:rPr>
        <w:t>с</w:t>
      </w:r>
      <w:r w:rsidRPr="00EE0D86">
        <w:rPr>
          <w:color w:val="000000"/>
        </w:rPr>
        <w:t>уть</w:t>
      </w:r>
      <w:r w:rsidRPr="00EE0D86">
        <w:rPr>
          <w:color w:val="000000"/>
          <w:spacing w:val="-11"/>
        </w:rPr>
        <w:t xml:space="preserve"> </w:t>
      </w:r>
      <w:r w:rsidRPr="00EE0D86">
        <w:rPr>
          <w:color w:val="000000"/>
        </w:rPr>
        <w:t>цивільну</w:t>
      </w:r>
      <w:r w:rsidRPr="00EE0D86">
        <w:rPr>
          <w:color w:val="000000"/>
          <w:spacing w:val="-4"/>
        </w:rPr>
        <w:t>,</w:t>
      </w:r>
      <w:r w:rsidRPr="00EE0D86">
        <w:rPr>
          <w:color w:val="000000"/>
        </w:rPr>
        <w:t xml:space="preserve"> ад</w:t>
      </w:r>
      <w:r w:rsidRPr="00EE0D86">
        <w:rPr>
          <w:color w:val="000000"/>
          <w:spacing w:val="-3"/>
        </w:rPr>
        <w:t>м</w:t>
      </w:r>
      <w:r w:rsidRPr="00EE0D86">
        <w:rPr>
          <w:color w:val="000000"/>
        </w:rPr>
        <w:t>ініс</w:t>
      </w:r>
      <w:r w:rsidRPr="00EE0D86">
        <w:rPr>
          <w:color w:val="000000"/>
          <w:spacing w:val="-3"/>
        </w:rPr>
        <w:t>т</w:t>
      </w:r>
      <w:r w:rsidRPr="00EE0D86">
        <w:rPr>
          <w:color w:val="000000"/>
        </w:rPr>
        <w:t>рати</w:t>
      </w:r>
      <w:r w:rsidRPr="00EE0D86">
        <w:rPr>
          <w:color w:val="000000"/>
          <w:spacing w:val="-3"/>
        </w:rPr>
        <w:t>в</w:t>
      </w:r>
      <w:r w:rsidRPr="00EE0D86">
        <w:rPr>
          <w:color w:val="000000"/>
        </w:rPr>
        <w:t>ну і</w:t>
      </w:r>
      <w:r w:rsidR="007A7DAE" w:rsidRPr="00EE0D86">
        <w:rPr>
          <w:color w:val="000000"/>
        </w:rPr>
        <w:t xml:space="preserve"> </w:t>
      </w:r>
      <w:r w:rsidRPr="00EE0D86">
        <w:rPr>
          <w:color w:val="000000"/>
        </w:rPr>
        <w:t>кри</w:t>
      </w:r>
      <w:r w:rsidRPr="00EE0D86">
        <w:rPr>
          <w:color w:val="000000"/>
          <w:spacing w:val="-3"/>
        </w:rPr>
        <w:t>м</w:t>
      </w:r>
      <w:r w:rsidRPr="00EE0D86">
        <w:rPr>
          <w:color w:val="000000"/>
        </w:rPr>
        <w:t xml:space="preserve">інальну </w:t>
      </w:r>
      <w:r w:rsidRPr="00EE0D86">
        <w:rPr>
          <w:color w:val="000000"/>
          <w:spacing w:val="-3"/>
        </w:rPr>
        <w:t>в</w:t>
      </w:r>
      <w:r w:rsidRPr="00EE0D86">
        <w:rPr>
          <w:color w:val="000000"/>
        </w:rPr>
        <w:t>ідповідальність з</w:t>
      </w:r>
      <w:r w:rsidRPr="00EE0D86">
        <w:rPr>
          <w:color w:val="000000"/>
          <w:spacing w:val="-3"/>
        </w:rPr>
        <w:t>г</w:t>
      </w:r>
      <w:r w:rsidRPr="00EE0D86">
        <w:rPr>
          <w:color w:val="000000"/>
        </w:rPr>
        <w:t>ідно з чинни</w:t>
      </w:r>
      <w:r w:rsidRPr="00EE0D86">
        <w:rPr>
          <w:color w:val="000000"/>
          <w:spacing w:val="-3"/>
        </w:rPr>
        <w:t>м</w:t>
      </w:r>
      <w:r w:rsidRPr="00EE0D86">
        <w:rPr>
          <w:color w:val="000000"/>
        </w:rPr>
        <w:t xml:space="preserve"> законодавст</w:t>
      </w:r>
      <w:r w:rsidRPr="00EE0D86">
        <w:rPr>
          <w:color w:val="000000"/>
          <w:spacing w:val="-4"/>
        </w:rPr>
        <w:t>в</w:t>
      </w:r>
      <w:r w:rsidRPr="00EE0D86">
        <w:rPr>
          <w:color w:val="000000"/>
        </w:rPr>
        <w:t xml:space="preserve">ом </w:t>
      </w:r>
      <w:r w:rsidRPr="00EE0D86">
        <w:rPr>
          <w:color w:val="000000"/>
          <w:spacing w:val="-3"/>
        </w:rPr>
        <w:t>У</w:t>
      </w:r>
      <w:r w:rsidRPr="00EE0D86">
        <w:rPr>
          <w:color w:val="000000"/>
        </w:rPr>
        <w:t xml:space="preserve">країни.  </w:t>
      </w:r>
    </w:p>
    <w:p w14:paraId="466CC2B4" w14:textId="77777777" w:rsidR="00C33377" w:rsidRPr="00EE0D86" w:rsidRDefault="00C33377" w:rsidP="00FC0BED">
      <w:pPr>
        <w:tabs>
          <w:tab w:val="left" w:pos="284"/>
          <w:tab w:val="left" w:pos="9639"/>
        </w:tabs>
        <w:jc w:val="both"/>
      </w:pPr>
    </w:p>
    <w:p w14:paraId="52AE6628" w14:textId="290FD9FC" w:rsidR="00CF10C9" w:rsidRPr="00EE0D86" w:rsidRDefault="00323A6D" w:rsidP="00FC0BED">
      <w:pPr>
        <w:tabs>
          <w:tab w:val="left" w:pos="284"/>
          <w:tab w:val="left" w:pos="9639"/>
        </w:tabs>
        <w:jc w:val="center"/>
        <w:rPr>
          <w:b/>
          <w:bCs/>
        </w:rPr>
      </w:pPr>
      <w:r w:rsidRPr="00EE0D86">
        <w:rPr>
          <w:b/>
          <w:bCs/>
        </w:rPr>
        <w:t>РОЗДІЛ ІІ.</w:t>
      </w:r>
    </w:p>
    <w:p w14:paraId="2FFE4BFE" w14:textId="707C9E20" w:rsidR="005031E1" w:rsidRPr="00EE0D86" w:rsidRDefault="00C660DF" w:rsidP="00FC0BED">
      <w:pPr>
        <w:tabs>
          <w:tab w:val="left" w:pos="284"/>
          <w:tab w:val="left" w:pos="9639"/>
        </w:tabs>
        <w:jc w:val="center"/>
        <w:rPr>
          <w:b/>
          <w:bCs/>
        </w:rPr>
      </w:pPr>
      <w:r w:rsidRPr="00EE0D86">
        <w:rPr>
          <w:b/>
          <w:bCs/>
        </w:rPr>
        <w:t>ФОРМИ ТА ПОРЯДОК УЧАСТІ ТЕРИТОРІАЛЬНОЇ ГРОМАДИ У ВИРІШЕННІ ПИТАНЬ МІСЦЕВОГО ЗНАЧЕННЯ</w:t>
      </w:r>
    </w:p>
    <w:p w14:paraId="152548AA" w14:textId="77777777" w:rsidR="00B46416" w:rsidRPr="00EE0D86" w:rsidRDefault="00B46416" w:rsidP="00FC0BED">
      <w:pPr>
        <w:tabs>
          <w:tab w:val="left" w:pos="284"/>
          <w:tab w:val="left" w:pos="9639"/>
        </w:tabs>
        <w:ind w:right="213"/>
        <w:jc w:val="both"/>
      </w:pPr>
    </w:p>
    <w:p w14:paraId="2965137F" w14:textId="5409E2C7" w:rsidR="00047498" w:rsidRPr="00EE0D86" w:rsidRDefault="00047498" w:rsidP="00FC0BED">
      <w:pPr>
        <w:tabs>
          <w:tab w:val="left" w:pos="284"/>
          <w:tab w:val="left" w:pos="9639"/>
        </w:tabs>
        <w:ind w:right="213" w:firstLine="567"/>
        <w:jc w:val="both"/>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63"/>
        </w:rPr>
        <w:t xml:space="preserve"> </w:t>
      </w:r>
      <w:r w:rsidR="008853C9" w:rsidRPr="00EE0D86">
        <w:rPr>
          <w:b/>
          <w:bCs/>
          <w:color w:val="000000"/>
          <w:spacing w:val="63"/>
        </w:rPr>
        <w:t>21</w:t>
      </w:r>
      <w:r w:rsidRPr="00EE0D86">
        <w:rPr>
          <w:b/>
          <w:bCs/>
          <w:color w:val="000000"/>
        </w:rPr>
        <w:t>.</w:t>
      </w:r>
      <w:r w:rsidRPr="00EE0D86">
        <w:rPr>
          <w:b/>
          <w:bCs/>
          <w:color w:val="000000"/>
          <w:spacing w:val="63"/>
        </w:rPr>
        <w:t xml:space="preserve"> </w:t>
      </w:r>
      <w:r w:rsidRPr="00EE0D86">
        <w:rPr>
          <w:b/>
          <w:bCs/>
          <w:color w:val="000000"/>
        </w:rPr>
        <w:t>Форми</w:t>
      </w:r>
      <w:r w:rsidRPr="00EE0D86">
        <w:rPr>
          <w:b/>
          <w:bCs/>
          <w:color w:val="000000"/>
          <w:spacing w:val="63"/>
        </w:rPr>
        <w:t xml:space="preserve"> </w:t>
      </w:r>
      <w:r w:rsidRPr="00EE0D86">
        <w:rPr>
          <w:b/>
          <w:bCs/>
          <w:color w:val="000000"/>
        </w:rPr>
        <w:t>безпо</w:t>
      </w:r>
      <w:r w:rsidRPr="00EE0D86">
        <w:rPr>
          <w:b/>
          <w:bCs/>
          <w:color w:val="000000"/>
          <w:spacing w:val="-3"/>
        </w:rPr>
        <w:t>с</w:t>
      </w:r>
      <w:r w:rsidRPr="00EE0D86">
        <w:rPr>
          <w:b/>
          <w:bCs/>
          <w:color w:val="000000"/>
        </w:rPr>
        <w:t>ер</w:t>
      </w:r>
      <w:r w:rsidRPr="00EE0D86">
        <w:rPr>
          <w:b/>
          <w:bCs/>
          <w:color w:val="000000"/>
          <w:spacing w:val="-3"/>
        </w:rPr>
        <w:t>е</w:t>
      </w:r>
      <w:r w:rsidRPr="00EE0D86">
        <w:rPr>
          <w:b/>
          <w:bCs/>
          <w:color w:val="000000"/>
        </w:rPr>
        <w:t>дньої</w:t>
      </w:r>
      <w:r w:rsidRPr="00EE0D86">
        <w:rPr>
          <w:b/>
          <w:bCs/>
          <w:color w:val="000000"/>
          <w:spacing w:val="63"/>
        </w:rPr>
        <w:t xml:space="preserve"> </w:t>
      </w:r>
      <w:r w:rsidRPr="00EE0D86">
        <w:rPr>
          <w:b/>
          <w:bCs/>
          <w:color w:val="000000"/>
        </w:rPr>
        <w:t>участі</w:t>
      </w:r>
      <w:r w:rsidRPr="00EE0D86">
        <w:rPr>
          <w:b/>
          <w:bCs/>
          <w:color w:val="000000"/>
          <w:spacing w:val="63"/>
        </w:rPr>
        <w:t xml:space="preserve"> </w:t>
      </w:r>
      <w:r w:rsidRPr="00EE0D86">
        <w:rPr>
          <w:b/>
          <w:bCs/>
          <w:color w:val="000000"/>
        </w:rPr>
        <w:t>жи</w:t>
      </w:r>
      <w:r w:rsidRPr="00EE0D86">
        <w:rPr>
          <w:b/>
          <w:bCs/>
          <w:color w:val="000000"/>
          <w:spacing w:val="-3"/>
        </w:rPr>
        <w:t>т</w:t>
      </w:r>
      <w:r w:rsidRPr="00EE0D86">
        <w:rPr>
          <w:b/>
          <w:bCs/>
          <w:color w:val="000000"/>
        </w:rPr>
        <w:t>елі</w:t>
      </w:r>
      <w:r w:rsidRPr="00EE0D86">
        <w:rPr>
          <w:b/>
          <w:bCs/>
          <w:color w:val="000000"/>
          <w:spacing w:val="-4"/>
        </w:rPr>
        <w:t>в</w:t>
      </w:r>
      <w:r w:rsidRPr="00EE0D86">
        <w:rPr>
          <w:b/>
          <w:bCs/>
          <w:color w:val="000000"/>
          <w:spacing w:val="63"/>
        </w:rPr>
        <w:t xml:space="preserve"> </w:t>
      </w:r>
      <w:r w:rsidRPr="00EE0D86">
        <w:rPr>
          <w:b/>
          <w:bCs/>
          <w:color w:val="000000"/>
        </w:rPr>
        <w:t>Грома</w:t>
      </w:r>
      <w:r w:rsidRPr="00EE0D86">
        <w:rPr>
          <w:b/>
          <w:bCs/>
          <w:color w:val="000000"/>
          <w:spacing w:val="-3"/>
        </w:rPr>
        <w:t>д</w:t>
      </w:r>
      <w:r w:rsidRPr="00EE0D86">
        <w:rPr>
          <w:b/>
          <w:bCs/>
          <w:color w:val="000000"/>
        </w:rPr>
        <w:t>и</w:t>
      </w:r>
      <w:r w:rsidRPr="00EE0D86">
        <w:rPr>
          <w:b/>
          <w:bCs/>
          <w:color w:val="000000"/>
          <w:spacing w:val="63"/>
        </w:rPr>
        <w:t xml:space="preserve"> </w:t>
      </w:r>
      <w:r w:rsidRPr="00EE0D86">
        <w:rPr>
          <w:b/>
          <w:bCs/>
          <w:color w:val="000000"/>
        </w:rPr>
        <w:t>у</w:t>
      </w:r>
      <w:r w:rsidR="00C660DF">
        <w:rPr>
          <w:b/>
          <w:bCs/>
          <w:color w:val="000000"/>
        </w:rPr>
        <w:t xml:space="preserve"> </w:t>
      </w:r>
      <w:r w:rsidRPr="00EE0D86">
        <w:rPr>
          <w:b/>
          <w:bCs/>
          <w:color w:val="000000"/>
        </w:rPr>
        <w:t>місце</w:t>
      </w:r>
      <w:r w:rsidRPr="00EE0D86">
        <w:rPr>
          <w:b/>
          <w:bCs/>
          <w:color w:val="000000"/>
          <w:spacing w:val="-4"/>
        </w:rPr>
        <w:t>в</w:t>
      </w:r>
      <w:r w:rsidRPr="00EE0D86">
        <w:rPr>
          <w:b/>
          <w:bCs/>
          <w:color w:val="000000"/>
        </w:rPr>
        <w:t xml:space="preserve">ому </w:t>
      </w:r>
      <w:r w:rsidRPr="00EE0D86">
        <w:rPr>
          <w:b/>
          <w:bCs/>
          <w:color w:val="000000"/>
          <w:spacing w:val="-4"/>
        </w:rPr>
        <w:t>с</w:t>
      </w:r>
      <w:r w:rsidRPr="00EE0D86">
        <w:rPr>
          <w:b/>
          <w:bCs/>
          <w:color w:val="000000"/>
        </w:rPr>
        <w:t>амо</w:t>
      </w:r>
      <w:r w:rsidRPr="00EE0D86">
        <w:rPr>
          <w:b/>
          <w:bCs/>
          <w:color w:val="000000"/>
          <w:spacing w:val="-4"/>
        </w:rPr>
        <w:t>в</w:t>
      </w:r>
      <w:r w:rsidRPr="00EE0D86">
        <w:rPr>
          <w:b/>
          <w:bCs/>
          <w:color w:val="000000"/>
        </w:rPr>
        <w:t>р</w:t>
      </w:r>
      <w:r w:rsidRPr="00EE0D86">
        <w:rPr>
          <w:b/>
          <w:bCs/>
          <w:color w:val="000000"/>
          <w:spacing w:val="-4"/>
        </w:rPr>
        <w:t>я</w:t>
      </w:r>
      <w:r w:rsidRPr="00EE0D86">
        <w:rPr>
          <w:b/>
          <w:bCs/>
          <w:color w:val="000000"/>
        </w:rPr>
        <w:t>дуванні</w:t>
      </w:r>
    </w:p>
    <w:p w14:paraId="193D914F" w14:textId="6B853186" w:rsidR="007474CE" w:rsidRPr="00EE0D86" w:rsidRDefault="00047498" w:rsidP="00FC0BED">
      <w:pPr>
        <w:tabs>
          <w:tab w:val="left" w:pos="284"/>
          <w:tab w:val="left" w:pos="9639"/>
        </w:tabs>
        <w:ind w:right="206" w:firstLine="567"/>
        <w:jc w:val="both"/>
        <w:rPr>
          <w:color w:val="010302"/>
        </w:rPr>
      </w:pPr>
      <w:r w:rsidRPr="00EE0D86">
        <w:rPr>
          <w:color w:val="000000"/>
        </w:rPr>
        <w:t>1.</w:t>
      </w:r>
      <w:r w:rsidRPr="00EE0D86">
        <w:rPr>
          <w:color w:val="000000"/>
          <w:spacing w:val="15"/>
        </w:rPr>
        <w:t xml:space="preserve"> </w:t>
      </w:r>
      <w:r w:rsidRPr="00EE0D86">
        <w:rPr>
          <w:color w:val="000000"/>
        </w:rPr>
        <w:t>На</w:t>
      </w:r>
      <w:r w:rsidRPr="00EE0D86">
        <w:rPr>
          <w:color w:val="000000"/>
          <w:spacing w:val="15"/>
        </w:rPr>
        <w:t xml:space="preserve"> </w:t>
      </w:r>
      <w:r w:rsidRPr="00EE0D86">
        <w:rPr>
          <w:color w:val="000000"/>
        </w:rPr>
        <w:t>території</w:t>
      </w:r>
      <w:r w:rsidRPr="00EE0D86">
        <w:rPr>
          <w:color w:val="000000"/>
          <w:spacing w:val="15"/>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15"/>
        </w:rPr>
        <w:t xml:space="preserve"> </w:t>
      </w:r>
      <w:r w:rsidRPr="00EE0D86">
        <w:rPr>
          <w:color w:val="000000"/>
        </w:rPr>
        <w:t>створюють</w:t>
      </w:r>
      <w:r w:rsidRPr="00EE0D86">
        <w:rPr>
          <w:color w:val="000000"/>
          <w:spacing w:val="-3"/>
        </w:rPr>
        <w:t>с</w:t>
      </w:r>
      <w:r w:rsidRPr="00EE0D86">
        <w:rPr>
          <w:color w:val="000000"/>
        </w:rPr>
        <w:t>я</w:t>
      </w:r>
      <w:r w:rsidRPr="00EE0D86">
        <w:rPr>
          <w:color w:val="000000"/>
          <w:spacing w:val="16"/>
        </w:rPr>
        <w:t xml:space="preserve"> </w:t>
      </w:r>
      <w:r w:rsidRPr="00EE0D86">
        <w:rPr>
          <w:color w:val="000000"/>
        </w:rPr>
        <w:t>необхідні</w:t>
      </w:r>
      <w:r w:rsidRPr="00EE0D86">
        <w:rPr>
          <w:color w:val="000000"/>
          <w:spacing w:val="15"/>
        </w:rPr>
        <w:t xml:space="preserve"> </w:t>
      </w:r>
      <w:r w:rsidRPr="00EE0D86">
        <w:rPr>
          <w:color w:val="000000"/>
        </w:rPr>
        <w:t>у</w:t>
      </w:r>
      <w:r w:rsidRPr="00EE0D86">
        <w:rPr>
          <w:color w:val="000000"/>
          <w:spacing w:val="-3"/>
        </w:rPr>
        <w:t>м</w:t>
      </w:r>
      <w:r w:rsidRPr="00EE0D86">
        <w:rPr>
          <w:color w:val="000000"/>
        </w:rPr>
        <w:t>ови</w:t>
      </w:r>
      <w:r w:rsidRPr="00EE0D86">
        <w:rPr>
          <w:color w:val="000000"/>
          <w:spacing w:val="15"/>
        </w:rPr>
        <w:t xml:space="preserve"> </w:t>
      </w:r>
      <w:r w:rsidRPr="00EE0D86">
        <w:rPr>
          <w:color w:val="000000"/>
        </w:rPr>
        <w:t>для</w:t>
      </w:r>
      <w:r w:rsidRPr="00EE0D86">
        <w:rPr>
          <w:color w:val="000000"/>
          <w:spacing w:val="16"/>
        </w:rPr>
        <w:t xml:space="preserve"> </w:t>
      </w:r>
      <w:r w:rsidRPr="00EE0D86">
        <w:rPr>
          <w:color w:val="000000"/>
        </w:rPr>
        <w:t>розви</w:t>
      </w:r>
      <w:r w:rsidRPr="00EE0D86">
        <w:rPr>
          <w:color w:val="000000"/>
          <w:spacing w:val="-3"/>
        </w:rPr>
        <w:t>т</w:t>
      </w:r>
      <w:r w:rsidRPr="00EE0D86">
        <w:rPr>
          <w:color w:val="000000"/>
        </w:rPr>
        <w:t>ку де</w:t>
      </w:r>
      <w:r w:rsidRPr="00EE0D86">
        <w:rPr>
          <w:color w:val="000000"/>
          <w:spacing w:val="-3"/>
        </w:rPr>
        <w:t>м</w:t>
      </w:r>
      <w:r w:rsidRPr="00EE0D86">
        <w:rPr>
          <w:color w:val="000000"/>
        </w:rPr>
        <w:t>ократії</w:t>
      </w:r>
      <w:r w:rsidRPr="00EE0D86">
        <w:rPr>
          <w:color w:val="000000"/>
          <w:spacing w:val="44"/>
        </w:rPr>
        <w:t xml:space="preserve"> </w:t>
      </w:r>
      <w:r w:rsidRPr="00EE0D86">
        <w:rPr>
          <w:color w:val="000000"/>
        </w:rPr>
        <w:t>участі</w:t>
      </w:r>
      <w:r w:rsidRPr="00EE0D86">
        <w:rPr>
          <w:color w:val="000000"/>
          <w:spacing w:val="-30"/>
        </w:rPr>
        <w:t xml:space="preserve">  </w:t>
      </w:r>
      <w:r w:rsidRPr="00EE0D86">
        <w:rPr>
          <w:color w:val="000000"/>
          <w:spacing w:val="-3"/>
        </w:rPr>
        <w:t>т</w:t>
      </w:r>
      <w:r w:rsidRPr="00EE0D86">
        <w:rPr>
          <w:color w:val="000000"/>
        </w:rPr>
        <w:t>а</w:t>
      </w:r>
      <w:r w:rsidRPr="00EE0D86">
        <w:rPr>
          <w:color w:val="000000"/>
          <w:spacing w:val="-30"/>
        </w:rPr>
        <w:t xml:space="preserve">  </w:t>
      </w:r>
      <w:r w:rsidRPr="00EE0D86">
        <w:rPr>
          <w:color w:val="000000"/>
        </w:rPr>
        <w:t>акти</w:t>
      </w:r>
      <w:r w:rsidRPr="00EE0D86">
        <w:rPr>
          <w:color w:val="000000"/>
          <w:spacing w:val="-3"/>
        </w:rPr>
        <w:t>в</w:t>
      </w:r>
      <w:r w:rsidRPr="00EE0D86">
        <w:rPr>
          <w:color w:val="000000"/>
        </w:rPr>
        <w:t>но</w:t>
      </w:r>
      <w:r w:rsidRPr="00EE0D86">
        <w:rPr>
          <w:color w:val="000000"/>
          <w:spacing w:val="-3"/>
        </w:rPr>
        <w:t>г</w:t>
      </w:r>
      <w:r w:rsidRPr="00EE0D86">
        <w:rPr>
          <w:color w:val="000000"/>
        </w:rPr>
        <w:t>о</w:t>
      </w:r>
      <w:r w:rsidRPr="00EE0D86">
        <w:rPr>
          <w:color w:val="000000"/>
          <w:spacing w:val="-30"/>
        </w:rPr>
        <w:t xml:space="preserve">  </w:t>
      </w:r>
      <w:r w:rsidRPr="00EE0D86">
        <w:rPr>
          <w:color w:val="000000"/>
        </w:rPr>
        <w:t>залучення</w:t>
      </w:r>
      <w:r w:rsidRPr="00EE0D86">
        <w:rPr>
          <w:color w:val="000000"/>
          <w:spacing w:val="45"/>
        </w:rPr>
        <w:t xml:space="preserve"> </w:t>
      </w:r>
      <w:r w:rsidRPr="00EE0D86">
        <w:rPr>
          <w:color w:val="000000"/>
        </w:rPr>
        <w:t>жите</w:t>
      </w:r>
      <w:r w:rsidRPr="00EE0D86">
        <w:rPr>
          <w:color w:val="000000"/>
          <w:spacing w:val="-4"/>
        </w:rPr>
        <w:t>л</w:t>
      </w:r>
      <w:r w:rsidRPr="00EE0D86">
        <w:rPr>
          <w:color w:val="000000"/>
        </w:rPr>
        <w:t>ів</w:t>
      </w:r>
      <w:r w:rsidRPr="00EE0D86">
        <w:rPr>
          <w:color w:val="000000"/>
          <w:spacing w:val="46"/>
        </w:rPr>
        <w:t xml:space="preserve"> </w:t>
      </w:r>
      <w:r w:rsidRPr="00EE0D86">
        <w:rPr>
          <w:color w:val="000000"/>
        </w:rPr>
        <w:t>до</w:t>
      </w:r>
      <w:r w:rsidRPr="00EE0D86">
        <w:rPr>
          <w:color w:val="000000"/>
          <w:spacing w:val="-23"/>
        </w:rPr>
        <w:t xml:space="preserve">  </w:t>
      </w:r>
      <w:r w:rsidRPr="00EE0D86">
        <w:rPr>
          <w:color w:val="000000"/>
        </w:rPr>
        <w:t>проце</w:t>
      </w:r>
      <w:r w:rsidRPr="00EE0D86">
        <w:rPr>
          <w:color w:val="000000"/>
          <w:spacing w:val="-3"/>
        </w:rPr>
        <w:t>с</w:t>
      </w:r>
      <w:r w:rsidRPr="00EE0D86">
        <w:rPr>
          <w:color w:val="000000"/>
        </w:rPr>
        <w:t>ів</w:t>
      </w:r>
      <w:r w:rsidRPr="00EE0D86">
        <w:rPr>
          <w:color w:val="000000"/>
          <w:spacing w:val="46"/>
        </w:rPr>
        <w:t xml:space="preserve"> </w:t>
      </w:r>
      <w:r w:rsidRPr="00EE0D86">
        <w:rPr>
          <w:color w:val="000000"/>
        </w:rPr>
        <w:t>стра</w:t>
      </w:r>
      <w:r w:rsidRPr="00EE0D86">
        <w:rPr>
          <w:color w:val="000000"/>
          <w:spacing w:val="-3"/>
        </w:rPr>
        <w:t>т</w:t>
      </w:r>
      <w:r w:rsidRPr="00EE0D86">
        <w:rPr>
          <w:color w:val="000000"/>
        </w:rPr>
        <w:t>егічно</w:t>
      </w:r>
      <w:r w:rsidRPr="00EE0D86">
        <w:rPr>
          <w:color w:val="000000"/>
          <w:spacing w:val="-3"/>
        </w:rPr>
        <w:t>г</w:t>
      </w:r>
      <w:r w:rsidRPr="00EE0D86">
        <w:rPr>
          <w:color w:val="000000"/>
        </w:rPr>
        <w:t>о планування</w:t>
      </w:r>
      <w:r w:rsidRPr="00EE0D86">
        <w:rPr>
          <w:color w:val="000000"/>
          <w:spacing w:val="-25"/>
        </w:rPr>
        <w:t xml:space="preserve">  </w:t>
      </w:r>
      <w:r w:rsidRPr="00EE0D86">
        <w:rPr>
          <w:color w:val="000000"/>
        </w:rPr>
        <w:t>її</w:t>
      </w:r>
      <w:r w:rsidRPr="00EE0D86">
        <w:rPr>
          <w:color w:val="000000"/>
          <w:spacing w:val="-26"/>
        </w:rPr>
        <w:t xml:space="preserve">  </w:t>
      </w:r>
      <w:r w:rsidRPr="00EE0D86">
        <w:rPr>
          <w:color w:val="000000"/>
        </w:rPr>
        <w:t>роз</w:t>
      </w:r>
      <w:r w:rsidRPr="00EE0D86">
        <w:rPr>
          <w:color w:val="000000"/>
          <w:spacing w:val="-4"/>
        </w:rPr>
        <w:t>в</w:t>
      </w:r>
      <w:r w:rsidRPr="00EE0D86">
        <w:rPr>
          <w:color w:val="000000"/>
        </w:rPr>
        <w:t>ит</w:t>
      </w:r>
      <w:r w:rsidRPr="00EE0D86">
        <w:rPr>
          <w:color w:val="000000"/>
          <w:spacing w:val="-3"/>
        </w:rPr>
        <w:t>к</w:t>
      </w:r>
      <w:r w:rsidRPr="00EE0D86">
        <w:rPr>
          <w:color w:val="000000"/>
        </w:rPr>
        <w:t>у,</w:t>
      </w:r>
      <w:r w:rsidRPr="00EE0D86">
        <w:rPr>
          <w:color w:val="000000"/>
          <w:spacing w:val="-26"/>
        </w:rPr>
        <w:t xml:space="preserve">  </w:t>
      </w:r>
      <w:r w:rsidRPr="00EE0D86">
        <w:rPr>
          <w:color w:val="000000"/>
        </w:rPr>
        <w:t>планування</w:t>
      </w:r>
      <w:r w:rsidRPr="00EE0D86">
        <w:rPr>
          <w:color w:val="000000"/>
          <w:spacing w:val="-25"/>
        </w:rPr>
        <w:t xml:space="preserve">  </w:t>
      </w:r>
      <w:r w:rsidRPr="00EE0D86">
        <w:rPr>
          <w:color w:val="000000"/>
          <w:spacing w:val="-3"/>
        </w:rPr>
        <w:t>т</w:t>
      </w:r>
      <w:r w:rsidRPr="00EE0D86">
        <w:rPr>
          <w:color w:val="000000"/>
        </w:rPr>
        <w:t>а</w:t>
      </w:r>
      <w:r w:rsidRPr="00EE0D86">
        <w:rPr>
          <w:color w:val="000000"/>
          <w:spacing w:val="-26"/>
        </w:rPr>
        <w:t xml:space="preserve">  </w:t>
      </w:r>
      <w:r w:rsidRPr="00EE0D86">
        <w:rPr>
          <w:color w:val="000000"/>
        </w:rPr>
        <w:t>розподі</w:t>
      </w:r>
      <w:r w:rsidRPr="00EE0D86">
        <w:rPr>
          <w:color w:val="000000"/>
          <w:spacing w:val="-4"/>
        </w:rPr>
        <w:t>л</w:t>
      </w:r>
      <w:r w:rsidRPr="00EE0D86">
        <w:rPr>
          <w:color w:val="000000"/>
        </w:rPr>
        <w:t>у</w:t>
      </w:r>
      <w:r w:rsidRPr="00EE0D86">
        <w:rPr>
          <w:color w:val="000000"/>
          <w:spacing w:val="-26"/>
        </w:rPr>
        <w:t xml:space="preserve">  </w:t>
      </w:r>
      <w:r w:rsidRPr="00EE0D86">
        <w:rPr>
          <w:color w:val="000000"/>
        </w:rPr>
        <w:t>кош</w:t>
      </w:r>
      <w:r w:rsidRPr="00EE0D86">
        <w:rPr>
          <w:color w:val="000000"/>
          <w:spacing w:val="-3"/>
        </w:rPr>
        <w:t>т</w:t>
      </w:r>
      <w:r w:rsidRPr="00EE0D86">
        <w:rPr>
          <w:color w:val="000000"/>
        </w:rPr>
        <w:t>і</w:t>
      </w:r>
      <w:r w:rsidRPr="00EE0D86">
        <w:rPr>
          <w:color w:val="000000"/>
          <w:spacing w:val="-3"/>
        </w:rPr>
        <w:t>в</w:t>
      </w:r>
      <w:r w:rsidRPr="00EE0D86">
        <w:rPr>
          <w:color w:val="000000"/>
          <w:spacing w:val="-26"/>
        </w:rPr>
        <w:t xml:space="preserve">  </w:t>
      </w:r>
      <w:r w:rsidRPr="00EE0D86">
        <w:rPr>
          <w:color w:val="000000"/>
        </w:rPr>
        <w:t>міського</w:t>
      </w:r>
      <w:r w:rsidRPr="00EE0D86">
        <w:rPr>
          <w:color w:val="000000"/>
          <w:spacing w:val="-26"/>
        </w:rPr>
        <w:t xml:space="preserve">  </w:t>
      </w:r>
      <w:r w:rsidRPr="00EE0D86">
        <w:rPr>
          <w:color w:val="000000"/>
        </w:rPr>
        <w:t>б</w:t>
      </w:r>
      <w:r w:rsidRPr="00EE0D86">
        <w:rPr>
          <w:color w:val="000000"/>
          <w:spacing w:val="-4"/>
        </w:rPr>
        <w:t>ю</w:t>
      </w:r>
      <w:r w:rsidRPr="00EE0D86">
        <w:rPr>
          <w:color w:val="000000"/>
        </w:rPr>
        <w:t>дже</w:t>
      </w:r>
      <w:r w:rsidRPr="00EE0D86">
        <w:rPr>
          <w:color w:val="000000"/>
          <w:spacing w:val="-3"/>
        </w:rPr>
        <w:t>т</w:t>
      </w:r>
      <w:r w:rsidRPr="00EE0D86">
        <w:rPr>
          <w:color w:val="000000"/>
        </w:rPr>
        <w:t>у, ро</w:t>
      </w:r>
      <w:r w:rsidRPr="00EE0D86">
        <w:rPr>
          <w:color w:val="000000"/>
          <w:spacing w:val="-3"/>
        </w:rPr>
        <w:t>з</w:t>
      </w:r>
      <w:r w:rsidRPr="00EE0D86">
        <w:rPr>
          <w:color w:val="000000"/>
        </w:rPr>
        <w:t>робки</w:t>
      </w:r>
      <w:r w:rsidRPr="00EE0D86">
        <w:rPr>
          <w:color w:val="000000"/>
          <w:spacing w:val="63"/>
        </w:rPr>
        <w:t xml:space="preserve"> </w:t>
      </w:r>
      <w:r w:rsidRPr="00EE0D86">
        <w:rPr>
          <w:color w:val="000000"/>
          <w:spacing w:val="-3"/>
        </w:rPr>
        <w:t>т</w:t>
      </w:r>
      <w:r w:rsidRPr="00EE0D86">
        <w:rPr>
          <w:color w:val="000000"/>
        </w:rPr>
        <w:t>а</w:t>
      </w:r>
      <w:r w:rsidRPr="00EE0D86">
        <w:rPr>
          <w:color w:val="000000"/>
          <w:spacing w:val="63"/>
        </w:rPr>
        <w:t xml:space="preserve"> </w:t>
      </w:r>
      <w:r w:rsidRPr="00EE0D86">
        <w:rPr>
          <w:color w:val="000000"/>
        </w:rPr>
        <w:t>прийняття</w:t>
      </w:r>
      <w:r w:rsidRPr="00EE0D86">
        <w:rPr>
          <w:color w:val="000000"/>
          <w:spacing w:val="61"/>
        </w:rPr>
        <w:t xml:space="preserve"> </w:t>
      </w:r>
      <w:r w:rsidRPr="00EE0D86">
        <w:rPr>
          <w:color w:val="000000"/>
        </w:rPr>
        <w:t>ріш</w:t>
      </w:r>
      <w:r w:rsidRPr="00EE0D86">
        <w:rPr>
          <w:color w:val="000000"/>
          <w:spacing w:val="-3"/>
        </w:rPr>
        <w:t>е</w:t>
      </w:r>
      <w:r w:rsidRPr="00EE0D86">
        <w:rPr>
          <w:color w:val="000000"/>
        </w:rPr>
        <w:t>нь</w:t>
      </w:r>
      <w:r w:rsidRPr="00EE0D86">
        <w:rPr>
          <w:color w:val="000000"/>
          <w:spacing w:val="63"/>
        </w:rPr>
        <w:t xml:space="preserve"> </w:t>
      </w:r>
      <w:r w:rsidRPr="00EE0D86">
        <w:rPr>
          <w:color w:val="000000"/>
        </w:rPr>
        <w:t>з</w:t>
      </w:r>
      <w:r w:rsidRPr="00EE0D86">
        <w:rPr>
          <w:color w:val="000000"/>
          <w:spacing w:val="63"/>
        </w:rPr>
        <w:t xml:space="preserve"> </w:t>
      </w:r>
      <w:r w:rsidRPr="00EE0D86">
        <w:rPr>
          <w:color w:val="000000"/>
        </w:rPr>
        <w:t>питань,</w:t>
      </w:r>
      <w:r w:rsidRPr="00EE0D86">
        <w:rPr>
          <w:color w:val="000000"/>
          <w:spacing w:val="63"/>
        </w:rPr>
        <w:t xml:space="preserve"> </w:t>
      </w:r>
      <w:r w:rsidRPr="00EE0D86">
        <w:rPr>
          <w:color w:val="000000"/>
          <w:spacing w:val="-3"/>
        </w:rPr>
        <w:t>щ</w:t>
      </w:r>
      <w:r w:rsidRPr="00EE0D86">
        <w:rPr>
          <w:color w:val="000000"/>
        </w:rPr>
        <w:t>о</w:t>
      </w:r>
      <w:r w:rsidRPr="00EE0D86">
        <w:rPr>
          <w:color w:val="000000"/>
          <w:spacing w:val="61"/>
        </w:rPr>
        <w:t xml:space="preserve"> </w:t>
      </w:r>
      <w:r w:rsidRPr="00EE0D86">
        <w:rPr>
          <w:color w:val="000000"/>
        </w:rPr>
        <w:t>нале</w:t>
      </w:r>
      <w:r w:rsidRPr="00EE0D86">
        <w:rPr>
          <w:color w:val="000000"/>
          <w:spacing w:val="-3"/>
        </w:rPr>
        <w:t>жа</w:t>
      </w:r>
      <w:r w:rsidRPr="00EE0D86">
        <w:rPr>
          <w:color w:val="000000"/>
        </w:rPr>
        <w:t>ть</w:t>
      </w:r>
      <w:r w:rsidRPr="00EE0D86">
        <w:rPr>
          <w:color w:val="000000"/>
          <w:spacing w:val="63"/>
        </w:rPr>
        <w:t xml:space="preserve"> </w:t>
      </w:r>
      <w:r w:rsidRPr="00EE0D86">
        <w:rPr>
          <w:color w:val="000000"/>
        </w:rPr>
        <w:t>до</w:t>
      </w:r>
      <w:r w:rsidRPr="00EE0D86">
        <w:rPr>
          <w:color w:val="000000"/>
          <w:spacing w:val="63"/>
        </w:rPr>
        <w:t xml:space="preserve"> </w:t>
      </w:r>
      <w:r w:rsidRPr="00EE0D86">
        <w:rPr>
          <w:color w:val="000000"/>
        </w:rPr>
        <w:t>компе</w:t>
      </w:r>
      <w:r w:rsidRPr="00EE0D86">
        <w:rPr>
          <w:color w:val="000000"/>
          <w:spacing w:val="-3"/>
        </w:rPr>
        <w:t>т</w:t>
      </w:r>
      <w:r w:rsidRPr="00EE0D86">
        <w:rPr>
          <w:color w:val="000000"/>
        </w:rPr>
        <w:t>енції тери</w:t>
      </w:r>
      <w:r w:rsidRPr="00EE0D86">
        <w:rPr>
          <w:color w:val="000000"/>
          <w:spacing w:val="-3"/>
        </w:rPr>
        <w:t>т</w:t>
      </w:r>
      <w:r w:rsidRPr="00EE0D86">
        <w:rPr>
          <w:color w:val="000000"/>
        </w:rPr>
        <w:t>оріальної</w:t>
      </w:r>
      <w:r w:rsidRPr="00EE0D86">
        <w:rPr>
          <w:color w:val="000000"/>
          <w:spacing w:val="25"/>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25"/>
        </w:rPr>
        <w:t xml:space="preserve"> </w:t>
      </w:r>
      <w:r w:rsidRPr="00EE0D86">
        <w:rPr>
          <w:color w:val="000000"/>
          <w:spacing w:val="-3"/>
        </w:rPr>
        <w:t>т</w:t>
      </w:r>
      <w:r w:rsidRPr="00EE0D86">
        <w:rPr>
          <w:color w:val="000000"/>
        </w:rPr>
        <w:t>а</w:t>
      </w:r>
      <w:r w:rsidRPr="00EE0D86">
        <w:rPr>
          <w:color w:val="000000"/>
          <w:spacing w:val="25"/>
        </w:rPr>
        <w:t xml:space="preserve"> </w:t>
      </w:r>
      <w:r w:rsidRPr="00EE0D86">
        <w:rPr>
          <w:color w:val="000000"/>
        </w:rPr>
        <w:t>її</w:t>
      </w:r>
      <w:r w:rsidRPr="00EE0D86">
        <w:rPr>
          <w:color w:val="000000"/>
          <w:spacing w:val="25"/>
        </w:rPr>
        <w:t xml:space="preserve"> </w:t>
      </w:r>
      <w:r w:rsidRPr="00EE0D86">
        <w:rPr>
          <w:color w:val="000000"/>
        </w:rPr>
        <w:t>орг</w:t>
      </w:r>
      <w:r w:rsidRPr="00EE0D86">
        <w:rPr>
          <w:color w:val="000000"/>
          <w:spacing w:val="-3"/>
        </w:rPr>
        <w:t>а</w:t>
      </w:r>
      <w:r w:rsidRPr="00EE0D86">
        <w:rPr>
          <w:color w:val="000000"/>
        </w:rPr>
        <w:t>нів</w:t>
      </w:r>
      <w:r w:rsidRPr="00EE0D86">
        <w:rPr>
          <w:color w:val="000000"/>
          <w:spacing w:val="24"/>
        </w:rPr>
        <w:t xml:space="preserve"> </w:t>
      </w:r>
      <w:r w:rsidRPr="00EE0D86">
        <w:rPr>
          <w:color w:val="000000"/>
        </w:rPr>
        <w:t>місце</w:t>
      </w:r>
      <w:r w:rsidRPr="00EE0D86">
        <w:rPr>
          <w:color w:val="000000"/>
          <w:spacing w:val="-3"/>
        </w:rPr>
        <w:t>в</w:t>
      </w:r>
      <w:r w:rsidRPr="00EE0D86">
        <w:rPr>
          <w:color w:val="000000"/>
        </w:rPr>
        <w:t>ого</w:t>
      </w:r>
      <w:r w:rsidRPr="00EE0D86">
        <w:rPr>
          <w:color w:val="000000"/>
          <w:spacing w:val="23"/>
        </w:rPr>
        <w:t xml:space="preserve"> </w:t>
      </w:r>
      <w:r w:rsidRPr="00EE0D86">
        <w:rPr>
          <w:color w:val="000000"/>
        </w:rPr>
        <w:t>са</w:t>
      </w:r>
      <w:r w:rsidRPr="00EE0D86">
        <w:rPr>
          <w:color w:val="000000"/>
          <w:spacing w:val="-3"/>
        </w:rPr>
        <w:t>м</w:t>
      </w:r>
      <w:r w:rsidRPr="00EE0D86">
        <w:rPr>
          <w:color w:val="000000"/>
        </w:rPr>
        <w:t>овряду</w:t>
      </w:r>
      <w:r w:rsidRPr="00EE0D86">
        <w:rPr>
          <w:color w:val="000000"/>
          <w:spacing w:val="-3"/>
        </w:rPr>
        <w:t>в</w:t>
      </w:r>
      <w:r w:rsidRPr="00EE0D86">
        <w:rPr>
          <w:color w:val="000000"/>
        </w:rPr>
        <w:t>ання</w:t>
      </w:r>
      <w:r w:rsidRPr="00EE0D86">
        <w:rPr>
          <w:color w:val="000000"/>
          <w:spacing w:val="25"/>
        </w:rPr>
        <w:t xml:space="preserve"> </w:t>
      </w:r>
      <w:r w:rsidRPr="00EE0D86">
        <w:rPr>
          <w:color w:val="000000"/>
        </w:rPr>
        <w:t>відповідно</w:t>
      </w:r>
      <w:r w:rsidRPr="00EE0D86">
        <w:rPr>
          <w:color w:val="000000"/>
          <w:spacing w:val="23"/>
        </w:rPr>
        <w:t xml:space="preserve"> </w:t>
      </w:r>
      <w:r w:rsidRPr="00EE0D86">
        <w:rPr>
          <w:color w:val="000000"/>
        </w:rPr>
        <w:t>до Конституції</w:t>
      </w:r>
      <w:r w:rsidRPr="00EE0D86">
        <w:rPr>
          <w:color w:val="000000"/>
          <w:spacing w:val="29"/>
        </w:rPr>
        <w:t xml:space="preserve"> </w:t>
      </w:r>
      <w:r w:rsidRPr="00EE0D86">
        <w:rPr>
          <w:color w:val="000000"/>
        </w:rPr>
        <w:t>та</w:t>
      </w:r>
      <w:r w:rsidRPr="00EE0D86">
        <w:rPr>
          <w:color w:val="000000"/>
          <w:spacing w:val="29"/>
        </w:rPr>
        <w:t xml:space="preserve"> </w:t>
      </w:r>
      <w:r w:rsidRPr="00EE0D86">
        <w:rPr>
          <w:color w:val="000000"/>
        </w:rPr>
        <w:t>законів</w:t>
      </w:r>
      <w:r w:rsidRPr="00EE0D86">
        <w:rPr>
          <w:color w:val="000000"/>
          <w:spacing w:val="29"/>
        </w:rPr>
        <w:t xml:space="preserve"> </w:t>
      </w:r>
      <w:r w:rsidRPr="00EE0D86">
        <w:rPr>
          <w:color w:val="000000"/>
        </w:rPr>
        <w:t>Укр</w:t>
      </w:r>
      <w:r w:rsidRPr="00EE0D86">
        <w:rPr>
          <w:color w:val="000000"/>
          <w:spacing w:val="-3"/>
        </w:rPr>
        <w:t>а</w:t>
      </w:r>
      <w:r w:rsidRPr="00EE0D86">
        <w:rPr>
          <w:color w:val="000000"/>
        </w:rPr>
        <w:t>їни.</w:t>
      </w:r>
      <w:r w:rsidRPr="00EE0D86">
        <w:rPr>
          <w:color w:val="000000"/>
          <w:spacing w:val="29"/>
        </w:rPr>
        <w:t xml:space="preserve"> </w:t>
      </w:r>
      <w:r w:rsidRPr="00EE0D86">
        <w:rPr>
          <w:color w:val="000000"/>
        </w:rPr>
        <w:t>З</w:t>
      </w:r>
      <w:r w:rsidRPr="00EE0D86">
        <w:rPr>
          <w:color w:val="000000"/>
          <w:spacing w:val="29"/>
        </w:rPr>
        <w:t xml:space="preserve"> </w:t>
      </w:r>
      <w:r w:rsidRPr="00EE0D86">
        <w:rPr>
          <w:color w:val="000000"/>
          <w:spacing w:val="-3"/>
        </w:rPr>
        <w:t>м</w:t>
      </w:r>
      <w:r w:rsidRPr="00EE0D86">
        <w:rPr>
          <w:color w:val="000000"/>
        </w:rPr>
        <w:t>етою</w:t>
      </w:r>
      <w:r w:rsidRPr="00EE0D86">
        <w:rPr>
          <w:color w:val="000000"/>
          <w:spacing w:val="29"/>
        </w:rPr>
        <w:t xml:space="preserve"> </w:t>
      </w:r>
      <w:r w:rsidRPr="00EE0D86">
        <w:rPr>
          <w:color w:val="000000"/>
        </w:rPr>
        <w:t>забезпечення</w:t>
      </w:r>
      <w:r w:rsidRPr="00EE0D86">
        <w:rPr>
          <w:color w:val="000000"/>
          <w:spacing w:val="29"/>
        </w:rPr>
        <w:t xml:space="preserve"> </w:t>
      </w:r>
      <w:r w:rsidRPr="00EE0D86">
        <w:rPr>
          <w:color w:val="000000"/>
        </w:rPr>
        <w:t>стало</w:t>
      </w:r>
      <w:r w:rsidRPr="00EE0D86">
        <w:rPr>
          <w:color w:val="000000"/>
          <w:spacing w:val="-3"/>
        </w:rPr>
        <w:t>г</w:t>
      </w:r>
      <w:r w:rsidRPr="00EE0D86">
        <w:rPr>
          <w:color w:val="000000"/>
        </w:rPr>
        <w:t>о</w:t>
      </w:r>
      <w:r w:rsidRPr="00EE0D86">
        <w:rPr>
          <w:color w:val="000000"/>
          <w:spacing w:val="29"/>
        </w:rPr>
        <w:t xml:space="preserve"> </w:t>
      </w:r>
      <w:r w:rsidRPr="00EE0D86">
        <w:rPr>
          <w:color w:val="000000"/>
        </w:rPr>
        <w:t>розви</w:t>
      </w:r>
      <w:r w:rsidRPr="00EE0D86">
        <w:rPr>
          <w:color w:val="000000"/>
          <w:spacing w:val="-3"/>
        </w:rPr>
        <w:t>т</w:t>
      </w:r>
      <w:r w:rsidRPr="00EE0D86">
        <w:rPr>
          <w:color w:val="000000"/>
        </w:rPr>
        <w:t>ку Гром</w:t>
      </w:r>
      <w:r w:rsidRPr="00EE0D86">
        <w:rPr>
          <w:color w:val="000000"/>
          <w:spacing w:val="-3"/>
        </w:rPr>
        <w:t>а</w:t>
      </w:r>
      <w:r w:rsidRPr="00EE0D86">
        <w:rPr>
          <w:color w:val="000000"/>
        </w:rPr>
        <w:t>ди</w:t>
      </w:r>
      <w:r w:rsidRPr="00EE0D86">
        <w:rPr>
          <w:color w:val="000000"/>
          <w:spacing w:val="-4"/>
        </w:rPr>
        <w:t xml:space="preserve"> </w:t>
      </w:r>
      <w:r w:rsidRPr="00EE0D86">
        <w:rPr>
          <w:color w:val="000000"/>
        </w:rPr>
        <w:t>жителі</w:t>
      </w:r>
      <w:r w:rsidRPr="00EE0D86">
        <w:rPr>
          <w:color w:val="000000"/>
          <w:spacing w:val="-4"/>
        </w:rPr>
        <w:t xml:space="preserve"> </w:t>
      </w:r>
      <w:r w:rsidRPr="00EE0D86">
        <w:rPr>
          <w:color w:val="000000"/>
        </w:rPr>
        <w:t>беруть</w:t>
      </w:r>
      <w:r w:rsidRPr="00EE0D86">
        <w:rPr>
          <w:color w:val="000000"/>
          <w:spacing w:val="-4"/>
        </w:rPr>
        <w:t xml:space="preserve"> </w:t>
      </w:r>
      <w:r w:rsidRPr="00EE0D86">
        <w:rPr>
          <w:color w:val="000000"/>
        </w:rPr>
        <w:t>участь</w:t>
      </w:r>
      <w:r w:rsidRPr="00EE0D86">
        <w:rPr>
          <w:color w:val="000000"/>
          <w:spacing w:val="-4"/>
        </w:rPr>
        <w:t xml:space="preserve"> </w:t>
      </w:r>
      <w:r w:rsidRPr="00EE0D86">
        <w:rPr>
          <w:color w:val="000000"/>
        </w:rPr>
        <w:t>у</w:t>
      </w:r>
      <w:r w:rsidRPr="00EE0D86">
        <w:rPr>
          <w:color w:val="000000"/>
          <w:spacing w:val="-4"/>
        </w:rPr>
        <w:t xml:space="preserve"> </w:t>
      </w:r>
      <w:r w:rsidRPr="00EE0D86">
        <w:rPr>
          <w:color w:val="000000"/>
        </w:rPr>
        <w:t>форму</w:t>
      </w:r>
      <w:r w:rsidRPr="00EE0D86">
        <w:rPr>
          <w:color w:val="000000"/>
          <w:spacing w:val="-3"/>
        </w:rPr>
        <w:t>в</w:t>
      </w:r>
      <w:r w:rsidRPr="00EE0D86">
        <w:rPr>
          <w:color w:val="000000"/>
        </w:rPr>
        <w:t>анні</w:t>
      </w:r>
      <w:r w:rsidRPr="00EE0D86">
        <w:rPr>
          <w:color w:val="000000"/>
          <w:spacing w:val="-4"/>
        </w:rPr>
        <w:t xml:space="preserve"> </w:t>
      </w:r>
      <w:r w:rsidRPr="00EE0D86">
        <w:rPr>
          <w:color w:val="000000"/>
        </w:rPr>
        <w:t>стра</w:t>
      </w:r>
      <w:r w:rsidRPr="00EE0D86">
        <w:rPr>
          <w:color w:val="000000"/>
          <w:spacing w:val="-3"/>
        </w:rPr>
        <w:t>т</w:t>
      </w:r>
      <w:r w:rsidRPr="00EE0D86">
        <w:rPr>
          <w:color w:val="000000"/>
        </w:rPr>
        <w:t>егічних</w:t>
      </w:r>
      <w:r w:rsidRPr="00EE0D86">
        <w:rPr>
          <w:color w:val="000000"/>
          <w:spacing w:val="-4"/>
        </w:rPr>
        <w:t xml:space="preserve"> </w:t>
      </w:r>
      <w:r w:rsidRPr="00EE0D86">
        <w:rPr>
          <w:color w:val="000000"/>
        </w:rPr>
        <w:t>н</w:t>
      </w:r>
      <w:r w:rsidRPr="00EE0D86">
        <w:rPr>
          <w:color w:val="000000"/>
          <w:spacing w:val="-3"/>
        </w:rPr>
        <w:t>а</w:t>
      </w:r>
      <w:r w:rsidRPr="00EE0D86">
        <w:rPr>
          <w:color w:val="000000"/>
        </w:rPr>
        <w:t>прямів</w:t>
      </w:r>
      <w:r w:rsidRPr="00EE0D86">
        <w:rPr>
          <w:color w:val="000000"/>
          <w:spacing w:val="-4"/>
        </w:rPr>
        <w:t xml:space="preserve"> </w:t>
      </w:r>
      <w:r w:rsidRPr="00EE0D86">
        <w:rPr>
          <w:color w:val="000000"/>
        </w:rPr>
        <w:t>її</w:t>
      </w:r>
      <w:r w:rsidRPr="00EE0D86">
        <w:rPr>
          <w:color w:val="000000"/>
          <w:spacing w:val="-4"/>
        </w:rPr>
        <w:t xml:space="preserve"> </w:t>
      </w:r>
      <w:r w:rsidRPr="00EE0D86">
        <w:rPr>
          <w:color w:val="000000"/>
        </w:rPr>
        <w:t>розвит</w:t>
      </w:r>
      <w:r w:rsidRPr="00EE0D86">
        <w:rPr>
          <w:color w:val="000000"/>
          <w:spacing w:val="-3"/>
        </w:rPr>
        <w:t>к</w:t>
      </w:r>
      <w:r w:rsidRPr="00EE0D86">
        <w:rPr>
          <w:color w:val="000000"/>
        </w:rPr>
        <w:t>у</w:t>
      </w:r>
      <w:r w:rsidRPr="00EE0D86">
        <w:rPr>
          <w:color w:val="000000"/>
          <w:spacing w:val="-4"/>
        </w:rPr>
        <w:t>,</w:t>
      </w:r>
      <w:r w:rsidRPr="00EE0D86">
        <w:rPr>
          <w:color w:val="000000"/>
        </w:rPr>
        <w:t xml:space="preserve"> визначенні</w:t>
      </w:r>
      <w:r w:rsidRPr="00EE0D86">
        <w:rPr>
          <w:color w:val="000000"/>
          <w:spacing w:val="58"/>
        </w:rPr>
        <w:t xml:space="preserve"> </w:t>
      </w:r>
      <w:r w:rsidRPr="00EE0D86">
        <w:rPr>
          <w:color w:val="000000"/>
        </w:rPr>
        <w:t>пріори</w:t>
      </w:r>
      <w:r w:rsidRPr="00EE0D86">
        <w:rPr>
          <w:color w:val="000000"/>
          <w:spacing w:val="-3"/>
        </w:rPr>
        <w:t>т</w:t>
      </w:r>
      <w:r w:rsidRPr="00EE0D86">
        <w:rPr>
          <w:color w:val="000000"/>
        </w:rPr>
        <w:t>етів,</w:t>
      </w:r>
      <w:r w:rsidRPr="00EE0D86">
        <w:rPr>
          <w:color w:val="000000"/>
          <w:spacing w:val="61"/>
        </w:rPr>
        <w:t xml:space="preserve"> </w:t>
      </w:r>
      <w:r w:rsidRPr="00EE0D86">
        <w:rPr>
          <w:color w:val="000000"/>
        </w:rPr>
        <w:t>розробці</w:t>
      </w:r>
      <w:r w:rsidRPr="00EE0D86">
        <w:rPr>
          <w:color w:val="000000"/>
          <w:spacing w:val="61"/>
        </w:rPr>
        <w:t xml:space="preserve"> </w:t>
      </w:r>
      <w:r w:rsidRPr="00EE0D86">
        <w:rPr>
          <w:color w:val="000000"/>
        </w:rPr>
        <w:t>та</w:t>
      </w:r>
      <w:r w:rsidRPr="00EE0D86">
        <w:rPr>
          <w:color w:val="000000"/>
          <w:spacing w:val="61"/>
        </w:rPr>
        <w:t xml:space="preserve"> </w:t>
      </w:r>
      <w:r w:rsidRPr="00EE0D86">
        <w:rPr>
          <w:color w:val="000000"/>
        </w:rPr>
        <w:t>моні</w:t>
      </w:r>
      <w:r w:rsidRPr="00EE0D86">
        <w:rPr>
          <w:color w:val="000000"/>
          <w:spacing w:val="-3"/>
        </w:rPr>
        <w:t>т</w:t>
      </w:r>
      <w:r w:rsidRPr="00EE0D86">
        <w:rPr>
          <w:color w:val="000000"/>
        </w:rPr>
        <w:t>орингу</w:t>
      </w:r>
      <w:r w:rsidRPr="00EE0D86">
        <w:rPr>
          <w:color w:val="000000"/>
          <w:spacing w:val="61"/>
        </w:rPr>
        <w:t xml:space="preserve"> </w:t>
      </w:r>
      <w:r w:rsidRPr="00EE0D86">
        <w:rPr>
          <w:color w:val="000000"/>
        </w:rPr>
        <w:t>виконання</w:t>
      </w:r>
      <w:r w:rsidRPr="00EE0D86">
        <w:rPr>
          <w:color w:val="000000"/>
          <w:spacing w:val="61"/>
        </w:rPr>
        <w:t xml:space="preserve"> </w:t>
      </w:r>
      <w:r w:rsidRPr="00EE0D86">
        <w:rPr>
          <w:color w:val="000000"/>
          <w:spacing w:val="-2"/>
        </w:rPr>
        <w:t xml:space="preserve">відповідних </w:t>
      </w:r>
      <w:r w:rsidRPr="00EE0D86">
        <w:rPr>
          <w:color w:val="000000"/>
        </w:rPr>
        <w:t>про</w:t>
      </w:r>
      <w:r w:rsidRPr="00EE0D86">
        <w:rPr>
          <w:color w:val="000000"/>
          <w:spacing w:val="-3"/>
        </w:rPr>
        <w:t>г</w:t>
      </w:r>
      <w:r w:rsidRPr="00EE0D86">
        <w:rPr>
          <w:color w:val="000000"/>
        </w:rPr>
        <w:t>рам і</w:t>
      </w:r>
      <w:r w:rsidRPr="00EE0D86">
        <w:rPr>
          <w:color w:val="000000"/>
          <w:spacing w:val="-3"/>
        </w:rPr>
        <w:t xml:space="preserve"> </w:t>
      </w:r>
      <w:r w:rsidRPr="00EE0D86">
        <w:rPr>
          <w:color w:val="000000"/>
        </w:rPr>
        <w:t xml:space="preserve">планів. </w:t>
      </w:r>
    </w:p>
    <w:p w14:paraId="78712B76" w14:textId="3A493F68" w:rsidR="00047498" w:rsidRPr="00EE0D86" w:rsidRDefault="00047498" w:rsidP="00FC0BED">
      <w:pPr>
        <w:tabs>
          <w:tab w:val="left" w:pos="284"/>
          <w:tab w:val="left" w:pos="9639"/>
        </w:tabs>
        <w:ind w:right="206" w:firstLine="567"/>
        <w:jc w:val="both"/>
        <w:rPr>
          <w:color w:val="010302"/>
        </w:rPr>
      </w:pP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 xml:space="preserve">оріальна </w:t>
      </w:r>
      <w:r w:rsidRPr="00EE0D86">
        <w:rPr>
          <w:color w:val="000000"/>
          <w:spacing w:val="-3"/>
        </w:rPr>
        <w:t>г</w:t>
      </w:r>
      <w:r w:rsidRPr="00EE0D86">
        <w:rPr>
          <w:color w:val="000000"/>
        </w:rPr>
        <w:t>ром</w:t>
      </w:r>
      <w:r w:rsidRPr="00EE0D86">
        <w:rPr>
          <w:color w:val="000000"/>
          <w:spacing w:val="-3"/>
        </w:rPr>
        <w:t>а</w:t>
      </w:r>
      <w:r w:rsidRPr="00EE0D86">
        <w:rPr>
          <w:color w:val="000000"/>
        </w:rPr>
        <w:t>да з</w:t>
      </w:r>
      <w:r w:rsidRPr="00EE0D86">
        <w:rPr>
          <w:color w:val="000000"/>
          <w:spacing w:val="-3"/>
        </w:rPr>
        <w:t>а</w:t>
      </w:r>
      <w:r w:rsidRPr="00EE0D86">
        <w:rPr>
          <w:color w:val="000000"/>
        </w:rPr>
        <w:t>бе</w:t>
      </w:r>
      <w:r w:rsidRPr="00EE0D86">
        <w:rPr>
          <w:color w:val="000000"/>
          <w:spacing w:val="-3"/>
        </w:rPr>
        <w:t>з</w:t>
      </w:r>
      <w:r w:rsidRPr="00EE0D86">
        <w:rPr>
          <w:color w:val="000000"/>
        </w:rPr>
        <w:t>печу</w:t>
      </w:r>
      <w:r w:rsidRPr="00EE0D86">
        <w:rPr>
          <w:color w:val="000000"/>
          <w:spacing w:val="-3"/>
        </w:rPr>
        <w:t>є</w:t>
      </w:r>
      <w:r w:rsidRPr="00EE0D86">
        <w:rPr>
          <w:color w:val="000000"/>
        </w:rPr>
        <w:t xml:space="preserve"> можливості д</w:t>
      </w:r>
      <w:r w:rsidRPr="00EE0D86">
        <w:rPr>
          <w:color w:val="000000"/>
          <w:spacing w:val="-4"/>
        </w:rPr>
        <w:t>л</w:t>
      </w:r>
      <w:r w:rsidRPr="00EE0D86">
        <w:rPr>
          <w:color w:val="000000"/>
        </w:rPr>
        <w:t>я здійсн</w:t>
      </w:r>
      <w:r w:rsidRPr="00EE0D86">
        <w:rPr>
          <w:color w:val="000000"/>
          <w:spacing w:val="-3"/>
        </w:rPr>
        <w:t>е</w:t>
      </w:r>
      <w:r w:rsidRPr="00EE0D86">
        <w:rPr>
          <w:color w:val="000000"/>
        </w:rPr>
        <w:t>ння громадського</w:t>
      </w:r>
      <w:r w:rsidRPr="00EE0D86">
        <w:rPr>
          <w:color w:val="000000"/>
          <w:spacing w:val="35"/>
        </w:rPr>
        <w:t xml:space="preserve"> </w:t>
      </w:r>
      <w:r w:rsidRPr="00EE0D86">
        <w:rPr>
          <w:color w:val="000000"/>
        </w:rPr>
        <w:t>кон</w:t>
      </w:r>
      <w:r w:rsidRPr="00EE0D86">
        <w:rPr>
          <w:color w:val="000000"/>
          <w:spacing w:val="-3"/>
        </w:rPr>
        <w:t>т</w:t>
      </w:r>
      <w:r w:rsidRPr="00EE0D86">
        <w:rPr>
          <w:color w:val="000000"/>
        </w:rPr>
        <w:t>ролю</w:t>
      </w:r>
      <w:r w:rsidRPr="00EE0D86">
        <w:rPr>
          <w:color w:val="000000"/>
          <w:spacing w:val="35"/>
        </w:rPr>
        <w:t xml:space="preserve"> </w:t>
      </w:r>
      <w:r w:rsidRPr="00EE0D86">
        <w:rPr>
          <w:color w:val="000000"/>
        </w:rPr>
        <w:t>за</w:t>
      </w:r>
      <w:r w:rsidRPr="00EE0D86">
        <w:rPr>
          <w:color w:val="000000"/>
          <w:spacing w:val="34"/>
        </w:rPr>
        <w:t xml:space="preserve"> </w:t>
      </w:r>
      <w:r w:rsidRPr="00EE0D86">
        <w:rPr>
          <w:color w:val="000000"/>
        </w:rPr>
        <w:t>діяльніс</w:t>
      </w:r>
      <w:r w:rsidRPr="00EE0D86">
        <w:rPr>
          <w:color w:val="000000"/>
          <w:spacing w:val="-3"/>
        </w:rPr>
        <w:t>т</w:t>
      </w:r>
      <w:r w:rsidRPr="00EE0D86">
        <w:rPr>
          <w:color w:val="000000"/>
        </w:rPr>
        <w:t>ю</w:t>
      </w:r>
      <w:r w:rsidRPr="00EE0D86">
        <w:rPr>
          <w:color w:val="000000"/>
          <w:spacing w:val="35"/>
        </w:rPr>
        <w:t xml:space="preserve"> </w:t>
      </w:r>
      <w:r w:rsidRPr="00EE0D86">
        <w:rPr>
          <w:color w:val="000000"/>
        </w:rPr>
        <w:t>орг</w:t>
      </w:r>
      <w:r w:rsidRPr="00EE0D86">
        <w:rPr>
          <w:color w:val="000000"/>
          <w:spacing w:val="-3"/>
        </w:rPr>
        <w:t>а</w:t>
      </w:r>
      <w:r w:rsidRPr="00EE0D86">
        <w:rPr>
          <w:color w:val="000000"/>
        </w:rPr>
        <w:t>нів</w:t>
      </w:r>
      <w:r w:rsidRPr="00EE0D86">
        <w:rPr>
          <w:color w:val="000000"/>
          <w:spacing w:val="34"/>
        </w:rPr>
        <w:t xml:space="preserve"> </w:t>
      </w:r>
      <w:r w:rsidRPr="00EE0D86">
        <w:rPr>
          <w:color w:val="000000"/>
          <w:spacing w:val="-3"/>
        </w:rPr>
        <w:t>м</w:t>
      </w:r>
      <w:r w:rsidRPr="00EE0D86">
        <w:rPr>
          <w:color w:val="000000"/>
        </w:rPr>
        <w:t>ісцевого</w:t>
      </w:r>
      <w:r w:rsidRPr="00EE0D86">
        <w:rPr>
          <w:color w:val="000000"/>
          <w:spacing w:val="35"/>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 ор</w:t>
      </w:r>
      <w:r w:rsidRPr="00EE0D86">
        <w:rPr>
          <w:color w:val="000000"/>
          <w:spacing w:val="-3"/>
        </w:rPr>
        <w:t>г</w:t>
      </w:r>
      <w:r w:rsidRPr="00EE0D86">
        <w:rPr>
          <w:color w:val="000000"/>
        </w:rPr>
        <w:t>анів с</w:t>
      </w:r>
      <w:r w:rsidRPr="00EE0D86">
        <w:rPr>
          <w:color w:val="000000"/>
          <w:spacing w:val="-3"/>
        </w:rPr>
        <w:t>а</w:t>
      </w:r>
      <w:r w:rsidRPr="00EE0D86">
        <w:rPr>
          <w:color w:val="000000"/>
        </w:rPr>
        <w:t>моорганізації насел</w:t>
      </w:r>
      <w:r w:rsidRPr="00EE0D86">
        <w:rPr>
          <w:color w:val="000000"/>
          <w:spacing w:val="-3"/>
        </w:rPr>
        <w:t>е</w:t>
      </w:r>
      <w:r w:rsidRPr="00EE0D86">
        <w:rPr>
          <w:color w:val="000000"/>
        </w:rPr>
        <w:t xml:space="preserve">ння </w:t>
      </w:r>
      <w:r w:rsidRPr="00EE0D86">
        <w:rPr>
          <w:color w:val="000000"/>
          <w:spacing w:val="-3"/>
        </w:rPr>
        <w:t>т</w:t>
      </w:r>
      <w:r w:rsidRPr="00EE0D86">
        <w:rPr>
          <w:color w:val="000000"/>
        </w:rPr>
        <w:t>а їхніх пос</w:t>
      </w:r>
      <w:r w:rsidRPr="00EE0D86">
        <w:rPr>
          <w:color w:val="000000"/>
          <w:spacing w:val="-3"/>
        </w:rPr>
        <w:t>а</w:t>
      </w:r>
      <w:r w:rsidRPr="00EE0D86">
        <w:rPr>
          <w:color w:val="000000"/>
        </w:rPr>
        <w:t>дових о</w:t>
      </w:r>
      <w:r w:rsidRPr="00EE0D86">
        <w:rPr>
          <w:color w:val="000000"/>
          <w:spacing w:val="-3"/>
        </w:rPr>
        <w:t>с</w:t>
      </w:r>
      <w:r w:rsidRPr="00EE0D86">
        <w:rPr>
          <w:color w:val="000000"/>
        </w:rPr>
        <w:t>іб,</w:t>
      </w:r>
      <w:r w:rsidRPr="00EE0D86">
        <w:rPr>
          <w:color w:val="000000"/>
          <w:spacing w:val="19"/>
        </w:rPr>
        <w:t xml:space="preserve"> </w:t>
      </w:r>
      <w:r w:rsidRPr="00EE0D86">
        <w:rPr>
          <w:color w:val="000000"/>
          <w:spacing w:val="-2"/>
        </w:rPr>
        <w:t xml:space="preserve">сприяючи  </w:t>
      </w:r>
      <w:r w:rsidRPr="00EE0D86">
        <w:rPr>
          <w:color w:val="000000"/>
        </w:rPr>
        <w:t>відкритості,</w:t>
      </w:r>
      <w:r w:rsidRPr="00EE0D86">
        <w:rPr>
          <w:color w:val="000000"/>
          <w:spacing w:val="29"/>
        </w:rPr>
        <w:t xml:space="preserve"> </w:t>
      </w:r>
      <w:r w:rsidRPr="00EE0D86">
        <w:rPr>
          <w:color w:val="000000"/>
        </w:rPr>
        <w:t>прозорості</w:t>
      </w:r>
      <w:r w:rsidRPr="00EE0D86">
        <w:rPr>
          <w:color w:val="000000"/>
          <w:spacing w:val="30"/>
        </w:rPr>
        <w:t xml:space="preserve"> </w:t>
      </w:r>
      <w:r w:rsidRPr="00EE0D86">
        <w:rPr>
          <w:color w:val="000000"/>
        </w:rPr>
        <w:t>та</w:t>
      </w:r>
      <w:r w:rsidRPr="00EE0D86">
        <w:rPr>
          <w:color w:val="000000"/>
          <w:spacing w:val="30"/>
        </w:rPr>
        <w:t xml:space="preserve"> </w:t>
      </w:r>
      <w:r w:rsidRPr="00EE0D86">
        <w:rPr>
          <w:color w:val="000000"/>
        </w:rPr>
        <w:t>за</w:t>
      </w:r>
      <w:r w:rsidRPr="00EE0D86">
        <w:rPr>
          <w:color w:val="000000"/>
          <w:spacing w:val="-4"/>
        </w:rPr>
        <w:t>л</w:t>
      </w:r>
      <w:r w:rsidRPr="00EE0D86">
        <w:rPr>
          <w:color w:val="000000"/>
        </w:rPr>
        <w:t>ученню</w:t>
      </w:r>
      <w:r w:rsidRPr="00EE0D86">
        <w:rPr>
          <w:color w:val="000000"/>
          <w:spacing w:val="27"/>
        </w:rPr>
        <w:t xml:space="preserve"> </w:t>
      </w:r>
      <w:r w:rsidRPr="00EE0D86">
        <w:rPr>
          <w:color w:val="000000"/>
        </w:rPr>
        <w:t>жите</w:t>
      </w:r>
      <w:r w:rsidRPr="00EE0D86">
        <w:rPr>
          <w:color w:val="000000"/>
          <w:spacing w:val="-4"/>
        </w:rPr>
        <w:t>л</w:t>
      </w:r>
      <w:r w:rsidRPr="00EE0D86">
        <w:rPr>
          <w:color w:val="000000"/>
        </w:rPr>
        <w:t>ів</w:t>
      </w:r>
      <w:r w:rsidRPr="00EE0D86">
        <w:rPr>
          <w:color w:val="000000"/>
          <w:spacing w:val="29"/>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7"/>
        </w:rPr>
        <w:t xml:space="preserve"> </w:t>
      </w:r>
      <w:r w:rsidRPr="00EE0D86">
        <w:rPr>
          <w:color w:val="000000"/>
        </w:rPr>
        <w:t>до</w:t>
      </w:r>
      <w:r w:rsidRPr="00EE0D86">
        <w:rPr>
          <w:color w:val="000000"/>
          <w:spacing w:val="30"/>
        </w:rPr>
        <w:t xml:space="preserve"> </w:t>
      </w:r>
      <w:r w:rsidRPr="00EE0D86">
        <w:rPr>
          <w:color w:val="000000"/>
        </w:rPr>
        <w:t>проц</w:t>
      </w:r>
      <w:r w:rsidRPr="00EE0D86">
        <w:rPr>
          <w:color w:val="000000"/>
          <w:spacing w:val="-3"/>
        </w:rPr>
        <w:t>е</w:t>
      </w:r>
      <w:r w:rsidRPr="00EE0D86">
        <w:rPr>
          <w:color w:val="000000"/>
        </w:rPr>
        <w:t>сів</w:t>
      </w:r>
      <w:r w:rsidRPr="00EE0D86">
        <w:rPr>
          <w:color w:val="000000"/>
          <w:spacing w:val="29"/>
        </w:rPr>
        <w:t xml:space="preserve"> </w:t>
      </w:r>
      <w:r w:rsidRPr="00EE0D86">
        <w:rPr>
          <w:color w:val="000000"/>
          <w:spacing w:val="-3"/>
        </w:rPr>
        <w:t xml:space="preserve">місцевого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 xml:space="preserve">ання. </w:t>
      </w:r>
    </w:p>
    <w:p w14:paraId="289D4D06" w14:textId="33E6DA16" w:rsidR="00047498" w:rsidRPr="00EE0D86" w:rsidRDefault="00047498" w:rsidP="00FC0BED">
      <w:pPr>
        <w:tabs>
          <w:tab w:val="left" w:pos="284"/>
          <w:tab w:val="left" w:pos="9639"/>
        </w:tabs>
        <w:ind w:right="206" w:firstLine="567"/>
        <w:jc w:val="both"/>
        <w:rPr>
          <w:color w:val="010302"/>
        </w:rPr>
      </w:pPr>
      <w:r w:rsidRPr="00EE0D86">
        <w:rPr>
          <w:color w:val="000000"/>
        </w:rPr>
        <w:t>Участь</w:t>
      </w:r>
      <w:r w:rsidRPr="00EE0D86">
        <w:rPr>
          <w:color w:val="000000"/>
          <w:spacing w:val="35"/>
        </w:rPr>
        <w:t xml:space="preserve"> </w:t>
      </w:r>
      <w:r w:rsidRPr="00EE0D86">
        <w:rPr>
          <w:color w:val="000000"/>
        </w:rPr>
        <w:t>територіальної</w:t>
      </w:r>
      <w:r w:rsidRPr="00EE0D86">
        <w:rPr>
          <w:color w:val="000000"/>
          <w:spacing w:val="35"/>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35"/>
        </w:rPr>
        <w:t xml:space="preserve"> </w:t>
      </w:r>
      <w:r w:rsidRPr="00EE0D86">
        <w:rPr>
          <w:color w:val="000000"/>
        </w:rPr>
        <w:t>у</w:t>
      </w:r>
      <w:r w:rsidRPr="00EE0D86">
        <w:rPr>
          <w:color w:val="000000"/>
          <w:spacing w:val="35"/>
        </w:rPr>
        <w:t xml:space="preserve"> </w:t>
      </w:r>
      <w:r w:rsidRPr="00EE0D86">
        <w:rPr>
          <w:color w:val="000000"/>
        </w:rPr>
        <w:t>вирішенні</w:t>
      </w:r>
      <w:r w:rsidRPr="00EE0D86">
        <w:rPr>
          <w:color w:val="000000"/>
          <w:spacing w:val="35"/>
        </w:rPr>
        <w:t xml:space="preserve"> </w:t>
      </w:r>
      <w:r w:rsidRPr="00EE0D86">
        <w:rPr>
          <w:color w:val="000000"/>
        </w:rPr>
        <w:t>пит</w:t>
      </w:r>
      <w:r w:rsidRPr="00EE0D86">
        <w:rPr>
          <w:color w:val="000000"/>
          <w:spacing w:val="-3"/>
        </w:rPr>
        <w:t>а</w:t>
      </w:r>
      <w:r w:rsidRPr="00EE0D86">
        <w:rPr>
          <w:color w:val="000000"/>
        </w:rPr>
        <w:t>нь</w:t>
      </w:r>
      <w:r w:rsidRPr="00EE0D86">
        <w:rPr>
          <w:color w:val="000000"/>
          <w:spacing w:val="35"/>
        </w:rPr>
        <w:t xml:space="preserve"> </w:t>
      </w:r>
      <w:r w:rsidRPr="00EE0D86">
        <w:rPr>
          <w:color w:val="000000"/>
        </w:rPr>
        <w:t>місц</w:t>
      </w:r>
      <w:r w:rsidRPr="00EE0D86">
        <w:rPr>
          <w:color w:val="000000"/>
          <w:spacing w:val="-3"/>
        </w:rPr>
        <w:t>е</w:t>
      </w:r>
      <w:r w:rsidRPr="00EE0D86">
        <w:rPr>
          <w:color w:val="000000"/>
        </w:rPr>
        <w:t>вого</w:t>
      </w:r>
      <w:r w:rsidRPr="00EE0D86">
        <w:rPr>
          <w:color w:val="000000"/>
          <w:spacing w:val="35"/>
        </w:rPr>
        <w:t xml:space="preserve"> </w:t>
      </w:r>
      <w:r w:rsidRPr="00EE0D86">
        <w:rPr>
          <w:color w:val="000000"/>
          <w:spacing w:val="-7"/>
        </w:rPr>
        <w:t xml:space="preserve">значення </w:t>
      </w:r>
      <w:r w:rsidRPr="00EE0D86">
        <w:rPr>
          <w:color w:val="000000"/>
        </w:rPr>
        <w:t>може</w:t>
      </w:r>
      <w:r w:rsidRPr="00EE0D86">
        <w:rPr>
          <w:color w:val="000000"/>
          <w:spacing w:val="11"/>
        </w:rPr>
        <w:t xml:space="preserve"> </w:t>
      </w:r>
      <w:r w:rsidRPr="00EE0D86">
        <w:rPr>
          <w:color w:val="000000"/>
        </w:rPr>
        <w:t>здійснюва</w:t>
      </w:r>
      <w:r w:rsidRPr="00EE0D86">
        <w:rPr>
          <w:color w:val="000000"/>
          <w:spacing w:val="-4"/>
        </w:rPr>
        <w:t>т</w:t>
      </w:r>
      <w:r w:rsidRPr="00EE0D86">
        <w:rPr>
          <w:color w:val="000000"/>
        </w:rPr>
        <w:t>и</w:t>
      </w:r>
      <w:r w:rsidRPr="00EE0D86">
        <w:rPr>
          <w:color w:val="000000"/>
          <w:spacing w:val="-3"/>
        </w:rPr>
        <w:t>с</w:t>
      </w:r>
      <w:r w:rsidRPr="00EE0D86">
        <w:rPr>
          <w:color w:val="000000"/>
        </w:rPr>
        <w:t>я</w:t>
      </w:r>
      <w:r w:rsidRPr="00EE0D86">
        <w:rPr>
          <w:color w:val="000000"/>
          <w:spacing w:val="11"/>
        </w:rPr>
        <w:t xml:space="preserve"> </w:t>
      </w:r>
      <w:r w:rsidRPr="00EE0D86">
        <w:rPr>
          <w:color w:val="000000"/>
        </w:rPr>
        <w:t>безпос</w:t>
      </w:r>
      <w:r w:rsidRPr="00EE0D86">
        <w:rPr>
          <w:color w:val="000000"/>
          <w:spacing w:val="-3"/>
        </w:rPr>
        <w:t>е</w:t>
      </w:r>
      <w:r w:rsidRPr="00EE0D86">
        <w:rPr>
          <w:color w:val="000000"/>
        </w:rPr>
        <w:t>р</w:t>
      </w:r>
      <w:r w:rsidRPr="00EE0D86">
        <w:rPr>
          <w:color w:val="000000"/>
          <w:spacing w:val="-3"/>
        </w:rPr>
        <w:t>е</w:t>
      </w:r>
      <w:r w:rsidRPr="00EE0D86">
        <w:rPr>
          <w:color w:val="000000"/>
        </w:rPr>
        <w:t>дн</w:t>
      </w:r>
      <w:r w:rsidRPr="00EE0D86">
        <w:rPr>
          <w:color w:val="000000"/>
          <w:spacing w:val="-4"/>
        </w:rPr>
        <w:t>ь</w:t>
      </w:r>
      <w:r w:rsidRPr="00EE0D86">
        <w:rPr>
          <w:color w:val="000000"/>
        </w:rPr>
        <w:t>о</w:t>
      </w:r>
      <w:r w:rsidRPr="00EE0D86">
        <w:rPr>
          <w:color w:val="000000"/>
          <w:spacing w:val="10"/>
        </w:rPr>
        <w:t xml:space="preserve"> </w:t>
      </w:r>
      <w:r w:rsidRPr="00EE0D86">
        <w:rPr>
          <w:color w:val="000000"/>
        </w:rPr>
        <w:t>та/або</w:t>
      </w:r>
      <w:r w:rsidRPr="00EE0D86">
        <w:rPr>
          <w:color w:val="000000"/>
          <w:spacing w:val="10"/>
        </w:rPr>
        <w:t xml:space="preserve"> </w:t>
      </w:r>
      <w:r w:rsidRPr="00EE0D86">
        <w:rPr>
          <w:color w:val="000000"/>
        </w:rPr>
        <w:t>з</w:t>
      </w:r>
      <w:r w:rsidRPr="00EE0D86">
        <w:rPr>
          <w:color w:val="000000"/>
          <w:spacing w:val="10"/>
        </w:rPr>
        <w:t xml:space="preserve"> </w:t>
      </w:r>
      <w:r w:rsidRPr="00EE0D86">
        <w:rPr>
          <w:color w:val="000000"/>
        </w:rPr>
        <w:t>використ</w:t>
      </w:r>
      <w:r w:rsidRPr="00EE0D86">
        <w:rPr>
          <w:color w:val="000000"/>
          <w:spacing w:val="-3"/>
        </w:rPr>
        <w:t>а</w:t>
      </w:r>
      <w:r w:rsidRPr="00EE0D86">
        <w:rPr>
          <w:color w:val="000000"/>
        </w:rPr>
        <w:t>нням</w:t>
      </w:r>
      <w:r w:rsidRPr="00EE0D86">
        <w:rPr>
          <w:color w:val="000000"/>
          <w:spacing w:val="11"/>
        </w:rPr>
        <w:t xml:space="preserve"> </w:t>
      </w:r>
      <w:r w:rsidRPr="00EE0D86">
        <w:rPr>
          <w:color w:val="000000"/>
        </w:rPr>
        <w:t>інформаційно</w:t>
      </w:r>
      <w:r w:rsidRPr="00EE0D86">
        <w:rPr>
          <w:color w:val="000000"/>
          <w:spacing w:val="-3"/>
        </w:rPr>
        <w:t>-</w:t>
      </w:r>
      <w:r w:rsidRPr="00EE0D86">
        <w:rPr>
          <w:color w:val="000000"/>
        </w:rPr>
        <w:t xml:space="preserve"> ко</w:t>
      </w:r>
      <w:r w:rsidRPr="00EE0D86">
        <w:rPr>
          <w:color w:val="000000"/>
          <w:spacing w:val="-3"/>
        </w:rPr>
        <w:t>м</w:t>
      </w:r>
      <w:r w:rsidRPr="00EE0D86">
        <w:rPr>
          <w:color w:val="000000"/>
        </w:rPr>
        <w:t>унікаційних т</w:t>
      </w:r>
      <w:r w:rsidRPr="00EE0D86">
        <w:rPr>
          <w:color w:val="000000"/>
          <w:spacing w:val="-3"/>
        </w:rPr>
        <w:t>е</w:t>
      </w:r>
      <w:r w:rsidRPr="00EE0D86">
        <w:rPr>
          <w:color w:val="000000"/>
        </w:rPr>
        <w:t>хно</w:t>
      </w:r>
      <w:r w:rsidRPr="00EE0D86">
        <w:rPr>
          <w:color w:val="000000"/>
          <w:spacing w:val="-4"/>
        </w:rPr>
        <w:t>л</w:t>
      </w:r>
      <w:r w:rsidRPr="00EE0D86">
        <w:rPr>
          <w:color w:val="000000"/>
        </w:rPr>
        <w:t>огій, якщо інше</w:t>
      </w:r>
      <w:r w:rsidRPr="00EE0D86">
        <w:rPr>
          <w:color w:val="000000"/>
          <w:spacing w:val="-4"/>
        </w:rPr>
        <w:t xml:space="preserve"> </w:t>
      </w:r>
      <w:r w:rsidRPr="00EE0D86">
        <w:rPr>
          <w:color w:val="000000"/>
        </w:rPr>
        <w:t>не пер</w:t>
      </w:r>
      <w:r w:rsidRPr="00EE0D86">
        <w:rPr>
          <w:color w:val="000000"/>
          <w:spacing w:val="-3"/>
        </w:rPr>
        <w:t>е</w:t>
      </w:r>
      <w:r w:rsidRPr="00EE0D86">
        <w:rPr>
          <w:color w:val="000000"/>
        </w:rPr>
        <w:t>дбачено з</w:t>
      </w:r>
      <w:r w:rsidRPr="00EE0D86">
        <w:rPr>
          <w:color w:val="000000"/>
          <w:spacing w:val="-3"/>
        </w:rPr>
        <w:t>а</w:t>
      </w:r>
      <w:r w:rsidRPr="00EE0D86">
        <w:rPr>
          <w:color w:val="000000"/>
        </w:rPr>
        <w:t xml:space="preserve">коном. </w:t>
      </w:r>
    </w:p>
    <w:p w14:paraId="05212E82" w14:textId="0FF16621" w:rsidR="00E6582D" w:rsidRPr="00EE0D86" w:rsidRDefault="00047498" w:rsidP="00FC0BED">
      <w:pPr>
        <w:tabs>
          <w:tab w:val="left" w:pos="284"/>
          <w:tab w:val="left" w:pos="2423"/>
          <w:tab w:val="left" w:pos="3406"/>
          <w:tab w:val="left" w:pos="5533"/>
          <w:tab w:val="left" w:pos="6853"/>
          <w:tab w:val="left" w:pos="9128"/>
          <w:tab w:val="left" w:pos="9639"/>
        </w:tabs>
        <w:ind w:right="206" w:firstLine="567"/>
        <w:jc w:val="both"/>
        <w:rPr>
          <w:color w:val="010302"/>
        </w:rPr>
      </w:pPr>
      <w:r w:rsidRPr="00EE0D86">
        <w:rPr>
          <w:color w:val="000000"/>
        </w:rPr>
        <w:t>2.</w:t>
      </w:r>
      <w:r w:rsidRPr="00EE0D86">
        <w:rPr>
          <w:color w:val="000000"/>
          <w:spacing w:val="10"/>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10"/>
        </w:rPr>
        <w:t xml:space="preserve"> </w:t>
      </w:r>
      <w:r w:rsidRPr="00EE0D86">
        <w:rPr>
          <w:color w:val="000000"/>
        </w:rPr>
        <w:t>місце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10"/>
        </w:rPr>
        <w:t xml:space="preserve"> </w:t>
      </w:r>
      <w:r w:rsidRPr="00EE0D86">
        <w:rPr>
          <w:color w:val="000000"/>
        </w:rPr>
        <w:t>са</w:t>
      </w:r>
      <w:r w:rsidRPr="00EE0D86">
        <w:rPr>
          <w:color w:val="000000"/>
          <w:spacing w:val="-3"/>
        </w:rPr>
        <w:t>м</w:t>
      </w:r>
      <w:r w:rsidRPr="00EE0D86">
        <w:rPr>
          <w:color w:val="000000"/>
        </w:rPr>
        <w:t>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Pr="00EE0D86">
        <w:rPr>
          <w:color w:val="000000"/>
          <w:spacing w:val="8"/>
        </w:rPr>
        <w:t xml:space="preserve"> </w:t>
      </w:r>
      <w:r w:rsidRPr="00EE0D86">
        <w:rPr>
          <w:color w:val="000000"/>
        </w:rPr>
        <w:t>врахо</w:t>
      </w:r>
      <w:r w:rsidRPr="00EE0D86">
        <w:rPr>
          <w:color w:val="000000"/>
          <w:spacing w:val="-3"/>
        </w:rPr>
        <w:t>в</w:t>
      </w:r>
      <w:r w:rsidRPr="00EE0D86">
        <w:rPr>
          <w:color w:val="000000"/>
        </w:rPr>
        <w:t>ують</w:t>
      </w:r>
      <w:r w:rsidRPr="00EE0D86">
        <w:rPr>
          <w:color w:val="000000"/>
          <w:spacing w:val="10"/>
        </w:rPr>
        <w:t xml:space="preserve"> </w:t>
      </w:r>
      <w:r w:rsidRPr="00EE0D86">
        <w:rPr>
          <w:color w:val="000000"/>
        </w:rPr>
        <w:t>пропозиції</w:t>
      </w:r>
      <w:r w:rsidRPr="00EE0D86">
        <w:rPr>
          <w:color w:val="000000"/>
          <w:spacing w:val="8"/>
        </w:rPr>
        <w:t xml:space="preserve"> </w:t>
      </w:r>
      <w:r w:rsidRPr="00EE0D86">
        <w:rPr>
          <w:color w:val="000000"/>
        </w:rPr>
        <w:t>жи</w:t>
      </w:r>
      <w:r w:rsidRPr="00EE0D86">
        <w:rPr>
          <w:color w:val="000000"/>
          <w:spacing w:val="-3"/>
        </w:rPr>
        <w:t>т</w:t>
      </w:r>
      <w:r w:rsidRPr="00EE0D86">
        <w:rPr>
          <w:color w:val="000000"/>
        </w:rPr>
        <w:t>елі</w:t>
      </w:r>
      <w:r w:rsidRPr="00EE0D86">
        <w:rPr>
          <w:color w:val="000000"/>
          <w:spacing w:val="-3"/>
        </w:rPr>
        <w:t>в</w:t>
      </w:r>
      <w:r w:rsidRPr="00EE0D86">
        <w:rPr>
          <w:color w:val="000000"/>
        </w:rPr>
        <w:t xml:space="preserve"> Гром</w:t>
      </w:r>
      <w:r w:rsidRPr="00EE0D86">
        <w:rPr>
          <w:color w:val="000000"/>
          <w:spacing w:val="-3"/>
        </w:rPr>
        <w:t>а</w:t>
      </w:r>
      <w:r w:rsidRPr="00EE0D86">
        <w:rPr>
          <w:color w:val="000000"/>
        </w:rPr>
        <w:t xml:space="preserve">ди </w:t>
      </w:r>
      <w:r w:rsidRPr="00EE0D86">
        <w:rPr>
          <w:color w:val="000000"/>
          <w:spacing w:val="-3"/>
        </w:rPr>
        <w:t>щ</w:t>
      </w:r>
      <w:r w:rsidRPr="00EE0D86">
        <w:rPr>
          <w:color w:val="000000"/>
        </w:rPr>
        <w:t>одо вдо</w:t>
      </w:r>
      <w:r w:rsidRPr="00EE0D86">
        <w:rPr>
          <w:color w:val="000000"/>
          <w:spacing w:val="-3"/>
        </w:rPr>
        <w:t>с</w:t>
      </w:r>
      <w:r w:rsidRPr="00EE0D86">
        <w:rPr>
          <w:color w:val="000000"/>
        </w:rPr>
        <w:t>конал</w:t>
      </w:r>
      <w:r w:rsidRPr="00EE0D86">
        <w:rPr>
          <w:color w:val="000000"/>
          <w:spacing w:val="-4"/>
        </w:rPr>
        <w:t>е</w:t>
      </w:r>
      <w:r w:rsidRPr="00EE0D86">
        <w:rPr>
          <w:color w:val="000000"/>
        </w:rPr>
        <w:t>ння системи муніципал</w:t>
      </w:r>
      <w:r w:rsidRPr="00EE0D86">
        <w:rPr>
          <w:color w:val="000000"/>
          <w:spacing w:val="-4"/>
        </w:rPr>
        <w:t>ь</w:t>
      </w:r>
      <w:r w:rsidRPr="00EE0D86">
        <w:rPr>
          <w:color w:val="000000"/>
        </w:rPr>
        <w:t>но</w:t>
      </w:r>
      <w:r w:rsidRPr="00EE0D86">
        <w:rPr>
          <w:color w:val="000000"/>
          <w:spacing w:val="-3"/>
        </w:rPr>
        <w:t>г</w:t>
      </w:r>
      <w:r w:rsidRPr="00EE0D86">
        <w:rPr>
          <w:color w:val="000000"/>
        </w:rPr>
        <w:t>о управ</w:t>
      </w:r>
      <w:r w:rsidRPr="00EE0D86">
        <w:rPr>
          <w:color w:val="000000"/>
          <w:spacing w:val="-4"/>
        </w:rPr>
        <w:t>л</w:t>
      </w:r>
      <w:r w:rsidRPr="00EE0D86">
        <w:rPr>
          <w:color w:val="000000"/>
        </w:rPr>
        <w:t>іння</w:t>
      </w:r>
      <w:r w:rsidRPr="00EE0D86">
        <w:rPr>
          <w:color w:val="000000"/>
          <w:spacing w:val="-3"/>
        </w:rPr>
        <w:t>,</w:t>
      </w:r>
      <w:r w:rsidRPr="00EE0D86">
        <w:rPr>
          <w:color w:val="000000"/>
        </w:rPr>
        <w:t xml:space="preserve"> го</w:t>
      </w:r>
      <w:r w:rsidRPr="00EE0D86">
        <w:rPr>
          <w:color w:val="000000"/>
          <w:spacing w:val="-3"/>
        </w:rPr>
        <w:t>с</w:t>
      </w:r>
      <w:r w:rsidRPr="00EE0D86">
        <w:rPr>
          <w:color w:val="000000"/>
        </w:rPr>
        <w:t>под</w:t>
      </w:r>
      <w:r w:rsidRPr="00EE0D86">
        <w:rPr>
          <w:color w:val="000000"/>
          <w:spacing w:val="-3"/>
        </w:rPr>
        <w:t>а</w:t>
      </w:r>
      <w:r w:rsidRPr="00EE0D86">
        <w:rPr>
          <w:color w:val="000000"/>
        </w:rPr>
        <w:t>рсь</w:t>
      </w:r>
      <w:r w:rsidRPr="00EE0D86">
        <w:rPr>
          <w:color w:val="000000"/>
          <w:spacing w:val="-3"/>
        </w:rPr>
        <w:t>к</w:t>
      </w:r>
      <w:r w:rsidRPr="00EE0D86">
        <w:rPr>
          <w:color w:val="000000"/>
        </w:rPr>
        <w:t>ої</w:t>
      </w:r>
      <w:r w:rsidRPr="00EE0D86">
        <w:rPr>
          <w:color w:val="000000"/>
          <w:spacing w:val="-15"/>
        </w:rPr>
        <w:t xml:space="preserve"> </w:t>
      </w:r>
      <w:r w:rsidRPr="00EE0D86">
        <w:rPr>
          <w:color w:val="000000"/>
        </w:rPr>
        <w:t>діял</w:t>
      </w:r>
      <w:r w:rsidRPr="00EE0D86">
        <w:rPr>
          <w:color w:val="000000"/>
          <w:spacing w:val="-4"/>
        </w:rPr>
        <w:t>ь</w:t>
      </w:r>
      <w:r w:rsidRPr="00EE0D86">
        <w:rPr>
          <w:color w:val="000000"/>
        </w:rPr>
        <w:t>нос</w:t>
      </w:r>
      <w:r w:rsidRPr="00EE0D86">
        <w:rPr>
          <w:color w:val="000000"/>
          <w:spacing w:val="-3"/>
        </w:rPr>
        <w:t>т</w:t>
      </w:r>
      <w:r w:rsidRPr="00EE0D86">
        <w:rPr>
          <w:color w:val="000000"/>
        </w:rPr>
        <w:t>і</w:t>
      </w:r>
      <w:r w:rsidRPr="00EE0D86">
        <w:rPr>
          <w:color w:val="000000"/>
          <w:spacing w:val="-15"/>
        </w:rPr>
        <w:t xml:space="preserve"> </w:t>
      </w:r>
      <w:r w:rsidRPr="00EE0D86">
        <w:rPr>
          <w:color w:val="000000"/>
        </w:rPr>
        <w:t>т</w:t>
      </w:r>
      <w:r w:rsidRPr="00EE0D86">
        <w:rPr>
          <w:color w:val="000000"/>
          <w:spacing w:val="-3"/>
        </w:rPr>
        <w:t>а</w:t>
      </w:r>
      <w:r w:rsidRPr="00EE0D86">
        <w:rPr>
          <w:color w:val="000000"/>
          <w:spacing w:val="-15"/>
        </w:rPr>
        <w:t xml:space="preserve"> </w:t>
      </w:r>
      <w:r w:rsidRPr="00EE0D86">
        <w:rPr>
          <w:color w:val="000000"/>
        </w:rPr>
        <w:t>забезпечення</w:t>
      </w:r>
      <w:r w:rsidRPr="00EE0D86">
        <w:rPr>
          <w:color w:val="000000"/>
          <w:spacing w:val="-15"/>
        </w:rPr>
        <w:t xml:space="preserve"> </w:t>
      </w:r>
      <w:r w:rsidRPr="00EE0D86">
        <w:rPr>
          <w:color w:val="000000"/>
        </w:rPr>
        <w:t>їхніх</w:t>
      </w:r>
      <w:r w:rsidRPr="00EE0D86">
        <w:rPr>
          <w:color w:val="000000"/>
          <w:spacing w:val="-15"/>
        </w:rPr>
        <w:t xml:space="preserve"> </w:t>
      </w:r>
      <w:r w:rsidRPr="00EE0D86">
        <w:rPr>
          <w:color w:val="000000"/>
        </w:rPr>
        <w:t>прав</w:t>
      </w:r>
      <w:r w:rsidRPr="00EE0D86">
        <w:rPr>
          <w:color w:val="000000"/>
          <w:spacing w:val="-18"/>
        </w:rPr>
        <w:t xml:space="preserve"> </w:t>
      </w:r>
      <w:r w:rsidRPr="00EE0D86">
        <w:rPr>
          <w:color w:val="000000"/>
        </w:rPr>
        <w:t>на</w:t>
      </w:r>
      <w:r w:rsidRPr="00EE0D86">
        <w:rPr>
          <w:color w:val="000000"/>
          <w:spacing w:val="-18"/>
        </w:rPr>
        <w:t xml:space="preserve"> </w:t>
      </w:r>
      <w:r w:rsidRPr="00EE0D86">
        <w:rPr>
          <w:color w:val="000000"/>
        </w:rPr>
        <w:t>мі</w:t>
      </w:r>
      <w:r w:rsidRPr="00EE0D86">
        <w:rPr>
          <w:color w:val="000000"/>
          <w:spacing w:val="-3"/>
        </w:rPr>
        <w:t>с</w:t>
      </w:r>
      <w:r w:rsidRPr="00EE0D86">
        <w:rPr>
          <w:color w:val="000000"/>
        </w:rPr>
        <w:t>ц</w:t>
      </w:r>
      <w:r w:rsidRPr="00EE0D86">
        <w:rPr>
          <w:color w:val="000000"/>
          <w:spacing w:val="-3"/>
        </w:rPr>
        <w:t>е</w:t>
      </w:r>
      <w:r w:rsidRPr="00EE0D86">
        <w:rPr>
          <w:color w:val="000000"/>
        </w:rPr>
        <w:t>ве</w:t>
      </w:r>
      <w:r w:rsidRPr="00EE0D86">
        <w:rPr>
          <w:color w:val="000000"/>
          <w:spacing w:val="-16"/>
        </w:rPr>
        <w:t xml:space="preserve"> </w:t>
      </w:r>
      <w:r w:rsidRPr="00EE0D86">
        <w:rPr>
          <w:color w:val="000000"/>
        </w:rPr>
        <w:t>са</w:t>
      </w:r>
      <w:r w:rsidRPr="00EE0D86">
        <w:rPr>
          <w:color w:val="000000"/>
          <w:spacing w:val="-3"/>
        </w:rPr>
        <w:t>м</w:t>
      </w:r>
      <w:r w:rsidRPr="00EE0D86">
        <w:rPr>
          <w:color w:val="000000"/>
        </w:rPr>
        <w:t xml:space="preserve">оврядування. </w:t>
      </w:r>
    </w:p>
    <w:p w14:paraId="772DD900" w14:textId="4C414557" w:rsidR="00047498" w:rsidRPr="00EE0D86" w:rsidRDefault="00047498" w:rsidP="00FC0BED">
      <w:pPr>
        <w:tabs>
          <w:tab w:val="left" w:pos="284"/>
          <w:tab w:val="left" w:pos="2423"/>
          <w:tab w:val="left" w:pos="3406"/>
          <w:tab w:val="left" w:pos="5533"/>
          <w:tab w:val="left" w:pos="6853"/>
          <w:tab w:val="left" w:pos="9128"/>
          <w:tab w:val="left" w:pos="9639"/>
        </w:tabs>
        <w:ind w:right="206" w:firstLine="567"/>
        <w:jc w:val="both"/>
        <w:rPr>
          <w:color w:val="010302"/>
        </w:rPr>
      </w:pPr>
      <w:r w:rsidRPr="00EE0D86">
        <w:rPr>
          <w:color w:val="000000"/>
        </w:rPr>
        <w:t>Будь</w:t>
      </w:r>
      <w:r w:rsidRPr="00EE0D86">
        <w:rPr>
          <w:color w:val="000000"/>
          <w:spacing w:val="-3"/>
        </w:rPr>
        <w:t>-</w:t>
      </w:r>
      <w:r w:rsidRPr="00EE0D86">
        <w:rPr>
          <w:color w:val="000000"/>
        </w:rPr>
        <w:t>які</w:t>
      </w:r>
      <w:r w:rsidRPr="00EE0D86">
        <w:rPr>
          <w:color w:val="000000"/>
          <w:spacing w:val="20"/>
        </w:rPr>
        <w:t xml:space="preserve"> </w:t>
      </w:r>
      <w:r w:rsidRPr="00EE0D86">
        <w:rPr>
          <w:color w:val="000000"/>
        </w:rPr>
        <w:t>обмеження</w:t>
      </w:r>
      <w:r w:rsidRPr="00EE0D86">
        <w:rPr>
          <w:color w:val="000000"/>
          <w:spacing w:val="23"/>
        </w:rPr>
        <w:t xml:space="preserve"> </w:t>
      </w:r>
      <w:r w:rsidRPr="00EE0D86">
        <w:rPr>
          <w:color w:val="000000"/>
        </w:rPr>
        <w:t>права</w:t>
      </w:r>
      <w:r w:rsidRPr="00EE0D86">
        <w:rPr>
          <w:color w:val="000000"/>
          <w:spacing w:val="22"/>
        </w:rPr>
        <w:t xml:space="preserve"> </w:t>
      </w:r>
      <w:r w:rsidRPr="00EE0D86">
        <w:rPr>
          <w:color w:val="000000"/>
        </w:rPr>
        <w:t>жи</w:t>
      </w:r>
      <w:r w:rsidRPr="00EE0D86">
        <w:rPr>
          <w:color w:val="000000"/>
          <w:spacing w:val="-3"/>
        </w:rPr>
        <w:t>т</w:t>
      </w:r>
      <w:r w:rsidRPr="00EE0D86">
        <w:rPr>
          <w:color w:val="000000"/>
        </w:rPr>
        <w:t>елів</w:t>
      </w:r>
      <w:r w:rsidRPr="00EE0D86">
        <w:rPr>
          <w:color w:val="000000"/>
          <w:spacing w:val="22"/>
        </w:rPr>
        <w:t xml:space="preserve"> </w:t>
      </w:r>
      <w:r w:rsidRPr="00EE0D86">
        <w:rPr>
          <w:color w:val="000000"/>
        </w:rPr>
        <w:t>Гро</w:t>
      </w:r>
      <w:r w:rsidRPr="00EE0D86">
        <w:rPr>
          <w:color w:val="000000"/>
          <w:spacing w:val="-3"/>
        </w:rPr>
        <w:t>м</w:t>
      </w:r>
      <w:r w:rsidRPr="00EE0D86">
        <w:rPr>
          <w:color w:val="000000"/>
        </w:rPr>
        <w:t>ади</w:t>
      </w:r>
      <w:r w:rsidRPr="00EE0D86">
        <w:rPr>
          <w:color w:val="000000"/>
          <w:spacing w:val="22"/>
        </w:rPr>
        <w:t xml:space="preserve"> </w:t>
      </w:r>
      <w:r w:rsidRPr="00EE0D86">
        <w:rPr>
          <w:color w:val="000000"/>
        </w:rPr>
        <w:t>на</w:t>
      </w:r>
      <w:r w:rsidRPr="00EE0D86">
        <w:rPr>
          <w:color w:val="000000"/>
          <w:spacing w:val="20"/>
        </w:rPr>
        <w:t xml:space="preserve"> </w:t>
      </w:r>
      <w:r w:rsidRPr="00EE0D86">
        <w:rPr>
          <w:color w:val="000000"/>
        </w:rPr>
        <w:t>участь</w:t>
      </w:r>
      <w:r w:rsidRPr="00EE0D86">
        <w:rPr>
          <w:color w:val="000000"/>
          <w:spacing w:val="22"/>
        </w:rPr>
        <w:t xml:space="preserve"> </w:t>
      </w:r>
      <w:r w:rsidRPr="00EE0D86">
        <w:rPr>
          <w:color w:val="000000"/>
        </w:rPr>
        <w:t>у</w:t>
      </w:r>
      <w:r w:rsidRPr="00EE0D86">
        <w:rPr>
          <w:color w:val="000000"/>
          <w:spacing w:val="22"/>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о</w:t>
      </w:r>
      <w:r w:rsidRPr="00EE0D86">
        <w:rPr>
          <w:color w:val="000000"/>
          <w:spacing w:val="-3"/>
        </w:rPr>
        <w:t>м</w:t>
      </w:r>
      <w:r w:rsidRPr="00EE0D86">
        <w:rPr>
          <w:color w:val="000000"/>
        </w:rPr>
        <w:t>у 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анні</w:t>
      </w:r>
      <w:r w:rsidRPr="00EE0D86">
        <w:rPr>
          <w:color w:val="000000"/>
          <w:spacing w:val="-8"/>
        </w:rPr>
        <w:t xml:space="preserve"> </w:t>
      </w:r>
      <w:r w:rsidRPr="00EE0D86">
        <w:rPr>
          <w:color w:val="000000"/>
        </w:rPr>
        <w:t>зал</w:t>
      </w:r>
      <w:r w:rsidRPr="00EE0D86">
        <w:rPr>
          <w:color w:val="000000"/>
          <w:spacing w:val="-3"/>
        </w:rPr>
        <w:t>е</w:t>
      </w:r>
      <w:r w:rsidRPr="00EE0D86">
        <w:rPr>
          <w:color w:val="000000"/>
        </w:rPr>
        <w:t>жно</w:t>
      </w:r>
      <w:r w:rsidRPr="00EE0D86">
        <w:rPr>
          <w:color w:val="000000"/>
          <w:spacing w:val="-8"/>
        </w:rPr>
        <w:t xml:space="preserve"> </w:t>
      </w:r>
      <w:r w:rsidRPr="00EE0D86">
        <w:rPr>
          <w:color w:val="000000"/>
        </w:rPr>
        <w:t>від</w:t>
      </w:r>
      <w:r w:rsidRPr="00EE0D86">
        <w:rPr>
          <w:color w:val="000000"/>
          <w:spacing w:val="-8"/>
        </w:rPr>
        <w:t xml:space="preserve"> </w:t>
      </w:r>
      <w:r w:rsidRPr="00EE0D86">
        <w:rPr>
          <w:color w:val="000000"/>
        </w:rPr>
        <w:t>їхн</w:t>
      </w:r>
      <w:r w:rsidRPr="00EE0D86">
        <w:rPr>
          <w:color w:val="000000"/>
          <w:spacing w:val="-4"/>
        </w:rPr>
        <w:t>ь</w:t>
      </w:r>
      <w:r w:rsidRPr="00EE0D86">
        <w:rPr>
          <w:color w:val="000000"/>
        </w:rPr>
        <w:t>ої</w:t>
      </w:r>
      <w:r w:rsidRPr="00EE0D86">
        <w:rPr>
          <w:color w:val="000000"/>
          <w:spacing w:val="-11"/>
        </w:rPr>
        <w:t xml:space="preserve"> </w:t>
      </w:r>
      <w:r w:rsidRPr="00EE0D86">
        <w:rPr>
          <w:color w:val="000000"/>
        </w:rPr>
        <w:t>ра</w:t>
      </w:r>
      <w:r w:rsidRPr="00EE0D86">
        <w:rPr>
          <w:color w:val="000000"/>
          <w:spacing w:val="-3"/>
        </w:rPr>
        <w:t>с</w:t>
      </w:r>
      <w:r w:rsidRPr="00EE0D86">
        <w:rPr>
          <w:color w:val="000000"/>
        </w:rPr>
        <w:t>и,</w:t>
      </w:r>
      <w:r w:rsidRPr="00EE0D86">
        <w:rPr>
          <w:color w:val="000000"/>
          <w:spacing w:val="-9"/>
        </w:rPr>
        <w:t xml:space="preserve"> </w:t>
      </w:r>
      <w:r w:rsidRPr="00EE0D86">
        <w:rPr>
          <w:color w:val="000000"/>
        </w:rPr>
        <w:t>кольору</w:t>
      </w:r>
      <w:r w:rsidRPr="00EE0D86">
        <w:rPr>
          <w:color w:val="000000"/>
          <w:spacing w:val="-8"/>
        </w:rPr>
        <w:t xml:space="preserve"> </w:t>
      </w:r>
      <w:r w:rsidRPr="00EE0D86">
        <w:rPr>
          <w:color w:val="000000"/>
        </w:rPr>
        <w:t>шкіри,</w:t>
      </w:r>
      <w:r w:rsidRPr="00EE0D86">
        <w:rPr>
          <w:color w:val="000000"/>
          <w:spacing w:val="-9"/>
        </w:rPr>
        <w:t xml:space="preserve"> </w:t>
      </w:r>
      <w:r w:rsidRPr="00EE0D86">
        <w:rPr>
          <w:color w:val="000000"/>
        </w:rPr>
        <w:t>політичних,</w:t>
      </w:r>
      <w:r w:rsidRPr="00EE0D86">
        <w:rPr>
          <w:color w:val="000000"/>
          <w:spacing w:val="-9"/>
        </w:rPr>
        <w:t xml:space="preserve"> </w:t>
      </w:r>
      <w:r w:rsidRPr="00EE0D86">
        <w:rPr>
          <w:color w:val="000000"/>
        </w:rPr>
        <w:t>релігійних чи інших п</w:t>
      </w:r>
      <w:r w:rsidRPr="00EE0D86">
        <w:rPr>
          <w:color w:val="000000"/>
          <w:spacing w:val="-3"/>
        </w:rPr>
        <w:t>е</w:t>
      </w:r>
      <w:r w:rsidRPr="00EE0D86">
        <w:rPr>
          <w:color w:val="000000"/>
        </w:rPr>
        <w:t>реконань, статі, етнічного чи соціально</w:t>
      </w:r>
      <w:r w:rsidRPr="00EE0D86">
        <w:rPr>
          <w:color w:val="000000"/>
          <w:spacing w:val="-3"/>
        </w:rPr>
        <w:t>г</w:t>
      </w:r>
      <w:r w:rsidRPr="00EE0D86">
        <w:rPr>
          <w:color w:val="000000"/>
        </w:rPr>
        <w:t>о походження, майно</w:t>
      </w:r>
      <w:r w:rsidRPr="00EE0D86">
        <w:rPr>
          <w:color w:val="000000"/>
          <w:spacing w:val="-3"/>
        </w:rPr>
        <w:t>в</w:t>
      </w:r>
      <w:r w:rsidRPr="00EE0D86">
        <w:rPr>
          <w:color w:val="000000"/>
        </w:rPr>
        <w:t>о</w:t>
      </w:r>
      <w:r w:rsidRPr="00EE0D86">
        <w:rPr>
          <w:color w:val="000000"/>
          <w:spacing w:val="-3"/>
        </w:rPr>
        <w:t>г</w:t>
      </w:r>
      <w:r w:rsidRPr="00EE0D86">
        <w:rPr>
          <w:color w:val="000000"/>
        </w:rPr>
        <w:t>о  стану,</w:t>
      </w:r>
      <w:r w:rsidRPr="00EE0D86">
        <w:rPr>
          <w:color w:val="000000"/>
          <w:vertAlign w:val="superscript"/>
        </w:rPr>
        <w:t xml:space="preserve">  </w:t>
      </w:r>
      <w:proofErr w:type="spellStart"/>
      <w:r w:rsidRPr="00EE0D86">
        <w:rPr>
          <w:color w:val="000000"/>
          <w:spacing w:val="-3"/>
        </w:rPr>
        <w:t>м</w:t>
      </w:r>
      <w:r w:rsidRPr="00EE0D86">
        <w:rPr>
          <w:color w:val="000000"/>
        </w:rPr>
        <w:t>овних</w:t>
      </w:r>
      <w:proofErr w:type="spellEnd"/>
      <w:r w:rsidRPr="00EE0D86">
        <w:rPr>
          <w:color w:val="000000"/>
        </w:rPr>
        <w:t xml:space="preserve"> або інших о</w:t>
      </w:r>
      <w:r w:rsidRPr="00EE0D86">
        <w:rPr>
          <w:color w:val="000000"/>
          <w:spacing w:val="-3"/>
        </w:rPr>
        <w:t>з</w:t>
      </w:r>
      <w:r w:rsidRPr="00EE0D86">
        <w:rPr>
          <w:color w:val="000000"/>
        </w:rPr>
        <w:t>нак з</w:t>
      </w:r>
      <w:r w:rsidRPr="00EE0D86">
        <w:rPr>
          <w:color w:val="000000"/>
          <w:spacing w:val="-3"/>
        </w:rPr>
        <w:t>а</w:t>
      </w:r>
      <w:r w:rsidRPr="00EE0D86">
        <w:rPr>
          <w:color w:val="000000"/>
        </w:rPr>
        <w:t xml:space="preserve">бороняються.    </w:t>
      </w:r>
    </w:p>
    <w:p w14:paraId="2F9A824B" w14:textId="26070C10" w:rsidR="00047498" w:rsidRPr="00EE0D86" w:rsidRDefault="00047498" w:rsidP="00FC0BED">
      <w:pPr>
        <w:tabs>
          <w:tab w:val="left" w:pos="284"/>
          <w:tab w:val="left" w:pos="9639"/>
        </w:tabs>
        <w:ind w:right="215" w:firstLine="567"/>
        <w:jc w:val="both"/>
        <w:rPr>
          <w:color w:val="010302"/>
        </w:rPr>
      </w:pPr>
      <w:r w:rsidRPr="00EE0D86">
        <w:rPr>
          <w:color w:val="000000"/>
        </w:rPr>
        <w:t>3.</w:t>
      </w:r>
      <w:r w:rsidRPr="00EE0D86">
        <w:rPr>
          <w:color w:val="000000"/>
          <w:spacing w:val="22"/>
        </w:rPr>
        <w:t xml:space="preserve"> </w:t>
      </w:r>
      <w:r w:rsidRPr="00EE0D86">
        <w:rPr>
          <w:color w:val="000000"/>
        </w:rPr>
        <w:t>Форма</w:t>
      </w:r>
      <w:r w:rsidRPr="00EE0D86">
        <w:rPr>
          <w:color w:val="000000"/>
          <w:spacing w:val="-3"/>
        </w:rPr>
        <w:t>м</w:t>
      </w:r>
      <w:r w:rsidRPr="00EE0D86">
        <w:rPr>
          <w:color w:val="000000"/>
        </w:rPr>
        <w:t>и</w:t>
      </w:r>
      <w:r w:rsidRPr="00EE0D86">
        <w:rPr>
          <w:color w:val="000000"/>
          <w:spacing w:val="20"/>
        </w:rPr>
        <w:t xml:space="preserve"> </w:t>
      </w:r>
      <w:r w:rsidRPr="00EE0D86">
        <w:rPr>
          <w:color w:val="000000"/>
        </w:rPr>
        <w:t>бе</w:t>
      </w:r>
      <w:r w:rsidRPr="00EE0D86">
        <w:rPr>
          <w:color w:val="000000"/>
          <w:spacing w:val="-3"/>
        </w:rPr>
        <w:t>з</w:t>
      </w:r>
      <w:r w:rsidRPr="00EE0D86">
        <w:rPr>
          <w:color w:val="000000"/>
        </w:rPr>
        <w:t>по</w:t>
      </w:r>
      <w:r w:rsidRPr="00EE0D86">
        <w:rPr>
          <w:color w:val="000000"/>
          <w:spacing w:val="-3"/>
        </w:rPr>
        <w:t>се</w:t>
      </w:r>
      <w:r w:rsidRPr="00EE0D86">
        <w:rPr>
          <w:color w:val="000000"/>
        </w:rPr>
        <w:t>р</w:t>
      </w:r>
      <w:r w:rsidRPr="00EE0D86">
        <w:rPr>
          <w:color w:val="000000"/>
          <w:spacing w:val="-3"/>
        </w:rPr>
        <w:t>е</w:t>
      </w:r>
      <w:r w:rsidRPr="00EE0D86">
        <w:rPr>
          <w:color w:val="000000"/>
        </w:rPr>
        <w:t>дн</w:t>
      </w:r>
      <w:r w:rsidRPr="00EE0D86">
        <w:rPr>
          <w:color w:val="000000"/>
          <w:spacing w:val="-4"/>
        </w:rPr>
        <w:t>ь</w:t>
      </w:r>
      <w:r w:rsidRPr="00EE0D86">
        <w:rPr>
          <w:color w:val="000000"/>
        </w:rPr>
        <w:t>ої</w:t>
      </w:r>
      <w:r w:rsidRPr="00EE0D86">
        <w:rPr>
          <w:color w:val="000000"/>
          <w:spacing w:val="20"/>
        </w:rPr>
        <w:t xml:space="preserve"> </w:t>
      </w:r>
      <w:r w:rsidRPr="00EE0D86">
        <w:rPr>
          <w:color w:val="000000"/>
        </w:rPr>
        <w:t>участі</w:t>
      </w:r>
      <w:r w:rsidRPr="00EE0D86">
        <w:rPr>
          <w:color w:val="000000"/>
          <w:spacing w:val="23"/>
        </w:rPr>
        <w:t xml:space="preserve"> </w:t>
      </w:r>
      <w:r w:rsidRPr="00EE0D86">
        <w:rPr>
          <w:color w:val="000000"/>
        </w:rPr>
        <w:t>жит</w:t>
      </w:r>
      <w:r w:rsidRPr="00EE0D86">
        <w:rPr>
          <w:color w:val="000000"/>
          <w:spacing w:val="-3"/>
        </w:rPr>
        <w:t>е</w:t>
      </w:r>
      <w:r w:rsidRPr="00EE0D86">
        <w:rPr>
          <w:color w:val="000000"/>
        </w:rPr>
        <w:t>лів</w:t>
      </w:r>
      <w:r w:rsidRPr="00EE0D86">
        <w:rPr>
          <w:color w:val="000000"/>
          <w:spacing w:val="22"/>
        </w:rPr>
        <w:t xml:space="preserve"> </w:t>
      </w:r>
      <w:r w:rsidRPr="00EE0D86">
        <w:rPr>
          <w:color w:val="000000"/>
        </w:rPr>
        <w:t>Громади</w:t>
      </w:r>
      <w:r w:rsidRPr="00EE0D86">
        <w:rPr>
          <w:color w:val="000000"/>
          <w:spacing w:val="20"/>
        </w:rPr>
        <w:t xml:space="preserve"> </w:t>
      </w:r>
      <w:r w:rsidRPr="00EE0D86">
        <w:rPr>
          <w:color w:val="000000"/>
        </w:rPr>
        <w:t>у</w:t>
      </w:r>
      <w:r w:rsidRPr="00EE0D86">
        <w:rPr>
          <w:color w:val="000000"/>
          <w:spacing w:val="23"/>
        </w:rPr>
        <w:t xml:space="preserve"> </w:t>
      </w:r>
      <w:r w:rsidRPr="00EE0D86">
        <w:rPr>
          <w:color w:val="000000"/>
          <w:spacing w:val="-3"/>
        </w:rPr>
        <w:t>в</w:t>
      </w:r>
      <w:r w:rsidRPr="00EE0D86">
        <w:rPr>
          <w:color w:val="000000"/>
        </w:rPr>
        <w:t>ирішенні</w:t>
      </w:r>
      <w:r w:rsidRPr="00EE0D86">
        <w:rPr>
          <w:color w:val="000000"/>
          <w:spacing w:val="20"/>
        </w:rPr>
        <w:t xml:space="preserve"> </w:t>
      </w:r>
      <w:r w:rsidRPr="00EE0D86">
        <w:rPr>
          <w:color w:val="000000"/>
        </w:rPr>
        <w:t>пи</w:t>
      </w:r>
      <w:r w:rsidRPr="00EE0D86">
        <w:rPr>
          <w:color w:val="000000"/>
          <w:spacing w:val="-3"/>
        </w:rPr>
        <w:t>т</w:t>
      </w:r>
      <w:r w:rsidRPr="00EE0D86">
        <w:rPr>
          <w:color w:val="000000"/>
        </w:rPr>
        <w:t>ань  мі</w:t>
      </w:r>
      <w:r w:rsidRPr="00EE0D86">
        <w:rPr>
          <w:color w:val="000000"/>
          <w:spacing w:val="-3"/>
        </w:rPr>
        <w:t>с</w:t>
      </w:r>
      <w:r w:rsidRPr="00EE0D86">
        <w:rPr>
          <w:color w:val="000000"/>
        </w:rPr>
        <w:t xml:space="preserve">цевого значення є:  </w:t>
      </w:r>
    </w:p>
    <w:p w14:paraId="55855282" w14:textId="77777777" w:rsidR="00047498" w:rsidRPr="00EE0D86" w:rsidRDefault="00047498" w:rsidP="00FC0BED">
      <w:pPr>
        <w:tabs>
          <w:tab w:val="left" w:pos="284"/>
          <w:tab w:val="left" w:pos="9639"/>
        </w:tabs>
        <w:ind w:firstLine="567"/>
        <w:jc w:val="both"/>
        <w:rPr>
          <w:color w:val="010302"/>
        </w:rPr>
      </w:pPr>
      <w:r w:rsidRPr="00EE0D86">
        <w:rPr>
          <w:color w:val="000000"/>
        </w:rPr>
        <w:t>1) місце</w:t>
      </w:r>
      <w:r w:rsidRPr="00EE0D86">
        <w:rPr>
          <w:color w:val="000000"/>
          <w:spacing w:val="-3"/>
        </w:rPr>
        <w:t>в</w:t>
      </w:r>
      <w:r w:rsidRPr="00EE0D86">
        <w:rPr>
          <w:color w:val="000000"/>
        </w:rPr>
        <w:t xml:space="preserve">і вибори;  </w:t>
      </w:r>
    </w:p>
    <w:p w14:paraId="76BB2834" w14:textId="77777777" w:rsidR="00047498" w:rsidRPr="00EE0D86" w:rsidRDefault="00047498" w:rsidP="00FC0BED">
      <w:pPr>
        <w:tabs>
          <w:tab w:val="left" w:pos="284"/>
          <w:tab w:val="left" w:pos="9639"/>
        </w:tabs>
        <w:ind w:firstLine="567"/>
        <w:jc w:val="both"/>
        <w:rPr>
          <w:color w:val="010302"/>
        </w:rPr>
      </w:pPr>
      <w:r w:rsidRPr="00EE0D86">
        <w:rPr>
          <w:color w:val="000000"/>
        </w:rPr>
        <w:t>2) місце</w:t>
      </w:r>
      <w:r w:rsidRPr="00EE0D86">
        <w:rPr>
          <w:color w:val="000000"/>
          <w:spacing w:val="-3"/>
        </w:rPr>
        <w:t>в</w:t>
      </w:r>
      <w:r w:rsidRPr="00EE0D86">
        <w:rPr>
          <w:color w:val="000000"/>
        </w:rPr>
        <w:t>ий</w:t>
      </w:r>
      <w:r w:rsidRPr="00EE0D86">
        <w:rPr>
          <w:color w:val="000000"/>
          <w:spacing w:val="-4"/>
        </w:rPr>
        <w:t xml:space="preserve"> </w:t>
      </w:r>
      <w:r w:rsidRPr="00EE0D86">
        <w:rPr>
          <w:color w:val="000000"/>
        </w:rPr>
        <w:t>р</w:t>
      </w:r>
      <w:r w:rsidRPr="00EE0D86">
        <w:rPr>
          <w:color w:val="000000"/>
          <w:spacing w:val="-3"/>
        </w:rPr>
        <w:t>е</w:t>
      </w:r>
      <w:r w:rsidRPr="00EE0D86">
        <w:rPr>
          <w:color w:val="000000"/>
        </w:rPr>
        <w:t>ференду</w:t>
      </w:r>
      <w:r w:rsidRPr="00EE0D86">
        <w:rPr>
          <w:color w:val="000000"/>
          <w:spacing w:val="-3"/>
        </w:rPr>
        <w:t>м</w:t>
      </w:r>
      <w:r w:rsidRPr="00EE0D86">
        <w:rPr>
          <w:color w:val="000000"/>
        </w:rPr>
        <w:t xml:space="preserve">;  </w:t>
      </w:r>
    </w:p>
    <w:p w14:paraId="05025113" w14:textId="77777777" w:rsidR="00047498" w:rsidRPr="00EE0D86" w:rsidRDefault="00047498" w:rsidP="00FC0BED">
      <w:pPr>
        <w:tabs>
          <w:tab w:val="left" w:pos="284"/>
          <w:tab w:val="left" w:pos="9639"/>
        </w:tabs>
        <w:ind w:firstLine="567"/>
        <w:jc w:val="both"/>
        <w:rPr>
          <w:color w:val="010302"/>
        </w:rPr>
      </w:pPr>
      <w:r w:rsidRPr="00EE0D86">
        <w:rPr>
          <w:color w:val="000000"/>
        </w:rPr>
        <w:t>3) загальні збори (</w:t>
      </w:r>
      <w:r w:rsidRPr="00EE0D86">
        <w:rPr>
          <w:color w:val="000000"/>
          <w:spacing w:val="-3"/>
        </w:rPr>
        <w:t>к</w:t>
      </w:r>
      <w:r w:rsidRPr="00EE0D86">
        <w:rPr>
          <w:color w:val="000000"/>
        </w:rPr>
        <w:t xml:space="preserve">онференції) </w:t>
      </w:r>
      <w:r w:rsidRPr="00EE0D86">
        <w:rPr>
          <w:color w:val="000000"/>
          <w:spacing w:val="-3"/>
        </w:rPr>
        <w:t>ж</w:t>
      </w:r>
      <w:r w:rsidRPr="00EE0D86">
        <w:rPr>
          <w:color w:val="000000"/>
        </w:rPr>
        <w:t>ите</w:t>
      </w:r>
      <w:r w:rsidRPr="00EE0D86">
        <w:rPr>
          <w:color w:val="000000"/>
          <w:spacing w:val="-4"/>
        </w:rPr>
        <w:t>л</w:t>
      </w:r>
      <w:r w:rsidRPr="00EE0D86">
        <w:rPr>
          <w:color w:val="000000"/>
        </w:rPr>
        <w:t xml:space="preserve">ів;  </w:t>
      </w:r>
    </w:p>
    <w:p w14:paraId="44ECF4E2" w14:textId="77777777" w:rsidR="00047498" w:rsidRPr="00EE0D86" w:rsidRDefault="00047498" w:rsidP="00FC0BED">
      <w:pPr>
        <w:tabs>
          <w:tab w:val="left" w:pos="284"/>
          <w:tab w:val="left" w:pos="9639"/>
        </w:tabs>
        <w:ind w:firstLine="567"/>
        <w:jc w:val="both"/>
        <w:rPr>
          <w:color w:val="010302"/>
        </w:rPr>
      </w:pPr>
      <w:r w:rsidRPr="00EE0D86">
        <w:rPr>
          <w:color w:val="000000"/>
        </w:rPr>
        <w:t>4) місцева</w:t>
      </w:r>
      <w:r w:rsidRPr="00EE0D86">
        <w:rPr>
          <w:color w:val="000000"/>
          <w:spacing w:val="-4"/>
        </w:rPr>
        <w:t xml:space="preserve"> </w:t>
      </w:r>
      <w:r w:rsidRPr="00EE0D86">
        <w:rPr>
          <w:color w:val="000000"/>
        </w:rPr>
        <w:t>ініціа</w:t>
      </w:r>
      <w:r w:rsidRPr="00EE0D86">
        <w:rPr>
          <w:color w:val="000000"/>
          <w:spacing w:val="-3"/>
        </w:rPr>
        <w:t>т</w:t>
      </w:r>
      <w:r w:rsidRPr="00EE0D86">
        <w:rPr>
          <w:color w:val="000000"/>
        </w:rPr>
        <w:t>и</w:t>
      </w:r>
      <w:r w:rsidRPr="00EE0D86">
        <w:rPr>
          <w:color w:val="000000"/>
          <w:spacing w:val="-3"/>
        </w:rPr>
        <w:t>в</w:t>
      </w:r>
      <w:r w:rsidRPr="00EE0D86">
        <w:rPr>
          <w:color w:val="000000"/>
        </w:rPr>
        <w:t xml:space="preserve">а;  </w:t>
      </w:r>
    </w:p>
    <w:p w14:paraId="517B57AB" w14:textId="77777777" w:rsidR="00047498" w:rsidRPr="00EE0D86" w:rsidRDefault="00047498" w:rsidP="00FC0BED">
      <w:pPr>
        <w:tabs>
          <w:tab w:val="left" w:pos="284"/>
          <w:tab w:val="left" w:pos="9639"/>
        </w:tabs>
        <w:ind w:firstLine="567"/>
        <w:jc w:val="both"/>
        <w:rPr>
          <w:color w:val="010302"/>
        </w:rPr>
      </w:pPr>
      <w:r w:rsidRPr="00EE0D86">
        <w:rPr>
          <w:color w:val="000000"/>
        </w:rPr>
        <w:t>5 гром</w:t>
      </w:r>
      <w:r w:rsidRPr="00EE0D86">
        <w:rPr>
          <w:color w:val="000000"/>
          <w:spacing w:val="-3"/>
        </w:rPr>
        <w:t>а</w:t>
      </w:r>
      <w:r w:rsidRPr="00EE0D86">
        <w:rPr>
          <w:color w:val="000000"/>
        </w:rPr>
        <w:t>дсь</w:t>
      </w:r>
      <w:r w:rsidRPr="00EE0D86">
        <w:rPr>
          <w:color w:val="000000"/>
          <w:spacing w:val="-3"/>
        </w:rPr>
        <w:t>к</w:t>
      </w:r>
      <w:r w:rsidRPr="00EE0D86">
        <w:rPr>
          <w:color w:val="000000"/>
        </w:rPr>
        <w:t>і слух</w:t>
      </w:r>
      <w:r w:rsidRPr="00EE0D86">
        <w:rPr>
          <w:color w:val="000000"/>
          <w:spacing w:val="-3"/>
        </w:rPr>
        <w:t>а</w:t>
      </w:r>
      <w:r w:rsidRPr="00EE0D86">
        <w:rPr>
          <w:color w:val="000000"/>
        </w:rPr>
        <w:t xml:space="preserve">ння;  </w:t>
      </w:r>
    </w:p>
    <w:p w14:paraId="03DF2599" w14:textId="77777777" w:rsidR="00047498" w:rsidRPr="00EE0D86" w:rsidRDefault="00047498" w:rsidP="00FC0BED">
      <w:pPr>
        <w:tabs>
          <w:tab w:val="left" w:pos="284"/>
          <w:tab w:val="left" w:pos="9639"/>
        </w:tabs>
        <w:ind w:firstLine="567"/>
        <w:jc w:val="both"/>
        <w:rPr>
          <w:color w:val="010302"/>
        </w:rPr>
      </w:pPr>
      <w:r w:rsidRPr="00EE0D86">
        <w:rPr>
          <w:color w:val="000000"/>
        </w:rPr>
        <w:t>6) пуб</w:t>
      </w:r>
      <w:r w:rsidRPr="00EE0D86">
        <w:rPr>
          <w:color w:val="000000"/>
          <w:spacing w:val="-4"/>
        </w:rPr>
        <w:t>л</w:t>
      </w:r>
      <w:r w:rsidRPr="00EE0D86">
        <w:rPr>
          <w:color w:val="000000"/>
        </w:rPr>
        <w:t xml:space="preserve">ічні </w:t>
      </w:r>
      <w:r w:rsidRPr="00EE0D86">
        <w:rPr>
          <w:color w:val="000000"/>
          <w:spacing w:val="-3"/>
        </w:rPr>
        <w:t>к</w:t>
      </w:r>
      <w:r w:rsidRPr="00EE0D86">
        <w:rPr>
          <w:color w:val="000000"/>
        </w:rPr>
        <w:t>он</w:t>
      </w:r>
      <w:r w:rsidRPr="00EE0D86">
        <w:rPr>
          <w:color w:val="000000"/>
          <w:spacing w:val="-3"/>
        </w:rPr>
        <w:t>с</w:t>
      </w:r>
      <w:r w:rsidRPr="00EE0D86">
        <w:rPr>
          <w:color w:val="000000"/>
        </w:rPr>
        <w:t xml:space="preserve">ультації;  </w:t>
      </w:r>
    </w:p>
    <w:p w14:paraId="22B21655" w14:textId="77777777" w:rsidR="00047498" w:rsidRPr="00EE0D86" w:rsidRDefault="00047498" w:rsidP="00FC0BED">
      <w:pPr>
        <w:tabs>
          <w:tab w:val="left" w:pos="284"/>
          <w:tab w:val="left" w:pos="9639"/>
        </w:tabs>
        <w:ind w:firstLine="567"/>
        <w:jc w:val="both"/>
        <w:rPr>
          <w:color w:val="010302"/>
        </w:rPr>
      </w:pPr>
      <w:r w:rsidRPr="00EE0D86">
        <w:rPr>
          <w:color w:val="000000"/>
        </w:rPr>
        <w:lastRenderedPageBreak/>
        <w:t>7) гром</w:t>
      </w:r>
      <w:r w:rsidRPr="00EE0D86">
        <w:rPr>
          <w:color w:val="000000"/>
          <w:spacing w:val="-3"/>
        </w:rPr>
        <w:t>а</w:t>
      </w:r>
      <w:r w:rsidRPr="00EE0D86">
        <w:rPr>
          <w:color w:val="000000"/>
        </w:rPr>
        <w:t>дсь</w:t>
      </w:r>
      <w:r w:rsidRPr="00EE0D86">
        <w:rPr>
          <w:color w:val="000000"/>
          <w:spacing w:val="-3"/>
        </w:rPr>
        <w:t>к</w:t>
      </w:r>
      <w:r w:rsidRPr="00EE0D86">
        <w:rPr>
          <w:color w:val="000000"/>
        </w:rPr>
        <w:t>а ек</w:t>
      </w:r>
      <w:r w:rsidRPr="00EE0D86">
        <w:rPr>
          <w:color w:val="000000"/>
          <w:spacing w:val="-3"/>
        </w:rPr>
        <w:t>с</w:t>
      </w:r>
      <w:r w:rsidRPr="00EE0D86">
        <w:rPr>
          <w:color w:val="000000"/>
        </w:rPr>
        <w:t>п</w:t>
      </w:r>
      <w:r w:rsidRPr="00EE0D86">
        <w:rPr>
          <w:color w:val="000000"/>
          <w:spacing w:val="-3"/>
        </w:rPr>
        <w:t>е</w:t>
      </w:r>
      <w:r w:rsidRPr="00EE0D86">
        <w:rPr>
          <w:color w:val="000000"/>
        </w:rPr>
        <w:t>ртиз</w:t>
      </w:r>
      <w:r w:rsidRPr="00EE0D86">
        <w:rPr>
          <w:color w:val="000000"/>
          <w:spacing w:val="-3"/>
        </w:rPr>
        <w:t>а</w:t>
      </w:r>
      <w:r w:rsidRPr="00EE0D86">
        <w:rPr>
          <w:color w:val="000000"/>
        </w:rPr>
        <w:t xml:space="preserve">;  </w:t>
      </w:r>
    </w:p>
    <w:p w14:paraId="250F73C0" w14:textId="77777777" w:rsidR="00047498" w:rsidRPr="00EE0D86" w:rsidRDefault="00047498" w:rsidP="00FC0BED">
      <w:pPr>
        <w:tabs>
          <w:tab w:val="left" w:pos="284"/>
          <w:tab w:val="left" w:pos="9639"/>
        </w:tabs>
        <w:ind w:firstLine="567"/>
        <w:jc w:val="both"/>
        <w:rPr>
          <w:color w:val="010302"/>
        </w:rPr>
      </w:pPr>
      <w:r w:rsidRPr="00EE0D86">
        <w:rPr>
          <w:color w:val="000000"/>
        </w:rPr>
        <w:t>8) участь жите</w:t>
      </w:r>
      <w:r w:rsidRPr="00EE0D86">
        <w:rPr>
          <w:color w:val="000000"/>
          <w:spacing w:val="-4"/>
        </w:rPr>
        <w:t>л</w:t>
      </w:r>
      <w:r w:rsidRPr="00EE0D86">
        <w:rPr>
          <w:color w:val="000000"/>
        </w:rPr>
        <w:t>ів Гро</w:t>
      </w:r>
      <w:r w:rsidRPr="00EE0D86">
        <w:rPr>
          <w:color w:val="000000"/>
          <w:spacing w:val="-3"/>
        </w:rPr>
        <w:t>м</w:t>
      </w:r>
      <w:r w:rsidRPr="00EE0D86">
        <w:rPr>
          <w:color w:val="000000"/>
        </w:rPr>
        <w:t>ади у пл</w:t>
      </w:r>
      <w:r w:rsidRPr="00EE0D86">
        <w:rPr>
          <w:color w:val="000000"/>
          <w:spacing w:val="-3"/>
        </w:rPr>
        <w:t>а</w:t>
      </w:r>
      <w:r w:rsidRPr="00EE0D86">
        <w:rPr>
          <w:color w:val="000000"/>
        </w:rPr>
        <w:t>ну</w:t>
      </w:r>
      <w:r w:rsidRPr="00EE0D86">
        <w:rPr>
          <w:color w:val="000000"/>
          <w:spacing w:val="-3"/>
        </w:rPr>
        <w:t>в</w:t>
      </w:r>
      <w:r w:rsidRPr="00EE0D86">
        <w:rPr>
          <w:color w:val="000000"/>
        </w:rPr>
        <w:t>анні та ро</w:t>
      </w:r>
      <w:r w:rsidRPr="00EE0D86">
        <w:rPr>
          <w:color w:val="000000"/>
          <w:spacing w:val="-3"/>
        </w:rPr>
        <w:t>з</w:t>
      </w:r>
      <w:r w:rsidRPr="00EE0D86">
        <w:rPr>
          <w:color w:val="000000"/>
        </w:rPr>
        <w:t>поділі кош</w:t>
      </w:r>
      <w:r w:rsidRPr="00EE0D86">
        <w:rPr>
          <w:color w:val="000000"/>
          <w:spacing w:val="-3"/>
        </w:rPr>
        <w:t>т</w:t>
      </w:r>
      <w:r w:rsidRPr="00EE0D86">
        <w:rPr>
          <w:color w:val="000000"/>
        </w:rPr>
        <w:t>ів мі</w:t>
      </w:r>
      <w:r w:rsidRPr="00EE0D86">
        <w:rPr>
          <w:color w:val="000000"/>
          <w:spacing w:val="-3"/>
        </w:rPr>
        <w:t>с</w:t>
      </w:r>
      <w:r w:rsidRPr="00EE0D86">
        <w:rPr>
          <w:color w:val="000000"/>
          <w:spacing w:val="-4"/>
        </w:rPr>
        <w:t xml:space="preserve">цевого  </w:t>
      </w:r>
    </w:p>
    <w:p w14:paraId="5CD8616B" w14:textId="77777777" w:rsidR="00047498" w:rsidRPr="00EE0D86" w:rsidRDefault="00047498" w:rsidP="00FC0BED">
      <w:pPr>
        <w:tabs>
          <w:tab w:val="left" w:pos="284"/>
          <w:tab w:val="left" w:pos="9639"/>
        </w:tabs>
        <w:ind w:firstLine="567"/>
        <w:jc w:val="both"/>
        <w:rPr>
          <w:color w:val="010302"/>
        </w:rPr>
      </w:pPr>
      <w:r w:rsidRPr="00EE0D86">
        <w:rPr>
          <w:color w:val="000000"/>
        </w:rPr>
        <w:t xml:space="preserve">бюджету;  </w:t>
      </w:r>
    </w:p>
    <w:p w14:paraId="442909FA" w14:textId="7DED4C16" w:rsidR="00047498" w:rsidRPr="00EE0D86" w:rsidRDefault="00047498" w:rsidP="00FC0BED">
      <w:pPr>
        <w:tabs>
          <w:tab w:val="left" w:pos="284"/>
          <w:tab w:val="left" w:pos="9639"/>
        </w:tabs>
        <w:ind w:firstLine="567"/>
        <w:jc w:val="both"/>
        <w:rPr>
          <w:color w:val="010302"/>
        </w:rPr>
      </w:pPr>
      <w:r w:rsidRPr="00EE0D86">
        <w:rPr>
          <w:color w:val="000000"/>
        </w:rPr>
        <w:t>9)</w:t>
      </w:r>
      <w:r w:rsidRPr="00EE0D86">
        <w:rPr>
          <w:color w:val="000000"/>
          <w:spacing w:val="64"/>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дське</w:t>
      </w:r>
      <w:r w:rsidRPr="00EE0D86">
        <w:rPr>
          <w:color w:val="000000"/>
          <w:spacing w:val="53"/>
        </w:rPr>
        <w:t xml:space="preserve"> </w:t>
      </w:r>
      <w:r w:rsidRPr="00EE0D86">
        <w:rPr>
          <w:color w:val="000000"/>
        </w:rPr>
        <w:t>оцінювання</w:t>
      </w:r>
      <w:r w:rsidRPr="00EE0D86">
        <w:rPr>
          <w:color w:val="000000"/>
          <w:spacing w:val="54"/>
        </w:rPr>
        <w:t xml:space="preserve"> </w:t>
      </w:r>
      <w:r w:rsidRPr="00EE0D86">
        <w:rPr>
          <w:color w:val="000000"/>
        </w:rPr>
        <w:t>діяльнос</w:t>
      </w:r>
      <w:r w:rsidRPr="00EE0D86">
        <w:rPr>
          <w:color w:val="000000"/>
          <w:spacing w:val="-3"/>
        </w:rPr>
        <w:t>т</w:t>
      </w:r>
      <w:r w:rsidRPr="00EE0D86">
        <w:rPr>
          <w:color w:val="000000"/>
        </w:rPr>
        <w:t>і</w:t>
      </w:r>
      <w:r w:rsidRPr="00EE0D86">
        <w:rPr>
          <w:color w:val="000000"/>
          <w:spacing w:val="54"/>
        </w:rPr>
        <w:t xml:space="preserve"> </w:t>
      </w:r>
      <w:r w:rsidRPr="00EE0D86">
        <w:rPr>
          <w:color w:val="000000"/>
        </w:rPr>
        <w:t>ор</w:t>
      </w:r>
      <w:r w:rsidRPr="00EE0D86">
        <w:rPr>
          <w:color w:val="000000"/>
          <w:spacing w:val="-3"/>
        </w:rPr>
        <w:t>г</w:t>
      </w:r>
      <w:r w:rsidRPr="00EE0D86">
        <w:rPr>
          <w:color w:val="000000"/>
        </w:rPr>
        <w:t>анів</w:t>
      </w:r>
      <w:r w:rsidRPr="00EE0D86">
        <w:rPr>
          <w:color w:val="000000"/>
          <w:spacing w:val="56"/>
        </w:rPr>
        <w:t xml:space="preserve"> </w:t>
      </w:r>
      <w:r w:rsidRPr="00EE0D86">
        <w:rPr>
          <w:color w:val="000000"/>
        </w:rPr>
        <w:t>та</w:t>
      </w:r>
      <w:r w:rsidRPr="00EE0D86">
        <w:rPr>
          <w:color w:val="000000"/>
          <w:spacing w:val="53"/>
        </w:rPr>
        <w:t xml:space="preserve"> </w:t>
      </w:r>
      <w:r w:rsidRPr="00EE0D86">
        <w:rPr>
          <w:color w:val="000000"/>
        </w:rPr>
        <w:t>пос</w:t>
      </w:r>
      <w:r w:rsidRPr="00EE0D86">
        <w:rPr>
          <w:color w:val="000000"/>
          <w:spacing w:val="-3"/>
        </w:rPr>
        <w:t>а</w:t>
      </w:r>
      <w:r w:rsidRPr="00EE0D86">
        <w:rPr>
          <w:color w:val="000000"/>
        </w:rPr>
        <w:t>до</w:t>
      </w:r>
      <w:r w:rsidRPr="00EE0D86">
        <w:rPr>
          <w:color w:val="000000"/>
          <w:spacing w:val="-3"/>
        </w:rPr>
        <w:t>в</w:t>
      </w:r>
      <w:r w:rsidRPr="00EE0D86">
        <w:rPr>
          <w:color w:val="000000"/>
        </w:rPr>
        <w:t>их</w:t>
      </w:r>
      <w:r w:rsidRPr="00EE0D86">
        <w:rPr>
          <w:color w:val="000000"/>
          <w:spacing w:val="56"/>
        </w:rPr>
        <w:t xml:space="preserve"> </w:t>
      </w:r>
      <w:r w:rsidRPr="00EE0D86">
        <w:rPr>
          <w:color w:val="000000"/>
        </w:rPr>
        <w:t>осіб  мі</w:t>
      </w:r>
      <w:r w:rsidRPr="00EE0D86">
        <w:rPr>
          <w:color w:val="000000"/>
          <w:spacing w:val="-3"/>
        </w:rPr>
        <w:t>с</w:t>
      </w:r>
      <w:r w:rsidRPr="00EE0D86">
        <w:rPr>
          <w:color w:val="000000"/>
        </w:rPr>
        <w:t>цевого с</w:t>
      </w:r>
      <w:r w:rsidRPr="00EE0D86">
        <w:rPr>
          <w:color w:val="000000"/>
          <w:spacing w:val="-3"/>
        </w:rPr>
        <w:t>а</w:t>
      </w:r>
      <w:r w:rsidRPr="00EE0D86">
        <w:rPr>
          <w:color w:val="000000"/>
        </w:rPr>
        <w:t>мо</w:t>
      </w:r>
      <w:r w:rsidRPr="00EE0D86">
        <w:rPr>
          <w:color w:val="000000"/>
          <w:spacing w:val="-3"/>
        </w:rPr>
        <w:t>в</w:t>
      </w:r>
      <w:r w:rsidRPr="00EE0D86">
        <w:rPr>
          <w:color w:val="000000"/>
        </w:rPr>
        <w:t xml:space="preserve">рядування;  </w:t>
      </w:r>
    </w:p>
    <w:p w14:paraId="7B4CC483" w14:textId="553AAF3E" w:rsidR="00047498" w:rsidRPr="00EE0D86" w:rsidRDefault="00047498" w:rsidP="00FC0BED">
      <w:pPr>
        <w:tabs>
          <w:tab w:val="left" w:pos="284"/>
          <w:tab w:val="left" w:pos="9639"/>
        </w:tabs>
        <w:ind w:firstLine="567"/>
        <w:jc w:val="both"/>
        <w:rPr>
          <w:color w:val="010302"/>
        </w:rPr>
      </w:pPr>
      <w:r w:rsidRPr="00EE0D86">
        <w:rPr>
          <w:color w:val="000000"/>
        </w:rPr>
        <w:t>10</w:t>
      </w:r>
      <w:r w:rsidRPr="00EE0D86">
        <w:rPr>
          <w:color w:val="000000"/>
          <w:spacing w:val="-3"/>
        </w:rPr>
        <w:t>)</w:t>
      </w:r>
      <w:r w:rsidRPr="00EE0D86">
        <w:rPr>
          <w:color w:val="000000"/>
          <w:spacing w:val="51"/>
        </w:rPr>
        <w:t xml:space="preserve"> </w:t>
      </w:r>
      <w:r w:rsidRPr="00EE0D86">
        <w:rPr>
          <w:color w:val="000000"/>
        </w:rPr>
        <w:t>ст</w:t>
      </w:r>
      <w:r w:rsidRPr="00EE0D86">
        <w:rPr>
          <w:color w:val="000000"/>
          <w:spacing w:val="-4"/>
        </w:rPr>
        <w:t>в</w:t>
      </w:r>
      <w:r w:rsidRPr="00EE0D86">
        <w:rPr>
          <w:color w:val="000000"/>
        </w:rPr>
        <w:t>ор</w:t>
      </w:r>
      <w:r w:rsidRPr="00EE0D86">
        <w:rPr>
          <w:color w:val="000000"/>
          <w:spacing w:val="-3"/>
        </w:rPr>
        <w:t>е</w:t>
      </w:r>
      <w:r w:rsidRPr="00EE0D86">
        <w:rPr>
          <w:color w:val="000000"/>
        </w:rPr>
        <w:t>ння</w:t>
      </w:r>
      <w:r w:rsidRPr="00EE0D86">
        <w:rPr>
          <w:color w:val="000000"/>
          <w:spacing w:val="49"/>
        </w:rPr>
        <w:t xml:space="preserve"> </w:t>
      </w:r>
      <w:r w:rsidRPr="00EE0D86">
        <w:rPr>
          <w:color w:val="000000"/>
        </w:rPr>
        <w:t>ор</w:t>
      </w:r>
      <w:r w:rsidRPr="00EE0D86">
        <w:rPr>
          <w:color w:val="000000"/>
          <w:spacing w:val="-3"/>
        </w:rPr>
        <w:t>г</w:t>
      </w:r>
      <w:r w:rsidRPr="00EE0D86">
        <w:rPr>
          <w:color w:val="000000"/>
        </w:rPr>
        <w:t>ані</w:t>
      </w:r>
      <w:r w:rsidRPr="00EE0D86">
        <w:rPr>
          <w:color w:val="000000"/>
          <w:spacing w:val="-3"/>
        </w:rPr>
        <w:t>в</w:t>
      </w:r>
      <w:r w:rsidRPr="00EE0D86">
        <w:rPr>
          <w:color w:val="000000"/>
          <w:spacing w:val="51"/>
        </w:rPr>
        <w:t xml:space="preserve"> </w:t>
      </w:r>
      <w:r w:rsidRPr="00EE0D86">
        <w:rPr>
          <w:color w:val="000000"/>
        </w:rPr>
        <w:t>са</w:t>
      </w:r>
      <w:r w:rsidRPr="00EE0D86">
        <w:rPr>
          <w:color w:val="000000"/>
          <w:spacing w:val="-3"/>
        </w:rPr>
        <w:t>м</w:t>
      </w:r>
      <w:r w:rsidRPr="00EE0D86">
        <w:rPr>
          <w:color w:val="000000"/>
        </w:rPr>
        <w:t>оор</w:t>
      </w:r>
      <w:r w:rsidRPr="00EE0D86">
        <w:rPr>
          <w:color w:val="000000"/>
          <w:spacing w:val="-3"/>
        </w:rPr>
        <w:t>г</w:t>
      </w:r>
      <w:r w:rsidRPr="00EE0D86">
        <w:rPr>
          <w:color w:val="000000"/>
        </w:rPr>
        <w:t>анізації</w:t>
      </w:r>
      <w:r w:rsidRPr="00EE0D86">
        <w:rPr>
          <w:color w:val="000000"/>
          <w:spacing w:val="49"/>
        </w:rPr>
        <w:t xml:space="preserve"> </w:t>
      </w:r>
      <w:r w:rsidRPr="00EE0D86">
        <w:rPr>
          <w:color w:val="000000"/>
        </w:rPr>
        <w:t>на</w:t>
      </w:r>
      <w:r w:rsidRPr="00EE0D86">
        <w:rPr>
          <w:color w:val="000000"/>
          <w:spacing w:val="-3"/>
        </w:rPr>
        <w:t>с</w:t>
      </w:r>
      <w:r w:rsidRPr="00EE0D86">
        <w:rPr>
          <w:color w:val="000000"/>
        </w:rPr>
        <w:t>елення</w:t>
      </w:r>
      <w:r w:rsidRPr="00EE0D86">
        <w:rPr>
          <w:color w:val="000000"/>
          <w:spacing w:val="52"/>
        </w:rPr>
        <w:t xml:space="preserve"> </w:t>
      </w:r>
      <w:r w:rsidRPr="00EE0D86">
        <w:rPr>
          <w:color w:val="000000"/>
          <w:spacing w:val="-3"/>
        </w:rPr>
        <w:t>т</w:t>
      </w:r>
      <w:r w:rsidRPr="00EE0D86">
        <w:rPr>
          <w:color w:val="000000"/>
        </w:rPr>
        <w:t>а</w:t>
      </w:r>
      <w:r w:rsidRPr="00EE0D86">
        <w:rPr>
          <w:color w:val="000000"/>
          <w:spacing w:val="49"/>
        </w:rPr>
        <w:t xml:space="preserve"> </w:t>
      </w:r>
      <w:r w:rsidRPr="00EE0D86">
        <w:rPr>
          <w:color w:val="000000"/>
        </w:rPr>
        <w:t>участь</w:t>
      </w:r>
      <w:r w:rsidRPr="00EE0D86">
        <w:rPr>
          <w:color w:val="000000"/>
          <w:spacing w:val="48"/>
        </w:rPr>
        <w:t xml:space="preserve"> </w:t>
      </w:r>
      <w:r w:rsidRPr="00EE0D86">
        <w:rPr>
          <w:color w:val="000000"/>
        </w:rPr>
        <w:t>у</w:t>
      </w:r>
      <w:r w:rsidRPr="00EE0D86">
        <w:rPr>
          <w:color w:val="000000"/>
          <w:spacing w:val="51"/>
        </w:rPr>
        <w:t xml:space="preserve"> </w:t>
      </w:r>
      <w:r w:rsidRPr="00EE0D86">
        <w:rPr>
          <w:color w:val="000000"/>
        </w:rPr>
        <w:t xml:space="preserve">їх  діяльності; </w:t>
      </w:r>
    </w:p>
    <w:p w14:paraId="0430B228" w14:textId="4761C41A" w:rsidR="00047498" w:rsidRPr="00EE0D86" w:rsidRDefault="00047498" w:rsidP="00FC0BED">
      <w:pPr>
        <w:tabs>
          <w:tab w:val="left" w:pos="284"/>
          <w:tab w:val="left" w:pos="2730"/>
          <w:tab w:val="left" w:pos="3831"/>
          <w:tab w:val="left" w:pos="4296"/>
          <w:tab w:val="left" w:pos="5382"/>
          <w:tab w:val="left" w:pos="6922"/>
          <w:tab w:val="left" w:pos="9145"/>
          <w:tab w:val="left" w:pos="9639"/>
        </w:tabs>
        <w:ind w:firstLine="567"/>
        <w:jc w:val="both"/>
        <w:rPr>
          <w:color w:val="010302"/>
        </w:rPr>
      </w:pPr>
      <w:r w:rsidRPr="00EE0D86">
        <w:rPr>
          <w:color w:val="000000"/>
        </w:rPr>
        <w:t>11</w:t>
      </w:r>
      <w:r w:rsidRPr="00EE0D86">
        <w:rPr>
          <w:color w:val="000000"/>
          <w:spacing w:val="-3"/>
        </w:rPr>
        <w:t>)</w:t>
      </w:r>
      <w:r w:rsidRPr="00EE0D86">
        <w:rPr>
          <w:color w:val="000000"/>
        </w:rPr>
        <w:t xml:space="preserve"> участь у робо</w:t>
      </w:r>
      <w:r w:rsidRPr="00EE0D86">
        <w:rPr>
          <w:color w:val="000000"/>
          <w:spacing w:val="-3"/>
        </w:rPr>
        <w:t>т</w:t>
      </w:r>
      <w:r w:rsidRPr="00EE0D86">
        <w:rPr>
          <w:color w:val="000000"/>
        </w:rPr>
        <w:t>і інс</w:t>
      </w:r>
      <w:r w:rsidRPr="00EE0D86">
        <w:rPr>
          <w:color w:val="000000"/>
          <w:spacing w:val="-3"/>
        </w:rPr>
        <w:t>т</w:t>
      </w:r>
      <w:r w:rsidRPr="00EE0D86">
        <w:rPr>
          <w:color w:val="000000"/>
        </w:rPr>
        <w:t>иту</w:t>
      </w:r>
      <w:r w:rsidRPr="00EE0D86">
        <w:rPr>
          <w:color w:val="000000"/>
          <w:spacing w:val="-3"/>
        </w:rPr>
        <w:t>т</w:t>
      </w:r>
      <w:r w:rsidRPr="00EE0D86">
        <w:rPr>
          <w:color w:val="000000"/>
        </w:rPr>
        <w:t>і</w:t>
      </w:r>
      <w:r w:rsidRPr="00EE0D86">
        <w:rPr>
          <w:color w:val="000000"/>
          <w:spacing w:val="-3"/>
        </w:rPr>
        <w:t>в</w:t>
      </w:r>
      <w:r w:rsidRPr="00EE0D86">
        <w:rPr>
          <w:color w:val="000000"/>
        </w:rPr>
        <w:t xml:space="preserve"> гром</w:t>
      </w:r>
      <w:r w:rsidRPr="00EE0D86">
        <w:rPr>
          <w:color w:val="000000"/>
          <w:spacing w:val="-3"/>
        </w:rPr>
        <w:t>а</w:t>
      </w:r>
      <w:r w:rsidRPr="00EE0D86">
        <w:rPr>
          <w:color w:val="000000"/>
        </w:rPr>
        <w:t>дянського су</w:t>
      </w:r>
      <w:r w:rsidRPr="00EE0D86">
        <w:rPr>
          <w:color w:val="000000"/>
          <w:spacing w:val="-3"/>
        </w:rPr>
        <w:t>с</w:t>
      </w:r>
      <w:r w:rsidRPr="00EE0D86">
        <w:rPr>
          <w:color w:val="000000"/>
        </w:rPr>
        <w:t>пільст</w:t>
      </w:r>
      <w:r w:rsidRPr="00EE0D86">
        <w:rPr>
          <w:color w:val="000000"/>
          <w:spacing w:val="-4"/>
        </w:rPr>
        <w:t>в</w:t>
      </w:r>
      <w:r w:rsidRPr="00EE0D86">
        <w:rPr>
          <w:color w:val="000000"/>
          <w:spacing w:val="-3"/>
        </w:rPr>
        <w:t>а</w:t>
      </w:r>
      <w:r w:rsidRPr="00EE0D86">
        <w:rPr>
          <w:color w:val="000000"/>
        </w:rPr>
        <w:t xml:space="preserve"> (гром</w:t>
      </w:r>
      <w:r w:rsidRPr="00EE0D86">
        <w:rPr>
          <w:color w:val="000000"/>
          <w:spacing w:val="-3"/>
        </w:rPr>
        <w:t>а</w:t>
      </w:r>
      <w:r w:rsidRPr="00EE0D86">
        <w:rPr>
          <w:color w:val="000000"/>
        </w:rPr>
        <w:t>дсь</w:t>
      </w:r>
      <w:r w:rsidRPr="00EE0D86">
        <w:rPr>
          <w:color w:val="000000"/>
          <w:spacing w:val="-3"/>
        </w:rPr>
        <w:t>к</w:t>
      </w:r>
      <w:r w:rsidRPr="00EE0D86">
        <w:rPr>
          <w:color w:val="000000"/>
        </w:rPr>
        <w:t>их</w:t>
      </w:r>
      <w:r w:rsidRPr="00EE0D86">
        <w:rPr>
          <w:color w:val="000000"/>
          <w:spacing w:val="35"/>
        </w:rPr>
        <w:t xml:space="preserve"> </w:t>
      </w:r>
      <w:r w:rsidRPr="00EE0D86">
        <w:rPr>
          <w:color w:val="000000"/>
        </w:rPr>
        <w:t>орг</w:t>
      </w:r>
      <w:r w:rsidRPr="00EE0D86">
        <w:rPr>
          <w:color w:val="000000"/>
          <w:spacing w:val="-3"/>
        </w:rPr>
        <w:t>а</w:t>
      </w:r>
      <w:r w:rsidRPr="00EE0D86">
        <w:rPr>
          <w:color w:val="000000"/>
        </w:rPr>
        <w:t>ніз</w:t>
      </w:r>
      <w:r w:rsidRPr="00EE0D86">
        <w:rPr>
          <w:color w:val="000000"/>
          <w:spacing w:val="-3"/>
        </w:rPr>
        <w:t>а</w:t>
      </w:r>
      <w:r w:rsidRPr="00EE0D86">
        <w:rPr>
          <w:color w:val="000000"/>
        </w:rPr>
        <w:t>цій,</w:t>
      </w:r>
      <w:r w:rsidRPr="00EE0D86">
        <w:rPr>
          <w:color w:val="000000"/>
          <w:spacing w:val="31"/>
        </w:rPr>
        <w:t xml:space="preserve"> </w:t>
      </w:r>
      <w:r w:rsidRPr="00EE0D86">
        <w:rPr>
          <w:color w:val="000000"/>
        </w:rPr>
        <w:t>бла</w:t>
      </w:r>
      <w:r w:rsidRPr="00EE0D86">
        <w:rPr>
          <w:color w:val="000000"/>
          <w:spacing w:val="-3"/>
        </w:rPr>
        <w:t>г</w:t>
      </w:r>
      <w:r w:rsidRPr="00EE0D86">
        <w:rPr>
          <w:color w:val="000000"/>
        </w:rPr>
        <w:t>одійних</w:t>
      </w:r>
      <w:r w:rsidRPr="00EE0D86">
        <w:rPr>
          <w:color w:val="000000"/>
          <w:spacing w:val="32"/>
        </w:rPr>
        <w:t xml:space="preserve"> </w:t>
      </w:r>
      <w:r w:rsidRPr="00EE0D86">
        <w:rPr>
          <w:color w:val="000000"/>
        </w:rPr>
        <w:t>ор</w:t>
      </w:r>
      <w:r w:rsidRPr="00EE0D86">
        <w:rPr>
          <w:color w:val="000000"/>
          <w:spacing w:val="-3"/>
        </w:rPr>
        <w:t>г</w:t>
      </w:r>
      <w:r w:rsidRPr="00EE0D86">
        <w:rPr>
          <w:color w:val="000000"/>
        </w:rPr>
        <w:t>аніз</w:t>
      </w:r>
      <w:r w:rsidRPr="00EE0D86">
        <w:rPr>
          <w:color w:val="000000"/>
          <w:spacing w:val="-3"/>
        </w:rPr>
        <w:t>а</w:t>
      </w:r>
      <w:r w:rsidRPr="00EE0D86">
        <w:rPr>
          <w:color w:val="000000"/>
        </w:rPr>
        <w:t>цій,</w:t>
      </w:r>
      <w:r w:rsidRPr="00EE0D86">
        <w:rPr>
          <w:color w:val="000000"/>
          <w:spacing w:val="34"/>
        </w:rPr>
        <w:t xml:space="preserve"> </w:t>
      </w:r>
      <w:r w:rsidRPr="00EE0D86">
        <w:rPr>
          <w:color w:val="000000"/>
        </w:rPr>
        <w:t>професійних</w:t>
      </w:r>
      <w:r w:rsidRPr="00EE0D86">
        <w:rPr>
          <w:color w:val="000000"/>
          <w:spacing w:val="35"/>
        </w:rPr>
        <w:t xml:space="preserve"> </w:t>
      </w:r>
      <w:r w:rsidRPr="00EE0D86">
        <w:rPr>
          <w:color w:val="000000"/>
          <w:spacing w:val="-3"/>
        </w:rPr>
        <w:t>с</w:t>
      </w:r>
      <w:r w:rsidRPr="00EE0D86">
        <w:rPr>
          <w:color w:val="000000"/>
        </w:rPr>
        <w:t>пі</w:t>
      </w:r>
      <w:r w:rsidRPr="00EE0D86">
        <w:rPr>
          <w:color w:val="000000"/>
          <w:spacing w:val="-4"/>
        </w:rPr>
        <w:t>л</w:t>
      </w:r>
      <w:r w:rsidRPr="00EE0D86">
        <w:rPr>
          <w:color w:val="000000"/>
        </w:rPr>
        <w:t>ок</w:t>
      </w:r>
      <w:r w:rsidRPr="00EE0D86">
        <w:rPr>
          <w:color w:val="000000"/>
          <w:spacing w:val="-3"/>
        </w:rPr>
        <w:t>,</w:t>
      </w:r>
      <w:r w:rsidRPr="00EE0D86">
        <w:rPr>
          <w:color w:val="000000"/>
        </w:rPr>
        <w:t xml:space="preserve"> ін</w:t>
      </w:r>
      <w:r w:rsidRPr="00EE0D86">
        <w:rPr>
          <w:color w:val="000000"/>
          <w:spacing w:val="-3"/>
        </w:rPr>
        <w:t>ш</w:t>
      </w:r>
      <w:r w:rsidRPr="00EE0D86">
        <w:rPr>
          <w:color w:val="000000"/>
        </w:rPr>
        <w:t>их неприбу</w:t>
      </w:r>
      <w:r w:rsidRPr="00EE0D86">
        <w:rPr>
          <w:color w:val="000000"/>
          <w:spacing w:val="-3"/>
        </w:rPr>
        <w:t>т</w:t>
      </w:r>
      <w:r w:rsidRPr="00EE0D86">
        <w:rPr>
          <w:color w:val="000000"/>
        </w:rPr>
        <w:t>ко</w:t>
      </w:r>
      <w:r w:rsidRPr="00EE0D86">
        <w:rPr>
          <w:color w:val="000000"/>
          <w:spacing w:val="-3"/>
        </w:rPr>
        <w:t>в</w:t>
      </w:r>
      <w:r w:rsidRPr="00EE0D86">
        <w:rPr>
          <w:color w:val="000000"/>
        </w:rPr>
        <w:t>их</w:t>
      </w:r>
      <w:r w:rsidRPr="00EE0D86">
        <w:rPr>
          <w:color w:val="000000"/>
          <w:spacing w:val="-4"/>
        </w:rPr>
        <w:t xml:space="preserve"> </w:t>
      </w:r>
      <w:r w:rsidRPr="00EE0D86">
        <w:rPr>
          <w:color w:val="000000"/>
        </w:rPr>
        <w:t>організ</w:t>
      </w:r>
      <w:r w:rsidRPr="00EE0D86">
        <w:rPr>
          <w:color w:val="000000"/>
          <w:spacing w:val="-3"/>
        </w:rPr>
        <w:t>а</w:t>
      </w:r>
      <w:r w:rsidRPr="00EE0D86">
        <w:rPr>
          <w:color w:val="000000"/>
        </w:rPr>
        <w:t>цій);</w:t>
      </w:r>
    </w:p>
    <w:p w14:paraId="0C681E26" w14:textId="27794267" w:rsidR="00526CF4" w:rsidRPr="00EE0D86" w:rsidRDefault="00047498" w:rsidP="00FC0BED">
      <w:pPr>
        <w:tabs>
          <w:tab w:val="left" w:pos="284"/>
          <w:tab w:val="left" w:pos="9639"/>
        </w:tabs>
        <w:ind w:firstLine="567"/>
        <w:jc w:val="both"/>
        <w:rPr>
          <w:color w:val="000000"/>
        </w:rPr>
      </w:pPr>
      <w:r w:rsidRPr="00EE0D86">
        <w:rPr>
          <w:color w:val="000000"/>
        </w:rPr>
        <w:t>12)</w:t>
      </w:r>
      <w:r w:rsidRPr="00EE0D86">
        <w:rPr>
          <w:color w:val="000000"/>
          <w:spacing w:val="-3"/>
        </w:rPr>
        <w:t xml:space="preserve"> </w:t>
      </w:r>
      <w:r w:rsidRPr="00EE0D86">
        <w:rPr>
          <w:color w:val="000000"/>
        </w:rPr>
        <w:t>електронні пе</w:t>
      </w:r>
      <w:r w:rsidRPr="00EE0D86">
        <w:rPr>
          <w:color w:val="000000"/>
          <w:spacing w:val="-3"/>
        </w:rPr>
        <w:t>т</w:t>
      </w:r>
      <w:r w:rsidRPr="00EE0D86">
        <w:rPr>
          <w:color w:val="000000"/>
        </w:rPr>
        <w:t>иції;</w:t>
      </w:r>
    </w:p>
    <w:p w14:paraId="5FBEF68B" w14:textId="1D8236B3" w:rsidR="00047498" w:rsidRPr="00EE0D86" w:rsidRDefault="00047498" w:rsidP="00FC0BED">
      <w:pPr>
        <w:tabs>
          <w:tab w:val="left" w:pos="284"/>
          <w:tab w:val="left" w:pos="9639"/>
        </w:tabs>
        <w:ind w:firstLine="567"/>
        <w:jc w:val="both"/>
        <w:rPr>
          <w:color w:val="010302"/>
        </w:rPr>
      </w:pPr>
      <w:r w:rsidRPr="00EE0D86">
        <w:rPr>
          <w:color w:val="000000"/>
        </w:rPr>
        <w:t>13</w:t>
      </w:r>
      <w:r w:rsidRPr="00EE0D86">
        <w:rPr>
          <w:color w:val="000000"/>
          <w:spacing w:val="-3"/>
        </w:rPr>
        <w:t>)</w:t>
      </w:r>
      <w:r w:rsidRPr="00EE0D86">
        <w:rPr>
          <w:color w:val="000000"/>
          <w:spacing w:val="29"/>
        </w:rPr>
        <w:t xml:space="preserve"> </w:t>
      </w:r>
      <w:r w:rsidRPr="00EE0D86">
        <w:rPr>
          <w:color w:val="000000"/>
        </w:rPr>
        <w:t>кон</w:t>
      </w:r>
      <w:r w:rsidRPr="00EE0D86">
        <w:rPr>
          <w:color w:val="000000"/>
          <w:spacing w:val="-3"/>
        </w:rPr>
        <w:t>с</w:t>
      </w:r>
      <w:r w:rsidRPr="00EE0D86">
        <w:rPr>
          <w:color w:val="000000"/>
        </w:rPr>
        <w:t>ультати</w:t>
      </w:r>
      <w:r w:rsidRPr="00EE0D86">
        <w:rPr>
          <w:color w:val="000000"/>
          <w:spacing w:val="-3"/>
        </w:rPr>
        <w:t>в</w:t>
      </w:r>
      <w:r w:rsidRPr="00EE0D86">
        <w:rPr>
          <w:color w:val="000000"/>
        </w:rPr>
        <w:t>но-дор</w:t>
      </w:r>
      <w:r w:rsidRPr="00EE0D86">
        <w:rPr>
          <w:color w:val="000000"/>
          <w:spacing w:val="-3"/>
        </w:rPr>
        <w:t>а</w:t>
      </w:r>
      <w:r w:rsidRPr="00EE0D86">
        <w:rPr>
          <w:color w:val="000000"/>
        </w:rPr>
        <w:t>дчі</w:t>
      </w:r>
      <w:r w:rsidRPr="00EE0D86">
        <w:rPr>
          <w:color w:val="000000"/>
          <w:spacing w:val="27"/>
        </w:rPr>
        <w:t xml:space="preserve"> </w:t>
      </w:r>
      <w:r w:rsidRPr="00EE0D86">
        <w:rPr>
          <w:color w:val="000000"/>
        </w:rPr>
        <w:t>ор</w:t>
      </w:r>
      <w:r w:rsidRPr="00EE0D86">
        <w:rPr>
          <w:color w:val="000000"/>
          <w:spacing w:val="-3"/>
        </w:rPr>
        <w:t>г</w:t>
      </w:r>
      <w:r w:rsidRPr="00EE0D86">
        <w:rPr>
          <w:color w:val="000000"/>
        </w:rPr>
        <w:t>ани</w:t>
      </w:r>
      <w:r w:rsidRPr="00EE0D86">
        <w:rPr>
          <w:color w:val="000000"/>
          <w:spacing w:val="29"/>
        </w:rPr>
        <w:t xml:space="preserve"> </w:t>
      </w:r>
      <w:r w:rsidRPr="00EE0D86">
        <w:rPr>
          <w:color w:val="000000"/>
        </w:rPr>
        <w:t>при</w:t>
      </w:r>
      <w:r w:rsidRPr="00EE0D86">
        <w:rPr>
          <w:color w:val="000000"/>
          <w:spacing w:val="27"/>
        </w:rPr>
        <w:t xml:space="preserve"> </w:t>
      </w:r>
      <w:r w:rsidRPr="00EE0D86">
        <w:rPr>
          <w:color w:val="000000"/>
        </w:rPr>
        <w:t>орг</w:t>
      </w:r>
      <w:r w:rsidRPr="00EE0D86">
        <w:rPr>
          <w:color w:val="000000"/>
          <w:spacing w:val="-3"/>
        </w:rPr>
        <w:t>а</w:t>
      </w:r>
      <w:r w:rsidRPr="00EE0D86">
        <w:rPr>
          <w:color w:val="000000"/>
        </w:rPr>
        <w:t>нах</w:t>
      </w:r>
      <w:r w:rsidRPr="00EE0D86">
        <w:rPr>
          <w:color w:val="000000"/>
          <w:spacing w:val="27"/>
        </w:rPr>
        <w:t xml:space="preserve"> </w:t>
      </w:r>
      <w:r w:rsidRPr="00EE0D86">
        <w:rPr>
          <w:color w:val="000000"/>
        </w:rPr>
        <w:t>та/або</w:t>
      </w:r>
      <w:r w:rsidRPr="00EE0D86">
        <w:rPr>
          <w:color w:val="000000"/>
          <w:spacing w:val="29"/>
        </w:rPr>
        <w:t xml:space="preserve"> </w:t>
      </w:r>
      <w:r w:rsidRPr="00EE0D86">
        <w:rPr>
          <w:color w:val="000000"/>
        </w:rPr>
        <w:t>посадов</w:t>
      </w:r>
      <w:r w:rsidRPr="00EE0D86">
        <w:rPr>
          <w:color w:val="000000"/>
          <w:spacing w:val="-5"/>
        </w:rPr>
        <w:t>и</w:t>
      </w:r>
      <w:r w:rsidRPr="00EE0D86">
        <w:rPr>
          <w:color w:val="000000"/>
        </w:rPr>
        <w:t>х о</w:t>
      </w:r>
      <w:r w:rsidRPr="00EE0D86">
        <w:rPr>
          <w:color w:val="000000"/>
          <w:spacing w:val="-3"/>
        </w:rPr>
        <w:t>с</w:t>
      </w:r>
      <w:r w:rsidRPr="00EE0D86">
        <w:rPr>
          <w:color w:val="000000"/>
        </w:rPr>
        <w:t>об</w:t>
      </w:r>
      <w:r w:rsidRPr="00EE0D86">
        <w:rPr>
          <w:color w:val="000000"/>
          <w:spacing w:val="-3"/>
        </w:rPr>
        <w:t>а</w:t>
      </w:r>
      <w:r w:rsidRPr="00EE0D86">
        <w:rPr>
          <w:color w:val="000000"/>
        </w:rPr>
        <w:t xml:space="preserve">х </w:t>
      </w:r>
      <w:r w:rsidRPr="00EE0D86">
        <w:rPr>
          <w:color w:val="000000"/>
          <w:spacing w:val="-4"/>
        </w:rPr>
        <w:t>м</w:t>
      </w:r>
      <w:r w:rsidRPr="00EE0D86">
        <w:rPr>
          <w:color w:val="000000"/>
        </w:rPr>
        <w:t>ісцевого с</w:t>
      </w:r>
      <w:r w:rsidRPr="00EE0D86">
        <w:rPr>
          <w:color w:val="000000"/>
          <w:spacing w:val="-3"/>
        </w:rPr>
        <w:t>а</w:t>
      </w:r>
      <w:r w:rsidRPr="00EE0D86">
        <w:rPr>
          <w:color w:val="000000"/>
        </w:rPr>
        <w:t>моврядув</w:t>
      </w:r>
      <w:r w:rsidRPr="00EE0D86">
        <w:rPr>
          <w:color w:val="000000"/>
          <w:spacing w:val="-3"/>
        </w:rPr>
        <w:t>а</w:t>
      </w:r>
      <w:r w:rsidRPr="00EE0D86">
        <w:rPr>
          <w:color w:val="000000"/>
        </w:rPr>
        <w:t>ння;</w:t>
      </w:r>
    </w:p>
    <w:p w14:paraId="3C051387" w14:textId="0653BB07" w:rsidR="00047498" w:rsidRPr="00EE0D86" w:rsidRDefault="00047498" w:rsidP="00FC0BED">
      <w:pPr>
        <w:tabs>
          <w:tab w:val="left" w:pos="284"/>
          <w:tab w:val="left" w:pos="9639"/>
        </w:tabs>
        <w:ind w:right="213" w:firstLine="567"/>
        <w:jc w:val="both"/>
        <w:rPr>
          <w:color w:val="010302"/>
        </w:rPr>
      </w:pPr>
      <w:r w:rsidRPr="00EE0D86">
        <w:rPr>
          <w:color w:val="000000"/>
        </w:rPr>
        <w:t>14)</w:t>
      </w:r>
      <w:r w:rsidRPr="00EE0D86">
        <w:rPr>
          <w:color w:val="000000"/>
          <w:spacing w:val="39"/>
        </w:rPr>
        <w:t xml:space="preserve"> </w:t>
      </w:r>
      <w:r w:rsidRPr="00EE0D86">
        <w:rPr>
          <w:color w:val="000000"/>
        </w:rPr>
        <w:t>ін</w:t>
      </w:r>
      <w:r w:rsidRPr="00EE0D86">
        <w:rPr>
          <w:color w:val="000000"/>
          <w:spacing w:val="-3"/>
        </w:rPr>
        <w:t>ш</w:t>
      </w:r>
      <w:r w:rsidRPr="00EE0D86">
        <w:rPr>
          <w:color w:val="000000"/>
        </w:rPr>
        <w:t>і</w:t>
      </w:r>
      <w:r w:rsidRPr="00EE0D86">
        <w:rPr>
          <w:color w:val="000000"/>
          <w:spacing w:val="42"/>
        </w:rPr>
        <w:t xml:space="preserve"> </w:t>
      </w:r>
      <w:r w:rsidRPr="00EE0D86">
        <w:rPr>
          <w:color w:val="000000"/>
        </w:rPr>
        <w:t>форми</w:t>
      </w:r>
      <w:r w:rsidRPr="00EE0D86">
        <w:rPr>
          <w:color w:val="000000"/>
          <w:spacing w:val="42"/>
        </w:rPr>
        <w:t xml:space="preserve"> </w:t>
      </w:r>
      <w:r w:rsidRPr="00EE0D86">
        <w:rPr>
          <w:color w:val="000000"/>
        </w:rPr>
        <w:t>бе</w:t>
      </w:r>
      <w:r w:rsidRPr="00EE0D86">
        <w:rPr>
          <w:color w:val="000000"/>
          <w:spacing w:val="-3"/>
        </w:rPr>
        <w:t>з</w:t>
      </w:r>
      <w:r w:rsidRPr="00EE0D86">
        <w:rPr>
          <w:color w:val="000000"/>
        </w:rPr>
        <w:t>по</w:t>
      </w:r>
      <w:r w:rsidRPr="00EE0D86">
        <w:rPr>
          <w:color w:val="000000"/>
          <w:spacing w:val="-3"/>
        </w:rPr>
        <w:t>с</w:t>
      </w:r>
      <w:r w:rsidRPr="00EE0D86">
        <w:rPr>
          <w:color w:val="000000"/>
        </w:rPr>
        <w:t>ередньої</w:t>
      </w:r>
      <w:r w:rsidRPr="00EE0D86">
        <w:rPr>
          <w:color w:val="000000"/>
          <w:spacing w:val="42"/>
        </w:rPr>
        <w:t xml:space="preserve"> </w:t>
      </w:r>
      <w:r w:rsidRPr="00EE0D86">
        <w:rPr>
          <w:color w:val="000000"/>
        </w:rPr>
        <w:t>участі</w:t>
      </w:r>
      <w:r w:rsidRPr="00EE0D86">
        <w:rPr>
          <w:color w:val="000000"/>
          <w:spacing w:val="39"/>
        </w:rPr>
        <w:t xml:space="preserve"> </w:t>
      </w:r>
      <w:r w:rsidRPr="00EE0D86">
        <w:rPr>
          <w:color w:val="000000"/>
        </w:rPr>
        <w:t>у</w:t>
      </w:r>
      <w:r w:rsidRPr="00EE0D86">
        <w:rPr>
          <w:color w:val="000000"/>
          <w:spacing w:val="42"/>
        </w:rPr>
        <w:t xml:space="preserve"> </w:t>
      </w:r>
      <w:r w:rsidRPr="00EE0D86">
        <w:rPr>
          <w:color w:val="000000"/>
        </w:rPr>
        <w:t>виріш</w:t>
      </w:r>
      <w:r w:rsidRPr="00EE0D86">
        <w:rPr>
          <w:color w:val="000000"/>
          <w:spacing w:val="-3"/>
        </w:rPr>
        <w:t>е</w:t>
      </w:r>
      <w:r w:rsidRPr="00EE0D86">
        <w:rPr>
          <w:color w:val="000000"/>
        </w:rPr>
        <w:t>нні</w:t>
      </w:r>
      <w:r w:rsidRPr="00EE0D86">
        <w:rPr>
          <w:color w:val="000000"/>
          <w:spacing w:val="42"/>
        </w:rPr>
        <w:t xml:space="preserve"> </w:t>
      </w:r>
      <w:r w:rsidRPr="00EE0D86">
        <w:rPr>
          <w:color w:val="000000"/>
        </w:rPr>
        <w:t>питан</w:t>
      </w:r>
      <w:r w:rsidRPr="00EE0D86">
        <w:rPr>
          <w:color w:val="000000"/>
          <w:spacing w:val="-3"/>
        </w:rPr>
        <w:t>ь</w:t>
      </w:r>
      <w:r w:rsidRPr="00EE0D86">
        <w:rPr>
          <w:color w:val="000000"/>
          <w:spacing w:val="42"/>
        </w:rPr>
        <w:t xml:space="preserve"> </w:t>
      </w:r>
      <w:r w:rsidRPr="00EE0D86">
        <w:rPr>
          <w:color w:val="000000"/>
        </w:rPr>
        <w:t>місце</w:t>
      </w:r>
      <w:r w:rsidRPr="00EE0D86">
        <w:rPr>
          <w:color w:val="000000"/>
          <w:spacing w:val="-3"/>
        </w:rPr>
        <w:t>в</w:t>
      </w:r>
      <w:r w:rsidRPr="00EE0D86">
        <w:rPr>
          <w:color w:val="000000"/>
        </w:rPr>
        <w:t>о</w:t>
      </w:r>
      <w:r w:rsidRPr="00EE0D86">
        <w:rPr>
          <w:color w:val="000000"/>
          <w:spacing w:val="-3"/>
        </w:rPr>
        <w:t>г</w:t>
      </w:r>
      <w:r w:rsidRPr="00EE0D86">
        <w:rPr>
          <w:color w:val="000000"/>
        </w:rPr>
        <w:t>о знач</w:t>
      </w:r>
      <w:r w:rsidRPr="00EE0D86">
        <w:rPr>
          <w:color w:val="000000"/>
          <w:spacing w:val="-3"/>
        </w:rPr>
        <w:t>е</w:t>
      </w:r>
      <w:r w:rsidRPr="00EE0D86">
        <w:rPr>
          <w:color w:val="000000"/>
        </w:rPr>
        <w:t>ння, що</w:t>
      </w:r>
      <w:r w:rsidRPr="00EE0D86">
        <w:rPr>
          <w:color w:val="000000"/>
          <w:spacing w:val="-4"/>
        </w:rPr>
        <w:t xml:space="preserve"> </w:t>
      </w:r>
      <w:r w:rsidRPr="00EE0D86">
        <w:rPr>
          <w:color w:val="000000"/>
        </w:rPr>
        <w:t>не суперечать зако</w:t>
      </w:r>
      <w:r w:rsidRPr="00EE0D86">
        <w:rPr>
          <w:color w:val="000000"/>
          <w:spacing w:val="-3"/>
        </w:rPr>
        <w:t>н</w:t>
      </w:r>
      <w:r w:rsidRPr="00EE0D86">
        <w:rPr>
          <w:color w:val="000000"/>
        </w:rPr>
        <w:t>у та в</w:t>
      </w:r>
      <w:r w:rsidRPr="00EE0D86">
        <w:rPr>
          <w:color w:val="000000"/>
          <w:spacing w:val="-3"/>
        </w:rPr>
        <w:t>с</w:t>
      </w:r>
      <w:r w:rsidRPr="00EE0D86">
        <w:rPr>
          <w:color w:val="000000"/>
        </w:rPr>
        <w:t>тановл</w:t>
      </w:r>
      <w:r w:rsidRPr="00EE0D86">
        <w:rPr>
          <w:color w:val="000000"/>
          <w:spacing w:val="-3"/>
        </w:rPr>
        <w:t>е</w:t>
      </w:r>
      <w:r w:rsidRPr="00EE0D86">
        <w:rPr>
          <w:color w:val="000000"/>
        </w:rPr>
        <w:t>ні</w:t>
      </w:r>
      <w:r w:rsidRPr="00EE0D86">
        <w:rPr>
          <w:color w:val="000000"/>
          <w:spacing w:val="-4"/>
        </w:rPr>
        <w:t xml:space="preserve"> </w:t>
      </w:r>
      <w:r w:rsidRPr="00EE0D86">
        <w:rPr>
          <w:color w:val="000000"/>
        </w:rPr>
        <w:t>рішення</w:t>
      </w:r>
      <w:r w:rsidRPr="00EE0D86">
        <w:rPr>
          <w:color w:val="000000"/>
          <w:spacing w:val="-3"/>
        </w:rPr>
        <w:t>м</w:t>
      </w:r>
      <w:r w:rsidRPr="00EE0D86">
        <w:rPr>
          <w:color w:val="000000"/>
        </w:rPr>
        <w:t>и місь</w:t>
      </w:r>
      <w:r w:rsidRPr="00EE0D86">
        <w:rPr>
          <w:color w:val="000000"/>
          <w:spacing w:val="-3"/>
        </w:rPr>
        <w:t>к</w:t>
      </w:r>
      <w:r w:rsidRPr="00EE0D86">
        <w:rPr>
          <w:color w:val="000000"/>
        </w:rPr>
        <w:t>ої ради.</w:t>
      </w:r>
    </w:p>
    <w:p w14:paraId="0A4D22F1" w14:textId="77777777" w:rsidR="00E6582D" w:rsidRPr="00EE0D86" w:rsidRDefault="00E6582D" w:rsidP="00FC0BED">
      <w:pPr>
        <w:tabs>
          <w:tab w:val="left" w:pos="284"/>
          <w:tab w:val="left" w:pos="9639"/>
        </w:tabs>
        <w:jc w:val="both"/>
      </w:pPr>
    </w:p>
    <w:p w14:paraId="1FB0C2BA" w14:textId="77777777" w:rsidR="00E6582D" w:rsidRPr="00EE0D86" w:rsidRDefault="00047498"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тя 2</w:t>
      </w:r>
      <w:r w:rsidR="008853C9" w:rsidRPr="00EE0D86">
        <w:rPr>
          <w:b/>
          <w:bCs/>
          <w:color w:val="000000"/>
        </w:rPr>
        <w:t>2</w:t>
      </w:r>
      <w:r w:rsidRPr="00EE0D86">
        <w:rPr>
          <w:b/>
          <w:bCs/>
          <w:color w:val="000000"/>
        </w:rPr>
        <w:t>. Міс</w:t>
      </w:r>
      <w:r w:rsidRPr="00EE0D86">
        <w:rPr>
          <w:b/>
          <w:bCs/>
          <w:color w:val="000000"/>
          <w:spacing w:val="-3"/>
        </w:rPr>
        <w:t>це</w:t>
      </w:r>
      <w:r w:rsidRPr="00EE0D86">
        <w:rPr>
          <w:b/>
          <w:bCs/>
          <w:color w:val="000000"/>
        </w:rPr>
        <w:t xml:space="preserve">ві вибори  </w:t>
      </w:r>
    </w:p>
    <w:p w14:paraId="6A7ABE54" w14:textId="176443AD" w:rsidR="00047498" w:rsidRPr="00EE0D86" w:rsidRDefault="00047498" w:rsidP="00FC0BED">
      <w:pPr>
        <w:tabs>
          <w:tab w:val="left" w:pos="284"/>
          <w:tab w:val="left" w:pos="9639"/>
        </w:tabs>
        <w:ind w:firstLine="567"/>
        <w:jc w:val="both"/>
        <w:rPr>
          <w:color w:val="010302"/>
        </w:rPr>
      </w:pPr>
      <w:r w:rsidRPr="00EE0D86">
        <w:rPr>
          <w:color w:val="000000"/>
        </w:rPr>
        <w:t>1.</w:t>
      </w:r>
      <w:r w:rsidRPr="00EE0D86">
        <w:rPr>
          <w:color w:val="000000"/>
          <w:spacing w:val="-16"/>
        </w:rPr>
        <w:t xml:space="preserve"> </w:t>
      </w:r>
      <w:r w:rsidRPr="00EE0D86">
        <w:rPr>
          <w:color w:val="000000"/>
        </w:rPr>
        <w:t>Жи</w:t>
      </w:r>
      <w:r w:rsidRPr="00EE0D86">
        <w:rPr>
          <w:color w:val="000000"/>
          <w:spacing w:val="-3"/>
        </w:rPr>
        <w:t>т</w:t>
      </w:r>
      <w:r w:rsidRPr="00EE0D86">
        <w:rPr>
          <w:color w:val="000000"/>
        </w:rPr>
        <w:t>елі</w:t>
      </w:r>
      <w:r w:rsidRPr="00EE0D86">
        <w:rPr>
          <w:color w:val="000000"/>
          <w:spacing w:val="-15"/>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15"/>
        </w:rPr>
        <w:t xml:space="preserve"> </w:t>
      </w:r>
      <w:r w:rsidRPr="00EE0D86">
        <w:rPr>
          <w:color w:val="000000"/>
        </w:rPr>
        <w:t>з</w:t>
      </w:r>
      <w:r w:rsidRPr="00EE0D86">
        <w:rPr>
          <w:color w:val="000000"/>
          <w:spacing w:val="-18"/>
        </w:rPr>
        <w:t xml:space="preserve"> </w:t>
      </w:r>
      <w:r w:rsidRPr="00EE0D86">
        <w:rPr>
          <w:color w:val="000000"/>
        </w:rPr>
        <w:t>пра</w:t>
      </w:r>
      <w:r w:rsidRPr="00EE0D86">
        <w:rPr>
          <w:color w:val="000000"/>
          <w:spacing w:val="-3"/>
        </w:rPr>
        <w:t>в</w:t>
      </w:r>
      <w:r w:rsidRPr="00EE0D86">
        <w:rPr>
          <w:color w:val="000000"/>
        </w:rPr>
        <w:t>ом</w:t>
      </w:r>
      <w:r w:rsidRPr="00EE0D86">
        <w:rPr>
          <w:color w:val="000000"/>
          <w:spacing w:val="-16"/>
        </w:rPr>
        <w:t xml:space="preserve"> </w:t>
      </w:r>
      <w:r w:rsidRPr="00EE0D86">
        <w:rPr>
          <w:color w:val="000000"/>
          <w:spacing w:val="-3"/>
        </w:rPr>
        <w:t>г</w:t>
      </w:r>
      <w:r w:rsidRPr="00EE0D86">
        <w:rPr>
          <w:color w:val="000000"/>
        </w:rPr>
        <w:t>олосу</w:t>
      </w:r>
      <w:r w:rsidRPr="00EE0D86">
        <w:rPr>
          <w:color w:val="000000"/>
          <w:spacing w:val="-18"/>
        </w:rPr>
        <w:t xml:space="preserve"> </w:t>
      </w:r>
      <w:r w:rsidRPr="00EE0D86">
        <w:rPr>
          <w:color w:val="000000"/>
        </w:rPr>
        <w:t>на</w:t>
      </w:r>
      <w:r w:rsidRPr="00EE0D86">
        <w:rPr>
          <w:color w:val="000000"/>
          <w:spacing w:val="-18"/>
        </w:rPr>
        <w:t xml:space="preserve"> </w:t>
      </w:r>
      <w:r w:rsidRPr="00EE0D86">
        <w:rPr>
          <w:color w:val="000000"/>
        </w:rPr>
        <w:t>о</w:t>
      </w:r>
      <w:r w:rsidRPr="00EE0D86">
        <w:rPr>
          <w:color w:val="000000"/>
          <w:spacing w:val="-3"/>
        </w:rPr>
        <w:t>с</w:t>
      </w:r>
      <w:r w:rsidRPr="00EE0D86">
        <w:rPr>
          <w:color w:val="000000"/>
        </w:rPr>
        <w:t>но</w:t>
      </w:r>
      <w:r w:rsidRPr="00EE0D86">
        <w:rPr>
          <w:color w:val="000000"/>
          <w:spacing w:val="-3"/>
        </w:rPr>
        <w:t>в</w:t>
      </w:r>
      <w:r w:rsidRPr="00EE0D86">
        <w:rPr>
          <w:color w:val="000000"/>
        </w:rPr>
        <w:t>і</w:t>
      </w:r>
      <w:r w:rsidRPr="00EE0D86">
        <w:rPr>
          <w:color w:val="000000"/>
          <w:spacing w:val="-15"/>
        </w:rPr>
        <w:t xml:space="preserve"> </w:t>
      </w:r>
      <w:r w:rsidRPr="00EE0D86">
        <w:rPr>
          <w:color w:val="000000"/>
        </w:rPr>
        <w:t>загально</w:t>
      </w:r>
      <w:r w:rsidRPr="00EE0D86">
        <w:rPr>
          <w:color w:val="000000"/>
          <w:spacing w:val="-3"/>
        </w:rPr>
        <w:t>г</w:t>
      </w:r>
      <w:r w:rsidRPr="00EE0D86">
        <w:rPr>
          <w:color w:val="000000"/>
        </w:rPr>
        <w:t>о,</w:t>
      </w:r>
      <w:r w:rsidRPr="00EE0D86">
        <w:rPr>
          <w:color w:val="000000"/>
          <w:spacing w:val="-16"/>
        </w:rPr>
        <w:t xml:space="preserve"> </w:t>
      </w:r>
      <w:r w:rsidRPr="00EE0D86">
        <w:rPr>
          <w:color w:val="000000"/>
        </w:rPr>
        <w:t>рі</w:t>
      </w:r>
      <w:r w:rsidRPr="00EE0D86">
        <w:rPr>
          <w:color w:val="000000"/>
          <w:spacing w:val="-3"/>
        </w:rPr>
        <w:t>в</w:t>
      </w:r>
      <w:r w:rsidRPr="00EE0D86">
        <w:rPr>
          <w:color w:val="000000"/>
        </w:rPr>
        <w:t>но</w:t>
      </w:r>
      <w:r w:rsidRPr="00EE0D86">
        <w:rPr>
          <w:color w:val="000000"/>
          <w:spacing w:val="-3"/>
        </w:rPr>
        <w:t>г</w:t>
      </w:r>
      <w:r w:rsidRPr="00EE0D86">
        <w:rPr>
          <w:color w:val="000000"/>
        </w:rPr>
        <w:t>о,</w:t>
      </w:r>
      <w:r w:rsidRPr="00EE0D86">
        <w:rPr>
          <w:color w:val="000000"/>
          <w:spacing w:val="-16"/>
        </w:rPr>
        <w:t xml:space="preserve"> </w:t>
      </w:r>
      <w:r w:rsidRPr="00EE0D86">
        <w:rPr>
          <w:color w:val="000000"/>
        </w:rPr>
        <w:t>прямо</w:t>
      </w:r>
      <w:r w:rsidRPr="00EE0D86">
        <w:rPr>
          <w:color w:val="000000"/>
          <w:spacing w:val="-3"/>
        </w:rPr>
        <w:t>г</w:t>
      </w:r>
      <w:r w:rsidRPr="00EE0D86">
        <w:rPr>
          <w:color w:val="000000"/>
        </w:rPr>
        <w:t>о  виборчого</w:t>
      </w:r>
      <w:r w:rsidRPr="00EE0D86">
        <w:rPr>
          <w:color w:val="000000"/>
          <w:spacing w:val="23"/>
        </w:rPr>
        <w:t xml:space="preserve">  </w:t>
      </w:r>
      <w:r w:rsidRPr="00EE0D86">
        <w:rPr>
          <w:color w:val="000000"/>
        </w:rPr>
        <w:t>пра</w:t>
      </w:r>
      <w:r w:rsidRPr="00EE0D86">
        <w:rPr>
          <w:color w:val="000000"/>
          <w:spacing w:val="-3"/>
        </w:rPr>
        <w:t>в</w:t>
      </w:r>
      <w:r w:rsidRPr="00EE0D86">
        <w:rPr>
          <w:color w:val="000000"/>
        </w:rPr>
        <w:t>а</w:t>
      </w:r>
      <w:r w:rsidRPr="00EE0D86">
        <w:rPr>
          <w:color w:val="000000"/>
          <w:spacing w:val="25"/>
        </w:rPr>
        <w:t xml:space="preserve">  </w:t>
      </w:r>
      <w:r w:rsidRPr="00EE0D86">
        <w:rPr>
          <w:color w:val="000000"/>
        </w:rPr>
        <w:t>шляхом</w:t>
      </w:r>
      <w:r w:rsidRPr="00EE0D86">
        <w:rPr>
          <w:color w:val="000000"/>
          <w:spacing w:val="25"/>
        </w:rPr>
        <w:t xml:space="preserve">  </w:t>
      </w:r>
      <w:r w:rsidRPr="00EE0D86">
        <w:rPr>
          <w:color w:val="000000"/>
        </w:rPr>
        <w:t>таєм</w:t>
      </w:r>
      <w:r w:rsidRPr="00EE0D86">
        <w:rPr>
          <w:color w:val="000000"/>
          <w:spacing w:val="-3"/>
        </w:rPr>
        <w:t>н</w:t>
      </w:r>
      <w:r w:rsidRPr="00EE0D86">
        <w:rPr>
          <w:color w:val="000000"/>
        </w:rPr>
        <w:t>о</w:t>
      </w:r>
      <w:r w:rsidRPr="00EE0D86">
        <w:rPr>
          <w:color w:val="000000"/>
          <w:spacing w:val="-3"/>
        </w:rPr>
        <w:t>г</w:t>
      </w:r>
      <w:r w:rsidRPr="00EE0D86">
        <w:rPr>
          <w:color w:val="000000"/>
        </w:rPr>
        <w:t>о</w:t>
      </w:r>
      <w:r w:rsidRPr="00EE0D86">
        <w:rPr>
          <w:color w:val="000000"/>
          <w:spacing w:val="22"/>
        </w:rPr>
        <w:t xml:space="preserve">  </w:t>
      </w:r>
      <w:r w:rsidRPr="00EE0D86">
        <w:rPr>
          <w:color w:val="000000"/>
        </w:rPr>
        <w:t>голо</w:t>
      </w:r>
      <w:r w:rsidRPr="00EE0D86">
        <w:rPr>
          <w:color w:val="000000"/>
          <w:spacing w:val="-3"/>
        </w:rPr>
        <w:t>с</w:t>
      </w:r>
      <w:r w:rsidRPr="00EE0D86">
        <w:rPr>
          <w:color w:val="000000"/>
        </w:rPr>
        <w:t>ув</w:t>
      </w:r>
      <w:r w:rsidRPr="00EE0D86">
        <w:rPr>
          <w:color w:val="000000"/>
          <w:spacing w:val="-3"/>
        </w:rPr>
        <w:t>а</w:t>
      </w:r>
      <w:r w:rsidRPr="00EE0D86">
        <w:rPr>
          <w:color w:val="000000"/>
        </w:rPr>
        <w:t>ння</w:t>
      </w:r>
      <w:r w:rsidRPr="00EE0D86">
        <w:rPr>
          <w:color w:val="000000"/>
          <w:spacing w:val="25"/>
        </w:rPr>
        <w:t xml:space="preserve">  </w:t>
      </w:r>
      <w:r w:rsidRPr="00EE0D86">
        <w:rPr>
          <w:color w:val="000000"/>
        </w:rPr>
        <w:t>б</w:t>
      </w:r>
      <w:r w:rsidRPr="00EE0D86">
        <w:rPr>
          <w:color w:val="000000"/>
          <w:spacing w:val="-3"/>
        </w:rPr>
        <w:t>е</w:t>
      </w:r>
      <w:r w:rsidRPr="00EE0D86">
        <w:rPr>
          <w:color w:val="000000"/>
        </w:rPr>
        <w:t>руть</w:t>
      </w:r>
      <w:r w:rsidRPr="00EE0D86">
        <w:rPr>
          <w:color w:val="000000"/>
          <w:spacing w:val="25"/>
        </w:rPr>
        <w:t xml:space="preserve">  </w:t>
      </w:r>
      <w:r w:rsidRPr="00EE0D86">
        <w:rPr>
          <w:color w:val="000000"/>
        </w:rPr>
        <w:t>участь</w:t>
      </w:r>
      <w:r w:rsidRPr="00EE0D86">
        <w:rPr>
          <w:color w:val="000000"/>
          <w:spacing w:val="24"/>
        </w:rPr>
        <w:t xml:space="preserve">  </w:t>
      </w:r>
      <w:r w:rsidRPr="00EE0D86">
        <w:rPr>
          <w:color w:val="000000"/>
        </w:rPr>
        <w:t>у</w:t>
      </w:r>
      <w:r w:rsidRPr="00EE0D86">
        <w:rPr>
          <w:color w:val="000000"/>
          <w:spacing w:val="25"/>
        </w:rPr>
        <w:t xml:space="preserve">  </w:t>
      </w:r>
      <w:r w:rsidRPr="00EE0D86">
        <w:rPr>
          <w:color w:val="000000"/>
          <w:spacing w:val="-3"/>
        </w:rPr>
        <w:t>в</w:t>
      </w:r>
      <w:r w:rsidRPr="00EE0D86">
        <w:rPr>
          <w:color w:val="000000"/>
        </w:rPr>
        <w:t>ибор</w:t>
      </w:r>
      <w:r w:rsidRPr="00EE0D86">
        <w:rPr>
          <w:color w:val="000000"/>
          <w:spacing w:val="-3"/>
        </w:rPr>
        <w:t>а</w:t>
      </w:r>
      <w:r w:rsidRPr="00EE0D86">
        <w:rPr>
          <w:color w:val="000000"/>
        </w:rPr>
        <w:t xml:space="preserve">х  </w:t>
      </w:r>
      <w:r w:rsidR="008359DC" w:rsidRPr="00EE0D86">
        <w:rPr>
          <w:color w:val="000000"/>
        </w:rPr>
        <w:t>Рогатинського</w:t>
      </w:r>
      <w:r w:rsidRPr="00EE0D86">
        <w:rPr>
          <w:color w:val="000000"/>
        </w:rPr>
        <w:t xml:space="preserve"> місь</w:t>
      </w:r>
      <w:r w:rsidRPr="00EE0D86">
        <w:rPr>
          <w:color w:val="000000"/>
          <w:spacing w:val="-3"/>
        </w:rPr>
        <w:t>к</w:t>
      </w:r>
      <w:r w:rsidRPr="00EE0D86">
        <w:rPr>
          <w:color w:val="000000"/>
        </w:rPr>
        <w:t>ого го</w:t>
      </w:r>
      <w:r w:rsidRPr="00EE0D86">
        <w:rPr>
          <w:color w:val="000000"/>
          <w:spacing w:val="-3"/>
        </w:rPr>
        <w:t>л</w:t>
      </w:r>
      <w:r w:rsidRPr="00EE0D86">
        <w:rPr>
          <w:color w:val="000000"/>
        </w:rPr>
        <w:t>ови,</w:t>
      </w:r>
      <w:r w:rsidRPr="00EE0D86">
        <w:rPr>
          <w:color w:val="000000"/>
          <w:spacing w:val="-4"/>
        </w:rPr>
        <w:t xml:space="preserve"> </w:t>
      </w:r>
      <w:r w:rsidRPr="00EE0D86">
        <w:rPr>
          <w:color w:val="000000"/>
        </w:rPr>
        <w:t>депута</w:t>
      </w:r>
      <w:r w:rsidRPr="00EE0D86">
        <w:rPr>
          <w:color w:val="000000"/>
          <w:spacing w:val="-3"/>
        </w:rPr>
        <w:t>т</w:t>
      </w:r>
      <w:r w:rsidRPr="00EE0D86">
        <w:rPr>
          <w:color w:val="000000"/>
        </w:rPr>
        <w:t>і</w:t>
      </w:r>
      <w:r w:rsidRPr="00EE0D86">
        <w:rPr>
          <w:color w:val="000000"/>
          <w:spacing w:val="-3"/>
        </w:rPr>
        <w:t>в</w:t>
      </w:r>
      <w:r w:rsidRPr="00EE0D86">
        <w:rPr>
          <w:color w:val="000000"/>
        </w:rPr>
        <w:t xml:space="preserve"> </w:t>
      </w:r>
      <w:r w:rsidR="00E6582D" w:rsidRPr="00EE0D86">
        <w:rPr>
          <w:color w:val="000000"/>
        </w:rPr>
        <w:t xml:space="preserve">Рогатинської </w:t>
      </w:r>
      <w:r w:rsidRPr="00EE0D86">
        <w:rPr>
          <w:color w:val="000000"/>
          <w:spacing w:val="-4"/>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 xml:space="preserve">ди.     </w:t>
      </w:r>
    </w:p>
    <w:p w14:paraId="12F189C3" w14:textId="14B37397" w:rsidR="008359DC" w:rsidRPr="00EE0D86" w:rsidRDefault="00047498" w:rsidP="00FC0BED">
      <w:pPr>
        <w:tabs>
          <w:tab w:val="left" w:pos="284"/>
          <w:tab w:val="left" w:pos="9639"/>
        </w:tabs>
        <w:ind w:right="215" w:firstLine="567"/>
        <w:jc w:val="both"/>
        <w:rPr>
          <w:color w:val="000000"/>
        </w:rPr>
      </w:pPr>
      <w:r w:rsidRPr="00EE0D86">
        <w:rPr>
          <w:color w:val="000000"/>
        </w:rPr>
        <w:t>2.</w:t>
      </w:r>
      <w:r w:rsidRPr="00EE0D86">
        <w:rPr>
          <w:color w:val="000000"/>
          <w:spacing w:val="-4"/>
        </w:rPr>
        <w:t xml:space="preserve"> </w:t>
      </w:r>
      <w:r w:rsidRPr="00EE0D86">
        <w:rPr>
          <w:color w:val="000000"/>
        </w:rPr>
        <w:t>Порядок</w:t>
      </w:r>
      <w:r w:rsidRPr="00EE0D86">
        <w:rPr>
          <w:color w:val="000000"/>
          <w:spacing w:val="-4"/>
        </w:rPr>
        <w:t xml:space="preserve">  </w:t>
      </w:r>
      <w:r w:rsidRPr="00EE0D86">
        <w:rPr>
          <w:color w:val="000000"/>
        </w:rPr>
        <w:t>реа</w:t>
      </w:r>
      <w:r w:rsidRPr="00EE0D86">
        <w:rPr>
          <w:color w:val="000000"/>
          <w:spacing w:val="-4"/>
        </w:rPr>
        <w:t>л</w:t>
      </w:r>
      <w:r w:rsidRPr="00EE0D86">
        <w:rPr>
          <w:color w:val="000000"/>
        </w:rPr>
        <w:t>із</w:t>
      </w:r>
      <w:r w:rsidRPr="00EE0D86">
        <w:rPr>
          <w:color w:val="000000"/>
          <w:spacing w:val="-3"/>
        </w:rPr>
        <w:t>а</w:t>
      </w:r>
      <w:r w:rsidRPr="00EE0D86">
        <w:rPr>
          <w:color w:val="000000"/>
        </w:rPr>
        <w:t>ції</w:t>
      </w:r>
      <w:r w:rsidRPr="00EE0D86">
        <w:rPr>
          <w:color w:val="000000"/>
          <w:spacing w:val="-2"/>
        </w:rPr>
        <w:t xml:space="preserve">  </w:t>
      </w:r>
      <w:r w:rsidRPr="00EE0D86">
        <w:rPr>
          <w:color w:val="000000"/>
        </w:rPr>
        <w:t>виборчого</w:t>
      </w:r>
      <w:r w:rsidRPr="00EE0D86">
        <w:rPr>
          <w:color w:val="000000"/>
          <w:spacing w:val="-2"/>
        </w:rPr>
        <w:t xml:space="preserve">  </w:t>
      </w:r>
      <w:r w:rsidRPr="00EE0D86">
        <w:rPr>
          <w:color w:val="000000"/>
        </w:rPr>
        <w:t>пра</w:t>
      </w:r>
      <w:r w:rsidRPr="00EE0D86">
        <w:rPr>
          <w:color w:val="000000"/>
          <w:spacing w:val="-3"/>
        </w:rPr>
        <w:t>в</w:t>
      </w:r>
      <w:r w:rsidRPr="00EE0D86">
        <w:rPr>
          <w:color w:val="000000"/>
        </w:rPr>
        <w:t>а</w:t>
      </w:r>
      <w:r w:rsidRPr="00EE0D86">
        <w:rPr>
          <w:color w:val="000000"/>
          <w:spacing w:val="-1"/>
        </w:rPr>
        <w:t xml:space="preserve">  </w:t>
      </w:r>
      <w:r w:rsidRPr="00EE0D86">
        <w:rPr>
          <w:color w:val="000000"/>
        </w:rPr>
        <w:t>жи</w:t>
      </w:r>
      <w:r w:rsidRPr="00EE0D86">
        <w:rPr>
          <w:color w:val="000000"/>
          <w:spacing w:val="-3"/>
        </w:rPr>
        <w:t>т</w:t>
      </w:r>
      <w:r w:rsidRPr="00EE0D86">
        <w:rPr>
          <w:color w:val="000000"/>
        </w:rPr>
        <w:t>елів</w:t>
      </w:r>
      <w:r w:rsidRPr="00EE0D86">
        <w:rPr>
          <w:color w:val="000000"/>
          <w:spacing w:val="-4"/>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
        </w:rPr>
        <w:t xml:space="preserve">  </w:t>
      </w:r>
      <w:r w:rsidRPr="00EE0D86">
        <w:rPr>
          <w:color w:val="000000"/>
        </w:rPr>
        <w:t>на</w:t>
      </w:r>
      <w:r w:rsidRPr="00EE0D86">
        <w:rPr>
          <w:color w:val="000000"/>
          <w:spacing w:val="-4"/>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их  виборах вст</w:t>
      </w:r>
      <w:r w:rsidRPr="00EE0D86">
        <w:rPr>
          <w:color w:val="000000"/>
          <w:spacing w:val="-3"/>
        </w:rPr>
        <w:t>а</w:t>
      </w:r>
      <w:r w:rsidRPr="00EE0D86">
        <w:rPr>
          <w:color w:val="000000"/>
        </w:rPr>
        <w:t>новлюється законодавст</w:t>
      </w:r>
      <w:r w:rsidRPr="00EE0D86">
        <w:rPr>
          <w:color w:val="000000"/>
          <w:spacing w:val="-4"/>
        </w:rPr>
        <w:t>в</w:t>
      </w:r>
      <w:r w:rsidRPr="00EE0D86">
        <w:rPr>
          <w:color w:val="000000"/>
        </w:rPr>
        <w:t xml:space="preserve">ом України. </w:t>
      </w:r>
    </w:p>
    <w:p w14:paraId="01E49FA5" w14:textId="7C84EFD4" w:rsidR="00047498" w:rsidRPr="00EE0D86" w:rsidRDefault="00047498" w:rsidP="00FC0BED">
      <w:pPr>
        <w:tabs>
          <w:tab w:val="left" w:pos="284"/>
          <w:tab w:val="left" w:pos="9639"/>
        </w:tabs>
        <w:ind w:right="215" w:firstLine="567"/>
        <w:jc w:val="both"/>
        <w:rPr>
          <w:color w:val="010302"/>
        </w:rPr>
      </w:pPr>
      <w:r w:rsidRPr="00EE0D86">
        <w:rPr>
          <w:color w:val="000000"/>
        </w:rPr>
        <w:t xml:space="preserve"> </w:t>
      </w:r>
    </w:p>
    <w:p w14:paraId="7EE88365" w14:textId="5FB1001A" w:rsidR="005031E1" w:rsidRPr="00EE0D86" w:rsidRDefault="005031E1"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15" w:name="_Toc199970720"/>
      <w:r w:rsidRPr="00EE0D86">
        <w:rPr>
          <w:rFonts w:ascii="Times New Roman" w:hAnsi="Times New Roman" w:cs="Times New Roman"/>
          <w:b/>
          <w:bCs/>
          <w:color w:val="000000" w:themeColor="text1"/>
          <w:sz w:val="28"/>
          <w:szCs w:val="28"/>
        </w:rPr>
        <w:t xml:space="preserve">Стаття </w:t>
      </w:r>
      <w:r w:rsidR="00323D3F" w:rsidRPr="00EE0D86">
        <w:rPr>
          <w:rFonts w:ascii="Times New Roman" w:hAnsi="Times New Roman" w:cs="Times New Roman"/>
          <w:b/>
          <w:bCs/>
          <w:color w:val="000000" w:themeColor="text1"/>
          <w:sz w:val="28"/>
          <w:szCs w:val="28"/>
        </w:rPr>
        <w:t>2</w:t>
      </w:r>
      <w:r w:rsidR="008853C9" w:rsidRPr="00EE0D86">
        <w:rPr>
          <w:rFonts w:ascii="Times New Roman" w:hAnsi="Times New Roman" w:cs="Times New Roman"/>
          <w:b/>
          <w:bCs/>
          <w:color w:val="000000" w:themeColor="text1"/>
          <w:sz w:val="28"/>
          <w:szCs w:val="28"/>
        </w:rPr>
        <w:t>3</w:t>
      </w:r>
      <w:r w:rsidR="00722774"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Місцевий референдум</w:t>
      </w:r>
      <w:bookmarkEnd w:id="15"/>
    </w:p>
    <w:p w14:paraId="3905B39A" w14:textId="6C83F557" w:rsidR="005031E1" w:rsidRPr="00EE0D86" w:rsidRDefault="005031E1" w:rsidP="00FC0BED">
      <w:pPr>
        <w:tabs>
          <w:tab w:val="left" w:pos="284"/>
          <w:tab w:val="left" w:pos="851"/>
          <w:tab w:val="left" w:pos="9639"/>
        </w:tabs>
        <w:ind w:firstLine="567"/>
        <w:jc w:val="both"/>
      </w:pPr>
      <w:r w:rsidRPr="00EE0D86">
        <w:t>1.</w:t>
      </w:r>
      <w:r w:rsidRPr="00EE0D86">
        <w:tab/>
        <w:t>Місцевий референдум є формою вирішення територіальною громадою питань місцевого значення шляхом прямого волевиявлення. Предметом місцевого референдуму може бути будь-яке питання, віднесене Конституцією України та законами України до відання місцевого самоврядування. На місцевий референдум не можуть бути винесені питання, віднесені Конституцією України та законами України до відання органів державної влади.</w:t>
      </w:r>
    </w:p>
    <w:p w14:paraId="2AC7E2CE" w14:textId="2F54E801" w:rsidR="005031E1" w:rsidRPr="00EE0D86" w:rsidRDefault="005031E1" w:rsidP="00FC0BED">
      <w:pPr>
        <w:tabs>
          <w:tab w:val="left" w:pos="284"/>
          <w:tab w:val="left" w:pos="851"/>
          <w:tab w:val="left" w:pos="9639"/>
        </w:tabs>
        <w:ind w:firstLine="567"/>
        <w:jc w:val="both"/>
      </w:pPr>
      <w:r w:rsidRPr="00EE0D86">
        <w:t>2.</w:t>
      </w:r>
      <w:r w:rsidRPr="00EE0D86">
        <w:tab/>
        <w:t xml:space="preserve">Рішення, прийняті місцевим референдумом, є обов'язковими для виконання на відповідній території. </w:t>
      </w:r>
    </w:p>
    <w:p w14:paraId="5154B3BB" w14:textId="6AFB2D13" w:rsidR="005031E1" w:rsidRPr="00EE0D86" w:rsidRDefault="005031E1" w:rsidP="00FC0BED">
      <w:pPr>
        <w:tabs>
          <w:tab w:val="left" w:pos="284"/>
          <w:tab w:val="left" w:pos="851"/>
          <w:tab w:val="left" w:pos="9639"/>
        </w:tabs>
        <w:ind w:firstLine="567"/>
        <w:jc w:val="both"/>
        <w:rPr>
          <w:shd w:val="clear" w:color="auto" w:fill="FFFFFF"/>
        </w:rPr>
      </w:pPr>
      <w:r w:rsidRPr="00EE0D86">
        <w:t>3.</w:t>
      </w:r>
      <w:r w:rsidRPr="00EE0D86">
        <w:tab/>
      </w:r>
      <w:r w:rsidRPr="00EE0D86">
        <w:rPr>
          <w:shd w:val="clear" w:color="auto" w:fill="FFFFFF"/>
        </w:rPr>
        <w:t>Порядок призначення та проведення місцевого референдуму, а також перелік питань, що вирішуються виключно референдумом, визначаються законом про референдуми.</w:t>
      </w:r>
    </w:p>
    <w:p w14:paraId="5423B96C" w14:textId="77777777" w:rsidR="008D62AC" w:rsidRPr="00EE0D86" w:rsidRDefault="008D62AC" w:rsidP="00FC0BED">
      <w:pPr>
        <w:tabs>
          <w:tab w:val="left" w:pos="284"/>
          <w:tab w:val="left" w:pos="9639"/>
        </w:tabs>
        <w:jc w:val="both"/>
        <w:rPr>
          <w:shd w:val="clear" w:color="auto" w:fill="FFFFFF"/>
        </w:rPr>
      </w:pPr>
    </w:p>
    <w:p w14:paraId="397FDDEF" w14:textId="4FA8C4D8" w:rsidR="005031E1" w:rsidRPr="00EE0D86" w:rsidRDefault="005031E1"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16" w:name="_Toc199970721"/>
      <w:r w:rsidRPr="00EE0D86">
        <w:rPr>
          <w:rFonts w:ascii="Times New Roman" w:hAnsi="Times New Roman" w:cs="Times New Roman"/>
          <w:b/>
          <w:bCs/>
          <w:color w:val="000000" w:themeColor="text1"/>
          <w:sz w:val="28"/>
          <w:szCs w:val="28"/>
        </w:rPr>
        <w:t xml:space="preserve">Стаття </w:t>
      </w:r>
      <w:r w:rsidR="00CF10C9" w:rsidRPr="00EE0D86">
        <w:rPr>
          <w:rFonts w:ascii="Times New Roman" w:hAnsi="Times New Roman" w:cs="Times New Roman"/>
          <w:b/>
          <w:bCs/>
          <w:color w:val="000000" w:themeColor="text1"/>
          <w:sz w:val="28"/>
          <w:szCs w:val="28"/>
        </w:rPr>
        <w:t>2</w:t>
      </w:r>
      <w:r w:rsidR="008853C9" w:rsidRPr="00EE0D86">
        <w:rPr>
          <w:rFonts w:ascii="Times New Roman" w:hAnsi="Times New Roman" w:cs="Times New Roman"/>
          <w:b/>
          <w:bCs/>
          <w:color w:val="000000" w:themeColor="text1"/>
          <w:sz w:val="28"/>
          <w:szCs w:val="28"/>
        </w:rPr>
        <w:t>4.</w:t>
      </w:r>
      <w:r w:rsidRPr="00EE0D86">
        <w:rPr>
          <w:rFonts w:ascii="Times New Roman" w:hAnsi="Times New Roman" w:cs="Times New Roman"/>
          <w:b/>
          <w:bCs/>
          <w:color w:val="000000" w:themeColor="text1"/>
          <w:sz w:val="28"/>
          <w:szCs w:val="28"/>
        </w:rPr>
        <w:t xml:space="preserve"> Загальні збори (конференція) жителів</w:t>
      </w:r>
      <w:bookmarkEnd w:id="16"/>
    </w:p>
    <w:p w14:paraId="7971DADC" w14:textId="014DAB6A" w:rsidR="005031E1" w:rsidRPr="00EE0D86" w:rsidRDefault="005031E1" w:rsidP="00FC0BED">
      <w:pPr>
        <w:tabs>
          <w:tab w:val="left" w:pos="284"/>
          <w:tab w:val="left" w:pos="851"/>
          <w:tab w:val="left" w:pos="9639"/>
        </w:tabs>
        <w:ind w:firstLine="567"/>
        <w:jc w:val="both"/>
      </w:pPr>
      <w:r w:rsidRPr="00EE0D86">
        <w:t>1.</w:t>
      </w:r>
      <w:r w:rsidRPr="00EE0D86">
        <w:tab/>
        <w:t>Загальні збори жителів – зібрання всієї територіальної громади, або в окремих її частинах, для участі у вирішенні питань місцевого значення.</w:t>
      </w:r>
    </w:p>
    <w:p w14:paraId="1FE61D3D" w14:textId="1BB5BAAE" w:rsidR="005031E1" w:rsidRPr="00EE0D86" w:rsidRDefault="00163E98" w:rsidP="00FC0BED">
      <w:pPr>
        <w:tabs>
          <w:tab w:val="left" w:pos="284"/>
          <w:tab w:val="left" w:pos="851"/>
          <w:tab w:val="left" w:pos="9639"/>
        </w:tabs>
        <w:ind w:firstLine="567"/>
        <w:jc w:val="both"/>
      </w:pPr>
      <w:r w:rsidRPr="00EE0D86">
        <w:t xml:space="preserve">2. </w:t>
      </w:r>
      <w:r w:rsidR="005031E1" w:rsidRPr="00EE0D86">
        <w:t>Конференція жителів – зібрання делегатів жителів всієї території 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частин території територіальної громади, для участі у вирішенні питань місцевого значення.</w:t>
      </w:r>
    </w:p>
    <w:p w14:paraId="59FC759D" w14:textId="25C76F65" w:rsidR="005031E1" w:rsidRPr="00EE0D86" w:rsidRDefault="00163E98" w:rsidP="00FC0BED">
      <w:pPr>
        <w:tabs>
          <w:tab w:val="left" w:pos="284"/>
          <w:tab w:val="left" w:pos="851"/>
          <w:tab w:val="left" w:pos="9639"/>
        </w:tabs>
        <w:ind w:firstLine="567"/>
        <w:jc w:val="both"/>
      </w:pPr>
      <w:r w:rsidRPr="00EE0D86">
        <w:t>3.</w:t>
      </w:r>
      <w:r w:rsidR="005031E1" w:rsidRPr="00EE0D86">
        <w:tab/>
        <w:t xml:space="preserve">Рішення загальних зборів (конференції) жителів підлягають врахуванню </w:t>
      </w:r>
      <w:r w:rsidR="005031E1" w:rsidRPr="00EE0D86">
        <w:lastRenderedPageBreak/>
        <w:t>органами місцевого самоврядування в їхній діяльності.</w:t>
      </w:r>
    </w:p>
    <w:p w14:paraId="4538FAAD" w14:textId="6F092DEC" w:rsidR="005031E1" w:rsidRPr="00EE0D86" w:rsidRDefault="00163E98" w:rsidP="00FC0BED">
      <w:pPr>
        <w:tabs>
          <w:tab w:val="left" w:pos="284"/>
          <w:tab w:val="left" w:pos="851"/>
          <w:tab w:val="left" w:pos="9639"/>
        </w:tabs>
        <w:ind w:firstLine="567"/>
        <w:jc w:val="both"/>
      </w:pPr>
      <w:r w:rsidRPr="00EE0D86">
        <w:t>4</w:t>
      </w:r>
      <w:r w:rsidR="005031E1" w:rsidRPr="00EE0D86">
        <w:t>.</w:t>
      </w:r>
      <w:r w:rsidR="005031E1" w:rsidRPr="00EE0D86">
        <w:tab/>
        <w:t xml:space="preserve">Порядок ініціювання, організації, проведення загальних зборів (конференції) жителів та порядок врахування результатів загальних зборів органами та посадовими особами місцевого самоврядування визначається Положенням про загальні збори (конференцію) жителів, що є додатком </w:t>
      </w:r>
      <w:r w:rsidR="008359DC" w:rsidRPr="00EE0D86">
        <w:t>1</w:t>
      </w:r>
      <w:r w:rsidR="005031E1" w:rsidRPr="00EE0D86">
        <w:t xml:space="preserve"> до цього Статуту.</w:t>
      </w:r>
    </w:p>
    <w:p w14:paraId="2B1F7748" w14:textId="712FE1B1" w:rsidR="00163E98" w:rsidRPr="00EE0D86" w:rsidRDefault="00163E98" w:rsidP="00FC0BED">
      <w:pPr>
        <w:tabs>
          <w:tab w:val="left" w:pos="284"/>
          <w:tab w:val="left" w:pos="9639"/>
        </w:tabs>
        <w:jc w:val="both"/>
      </w:pPr>
    </w:p>
    <w:p w14:paraId="6934CA4D" w14:textId="0F59D7E7" w:rsidR="00163E98" w:rsidRPr="00EE0D86" w:rsidRDefault="00163E98"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17" w:name="_Toc199970722"/>
      <w:r w:rsidRPr="00EE0D86">
        <w:rPr>
          <w:rFonts w:ascii="Times New Roman" w:hAnsi="Times New Roman" w:cs="Times New Roman"/>
          <w:b/>
          <w:bCs/>
          <w:color w:val="000000" w:themeColor="text1"/>
          <w:sz w:val="28"/>
          <w:szCs w:val="28"/>
        </w:rPr>
        <w:t>Стаття 2</w:t>
      </w:r>
      <w:r w:rsidR="008853C9" w:rsidRPr="00EE0D86">
        <w:rPr>
          <w:rFonts w:ascii="Times New Roman" w:hAnsi="Times New Roman" w:cs="Times New Roman"/>
          <w:b/>
          <w:bCs/>
          <w:color w:val="000000" w:themeColor="text1"/>
          <w:sz w:val="28"/>
          <w:szCs w:val="28"/>
        </w:rPr>
        <w:t>5</w:t>
      </w:r>
      <w:r w:rsidRPr="00EE0D86">
        <w:rPr>
          <w:rFonts w:ascii="Times New Roman" w:hAnsi="Times New Roman" w:cs="Times New Roman"/>
          <w:b/>
          <w:bCs/>
          <w:color w:val="000000" w:themeColor="text1"/>
          <w:sz w:val="28"/>
          <w:szCs w:val="28"/>
        </w:rPr>
        <w:t>. Участь жителів у плануванні та розподілі коштів місцевого бюджету</w:t>
      </w:r>
      <w:bookmarkEnd w:id="17"/>
    </w:p>
    <w:p w14:paraId="34B6FE98" w14:textId="092F38C0" w:rsidR="00163E98" w:rsidRPr="00EE0D86" w:rsidRDefault="00163E98" w:rsidP="00FC0BED">
      <w:pPr>
        <w:tabs>
          <w:tab w:val="left" w:pos="284"/>
          <w:tab w:val="left" w:pos="851"/>
          <w:tab w:val="left" w:pos="9639"/>
        </w:tabs>
        <w:ind w:firstLine="567"/>
        <w:jc w:val="both"/>
      </w:pPr>
      <w:r w:rsidRPr="00EE0D86">
        <w:t>1.</w:t>
      </w:r>
      <w:r w:rsidRPr="00EE0D86">
        <w:tab/>
        <w:t>Жителі мають право брати участь у плануванні та розподілі коштів місцевого бюджету шляхом внесення відповідних пропозицій.</w:t>
      </w:r>
    </w:p>
    <w:p w14:paraId="2941D5A0" w14:textId="73A0E023" w:rsidR="00163E98" w:rsidRPr="00EE0D86" w:rsidRDefault="00163E98" w:rsidP="00FC0BED">
      <w:pPr>
        <w:tabs>
          <w:tab w:val="left" w:pos="284"/>
          <w:tab w:val="left" w:pos="851"/>
          <w:tab w:val="left" w:pos="9639"/>
        </w:tabs>
        <w:ind w:firstLine="567"/>
        <w:jc w:val="both"/>
      </w:pPr>
      <w:r w:rsidRPr="00EE0D86">
        <w:t>2.  Міський голова та міська рада сприяють залученню жителів до процесу складання, розгляду, виконання місцевого бюджету і звітування про його виконання.</w:t>
      </w:r>
    </w:p>
    <w:p w14:paraId="5DAD12F2" w14:textId="7DC38CFF" w:rsidR="00163E98" w:rsidRPr="00EE0D86" w:rsidRDefault="00163E98" w:rsidP="00FC0BED">
      <w:pPr>
        <w:tabs>
          <w:tab w:val="left" w:pos="284"/>
          <w:tab w:val="left" w:pos="851"/>
          <w:tab w:val="left" w:pos="9639"/>
        </w:tabs>
        <w:ind w:firstLine="567"/>
        <w:jc w:val="both"/>
      </w:pPr>
      <w:r w:rsidRPr="00EE0D86">
        <w:t>3. Пропозиції жителів щодо планування та розподілу коштів місцевого бюджету беруться до уваги Радою.</w:t>
      </w:r>
    </w:p>
    <w:p w14:paraId="54F229A7" w14:textId="52051217" w:rsidR="00163E98" w:rsidRPr="00EE0D86" w:rsidRDefault="00163E98" w:rsidP="00FC0BED">
      <w:pPr>
        <w:tabs>
          <w:tab w:val="left" w:pos="284"/>
          <w:tab w:val="left" w:pos="851"/>
          <w:tab w:val="left" w:pos="9639"/>
        </w:tabs>
        <w:ind w:firstLine="567"/>
        <w:jc w:val="both"/>
      </w:pPr>
      <w:r w:rsidRPr="00EE0D86">
        <w:t>4.</w:t>
      </w:r>
      <w:r w:rsidRPr="00EE0D86">
        <w:tab/>
        <w:t>Форми та порядок участі жителів у плануванні та розподілі коштів місцевого бюджету визначаються рішенням Ради.</w:t>
      </w:r>
    </w:p>
    <w:p w14:paraId="50BDBFB8" w14:textId="77777777" w:rsidR="005B165B" w:rsidRPr="00EE0D86" w:rsidRDefault="005B165B" w:rsidP="00FC0BED">
      <w:pPr>
        <w:tabs>
          <w:tab w:val="left" w:pos="284"/>
          <w:tab w:val="left" w:pos="9639"/>
        </w:tabs>
        <w:jc w:val="both"/>
      </w:pPr>
    </w:p>
    <w:p w14:paraId="35F5953E" w14:textId="4CCAC286" w:rsidR="005031E1" w:rsidRPr="00EE0D86" w:rsidRDefault="005031E1" w:rsidP="00FC0BED">
      <w:pPr>
        <w:pStyle w:val="3"/>
        <w:tabs>
          <w:tab w:val="left" w:pos="284"/>
          <w:tab w:val="left" w:pos="851"/>
          <w:tab w:val="left" w:pos="9639"/>
        </w:tabs>
        <w:spacing w:before="0"/>
        <w:ind w:firstLine="567"/>
        <w:jc w:val="both"/>
        <w:rPr>
          <w:rFonts w:ascii="Times New Roman" w:hAnsi="Times New Roman" w:cs="Times New Roman"/>
          <w:b/>
          <w:bCs/>
          <w:color w:val="000000" w:themeColor="text1"/>
          <w:sz w:val="28"/>
          <w:szCs w:val="28"/>
        </w:rPr>
      </w:pPr>
      <w:bookmarkStart w:id="18" w:name="_Toc199970723"/>
      <w:r w:rsidRPr="00EE0D86">
        <w:rPr>
          <w:rFonts w:ascii="Times New Roman" w:hAnsi="Times New Roman" w:cs="Times New Roman"/>
          <w:b/>
          <w:bCs/>
          <w:color w:val="000000" w:themeColor="text1"/>
          <w:sz w:val="28"/>
          <w:szCs w:val="28"/>
        </w:rPr>
        <w:t xml:space="preserve">Стаття </w:t>
      </w:r>
      <w:r w:rsidR="006E02F5" w:rsidRPr="00EE0D86">
        <w:rPr>
          <w:rFonts w:ascii="Times New Roman" w:hAnsi="Times New Roman" w:cs="Times New Roman"/>
          <w:b/>
          <w:bCs/>
          <w:color w:val="000000" w:themeColor="text1"/>
          <w:sz w:val="28"/>
          <w:szCs w:val="28"/>
        </w:rPr>
        <w:t>2</w:t>
      </w:r>
      <w:r w:rsidR="008853C9" w:rsidRPr="00EE0D86">
        <w:rPr>
          <w:rFonts w:ascii="Times New Roman" w:hAnsi="Times New Roman" w:cs="Times New Roman"/>
          <w:b/>
          <w:bCs/>
          <w:color w:val="000000" w:themeColor="text1"/>
          <w:sz w:val="28"/>
          <w:szCs w:val="28"/>
        </w:rPr>
        <w:t>6</w:t>
      </w:r>
      <w:r w:rsidR="00873333"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Місцеві ініціативи, інші форми звернень жителів</w:t>
      </w:r>
      <w:bookmarkEnd w:id="18"/>
    </w:p>
    <w:p w14:paraId="296B2F8F" w14:textId="216AE721" w:rsidR="005031E1" w:rsidRPr="00EE0D86" w:rsidRDefault="005031E1" w:rsidP="00FC0BED">
      <w:pPr>
        <w:tabs>
          <w:tab w:val="left" w:pos="284"/>
          <w:tab w:val="left" w:pos="851"/>
          <w:tab w:val="left" w:pos="9639"/>
        </w:tabs>
        <w:ind w:firstLine="567"/>
        <w:jc w:val="both"/>
      </w:pPr>
      <w:r w:rsidRPr="00EE0D86">
        <w:t>1.</w:t>
      </w:r>
      <w:r w:rsidRPr="00EE0D86">
        <w:tab/>
        <w:t xml:space="preserve">Жителі мають право ініціювати розгляд Радою у порядку місцевої ініціативи будь-якого питання, віднесеного до повноважень органів місцевого самоврядування. </w:t>
      </w:r>
    </w:p>
    <w:p w14:paraId="100C5818" w14:textId="1D319F14" w:rsidR="005031E1" w:rsidRPr="00EE0D86" w:rsidRDefault="005031E1" w:rsidP="00FC0BED">
      <w:pPr>
        <w:tabs>
          <w:tab w:val="left" w:pos="284"/>
          <w:tab w:val="left" w:pos="851"/>
          <w:tab w:val="left" w:pos="9639"/>
        </w:tabs>
        <w:ind w:firstLine="567"/>
        <w:jc w:val="both"/>
      </w:pPr>
      <w:r w:rsidRPr="00EE0D86">
        <w:t>2.</w:t>
      </w:r>
      <w:r w:rsidRPr="00EE0D86">
        <w:tab/>
      </w:r>
      <w:r w:rsidRPr="00EE0D86">
        <w:rPr>
          <w:shd w:val="clear" w:color="auto" w:fill="FFFFFF"/>
        </w:rPr>
        <w:t>Порядок внесення місцевої ініціативи на розгляд Ради визначається</w:t>
      </w:r>
      <w:r w:rsidRPr="00EE0D86">
        <w:t xml:space="preserve"> Положенням про місцеві ініціативи, що є додатком 2 до цього Статуту.</w:t>
      </w:r>
    </w:p>
    <w:p w14:paraId="65AA37BB" w14:textId="77777777" w:rsidR="00163E98" w:rsidRPr="00EE0D86" w:rsidRDefault="00163E98" w:rsidP="00FC0BED">
      <w:pPr>
        <w:tabs>
          <w:tab w:val="left" w:pos="284"/>
          <w:tab w:val="left" w:pos="9639"/>
        </w:tabs>
        <w:jc w:val="both"/>
      </w:pPr>
    </w:p>
    <w:p w14:paraId="449C4DB6" w14:textId="16AEC746" w:rsidR="005031E1" w:rsidRPr="00EE0D86" w:rsidRDefault="005031E1"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19" w:name="_Toc199970724"/>
      <w:r w:rsidRPr="00EE0D86">
        <w:rPr>
          <w:rFonts w:ascii="Times New Roman" w:hAnsi="Times New Roman" w:cs="Times New Roman"/>
          <w:b/>
          <w:bCs/>
          <w:color w:val="000000" w:themeColor="text1"/>
          <w:sz w:val="28"/>
          <w:szCs w:val="28"/>
        </w:rPr>
        <w:t xml:space="preserve">Стаття </w:t>
      </w:r>
      <w:r w:rsidR="00FF7906" w:rsidRPr="00EE0D86">
        <w:rPr>
          <w:rFonts w:ascii="Times New Roman" w:hAnsi="Times New Roman" w:cs="Times New Roman"/>
          <w:b/>
          <w:bCs/>
          <w:color w:val="000000" w:themeColor="text1"/>
          <w:sz w:val="28"/>
          <w:szCs w:val="28"/>
        </w:rPr>
        <w:t>2</w:t>
      </w:r>
      <w:r w:rsidR="008853C9" w:rsidRPr="00EE0D86">
        <w:rPr>
          <w:rFonts w:ascii="Times New Roman" w:hAnsi="Times New Roman" w:cs="Times New Roman"/>
          <w:b/>
          <w:bCs/>
          <w:color w:val="000000" w:themeColor="text1"/>
          <w:sz w:val="28"/>
          <w:szCs w:val="28"/>
        </w:rPr>
        <w:t>7</w:t>
      </w:r>
      <w:r w:rsidR="00873333"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Громадські слухання</w:t>
      </w:r>
      <w:bookmarkEnd w:id="19"/>
    </w:p>
    <w:p w14:paraId="3B5E136A" w14:textId="5EB5E574" w:rsidR="005031E1" w:rsidRPr="00EE0D86" w:rsidRDefault="005031E1" w:rsidP="00FC0BED">
      <w:pPr>
        <w:tabs>
          <w:tab w:val="left" w:pos="284"/>
          <w:tab w:val="left" w:pos="851"/>
          <w:tab w:val="left" w:pos="9639"/>
        </w:tabs>
        <w:ind w:firstLine="567"/>
        <w:jc w:val="both"/>
      </w:pPr>
      <w:r w:rsidRPr="00EE0D86">
        <w:t>1.</w:t>
      </w:r>
      <w:r w:rsidRPr="00EE0D86">
        <w:tab/>
        <w:t>Жителі мають право проводити громадські слухання - зустрічатися для обговорення питань з депутатами міської ради та посадовими особами місцевого самоврядування, під час яких заслуховувати зазначених осіб, порушувати питання та вносити пропозиції щодо вирішення питань місцевого значення.</w:t>
      </w:r>
    </w:p>
    <w:p w14:paraId="2F8E84D2" w14:textId="033080B1" w:rsidR="004E64C4" w:rsidRPr="00EE0D86" w:rsidRDefault="005031E1" w:rsidP="00FC0BED">
      <w:pPr>
        <w:tabs>
          <w:tab w:val="left" w:pos="284"/>
          <w:tab w:val="left" w:pos="851"/>
          <w:tab w:val="left" w:pos="9639"/>
        </w:tabs>
        <w:ind w:firstLine="567"/>
        <w:jc w:val="both"/>
      </w:pPr>
      <w:r w:rsidRPr="00EE0D86">
        <w:t>2.</w:t>
      </w:r>
      <w:r w:rsidRPr="00EE0D86">
        <w:tab/>
        <w:t xml:space="preserve">Пропозиції щодо вирішення питань місцевого значення, внесені за результатами громадських слухань, підлягають обов’язковому розгляду з прийняттям відповідного рішення органами та посадовими особами місцевого самоврядування, до компетенції яких належить порушене питання, протягом 30 календарних днів з дня проведення громадських слухань. </w:t>
      </w:r>
    </w:p>
    <w:p w14:paraId="231B8A3F" w14:textId="2E48DED5" w:rsidR="00323A6D" w:rsidRPr="00EE0D86" w:rsidRDefault="004E64C4" w:rsidP="00FC0BED">
      <w:pPr>
        <w:tabs>
          <w:tab w:val="left" w:pos="284"/>
          <w:tab w:val="left" w:pos="851"/>
          <w:tab w:val="left" w:pos="9639"/>
        </w:tabs>
        <w:ind w:firstLine="567"/>
        <w:jc w:val="both"/>
      </w:pPr>
      <w:r w:rsidRPr="00EE0D86">
        <w:t xml:space="preserve">3. </w:t>
      </w:r>
      <w:r w:rsidR="005031E1" w:rsidRPr="00EE0D86">
        <w:t xml:space="preserve">Рішення, прийняте за результатами розгляду пропозицій громадських слухань, підлягає оприлюдненню із зазначенням обґрунтування для врахування </w:t>
      </w:r>
    </w:p>
    <w:p w14:paraId="72936A53" w14:textId="17EB3633" w:rsidR="005031E1" w:rsidRPr="00EE0D86" w:rsidRDefault="004E64C4" w:rsidP="00FC0BED">
      <w:pPr>
        <w:tabs>
          <w:tab w:val="left" w:pos="284"/>
          <w:tab w:val="left" w:pos="851"/>
          <w:tab w:val="left" w:pos="9639"/>
        </w:tabs>
        <w:ind w:firstLine="567"/>
        <w:jc w:val="both"/>
      </w:pPr>
      <w:r w:rsidRPr="00EE0D86">
        <w:t>4</w:t>
      </w:r>
      <w:r w:rsidR="005031E1" w:rsidRPr="00EE0D86">
        <w:t>.</w:t>
      </w:r>
      <w:r w:rsidRPr="00EE0D86">
        <w:t xml:space="preserve"> </w:t>
      </w:r>
      <w:r w:rsidR="005031E1" w:rsidRPr="00EE0D86">
        <w:t>Порядок ініціювання, підготовка та проведення громадських слухань визначається Положенням про громадські слухання, що є додатком 3 до цього Статуту.</w:t>
      </w:r>
    </w:p>
    <w:p w14:paraId="1C62F162" w14:textId="3C995018" w:rsidR="005031E1" w:rsidRPr="00EE0D86" w:rsidRDefault="004E64C4" w:rsidP="00FC0BED">
      <w:pPr>
        <w:tabs>
          <w:tab w:val="left" w:pos="284"/>
          <w:tab w:val="left" w:pos="851"/>
          <w:tab w:val="left" w:pos="9639"/>
        </w:tabs>
        <w:ind w:firstLine="567"/>
        <w:jc w:val="both"/>
      </w:pPr>
      <w:r w:rsidRPr="00EE0D86">
        <w:t>5</w:t>
      </w:r>
      <w:r w:rsidR="005031E1" w:rsidRPr="00EE0D86">
        <w:t>.</w:t>
      </w:r>
      <w:r w:rsidR="005031E1" w:rsidRPr="00EE0D86">
        <w:tab/>
        <w:t xml:space="preserve">Громадські обговорення проводяться щодо </w:t>
      </w:r>
      <w:proofErr w:type="spellStart"/>
      <w:r w:rsidR="005031E1" w:rsidRPr="00EE0D86">
        <w:t>проєктів</w:t>
      </w:r>
      <w:proofErr w:type="spellEnd"/>
      <w:r w:rsidR="005031E1" w:rsidRPr="00EE0D86">
        <w:t xml:space="preserve"> містобудівної документації на місцевому рівні (генеральний план, детальний план території), </w:t>
      </w:r>
      <w:proofErr w:type="spellStart"/>
      <w:r w:rsidR="005031E1" w:rsidRPr="00EE0D86">
        <w:t>проєкту</w:t>
      </w:r>
      <w:proofErr w:type="spellEnd"/>
      <w:r w:rsidR="005031E1" w:rsidRPr="00EE0D86">
        <w:t xml:space="preserve"> комплексного плану просторового розвитку території територіальної </w:t>
      </w:r>
      <w:r w:rsidR="005031E1" w:rsidRPr="00EE0D86">
        <w:lastRenderedPageBreak/>
        <w:t xml:space="preserve">громади, </w:t>
      </w:r>
      <w:proofErr w:type="spellStart"/>
      <w:r w:rsidR="005031E1" w:rsidRPr="00EE0D86">
        <w:t>проєкту</w:t>
      </w:r>
      <w:proofErr w:type="spellEnd"/>
      <w:r w:rsidR="005031E1" w:rsidRPr="00EE0D86">
        <w:t xml:space="preserve"> програми комплексного відновлення території територіальної громади, у порядку визначеному Законом України «Про регулювання містобудівної діяльності».</w:t>
      </w:r>
    </w:p>
    <w:p w14:paraId="1AD30090" w14:textId="3747D3D7" w:rsidR="005031E1" w:rsidRPr="00EE0D86" w:rsidRDefault="004E64C4" w:rsidP="00FC0BED">
      <w:pPr>
        <w:tabs>
          <w:tab w:val="left" w:pos="284"/>
          <w:tab w:val="left" w:pos="851"/>
          <w:tab w:val="left" w:pos="9639"/>
        </w:tabs>
        <w:ind w:firstLine="567"/>
        <w:jc w:val="both"/>
      </w:pPr>
      <w:r w:rsidRPr="00EE0D86">
        <w:t>6.</w:t>
      </w:r>
      <w:r w:rsidR="005031E1" w:rsidRPr="00EE0D86">
        <w:t xml:space="preserve"> Громадські обговорення регуляторних актів</w:t>
      </w:r>
      <w:r w:rsidR="00074C57" w:rsidRPr="00EE0D86">
        <w:t xml:space="preserve"> проводиться</w:t>
      </w:r>
      <w:r w:rsidR="005031E1" w:rsidRPr="00EE0D86">
        <w:t xml:space="preserve"> у порядку визначеному Законом України «Про засади державної регуляторної політики у сфері господарської діяльності».</w:t>
      </w:r>
    </w:p>
    <w:p w14:paraId="171FF2F3" w14:textId="77777777" w:rsidR="00C65460" w:rsidRPr="00EE0D86" w:rsidRDefault="00C65460" w:rsidP="00FC0BED">
      <w:pPr>
        <w:tabs>
          <w:tab w:val="left" w:pos="284"/>
          <w:tab w:val="left" w:pos="9639"/>
        </w:tabs>
        <w:jc w:val="both"/>
      </w:pPr>
    </w:p>
    <w:p w14:paraId="146C66F1" w14:textId="33CA7180" w:rsidR="005031E1" w:rsidRPr="00EE0D86" w:rsidRDefault="005031E1"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r w:rsidRPr="00EE0D86">
        <w:rPr>
          <w:rFonts w:ascii="Times New Roman" w:hAnsi="Times New Roman" w:cs="Times New Roman"/>
          <w:b/>
          <w:bCs/>
          <w:color w:val="000000" w:themeColor="text1"/>
          <w:sz w:val="28"/>
          <w:szCs w:val="28"/>
        </w:rPr>
        <w:t>Стаття 2</w:t>
      </w:r>
      <w:r w:rsidR="008853C9" w:rsidRPr="00EE0D86">
        <w:rPr>
          <w:rFonts w:ascii="Times New Roman" w:hAnsi="Times New Roman" w:cs="Times New Roman"/>
          <w:b/>
          <w:bCs/>
          <w:color w:val="000000" w:themeColor="text1"/>
          <w:sz w:val="28"/>
          <w:szCs w:val="28"/>
        </w:rPr>
        <w:t>8</w:t>
      </w:r>
      <w:r w:rsidRPr="00EE0D86">
        <w:rPr>
          <w:rFonts w:ascii="Times New Roman" w:hAnsi="Times New Roman" w:cs="Times New Roman"/>
          <w:b/>
          <w:bCs/>
          <w:color w:val="000000" w:themeColor="text1"/>
          <w:sz w:val="28"/>
          <w:szCs w:val="28"/>
        </w:rPr>
        <w:t>. Публічні консультації</w:t>
      </w:r>
    </w:p>
    <w:p w14:paraId="14728D3E" w14:textId="636261DB" w:rsidR="00C65460" w:rsidRPr="00EE0D86" w:rsidRDefault="005031E1" w:rsidP="00FC0BED">
      <w:pPr>
        <w:tabs>
          <w:tab w:val="left" w:pos="284"/>
          <w:tab w:val="left" w:pos="851"/>
          <w:tab w:val="left" w:pos="9639"/>
        </w:tabs>
        <w:ind w:firstLine="567"/>
        <w:jc w:val="both"/>
      </w:pPr>
      <w:r w:rsidRPr="00EE0D86">
        <w:t>1.</w:t>
      </w:r>
      <w:r w:rsidRPr="00EE0D86">
        <w:tab/>
        <w:t>Жителі</w:t>
      </w:r>
      <w:r w:rsidR="00074C57" w:rsidRPr="00EE0D86">
        <w:t xml:space="preserve"> Громади</w:t>
      </w:r>
      <w:r w:rsidRPr="00EE0D86">
        <w:t xml:space="preserve"> мають право брати участь у публічних консультаціях, організованих органами місцевого самоврядування, шляхом внесення пропозицій щодо вирішення питань місцевого значення. </w:t>
      </w:r>
    </w:p>
    <w:p w14:paraId="64CCA621" w14:textId="50510CF6" w:rsidR="005031E1" w:rsidRPr="00EE0D86" w:rsidRDefault="005031E1" w:rsidP="00FC0BED">
      <w:pPr>
        <w:tabs>
          <w:tab w:val="left" w:pos="284"/>
          <w:tab w:val="left" w:pos="851"/>
          <w:tab w:val="left" w:pos="9639"/>
        </w:tabs>
        <w:ind w:firstLine="567"/>
        <w:jc w:val="both"/>
        <w:rPr>
          <w:shd w:val="clear" w:color="auto" w:fill="FFFFFF"/>
        </w:rPr>
      </w:pPr>
      <w:r w:rsidRPr="00EE0D86">
        <w:t>2.</w:t>
      </w:r>
      <w:r w:rsidRPr="00EE0D86">
        <w:tab/>
      </w:r>
      <w:r w:rsidRPr="00EE0D86">
        <w:rPr>
          <w:shd w:val="clear" w:color="auto" w:fill="FFFFFF"/>
        </w:rPr>
        <w:t>Порядок проведення публічних консультацій органами місцевого самоврядування визначається законом.</w:t>
      </w:r>
    </w:p>
    <w:p w14:paraId="4218FD19" w14:textId="53B28C1C" w:rsidR="00663FFC" w:rsidRPr="00EE0D86" w:rsidRDefault="00663FFC" w:rsidP="00FC0BED">
      <w:pPr>
        <w:tabs>
          <w:tab w:val="left" w:pos="284"/>
          <w:tab w:val="left" w:pos="9639"/>
        </w:tabs>
        <w:jc w:val="both"/>
        <w:rPr>
          <w:shd w:val="clear" w:color="auto" w:fill="FFFFFF"/>
        </w:rPr>
      </w:pPr>
    </w:p>
    <w:p w14:paraId="5438C0C9" w14:textId="644D4582" w:rsidR="00663FFC" w:rsidRPr="00C7102B" w:rsidRDefault="00663FFC" w:rsidP="00FC0BED">
      <w:pPr>
        <w:tabs>
          <w:tab w:val="left" w:pos="284"/>
          <w:tab w:val="left" w:pos="9639"/>
        </w:tabs>
        <w:ind w:right="213"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3"/>
        </w:rPr>
        <w:t xml:space="preserve"> </w:t>
      </w:r>
      <w:r w:rsidR="009719ED" w:rsidRPr="00EE0D86">
        <w:rPr>
          <w:b/>
          <w:bCs/>
          <w:color w:val="000000"/>
        </w:rPr>
        <w:t>2</w:t>
      </w:r>
      <w:r w:rsidR="008853C9" w:rsidRPr="00EE0D86">
        <w:rPr>
          <w:b/>
          <w:bCs/>
          <w:color w:val="000000"/>
        </w:rPr>
        <w:t>9</w:t>
      </w:r>
      <w:r w:rsidRPr="00EE0D86">
        <w:rPr>
          <w:b/>
          <w:bCs/>
          <w:color w:val="000000"/>
        </w:rPr>
        <w:t>.</w:t>
      </w:r>
      <w:r w:rsidRPr="00EE0D86">
        <w:rPr>
          <w:b/>
          <w:bCs/>
          <w:color w:val="000000"/>
          <w:spacing w:val="3"/>
        </w:rPr>
        <w:t xml:space="preserve"> </w:t>
      </w:r>
      <w:r w:rsidRPr="00EE0D86">
        <w:rPr>
          <w:b/>
          <w:bCs/>
          <w:color w:val="000000"/>
        </w:rPr>
        <w:t>У</w:t>
      </w:r>
      <w:r w:rsidRPr="00EE0D86">
        <w:rPr>
          <w:b/>
          <w:bCs/>
          <w:color w:val="000000"/>
          <w:spacing w:val="-3"/>
        </w:rPr>
        <w:t>п</w:t>
      </w:r>
      <w:r w:rsidRPr="00EE0D86">
        <w:rPr>
          <w:b/>
          <w:bCs/>
          <w:color w:val="000000"/>
        </w:rPr>
        <w:t>о</w:t>
      </w:r>
      <w:r w:rsidRPr="00EE0D86">
        <w:rPr>
          <w:b/>
          <w:bCs/>
          <w:color w:val="000000"/>
          <w:spacing w:val="-4"/>
        </w:rPr>
        <w:t>в</w:t>
      </w:r>
      <w:r w:rsidRPr="00EE0D86">
        <w:rPr>
          <w:b/>
          <w:bCs/>
          <w:color w:val="000000"/>
        </w:rPr>
        <w:t>нова</w:t>
      </w:r>
      <w:r w:rsidRPr="00EE0D86">
        <w:rPr>
          <w:b/>
          <w:bCs/>
          <w:color w:val="000000"/>
          <w:spacing w:val="-3"/>
        </w:rPr>
        <w:t>ж</w:t>
      </w:r>
      <w:r w:rsidRPr="00EE0D86">
        <w:rPr>
          <w:b/>
          <w:bCs/>
          <w:color w:val="000000"/>
        </w:rPr>
        <w:t>ен</w:t>
      </w:r>
      <w:r w:rsidR="00722774" w:rsidRPr="00EE0D86">
        <w:rPr>
          <w:b/>
          <w:bCs/>
          <w:color w:val="000000"/>
        </w:rPr>
        <w:t>ий</w:t>
      </w:r>
      <w:r w:rsidRPr="00EE0D86">
        <w:rPr>
          <w:b/>
          <w:bCs/>
          <w:color w:val="000000"/>
          <w:spacing w:val="3"/>
        </w:rPr>
        <w:t xml:space="preserve"> </w:t>
      </w:r>
      <w:r w:rsidRPr="00EE0D86">
        <w:rPr>
          <w:b/>
          <w:bCs/>
          <w:color w:val="000000"/>
        </w:rPr>
        <w:t>Тер</w:t>
      </w:r>
      <w:r w:rsidRPr="00EE0D86">
        <w:rPr>
          <w:b/>
          <w:bCs/>
          <w:color w:val="000000"/>
          <w:spacing w:val="-3"/>
        </w:rPr>
        <w:t>и</w:t>
      </w:r>
      <w:r w:rsidRPr="00EE0D86">
        <w:rPr>
          <w:b/>
          <w:bCs/>
          <w:color w:val="000000"/>
        </w:rPr>
        <w:t>торіа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ої</w:t>
      </w:r>
      <w:r w:rsidRPr="00EE0D86">
        <w:rPr>
          <w:b/>
          <w:bCs/>
          <w:color w:val="000000"/>
          <w:spacing w:val="3"/>
        </w:rPr>
        <w:t xml:space="preserve"> </w:t>
      </w:r>
      <w:r w:rsidRPr="00EE0D86">
        <w:rPr>
          <w:b/>
          <w:bCs/>
          <w:color w:val="000000"/>
        </w:rPr>
        <w:t>гро</w:t>
      </w:r>
      <w:r w:rsidRPr="00EE0D86">
        <w:rPr>
          <w:b/>
          <w:bCs/>
          <w:color w:val="000000"/>
          <w:spacing w:val="-3"/>
        </w:rPr>
        <w:t>м</w:t>
      </w:r>
      <w:r w:rsidRPr="00EE0D86">
        <w:rPr>
          <w:b/>
          <w:bCs/>
          <w:color w:val="000000"/>
        </w:rPr>
        <w:t>ади,</w:t>
      </w:r>
      <w:r w:rsidRPr="00EE0D86">
        <w:rPr>
          <w:b/>
          <w:bCs/>
          <w:color w:val="000000"/>
          <w:spacing w:val="3"/>
        </w:rPr>
        <w:t xml:space="preserve"> </w:t>
      </w:r>
      <w:r w:rsidRPr="00EE0D86">
        <w:rPr>
          <w:b/>
          <w:bCs/>
          <w:color w:val="000000"/>
          <w:spacing w:val="-4"/>
        </w:rPr>
        <w:t>я</w:t>
      </w:r>
      <w:r w:rsidRPr="00EE0D86">
        <w:rPr>
          <w:b/>
          <w:bCs/>
          <w:color w:val="000000"/>
        </w:rPr>
        <w:t>к</w:t>
      </w:r>
      <w:r w:rsidRPr="00EE0D86">
        <w:rPr>
          <w:b/>
          <w:bCs/>
          <w:color w:val="000000"/>
          <w:spacing w:val="3"/>
        </w:rPr>
        <w:t xml:space="preserve"> </w:t>
      </w:r>
      <w:r w:rsidRPr="00EE0D86">
        <w:rPr>
          <w:b/>
          <w:bCs/>
          <w:color w:val="000000"/>
        </w:rPr>
        <w:t>інст</w:t>
      </w:r>
      <w:r w:rsidRPr="00EE0D86">
        <w:rPr>
          <w:b/>
          <w:bCs/>
          <w:color w:val="000000"/>
          <w:spacing w:val="-3"/>
        </w:rPr>
        <w:t>и</w:t>
      </w:r>
      <w:r w:rsidRPr="00EE0D86">
        <w:rPr>
          <w:b/>
          <w:bCs/>
          <w:color w:val="000000"/>
          <w:spacing w:val="-9"/>
        </w:rPr>
        <w:t xml:space="preserve">тут </w:t>
      </w:r>
      <w:r w:rsidRPr="00EE0D86">
        <w:rPr>
          <w:b/>
          <w:bCs/>
          <w:color w:val="000000"/>
        </w:rPr>
        <w:t>захис</w:t>
      </w:r>
      <w:r w:rsidRPr="00EE0D86">
        <w:rPr>
          <w:b/>
          <w:bCs/>
          <w:color w:val="000000"/>
          <w:spacing w:val="-3"/>
        </w:rPr>
        <w:t>т</w:t>
      </w:r>
      <w:r w:rsidRPr="00EE0D86">
        <w:rPr>
          <w:b/>
          <w:bCs/>
          <w:color w:val="000000"/>
        </w:rPr>
        <w:t>у прав гро</w:t>
      </w:r>
      <w:r w:rsidRPr="00EE0D86">
        <w:rPr>
          <w:b/>
          <w:bCs/>
          <w:color w:val="000000"/>
          <w:spacing w:val="-3"/>
        </w:rPr>
        <w:t>м</w:t>
      </w:r>
      <w:r w:rsidRPr="00EE0D86">
        <w:rPr>
          <w:b/>
          <w:bCs/>
          <w:color w:val="000000"/>
        </w:rPr>
        <w:t xml:space="preserve">адян </w:t>
      </w:r>
    </w:p>
    <w:p w14:paraId="5309292F" w14:textId="0330F66A" w:rsidR="00663FFC" w:rsidRPr="00EE0D86" w:rsidRDefault="00663FFC" w:rsidP="00FC0BED">
      <w:pPr>
        <w:tabs>
          <w:tab w:val="left" w:pos="284"/>
          <w:tab w:val="left" w:pos="2262"/>
          <w:tab w:val="left" w:pos="3183"/>
          <w:tab w:val="left" w:pos="4179"/>
          <w:tab w:val="left" w:pos="5096"/>
          <w:tab w:val="left" w:pos="7131"/>
          <w:tab w:val="left" w:pos="8500"/>
          <w:tab w:val="left" w:pos="9639"/>
        </w:tabs>
        <w:ind w:right="145" w:firstLine="567"/>
        <w:jc w:val="both"/>
        <w:rPr>
          <w:color w:val="010302"/>
        </w:rPr>
      </w:pPr>
      <w:r w:rsidRPr="00EE0D86">
        <w:rPr>
          <w:color w:val="000000"/>
        </w:rPr>
        <w:t>1. З ме</w:t>
      </w:r>
      <w:r w:rsidRPr="00EE0D86">
        <w:rPr>
          <w:color w:val="000000"/>
          <w:spacing w:val="-3"/>
        </w:rPr>
        <w:t>т</w:t>
      </w:r>
      <w:r w:rsidRPr="00EE0D86">
        <w:rPr>
          <w:color w:val="000000"/>
        </w:rPr>
        <w:t>ою з</w:t>
      </w:r>
      <w:r w:rsidRPr="00EE0D86">
        <w:rPr>
          <w:color w:val="000000"/>
          <w:spacing w:val="-3"/>
        </w:rPr>
        <w:t>а</w:t>
      </w:r>
      <w:r w:rsidRPr="00EE0D86">
        <w:rPr>
          <w:color w:val="000000"/>
        </w:rPr>
        <w:t>хис</w:t>
      </w:r>
      <w:r w:rsidRPr="00EE0D86">
        <w:rPr>
          <w:color w:val="000000"/>
          <w:spacing w:val="-3"/>
        </w:rPr>
        <w:t>т</w:t>
      </w:r>
      <w:r w:rsidRPr="00EE0D86">
        <w:rPr>
          <w:color w:val="000000"/>
        </w:rPr>
        <w:t>у пра</w:t>
      </w:r>
      <w:r w:rsidRPr="00EE0D86">
        <w:rPr>
          <w:color w:val="000000"/>
          <w:spacing w:val="-3"/>
        </w:rPr>
        <w:t>в</w:t>
      </w:r>
      <w:r w:rsidRPr="00EE0D86">
        <w:rPr>
          <w:color w:val="000000"/>
        </w:rPr>
        <w:t xml:space="preserve"> і свобод окр</w:t>
      </w:r>
      <w:r w:rsidRPr="00EE0D86">
        <w:rPr>
          <w:color w:val="000000"/>
          <w:spacing w:val="-3"/>
        </w:rPr>
        <w:t>ем</w:t>
      </w:r>
      <w:r w:rsidRPr="00EE0D86">
        <w:rPr>
          <w:color w:val="000000"/>
          <w:spacing w:val="-6"/>
        </w:rPr>
        <w:t xml:space="preserve">их категорій осіб, які проживають  </w:t>
      </w:r>
      <w:r w:rsidRPr="00EE0D86">
        <w:rPr>
          <w:color w:val="000000"/>
        </w:rPr>
        <w:t>або</w:t>
      </w:r>
      <w:r w:rsidRPr="00EE0D86">
        <w:rPr>
          <w:color w:val="000000"/>
          <w:spacing w:val="27"/>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бу</w:t>
      </w:r>
      <w:r w:rsidRPr="00EE0D86">
        <w:rPr>
          <w:color w:val="000000"/>
          <w:spacing w:val="-3"/>
        </w:rPr>
        <w:t>в</w:t>
      </w:r>
      <w:r w:rsidRPr="00EE0D86">
        <w:rPr>
          <w:color w:val="000000"/>
        </w:rPr>
        <w:t>ають</w:t>
      </w:r>
      <w:r w:rsidRPr="00EE0D86">
        <w:rPr>
          <w:color w:val="000000"/>
          <w:spacing w:val="27"/>
        </w:rPr>
        <w:t xml:space="preserve"> </w:t>
      </w:r>
      <w:r w:rsidRPr="00EE0D86">
        <w:rPr>
          <w:color w:val="000000"/>
        </w:rPr>
        <w:t>на</w:t>
      </w:r>
      <w:r w:rsidRPr="00EE0D86">
        <w:rPr>
          <w:color w:val="000000"/>
          <w:spacing w:val="27"/>
        </w:rPr>
        <w:t xml:space="preserve"> </w:t>
      </w:r>
      <w:r w:rsidRPr="00EE0D86">
        <w:rPr>
          <w:color w:val="000000"/>
        </w:rPr>
        <w:t>території</w:t>
      </w:r>
      <w:r w:rsidRPr="00EE0D86">
        <w:rPr>
          <w:color w:val="000000"/>
          <w:spacing w:val="25"/>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7"/>
        </w:rPr>
        <w:t xml:space="preserve"> </w:t>
      </w:r>
      <w:r w:rsidRPr="00EE0D86">
        <w:rPr>
          <w:color w:val="000000"/>
        </w:rPr>
        <w:t>(п</w:t>
      </w:r>
      <w:r w:rsidRPr="00EE0D86">
        <w:rPr>
          <w:color w:val="000000"/>
          <w:spacing w:val="-3"/>
        </w:rPr>
        <w:t>е</w:t>
      </w:r>
      <w:r w:rsidRPr="00EE0D86">
        <w:rPr>
          <w:color w:val="000000"/>
        </w:rPr>
        <w:t>н</w:t>
      </w:r>
      <w:r w:rsidRPr="00EE0D86">
        <w:rPr>
          <w:color w:val="000000"/>
          <w:spacing w:val="-3"/>
        </w:rPr>
        <w:t>с</w:t>
      </w:r>
      <w:r w:rsidRPr="00EE0D86">
        <w:rPr>
          <w:color w:val="000000"/>
        </w:rPr>
        <w:t>іон</w:t>
      </w:r>
      <w:r w:rsidRPr="00EE0D86">
        <w:rPr>
          <w:color w:val="000000"/>
          <w:spacing w:val="-3"/>
        </w:rPr>
        <w:t>е</w:t>
      </w:r>
      <w:r w:rsidRPr="00EE0D86">
        <w:rPr>
          <w:color w:val="000000"/>
        </w:rPr>
        <w:t>рів,</w:t>
      </w:r>
      <w:r w:rsidRPr="00EE0D86">
        <w:rPr>
          <w:color w:val="000000"/>
          <w:spacing w:val="25"/>
        </w:rPr>
        <w:t xml:space="preserve"> </w:t>
      </w:r>
      <w:r w:rsidRPr="00EE0D86">
        <w:rPr>
          <w:color w:val="000000"/>
        </w:rPr>
        <w:t>о</w:t>
      </w:r>
      <w:r w:rsidRPr="00EE0D86">
        <w:rPr>
          <w:color w:val="000000"/>
          <w:spacing w:val="-3"/>
        </w:rPr>
        <w:t>с</w:t>
      </w:r>
      <w:r w:rsidRPr="00EE0D86">
        <w:rPr>
          <w:color w:val="000000"/>
        </w:rPr>
        <w:t>іб</w:t>
      </w:r>
      <w:r w:rsidRPr="00EE0D86">
        <w:rPr>
          <w:color w:val="000000"/>
          <w:spacing w:val="27"/>
        </w:rPr>
        <w:t xml:space="preserve"> </w:t>
      </w:r>
      <w:r w:rsidRPr="00EE0D86">
        <w:rPr>
          <w:color w:val="000000"/>
        </w:rPr>
        <w:t>з</w:t>
      </w:r>
      <w:r w:rsidRPr="00EE0D86">
        <w:rPr>
          <w:color w:val="000000"/>
          <w:spacing w:val="27"/>
        </w:rPr>
        <w:t xml:space="preserve"> </w:t>
      </w:r>
      <w:r w:rsidRPr="00EE0D86">
        <w:rPr>
          <w:color w:val="000000"/>
        </w:rPr>
        <w:t>інвалідністю</w:t>
      </w:r>
      <w:r w:rsidR="00C7102B" w:rsidRPr="00C7102B">
        <w:rPr>
          <w:color w:val="000000"/>
        </w:rPr>
        <w:t>,</w:t>
      </w:r>
      <w:r w:rsidR="00C7102B">
        <w:rPr>
          <w:b/>
          <w:bCs/>
          <w:color w:val="000000"/>
        </w:rPr>
        <w:t xml:space="preserve"> </w:t>
      </w:r>
      <w:r w:rsidRPr="00EE0D86">
        <w:rPr>
          <w:color w:val="000000"/>
        </w:rPr>
        <w:t>ветеранів</w:t>
      </w:r>
      <w:r w:rsidRPr="00EE0D86">
        <w:rPr>
          <w:color w:val="000000"/>
          <w:spacing w:val="37"/>
        </w:rPr>
        <w:t xml:space="preserve"> </w:t>
      </w:r>
      <w:r w:rsidRPr="00EE0D86">
        <w:rPr>
          <w:color w:val="000000"/>
        </w:rPr>
        <w:t>війни,</w:t>
      </w:r>
      <w:r w:rsidRPr="00EE0D86">
        <w:rPr>
          <w:b/>
          <w:bCs/>
          <w:color w:val="000000"/>
          <w:spacing w:val="38"/>
        </w:rPr>
        <w:t xml:space="preserve"> </w:t>
      </w:r>
      <w:r w:rsidRPr="00EE0D86">
        <w:rPr>
          <w:color w:val="000000"/>
        </w:rPr>
        <w:t>членів</w:t>
      </w:r>
      <w:r w:rsidRPr="00EE0D86">
        <w:rPr>
          <w:color w:val="000000"/>
          <w:spacing w:val="37"/>
        </w:rPr>
        <w:t xml:space="preserve"> </w:t>
      </w:r>
      <w:r w:rsidRPr="00EE0D86">
        <w:rPr>
          <w:color w:val="000000"/>
          <w:spacing w:val="-3"/>
        </w:rPr>
        <w:t>с</w:t>
      </w:r>
      <w:r w:rsidRPr="00EE0D86">
        <w:rPr>
          <w:color w:val="000000"/>
        </w:rPr>
        <w:t>імей</w:t>
      </w:r>
      <w:r w:rsidRPr="00EE0D86">
        <w:rPr>
          <w:color w:val="000000"/>
          <w:spacing w:val="37"/>
        </w:rPr>
        <w:t xml:space="preserve"> </w:t>
      </w:r>
      <w:r w:rsidRPr="00EE0D86">
        <w:rPr>
          <w:color w:val="000000"/>
        </w:rPr>
        <w:t>за</w:t>
      </w:r>
      <w:r w:rsidRPr="00EE0D86">
        <w:rPr>
          <w:color w:val="000000"/>
          <w:spacing w:val="-3"/>
        </w:rPr>
        <w:t>г</w:t>
      </w:r>
      <w:r w:rsidRPr="00EE0D86">
        <w:rPr>
          <w:color w:val="000000"/>
        </w:rPr>
        <w:t>иб</w:t>
      </w:r>
      <w:r w:rsidRPr="00EE0D86">
        <w:rPr>
          <w:color w:val="000000"/>
          <w:spacing w:val="-4"/>
        </w:rPr>
        <w:t>л</w:t>
      </w:r>
      <w:r w:rsidRPr="00EE0D86">
        <w:rPr>
          <w:color w:val="000000"/>
        </w:rPr>
        <w:t>их</w:t>
      </w:r>
      <w:r w:rsidRPr="00EE0D86">
        <w:rPr>
          <w:color w:val="000000"/>
          <w:spacing w:val="37"/>
        </w:rPr>
        <w:t xml:space="preserve"> </w:t>
      </w:r>
      <w:r w:rsidRPr="00EE0D86">
        <w:rPr>
          <w:color w:val="000000"/>
        </w:rPr>
        <w:t>(пом</w:t>
      </w:r>
      <w:r w:rsidRPr="00EE0D86">
        <w:rPr>
          <w:color w:val="000000"/>
          <w:spacing w:val="-3"/>
        </w:rPr>
        <w:t>е</w:t>
      </w:r>
      <w:r w:rsidRPr="00EE0D86">
        <w:rPr>
          <w:color w:val="000000"/>
        </w:rPr>
        <w:t>рлих)</w:t>
      </w:r>
      <w:r w:rsidRPr="00EE0D86">
        <w:rPr>
          <w:color w:val="000000"/>
          <w:spacing w:val="37"/>
        </w:rPr>
        <w:t xml:space="preserve"> </w:t>
      </w:r>
      <w:r w:rsidRPr="00EE0D86">
        <w:rPr>
          <w:color w:val="000000"/>
        </w:rPr>
        <w:t>вет</w:t>
      </w:r>
      <w:r w:rsidRPr="00EE0D86">
        <w:rPr>
          <w:color w:val="000000"/>
          <w:spacing w:val="-4"/>
        </w:rPr>
        <w:t>е</w:t>
      </w:r>
      <w:r w:rsidRPr="00EE0D86">
        <w:rPr>
          <w:color w:val="000000"/>
        </w:rPr>
        <w:t>р</w:t>
      </w:r>
      <w:r w:rsidRPr="00EE0D86">
        <w:rPr>
          <w:color w:val="000000"/>
          <w:spacing w:val="-3"/>
        </w:rPr>
        <w:t>а</w:t>
      </w:r>
      <w:r w:rsidRPr="00EE0D86">
        <w:rPr>
          <w:color w:val="000000"/>
        </w:rPr>
        <w:t>нів</w:t>
      </w:r>
      <w:r w:rsidRPr="00EE0D86">
        <w:rPr>
          <w:color w:val="000000"/>
          <w:spacing w:val="37"/>
        </w:rPr>
        <w:t xml:space="preserve"> </w:t>
      </w:r>
      <w:r w:rsidRPr="00EE0D86">
        <w:rPr>
          <w:color w:val="000000"/>
        </w:rPr>
        <w:t>війни,</w:t>
      </w:r>
      <w:r w:rsidRPr="00EE0D86">
        <w:rPr>
          <w:color w:val="000000"/>
          <w:spacing w:val="36"/>
        </w:rPr>
        <w:t xml:space="preserve"> </w:t>
      </w:r>
      <w:r w:rsidRPr="00EE0D86">
        <w:rPr>
          <w:color w:val="000000"/>
        </w:rPr>
        <w:t>загиб</w:t>
      </w:r>
      <w:r w:rsidRPr="00EE0D86">
        <w:rPr>
          <w:color w:val="000000"/>
          <w:spacing w:val="-4"/>
        </w:rPr>
        <w:t>л</w:t>
      </w:r>
      <w:r w:rsidRPr="00EE0D86">
        <w:rPr>
          <w:color w:val="000000"/>
        </w:rPr>
        <w:t>их  (помер</w:t>
      </w:r>
      <w:r w:rsidRPr="00EE0D86">
        <w:rPr>
          <w:color w:val="000000"/>
          <w:spacing w:val="-4"/>
        </w:rPr>
        <w:t>л</w:t>
      </w:r>
      <w:r w:rsidRPr="00EE0D86">
        <w:rPr>
          <w:color w:val="000000"/>
        </w:rPr>
        <w:t>их), безвіс</w:t>
      </w:r>
      <w:r w:rsidRPr="00EE0D86">
        <w:rPr>
          <w:color w:val="000000"/>
          <w:spacing w:val="-3"/>
        </w:rPr>
        <w:t>т</w:t>
      </w:r>
      <w:r w:rsidRPr="00EE0D86">
        <w:rPr>
          <w:color w:val="000000"/>
        </w:rPr>
        <w:t>и зниклих за о</w:t>
      </w:r>
      <w:r w:rsidRPr="00EE0D86">
        <w:rPr>
          <w:color w:val="000000"/>
          <w:spacing w:val="-3"/>
        </w:rPr>
        <w:t>с</w:t>
      </w:r>
      <w:r w:rsidRPr="00EE0D86">
        <w:rPr>
          <w:color w:val="000000"/>
        </w:rPr>
        <w:t>обливих обста</w:t>
      </w:r>
      <w:r w:rsidRPr="00EE0D86">
        <w:rPr>
          <w:color w:val="000000"/>
          <w:spacing w:val="-4"/>
        </w:rPr>
        <w:t>в</w:t>
      </w:r>
      <w:r w:rsidRPr="00EE0D86">
        <w:rPr>
          <w:color w:val="000000"/>
        </w:rPr>
        <w:t>ин З</w:t>
      </w:r>
      <w:r w:rsidRPr="00EE0D86">
        <w:rPr>
          <w:color w:val="000000"/>
          <w:spacing w:val="-3"/>
        </w:rPr>
        <w:t>а</w:t>
      </w:r>
      <w:r w:rsidRPr="00EE0D86">
        <w:rPr>
          <w:color w:val="000000"/>
        </w:rPr>
        <w:t>хисників та Захи</w:t>
      </w:r>
      <w:r w:rsidRPr="00EE0D86">
        <w:rPr>
          <w:color w:val="000000"/>
          <w:spacing w:val="-3"/>
        </w:rPr>
        <w:t>с</w:t>
      </w:r>
      <w:r w:rsidRPr="00EE0D86">
        <w:rPr>
          <w:color w:val="000000"/>
        </w:rPr>
        <w:t>ниц</w:t>
      </w:r>
      <w:r w:rsidRPr="00EE0D86">
        <w:rPr>
          <w:color w:val="000000"/>
          <w:spacing w:val="-4"/>
        </w:rPr>
        <w:t>ь</w:t>
      </w:r>
      <w:r w:rsidRPr="00EE0D86">
        <w:rPr>
          <w:color w:val="000000"/>
        </w:rPr>
        <w:t xml:space="preserve">  України,</w:t>
      </w:r>
      <w:r w:rsidRPr="00EE0D86">
        <w:rPr>
          <w:color w:val="000000"/>
          <w:spacing w:val="-27"/>
        </w:rPr>
        <w:t xml:space="preserve"> </w:t>
      </w:r>
      <w:r w:rsidRPr="00EE0D86">
        <w:rPr>
          <w:color w:val="000000"/>
        </w:rPr>
        <w:t>учасникі</w:t>
      </w:r>
      <w:r w:rsidRPr="00EE0D86">
        <w:rPr>
          <w:color w:val="000000"/>
          <w:spacing w:val="-3"/>
        </w:rPr>
        <w:t>в</w:t>
      </w:r>
      <w:r w:rsidRPr="00EE0D86">
        <w:rPr>
          <w:color w:val="000000"/>
          <w:spacing w:val="-28"/>
        </w:rPr>
        <w:t xml:space="preserve"> </w:t>
      </w:r>
      <w:r w:rsidRPr="00EE0D86">
        <w:rPr>
          <w:color w:val="000000"/>
        </w:rPr>
        <w:t>ліквід</w:t>
      </w:r>
      <w:r w:rsidRPr="00EE0D86">
        <w:rPr>
          <w:color w:val="000000"/>
          <w:spacing w:val="-3"/>
        </w:rPr>
        <w:t>а</w:t>
      </w:r>
      <w:r w:rsidRPr="00EE0D86">
        <w:rPr>
          <w:color w:val="000000"/>
        </w:rPr>
        <w:t>ції</w:t>
      </w:r>
      <w:r w:rsidRPr="00EE0D86">
        <w:rPr>
          <w:color w:val="000000"/>
          <w:spacing w:val="-28"/>
        </w:rPr>
        <w:t xml:space="preserve"> </w:t>
      </w:r>
      <w:r w:rsidRPr="00EE0D86">
        <w:rPr>
          <w:color w:val="000000"/>
        </w:rPr>
        <w:t>нас</w:t>
      </w:r>
      <w:r w:rsidRPr="00EE0D86">
        <w:rPr>
          <w:color w:val="000000"/>
          <w:spacing w:val="-4"/>
        </w:rPr>
        <w:t>л</w:t>
      </w:r>
      <w:r w:rsidRPr="00EE0D86">
        <w:rPr>
          <w:color w:val="000000"/>
        </w:rPr>
        <w:t>ідків</w:t>
      </w:r>
      <w:r w:rsidRPr="00EE0D86">
        <w:rPr>
          <w:color w:val="000000"/>
          <w:spacing w:val="-29"/>
        </w:rPr>
        <w:t xml:space="preserve"> </w:t>
      </w:r>
      <w:r w:rsidRPr="00EE0D86">
        <w:rPr>
          <w:color w:val="000000"/>
        </w:rPr>
        <w:t>аварії</w:t>
      </w:r>
      <w:r w:rsidRPr="00EE0D86">
        <w:rPr>
          <w:color w:val="000000"/>
          <w:spacing w:val="-28"/>
        </w:rPr>
        <w:t xml:space="preserve"> </w:t>
      </w:r>
      <w:r w:rsidRPr="00EE0D86">
        <w:rPr>
          <w:color w:val="000000"/>
        </w:rPr>
        <w:t>на</w:t>
      </w:r>
      <w:r w:rsidRPr="00EE0D86">
        <w:rPr>
          <w:color w:val="000000"/>
          <w:spacing w:val="-28"/>
        </w:rPr>
        <w:t xml:space="preserve"> </w:t>
      </w:r>
      <w:r w:rsidRPr="00EE0D86">
        <w:rPr>
          <w:color w:val="000000"/>
        </w:rPr>
        <w:t>Чорнобильській</w:t>
      </w:r>
      <w:r w:rsidRPr="00EE0D86">
        <w:rPr>
          <w:color w:val="000000"/>
          <w:spacing w:val="-28"/>
        </w:rPr>
        <w:t xml:space="preserve"> </w:t>
      </w:r>
      <w:r w:rsidRPr="00EE0D86">
        <w:rPr>
          <w:color w:val="000000"/>
        </w:rPr>
        <w:t>АЕС,</w:t>
      </w:r>
      <w:r w:rsidRPr="00EE0D86">
        <w:rPr>
          <w:color w:val="000000"/>
          <w:spacing w:val="-19"/>
        </w:rPr>
        <w:t xml:space="preserve"> </w:t>
      </w:r>
      <w:r w:rsidRPr="00EE0D86">
        <w:rPr>
          <w:color w:val="000000"/>
        </w:rPr>
        <w:t>вді</w:t>
      </w:r>
      <w:r w:rsidRPr="00EE0D86">
        <w:rPr>
          <w:color w:val="000000"/>
          <w:spacing w:val="-3"/>
        </w:rPr>
        <w:t>в</w:t>
      </w:r>
      <w:r w:rsidRPr="00EE0D86">
        <w:rPr>
          <w:color w:val="000000"/>
        </w:rPr>
        <w:t>,  репр</w:t>
      </w:r>
      <w:r w:rsidRPr="00EE0D86">
        <w:rPr>
          <w:color w:val="000000"/>
          <w:spacing w:val="-3"/>
        </w:rPr>
        <w:t>е</w:t>
      </w:r>
      <w:r w:rsidRPr="00EE0D86">
        <w:rPr>
          <w:color w:val="000000"/>
        </w:rPr>
        <w:t>сов</w:t>
      </w:r>
      <w:r w:rsidRPr="00EE0D86">
        <w:rPr>
          <w:color w:val="000000"/>
          <w:spacing w:val="-3"/>
        </w:rPr>
        <w:t>а</w:t>
      </w:r>
      <w:r w:rsidRPr="00EE0D86">
        <w:rPr>
          <w:color w:val="000000"/>
        </w:rPr>
        <w:t>них,</w:t>
      </w:r>
      <w:r w:rsidRPr="00EE0D86">
        <w:rPr>
          <w:color w:val="000000"/>
          <w:spacing w:val="32"/>
        </w:rPr>
        <w:t xml:space="preserve"> </w:t>
      </w:r>
      <w:r w:rsidRPr="00EE0D86">
        <w:rPr>
          <w:color w:val="000000"/>
        </w:rPr>
        <w:t>бага</w:t>
      </w:r>
      <w:r w:rsidRPr="00EE0D86">
        <w:rPr>
          <w:color w:val="000000"/>
          <w:spacing w:val="-3"/>
        </w:rPr>
        <w:t>т</w:t>
      </w:r>
      <w:r w:rsidRPr="00EE0D86">
        <w:rPr>
          <w:color w:val="000000"/>
        </w:rPr>
        <w:t>одітних</w:t>
      </w:r>
      <w:r w:rsidRPr="00EE0D86">
        <w:rPr>
          <w:color w:val="000000"/>
          <w:spacing w:val="35"/>
        </w:rPr>
        <w:t xml:space="preserve"> </w:t>
      </w:r>
      <w:r w:rsidRPr="00EE0D86">
        <w:rPr>
          <w:color w:val="000000"/>
          <w:spacing w:val="-3"/>
        </w:rPr>
        <w:t>с</w:t>
      </w:r>
      <w:r w:rsidRPr="00EE0D86">
        <w:rPr>
          <w:color w:val="000000"/>
        </w:rPr>
        <w:t>ім</w:t>
      </w:r>
      <w:r w:rsidRPr="00EE0D86">
        <w:rPr>
          <w:color w:val="000000"/>
          <w:spacing w:val="-3"/>
        </w:rPr>
        <w:t>е</w:t>
      </w:r>
      <w:r w:rsidRPr="00EE0D86">
        <w:rPr>
          <w:color w:val="000000"/>
        </w:rPr>
        <w:t>й,</w:t>
      </w:r>
      <w:r w:rsidRPr="00EE0D86">
        <w:rPr>
          <w:color w:val="000000"/>
          <w:spacing w:val="34"/>
        </w:rPr>
        <w:t xml:space="preserve"> </w:t>
      </w:r>
      <w:r w:rsidRPr="00EE0D86">
        <w:rPr>
          <w:color w:val="000000"/>
        </w:rPr>
        <w:t>ви</w:t>
      </w:r>
      <w:r w:rsidRPr="00EE0D86">
        <w:rPr>
          <w:color w:val="000000"/>
          <w:spacing w:val="-3"/>
        </w:rPr>
        <w:t>м</w:t>
      </w:r>
      <w:r w:rsidRPr="00EE0D86">
        <w:rPr>
          <w:color w:val="000000"/>
        </w:rPr>
        <w:t>ушених</w:t>
      </w:r>
      <w:r w:rsidRPr="00EE0D86">
        <w:rPr>
          <w:color w:val="000000"/>
          <w:spacing w:val="32"/>
        </w:rPr>
        <w:t xml:space="preserve"> </w:t>
      </w:r>
      <w:r w:rsidRPr="00EE0D86">
        <w:rPr>
          <w:color w:val="000000"/>
        </w:rPr>
        <w:t>п</w:t>
      </w:r>
      <w:r w:rsidRPr="00EE0D86">
        <w:rPr>
          <w:color w:val="000000"/>
          <w:spacing w:val="-3"/>
        </w:rPr>
        <w:t>е</w:t>
      </w:r>
      <w:r w:rsidRPr="00EE0D86">
        <w:rPr>
          <w:color w:val="000000"/>
        </w:rPr>
        <w:t>ре</w:t>
      </w:r>
      <w:r w:rsidRPr="00EE0D86">
        <w:rPr>
          <w:color w:val="000000"/>
          <w:spacing w:val="-3"/>
        </w:rPr>
        <w:t>с</w:t>
      </w:r>
      <w:r w:rsidRPr="00EE0D86">
        <w:rPr>
          <w:color w:val="000000"/>
        </w:rPr>
        <w:t>еленці</w:t>
      </w:r>
      <w:r w:rsidRPr="00EE0D86">
        <w:rPr>
          <w:color w:val="000000"/>
          <w:spacing w:val="-3"/>
        </w:rPr>
        <w:t>в</w:t>
      </w:r>
      <w:r w:rsidRPr="00EE0D86">
        <w:rPr>
          <w:color w:val="000000"/>
          <w:spacing w:val="35"/>
        </w:rPr>
        <w:t xml:space="preserve"> </w:t>
      </w:r>
      <w:r w:rsidRPr="00EE0D86">
        <w:rPr>
          <w:color w:val="000000"/>
        </w:rPr>
        <w:t>то</w:t>
      </w:r>
      <w:r w:rsidRPr="00EE0D86">
        <w:rPr>
          <w:color w:val="000000"/>
          <w:spacing w:val="-3"/>
        </w:rPr>
        <w:t>щ</w:t>
      </w:r>
      <w:r w:rsidRPr="00EE0D86">
        <w:rPr>
          <w:color w:val="000000"/>
        </w:rPr>
        <w:t>о),</w:t>
      </w:r>
      <w:r w:rsidRPr="00EE0D86">
        <w:rPr>
          <w:color w:val="000000"/>
          <w:spacing w:val="32"/>
        </w:rPr>
        <w:t xml:space="preserve"> </w:t>
      </w:r>
      <w:r w:rsidRPr="00EE0D86">
        <w:rPr>
          <w:color w:val="000000"/>
        </w:rPr>
        <w:t>рі</w:t>
      </w:r>
      <w:r w:rsidRPr="00EE0D86">
        <w:rPr>
          <w:color w:val="000000"/>
          <w:spacing w:val="-3"/>
        </w:rPr>
        <w:t>ш</w:t>
      </w:r>
      <w:r w:rsidRPr="00EE0D86">
        <w:rPr>
          <w:color w:val="000000"/>
        </w:rPr>
        <w:t>ення</w:t>
      </w:r>
      <w:r w:rsidRPr="00EE0D86">
        <w:rPr>
          <w:color w:val="000000"/>
          <w:spacing w:val="-3"/>
        </w:rPr>
        <w:t>м</w:t>
      </w:r>
      <w:r w:rsidRPr="00EE0D86">
        <w:rPr>
          <w:color w:val="000000"/>
        </w:rPr>
        <w:t xml:space="preserve">  місь</w:t>
      </w:r>
      <w:r w:rsidRPr="00EE0D86">
        <w:rPr>
          <w:color w:val="000000"/>
          <w:spacing w:val="-3"/>
        </w:rPr>
        <w:t>к</w:t>
      </w:r>
      <w:r w:rsidRPr="00EE0D86">
        <w:rPr>
          <w:color w:val="000000"/>
        </w:rPr>
        <w:t xml:space="preserve">ої ради </w:t>
      </w:r>
      <w:r w:rsidRPr="00EE0D86">
        <w:rPr>
          <w:color w:val="000000"/>
          <w:spacing w:val="-3"/>
        </w:rPr>
        <w:t>м</w:t>
      </w:r>
      <w:r w:rsidRPr="00EE0D86">
        <w:rPr>
          <w:color w:val="000000"/>
        </w:rPr>
        <w:t xml:space="preserve">оже </w:t>
      </w:r>
      <w:r w:rsidRPr="00EE0D86">
        <w:rPr>
          <w:color w:val="000000"/>
        </w:rPr>
        <w:tab/>
        <w:t>бу</w:t>
      </w:r>
      <w:r w:rsidRPr="00EE0D86">
        <w:rPr>
          <w:color w:val="000000"/>
          <w:spacing w:val="-3"/>
        </w:rPr>
        <w:t>т</w:t>
      </w:r>
      <w:r w:rsidRPr="00EE0D86">
        <w:rPr>
          <w:color w:val="000000"/>
        </w:rPr>
        <w:t xml:space="preserve">и </w:t>
      </w:r>
      <w:r w:rsidR="00C7102B">
        <w:rPr>
          <w:color w:val="000000"/>
        </w:rPr>
        <w:t>з</w:t>
      </w:r>
      <w:r w:rsidRPr="00EE0D86">
        <w:rPr>
          <w:color w:val="000000"/>
        </w:rPr>
        <w:t>апровадж</w:t>
      </w:r>
      <w:r w:rsidRPr="00EE0D86">
        <w:rPr>
          <w:color w:val="000000"/>
          <w:spacing w:val="-3"/>
        </w:rPr>
        <w:t>е</w:t>
      </w:r>
      <w:r w:rsidRPr="00EE0D86">
        <w:rPr>
          <w:color w:val="000000"/>
        </w:rPr>
        <w:t>но інститу</w:t>
      </w:r>
      <w:r w:rsidRPr="00EE0D86">
        <w:rPr>
          <w:color w:val="000000"/>
          <w:spacing w:val="-3"/>
        </w:rPr>
        <w:t>т</w:t>
      </w:r>
      <w:r w:rsidRPr="00EE0D86">
        <w:rPr>
          <w:color w:val="000000"/>
        </w:rPr>
        <w:t xml:space="preserve"> Упо</w:t>
      </w:r>
      <w:r w:rsidRPr="00EE0D86">
        <w:rPr>
          <w:color w:val="000000"/>
          <w:spacing w:val="-3"/>
        </w:rPr>
        <w:t>в</w:t>
      </w:r>
      <w:r w:rsidRPr="00EE0D86">
        <w:rPr>
          <w:color w:val="000000"/>
        </w:rPr>
        <w:t>нов</w:t>
      </w:r>
      <w:r w:rsidRPr="00EE0D86">
        <w:rPr>
          <w:color w:val="000000"/>
          <w:spacing w:val="-3"/>
        </w:rPr>
        <w:t>а</w:t>
      </w:r>
      <w:r w:rsidRPr="00EE0D86">
        <w:rPr>
          <w:color w:val="000000"/>
        </w:rPr>
        <w:t>жено</w:t>
      </w:r>
      <w:r w:rsidRPr="00EE0D86">
        <w:rPr>
          <w:color w:val="000000"/>
          <w:spacing w:val="-3"/>
        </w:rPr>
        <w:t>г</w:t>
      </w:r>
      <w:r w:rsidRPr="00EE0D86">
        <w:rPr>
          <w:color w:val="000000"/>
        </w:rPr>
        <w:t>о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15"/>
        </w:rPr>
        <w:t xml:space="preserve"> </w:t>
      </w:r>
      <w:r w:rsidRPr="00EE0D86">
        <w:rPr>
          <w:color w:val="000000"/>
          <w:spacing w:val="-3"/>
        </w:rPr>
        <w:t>г</w:t>
      </w:r>
      <w:r w:rsidRPr="00EE0D86">
        <w:rPr>
          <w:color w:val="000000"/>
        </w:rPr>
        <w:t>ромади</w:t>
      </w:r>
      <w:r w:rsidRPr="00EE0D86">
        <w:rPr>
          <w:color w:val="000000"/>
          <w:spacing w:val="15"/>
        </w:rPr>
        <w:t xml:space="preserve"> </w:t>
      </w:r>
      <w:r w:rsidRPr="00EE0D86">
        <w:rPr>
          <w:color w:val="000000"/>
        </w:rPr>
        <w:t>з</w:t>
      </w:r>
      <w:r w:rsidRPr="00EE0D86">
        <w:rPr>
          <w:color w:val="000000"/>
          <w:spacing w:val="12"/>
        </w:rPr>
        <w:t xml:space="preserve"> </w:t>
      </w:r>
      <w:r w:rsidRPr="00EE0D86">
        <w:rPr>
          <w:color w:val="000000"/>
        </w:rPr>
        <w:t>пит</w:t>
      </w:r>
      <w:r w:rsidRPr="00EE0D86">
        <w:rPr>
          <w:color w:val="000000"/>
          <w:spacing w:val="-3"/>
        </w:rPr>
        <w:t>а</w:t>
      </w:r>
      <w:r w:rsidRPr="00EE0D86">
        <w:rPr>
          <w:color w:val="000000"/>
        </w:rPr>
        <w:t>нь</w:t>
      </w:r>
      <w:r w:rsidRPr="00EE0D86">
        <w:rPr>
          <w:color w:val="000000"/>
          <w:spacing w:val="15"/>
        </w:rPr>
        <w:t xml:space="preserve"> </w:t>
      </w:r>
      <w:r w:rsidRPr="00EE0D86">
        <w:rPr>
          <w:color w:val="000000"/>
        </w:rPr>
        <w:t>з</w:t>
      </w:r>
      <w:r w:rsidRPr="00EE0D86">
        <w:rPr>
          <w:color w:val="000000"/>
          <w:spacing w:val="-3"/>
        </w:rPr>
        <w:t>а</w:t>
      </w:r>
      <w:r w:rsidRPr="00EE0D86">
        <w:rPr>
          <w:color w:val="000000"/>
        </w:rPr>
        <w:t>хисту</w:t>
      </w:r>
      <w:r w:rsidRPr="00EE0D86">
        <w:rPr>
          <w:color w:val="000000"/>
          <w:spacing w:val="15"/>
        </w:rPr>
        <w:t xml:space="preserve"> </w:t>
      </w:r>
      <w:r w:rsidRPr="00EE0D86">
        <w:rPr>
          <w:color w:val="000000"/>
        </w:rPr>
        <w:t>їх</w:t>
      </w:r>
      <w:r w:rsidRPr="00EE0D86">
        <w:rPr>
          <w:color w:val="000000"/>
          <w:spacing w:val="13"/>
        </w:rPr>
        <w:t xml:space="preserve"> </w:t>
      </w:r>
      <w:r w:rsidRPr="00EE0D86">
        <w:rPr>
          <w:color w:val="000000"/>
        </w:rPr>
        <w:t>прав</w:t>
      </w:r>
      <w:r w:rsidRPr="00EE0D86">
        <w:rPr>
          <w:color w:val="000000"/>
          <w:spacing w:val="26"/>
        </w:rPr>
        <w:t xml:space="preserve"> </w:t>
      </w:r>
      <w:r w:rsidRPr="00EE0D86">
        <w:rPr>
          <w:color w:val="000000"/>
        </w:rPr>
        <w:t>(далі</w:t>
      </w:r>
      <w:r w:rsidRPr="00EE0D86">
        <w:rPr>
          <w:color w:val="000000"/>
          <w:spacing w:val="16"/>
        </w:rPr>
        <w:t xml:space="preserve"> </w:t>
      </w:r>
      <w:r w:rsidRPr="00EE0D86">
        <w:rPr>
          <w:color w:val="000000"/>
        </w:rPr>
        <w:t>–</w:t>
      </w:r>
      <w:r w:rsidRPr="00EE0D86">
        <w:rPr>
          <w:color w:val="000000"/>
          <w:spacing w:val="22"/>
        </w:rPr>
        <w:t xml:space="preserve"> </w:t>
      </w:r>
      <w:r w:rsidRPr="00EE0D86">
        <w:rPr>
          <w:color w:val="000000"/>
          <w:spacing w:val="-3"/>
        </w:rPr>
        <w:t>М</w:t>
      </w:r>
      <w:r w:rsidRPr="00EE0D86">
        <w:rPr>
          <w:color w:val="000000"/>
        </w:rPr>
        <w:t>уніципальний  омбудсм</w:t>
      </w:r>
      <w:r w:rsidRPr="00EE0D86">
        <w:rPr>
          <w:color w:val="000000"/>
          <w:spacing w:val="-3"/>
        </w:rPr>
        <w:t>е</w:t>
      </w:r>
      <w:r w:rsidRPr="00EE0D86">
        <w:rPr>
          <w:color w:val="000000"/>
        </w:rPr>
        <w:t>н).</w:t>
      </w:r>
    </w:p>
    <w:p w14:paraId="7B4F35C5" w14:textId="28C465B4" w:rsidR="00663FFC" w:rsidRPr="00EE0D86" w:rsidRDefault="00663FFC" w:rsidP="00FC0BED">
      <w:pPr>
        <w:tabs>
          <w:tab w:val="left" w:pos="284"/>
          <w:tab w:val="left" w:pos="3111"/>
          <w:tab w:val="left" w:pos="3929"/>
          <w:tab w:val="left" w:pos="6344"/>
          <w:tab w:val="left" w:pos="8560"/>
          <w:tab w:val="left" w:pos="9639"/>
          <w:tab w:val="left" w:pos="10147"/>
        </w:tabs>
        <w:ind w:right="145" w:firstLine="567"/>
        <w:jc w:val="both"/>
        <w:rPr>
          <w:color w:val="000000"/>
        </w:rPr>
      </w:pPr>
      <w:r w:rsidRPr="00EE0D86">
        <w:rPr>
          <w:color w:val="000000"/>
        </w:rPr>
        <w:t>2.</w:t>
      </w:r>
      <w:r w:rsidRPr="00EE0D86">
        <w:rPr>
          <w:color w:val="000000"/>
          <w:spacing w:val="17"/>
        </w:rPr>
        <w:t xml:space="preserve"> </w:t>
      </w:r>
      <w:r w:rsidRPr="00EE0D86">
        <w:rPr>
          <w:color w:val="000000"/>
        </w:rPr>
        <w:t>У</w:t>
      </w:r>
      <w:r w:rsidRPr="00EE0D86">
        <w:rPr>
          <w:color w:val="000000"/>
          <w:spacing w:val="15"/>
        </w:rPr>
        <w:t xml:space="preserve"> </w:t>
      </w:r>
      <w:r w:rsidRPr="00EE0D86">
        <w:rPr>
          <w:color w:val="000000"/>
        </w:rPr>
        <w:t>разі</w:t>
      </w:r>
      <w:r w:rsidRPr="00EE0D86">
        <w:rPr>
          <w:color w:val="000000"/>
          <w:spacing w:val="17"/>
        </w:rPr>
        <w:t xml:space="preserve"> </w:t>
      </w:r>
      <w:r w:rsidRPr="00EE0D86">
        <w:rPr>
          <w:color w:val="000000"/>
        </w:rPr>
        <w:t>запровадж</w:t>
      </w:r>
      <w:r w:rsidRPr="00EE0D86">
        <w:rPr>
          <w:color w:val="000000"/>
          <w:spacing w:val="-3"/>
        </w:rPr>
        <w:t>е</w:t>
      </w:r>
      <w:r w:rsidRPr="00EE0D86">
        <w:rPr>
          <w:color w:val="000000"/>
        </w:rPr>
        <w:t>ння</w:t>
      </w:r>
      <w:r w:rsidRPr="00EE0D86">
        <w:rPr>
          <w:color w:val="000000"/>
          <w:spacing w:val="15"/>
        </w:rPr>
        <w:t xml:space="preserve"> </w:t>
      </w:r>
      <w:r w:rsidRPr="00EE0D86">
        <w:rPr>
          <w:color w:val="000000"/>
        </w:rPr>
        <w:t>інс</w:t>
      </w:r>
      <w:r w:rsidRPr="00EE0D86">
        <w:rPr>
          <w:color w:val="000000"/>
          <w:spacing w:val="-3"/>
        </w:rPr>
        <w:t>т</w:t>
      </w:r>
      <w:r w:rsidRPr="00EE0D86">
        <w:rPr>
          <w:color w:val="000000"/>
        </w:rPr>
        <w:t>и</w:t>
      </w:r>
      <w:r w:rsidRPr="00EE0D86">
        <w:rPr>
          <w:color w:val="000000"/>
          <w:spacing w:val="-3"/>
        </w:rPr>
        <w:t>т</w:t>
      </w:r>
      <w:r w:rsidRPr="00EE0D86">
        <w:rPr>
          <w:color w:val="000000"/>
        </w:rPr>
        <w:t>уту</w:t>
      </w:r>
      <w:r w:rsidRPr="00EE0D86">
        <w:rPr>
          <w:color w:val="000000"/>
          <w:spacing w:val="17"/>
        </w:rPr>
        <w:t xml:space="preserve"> </w:t>
      </w:r>
      <w:r w:rsidRPr="00EE0D86">
        <w:rPr>
          <w:color w:val="000000"/>
        </w:rPr>
        <w:t>Муніципально</w:t>
      </w:r>
      <w:r w:rsidRPr="00EE0D86">
        <w:rPr>
          <w:color w:val="000000"/>
          <w:spacing w:val="-3"/>
        </w:rPr>
        <w:t>г</w:t>
      </w:r>
      <w:r w:rsidRPr="00EE0D86">
        <w:rPr>
          <w:color w:val="000000"/>
        </w:rPr>
        <w:t>о</w:t>
      </w:r>
      <w:r w:rsidRPr="00EE0D86">
        <w:rPr>
          <w:color w:val="000000"/>
          <w:spacing w:val="17"/>
        </w:rPr>
        <w:t xml:space="preserve"> </w:t>
      </w:r>
      <w:r w:rsidRPr="00EE0D86">
        <w:rPr>
          <w:color w:val="000000"/>
        </w:rPr>
        <w:t>о</w:t>
      </w:r>
      <w:r w:rsidRPr="00EE0D86">
        <w:rPr>
          <w:color w:val="000000"/>
          <w:spacing w:val="-3"/>
        </w:rPr>
        <w:t>м</w:t>
      </w:r>
      <w:r w:rsidRPr="00EE0D86">
        <w:rPr>
          <w:color w:val="000000"/>
        </w:rPr>
        <w:t>будсм</w:t>
      </w:r>
      <w:r w:rsidRPr="00EE0D86">
        <w:rPr>
          <w:color w:val="000000"/>
          <w:spacing w:val="-3"/>
        </w:rPr>
        <w:t>е</w:t>
      </w:r>
      <w:r w:rsidRPr="00EE0D86">
        <w:rPr>
          <w:color w:val="000000"/>
        </w:rPr>
        <w:t>на</w:t>
      </w:r>
      <w:r w:rsidRPr="00EE0D86">
        <w:rPr>
          <w:color w:val="000000"/>
          <w:spacing w:val="-3"/>
        </w:rPr>
        <w:t>,</w:t>
      </w:r>
      <w:r w:rsidRPr="00EE0D86">
        <w:rPr>
          <w:color w:val="000000"/>
        </w:rPr>
        <w:t xml:space="preserve"> по</w:t>
      </w:r>
      <w:r w:rsidRPr="00EE0D86">
        <w:rPr>
          <w:color w:val="000000"/>
          <w:spacing w:val="-3"/>
        </w:rPr>
        <w:t>в</w:t>
      </w:r>
      <w:r w:rsidRPr="00EE0D86">
        <w:rPr>
          <w:color w:val="000000"/>
        </w:rPr>
        <w:t>нов</w:t>
      </w:r>
      <w:r w:rsidRPr="00EE0D86">
        <w:rPr>
          <w:color w:val="000000"/>
          <w:spacing w:val="-3"/>
        </w:rPr>
        <w:t>а</w:t>
      </w:r>
      <w:r w:rsidRPr="00EE0D86">
        <w:rPr>
          <w:color w:val="000000"/>
        </w:rPr>
        <w:t>ження</w:t>
      </w:r>
      <w:r w:rsidRPr="00EE0D86">
        <w:rPr>
          <w:color w:val="000000"/>
          <w:spacing w:val="-10"/>
        </w:rPr>
        <w:t xml:space="preserve"> </w:t>
      </w:r>
      <w:r w:rsidRPr="00EE0D86">
        <w:rPr>
          <w:color w:val="000000"/>
          <w:spacing w:val="-11"/>
        </w:rPr>
        <w:t xml:space="preserve"> </w:t>
      </w:r>
      <w:r w:rsidRPr="00EE0D86">
        <w:rPr>
          <w:color w:val="000000"/>
        </w:rPr>
        <w:t>Уповнов</w:t>
      </w:r>
      <w:r w:rsidRPr="00EE0D86">
        <w:rPr>
          <w:color w:val="000000"/>
          <w:spacing w:val="-3"/>
        </w:rPr>
        <w:t>а</w:t>
      </w:r>
      <w:r w:rsidRPr="00EE0D86">
        <w:rPr>
          <w:color w:val="000000"/>
        </w:rPr>
        <w:t>жено</w:t>
      </w:r>
      <w:r w:rsidRPr="00EE0D86">
        <w:rPr>
          <w:color w:val="000000"/>
          <w:spacing w:val="-3"/>
        </w:rPr>
        <w:t>г</w:t>
      </w:r>
      <w:r w:rsidRPr="00EE0D86">
        <w:rPr>
          <w:color w:val="000000"/>
        </w:rPr>
        <w:t>о</w:t>
      </w:r>
      <w:r w:rsidRPr="00EE0D86">
        <w:rPr>
          <w:color w:val="000000"/>
          <w:spacing w:val="-11"/>
        </w:rPr>
        <w:t xml:space="preserve"> </w:t>
      </w:r>
      <w:r w:rsidRPr="00EE0D86">
        <w:rPr>
          <w:color w:val="000000"/>
        </w:rPr>
        <w:t>Територіал</w:t>
      </w:r>
      <w:r w:rsidRPr="00EE0D86">
        <w:rPr>
          <w:color w:val="000000"/>
          <w:spacing w:val="-4"/>
        </w:rPr>
        <w:t>ь</w:t>
      </w:r>
      <w:r w:rsidRPr="00EE0D86">
        <w:rPr>
          <w:color w:val="000000"/>
        </w:rPr>
        <w:t>ної</w:t>
      </w:r>
      <w:r w:rsidRPr="00EE0D86">
        <w:rPr>
          <w:color w:val="000000"/>
          <w:spacing w:val="-11"/>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11"/>
        </w:rPr>
        <w:t xml:space="preserve"> </w:t>
      </w:r>
      <w:r w:rsidRPr="00EE0D86">
        <w:rPr>
          <w:color w:val="000000"/>
        </w:rPr>
        <w:t>з</w:t>
      </w:r>
      <w:r w:rsidRPr="00EE0D86">
        <w:rPr>
          <w:color w:val="000000"/>
          <w:spacing w:val="-11"/>
        </w:rPr>
        <w:t xml:space="preserve"> </w:t>
      </w:r>
      <w:r w:rsidRPr="00EE0D86">
        <w:rPr>
          <w:color w:val="000000"/>
        </w:rPr>
        <w:t>питань</w:t>
      </w:r>
      <w:r w:rsidRPr="00EE0D86">
        <w:rPr>
          <w:color w:val="000000"/>
          <w:spacing w:val="-11"/>
        </w:rPr>
        <w:t xml:space="preserve"> </w:t>
      </w:r>
      <w:r w:rsidRPr="00EE0D86">
        <w:rPr>
          <w:color w:val="000000"/>
        </w:rPr>
        <w:t>з</w:t>
      </w:r>
      <w:r w:rsidRPr="00EE0D86">
        <w:rPr>
          <w:color w:val="000000"/>
          <w:spacing w:val="-3"/>
        </w:rPr>
        <w:t>а</w:t>
      </w:r>
      <w:r w:rsidRPr="00EE0D86">
        <w:rPr>
          <w:color w:val="000000"/>
        </w:rPr>
        <w:t>хис</w:t>
      </w:r>
      <w:r w:rsidRPr="00EE0D86">
        <w:rPr>
          <w:color w:val="000000"/>
          <w:spacing w:val="-3"/>
        </w:rPr>
        <w:t>т</w:t>
      </w:r>
      <w:r w:rsidRPr="00EE0D86">
        <w:rPr>
          <w:color w:val="000000"/>
        </w:rPr>
        <w:t>у</w:t>
      </w:r>
      <w:r w:rsidRPr="00EE0D86">
        <w:rPr>
          <w:color w:val="000000"/>
          <w:spacing w:val="-11"/>
        </w:rPr>
        <w:t xml:space="preserve">  </w:t>
      </w:r>
      <w:r w:rsidRPr="00EE0D86">
        <w:rPr>
          <w:color w:val="000000"/>
        </w:rPr>
        <w:t>пр</w:t>
      </w:r>
      <w:r w:rsidRPr="00EE0D86">
        <w:rPr>
          <w:color w:val="000000"/>
          <w:spacing w:val="-3"/>
        </w:rPr>
        <w:t>ав</w:t>
      </w:r>
      <w:r w:rsidRPr="00EE0D86">
        <w:rPr>
          <w:color w:val="000000"/>
        </w:rPr>
        <w:t xml:space="preserve"> окре</w:t>
      </w:r>
      <w:r w:rsidRPr="00EE0D86">
        <w:rPr>
          <w:color w:val="000000"/>
          <w:spacing w:val="-3"/>
        </w:rPr>
        <w:t>м</w:t>
      </w:r>
      <w:r w:rsidRPr="00EE0D86">
        <w:rPr>
          <w:color w:val="000000"/>
        </w:rPr>
        <w:t>их</w:t>
      </w:r>
      <w:r w:rsidRPr="00EE0D86">
        <w:rPr>
          <w:color w:val="000000"/>
          <w:spacing w:val="23"/>
        </w:rPr>
        <w:t xml:space="preserve"> </w:t>
      </w:r>
      <w:r w:rsidRPr="00EE0D86">
        <w:rPr>
          <w:color w:val="000000"/>
        </w:rPr>
        <w:t>ка</w:t>
      </w:r>
      <w:r w:rsidRPr="00EE0D86">
        <w:rPr>
          <w:color w:val="000000"/>
          <w:spacing w:val="-3"/>
        </w:rPr>
        <w:t>т</w:t>
      </w:r>
      <w:r w:rsidRPr="00EE0D86">
        <w:rPr>
          <w:color w:val="000000"/>
        </w:rPr>
        <w:t>егорій</w:t>
      </w:r>
      <w:r w:rsidRPr="00EE0D86">
        <w:rPr>
          <w:color w:val="000000"/>
          <w:spacing w:val="23"/>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адян,</w:t>
      </w:r>
      <w:r w:rsidRPr="00EE0D86">
        <w:rPr>
          <w:color w:val="000000"/>
          <w:spacing w:val="22"/>
        </w:rPr>
        <w:t xml:space="preserve"> </w:t>
      </w:r>
      <w:r w:rsidRPr="00EE0D86">
        <w:rPr>
          <w:color w:val="000000"/>
        </w:rPr>
        <w:t>їх</w:t>
      </w:r>
      <w:r w:rsidRPr="00EE0D86">
        <w:rPr>
          <w:color w:val="000000"/>
          <w:spacing w:val="23"/>
        </w:rPr>
        <w:t xml:space="preserve"> </w:t>
      </w:r>
      <w:r w:rsidRPr="00EE0D86">
        <w:rPr>
          <w:color w:val="000000"/>
        </w:rPr>
        <w:t>кількіс</w:t>
      </w:r>
      <w:r w:rsidRPr="00EE0D86">
        <w:rPr>
          <w:color w:val="000000"/>
          <w:spacing w:val="-3"/>
        </w:rPr>
        <w:t>т</w:t>
      </w:r>
      <w:r w:rsidRPr="00EE0D86">
        <w:rPr>
          <w:color w:val="000000"/>
        </w:rPr>
        <w:t>ь</w:t>
      </w:r>
      <w:r w:rsidRPr="00EE0D86">
        <w:rPr>
          <w:color w:val="000000"/>
          <w:spacing w:val="23"/>
        </w:rPr>
        <w:t xml:space="preserve"> </w:t>
      </w:r>
      <w:r w:rsidRPr="00EE0D86">
        <w:rPr>
          <w:color w:val="000000"/>
        </w:rPr>
        <w:t>і</w:t>
      </w:r>
      <w:r w:rsidRPr="00EE0D86">
        <w:rPr>
          <w:color w:val="000000"/>
          <w:spacing w:val="23"/>
        </w:rPr>
        <w:t xml:space="preserve"> </w:t>
      </w:r>
      <w:r w:rsidRPr="00EE0D86">
        <w:rPr>
          <w:color w:val="000000"/>
        </w:rPr>
        <w:t>порядок</w:t>
      </w:r>
      <w:r w:rsidRPr="00EE0D86">
        <w:rPr>
          <w:color w:val="000000"/>
          <w:spacing w:val="21"/>
        </w:rPr>
        <w:t xml:space="preserve"> </w:t>
      </w:r>
      <w:r w:rsidRPr="00EE0D86">
        <w:rPr>
          <w:color w:val="000000"/>
        </w:rPr>
        <w:t>призначення</w:t>
      </w:r>
      <w:r w:rsidRPr="00EE0D86">
        <w:rPr>
          <w:color w:val="000000"/>
          <w:spacing w:val="23"/>
        </w:rPr>
        <w:t xml:space="preserve"> </w:t>
      </w:r>
      <w:r w:rsidRPr="00EE0D86">
        <w:rPr>
          <w:color w:val="000000"/>
        </w:rPr>
        <w:t>визн</w:t>
      </w:r>
      <w:r w:rsidRPr="00EE0D86">
        <w:rPr>
          <w:color w:val="000000"/>
          <w:spacing w:val="-3"/>
        </w:rPr>
        <w:t>а</w:t>
      </w:r>
      <w:r w:rsidRPr="00EE0D86">
        <w:rPr>
          <w:color w:val="000000"/>
        </w:rPr>
        <w:t>чається «По</w:t>
      </w:r>
      <w:r w:rsidRPr="00EE0D86">
        <w:rPr>
          <w:color w:val="000000"/>
          <w:spacing w:val="-4"/>
        </w:rPr>
        <w:t>л</w:t>
      </w:r>
      <w:r w:rsidRPr="00EE0D86">
        <w:rPr>
          <w:color w:val="000000"/>
        </w:rPr>
        <w:t>оженням про Уповнова</w:t>
      </w:r>
      <w:r w:rsidRPr="00EE0D86">
        <w:rPr>
          <w:color w:val="000000"/>
          <w:spacing w:val="-3"/>
        </w:rPr>
        <w:t>ж</w:t>
      </w:r>
      <w:r w:rsidRPr="00EE0D86">
        <w:rPr>
          <w:color w:val="000000"/>
        </w:rPr>
        <w:t>ено</w:t>
      </w:r>
      <w:r w:rsidRPr="00EE0D86">
        <w:rPr>
          <w:color w:val="000000"/>
          <w:spacing w:val="-3"/>
        </w:rPr>
        <w:t>г</w:t>
      </w:r>
      <w:r w:rsidRPr="00EE0D86">
        <w:rPr>
          <w:color w:val="000000"/>
        </w:rPr>
        <w:t>о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 гром</w:t>
      </w:r>
      <w:r w:rsidRPr="00EE0D86">
        <w:rPr>
          <w:color w:val="000000"/>
          <w:spacing w:val="-3"/>
        </w:rPr>
        <w:t>а</w:t>
      </w:r>
      <w:r w:rsidRPr="00EE0D86">
        <w:rPr>
          <w:color w:val="000000"/>
        </w:rPr>
        <w:t>ди»,</w:t>
      </w:r>
      <w:r w:rsidR="00C7102B">
        <w:rPr>
          <w:color w:val="000000"/>
        </w:rPr>
        <w:t xml:space="preserve"> </w:t>
      </w:r>
      <w:r w:rsidRPr="00EE0D86">
        <w:rPr>
          <w:color w:val="000000"/>
        </w:rPr>
        <w:t>яке</w:t>
      </w:r>
      <w:r w:rsidR="00C7102B">
        <w:rPr>
          <w:color w:val="000000"/>
        </w:rPr>
        <w:t xml:space="preserve"> </w:t>
      </w:r>
      <w:r w:rsidRPr="00EE0D86">
        <w:rPr>
          <w:color w:val="000000"/>
        </w:rPr>
        <w:t>затверджується міською радою.</w:t>
      </w:r>
    </w:p>
    <w:p w14:paraId="1898C352" w14:textId="77777777" w:rsidR="009719ED" w:rsidRPr="00EE0D86" w:rsidRDefault="009719ED" w:rsidP="00FC0BED">
      <w:pPr>
        <w:tabs>
          <w:tab w:val="left" w:pos="284"/>
          <w:tab w:val="left" w:pos="3111"/>
          <w:tab w:val="left" w:pos="3929"/>
          <w:tab w:val="left" w:pos="6344"/>
          <w:tab w:val="left" w:pos="8560"/>
          <w:tab w:val="left" w:pos="9639"/>
          <w:tab w:val="left" w:pos="10147"/>
        </w:tabs>
        <w:ind w:left="1040" w:right="145" w:firstLine="707"/>
        <w:jc w:val="both"/>
        <w:rPr>
          <w:color w:val="000000"/>
        </w:rPr>
      </w:pPr>
    </w:p>
    <w:p w14:paraId="1EE30E5E" w14:textId="1E365C11" w:rsidR="00663FFC" w:rsidRPr="00C7102B" w:rsidRDefault="00663FFC" w:rsidP="00FC0BED">
      <w:pPr>
        <w:tabs>
          <w:tab w:val="left" w:pos="284"/>
          <w:tab w:val="left" w:pos="9639"/>
        </w:tabs>
        <w:ind w:right="215"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24"/>
        </w:rPr>
        <w:t xml:space="preserve"> </w:t>
      </w:r>
      <w:r w:rsidR="008853C9" w:rsidRPr="00EE0D86">
        <w:rPr>
          <w:b/>
          <w:bCs/>
          <w:color w:val="000000"/>
        </w:rPr>
        <w:t>30</w:t>
      </w:r>
      <w:r w:rsidRPr="00EE0D86">
        <w:rPr>
          <w:b/>
          <w:bCs/>
          <w:color w:val="000000"/>
        </w:rPr>
        <w:t>.</w:t>
      </w:r>
      <w:r w:rsidRPr="00EE0D86">
        <w:rPr>
          <w:b/>
          <w:bCs/>
          <w:color w:val="000000"/>
          <w:spacing w:val="24"/>
        </w:rPr>
        <w:t xml:space="preserve"> </w:t>
      </w:r>
      <w:r w:rsidRPr="00EE0D86">
        <w:rPr>
          <w:b/>
          <w:bCs/>
          <w:color w:val="000000"/>
        </w:rPr>
        <w:t>Уча</w:t>
      </w:r>
      <w:r w:rsidRPr="00EE0D86">
        <w:rPr>
          <w:b/>
          <w:bCs/>
          <w:color w:val="000000"/>
          <w:spacing w:val="-3"/>
        </w:rPr>
        <w:t>с</w:t>
      </w:r>
      <w:r w:rsidRPr="00EE0D86">
        <w:rPr>
          <w:b/>
          <w:bCs/>
          <w:color w:val="000000"/>
        </w:rPr>
        <w:t>ть</w:t>
      </w:r>
      <w:r w:rsidRPr="00EE0D86">
        <w:rPr>
          <w:b/>
          <w:bCs/>
          <w:color w:val="000000"/>
          <w:spacing w:val="25"/>
        </w:rPr>
        <w:t xml:space="preserve"> </w:t>
      </w:r>
      <w:r w:rsidRPr="00EE0D86">
        <w:rPr>
          <w:b/>
          <w:bCs/>
          <w:color w:val="000000"/>
          <w:spacing w:val="-3"/>
        </w:rPr>
        <w:t>м</w:t>
      </w:r>
      <w:r w:rsidRPr="00EE0D86">
        <w:rPr>
          <w:b/>
          <w:bCs/>
          <w:color w:val="000000"/>
        </w:rPr>
        <w:t>о</w:t>
      </w:r>
      <w:r w:rsidRPr="00EE0D86">
        <w:rPr>
          <w:b/>
          <w:bCs/>
          <w:color w:val="000000"/>
          <w:spacing w:val="-3"/>
        </w:rPr>
        <w:t>л</w:t>
      </w:r>
      <w:r w:rsidRPr="00EE0D86">
        <w:rPr>
          <w:b/>
          <w:bCs/>
          <w:color w:val="000000"/>
        </w:rPr>
        <w:t>оді</w:t>
      </w:r>
      <w:r w:rsidRPr="00EE0D86">
        <w:rPr>
          <w:b/>
          <w:bCs/>
          <w:color w:val="000000"/>
          <w:spacing w:val="23"/>
        </w:rPr>
        <w:t xml:space="preserve"> </w:t>
      </w:r>
      <w:r w:rsidRPr="00EE0D86">
        <w:rPr>
          <w:b/>
          <w:bCs/>
          <w:color w:val="000000"/>
        </w:rPr>
        <w:t>у</w:t>
      </w:r>
      <w:r w:rsidRPr="00EE0D86">
        <w:rPr>
          <w:b/>
          <w:bCs/>
          <w:color w:val="000000"/>
          <w:spacing w:val="25"/>
        </w:rPr>
        <w:t xml:space="preserve"> </w:t>
      </w:r>
      <w:r w:rsidRPr="00EE0D86">
        <w:rPr>
          <w:b/>
          <w:bCs/>
          <w:color w:val="000000"/>
        </w:rPr>
        <w:t>місце</w:t>
      </w:r>
      <w:r w:rsidRPr="00EE0D86">
        <w:rPr>
          <w:b/>
          <w:bCs/>
          <w:color w:val="000000"/>
          <w:spacing w:val="-4"/>
        </w:rPr>
        <w:t>в</w:t>
      </w:r>
      <w:r w:rsidRPr="00EE0D86">
        <w:rPr>
          <w:b/>
          <w:bCs/>
          <w:color w:val="000000"/>
        </w:rPr>
        <w:t>ому</w:t>
      </w:r>
      <w:r w:rsidRPr="00EE0D86">
        <w:rPr>
          <w:b/>
          <w:bCs/>
          <w:color w:val="000000"/>
          <w:spacing w:val="25"/>
        </w:rPr>
        <w:t xml:space="preserve"> </w:t>
      </w:r>
      <w:r w:rsidRPr="00EE0D86">
        <w:rPr>
          <w:b/>
          <w:bCs/>
          <w:color w:val="000000"/>
          <w:spacing w:val="-3"/>
        </w:rPr>
        <w:t>с</w:t>
      </w:r>
      <w:r w:rsidRPr="00EE0D86">
        <w:rPr>
          <w:b/>
          <w:bCs/>
          <w:color w:val="000000"/>
        </w:rPr>
        <w:t>а</w:t>
      </w:r>
      <w:r w:rsidRPr="00EE0D86">
        <w:rPr>
          <w:b/>
          <w:bCs/>
          <w:color w:val="000000"/>
          <w:spacing w:val="-3"/>
        </w:rPr>
        <w:t>м</w:t>
      </w:r>
      <w:r w:rsidRPr="00EE0D86">
        <w:rPr>
          <w:b/>
          <w:bCs/>
          <w:color w:val="000000"/>
        </w:rPr>
        <w:t>овряду</w:t>
      </w:r>
      <w:r w:rsidRPr="00EE0D86">
        <w:rPr>
          <w:b/>
          <w:bCs/>
          <w:color w:val="000000"/>
          <w:spacing w:val="-4"/>
        </w:rPr>
        <w:t>в</w:t>
      </w:r>
      <w:r w:rsidRPr="00EE0D86">
        <w:rPr>
          <w:b/>
          <w:bCs/>
          <w:color w:val="000000"/>
        </w:rPr>
        <w:t>анні.</w:t>
      </w:r>
      <w:r w:rsidRPr="00EE0D86">
        <w:rPr>
          <w:b/>
          <w:bCs/>
          <w:color w:val="000000"/>
          <w:spacing w:val="24"/>
        </w:rPr>
        <w:t xml:space="preserve"> </w:t>
      </w:r>
      <w:r w:rsidRPr="00EE0D86">
        <w:rPr>
          <w:b/>
          <w:bCs/>
          <w:color w:val="000000"/>
        </w:rPr>
        <w:t>Спів</w:t>
      </w:r>
      <w:r w:rsidRPr="00EE0D86">
        <w:rPr>
          <w:b/>
          <w:bCs/>
          <w:color w:val="000000"/>
          <w:spacing w:val="-4"/>
        </w:rPr>
        <w:t>п</w:t>
      </w:r>
      <w:r w:rsidRPr="00EE0D86">
        <w:rPr>
          <w:b/>
          <w:bCs/>
          <w:color w:val="000000"/>
        </w:rPr>
        <w:t>раця</w:t>
      </w:r>
      <w:r w:rsidRPr="00EE0D86">
        <w:rPr>
          <w:b/>
          <w:bCs/>
          <w:color w:val="000000"/>
          <w:spacing w:val="24"/>
        </w:rPr>
        <w:t xml:space="preserve"> </w:t>
      </w:r>
      <w:r w:rsidRPr="00EE0D86">
        <w:rPr>
          <w:b/>
          <w:bCs/>
          <w:color w:val="000000"/>
        </w:rPr>
        <w:t xml:space="preserve">з  дитячими та </w:t>
      </w:r>
      <w:r w:rsidRPr="00EE0D86">
        <w:rPr>
          <w:b/>
          <w:bCs/>
          <w:color w:val="000000"/>
          <w:spacing w:val="-4"/>
        </w:rPr>
        <w:t>м</w:t>
      </w:r>
      <w:r w:rsidRPr="00EE0D86">
        <w:rPr>
          <w:b/>
          <w:bCs/>
          <w:color w:val="000000"/>
        </w:rPr>
        <w:t>о</w:t>
      </w:r>
      <w:r w:rsidRPr="00EE0D86">
        <w:rPr>
          <w:b/>
          <w:bCs/>
          <w:color w:val="000000"/>
          <w:spacing w:val="-3"/>
        </w:rPr>
        <w:t>л</w:t>
      </w:r>
      <w:r w:rsidRPr="00EE0D86">
        <w:rPr>
          <w:b/>
          <w:bCs/>
          <w:color w:val="000000"/>
        </w:rPr>
        <w:t xml:space="preserve">одіжними </w:t>
      </w:r>
      <w:r w:rsidRPr="00EE0D86">
        <w:rPr>
          <w:b/>
          <w:bCs/>
          <w:color w:val="000000"/>
          <w:spacing w:val="-3"/>
        </w:rPr>
        <w:t>г</w:t>
      </w:r>
      <w:r w:rsidRPr="00EE0D86">
        <w:rPr>
          <w:b/>
          <w:bCs/>
          <w:color w:val="000000"/>
        </w:rPr>
        <w:t>ро</w:t>
      </w:r>
      <w:r w:rsidRPr="00EE0D86">
        <w:rPr>
          <w:b/>
          <w:bCs/>
          <w:color w:val="000000"/>
          <w:spacing w:val="-3"/>
        </w:rPr>
        <w:t>м</w:t>
      </w:r>
      <w:r w:rsidRPr="00EE0D86">
        <w:rPr>
          <w:b/>
          <w:bCs/>
          <w:color w:val="000000"/>
        </w:rPr>
        <w:t>ад</w:t>
      </w:r>
      <w:r w:rsidRPr="00EE0D86">
        <w:rPr>
          <w:b/>
          <w:bCs/>
          <w:color w:val="000000"/>
          <w:spacing w:val="-3"/>
        </w:rPr>
        <w:t>с</w:t>
      </w:r>
      <w:r w:rsidRPr="00EE0D86">
        <w:rPr>
          <w:b/>
          <w:bCs/>
          <w:color w:val="000000"/>
        </w:rPr>
        <w:t>ькими ор</w:t>
      </w:r>
      <w:r w:rsidRPr="00EE0D86">
        <w:rPr>
          <w:b/>
          <w:bCs/>
          <w:color w:val="000000"/>
          <w:spacing w:val="-3"/>
        </w:rPr>
        <w:t>г</w:t>
      </w:r>
      <w:r w:rsidRPr="00EE0D86">
        <w:rPr>
          <w:b/>
          <w:bCs/>
          <w:color w:val="000000"/>
        </w:rPr>
        <w:t>а</w:t>
      </w:r>
      <w:r w:rsidRPr="00EE0D86">
        <w:rPr>
          <w:b/>
          <w:bCs/>
          <w:color w:val="000000"/>
          <w:spacing w:val="-3"/>
        </w:rPr>
        <w:t>н</w:t>
      </w:r>
      <w:r w:rsidRPr="00EE0D86">
        <w:rPr>
          <w:b/>
          <w:bCs/>
          <w:color w:val="000000"/>
        </w:rPr>
        <w:t>іза</w:t>
      </w:r>
      <w:r w:rsidRPr="00EE0D86">
        <w:rPr>
          <w:b/>
          <w:bCs/>
          <w:color w:val="000000"/>
          <w:spacing w:val="-3"/>
        </w:rPr>
        <w:t>ц</w:t>
      </w:r>
      <w:r w:rsidRPr="00EE0D86">
        <w:rPr>
          <w:b/>
          <w:bCs/>
          <w:color w:val="000000"/>
        </w:rPr>
        <w:t>іям</w:t>
      </w:r>
      <w:r w:rsidRPr="00EE0D86">
        <w:rPr>
          <w:b/>
          <w:bCs/>
          <w:color w:val="000000"/>
          <w:spacing w:val="-3"/>
        </w:rPr>
        <w:t>и</w:t>
      </w:r>
      <w:r w:rsidRPr="00EE0D86">
        <w:rPr>
          <w:b/>
          <w:bCs/>
          <w:color w:val="000000"/>
        </w:rPr>
        <w:t xml:space="preserve">.  </w:t>
      </w:r>
    </w:p>
    <w:p w14:paraId="07AAFA14" w14:textId="6F0F7FD2" w:rsidR="00663FFC" w:rsidRPr="00EE0D86" w:rsidRDefault="00663FFC" w:rsidP="00FC0BED">
      <w:pPr>
        <w:tabs>
          <w:tab w:val="left" w:pos="284"/>
          <w:tab w:val="left" w:pos="3196"/>
          <w:tab w:val="left" w:pos="4704"/>
          <w:tab w:val="left" w:pos="6938"/>
          <w:tab w:val="left" w:pos="8871"/>
          <w:tab w:val="left" w:pos="9639"/>
        </w:tabs>
        <w:ind w:right="208" w:firstLine="567"/>
        <w:jc w:val="both"/>
        <w:rPr>
          <w:color w:val="010302"/>
        </w:rPr>
      </w:pPr>
      <w:r w:rsidRPr="00EE0D86">
        <w:rPr>
          <w:color w:val="000000"/>
        </w:rPr>
        <w:t>1.</w:t>
      </w:r>
      <w:r w:rsidR="00C7102B">
        <w:rPr>
          <w:color w:val="000000"/>
        </w:rPr>
        <w:t xml:space="preserve"> </w:t>
      </w:r>
      <w:r w:rsidRPr="00EE0D86">
        <w:rPr>
          <w:color w:val="000000"/>
        </w:rPr>
        <w:t>З</w:t>
      </w:r>
      <w:r w:rsidRPr="00EE0D86">
        <w:rPr>
          <w:color w:val="000000"/>
          <w:spacing w:val="-13"/>
        </w:rPr>
        <w:t xml:space="preserve"> </w:t>
      </w:r>
      <w:r w:rsidRPr="00EE0D86">
        <w:rPr>
          <w:color w:val="000000"/>
        </w:rPr>
        <w:t>ме</w:t>
      </w:r>
      <w:r w:rsidRPr="00EE0D86">
        <w:rPr>
          <w:color w:val="000000"/>
          <w:spacing w:val="-3"/>
        </w:rPr>
        <w:t>т</w:t>
      </w:r>
      <w:r w:rsidRPr="00EE0D86">
        <w:rPr>
          <w:color w:val="000000"/>
        </w:rPr>
        <w:t>ою</w:t>
      </w:r>
      <w:r w:rsidRPr="00EE0D86">
        <w:rPr>
          <w:color w:val="000000"/>
          <w:spacing w:val="-11"/>
        </w:rPr>
        <w:t xml:space="preserve"> </w:t>
      </w:r>
      <w:r w:rsidRPr="00EE0D86">
        <w:rPr>
          <w:color w:val="000000"/>
        </w:rPr>
        <w:t>дотрим</w:t>
      </w:r>
      <w:r w:rsidRPr="00EE0D86">
        <w:rPr>
          <w:color w:val="000000"/>
          <w:spacing w:val="-3"/>
        </w:rPr>
        <w:t>а</w:t>
      </w:r>
      <w:r w:rsidRPr="00EE0D86">
        <w:rPr>
          <w:color w:val="000000"/>
        </w:rPr>
        <w:t>ння</w:t>
      </w:r>
      <w:r w:rsidRPr="00EE0D86">
        <w:rPr>
          <w:color w:val="000000"/>
          <w:spacing w:val="-13"/>
        </w:rPr>
        <w:t xml:space="preserve"> </w:t>
      </w:r>
      <w:r w:rsidRPr="00EE0D86">
        <w:rPr>
          <w:color w:val="000000"/>
        </w:rPr>
        <w:t>прав</w:t>
      </w:r>
      <w:r w:rsidRPr="00EE0D86">
        <w:rPr>
          <w:color w:val="000000"/>
          <w:spacing w:val="-11"/>
        </w:rPr>
        <w:t xml:space="preserve"> </w:t>
      </w:r>
      <w:r w:rsidRPr="00EE0D86">
        <w:rPr>
          <w:color w:val="000000"/>
        </w:rPr>
        <w:t>діт</w:t>
      </w:r>
      <w:r w:rsidRPr="00EE0D86">
        <w:rPr>
          <w:color w:val="000000"/>
          <w:spacing w:val="-3"/>
        </w:rPr>
        <w:t>е</w:t>
      </w:r>
      <w:r w:rsidRPr="00EE0D86">
        <w:rPr>
          <w:color w:val="000000"/>
        </w:rPr>
        <w:t>й</w:t>
      </w:r>
      <w:r w:rsidRPr="00EE0D86">
        <w:rPr>
          <w:color w:val="000000"/>
          <w:spacing w:val="-11"/>
        </w:rPr>
        <w:t xml:space="preserve"> </w:t>
      </w:r>
      <w:r w:rsidRPr="00EE0D86">
        <w:rPr>
          <w:color w:val="000000"/>
        </w:rPr>
        <w:t>та</w:t>
      </w:r>
      <w:r w:rsidRPr="00EE0D86">
        <w:rPr>
          <w:color w:val="000000"/>
          <w:spacing w:val="-11"/>
        </w:rPr>
        <w:t xml:space="preserve"> </w:t>
      </w:r>
      <w:r w:rsidRPr="00EE0D86">
        <w:rPr>
          <w:color w:val="000000"/>
          <w:spacing w:val="-3"/>
        </w:rPr>
        <w:t>м</w:t>
      </w:r>
      <w:r w:rsidRPr="00EE0D86">
        <w:rPr>
          <w:color w:val="000000"/>
        </w:rPr>
        <w:t>олоді,</w:t>
      </w:r>
      <w:r w:rsidRPr="00EE0D86">
        <w:rPr>
          <w:color w:val="000000"/>
          <w:spacing w:val="-11"/>
        </w:rPr>
        <w:t xml:space="preserve"> </w:t>
      </w:r>
      <w:r w:rsidRPr="00EE0D86">
        <w:rPr>
          <w:color w:val="000000"/>
        </w:rPr>
        <w:t>виходячи</w:t>
      </w:r>
      <w:r w:rsidRPr="00EE0D86">
        <w:rPr>
          <w:color w:val="000000"/>
          <w:spacing w:val="-11"/>
        </w:rPr>
        <w:t xml:space="preserve"> </w:t>
      </w:r>
      <w:r w:rsidRPr="00EE0D86">
        <w:rPr>
          <w:color w:val="000000"/>
        </w:rPr>
        <w:t>з</w:t>
      </w:r>
      <w:r w:rsidRPr="00EE0D86">
        <w:rPr>
          <w:color w:val="000000"/>
          <w:spacing w:val="-11"/>
        </w:rPr>
        <w:t xml:space="preserve"> </w:t>
      </w:r>
      <w:r w:rsidRPr="00EE0D86">
        <w:rPr>
          <w:color w:val="000000"/>
        </w:rPr>
        <w:t>ви</w:t>
      </w:r>
      <w:r w:rsidRPr="00EE0D86">
        <w:rPr>
          <w:color w:val="000000"/>
          <w:spacing w:val="-3"/>
        </w:rPr>
        <w:t>з</w:t>
      </w:r>
      <w:r w:rsidRPr="00EE0D86">
        <w:rPr>
          <w:color w:val="000000"/>
        </w:rPr>
        <w:t>нання</w:t>
      </w:r>
      <w:r w:rsidRPr="00EE0D86">
        <w:rPr>
          <w:color w:val="000000"/>
          <w:spacing w:val="-10"/>
        </w:rPr>
        <w:t xml:space="preserve"> </w:t>
      </w:r>
      <w:r w:rsidRPr="00EE0D86">
        <w:rPr>
          <w:color w:val="000000"/>
        </w:rPr>
        <w:t>за</w:t>
      </w:r>
      <w:r w:rsidRPr="00EE0D86">
        <w:rPr>
          <w:color w:val="000000"/>
          <w:spacing w:val="-13"/>
        </w:rPr>
        <w:t xml:space="preserve"> </w:t>
      </w:r>
      <w:r w:rsidRPr="00EE0D86">
        <w:rPr>
          <w:color w:val="000000"/>
        </w:rPr>
        <w:t>ними  соціально-</w:t>
      </w:r>
      <w:r w:rsidRPr="00EE0D86">
        <w:rPr>
          <w:color w:val="000000"/>
          <w:spacing w:val="-3"/>
        </w:rPr>
        <w:t>е</w:t>
      </w:r>
      <w:r w:rsidRPr="00EE0D86">
        <w:rPr>
          <w:color w:val="000000"/>
        </w:rPr>
        <w:t>кономічних,</w:t>
      </w:r>
      <w:r w:rsidRPr="00EE0D86">
        <w:rPr>
          <w:color w:val="000000"/>
          <w:spacing w:val="60"/>
        </w:rPr>
        <w:t xml:space="preserve"> </w:t>
      </w:r>
      <w:r w:rsidRPr="00EE0D86">
        <w:rPr>
          <w:color w:val="000000"/>
        </w:rPr>
        <w:t>о</w:t>
      </w:r>
      <w:r w:rsidRPr="00EE0D86">
        <w:rPr>
          <w:color w:val="000000"/>
          <w:spacing w:val="-3"/>
        </w:rPr>
        <w:t>с</w:t>
      </w:r>
      <w:r w:rsidRPr="00EE0D86">
        <w:rPr>
          <w:color w:val="000000"/>
        </w:rPr>
        <w:t>обис</w:t>
      </w:r>
      <w:r w:rsidRPr="00EE0D86">
        <w:rPr>
          <w:color w:val="000000"/>
          <w:spacing w:val="-3"/>
        </w:rPr>
        <w:t>т</w:t>
      </w:r>
      <w:r w:rsidRPr="00EE0D86">
        <w:rPr>
          <w:color w:val="000000"/>
        </w:rPr>
        <w:t>их</w:t>
      </w:r>
      <w:r w:rsidRPr="00EE0D86">
        <w:rPr>
          <w:color w:val="000000"/>
          <w:spacing w:val="61"/>
        </w:rPr>
        <w:t xml:space="preserve"> </w:t>
      </w:r>
      <w:r w:rsidRPr="00EE0D86">
        <w:rPr>
          <w:color w:val="000000"/>
        </w:rPr>
        <w:t>т</w:t>
      </w:r>
      <w:r w:rsidRPr="00EE0D86">
        <w:rPr>
          <w:color w:val="000000"/>
          <w:spacing w:val="-3"/>
        </w:rPr>
        <w:t>а</w:t>
      </w:r>
      <w:r w:rsidRPr="00EE0D86">
        <w:rPr>
          <w:color w:val="000000"/>
          <w:spacing w:val="61"/>
        </w:rPr>
        <w:t xml:space="preserve"> </w:t>
      </w:r>
      <w:r w:rsidRPr="00EE0D86">
        <w:rPr>
          <w:color w:val="000000"/>
        </w:rPr>
        <w:t>ін</w:t>
      </w:r>
      <w:r w:rsidRPr="00EE0D86">
        <w:rPr>
          <w:color w:val="000000"/>
          <w:spacing w:val="-3"/>
        </w:rPr>
        <w:t>ш</w:t>
      </w:r>
      <w:r w:rsidRPr="00EE0D86">
        <w:rPr>
          <w:color w:val="000000"/>
        </w:rPr>
        <w:t>их</w:t>
      </w:r>
      <w:r w:rsidRPr="00EE0D86">
        <w:rPr>
          <w:color w:val="000000"/>
          <w:spacing w:val="58"/>
        </w:rPr>
        <w:t xml:space="preserve"> </w:t>
      </w:r>
      <w:r w:rsidRPr="00EE0D86">
        <w:rPr>
          <w:color w:val="000000"/>
        </w:rPr>
        <w:t>прав</w:t>
      </w:r>
      <w:r w:rsidRPr="00EE0D86">
        <w:rPr>
          <w:color w:val="000000"/>
          <w:spacing w:val="60"/>
        </w:rPr>
        <w:t xml:space="preserve"> </w:t>
      </w:r>
      <w:r w:rsidRPr="00EE0D86">
        <w:rPr>
          <w:color w:val="000000"/>
        </w:rPr>
        <w:t>і</w:t>
      </w:r>
      <w:r w:rsidRPr="00EE0D86">
        <w:rPr>
          <w:color w:val="000000"/>
          <w:spacing w:val="61"/>
        </w:rPr>
        <w:t xml:space="preserve"> </w:t>
      </w:r>
      <w:r w:rsidRPr="00EE0D86">
        <w:rPr>
          <w:color w:val="000000"/>
        </w:rPr>
        <w:t>с</w:t>
      </w:r>
      <w:r w:rsidRPr="00EE0D86">
        <w:rPr>
          <w:color w:val="000000"/>
          <w:spacing w:val="-3"/>
        </w:rPr>
        <w:t>в</w:t>
      </w:r>
      <w:r w:rsidRPr="00EE0D86">
        <w:rPr>
          <w:color w:val="000000"/>
        </w:rPr>
        <w:t>обод,</w:t>
      </w:r>
      <w:r w:rsidRPr="00EE0D86">
        <w:rPr>
          <w:color w:val="000000"/>
          <w:spacing w:val="60"/>
        </w:rPr>
        <w:t xml:space="preserve"> </w:t>
      </w:r>
      <w:r w:rsidRPr="00EE0D86">
        <w:rPr>
          <w:color w:val="000000"/>
          <w:spacing w:val="-4"/>
        </w:rPr>
        <w:t xml:space="preserve">закріплених  </w:t>
      </w:r>
      <w:r w:rsidRPr="00EE0D86">
        <w:rPr>
          <w:color w:val="000000"/>
        </w:rPr>
        <w:t>Конституцією Укр</w:t>
      </w:r>
      <w:r w:rsidRPr="00EE0D86">
        <w:rPr>
          <w:color w:val="000000"/>
          <w:spacing w:val="-3"/>
        </w:rPr>
        <w:t>а</w:t>
      </w:r>
      <w:r w:rsidRPr="00EE0D86">
        <w:rPr>
          <w:color w:val="000000"/>
        </w:rPr>
        <w:t>їни,</w:t>
      </w:r>
      <w:r w:rsidR="00074C57" w:rsidRPr="00EE0D86">
        <w:rPr>
          <w:color w:val="000000"/>
        </w:rPr>
        <w:t xml:space="preserve"> </w:t>
      </w:r>
      <w:r w:rsidRPr="00EE0D86">
        <w:rPr>
          <w:color w:val="000000"/>
        </w:rPr>
        <w:t>міжн</w:t>
      </w:r>
      <w:r w:rsidRPr="00EE0D86">
        <w:rPr>
          <w:color w:val="000000"/>
          <w:spacing w:val="-3"/>
        </w:rPr>
        <w:t>а</w:t>
      </w:r>
      <w:r w:rsidRPr="00EE0D86">
        <w:rPr>
          <w:color w:val="000000"/>
        </w:rPr>
        <w:t>родними дого</w:t>
      </w:r>
      <w:r w:rsidRPr="00EE0D86">
        <w:rPr>
          <w:color w:val="000000"/>
          <w:spacing w:val="-3"/>
        </w:rPr>
        <w:t>в</w:t>
      </w:r>
      <w:r w:rsidRPr="00EE0D86">
        <w:rPr>
          <w:color w:val="000000"/>
        </w:rPr>
        <w:t>ор</w:t>
      </w:r>
      <w:r w:rsidRPr="00EE0D86">
        <w:rPr>
          <w:color w:val="000000"/>
          <w:spacing w:val="-3"/>
        </w:rPr>
        <w:t>а</w:t>
      </w:r>
      <w:r w:rsidRPr="00EE0D86">
        <w:rPr>
          <w:color w:val="000000"/>
        </w:rPr>
        <w:t>ми, н</w:t>
      </w:r>
      <w:r w:rsidRPr="00EE0D86">
        <w:rPr>
          <w:color w:val="000000"/>
          <w:spacing w:val="-3"/>
        </w:rPr>
        <w:t>а</w:t>
      </w:r>
      <w:r w:rsidRPr="00EE0D86">
        <w:rPr>
          <w:color w:val="000000"/>
          <w:spacing w:val="-5"/>
        </w:rPr>
        <w:t xml:space="preserve">ціональним  </w:t>
      </w:r>
      <w:r w:rsidRPr="00EE0D86">
        <w:rPr>
          <w:color w:val="000000"/>
        </w:rPr>
        <w:t>законодавст</w:t>
      </w:r>
      <w:r w:rsidRPr="00EE0D86">
        <w:rPr>
          <w:color w:val="000000"/>
          <w:spacing w:val="-4"/>
        </w:rPr>
        <w:t>в</w:t>
      </w:r>
      <w:r w:rsidRPr="00EE0D86">
        <w:rPr>
          <w:color w:val="000000"/>
        </w:rPr>
        <w:t>ом</w:t>
      </w:r>
      <w:r w:rsidRPr="00EE0D86">
        <w:rPr>
          <w:color w:val="000000"/>
          <w:spacing w:val="37"/>
        </w:rPr>
        <w:t xml:space="preserve">  </w:t>
      </w:r>
      <w:r w:rsidRPr="00EE0D86">
        <w:rPr>
          <w:color w:val="000000"/>
        </w:rPr>
        <w:t>України,</w:t>
      </w:r>
      <w:r w:rsidRPr="00EE0D86">
        <w:rPr>
          <w:color w:val="000000"/>
          <w:spacing w:val="39"/>
        </w:rPr>
        <w:t xml:space="preserve"> </w:t>
      </w:r>
      <w:r w:rsidRPr="00EE0D86">
        <w:rPr>
          <w:color w:val="000000"/>
        </w:rPr>
        <w:t>міська</w:t>
      </w:r>
      <w:r w:rsidRPr="00EE0D86">
        <w:rPr>
          <w:color w:val="000000"/>
          <w:spacing w:val="39"/>
        </w:rPr>
        <w:t xml:space="preserve"> </w:t>
      </w:r>
      <w:r w:rsidR="00074C57" w:rsidRPr="00EE0D86">
        <w:rPr>
          <w:color w:val="000000"/>
        </w:rPr>
        <w:t>Р</w:t>
      </w:r>
      <w:r w:rsidRPr="00EE0D86">
        <w:rPr>
          <w:color w:val="000000"/>
          <w:spacing w:val="-3"/>
        </w:rPr>
        <w:t>а</w:t>
      </w:r>
      <w:r w:rsidRPr="00EE0D86">
        <w:rPr>
          <w:color w:val="000000"/>
        </w:rPr>
        <w:t>да</w:t>
      </w:r>
      <w:r w:rsidRPr="00EE0D86">
        <w:rPr>
          <w:color w:val="000000"/>
          <w:spacing w:val="39"/>
        </w:rPr>
        <w:t xml:space="preserve"> </w:t>
      </w:r>
      <w:r w:rsidRPr="00EE0D86">
        <w:rPr>
          <w:color w:val="000000"/>
        </w:rPr>
        <w:t>н</w:t>
      </w:r>
      <w:r w:rsidRPr="00EE0D86">
        <w:rPr>
          <w:color w:val="000000"/>
          <w:spacing w:val="-3"/>
        </w:rPr>
        <w:t>а</w:t>
      </w:r>
      <w:r w:rsidRPr="00EE0D86">
        <w:rPr>
          <w:color w:val="000000"/>
        </w:rPr>
        <w:t>дає</w:t>
      </w:r>
      <w:r w:rsidRPr="00EE0D86">
        <w:rPr>
          <w:color w:val="000000"/>
          <w:spacing w:val="37"/>
        </w:rPr>
        <w:t xml:space="preserve"> </w:t>
      </w:r>
      <w:r w:rsidRPr="00EE0D86">
        <w:rPr>
          <w:color w:val="000000"/>
        </w:rPr>
        <w:t>під</w:t>
      </w:r>
      <w:r w:rsidRPr="00EE0D86">
        <w:rPr>
          <w:color w:val="000000"/>
          <w:spacing w:val="-3"/>
        </w:rPr>
        <w:t>т</w:t>
      </w:r>
      <w:r w:rsidRPr="00EE0D86">
        <w:rPr>
          <w:color w:val="000000"/>
        </w:rPr>
        <w:t>ри</w:t>
      </w:r>
      <w:r w:rsidRPr="00EE0D86">
        <w:rPr>
          <w:color w:val="000000"/>
          <w:spacing w:val="-3"/>
        </w:rPr>
        <w:t>м</w:t>
      </w:r>
      <w:r w:rsidRPr="00EE0D86">
        <w:rPr>
          <w:color w:val="000000"/>
        </w:rPr>
        <w:t>ку</w:t>
      </w:r>
      <w:r w:rsidRPr="00EE0D86">
        <w:rPr>
          <w:color w:val="000000"/>
          <w:spacing w:val="39"/>
        </w:rPr>
        <w:t xml:space="preserve"> </w:t>
      </w:r>
      <w:r w:rsidRPr="00EE0D86">
        <w:rPr>
          <w:color w:val="000000"/>
        </w:rPr>
        <w:t>та</w:t>
      </w:r>
      <w:r w:rsidRPr="00EE0D86">
        <w:rPr>
          <w:color w:val="000000"/>
          <w:spacing w:val="39"/>
        </w:rPr>
        <w:t xml:space="preserve"> </w:t>
      </w:r>
      <w:r w:rsidRPr="00EE0D86">
        <w:rPr>
          <w:color w:val="000000"/>
        </w:rPr>
        <w:t>спі</w:t>
      </w:r>
      <w:r w:rsidRPr="00EE0D86">
        <w:rPr>
          <w:color w:val="000000"/>
          <w:spacing w:val="-3"/>
        </w:rPr>
        <w:t>в</w:t>
      </w:r>
      <w:r w:rsidRPr="00EE0D86">
        <w:rPr>
          <w:color w:val="000000"/>
        </w:rPr>
        <w:t>пр</w:t>
      </w:r>
      <w:r w:rsidRPr="00EE0D86">
        <w:rPr>
          <w:color w:val="000000"/>
          <w:spacing w:val="-3"/>
        </w:rPr>
        <w:t>а</w:t>
      </w:r>
      <w:r w:rsidRPr="00EE0D86">
        <w:rPr>
          <w:color w:val="000000"/>
        </w:rPr>
        <w:t>цює</w:t>
      </w:r>
      <w:r w:rsidRPr="00EE0D86">
        <w:rPr>
          <w:color w:val="000000"/>
          <w:spacing w:val="39"/>
        </w:rPr>
        <w:t xml:space="preserve"> </w:t>
      </w:r>
      <w:r w:rsidRPr="00EE0D86">
        <w:rPr>
          <w:color w:val="000000"/>
          <w:spacing w:val="-3"/>
        </w:rPr>
        <w:t>з</w:t>
      </w:r>
      <w:r w:rsidRPr="00EE0D86">
        <w:rPr>
          <w:color w:val="000000"/>
        </w:rPr>
        <w:t xml:space="preserve">  ди</w:t>
      </w:r>
      <w:r w:rsidRPr="00EE0D86">
        <w:rPr>
          <w:color w:val="000000"/>
          <w:spacing w:val="-3"/>
        </w:rPr>
        <w:t>т</w:t>
      </w:r>
      <w:r w:rsidRPr="00EE0D86">
        <w:rPr>
          <w:color w:val="000000"/>
        </w:rPr>
        <w:t xml:space="preserve">ячими та </w:t>
      </w:r>
      <w:r w:rsidRPr="00EE0D86">
        <w:rPr>
          <w:color w:val="000000"/>
          <w:spacing w:val="-3"/>
        </w:rPr>
        <w:t>м</w:t>
      </w:r>
      <w:r w:rsidRPr="00EE0D86">
        <w:rPr>
          <w:color w:val="000000"/>
        </w:rPr>
        <w:t>олодіжними гром</w:t>
      </w:r>
      <w:r w:rsidRPr="00EE0D86">
        <w:rPr>
          <w:color w:val="000000"/>
          <w:spacing w:val="-3"/>
        </w:rPr>
        <w:t>а</w:t>
      </w:r>
      <w:r w:rsidRPr="00EE0D86">
        <w:rPr>
          <w:color w:val="000000"/>
        </w:rPr>
        <w:t>дськи</w:t>
      </w:r>
      <w:r w:rsidRPr="00EE0D86">
        <w:rPr>
          <w:color w:val="000000"/>
          <w:spacing w:val="-3"/>
        </w:rPr>
        <w:t>м</w:t>
      </w:r>
      <w:r w:rsidRPr="00EE0D86">
        <w:rPr>
          <w:color w:val="000000"/>
        </w:rPr>
        <w:t>и орг</w:t>
      </w:r>
      <w:r w:rsidRPr="00EE0D86">
        <w:rPr>
          <w:color w:val="000000"/>
          <w:spacing w:val="-3"/>
        </w:rPr>
        <w:t>а</w:t>
      </w:r>
      <w:r w:rsidRPr="00EE0D86">
        <w:rPr>
          <w:color w:val="000000"/>
        </w:rPr>
        <w:t>ніз</w:t>
      </w:r>
      <w:r w:rsidRPr="00EE0D86">
        <w:rPr>
          <w:color w:val="000000"/>
          <w:spacing w:val="-3"/>
        </w:rPr>
        <w:t>а</w:t>
      </w:r>
      <w:r w:rsidRPr="00EE0D86">
        <w:rPr>
          <w:color w:val="000000"/>
        </w:rPr>
        <w:t>ція</w:t>
      </w:r>
      <w:r w:rsidRPr="00EE0D86">
        <w:rPr>
          <w:color w:val="000000"/>
          <w:spacing w:val="-3"/>
        </w:rPr>
        <w:t>м</w:t>
      </w:r>
      <w:r w:rsidRPr="00EE0D86">
        <w:rPr>
          <w:color w:val="000000"/>
        </w:rPr>
        <w:t>и, об</w:t>
      </w:r>
      <w:r w:rsidRPr="00EE0D86">
        <w:rPr>
          <w:color w:val="000000"/>
          <w:spacing w:val="-3"/>
        </w:rPr>
        <w:t>’</w:t>
      </w:r>
      <w:r w:rsidRPr="00EE0D86">
        <w:rPr>
          <w:color w:val="000000"/>
        </w:rPr>
        <w:t>єдн</w:t>
      </w:r>
      <w:r w:rsidRPr="00EE0D86">
        <w:rPr>
          <w:color w:val="000000"/>
          <w:spacing w:val="-3"/>
        </w:rPr>
        <w:t>а</w:t>
      </w:r>
      <w:r w:rsidRPr="00EE0D86">
        <w:rPr>
          <w:color w:val="000000"/>
        </w:rPr>
        <w:t>ння</w:t>
      </w:r>
      <w:r w:rsidRPr="00EE0D86">
        <w:rPr>
          <w:color w:val="000000"/>
          <w:spacing w:val="-3"/>
        </w:rPr>
        <w:t>м</w:t>
      </w:r>
      <w:r w:rsidRPr="00EE0D86">
        <w:rPr>
          <w:color w:val="000000"/>
        </w:rPr>
        <w:t xml:space="preserve">и.  </w:t>
      </w:r>
    </w:p>
    <w:p w14:paraId="45488125" w14:textId="7414D7E5" w:rsidR="00663FFC" w:rsidRPr="00EE0D86" w:rsidRDefault="00663FFC" w:rsidP="00FC0BED">
      <w:pPr>
        <w:tabs>
          <w:tab w:val="left" w:pos="284"/>
          <w:tab w:val="left" w:pos="9639"/>
        </w:tabs>
        <w:ind w:right="208" w:firstLine="567"/>
        <w:jc w:val="both"/>
        <w:rPr>
          <w:color w:val="010302"/>
        </w:rPr>
      </w:pPr>
      <w:r w:rsidRPr="00EE0D86">
        <w:rPr>
          <w:color w:val="000000"/>
        </w:rPr>
        <w:t>2.</w:t>
      </w:r>
      <w:r w:rsidRPr="00EE0D86">
        <w:rPr>
          <w:color w:val="000000"/>
          <w:spacing w:val="-6"/>
        </w:rPr>
        <w:t xml:space="preserve"> </w:t>
      </w:r>
      <w:r w:rsidRPr="00EE0D86">
        <w:rPr>
          <w:color w:val="000000"/>
        </w:rPr>
        <w:t>Органи</w:t>
      </w:r>
      <w:r w:rsidRPr="00EE0D86">
        <w:rPr>
          <w:color w:val="000000"/>
          <w:spacing w:val="-6"/>
        </w:rPr>
        <w:t xml:space="preserve"> </w:t>
      </w:r>
      <w:r w:rsidRPr="00EE0D86">
        <w:rPr>
          <w:color w:val="000000"/>
        </w:rPr>
        <w:t>місце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6"/>
        </w:rPr>
        <w:t xml:space="preserve"> </w:t>
      </w:r>
      <w:r w:rsidRPr="00EE0D86">
        <w:rPr>
          <w:color w:val="000000"/>
        </w:rPr>
        <w:t>самоврядув</w:t>
      </w:r>
      <w:r w:rsidRPr="00EE0D86">
        <w:rPr>
          <w:color w:val="000000"/>
          <w:spacing w:val="-3"/>
        </w:rPr>
        <w:t>а</w:t>
      </w:r>
      <w:r w:rsidRPr="00EE0D86">
        <w:rPr>
          <w:color w:val="000000"/>
        </w:rPr>
        <w:t>ння</w:t>
      </w:r>
      <w:r w:rsidRPr="00EE0D86">
        <w:rPr>
          <w:color w:val="000000"/>
          <w:spacing w:val="-6"/>
        </w:rPr>
        <w:t xml:space="preserve"> </w:t>
      </w:r>
      <w:r w:rsidRPr="00EE0D86">
        <w:rPr>
          <w:color w:val="000000"/>
        </w:rPr>
        <w:t>ре</w:t>
      </w:r>
      <w:r w:rsidRPr="00EE0D86">
        <w:rPr>
          <w:color w:val="000000"/>
          <w:spacing w:val="-3"/>
        </w:rPr>
        <w:t>а</w:t>
      </w:r>
      <w:r w:rsidRPr="00EE0D86">
        <w:rPr>
          <w:color w:val="000000"/>
        </w:rPr>
        <w:t>лізують</w:t>
      </w:r>
      <w:r w:rsidRPr="00EE0D86">
        <w:rPr>
          <w:color w:val="000000"/>
          <w:spacing w:val="-6"/>
        </w:rPr>
        <w:t xml:space="preserve"> </w:t>
      </w:r>
      <w:r w:rsidRPr="00EE0D86">
        <w:rPr>
          <w:color w:val="000000"/>
        </w:rPr>
        <w:t>по</w:t>
      </w:r>
      <w:r w:rsidRPr="00EE0D86">
        <w:rPr>
          <w:color w:val="000000"/>
          <w:spacing w:val="-4"/>
        </w:rPr>
        <w:t>л</w:t>
      </w:r>
      <w:r w:rsidRPr="00EE0D86">
        <w:rPr>
          <w:color w:val="000000"/>
        </w:rPr>
        <w:t>ітику,</w:t>
      </w:r>
      <w:r w:rsidRPr="00EE0D86">
        <w:rPr>
          <w:color w:val="000000"/>
          <w:spacing w:val="-6"/>
        </w:rPr>
        <w:t xml:space="preserve"> </w:t>
      </w:r>
      <w:r w:rsidRPr="00EE0D86">
        <w:rPr>
          <w:color w:val="000000"/>
          <w:spacing w:val="-3"/>
        </w:rPr>
        <w:t>с</w:t>
      </w:r>
      <w:r w:rsidRPr="00EE0D86">
        <w:rPr>
          <w:color w:val="000000"/>
        </w:rPr>
        <w:t>прямо</w:t>
      </w:r>
      <w:r w:rsidRPr="00EE0D86">
        <w:rPr>
          <w:color w:val="000000"/>
          <w:spacing w:val="-3"/>
        </w:rPr>
        <w:t>в</w:t>
      </w:r>
      <w:r w:rsidRPr="00EE0D86">
        <w:rPr>
          <w:color w:val="000000"/>
        </w:rPr>
        <w:t>ану</w:t>
      </w:r>
      <w:r w:rsidRPr="00EE0D86">
        <w:rPr>
          <w:color w:val="000000"/>
          <w:spacing w:val="-6"/>
        </w:rPr>
        <w:t xml:space="preserve"> </w:t>
      </w:r>
      <w:r w:rsidRPr="00EE0D86">
        <w:rPr>
          <w:color w:val="000000"/>
        </w:rPr>
        <w:t>н</w:t>
      </w:r>
      <w:r w:rsidRPr="00EE0D86">
        <w:rPr>
          <w:color w:val="000000"/>
          <w:spacing w:val="-3"/>
        </w:rPr>
        <w:t>а</w:t>
      </w:r>
      <w:r w:rsidRPr="00EE0D86">
        <w:rPr>
          <w:color w:val="000000"/>
        </w:rPr>
        <w:t xml:space="preserve"> формування</w:t>
      </w:r>
      <w:r w:rsidRPr="00EE0D86">
        <w:rPr>
          <w:color w:val="000000"/>
          <w:spacing w:val="-17"/>
        </w:rPr>
        <w:t xml:space="preserve"> </w:t>
      </w:r>
      <w:r w:rsidRPr="00EE0D86">
        <w:rPr>
          <w:color w:val="000000"/>
        </w:rPr>
        <w:t>Громади,</w:t>
      </w:r>
      <w:r w:rsidRPr="00EE0D86">
        <w:rPr>
          <w:color w:val="000000"/>
          <w:spacing w:val="-18"/>
        </w:rPr>
        <w:t xml:space="preserve"> </w:t>
      </w:r>
      <w:r w:rsidRPr="00EE0D86">
        <w:rPr>
          <w:color w:val="000000"/>
        </w:rPr>
        <w:t>дружньої</w:t>
      </w:r>
      <w:r w:rsidRPr="00EE0D86">
        <w:rPr>
          <w:color w:val="000000"/>
          <w:spacing w:val="-18"/>
        </w:rPr>
        <w:t xml:space="preserve"> </w:t>
      </w:r>
      <w:r w:rsidRPr="00EE0D86">
        <w:rPr>
          <w:color w:val="000000"/>
        </w:rPr>
        <w:t>до</w:t>
      </w:r>
      <w:r w:rsidRPr="00EE0D86">
        <w:rPr>
          <w:color w:val="000000"/>
          <w:spacing w:val="-18"/>
        </w:rPr>
        <w:t xml:space="preserve"> </w:t>
      </w:r>
      <w:r w:rsidRPr="00EE0D86">
        <w:rPr>
          <w:color w:val="000000"/>
        </w:rPr>
        <w:t>діт</w:t>
      </w:r>
      <w:r w:rsidRPr="00EE0D86">
        <w:rPr>
          <w:color w:val="000000"/>
          <w:spacing w:val="-3"/>
        </w:rPr>
        <w:t>е</w:t>
      </w:r>
      <w:r w:rsidRPr="00EE0D86">
        <w:rPr>
          <w:color w:val="000000"/>
        </w:rPr>
        <w:t>й</w:t>
      </w:r>
      <w:r w:rsidRPr="00EE0D86">
        <w:rPr>
          <w:color w:val="000000"/>
          <w:spacing w:val="-18"/>
        </w:rPr>
        <w:t xml:space="preserve"> </w:t>
      </w:r>
      <w:r w:rsidRPr="00EE0D86">
        <w:rPr>
          <w:color w:val="000000"/>
        </w:rPr>
        <w:t>та</w:t>
      </w:r>
      <w:r w:rsidRPr="00EE0D86">
        <w:rPr>
          <w:color w:val="000000"/>
          <w:spacing w:val="-18"/>
        </w:rPr>
        <w:t xml:space="preserve"> </w:t>
      </w:r>
      <w:r w:rsidRPr="00EE0D86">
        <w:rPr>
          <w:color w:val="000000"/>
        </w:rPr>
        <w:t>молоді,</w:t>
      </w:r>
      <w:r w:rsidRPr="00EE0D86">
        <w:rPr>
          <w:color w:val="000000"/>
          <w:spacing w:val="-18"/>
        </w:rPr>
        <w:t xml:space="preserve"> </w:t>
      </w:r>
      <w:r w:rsidRPr="00EE0D86">
        <w:rPr>
          <w:color w:val="000000"/>
        </w:rPr>
        <w:t>задовол</w:t>
      </w:r>
      <w:r w:rsidRPr="00EE0D86">
        <w:rPr>
          <w:color w:val="000000"/>
          <w:spacing w:val="-3"/>
        </w:rPr>
        <w:t>е</w:t>
      </w:r>
      <w:r w:rsidRPr="00EE0D86">
        <w:rPr>
          <w:color w:val="000000"/>
        </w:rPr>
        <w:t>ння</w:t>
      </w:r>
      <w:r w:rsidRPr="00EE0D86">
        <w:rPr>
          <w:color w:val="000000"/>
          <w:spacing w:val="-17"/>
        </w:rPr>
        <w:t xml:space="preserve"> </w:t>
      </w:r>
      <w:r w:rsidRPr="00EE0D86">
        <w:rPr>
          <w:color w:val="000000"/>
        </w:rPr>
        <w:t>їх</w:t>
      </w:r>
      <w:r w:rsidRPr="00EE0D86">
        <w:rPr>
          <w:color w:val="000000"/>
          <w:spacing w:val="-18"/>
        </w:rPr>
        <w:t xml:space="preserve"> </w:t>
      </w:r>
      <w:r w:rsidRPr="00EE0D86">
        <w:rPr>
          <w:color w:val="000000"/>
        </w:rPr>
        <w:t>економічних</w:t>
      </w:r>
      <w:r w:rsidRPr="00EE0D86">
        <w:rPr>
          <w:color w:val="000000"/>
          <w:spacing w:val="-4"/>
        </w:rPr>
        <w:t>,</w:t>
      </w:r>
      <w:r w:rsidRPr="00EE0D86">
        <w:rPr>
          <w:color w:val="000000"/>
        </w:rPr>
        <w:t xml:space="preserve"> соціальних, куль</w:t>
      </w:r>
      <w:r w:rsidRPr="00EE0D86">
        <w:rPr>
          <w:color w:val="000000"/>
          <w:spacing w:val="-3"/>
        </w:rPr>
        <w:t>т</w:t>
      </w:r>
      <w:r w:rsidRPr="00EE0D86">
        <w:rPr>
          <w:color w:val="000000"/>
        </w:rPr>
        <w:t>урних</w:t>
      </w:r>
      <w:r w:rsidRPr="00EE0D86">
        <w:rPr>
          <w:color w:val="000000"/>
          <w:spacing w:val="1"/>
        </w:rPr>
        <w:t xml:space="preserve"> </w:t>
      </w:r>
      <w:r w:rsidRPr="00EE0D86">
        <w:rPr>
          <w:color w:val="000000"/>
          <w:spacing w:val="-3"/>
        </w:rPr>
        <w:t>т</w:t>
      </w:r>
      <w:r w:rsidRPr="00EE0D86">
        <w:rPr>
          <w:color w:val="000000"/>
        </w:rPr>
        <w:t>а</w:t>
      </w:r>
      <w:r w:rsidRPr="00EE0D86">
        <w:rPr>
          <w:color w:val="000000"/>
          <w:spacing w:val="1"/>
        </w:rPr>
        <w:t xml:space="preserve"> </w:t>
      </w:r>
      <w:r w:rsidRPr="00EE0D86">
        <w:rPr>
          <w:color w:val="000000"/>
        </w:rPr>
        <w:t>інших</w:t>
      </w:r>
      <w:r w:rsidRPr="00EE0D86">
        <w:rPr>
          <w:color w:val="000000"/>
          <w:spacing w:val="-2"/>
        </w:rPr>
        <w:t xml:space="preserve"> </w:t>
      </w:r>
      <w:r w:rsidRPr="00EE0D86">
        <w:rPr>
          <w:color w:val="000000"/>
        </w:rPr>
        <w:t>ін</w:t>
      </w:r>
      <w:r w:rsidRPr="00EE0D86">
        <w:rPr>
          <w:color w:val="000000"/>
          <w:spacing w:val="-3"/>
        </w:rPr>
        <w:t>т</w:t>
      </w:r>
      <w:r w:rsidRPr="00EE0D86">
        <w:rPr>
          <w:color w:val="000000"/>
        </w:rPr>
        <w:t>ере</w:t>
      </w:r>
      <w:r w:rsidRPr="00EE0D86">
        <w:rPr>
          <w:color w:val="000000"/>
          <w:spacing w:val="-3"/>
        </w:rPr>
        <w:t>с</w:t>
      </w:r>
      <w:r w:rsidRPr="00EE0D86">
        <w:rPr>
          <w:color w:val="000000"/>
        </w:rPr>
        <w:t>ів,</w:t>
      </w:r>
      <w:r w:rsidRPr="00EE0D86">
        <w:rPr>
          <w:color w:val="000000"/>
          <w:spacing w:val="8"/>
        </w:rPr>
        <w:t xml:space="preserve"> </w:t>
      </w:r>
      <w:r w:rsidRPr="00EE0D86">
        <w:rPr>
          <w:color w:val="000000"/>
        </w:rPr>
        <w:t>ви</w:t>
      </w:r>
      <w:r w:rsidRPr="00EE0D86">
        <w:rPr>
          <w:color w:val="000000"/>
          <w:spacing w:val="-3"/>
        </w:rPr>
        <w:t>з</w:t>
      </w:r>
      <w:r w:rsidRPr="00EE0D86">
        <w:rPr>
          <w:color w:val="000000"/>
        </w:rPr>
        <w:t>начают</w:t>
      </w:r>
      <w:r w:rsidRPr="00EE0D86">
        <w:rPr>
          <w:color w:val="000000"/>
          <w:spacing w:val="-4"/>
        </w:rPr>
        <w:t>ь</w:t>
      </w:r>
      <w:r w:rsidRPr="00EE0D86">
        <w:rPr>
          <w:color w:val="000000"/>
          <w:spacing w:val="1"/>
        </w:rPr>
        <w:t xml:space="preserve"> </w:t>
      </w:r>
      <w:r w:rsidRPr="00EE0D86">
        <w:rPr>
          <w:color w:val="000000"/>
        </w:rPr>
        <w:t>форми</w:t>
      </w:r>
      <w:r w:rsidRPr="00EE0D86">
        <w:rPr>
          <w:color w:val="000000"/>
          <w:spacing w:val="1"/>
        </w:rPr>
        <w:t xml:space="preserve"> </w:t>
      </w:r>
      <w:r w:rsidRPr="00EE0D86">
        <w:rPr>
          <w:color w:val="000000"/>
          <w:spacing w:val="-3"/>
        </w:rPr>
        <w:t>т</w:t>
      </w:r>
      <w:r w:rsidRPr="00EE0D86">
        <w:rPr>
          <w:color w:val="000000"/>
        </w:rPr>
        <w:t>а</w:t>
      </w:r>
      <w:r w:rsidRPr="00EE0D86">
        <w:rPr>
          <w:color w:val="000000"/>
          <w:spacing w:val="1"/>
        </w:rPr>
        <w:t xml:space="preserve"> </w:t>
      </w:r>
      <w:r w:rsidRPr="00EE0D86">
        <w:rPr>
          <w:color w:val="000000"/>
          <w:spacing w:val="-4"/>
        </w:rPr>
        <w:t xml:space="preserve">порядок </w:t>
      </w:r>
      <w:r w:rsidRPr="00EE0D86">
        <w:rPr>
          <w:color w:val="000000"/>
        </w:rPr>
        <w:t>залучення мо</w:t>
      </w:r>
      <w:r w:rsidRPr="00EE0D86">
        <w:rPr>
          <w:color w:val="000000"/>
          <w:spacing w:val="-4"/>
        </w:rPr>
        <w:t>л</w:t>
      </w:r>
      <w:r w:rsidRPr="00EE0D86">
        <w:rPr>
          <w:color w:val="000000"/>
        </w:rPr>
        <w:t>оді т</w:t>
      </w:r>
      <w:r w:rsidRPr="00EE0D86">
        <w:rPr>
          <w:color w:val="000000"/>
          <w:spacing w:val="-3"/>
        </w:rPr>
        <w:t>а</w:t>
      </w:r>
      <w:r w:rsidRPr="00EE0D86">
        <w:rPr>
          <w:color w:val="000000"/>
        </w:rPr>
        <w:t xml:space="preserve"> діт</w:t>
      </w:r>
      <w:r w:rsidRPr="00EE0D86">
        <w:rPr>
          <w:color w:val="000000"/>
          <w:spacing w:val="-3"/>
        </w:rPr>
        <w:t>е</w:t>
      </w:r>
      <w:r w:rsidRPr="00EE0D86">
        <w:rPr>
          <w:color w:val="000000"/>
        </w:rPr>
        <w:t>й до вирішення</w:t>
      </w:r>
      <w:r w:rsidRPr="00EE0D86">
        <w:rPr>
          <w:color w:val="000000"/>
          <w:spacing w:val="-3"/>
        </w:rPr>
        <w:t xml:space="preserve"> </w:t>
      </w:r>
      <w:r w:rsidRPr="00EE0D86">
        <w:rPr>
          <w:color w:val="000000"/>
        </w:rPr>
        <w:t>пит</w:t>
      </w:r>
      <w:r w:rsidRPr="00EE0D86">
        <w:rPr>
          <w:color w:val="000000"/>
          <w:spacing w:val="-3"/>
        </w:rPr>
        <w:t>а</w:t>
      </w:r>
      <w:r w:rsidRPr="00EE0D86">
        <w:rPr>
          <w:color w:val="000000"/>
        </w:rPr>
        <w:t>нь місце</w:t>
      </w:r>
      <w:r w:rsidRPr="00EE0D86">
        <w:rPr>
          <w:color w:val="000000"/>
          <w:spacing w:val="-3"/>
        </w:rPr>
        <w:t>в</w:t>
      </w:r>
      <w:r w:rsidRPr="00EE0D86">
        <w:rPr>
          <w:color w:val="000000"/>
        </w:rPr>
        <w:t>о</w:t>
      </w:r>
      <w:r w:rsidRPr="00EE0D86">
        <w:rPr>
          <w:color w:val="000000"/>
          <w:spacing w:val="-3"/>
        </w:rPr>
        <w:t>г</w:t>
      </w:r>
      <w:r w:rsidRPr="00EE0D86">
        <w:rPr>
          <w:color w:val="000000"/>
        </w:rPr>
        <w:t xml:space="preserve">о значення.   </w:t>
      </w:r>
    </w:p>
    <w:p w14:paraId="45A256F8" w14:textId="432DFD2C" w:rsidR="00CE3357" w:rsidRPr="00EE0D86" w:rsidRDefault="00663FFC" w:rsidP="00FC0BED">
      <w:pPr>
        <w:tabs>
          <w:tab w:val="left" w:pos="284"/>
          <w:tab w:val="left" w:pos="9639"/>
        </w:tabs>
        <w:ind w:right="208" w:firstLine="567"/>
        <w:jc w:val="both"/>
        <w:rPr>
          <w:color w:val="010302"/>
        </w:rPr>
      </w:pPr>
      <w:r w:rsidRPr="00EE0D86">
        <w:rPr>
          <w:color w:val="000000"/>
        </w:rPr>
        <w:t>3. Жите</w:t>
      </w:r>
      <w:r w:rsidRPr="00EE0D86">
        <w:rPr>
          <w:color w:val="000000"/>
          <w:spacing w:val="-4"/>
        </w:rPr>
        <w:t>л</w:t>
      </w:r>
      <w:r w:rsidRPr="00EE0D86">
        <w:rPr>
          <w:color w:val="000000"/>
        </w:rPr>
        <w:t xml:space="preserve">і Громади, яким </w:t>
      </w:r>
      <w:r w:rsidRPr="00EE0D86">
        <w:rPr>
          <w:color w:val="000000"/>
          <w:spacing w:val="-3"/>
        </w:rPr>
        <w:t>в</w:t>
      </w:r>
      <w:r w:rsidRPr="00EE0D86">
        <w:rPr>
          <w:color w:val="000000"/>
        </w:rPr>
        <w:t>иповнило</w:t>
      </w:r>
      <w:r w:rsidRPr="00EE0D86">
        <w:rPr>
          <w:color w:val="000000"/>
          <w:spacing w:val="-3"/>
        </w:rPr>
        <w:t>с</w:t>
      </w:r>
      <w:r w:rsidRPr="00EE0D86">
        <w:rPr>
          <w:color w:val="000000"/>
        </w:rPr>
        <w:t>я 14 років, мають пра</w:t>
      </w:r>
      <w:r w:rsidRPr="00EE0D86">
        <w:rPr>
          <w:color w:val="000000"/>
          <w:spacing w:val="-3"/>
        </w:rPr>
        <w:t>в</w:t>
      </w:r>
      <w:r w:rsidRPr="00EE0D86">
        <w:rPr>
          <w:color w:val="000000"/>
        </w:rPr>
        <w:t>о ініціюва</w:t>
      </w:r>
      <w:r w:rsidRPr="00EE0D86">
        <w:rPr>
          <w:color w:val="000000"/>
          <w:spacing w:val="-4"/>
        </w:rPr>
        <w:t>т</w:t>
      </w:r>
      <w:r w:rsidRPr="00EE0D86">
        <w:rPr>
          <w:color w:val="000000"/>
        </w:rPr>
        <w:t>и  та</w:t>
      </w:r>
      <w:r w:rsidRPr="00EE0D86">
        <w:rPr>
          <w:color w:val="000000"/>
          <w:spacing w:val="-26"/>
        </w:rPr>
        <w:t xml:space="preserve"> </w:t>
      </w:r>
      <w:r w:rsidRPr="00EE0D86">
        <w:rPr>
          <w:color w:val="000000"/>
        </w:rPr>
        <w:t>брати</w:t>
      </w:r>
      <w:r w:rsidRPr="00EE0D86">
        <w:rPr>
          <w:color w:val="000000"/>
          <w:spacing w:val="-27"/>
        </w:rPr>
        <w:t xml:space="preserve">  </w:t>
      </w:r>
      <w:r w:rsidRPr="00EE0D86">
        <w:rPr>
          <w:color w:val="000000"/>
        </w:rPr>
        <w:t>участь</w:t>
      </w:r>
      <w:r w:rsidRPr="00EE0D86">
        <w:rPr>
          <w:color w:val="000000"/>
          <w:spacing w:val="-26"/>
        </w:rPr>
        <w:t xml:space="preserve">  </w:t>
      </w:r>
      <w:r w:rsidRPr="00EE0D86">
        <w:rPr>
          <w:color w:val="000000"/>
        </w:rPr>
        <w:t>у</w:t>
      </w:r>
      <w:r w:rsidRPr="00EE0D86">
        <w:rPr>
          <w:color w:val="000000"/>
          <w:spacing w:val="-28"/>
        </w:rPr>
        <w:t xml:space="preserve">  </w:t>
      </w:r>
      <w:r w:rsidRPr="00EE0D86">
        <w:rPr>
          <w:color w:val="000000"/>
        </w:rPr>
        <w:t>таких</w:t>
      </w:r>
      <w:r w:rsidRPr="00EE0D86">
        <w:rPr>
          <w:color w:val="000000"/>
          <w:spacing w:val="-26"/>
        </w:rPr>
        <w:t xml:space="preserve">  </w:t>
      </w:r>
      <w:r w:rsidRPr="00EE0D86">
        <w:rPr>
          <w:color w:val="000000"/>
        </w:rPr>
        <w:t>форм</w:t>
      </w:r>
      <w:r w:rsidRPr="00EE0D86">
        <w:rPr>
          <w:color w:val="000000"/>
          <w:spacing w:val="-3"/>
        </w:rPr>
        <w:t>а</w:t>
      </w:r>
      <w:r w:rsidRPr="00EE0D86">
        <w:rPr>
          <w:color w:val="000000"/>
        </w:rPr>
        <w:t>х</w:t>
      </w:r>
      <w:r w:rsidRPr="00EE0D86">
        <w:rPr>
          <w:color w:val="000000"/>
          <w:spacing w:val="-26"/>
        </w:rPr>
        <w:t xml:space="preserve">  </w:t>
      </w:r>
      <w:r w:rsidRPr="00EE0D86">
        <w:rPr>
          <w:color w:val="000000"/>
        </w:rPr>
        <w:t>уча</w:t>
      </w:r>
      <w:r w:rsidRPr="00EE0D86">
        <w:rPr>
          <w:color w:val="000000"/>
          <w:spacing w:val="-3"/>
        </w:rPr>
        <w:t>с</w:t>
      </w:r>
      <w:r w:rsidRPr="00EE0D86">
        <w:rPr>
          <w:color w:val="000000"/>
        </w:rPr>
        <w:t>ті</w:t>
      </w:r>
      <w:r w:rsidRPr="00EE0D86">
        <w:rPr>
          <w:color w:val="000000"/>
          <w:spacing w:val="-25"/>
        </w:rPr>
        <w:t xml:space="preserve">  </w:t>
      </w:r>
      <w:r w:rsidRPr="00EE0D86">
        <w:rPr>
          <w:color w:val="000000"/>
        </w:rPr>
        <w:t>тери</w:t>
      </w:r>
      <w:r w:rsidRPr="00EE0D86">
        <w:rPr>
          <w:color w:val="000000"/>
          <w:spacing w:val="-3"/>
        </w:rPr>
        <w:t>т</w:t>
      </w:r>
      <w:r w:rsidRPr="00EE0D86">
        <w:rPr>
          <w:color w:val="000000"/>
        </w:rPr>
        <w:t>оріальної</w:t>
      </w:r>
      <w:r w:rsidRPr="00EE0D86">
        <w:rPr>
          <w:color w:val="000000"/>
          <w:spacing w:val="-26"/>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28"/>
        </w:rPr>
        <w:t xml:space="preserve"> </w:t>
      </w:r>
      <w:r w:rsidRPr="00EE0D86">
        <w:rPr>
          <w:color w:val="000000"/>
        </w:rPr>
        <w:t>у</w:t>
      </w:r>
      <w:r w:rsidRPr="00EE0D86">
        <w:rPr>
          <w:color w:val="000000"/>
          <w:spacing w:val="-26"/>
        </w:rPr>
        <w:t xml:space="preserve">  </w:t>
      </w:r>
      <w:r w:rsidRPr="00EE0D86">
        <w:rPr>
          <w:color w:val="000000"/>
        </w:rPr>
        <w:t>вирі</w:t>
      </w:r>
      <w:r w:rsidRPr="00EE0D86">
        <w:rPr>
          <w:color w:val="000000"/>
          <w:spacing w:val="-3"/>
        </w:rPr>
        <w:t>ш</w:t>
      </w:r>
      <w:r w:rsidRPr="00EE0D86">
        <w:rPr>
          <w:color w:val="000000"/>
        </w:rPr>
        <w:t>енні пит</w:t>
      </w:r>
      <w:r w:rsidRPr="00EE0D86">
        <w:rPr>
          <w:color w:val="000000"/>
          <w:spacing w:val="-3"/>
        </w:rPr>
        <w:t>а</w:t>
      </w:r>
      <w:r w:rsidRPr="00EE0D86">
        <w:rPr>
          <w:color w:val="000000"/>
        </w:rPr>
        <w:t>нь</w:t>
      </w:r>
      <w:r w:rsidRPr="00EE0D86">
        <w:rPr>
          <w:color w:val="000000"/>
          <w:spacing w:val="-18"/>
        </w:rPr>
        <w:t xml:space="preserve"> </w:t>
      </w:r>
      <w:r w:rsidRPr="00EE0D86">
        <w:rPr>
          <w:color w:val="000000"/>
        </w:rPr>
        <w:lastRenderedPageBreak/>
        <w:t>місце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18"/>
        </w:rPr>
        <w:t xml:space="preserve"> </w:t>
      </w:r>
      <w:r w:rsidRPr="00EE0D86">
        <w:rPr>
          <w:color w:val="000000"/>
        </w:rPr>
        <w:t>значення,</w:t>
      </w:r>
      <w:r w:rsidRPr="00EE0D86">
        <w:rPr>
          <w:color w:val="000000"/>
          <w:spacing w:val="-18"/>
        </w:rPr>
        <w:t xml:space="preserve"> </w:t>
      </w:r>
      <w:r w:rsidRPr="00EE0D86">
        <w:rPr>
          <w:color w:val="000000"/>
        </w:rPr>
        <w:t>як</w:t>
      </w:r>
      <w:r w:rsidRPr="00EE0D86">
        <w:rPr>
          <w:color w:val="000000"/>
          <w:spacing w:val="-18"/>
        </w:rPr>
        <w:t xml:space="preserve"> </w:t>
      </w:r>
      <w:r w:rsidRPr="00EE0D86">
        <w:rPr>
          <w:color w:val="000000"/>
        </w:rPr>
        <w:t>місцева</w:t>
      </w:r>
      <w:r w:rsidRPr="00EE0D86">
        <w:rPr>
          <w:color w:val="000000"/>
          <w:spacing w:val="-21"/>
        </w:rPr>
        <w:t xml:space="preserve"> </w:t>
      </w:r>
      <w:r w:rsidRPr="00EE0D86">
        <w:rPr>
          <w:color w:val="000000"/>
        </w:rPr>
        <w:t>ініціа</w:t>
      </w:r>
      <w:r w:rsidRPr="00EE0D86">
        <w:rPr>
          <w:color w:val="000000"/>
          <w:spacing w:val="-3"/>
        </w:rPr>
        <w:t>т</w:t>
      </w:r>
      <w:r w:rsidRPr="00EE0D86">
        <w:rPr>
          <w:color w:val="000000"/>
        </w:rPr>
        <w:t>ива,</w:t>
      </w:r>
      <w:r w:rsidRPr="00EE0D86">
        <w:rPr>
          <w:color w:val="000000"/>
          <w:spacing w:val="-18"/>
        </w:rPr>
        <w:t xml:space="preserve"> </w:t>
      </w:r>
      <w:r w:rsidRPr="00EE0D86">
        <w:rPr>
          <w:color w:val="000000"/>
        </w:rPr>
        <w:t>гром</w:t>
      </w:r>
      <w:r w:rsidRPr="00EE0D86">
        <w:rPr>
          <w:color w:val="000000"/>
          <w:spacing w:val="-3"/>
        </w:rPr>
        <w:t>а</w:t>
      </w:r>
      <w:r w:rsidRPr="00EE0D86">
        <w:rPr>
          <w:color w:val="000000"/>
        </w:rPr>
        <w:t>дсь</w:t>
      </w:r>
      <w:r w:rsidRPr="00EE0D86">
        <w:rPr>
          <w:color w:val="000000"/>
          <w:spacing w:val="-3"/>
        </w:rPr>
        <w:t>к</w:t>
      </w:r>
      <w:r w:rsidRPr="00EE0D86">
        <w:rPr>
          <w:color w:val="000000"/>
        </w:rPr>
        <w:t>і</w:t>
      </w:r>
      <w:r w:rsidRPr="00EE0D86">
        <w:rPr>
          <w:color w:val="000000"/>
          <w:spacing w:val="-20"/>
        </w:rPr>
        <w:t xml:space="preserve"> </w:t>
      </w:r>
      <w:r w:rsidRPr="00EE0D86">
        <w:rPr>
          <w:color w:val="000000"/>
        </w:rPr>
        <w:t>слухання,</w:t>
      </w:r>
      <w:r w:rsidRPr="00EE0D86">
        <w:rPr>
          <w:color w:val="000000"/>
          <w:spacing w:val="-18"/>
        </w:rPr>
        <w:t xml:space="preserve"> </w:t>
      </w:r>
      <w:r w:rsidRPr="00EE0D86">
        <w:rPr>
          <w:color w:val="000000"/>
        </w:rPr>
        <w:t>публічні консульт</w:t>
      </w:r>
      <w:r w:rsidRPr="00EE0D86">
        <w:rPr>
          <w:color w:val="000000"/>
          <w:spacing w:val="-3"/>
        </w:rPr>
        <w:t>а</w:t>
      </w:r>
      <w:r w:rsidRPr="00EE0D86">
        <w:rPr>
          <w:color w:val="000000"/>
        </w:rPr>
        <w:t>ції,</w:t>
      </w:r>
      <w:r w:rsidRPr="00EE0D86">
        <w:rPr>
          <w:color w:val="000000"/>
          <w:spacing w:val="-14"/>
        </w:rPr>
        <w:t xml:space="preserve"> </w:t>
      </w:r>
      <w:r w:rsidRPr="00EE0D86">
        <w:rPr>
          <w:color w:val="000000"/>
        </w:rPr>
        <w:t>консультативно-дорадчий</w:t>
      </w:r>
      <w:r w:rsidRPr="00EE0D86">
        <w:rPr>
          <w:color w:val="000000"/>
          <w:spacing w:val="-13"/>
        </w:rPr>
        <w:t xml:space="preserve"> </w:t>
      </w:r>
      <w:r w:rsidRPr="00EE0D86">
        <w:rPr>
          <w:color w:val="000000"/>
        </w:rPr>
        <w:t>ор</w:t>
      </w:r>
      <w:r w:rsidRPr="00EE0D86">
        <w:rPr>
          <w:color w:val="000000"/>
          <w:spacing w:val="-3"/>
        </w:rPr>
        <w:t>г</w:t>
      </w:r>
      <w:r w:rsidRPr="00EE0D86">
        <w:rPr>
          <w:color w:val="000000"/>
        </w:rPr>
        <w:t>ан</w:t>
      </w:r>
      <w:r w:rsidRPr="00EE0D86">
        <w:rPr>
          <w:color w:val="000000"/>
          <w:spacing w:val="-15"/>
        </w:rPr>
        <w:t xml:space="preserve"> </w:t>
      </w:r>
      <w:r w:rsidRPr="00EE0D86">
        <w:rPr>
          <w:color w:val="000000"/>
        </w:rPr>
        <w:t>при</w:t>
      </w:r>
      <w:r w:rsidRPr="00EE0D86">
        <w:rPr>
          <w:color w:val="000000"/>
          <w:spacing w:val="-15"/>
        </w:rPr>
        <w:t xml:space="preserve"> </w:t>
      </w:r>
      <w:r w:rsidRPr="00EE0D86">
        <w:rPr>
          <w:color w:val="000000"/>
        </w:rPr>
        <w:t>органі</w:t>
      </w:r>
      <w:r w:rsidRPr="00EE0D86">
        <w:rPr>
          <w:color w:val="000000"/>
          <w:spacing w:val="-13"/>
        </w:rPr>
        <w:t xml:space="preserve"> </w:t>
      </w:r>
      <w:r w:rsidRPr="00EE0D86">
        <w:rPr>
          <w:color w:val="000000"/>
        </w:rPr>
        <w:t>т</w:t>
      </w:r>
      <w:r w:rsidRPr="00EE0D86">
        <w:rPr>
          <w:color w:val="000000"/>
          <w:spacing w:val="-3"/>
        </w:rPr>
        <w:t>а</w:t>
      </w:r>
      <w:r w:rsidRPr="00EE0D86">
        <w:rPr>
          <w:color w:val="000000"/>
        </w:rPr>
        <w:t>/або</w:t>
      </w:r>
      <w:r w:rsidRPr="00EE0D86">
        <w:rPr>
          <w:color w:val="000000"/>
          <w:spacing w:val="-13"/>
        </w:rPr>
        <w:t xml:space="preserve"> </w:t>
      </w:r>
      <w:r w:rsidRPr="00EE0D86">
        <w:rPr>
          <w:color w:val="000000"/>
        </w:rPr>
        <w:t>пос</w:t>
      </w:r>
      <w:r w:rsidRPr="00EE0D86">
        <w:rPr>
          <w:color w:val="000000"/>
          <w:spacing w:val="-3"/>
        </w:rPr>
        <w:t>а</w:t>
      </w:r>
      <w:r w:rsidRPr="00EE0D86">
        <w:rPr>
          <w:color w:val="000000"/>
        </w:rPr>
        <w:t>до</w:t>
      </w:r>
      <w:r w:rsidRPr="00EE0D86">
        <w:rPr>
          <w:color w:val="000000"/>
          <w:spacing w:val="-3"/>
        </w:rPr>
        <w:t>в</w:t>
      </w:r>
      <w:r w:rsidRPr="00EE0D86">
        <w:rPr>
          <w:color w:val="000000"/>
        </w:rPr>
        <w:t>ій</w:t>
      </w:r>
      <w:r w:rsidRPr="00EE0D86">
        <w:rPr>
          <w:color w:val="000000"/>
          <w:spacing w:val="-13"/>
        </w:rPr>
        <w:t xml:space="preserve"> </w:t>
      </w:r>
      <w:r w:rsidRPr="00EE0D86">
        <w:rPr>
          <w:color w:val="000000"/>
        </w:rPr>
        <w:t>о</w:t>
      </w:r>
      <w:r w:rsidRPr="00EE0D86">
        <w:rPr>
          <w:color w:val="000000"/>
          <w:spacing w:val="-3"/>
        </w:rPr>
        <w:t>с</w:t>
      </w:r>
      <w:r w:rsidRPr="00EE0D86">
        <w:rPr>
          <w:color w:val="000000"/>
        </w:rPr>
        <w:t>обі мі</w:t>
      </w:r>
      <w:r w:rsidRPr="00EE0D86">
        <w:rPr>
          <w:color w:val="000000"/>
          <w:spacing w:val="-3"/>
        </w:rPr>
        <w:t>с</w:t>
      </w:r>
      <w:r w:rsidRPr="00EE0D86">
        <w:rPr>
          <w:color w:val="000000"/>
        </w:rPr>
        <w:t>цевого с</w:t>
      </w:r>
      <w:r w:rsidRPr="00EE0D86">
        <w:rPr>
          <w:color w:val="000000"/>
          <w:spacing w:val="-3"/>
        </w:rPr>
        <w:t>а</w:t>
      </w:r>
      <w:r w:rsidRPr="00EE0D86">
        <w:rPr>
          <w:color w:val="000000"/>
        </w:rPr>
        <w:t>мо</w:t>
      </w:r>
      <w:r w:rsidRPr="00EE0D86">
        <w:rPr>
          <w:color w:val="000000"/>
          <w:spacing w:val="-3"/>
        </w:rPr>
        <w:t>в</w:t>
      </w:r>
      <w:r w:rsidRPr="00EE0D86">
        <w:rPr>
          <w:color w:val="000000"/>
        </w:rPr>
        <w:t>рядування та в ін</w:t>
      </w:r>
      <w:r w:rsidRPr="00EE0D86">
        <w:rPr>
          <w:color w:val="000000"/>
          <w:spacing w:val="-3"/>
        </w:rPr>
        <w:t>ш</w:t>
      </w:r>
      <w:r w:rsidRPr="00EE0D86">
        <w:rPr>
          <w:color w:val="000000"/>
        </w:rPr>
        <w:t>их</w:t>
      </w:r>
      <w:r w:rsidRPr="00EE0D86">
        <w:rPr>
          <w:color w:val="000000"/>
          <w:spacing w:val="-4"/>
        </w:rPr>
        <w:t xml:space="preserve"> </w:t>
      </w:r>
      <w:r w:rsidRPr="00EE0D86">
        <w:rPr>
          <w:color w:val="000000"/>
        </w:rPr>
        <w:t>фор</w:t>
      </w:r>
      <w:r w:rsidRPr="00EE0D86">
        <w:rPr>
          <w:color w:val="000000"/>
          <w:spacing w:val="-3"/>
        </w:rPr>
        <w:t>м</w:t>
      </w:r>
      <w:r w:rsidRPr="00EE0D86">
        <w:rPr>
          <w:color w:val="000000"/>
        </w:rPr>
        <w:t>ах</w:t>
      </w:r>
      <w:r w:rsidRPr="00EE0D86">
        <w:rPr>
          <w:color w:val="000000"/>
          <w:spacing w:val="-4"/>
        </w:rPr>
        <w:t xml:space="preserve"> </w:t>
      </w:r>
      <w:r w:rsidRPr="00EE0D86">
        <w:rPr>
          <w:color w:val="000000"/>
        </w:rPr>
        <w:t xml:space="preserve">участі, </w:t>
      </w:r>
      <w:r w:rsidRPr="00EE0D86">
        <w:rPr>
          <w:color w:val="000000"/>
          <w:spacing w:val="-3"/>
        </w:rPr>
        <w:t>щ</w:t>
      </w:r>
      <w:r w:rsidRPr="00EE0D86">
        <w:rPr>
          <w:color w:val="000000"/>
        </w:rPr>
        <w:t>о не</w:t>
      </w:r>
      <w:r w:rsidRPr="00EE0D86">
        <w:rPr>
          <w:color w:val="000000"/>
          <w:spacing w:val="-3"/>
        </w:rPr>
        <w:t xml:space="preserve"> </w:t>
      </w:r>
      <w:r w:rsidRPr="00EE0D86">
        <w:rPr>
          <w:color w:val="000000"/>
        </w:rPr>
        <w:t>суперечать за</w:t>
      </w:r>
      <w:r w:rsidRPr="00EE0D86">
        <w:rPr>
          <w:color w:val="000000"/>
          <w:spacing w:val="-3"/>
        </w:rPr>
        <w:t>к</w:t>
      </w:r>
      <w:r w:rsidRPr="00EE0D86">
        <w:rPr>
          <w:color w:val="000000"/>
        </w:rPr>
        <w:t xml:space="preserve">ону. </w:t>
      </w:r>
    </w:p>
    <w:p w14:paraId="5B39DF10" w14:textId="0952C41E" w:rsidR="009719ED" w:rsidRPr="00EE0D86" w:rsidRDefault="00663FFC" w:rsidP="00FC0BED">
      <w:pPr>
        <w:tabs>
          <w:tab w:val="left" w:pos="284"/>
          <w:tab w:val="left" w:pos="9639"/>
        </w:tabs>
        <w:ind w:right="208" w:firstLine="567"/>
        <w:jc w:val="both"/>
        <w:rPr>
          <w:color w:val="010302"/>
        </w:rPr>
      </w:pPr>
      <w:r w:rsidRPr="00EE0D86">
        <w:rPr>
          <w:color w:val="000000"/>
        </w:rPr>
        <w:t>4.</w:t>
      </w:r>
      <w:r w:rsidRPr="00EE0D86">
        <w:rPr>
          <w:color w:val="000000"/>
          <w:spacing w:val="-26"/>
        </w:rPr>
        <w:t xml:space="preserve"> </w:t>
      </w:r>
      <w:r w:rsidRPr="00EE0D86">
        <w:rPr>
          <w:color w:val="000000"/>
        </w:rPr>
        <w:t>Залучення</w:t>
      </w:r>
      <w:r w:rsidRPr="00EE0D86">
        <w:rPr>
          <w:color w:val="000000"/>
          <w:spacing w:val="-25"/>
        </w:rPr>
        <w:t xml:space="preserve"> </w:t>
      </w:r>
      <w:r w:rsidRPr="00EE0D86">
        <w:rPr>
          <w:color w:val="000000"/>
        </w:rPr>
        <w:t>діт</w:t>
      </w:r>
      <w:r w:rsidRPr="00EE0D86">
        <w:rPr>
          <w:color w:val="000000"/>
          <w:spacing w:val="-3"/>
        </w:rPr>
        <w:t>е</w:t>
      </w:r>
      <w:r w:rsidRPr="00EE0D86">
        <w:rPr>
          <w:color w:val="000000"/>
        </w:rPr>
        <w:t>й</w:t>
      </w:r>
      <w:r w:rsidRPr="00EE0D86">
        <w:rPr>
          <w:color w:val="000000"/>
          <w:spacing w:val="-26"/>
        </w:rPr>
        <w:t xml:space="preserve"> </w:t>
      </w:r>
      <w:r w:rsidRPr="00EE0D86">
        <w:rPr>
          <w:color w:val="000000"/>
        </w:rPr>
        <w:t>та</w:t>
      </w:r>
      <w:r w:rsidRPr="00EE0D86">
        <w:rPr>
          <w:color w:val="000000"/>
          <w:spacing w:val="-26"/>
        </w:rPr>
        <w:t xml:space="preserve"> </w:t>
      </w:r>
      <w:r w:rsidRPr="00EE0D86">
        <w:rPr>
          <w:color w:val="000000"/>
        </w:rPr>
        <w:t>молоді</w:t>
      </w:r>
      <w:r w:rsidRPr="00EE0D86">
        <w:rPr>
          <w:color w:val="000000"/>
          <w:spacing w:val="-26"/>
        </w:rPr>
        <w:t xml:space="preserve"> </w:t>
      </w:r>
      <w:r w:rsidRPr="00EE0D86">
        <w:rPr>
          <w:color w:val="000000"/>
        </w:rPr>
        <w:t>до</w:t>
      </w:r>
      <w:r w:rsidRPr="00EE0D86">
        <w:rPr>
          <w:color w:val="000000"/>
          <w:spacing w:val="-26"/>
        </w:rPr>
        <w:t xml:space="preserve"> </w:t>
      </w:r>
      <w:r w:rsidRPr="00EE0D86">
        <w:rPr>
          <w:color w:val="000000"/>
        </w:rPr>
        <w:t>прийняття</w:t>
      </w:r>
      <w:r w:rsidRPr="00EE0D86">
        <w:rPr>
          <w:color w:val="000000"/>
          <w:spacing w:val="-25"/>
        </w:rPr>
        <w:t xml:space="preserve"> </w:t>
      </w:r>
      <w:r w:rsidRPr="00EE0D86">
        <w:rPr>
          <w:color w:val="000000"/>
        </w:rPr>
        <w:t>ріш</w:t>
      </w:r>
      <w:r w:rsidRPr="00EE0D86">
        <w:rPr>
          <w:color w:val="000000"/>
          <w:spacing w:val="-3"/>
        </w:rPr>
        <w:t>е</w:t>
      </w:r>
      <w:r w:rsidRPr="00EE0D86">
        <w:rPr>
          <w:color w:val="000000"/>
        </w:rPr>
        <w:t>нь,</w:t>
      </w:r>
      <w:r w:rsidRPr="00EE0D86">
        <w:rPr>
          <w:color w:val="000000"/>
          <w:spacing w:val="-26"/>
        </w:rPr>
        <w:t xml:space="preserve"> </w:t>
      </w:r>
      <w:r w:rsidRPr="00EE0D86">
        <w:rPr>
          <w:color w:val="000000"/>
        </w:rPr>
        <w:t>які</w:t>
      </w:r>
      <w:r w:rsidRPr="00EE0D86">
        <w:rPr>
          <w:color w:val="000000"/>
          <w:spacing w:val="-26"/>
        </w:rPr>
        <w:t xml:space="preserve"> </w:t>
      </w:r>
      <w:r w:rsidRPr="00EE0D86">
        <w:rPr>
          <w:color w:val="000000"/>
        </w:rPr>
        <w:t>їх</w:t>
      </w:r>
      <w:r w:rsidRPr="00EE0D86">
        <w:rPr>
          <w:color w:val="000000"/>
          <w:spacing w:val="-26"/>
        </w:rPr>
        <w:t xml:space="preserve"> </w:t>
      </w:r>
      <w:r w:rsidRPr="00EE0D86">
        <w:rPr>
          <w:color w:val="000000"/>
        </w:rPr>
        <w:t>сто</w:t>
      </w:r>
      <w:r w:rsidRPr="00EE0D86">
        <w:rPr>
          <w:color w:val="000000"/>
          <w:spacing w:val="-3"/>
        </w:rPr>
        <w:t>с</w:t>
      </w:r>
      <w:r w:rsidRPr="00EE0D86">
        <w:rPr>
          <w:color w:val="000000"/>
        </w:rPr>
        <w:t>уються</w:t>
      </w:r>
      <w:r w:rsidRPr="00EE0D86">
        <w:rPr>
          <w:color w:val="000000"/>
          <w:spacing w:val="-3"/>
        </w:rPr>
        <w:t>,</w:t>
      </w:r>
      <w:r w:rsidRPr="00EE0D86">
        <w:rPr>
          <w:color w:val="000000"/>
        </w:rPr>
        <w:t xml:space="preserve"> здійснюєть</w:t>
      </w:r>
      <w:r w:rsidRPr="00EE0D86">
        <w:rPr>
          <w:color w:val="000000"/>
          <w:spacing w:val="-3"/>
        </w:rPr>
        <w:t>с</w:t>
      </w:r>
      <w:r w:rsidRPr="00EE0D86">
        <w:rPr>
          <w:color w:val="000000"/>
        </w:rPr>
        <w:t>я</w:t>
      </w:r>
      <w:r w:rsidRPr="00EE0D86">
        <w:rPr>
          <w:color w:val="000000"/>
          <w:spacing w:val="1"/>
        </w:rPr>
        <w:t xml:space="preserve"> </w:t>
      </w:r>
      <w:r w:rsidRPr="00EE0D86">
        <w:rPr>
          <w:color w:val="000000"/>
        </w:rPr>
        <w:t>чере</w:t>
      </w:r>
      <w:r w:rsidRPr="00EE0D86">
        <w:rPr>
          <w:color w:val="000000"/>
          <w:spacing w:val="-3"/>
        </w:rPr>
        <w:t>з</w:t>
      </w:r>
      <w:r w:rsidRPr="00EE0D86">
        <w:rPr>
          <w:color w:val="000000"/>
          <w:spacing w:val="1"/>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1"/>
        </w:rPr>
        <w:t xml:space="preserve"> </w:t>
      </w:r>
      <w:r w:rsidRPr="00EE0D86">
        <w:rPr>
          <w:color w:val="000000"/>
        </w:rPr>
        <w:t>конкурсів</w:t>
      </w:r>
      <w:r w:rsidRPr="00EE0D86">
        <w:rPr>
          <w:color w:val="000000"/>
          <w:spacing w:val="-2"/>
        </w:rPr>
        <w:t xml:space="preserve"> </w:t>
      </w:r>
      <w:r w:rsidRPr="00EE0D86">
        <w:rPr>
          <w:color w:val="000000"/>
        </w:rPr>
        <w:t>б</w:t>
      </w:r>
      <w:r w:rsidRPr="00EE0D86">
        <w:rPr>
          <w:color w:val="000000"/>
          <w:spacing w:val="-4"/>
        </w:rPr>
        <w:t>ю</w:t>
      </w:r>
      <w:r w:rsidRPr="00EE0D86">
        <w:rPr>
          <w:color w:val="000000"/>
        </w:rPr>
        <w:t>дже</w:t>
      </w:r>
      <w:r w:rsidRPr="00EE0D86">
        <w:rPr>
          <w:color w:val="000000"/>
          <w:spacing w:val="-3"/>
        </w:rPr>
        <w:t>т</w:t>
      </w:r>
      <w:r w:rsidRPr="00EE0D86">
        <w:rPr>
          <w:color w:val="000000"/>
        </w:rPr>
        <w:t>ів ди</w:t>
      </w:r>
      <w:r w:rsidRPr="00EE0D86">
        <w:rPr>
          <w:color w:val="000000"/>
          <w:spacing w:val="-3"/>
        </w:rPr>
        <w:t>т</w:t>
      </w:r>
      <w:r w:rsidRPr="00EE0D86">
        <w:rPr>
          <w:color w:val="000000"/>
        </w:rPr>
        <w:t>ячої</w:t>
      </w:r>
      <w:r w:rsidRPr="00EE0D86">
        <w:rPr>
          <w:color w:val="000000"/>
          <w:spacing w:val="2"/>
        </w:rPr>
        <w:t xml:space="preserve"> </w:t>
      </w:r>
      <w:r w:rsidRPr="00EE0D86">
        <w:rPr>
          <w:color w:val="000000"/>
        </w:rPr>
        <w:t>та</w:t>
      </w:r>
      <w:r w:rsidRPr="00EE0D86">
        <w:rPr>
          <w:color w:val="000000"/>
          <w:spacing w:val="1"/>
        </w:rPr>
        <w:t xml:space="preserve"> </w:t>
      </w:r>
      <w:r w:rsidRPr="00EE0D86">
        <w:rPr>
          <w:color w:val="000000"/>
          <w:spacing w:val="-3"/>
        </w:rPr>
        <w:t>м</w:t>
      </w:r>
      <w:r w:rsidRPr="00EE0D86">
        <w:rPr>
          <w:color w:val="000000"/>
        </w:rPr>
        <w:t>о</w:t>
      </w:r>
      <w:r w:rsidRPr="00EE0D86">
        <w:rPr>
          <w:color w:val="000000"/>
          <w:spacing w:val="-4"/>
        </w:rPr>
        <w:t>л</w:t>
      </w:r>
      <w:r w:rsidRPr="00EE0D86">
        <w:rPr>
          <w:color w:val="000000"/>
        </w:rPr>
        <w:t>одіжної участі,</w:t>
      </w:r>
      <w:r w:rsidRPr="00EE0D86">
        <w:rPr>
          <w:color w:val="000000"/>
          <w:spacing w:val="-9"/>
        </w:rPr>
        <w:t xml:space="preserve"> </w:t>
      </w:r>
      <w:r w:rsidRPr="00EE0D86">
        <w:rPr>
          <w:color w:val="000000"/>
        </w:rPr>
        <w:t>рейдів</w:t>
      </w:r>
      <w:r w:rsidRPr="00EE0D86">
        <w:rPr>
          <w:color w:val="000000"/>
          <w:spacing w:val="-9"/>
        </w:rPr>
        <w:t xml:space="preserve"> </w:t>
      </w:r>
      <w:r w:rsidRPr="00EE0D86">
        <w:rPr>
          <w:color w:val="000000"/>
          <w:spacing w:val="-3"/>
        </w:rPr>
        <w:t>щ</w:t>
      </w:r>
      <w:r w:rsidRPr="00EE0D86">
        <w:rPr>
          <w:color w:val="000000"/>
        </w:rPr>
        <w:t>одо</w:t>
      </w:r>
      <w:r w:rsidRPr="00EE0D86">
        <w:rPr>
          <w:color w:val="000000"/>
          <w:spacing w:val="-11"/>
        </w:rPr>
        <w:t xml:space="preserve"> </w:t>
      </w:r>
      <w:r w:rsidRPr="00EE0D86">
        <w:rPr>
          <w:color w:val="000000"/>
        </w:rPr>
        <w:t>перевірки</w:t>
      </w:r>
      <w:r w:rsidRPr="00EE0D86">
        <w:rPr>
          <w:color w:val="000000"/>
          <w:spacing w:val="-8"/>
        </w:rPr>
        <w:t xml:space="preserve"> </w:t>
      </w:r>
      <w:r w:rsidRPr="00EE0D86">
        <w:rPr>
          <w:color w:val="000000"/>
        </w:rPr>
        <w:t>до</w:t>
      </w:r>
      <w:r w:rsidRPr="00EE0D86">
        <w:rPr>
          <w:color w:val="000000"/>
          <w:spacing w:val="-3"/>
        </w:rPr>
        <w:t>т</w:t>
      </w:r>
      <w:r w:rsidRPr="00EE0D86">
        <w:rPr>
          <w:color w:val="000000"/>
        </w:rPr>
        <w:t>ри</w:t>
      </w:r>
      <w:r w:rsidRPr="00EE0D86">
        <w:rPr>
          <w:color w:val="000000"/>
          <w:spacing w:val="-3"/>
        </w:rPr>
        <w:t>м</w:t>
      </w:r>
      <w:r w:rsidRPr="00EE0D86">
        <w:rPr>
          <w:color w:val="000000"/>
        </w:rPr>
        <w:t>ання</w:t>
      </w:r>
      <w:r w:rsidRPr="00EE0D86">
        <w:rPr>
          <w:color w:val="000000"/>
          <w:spacing w:val="-8"/>
        </w:rPr>
        <w:t xml:space="preserve"> </w:t>
      </w:r>
      <w:r w:rsidRPr="00EE0D86">
        <w:rPr>
          <w:color w:val="000000"/>
        </w:rPr>
        <w:t>прав</w:t>
      </w:r>
      <w:r w:rsidRPr="00EE0D86">
        <w:rPr>
          <w:color w:val="000000"/>
          <w:spacing w:val="-11"/>
        </w:rPr>
        <w:t xml:space="preserve"> </w:t>
      </w:r>
      <w:r w:rsidRPr="00EE0D86">
        <w:rPr>
          <w:color w:val="000000"/>
        </w:rPr>
        <w:t>ді</w:t>
      </w:r>
      <w:r w:rsidRPr="00EE0D86">
        <w:rPr>
          <w:color w:val="000000"/>
          <w:spacing w:val="-3"/>
        </w:rPr>
        <w:t>т</w:t>
      </w:r>
      <w:r w:rsidRPr="00EE0D86">
        <w:rPr>
          <w:color w:val="000000"/>
        </w:rPr>
        <w:t>ей</w:t>
      </w:r>
      <w:r w:rsidRPr="00EE0D86">
        <w:rPr>
          <w:color w:val="000000"/>
          <w:spacing w:val="-8"/>
        </w:rPr>
        <w:t xml:space="preserve"> </w:t>
      </w:r>
      <w:r w:rsidRPr="00EE0D86">
        <w:rPr>
          <w:color w:val="000000"/>
        </w:rPr>
        <w:t>та</w:t>
      </w:r>
      <w:r w:rsidRPr="00EE0D86">
        <w:rPr>
          <w:color w:val="000000"/>
          <w:spacing w:val="-8"/>
        </w:rPr>
        <w:t xml:space="preserve"> </w:t>
      </w:r>
      <w:r w:rsidRPr="00EE0D86">
        <w:rPr>
          <w:color w:val="000000"/>
          <w:spacing w:val="-3"/>
        </w:rPr>
        <w:t>м</w:t>
      </w:r>
      <w:r w:rsidRPr="00EE0D86">
        <w:rPr>
          <w:color w:val="000000"/>
        </w:rPr>
        <w:t>о</w:t>
      </w:r>
      <w:r w:rsidRPr="00EE0D86">
        <w:rPr>
          <w:color w:val="000000"/>
          <w:spacing w:val="-4"/>
        </w:rPr>
        <w:t>л</w:t>
      </w:r>
      <w:r w:rsidRPr="00EE0D86">
        <w:rPr>
          <w:color w:val="000000"/>
        </w:rPr>
        <w:t>оді,</w:t>
      </w:r>
      <w:r w:rsidRPr="00EE0D86">
        <w:rPr>
          <w:color w:val="000000"/>
          <w:spacing w:val="-9"/>
        </w:rPr>
        <w:t xml:space="preserve"> </w:t>
      </w:r>
      <w:r w:rsidRPr="00EE0D86">
        <w:rPr>
          <w:color w:val="000000"/>
        </w:rPr>
        <w:t>залучення</w:t>
      </w:r>
      <w:r w:rsidRPr="00EE0D86">
        <w:rPr>
          <w:color w:val="000000"/>
          <w:spacing w:val="-10"/>
        </w:rPr>
        <w:t xml:space="preserve"> </w:t>
      </w:r>
      <w:r w:rsidRPr="00EE0D86">
        <w:rPr>
          <w:color w:val="000000"/>
        </w:rPr>
        <w:t>їх</w:t>
      </w:r>
      <w:r w:rsidRPr="00EE0D86">
        <w:rPr>
          <w:color w:val="000000"/>
          <w:spacing w:val="-11"/>
        </w:rPr>
        <w:t xml:space="preserve"> </w:t>
      </w:r>
      <w:r w:rsidRPr="00EE0D86">
        <w:rPr>
          <w:color w:val="000000"/>
        </w:rPr>
        <w:t>до громадських</w:t>
      </w:r>
      <w:r w:rsidRPr="00EE0D86">
        <w:rPr>
          <w:color w:val="000000"/>
          <w:spacing w:val="-4"/>
        </w:rPr>
        <w:t xml:space="preserve"> </w:t>
      </w:r>
      <w:r w:rsidRPr="00EE0D86">
        <w:rPr>
          <w:color w:val="000000"/>
        </w:rPr>
        <w:t>об</w:t>
      </w:r>
      <w:r w:rsidRPr="00EE0D86">
        <w:rPr>
          <w:color w:val="000000"/>
          <w:spacing w:val="-3"/>
        </w:rPr>
        <w:t>г</w:t>
      </w:r>
      <w:r w:rsidRPr="00EE0D86">
        <w:rPr>
          <w:color w:val="000000"/>
        </w:rPr>
        <w:t>о</w:t>
      </w:r>
      <w:r w:rsidRPr="00EE0D86">
        <w:rPr>
          <w:color w:val="000000"/>
          <w:spacing w:val="-3"/>
        </w:rPr>
        <w:t>в</w:t>
      </w:r>
      <w:r w:rsidRPr="00EE0D86">
        <w:rPr>
          <w:color w:val="000000"/>
        </w:rPr>
        <w:t>орень та</w:t>
      </w:r>
      <w:r w:rsidRPr="00EE0D86">
        <w:rPr>
          <w:color w:val="000000"/>
          <w:spacing w:val="-3"/>
        </w:rPr>
        <w:t xml:space="preserve"> </w:t>
      </w:r>
      <w:r w:rsidRPr="00EE0D86">
        <w:rPr>
          <w:color w:val="000000"/>
        </w:rPr>
        <w:t xml:space="preserve">діяльності </w:t>
      </w:r>
      <w:r w:rsidRPr="00EE0D86">
        <w:rPr>
          <w:color w:val="000000"/>
          <w:spacing w:val="-3"/>
        </w:rPr>
        <w:t>к</w:t>
      </w:r>
      <w:r w:rsidRPr="00EE0D86">
        <w:rPr>
          <w:color w:val="000000"/>
        </w:rPr>
        <w:t>онсультати</w:t>
      </w:r>
      <w:r w:rsidRPr="00EE0D86">
        <w:rPr>
          <w:color w:val="000000"/>
          <w:spacing w:val="-3"/>
        </w:rPr>
        <w:t>в</w:t>
      </w:r>
      <w:r w:rsidRPr="00EE0D86">
        <w:rPr>
          <w:color w:val="000000"/>
        </w:rPr>
        <w:t>но-дор</w:t>
      </w:r>
      <w:r w:rsidRPr="00EE0D86">
        <w:rPr>
          <w:color w:val="000000"/>
          <w:spacing w:val="-3"/>
        </w:rPr>
        <w:t>а</w:t>
      </w:r>
      <w:r w:rsidRPr="00EE0D86">
        <w:rPr>
          <w:color w:val="000000"/>
        </w:rPr>
        <w:t>дчих</w:t>
      </w:r>
      <w:r w:rsidRPr="00EE0D86">
        <w:rPr>
          <w:color w:val="000000"/>
          <w:spacing w:val="-4"/>
        </w:rPr>
        <w:t xml:space="preserve"> </w:t>
      </w:r>
      <w:r w:rsidRPr="00EE0D86">
        <w:rPr>
          <w:color w:val="000000"/>
        </w:rPr>
        <w:t>ор</w:t>
      </w:r>
      <w:r w:rsidRPr="00EE0D86">
        <w:rPr>
          <w:color w:val="000000"/>
          <w:spacing w:val="-3"/>
        </w:rPr>
        <w:t>г</w:t>
      </w:r>
      <w:r w:rsidRPr="00EE0D86">
        <w:rPr>
          <w:color w:val="000000"/>
        </w:rPr>
        <w:t>анів</w:t>
      </w:r>
      <w:r w:rsidR="00074C57" w:rsidRPr="00EE0D86">
        <w:rPr>
          <w:color w:val="000000"/>
        </w:rPr>
        <w:t>, одним з яких є Дитячий Парламент Громади.</w:t>
      </w:r>
    </w:p>
    <w:p w14:paraId="22D49494" w14:textId="77777777" w:rsidR="00C7102B" w:rsidRDefault="00C7102B"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20" w:name="_Toc199970725"/>
    </w:p>
    <w:p w14:paraId="68CB9EA1" w14:textId="034C57E5" w:rsidR="00663FFC" w:rsidRPr="00EE0D86" w:rsidRDefault="00663FFC"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r w:rsidRPr="00EE0D86">
        <w:rPr>
          <w:rFonts w:ascii="Times New Roman" w:hAnsi="Times New Roman" w:cs="Times New Roman"/>
          <w:b/>
          <w:bCs/>
          <w:color w:val="000000" w:themeColor="text1"/>
          <w:sz w:val="28"/>
          <w:szCs w:val="28"/>
        </w:rPr>
        <w:t xml:space="preserve">Стаття </w:t>
      </w:r>
      <w:r w:rsidR="008853C9" w:rsidRPr="00EE0D86">
        <w:rPr>
          <w:rFonts w:ascii="Times New Roman" w:hAnsi="Times New Roman" w:cs="Times New Roman"/>
          <w:b/>
          <w:bCs/>
          <w:color w:val="000000" w:themeColor="text1"/>
          <w:sz w:val="28"/>
          <w:szCs w:val="28"/>
        </w:rPr>
        <w:t>31</w:t>
      </w:r>
      <w:r w:rsidR="009719ED"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w:t>
      </w:r>
      <w:bookmarkEnd w:id="20"/>
      <w:r w:rsidRPr="00EE0D86">
        <w:rPr>
          <w:rFonts w:ascii="Times New Roman" w:hAnsi="Times New Roman" w:cs="Times New Roman"/>
          <w:b/>
          <w:bCs/>
          <w:color w:val="000000" w:themeColor="text1"/>
          <w:sz w:val="28"/>
          <w:szCs w:val="28"/>
        </w:rPr>
        <w:t>Консультативно-дорадчі органи при органах та/або посадових особах місцевого самоврядування</w:t>
      </w:r>
    </w:p>
    <w:p w14:paraId="66916678" w14:textId="40A782EA" w:rsidR="00663FFC" w:rsidRPr="00EE0D86" w:rsidRDefault="00663FFC" w:rsidP="00FC0BED">
      <w:pPr>
        <w:tabs>
          <w:tab w:val="left" w:pos="284"/>
          <w:tab w:val="left" w:pos="9639"/>
        </w:tabs>
        <w:ind w:firstLine="567"/>
        <w:jc w:val="both"/>
      </w:pPr>
      <w:r w:rsidRPr="00EE0D86">
        <w:t>1.</w:t>
      </w:r>
      <w:r w:rsidR="00C7102B">
        <w:t xml:space="preserve"> </w:t>
      </w:r>
      <w:r w:rsidRPr="00EE0D86">
        <w:t xml:space="preserve">Жителі можуть входити до складу та/або брати участь у роботі консультативно-дорадчих органів (у разі їх утворення) при органах та/або посадових особах місцевого самоврядування з метою підготовки пропозицій щодо вдосконалення їхньої роботи, участі в розробленні </w:t>
      </w:r>
      <w:proofErr w:type="spellStart"/>
      <w:r w:rsidRPr="00EE0D86">
        <w:t>проєктів</w:t>
      </w:r>
      <w:proofErr w:type="spellEnd"/>
      <w:r w:rsidRPr="00EE0D86">
        <w:t xml:space="preserve"> актів, вирішенні інших питань, віднесених до повноважень зазначених органів та/або посадових осіб.</w:t>
      </w:r>
    </w:p>
    <w:p w14:paraId="7314FD94" w14:textId="75562CF0" w:rsidR="00663FFC" w:rsidRPr="00EE0D86" w:rsidRDefault="00663FFC" w:rsidP="00FC0BED">
      <w:pPr>
        <w:tabs>
          <w:tab w:val="left" w:pos="284"/>
          <w:tab w:val="left" w:pos="9639"/>
        </w:tabs>
        <w:ind w:firstLine="567"/>
        <w:jc w:val="both"/>
      </w:pPr>
      <w:r w:rsidRPr="00EE0D86">
        <w:t>2.</w:t>
      </w:r>
      <w:r w:rsidR="00C7102B">
        <w:t xml:space="preserve"> </w:t>
      </w:r>
      <w:r w:rsidRPr="00EE0D86">
        <w:t>Завдання, склад та організація роботи консультативно-дорадчих органів при органах та/або посадових особах місцевого самоврядування визначаються рішенням органу чи посадової особи, при яких вони утворені.</w:t>
      </w:r>
    </w:p>
    <w:p w14:paraId="07511DDD" w14:textId="734A452A" w:rsidR="00663FFC" w:rsidRPr="00EE0D86" w:rsidRDefault="00663FFC" w:rsidP="00FC0BED">
      <w:pPr>
        <w:tabs>
          <w:tab w:val="left" w:pos="284"/>
          <w:tab w:val="left" w:pos="9639"/>
        </w:tabs>
        <w:ind w:firstLine="567"/>
        <w:jc w:val="both"/>
      </w:pPr>
      <w:r w:rsidRPr="00EE0D86">
        <w:t>3. Ініціювання створення таких органів здійснюється органами місцевого самоврядування, їх посадовими особами, або на виконання вимог чинного законодавства.</w:t>
      </w:r>
    </w:p>
    <w:p w14:paraId="04F23FD5" w14:textId="77777777" w:rsidR="00663FFC" w:rsidRPr="00EE0D86" w:rsidRDefault="00663FFC" w:rsidP="00FC0BED">
      <w:pPr>
        <w:tabs>
          <w:tab w:val="left" w:pos="284"/>
          <w:tab w:val="left" w:pos="3111"/>
          <w:tab w:val="left" w:pos="3929"/>
          <w:tab w:val="left" w:pos="6344"/>
          <w:tab w:val="left" w:pos="8560"/>
          <w:tab w:val="left" w:pos="9639"/>
          <w:tab w:val="left" w:pos="10147"/>
        </w:tabs>
        <w:ind w:left="1040" w:right="145" w:firstLine="707"/>
        <w:jc w:val="both"/>
        <w:rPr>
          <w:color w:val="000000"/>
        </w:rPr>
      </w:pPr>
      <w:r w:rsidRPr="00EE0D86">
        <w:rPr>
          <w:color w:val="000000"/>
        </w:rPr>
        <w:t xml:space="preserve">  </w:t>
      </w:r>
    </w:p>
    <w:p w14:paraId="5C878E71" w14:textId="0B4D151E" w:rsidR="00663FFC" w:rsidRPr="00EE0D86" w:rsidRDefault="00663FFC"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21" w:name="_Toc199970726"/>
      <w:r w:rsidRPr="00EE0D86">
        <w:rPr>
          <w:rFonts w:ascii="Times New Roman" w:hAnsi="Times New Roman" w:cs="Times New Roman"/>
          <w:b/>
          <w:bCs/>
          <w:color w:val="000000" w:themeColor="text1"/>
          <w:sz w:val="28"/>
          <w:szCs w:val="28"/>
        </w:rPr>
        <w:t xml:space="preserve">Стаття </w:t>
      </w:r>
      <w:r w:rsidR="00722774" w:rsidRPr="00EE0D86">
        <w:rPr>
          <w:rFonts w:ascii="Times New Roman" w:hAnsi="Times New Roman" w:cs="Times New Roman"/>
          <w:b/>
          <w:bCs/>
          <w:color w:val="000000" w:themeColor="text1"/>
          <w:sz w:val="28"/>
          <w:szCs w:val="28"/>
        </w:rPr>
        <w:t>3</w:t>
      </w:r>
      <w:r w:rsidR="008853C9" w:rsidRPr="00EE0D86">
        <w:rPr>
          <w:rFonts w:ascii="Times New Roman" w:hAnsi="Times New Roman" w:cs="Times New Roman"/>
          <w:b/>
          <w:bCs/>
          <w:color w:val="000000" w:themeColor="text1"/>
          <w:sz w:val="28"/>
          <w:szCs w:val="28"/>
        </w:rPr>
        <w:t>2</w:t>
      </w:r>
      <w:r w:rsidR="00722774"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Громадське оцінювання діяльності органів та посадових осіб місцевого самоврядування, інша наглядова діяльність</w:t>
      </w:r>
      <w:bookmarkEnd w:id="21"/>
    </w:p>
    <w:p w14:paraId="57706A81" w14:textId="15FF185E" w:rsidR="00663FFC" w:rsidRPr="00EE0D86" w:rsidRDefault="00663FFC" w:rsidP="00FC0BED">
      <w:pPr>
        <w:tabs>
          <w:tab w:val="left" w:pos="284"/>
          <w:tab w:val="left" w:pos="851"/>
          <w:tab w:val="left" w:pos="9639"/>
        </w:tabs>
        <w:ind w:firstLine="567"/>
        <w:jc w:val="both"/>
      </w:pPr>
      <w:r w:rsidRPr="00EE0D86">
        <w:t>1.</w:t>
      </w:r>
      <w:r w:rsidRPr="00EE0D86">
        <w:tab/>
        <w:t>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висновків та пропозицій.</w:t>
      </w:r>
    </w:p>
    <w:p w14:paraId="77DB7EF0" w14:textId="76569E05" w:rsidR="00663FFC" w:rsidRPr="00EE0D86" w:rsidRDefault="00663FFC" w:rsidP="00FC0BED">
      <w:pPr>
        <w:tabs>
          <w:tab w:val="left" w:pos="284"/>
          <w:tab w:val="left" w:pos="851"/>
          <w:tab w:val="left" w:pos="9639"/>
        </w:tabs>
        <w:ind w:firstLine="567"/>
        <w:jc w:val="both"/>
      </w:pPr>
      <w:r w:rsidRPr="00EE0D86">
        <w:t>2.</w:t>
      </w:r>
      <w:r w:rsidRPr="00EE0D86">
        <w:tab/>
        <w:t xml:space="preserve">Форми та порядок здійснення громадського оцінювання визначається </w:t>
      </w:r>
      <w:bookmarkStart w:id="22" w:name="_Toc199970727"/>
      <w:r w:rsidR="00641400" w:rsidRPr="00EE0D86">
        <w:t xml:space="preserve"> Додатком до цього Статуту.</w:t>
      </w:r>
    </w:p>
    <w:p w14:paraId="74006084" w14:textId="77777777" w:rsidR="00C7102B" w:rsidRDefault="00C7102B" w:rsidP="00FC0BED">
      <w:pPr>
        <w:tabs>
          <w:tab w:val="left" w:pos="284"/>
          <w:tab w:val="left" w:pos="9639"/>
        </w:tabs>
        <w:jc w:val="both"/>
        <w:rPr>
          <w:b/>
          <w:bCs/>
        </w:rPr>
      </w:pPr>
    </w:p>
    <w:p w14:paraId="3AA1C57C" w14:textId="1D5D52FC" w:rsidR="00663FFC" w:rsidRPr="00EE0D86" w:rsidRDefault="00C7102B" w:rsidP="00FC0BED">
      <w:pPr>
        <w:tabs>
          <w:tab w:val="left" w:pos="284"/>
          <w:tab w:val="left" w:pos="9639"/>
        </w:tabs>
        <w:jc w:val="center"/>
        <w:rPr>
          <w:b/>
          <w:bCs/>
        </w:rPr>
      </w:pPr>
      <w:r w:rsidRPr="00EE0D86">
        <w:rPr>
          <w:b/>
          <w:bCs/>
        </w:rPr>
        <w:t>РОЗДІЛ ІІІ.</w:t>
      </w:r>
    </w:p>
    <w:p w14:paraId="6B21E91B" w14:textId="634DDC1B" w:rsidR="00663FFC" w:rsidRPr="00EE0D86" w:rsidRDefault="00C660DF" w:rsidP="00FC0BED">
      <w:pPr>
        <w:tabs>
          <w:tab w:val="left" w:pos="284"/>
          <w:tab w:val="left" w:pos="9639"/>
        </w:tabs>
        <w:jc w:val="center"/>
        <w:rPr>
          <w:b/>
          <w:bCs/>
        </w:rPr>
      </w:pPr>
      <w:r w:rsidRPr="00EE0D86">
        <w:rPr>
          <w:b/>
          <w:bCs/>
        </w:rPr>
        <w:t>ОСОБЛИВОСТІ ОРГАНІЗАЦІЇ РОБОТИ ОРГАНІВ МІСЦЕВОГО САМОВРЯДУВАННЯ</w:t>
      </w:r>
      <w:bookmarkEnd w:id="22"/>
    </w:p>
    <w:p w14:paraId="0EF8A075" w14:textId="77777777" w:rsidR="00663FFC" w:rsidRPr="00EE0D86" w:rsidRDefault="00663FFC" w:rsidP="00FC0BED">
      <w:pPr>
        <w:tabs>
          <w:tab w:val="left" w:pos="284"/>
          <w:tab w:val="left" w:pos="9639"/>
        </w:tabs>
        <w:jc w:val="both"/>
      </w:pPr>
    </w:p>
    <w:p w14:paraId="05B2AFC5" w14:textId="2D52EB8B" w:rsidR="007474CE" w:rsidRPr="00EE0D86" w:rsidRDefault="00663FFC"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23" w:name="_Toc199970728"/>
      <w:r w:rsidRPr="00EE0D86">
        <w:rPr>
          <w:rFonts w:ascii="Times New Roman" w:hAnsi="Times New Roman" w:cs="Times New Roman"/>
          <w:b/>
          <w:bCs/>
          <w:color w:val="000000" w:themeColor="text1"/>
          <w:sz w:val="28"/>
          <w:szCs w:val="28"/>
        </w:rPr>
        <w:t xml:space="preserve">Стаття </w:t>
      </w:r>
      <w:r w:rsidR="002D2B92" w:rsidRPr="00EE0D86">
        <w:rPr>
          <w:rFonts w:ascii="Times New Roman" w:hAnsi="Times New Roman" w:cs="Times New Roman"/>
          <w:b/>
          <w:bCs/>
          <w:color w:val="000000" w:themeColor="text1"/>
          <w:sz w:val="28"/>
          <w:szCs w:val="28"/>
        </w:rPr>
        <w:t>3</w:t>
      </w:r>
      <w:r w:rsidR="00103B24" w:rsidRPr="00EE0D86">
        <w:rPr>
          <w:rFonts w:ascii="Times New Roman" w:hAnsi="Times New Roman" w:cs="Times New Roman"/>
          <w:b/>
          <w:bCs/>
          <w:color w:val="000000" w:themeColor="text1"/>
          <w:sz w:val="28"/>
          <w:szCs w:val="28"/>
        </w:rPr>
        <w:t>3</w:t>
      </w:r>
      <w:r w:rsidR="00722774"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Особливості організації роботи Ради</w:t>
      </w:r>
      <w:bookmarkEnd w:id="23"/>
    </w:p>
    <w:p w14:paraId="42BE27E4" w14:textId="1D74827D" w:rsidR="002D2B92" w:rsidRPr="00EE0D86" w:rsidRDefault="002D2B92"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r w:rsidRPr="00EE0D86">
        <w:rPr>
          <w:rFonts w:ascii="Times New Roman" w:hAnsi="Times New Roman" w:cs="Times New Roman"/>
          <w:color w:val="000000"/>
          <w:spacing w:val="-38"/>
          <w:sz w:val="28"/>
          <w:szCs w:val="28"/>
        </w:rPr>
        <w:t>1.</w:t>
      </w:r>
      <w:r w:rsidRPr="00EE0D86">
        <w:rPr>
          <w:rFonts w:ascii="Times New Roman" w:hAnsi="Times New Roman" w:cs="Times New Roman"/>
          <w:color w:val="000000"/>
          <w:spacing w:val="4"/>
          <w:sz w:val="28"/>
          <w:szCs w:val="28"/>
        </w:rPr>
        <w:t xml:space="preserve"> </w:t>
      </w:r>
      <w:r w:rsidRPr="00EE0D86">
        <w:rPr>
          <w:rFonts w:ascii="Times New Roman" w:hAnsi="Times New Roman" w:cs="Times New Roman"/>
          <w:color w:val="000000"/>
          <w:spacing w:val="-12"/>
          <w:sz w:val="28"/>
          <w:szCs w:val="28"/>
        </w:rPr>
        <w:t>Рада</w:t>
      </w:r>
      <w:r w:rsidRPr="00EE0D86">
        <w:rPr>
          <w:rFonts w:ascii="Times New Roman" w:hAnsi="Times New Roman" w:cs="Times New Roman"/>
          <w:color w:val="000000"/>
          <w:spacing w:val="-14"/>
          <w:sz w:val="28"/>
          <w:szCs w:val="28"/>
        </w:rPr>
        <w:t xml:space="preserve"> </w:t>
      </w:r>
      <w:r w:rsidRPr="00EE0D86">
        <w:rPr>
          <w:rFonts w:ascii="Times New Roman" w:hAnsi="Times New Roman" w:cs="Times New Roman"/>
          <w:color w:val="000000"/>
          <w:spacing w:val="-3"/>
          <w:sz w:val="28"/>
          <w:szCs w:val="28"/>
        </w:rPr>
        <w:t>складається</w:t>
      </w:r>
      <w:r w:rsidRPr="00EE0D86">
        <w:rPr>
          <w:rFonts w:ascii="Times New Roman" w:hAnsi="Times New Roman" w:cs="Times New Roman"/>
          <w:color w:val="000000"/>
          <w:spacing w:val="-14"/>
          <w:sz w:val="28"/>
          <w:szCs w:val="28"/>
        </w:rPr>
        <w:t xml:space="preserve"> </w:t>
      </w:r>
      <w:r w:rsidRPr="00EE0D86">
        <w:rPr>
          <w:rFonts w:ascii="Times New Roman" w:hAnsi="Times New Roman" w:cs="Times New Roman"/>
          <w:color w:val="000000"/>
          <w:sz w:val="28"/>
          <w:szCs w:val="28"/>
        </w:rPr>
        <w:t>з</w:t>
      </w:r>
      <w:r w:rsidRPr="00EE0D86">
        <w:rPr>
          <w:rFonts w:ascii="Times New Roman" w:hAnsi="Times New Roman" w:cs="Times New Roman"/>
          <w:color w:val="000000"/>
          <w:spacing w:val="-14"/>
          <w:sz w:val="28"/>
          <w:szCs w:val="28"/>
        </w:rPr>
        <w:t xml:space="preserve">  двадцяти шести </w:t>
      </w:r>
      <w:r w:rsidRPr="00EE0D86">
        <w:rPr>
          <w:rFonts w:ascii="Times New Roman" w:hAnsi="Times New Roman" w:cs="Times New Roman"/>
          <w:color w:val="000000"/>
          <w:spacing w:val="-5"/>
          <w:sz w:val="28"/>
          <w:szCs w:val="28"/>
        </w:rPr>
        <w:t>депутатів</w:t>
      </w:r>
      <w:r w:rsidRPr="00EE0D86">
        <w:rPr>
          <w:rFonts w:ascii="Times New Roman" w:hAnsi="Times New Roman" w:cs="Times New Roman"/>
          <w:color w:val="000000"/>
          <w:spacing w:val="-14"/>
          <w:sz w:val="28"/>
          <w:szCs w:val="28"/>
        </w:rPr>
        <w:t xml:space="preserve"> </w:t>
      </w:r>
      <w:r w:rsidRPr="00EE0D86">
        <w:rPr>
          <w:rFonts w:ascii="Times New Roman" w:hAnsi="Times New Roman" w:cs="Times New Roman"/>
          <w:color w:val="000000"/>
          <w:sz w:val="28"/>
          <w:szCs w:val="28"/>
        </w:rPr>
        <w:t>,</w:t>
      </w:r>
      <w:r w:rsidRPr="00EE0D86">
        <w:rPr>
          <w:rFonts w:ascii="Times New Roman" w:hAnsi="Times New Roman" w:cs="Times New Roman"/>
          <w:color w:val="000000"/>
          <w:spacing w:val="-14"/>
          <w:sz w:val="28"/>
          <w:szCs w:val="28"/>
        </w:rPr>
        <w:t xml:space="preserve"> </w:t>
      </w:r>
      <w:r w:rsidRPr="00EE0D86">
        <w:rPr>
          <w:rFonts w:ascii="Times New Roman" w:hAnsi="Times New Roman" w:cs="Times New Roman"/>
          <w:color w:val="000000"/>
          <w:spacing w:val="-2"/>
          <w:sz w:val="28"/>
          <w:szCs w:val="28"/>
        </w:rPr>
        <w:t>обра</w:t>
      </w:r>
      <w:r w:rsidRPr="00EE0D86">
        <w:rPr>
          <w:rFonts w:ascii="Times New Roman" w:hAnsi="Times New Roman" w:cs="Times New Roman"/>
          <w:color w:val="000000"/>
          <w:spacing w:val="-3"/>
          <w:sz w:val="28"/>
          <w:szCs w:val="28"/>
        </w:rPr>
        <w:t>них жителями-виборцями на місцевих виборах.</w:t>
      </w:r>
      <w:r w:rsidRPr="00EE0D86">
        <w:rPr>
          <w:rFonts w:ascii="Times New Roman" w:hAnsi="Times New Roman" w:cs="Times New Roman"/>
          <w:sz w:val="28"/>
          <w:szCs w:val="28"/>
        </w:rPr>
        <w:t xml:space="preserve"> </w:t>
      </w:r>
    </w:p>
    <w:p w14:paraId="5A68D397" w14:textId="31152253" w:rsidR="002D2B92" w:rsidRPr="00EE0D86" w:rsidRDefault="002D2B92" w:rsidP="00FC0BED">
      <w:pPr>
        <w:tabs>
          <w:tab w:val="left" w:pos="284"/>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3"/>
        </w:rPr>
        <w:t xml:space="preserve">Депутат Ради є представником інтересів територіальної громади, </w:t>
      </w:r>
      <w:r w:rsidRPr="00EE0D86">
        <w:rPr>
          <w:color w:val="000000"/>
        </w:rPr>
        <w:t>зобов’язаний виражати і захищати інтере</w:t>
      </w:r>
      <w:r w:rsidRPr="00EE0D86">
        <w:rPr>
          <w:color w:val="000000"/>
          <w:spacing w:val="-2"/>
        </w:rPr>
        <w:t>си</w:t>
      </w:r>
      <w:r w:rsidRPr="00EE0D86">
        <w:rPr>
          <w:color w:val="000000"/>
          <w:spacing w:val="-13"/>
        </w:rPr>
        <w:t xml:space="preserve">  жителів </w:t>
      </w:r>
      <w:r w:rsidRPr="00EE0D86">
        <w:rPr>
          <w:color w:val="000000"/>
          <w:spacing w:val="-4"/>
        </w:rPr>
        <w:t>територіальної</w:t>
      </w:r>
      <w:r w:rsidRPr="00EE0D86">
        <w:rPr>
          <w:color w:val="000000"/>
          <w:spacing w:val="-13"/>
        </w:rPr>
        <w:t xml:space="preserve"> </w:t>
      </w:r>
      <w:r w:rsidRPr="00EE0D86">
        <w:rPr>
          <w:color w:val="000000"/>
        </w:rPr>
        <w:t>громади,</w:t>
      </w:r>
      <w:r w:rsidRPr="00EE0D86">
        <w:rPr>
          <w:color w:val="000000"/>
          <w:spacing w:val="-15"/>
        </w:rPr>
        <w:t xml:space="preserve"> </w:t>
      </w:r>
      <w:r w:rsidRPr="00EE0D86">
        <w:rPr>
          <w:color w:val="000000"/>
        </w:rPr>
        <w:t>виконувати</w:t>
      </w:r>
      <w:r w:rsidRPr="00EE0D86">
        <w:rPr>
          <w:color w:val="000000"/>
          <w:spacing w:val="-15"/>
        </w:rPr>
        <w:t xml:space="preserve"> </w:t>
      </w:r>
      <w:r w:rsidRPr="00EE0D86">
        <w:rPr>
          <w:color w:val="000000"/>
          <w:spacing w:val="-10"/>
        </w:rPr>
        <w:t>їх</w:t>
      </w:r>
      <w:r w:rsidRPr="00EE0D86">
        <w:rPr>
          <w:color w:val="000000"/>
          <w:spacing w:val="-15"/>
        </w:rPr>
        <w:t xml:space="preserve"> </w:t>
      </w:r>
      <w:r w:rsidRPr="00EE0D86">
        <w:rPr>
          <w:color w:val="000000"/>
        </w:rPr>
        <w:t>доручення</w:t>
      </w:r>
      <w:r w:rsidRPr="00EE0D86">
        <w:rPr>
          <w:color w:val="000000"/>
          <w:spacing w:val="-15"/>
        </w:rPr>
        <w:t xml:space="preserve"> </w:t>
      </w:r>
      <w:r w:rsidRPr="00EE0D86">
        <w:rPr>
          <w:color w:val="000000"/>
        </w:rPr>
        <w:t>в</w:t>
      </w:r>
      <w:r w:rsidRPr="00EE0D86">
        <w:rPr>
          <w:color w:val="000000"/>
          <w:spacing w:val="-15"/>
        </w:rPr>
        <w:t xml:space="preserve"> </w:t>
      </w:r>
      <w:r w:rsidRPr="00EE0D86">
        <w:rPr>
          <w:color w:val="000000"/>
          <w:spacing w:val="-3"/>
        </w:rPr>
        <w:t>межах</w:t>
      </w:r>
      <w:r w:rsidRPr="00EE0D86">
        <w:rPr>
          <w:color w:val="000000"/>
          <w:spacing w:val="-15"/>
        </w:rPr>
        <w:t xml:space="preserve"> </w:t>
      </w:r>
      <w:r w:rsidRPr="00EE0D86">
        <w:rPr>
          <w:color w:val="000000"/>
          <w:spacing w:val="-2"/>
        </w:rPr>
        <w:t>своїх</w:t>
      </w:r>
      <w:r w:rsidRPr="00EE0D86">
        <w:rPr>
          <w:color w:val="000000"/>
          <w:spacing w:val="-15"/>
        </w:rPr>
        <w:t xml:space="preserve"> </w:t>
      </w:r>
      <w:r w:rsidRPr="00EE0D86">
        <w:rPr>
          <w:color w:val="000000"/>
        </w:rPr>
        <w:t>повноважень,</w:t>
      </w:r>
      <w:r w:rsidRPr="00EE0D86">
        <w:rPr>
          <w:color w:val="000000"/>
          <w:spacing w:val="-15"/>
        </w:rPr>
        <w:t xml:space="preserve"> </w:t>
      </w:r>
      <w:r w:rsidRPr="00EE0D86">
        <w:rPr>
          <w:color w:val="000000"/>
        </w:rPr>
        <w:t xml:space="preserve">наданих  </w:t>
      </w:r>
      <w:r w:rsidRPr="00EE0D86">
        <w:rPr>
          <w:color w:val="000000"/>
          <w:spacing w:val="-2"/>
        </w:rPr>
        <w:t>законом, брати активну участь у здійсненні місцевого самоврядування.</w:t>
      </w:r>
      <w:r w:rsidRPr="00EE0D86">
        <w:t xml:space="preserve"> </w:t>
      </w:r>
    </w:p>
    <w:p w14:paraId="028A3C99" w14:textId="77777777" w:rsidR="002D2B92" w:rsidRPr="00EE0D86" w:rsidRDefault="002D2B92" w:rsidP="00FC0BED">
      <w:pPr>
        <w:tabs>
          <w:tab w:val="left" w:pos="284"/>
          <w:tab w:val="left" w:pos="9639"/>
        </w:tabs>
        <w:ind w:right="-1" w:firstLine="567"/>
        <w:jc w:val="both"/>
        <w:rPr>
          <w:color w:val="010302"/>
        </w:rPr>
      </w:pPr>
      <w:r w:rsidRPr="00EE0D86">
        <w:rPr>
          <w:color w:val="000000"/>
          <w:spacing w:val="-7"/>
        </w:rPr>
        <w:lastRenderedPageBreak/>
        <w:t>3.</w:t>
      </w:r>
      <w:r w:rsidRPr="00EE0D86">
        <w:rPr>
          <w:color w:val="000000"/>
          <w:spacing w:val="24"/>
        </w:rPr>
        <w:t xml:space="preserve"> </w:t>
      </w:r>
      <w:r w:rsidRPr="00EE0D86">
        <w:rPr>
          <w:color w:val="000000"/>
          <w:spacing w:val="-1"/>
        </w:rPr>
        <w:t>Голова головує на засіданнях Ради. На Голову поширюються повно-</w:t>
      </w:r>
      <w:r w:rsidRPr="00EE0D86">
        <w:t xml:space="preserve"> </w:t>
      </w:r>
      <w:r w:rsidRPr="00EE0D86">
        <w:rPr>
          <w:color w:val="000000"/>
          <w:spacing w:val="-3"/>
        </w:rPr>
        <w:t>важення та гарантії депутатів Рад, якщо інше не встановлено законом.</w:t>
      </w:r>
      <w:r w:rsidRPr="00EE0D86">
        <w:t xml:space="preserve"> </w:t>
      </w:r>
    </w:p>
    <w:p w14:paraId="0C436CE9" w14:textId="316E49BC" w:rsidR="002D2B92" w:rsidRPr="00EE0D86" w:rsidRDefault="002D2B92" w:rsidP="00FC0BED">
      <w:pPr>
        <w:tabs>
          <w:tab w:val="left" w:pos="284"/>
          <w:tab w:val="left" w:pos="9639"/>
        </w:tabs>
        <w:ind w:right="-1" w:firstLine="567"/>
        <w:jc w:val="both"/>
        <w:rPr>
          <w:color w:val="010302"/>
        </w:rPr>
      </w:pPr>
      <w:r w:rsidRPr="00EE0D86">
        <w:rPr>
          <w:color w:val="000000"/>
          <w:spacing w:val="-7"/>
        </w:rPr>
        <w:t>4.</w:t>
      </w:r>
      <w:r w:rsidRPr="00EE0D86">
        <w:rPr>
          <w:color w:val="000000"/>
          <w:spacing w:val="24"/>
        </w:rPr>
        <w:t xml:space="preserve"> </w:t>
      </w:r>
      <w:r w:rsidRPr="00EE0D86">
        <w:rPr>
          <w:color w:val="000000"/>
          <w:spacing w:val="-12"/>
        </w:rPr>
        <w:t>Рада</w:t>
      </w:r>
      <w:r w:rsidRPr="00EE0D86">
        <w:rPr>
          <w:color w:val="000000"/>
          <w:spacing w:val="18"/>
        </w:rPr>
        <w:t xml:space="preserve"> </w:t>
      </w:r>
      <w:r w:rsidRPr="00EE0D86">
        <w:rPr>
          <w:color w:val="000000"/>
        </w:rPr>
        <w:t>з</w:t>
      </w:r>
      <w:r w:rsidRPr="00EE0D86">
        <w:rPr>
          <w:color w:val="000000"/>
          <w:spacing w:val="18"/>
        </w:rPr>
        <w:t xml:space="preserve"> </w:t>
      </w:r>
      <w:r w:rsidRPr="00EE0D86">
        <w:rPr>
          <w:color w:val="000000"/>
          <w:spacing w:val="-3"/>
        </w:rPr>
        <w:t>числа</w:t>
      </w:r>
      <w:r w:rsidRPr="00EE0D86">
        <w:rPr>
          <w:color w:val="000000"/>
          <w:spacing w:val="18"/>
        </w:rPr>
        <w:t xml:space="preserve"> </w:t>
      </w:r>
      <w:r w:rsidRPr="00EE0D86">
        <w:rPr>
          <w:color w:val="000000"/>
          <w:spacing w:val="-15"/>
        </w:rPr>
        <w:t>її</w:t>
      </w:r>
      <w:r w:rsidRPr="00EE0D86">
        <w:rPr>
          <w:color w:val="000000"/>
          <w:spacing w:val="18"/>
        </w:rPr>
        <w:t xml:space="preserve"> </w:t>
      </w:r>
      <w:r w:rsidRPr="00EE0D86">
        <w:rPr>
          <w:color w:val="000000"/>
          <w:spacing w:val="-5"/>
        </w:rPr>
        <w:t>депутатів</w:t>
      </w:r>
      <w:r w:rsidRPr="00EE0D86">
        <w:rPr>
          <w:color w:val="000000"/>
          <w:spacing w:val="18"/>
        </w:rPr>
        <w:t xml:space="preserve"> </w:t>
      </w:r>
      <w:r w:rsidRPr="00EE0D86">
        <w:rPr>
          <w:color w:val="000000"/>
          <w:spacing w:val="-1"/>
        </w:rPr>
        <w:t>обирає</w:t>
      </w:r>
      <w:r w:rsidRPr="00EE0D86">
        <w:rPr>
          <w:color w:val="000000"/>
          <w:spacing w:val="18"/>
        </w:rPr>
        <w:t xml:space="preserve"> </w:t>
      </w:r>
      <w:r w:rsidRPr="00EE0D86">
        <w:rPr>
          <w:color w:val="000000"/>
          <w:spacing w:val="-2"/>
        </w:rPr>
        <w:t>постійні</w:t>
      </w:r>
      <w:r w:rsidRPr="00EE0D86">
        <w:rPr>
          <w:color w:val="000000"/>
          <w:spacing w:val="18"/>
        </w:rPr>
        <w:t xml:space="preserve"> </w:t>
      </w:r>
      <w:r w:rsidRPr="00EE0D86">
        <w:rPr>
          <w:color w:val="000000"/>
        </w:rPr>
        <w:t>комісії</w:t>
      </w:r>
      <w:r w:rsidRPr="00EE0D86">
        <w:rPr>
          <w:color w:val="000000"/>
          <w:spacing w:val="18"/>
        </w:rPr>
        <w:t xml:space="preserve"> </w:t>
      </w:r>
      <w:r w:rsidRPr="00EE0D86">
        <w:rPr>
          <w:color w:val="000000"/>
          <w:spacing w:val="-3"/>
        </w:rPr>
        <w:t>ради</w:t>
      </w:r>
      <w:r w:rsidRPr="00EE0D86">
        <w:rPr>
          <w:color w:val="000000"/>
          <w:spacing w:val="18"/>
        </w:rPr>
        <w:t xml:space="preserve"> </w:t>
      </w:r>
      <w:r w:rsidRPr="00EE0D86">
        <w:rPr>
          <w:color w:val="000000"/>
          <w:spacing w:val="-5"/>
        </w:rPr>
        <w:t>для</w:t>
      </w:r>
      <w:r w:rsidRPr="00EE0D86">
        <w:rPr>
          <w:color w:val="000000"/>
          <w:spacing w:val="18"/>
        </w:rPr>
        <w:t xml:space="preserve"> </w:t>
      </w:r>
      <w:r w:rsidRPr="00EE0D86">
        <w:rPr>
          <w:color w:val="000000"/>
        </w:rPr>
        <w:t>вивчення, попереднього</w:t>
      </w:r>
      <w:r w:rsidRPr="00EE0D86">
        <w:rPr>
          <w:color w:val="000000"/>
          <w:spacing w:val="-22"/>
        </w:rPr>
        <w:t xml:space="preserve">  </w:t>
      </w:r>
      <w:r w:rsidRPr="00EE0D86">
        <w:rPr>
          <w:color w:val="000000"/>
        </w:rPr>
        <w:t>розгляду</w:t>
      </w:r>
      <w:r w:rsidRPr="00EE0D86">
        <w:rPr>
          <w:color w:val="000000"/>
          <w:spacing w:val="-22"/>
        </w:rPr>
        <w:t xml:space="preserve">  </w:t>
      </w:r>
      <w:r w:rsidRPr="00EE0D86">
        <w:rPr>
          <w:color w:val="000000"/>
        </w:rPr>
        <w:t>і</w:t>
      </w:r>
      <w:r w:rsidRPr="00EE0D86">
        <w:rPr>
          <w:color w:val="000000"/>
          <w:spacing w:val="-22"/>
        </w:rPr>
        <w:t xml:space="preserve">  </w:t>
      </w:r>
      <w:r w:rsidRPr="00EE0D86">
        <w:rPr>
          <w:color w:val="000000"/>
        </w:rPr>
        <w:t>підготовки</w:t>
      </w:r>
      <w:r w:rsidRPr="00EE0D86">
        <w:rPr>
          <w:color w:val="000000"/>
          <w:spacing w:val="-22"/>
        </w:rPr>
        <w:t xml:space="preserve">  </w:t>
      </w:r>
      <w:r w:rsidRPr="00EE0D86">
        <w:rPr>
          <w:color w:val="000000"/>
          <w:spacing w:val="-6"/>
        </w:rPr>
        <w:t>питань,</w:t>
      </w:r>
      <w:r w:rsidRPr="00EE0D86">
        <w:rPr>
          <w:color w:val="000000"/>
          <w:spacing w:val="-22"/>
        </w:rPr>
        <w:t xml:space="preserve">  </w:t>
      </w:r>
      <w:r w:rsidRPr="00EE0D86">
        <w:rPr>
          <w:color w:val="000000"/>
        </w:rPr>
        <w:t>які</w:t>
      </w:r>
      <w:r w:rsidRPr="00EE0D86">
        <w:rPr>
          <w:color w:val="000000"/>
          <w:spacing w:val="-22"/>
        </w:rPr>
        <w:t xml:space="preserve">  </w:t>
      </w:r>
      <w:r w:rsidRPr="00EE0D86">
        <w:rPr>
          <w:color w:val="000000"/>
          <w:spacing w:val="-4"/>
        </w:rPr>
        <w:t>належать</w:t>
      </w:r>
      <w:r w:rsidRPr="00EE0D86">
        <w:rPr>
          <w:color w:val="000000"/>
          <w:spacing w:val="-22"/>
        </w:rPr>
        <w:t xml:space="preserve">  </w:t>
      </w:r>
      <w:r w:rsidRPr="00EE0D86">
        <w:rPr>
          <w:color w:val="000000"/>
        </w:rPr>
        <w:t>до</w:t>
      </w:r>
      <w:r w:rsidRPr="00EE0D86">
        <w:rPr>
          <w:color w:val="000000"/>
          <w:spacing w:val="-22"/>
        </w:rPr>
        <w:t xml:space="preserve">  </w:t>
      </w:r>
      <w:r w:rsidRPr="00EE0D86">
        <w:rPr>
          <w:color w:val="000000"/>
          <w:spacing w:val="-15"/>
        </w:rPr>
        <w:t>її</w:t>
      </w:r>
      <w:r w:rsidRPr="00EE0D86">
        <w:rPr>
          <w:color w:val="000000"/>
          <w:spacing w:val="-22"/>
        </w:rPr>
        <w:t xml:space="preserve">  </w:t>
      </w:r>
      <w:r w:rsidRPr="00EE0D86">
        <w:rPr>
          <w:color w:val="000000"/>
        </w:rPr>
        <w:t xml:space="preserve">відання, </w:t>
      </w:r>
      <w:r w:rsidRPr="00EE0D86">
        <w:rPr>
          <w:color w:val="000000"/>
          <w:spacing w:val="-1"/>
        </w:rPr>
        <w:t>здійснення контролю за виконанням рішень ради, її виконавчого комітету.</w:t>
      </w:r>
      <w:r w:rsidRPr="00EE0D86">
        <w:t xml:space="preserve"> </w:t>
      </w:r>
    </w:p>
    <w:p w14:paraId="11B5EA63" w14:textId="277833FC" w:rsidR="002D2B92" w:rsidRPr="00EE0D86" w:rsidRDefault="002D2B92" w:rsidP="00FC0BED">
      <w:pPr>
        <w:tabs>
          <w:tab w:val="left" w:pos="284"/>
          <w:tab w:val="left" w:pos="9639"/>
        </w:tabs>
        <w:ind w:right="-1" w:firstLine="567"/>
        <w:jc w:val="both"/>
        <w:rPr>
          <w:color w:val="010302"/>
        </w:rPr>
      </w:pPr>
      <w:r w:rsidRPr="00EE0D86">
        <w:rPr>
          <w:color w:val="000000"/>
          <w:spacing w:val="-2"/>
        </w:rPr>
        <w:t>5.</w:t>
      </w:r>
      <w:r w:rsidRPr="00EE0D86">
        <w:rPr>
          <w:color w:val="000000"/>
          <w:spacing w:val="15"/>
        </w:rPr>
        <w:t xml:space="preserve"> </w:t>
      </w:r>
      <w:r w:rsidRPr="00EE0D86">
        <w:rPr>
          <w:color w:val="000000"/>
        </w:rPr>
        <w:t>Організація</w:t>
      </w:r>
      <w:r w:rsidRPr="00EE0D86">
        <w:rPr>
          <w:color w:val="000000"/>
          <w:spacing w:val="-14"/>
        </w:rPr>
        <w:t xml:space="preserve"> </w:t>
      </w:r>
      <w:r w:rsidRPr="00EE0D86">
        <w:rPr>
          <w:color w:val="000000"/>
          <w:spacing w:val="-1"/>
        </w:rPr>
        <w:t>роботи</w:t>
      </w:r>
      <w:r w:rsidRPr="00EE0D86">
        <w:rPr>
          <w:color w:val="000000"/>
          <w:spacing w:val="-14"/>
        </w:rPr>
        <w:t xml:space="preserve"> </w:t>
      </w:r>
      <w:r w:rsidRPr="00EE0D86">
        <w:rPr>
          <w:color w:val="000000"/>
          <w:spacing w:val="-11"/>
        </w:rPr>
        <w:t>Ради,</w:t>
      </w:r>
      <w:r w:rsidRPr="00EE0D86">
        <w:rPr>
          <w:color w:val="000000"/>
          <w:spacing w:val="-14"/>
        </w:rPr>
        <w:t xml:space="preserve"> </w:t>
      </w:r>
      <w:r w:rsidRPr="00EE0D86">
        <w:rPr>
          <w:color w:val="000000"/>
          <w:spacing w:val="-15"/>
        </w:rPr>
        <w:t>її</w:t>
      </w:r>
      <w:r w:rsidRPr="00EE0D86">
        <w:rPr>
          <w:color w:val="000000"/>
          <w:spacing w:val="-14"/>
        </w:rPr>
        <w:t xml:space="preserve"> </w:t>
      </w:r>
      <w:r w:rsidRPr="00EE0D86">
        <w:rPr>
          <w:color w:val="000000"/>
          <w:spacing w:val="-2"/>
        </w:rPr>
        <w:t>постійних</w:t>
      </w:r>
      <w:r w:rsidRPr="00EE0D86">
        <w:rPr>
          <w:color w:val="000000"/>
          <w:spacing w:val="-14"/>
        </w:rPr>
        <w:t xml:space="preserve"> </w:t>
      </w:r>
      <w:r w:rsidRPr="00EE0D86">
        <w:rPr>
          <w:color w:val="000000"/>
        </w:rPr>
        <w:t>комісій</w:t>
      </w:r>
      <w:r w:rsidRPr="00EE0D86">
        <w:rPr>
          <w:color w:val="000000"/>
          <w:spacing w:val="-14"/>
        </w:rPr>
        <w:t xml:space="preserve"> </w:t>
      </w:r>
      <w:r w:rsidRPr="00EE0D86">
        <w:rPr>
          <w:color w:val="000000"/>
          <w:spacing w:val="-1"/>
        </w:rPr>
        <w:t>визначається</w:t>
      </w:r>
      <w:r w:rsidRPr="00EE0D86">
        <w:rPr>
          <w:color w:val="000000"/>
          <w:spacing w:val="-14"/>
        </w:rPr>
        <w:t xml:space="preserve"> </w:t>
      </w:r>
      <w:r w:rsidRPr="00EE0D86">
        <w:rPr>
          <w:color w:val="000000"/>
          <w:spacing w:val="-6"/>
        </w:rPr>
        <w:t>цим</w:t>
      </w:r>
      <w:r w:rsidRPr="00EE0D86">
        <w:rPr>
          <w:color w:val="000000"/>
          <w:spacing w:val="-14"/>
        </w:rPr>
        <w:t xml:space="preserve"> </w:t>
      </w:r>
      <w:r w:rsidRPr="00EE0D86">
        <w:rPr>
          <w:color w:val="000000"/>
          <w:spacing w:val="-11"/>
        </w:rPr>
        <w:t>Стату</w:t>
      </w:r>
      <w:r w:rsidRPr="00EE0D86">
        <w:rPr>
          <w:color w:val="000000"/>
          <w:spacing w:val="-1"/>
        </w:rPr>
        <w:t>том, регламентом Ради, положенням про постійні комісії Ради, що затвер</w:t>
      </w:r>
      <w:r w:rsidRPr="00EE0D86">
        <w:rPr>
          <w:color w:val="000000"/>
          <w:spacing w:val="-4"/>
        </w:rPr>
        <w:t>джуються Радою.</w:t>
      </w:r>
      <w:r w:rsidRPr="00EE0D86">
        <w:t xml:space="preserve"> </w:t>
      </w:r>
    </w:p>
    <w:p w14:paraId="0AED83DE" w14:textId="342FD7C0" w:rsidR="002D2B92" w:rsidRDefault="002D2B92" w:rsidP="00FC0BED">
      <w:pPr>
        <w:tabs>
          <w:tab w:val="left" w:pos="284"/>
          <w:tab w:val="left" w:pos="9639"/>
        </w:tabs>
        <w:ind w:right="-1" w:firstLine="567"/>
        <w:jc w:val="both"/>
      </w:pPr>
      <w:r w:rsidRPr="00EE0D86">
        <w:rPr>
          <w:color w:val="000000"/>
          <w:spacing w:val="-8"/>
        </w:rPr>
        <w:t>6.</w:t>
      </w:r>
      <w:r w:rsidRPr="00EE0D86">
        <w:rPr>
          <w:color w:val="000000"/>
          <w:spacing w:val="26"/>
        </w:rPr>
        <w:t xml:space="preserve"> </w:t>
      </w:r>
      <w:r w:rsidRPr="00EE0D86">
        <w:rPr>
          <w:color w:val="000000"/>
          <w:spacing w:val="-17"/>
        </w:rPr>
        <w:t xml:space="preserve">Рада </w:t>
      </w:r>
      <w:r w:rsidRPr="00EE0D86">
        <w:rPr>
          <w:color w:val="000000"/>
          <w:spacing w:val="-6"/>
        </w:rPr>
        <w:t>може</w:t>
      </w:r>
      <w:r w:rsidRPr="00EE0D86">
        <w:rPr>
          <w:color w:val="000000"/>
          <w:spacing w:val="-17"/>
        </w:rPr>
        <w:t xml:space="preserve"> </w:t>
      </w:r>
      <w:r w:rsidRPr="00EE0D86">
        <w:rPr>
          <w:color w:val="000000"/>
          <w:spacing w:val="-8"/>
        </w:rPr>
        <w:t>створювати</w:t>
      </w:r>
      <w:r w:rsidRPr="00EE0D86">
        <w:rPr>
          <w:color w:val="000000"/>
          <w:spacing w:val="-17"/>
        </w:rPr>
        <w:t xml:space="preserve"> </w:t>
      </w:r>
      <w:r w:rsidRPr="00EE0D86">
        <w:rPr>
          <w:color w:val="000000"/>
          <w:spacing w:val="-9"/>
        </w:rPr>
        <w:t>тимчасові</w:t>
      </w:r>
      <w:r w:rsidRPr="00EE0D86">
        <w:rPr>
          <w:color w:val="000000"/>
          <w:spacing w:val="-17"/>
        </w:rPr>
        <w:t xml:space="preserve"> </w:t>
      </w:r>
      <w:r w:rsidRPr="00EE0D86">
        <w:rPr>
          <w:color w:val="000000"/>
          <w:spacing w:val="-6"/>
        </w:rPr>
        <w:t>контрольні</w:t>
      </w:r>
      <w:r w:rsidRPr="00EE0D86">
        <w:rPr>
          <w:color w:val="000000"/>
          <w:spacing w:val="-17"/>
        </w:rPr>
        <w:t xml:space="preserve"> </w:t>
      </w:r>
      <w:r w:rsidRPr="00EE0D86">
        <w:rPr>
          <w:color w:val="000000"/>
          <w:spacing w:val="-6"/>
        </w:rPr>
        <w:t>комісії</w:t>
      </w:r>
      <w:r w:rsidRPr="00EE0D86">
        <w:rPr>
          <w:color w:val="000000"/>
          <w:spacing w:val="-17"/>
        </w:rPr>
        <w:t xml:space="preserve"> </w:t>
      </w:r>
      <w:r w:rsidRPr="00EE0D86">
        <w:rPr>
          <w:color w:val="000000"/>
          <w:spacing w:val="-16"/>
        </w:rPr>
        <w:t>Ради</w:t>
      </w:r>
      <w:r w:rsidRPr="00EE0D86">
        <w:rPr>
          <w:color w:val="000000"/>
          <w:spacing w:val="-17"/>
        </w:rPr>
        <w:t xml:space="preserve"> </w:t>
      </w:r>
      <w:r w:rsidRPr="00EE0D86">
        <w:rPr>
          <w:color w:val="000000"/>
          <w:spacing w:val="-6"/>
        </w:rPr>
        <w:t>з</w:t>
      </w:r>
      <w:r w:rsidRPr="00EE0D86">
        <w:rPr>
          <w:color w:val="000000"/>
          <w:spacing w:val="-17"/>
        </w:rPr>
        <w:t xml:space="preserve"> </w:t>
      </w:r>
      <w:r w:rsidRPr="00EE0D86">
        <w:rPr>
          <w:color w:val="000000"/>
          <w:spacing w:val="-9"/>
        </w:rPr>
        <w:t>числа</w:t>
      </w:r>
      <w:r w:rsidRPr="00EE0D86">
        <w:rPr>
          <w:color w:val="000000"/>
          <w:spacing w:val="-17"/>
        </w:rPr>
        <w:t xml:space="preserve"> </w:t>
      </w:r>
      <w:r w:rsidRPr="00EE0D86">
        <w:rPr>
          <w:color w:val="000000"/>
          <w:spacing w:val="-21"/>
        </w:rPr>
        <w:t>її</w:t>
      </w:r>
      <w:r w:rsidRPr="00EE0D86">
        <w:rPr>
          <w:color w:val="000000"/>
          <w:spacing w:val="-17"/>
        </w:rPr>
        <w:t xml:space="preserve"> </w:t>
      </w:r>
      <w:r w:rsidRPr="00EE0D86">
        <w:rPr>
          <w:color w:val="000000"/>
          <w:spacing w:val="-7"/>
        </w:rPr>
        <w:t>депу</w:t>
      </w:r>
      <w:r w:rsidRPr="00EE0D86">
        <w:rPr>
          <w:color w:val="000000"/>
          <w:spacing w:val="-13"/>
        </w:rPr>
        <w:t>татів</w:t>
      </w:r>
      <w:r w:rsidRPr="00EE0D86">
        <w:rPr>
          <w:color w:val="000000"/>
          <w:spacing w:val="-9"/>
        </w:rPr>
        <w:t xml:space="preserve"> </w:t>
      </w:r>
      <w:r w:rsidRPr="00EE0D86">
        <w:rPr>
          <w:color w:val="000000"/>
          <w:spacing w:val="-11"/>
        </w:rPr>
        <w:t>для</w:t>
      </w:r>
      <w:r w:rsidRPr="00EE0D86">
        <w:rPr>
          <w:color w:val="000000"/>
          <w:spacing w:val="-9"/>
        </w:rPr>
        <w:t xml:space="preserve"> </w:t>
      </w:r>
      <w:r w:rsidRPr="00EE0D86">
        <w:rPr>
          <w:color w:val="000000"/>
          <w:spacing w:val="-6"/>
        </w:rPr>
        <w:t>здійснення</w:t>
      </w:r>
      <w:r w:rsidRPr="00EE0D86">
        <w:rPr>
          <w:color w:val="000000"/>
          <w:spacing w:val="-9"/>
        </w:rPr>
        <w:t xml:space="preserve"> </w:t>
      </w:r>
      <w:r w:rsidRPr="00EE0D86">
        <w:rPr>
          <w:color w:val="000000"/>
          <w:spacing w:val="-6"/>
        </w:rPr>
        <w:t>контролю</w:t>
      </w:r>
      <w:r w:rsidRPr="00EE0D86">
        <w:rPr>
          <w:color w:val="000000"/>
          <w:spacing w:val="-9"/>
        </w:rPr>
        <w:t xml:space="preserve"> </w:t>
      </w:r>
      <w:r w:rsidRPr="00EE0D86">
        <w:rPr>
          <w:color w:val="000000"/>
          <w:spacing w:val="-6"/>
        </w:rPr>
        <w:t>з</w:t>
      </w:r>
      <w:r w:rsidRPr="00EE0D86">
        <w:rPr>
          <w:color w:val="000000"/>
          <w:spacing w:val="-9"/>
        </w:rPr>
        <w:t xml:space="preserve"> </w:t>
      </w:r>
      <w:r w:rsidRPr="00EE0D86">
        <w:rPr>
          <w:color w:val="000000"/>
          <w:spacing w:val="-6"/>
        </w:rPr>
        <w:t>конкретно</w:t>
      </w:r>
      <w:r w:rsidRPr="00EE0D86">
        <w:rPr>
          <w:color w:val="000000"/>
          <w:spacing w:val="-9"/>
        </w:rPr>
        <w:t xml:space="preserve"> </w:t>
      </w:r>
      <w:r w:rsidRPr="00EE0D86">
        <w:rPr>
          <w:color w:val="000000"/>
          <w:spacing w:val="-6"/>
        </w:rPr>
        <w:t>визначених</w:t>
      </w:r>
      <w:r w:rsidRPr="00EE0D86">
        <w:rPr>
          <w:color w:val="000000"/>
          <w:spacing w:val="-9"/>
        </w:rPr>
        <w:t xml:space="preserve"> </w:t>
      </w:r>
      <w:r w:rsidRPr="00EE0D86">
        <w:rPr>
          <w:color w:val="000000"/>
          <w:spacing w:val="-6"/>
        </w:rPr>
        <w:t>радою</w:t>
      </w:r>
      <w:r w:rsidRPr="00EE0D86">
        <w:rPr>
          <w:color w:val="000000"/>
          <w:spacing w:val="-9"/>
        </w:rPr>
        <w:t xml:space="preserve"> </w:t>
      </w:r>
      <w:r w:rsidRPr="00EE0D86">
        <w:rPr>
          <w:color w:val="000000"/>
          <w:spacing w:val="-11"/>
        </w:rPr>
        <w:t>питань,</w:t>
      </w:r>
      <w:r w:rsidRPr="00EE0D86">
        <w:rPr>
          <w:color w:val="000000"/>
          <w:spacing w:val="-9"/>
        </w:rPr>
        <w:t xml:space="preserve"> </w:t>
      </w:r>
      <w:r w:rsidRPr="00EE0D86">
        <w:rPr>
          <w:color w:val="000000"/>
          <w:spacing w:val="-7"/>
        </w:rPr>
        <w:t>що</w:t>
      </w:r>
      <w:r w:rsidRPr="00EE0D86">
        <w:rPr>
          <w:color w:val="000000"/>
          <w:spacing w:val="-9"/>
        </w:rPr>
        <w:t xml:space="preserve"> </w:t>
      </w:r>
      <w:r w:rsidRPr="00EE0D86">
        <w:rPr>
          <w:color w:val="000000"/>
          <w:spacing w:val="-10"/>
        </w:rPr>
        <w:t>на</w:t>
      </w:r>
      <w:r w:rsidRPr="00EE0D86">
        <w:rPr>
          <w:color w:val="000000"/>
          <w:spacing w:val="-9"/>
        </w:rPr>
        <w:t>лежать</w:t>
      </w:r>
      <w:r w:rsidRPr="00EE0D86">
        <w:rPr>
          <w:color w:val="000000"/>
        </w:rPr>
        <w:t xml:space="preserve"> </w:t>
      </w:r>
      <w:r w:rsidRPr="00EE0D86">
        <w:rPr>
          <w:color w:val="000000"/>
          <w:spacing w:val="-7"/>
        </w:rPr>
        <w:t>до</w:t>
      </w:r>
      <w:r w:rsidRPr="00EE0D86">
        <w:rPr>
          <w:color w:val="000000"/>
        </w:rPr>
        <w:t xml:space="preserve"> </w:t>
      </w:r>
      <w:r w:rsidRPr="00EE0D86">
        <w:rPr>
          <w:color w:val="000000"/>
          <w:spacing w:val="-6"/>
        </w:rPr>
        <w:t>повноважень</w:t>
      </w:r>
      <w:r w:rsidRPr="00EE0D86">
        <w:rPr>
          <w:color w:val="000000"/>
        </w:rPr>
        <w:t xml:space="preserve"> </w:t>
      </w:r>
      <w:r w:rsidRPr="00EE0D86">
        <w:rPr>
          <w:color w:val="000000"/>
          <w:spacing w:val="-6"/>
        </w:rPr>
        <w:t>місцевого</w:t>
      </w:r>
      <w:r w:rsidRPr="00EE0D86">
        <w:rPr>
          <w:color w:val="000000"/>
        </w:rPr>
        <w:t xml:space="preserve"> </w:t>
      </w:r>
      <w:r w:rsidRPr="00EE0D86">
        <w:rPr>
          <w:color w:val="000000"/>
          <w:spacing w:val="-8"/>
        </w:rPr>
        <w:t>самоврядування.</w:t>
      </w:r>
      <w:r w:rsidRPr="00EE0D86">
        <w:rPr>
          <w:color w:val="000000"/>
        </w:rPr>
        <w:t xml:space="preserve"> </w:t>
      </w:r>
      <w:r w:rsidRPr="00EE0D86">
        <w:rPr>
          <w:color w:val="000000"/>
          <w:spacing w:val="-9"/>
        </w:rPr>
        <w:t>Рішення</w:t>
      </w:r>
      <w:r w:rsidRPr="00EE0D86">
        <w:rPr>
          <w:color w:val="000000"/>
        </w:rPr>
        <w:t xml:space="preserve"> </w:t>
      </w:r>
      <w:r w:rsidRPr="00EE0D86">
        <w:rPr>
          <w:color w:val="000000"/>
          <w:spacing w:val="-16"/>
        </w:rPr>
        <w:t>Ради</w:t>
      </w:r>
      <w:r w:rsidRPr="00EE0D86">
        <w:rPr>
          <w:color w:val="000000"/>
        </w:rPr>
        <w:t xml:space="preserve"> </w:t>
      </w:r>
      <w:r w:rsidRPr="00EE0D86">
        <w:rPr>
          <w:color w:val="000000"/>
          <w:spacing w:val="-6"/>
        </w:rPr>
        <w:t>про</w:t>
      </w:r>
      <w:r w:rsidRPr="00EE0D86">
        <w:rPr>
          <w:color w:val="000000"/>
        </w:rPr>
        <w:t xml:space="preserve"> </w:t>
      </w:r>
      <w:r w:rsidRPr="00EE0D86">
        <w:rPr>
          <w:color w:val="000000"/>
          <w:spacing w:val="-8"/>
        </w:rPr>
        <w:t>ство</w:t>
      </w:r>
      <w:r w:rsidRPr="00EE0D86">
        <w:rPr>
          <w:color w:val="000000"/>
          <w:spacing w:val="-6"/>
        </w:rPr>
        <w:t>рення</w:t>
      </w:r>
      <w:r w:rsidRPr="00EE0D86">
        <w:rPr>
          <w:color w:val="000000"/>
          <w:spacing w:val="-15"/>
        </w:rPr>
        <w:t xml:space="preserve"> </w:t>
      </w:r>
      <w:r w:rsidRPr="00EE0D86">
        <w:rPr>
          <w:color w:val="000000"/>
          <w:spacing w:val="-9"/>
        </w:rPr>
        <w:t>тимчасової</w:t>
      </w:r>
      <w:r w:rsidRPr="00EE0D86">
        <w:rPr>
          <w:color w:val="000000"/>
          <w:spacing w:val="-15"/>
        </w:rPr>
        <w:t xml:space="preserve"> </w:t>
      </w:r>
      <w:r w:rsidRPr="00EE0D86">
        <w:rPr>
          <w:color w:val="000000"/>
          <w:spacing w:val="-6"/>
        </w:rPr>
        <w:t>контрольної</w:t>
      </w:r>
      <w:r w:rsidRPr="00EE0D86">
        <w:rPr>
          <w:color w:val="000000"/>
          <w:spacing w:val="-15"/>
        </w:rPr>
        <w:t xml:space="preserve"> </w:t>
      </w:r>
      <w:r w:rsidRPr="00EE0D86">
        <w:rPr>
          <w:color w:val="000000"/>
          <w:spacing w:val="-6"/>
        </w:rPr>
        <w:t>комісії</w:t>
      </w:r>
      <w:r w:rsidRPr="00EE0D86">
        <w:rPr>
          <w:color w:val="000000"/>
          <w:spacing w:val="-15"/>
        </w:rPr>
        <w:t xml:space="preserve"> </w:t>
      </w:r>
      <w:r w:rsidRPr="00EE0D86">
        <w:rPr>
          <w:color w:val="000000"/>
          <w:spacing w:val="-9"/>
        </w:rPr>
        <w:t>ради</w:t>
      </w:r>
      <w:r w:rsidRPr="00EE0D86">
        <w:rPr>
          <w:color w:val="000000"/>
          <w:spacing w:val="-15"/>
        </w:rPr>
        <w:t xml:space="preserve"> </w:t>
      </w:r>
      <w:r w:rsidRPr="00EE0D86">
        <w:rPr>
          <w:color w:val="000000"/>
          <w:spacing w:val="-7"/>
        </w:rPr>
        <w:t>вважається</w:t>
      </w:r>
      <w:r w:rsidRPr="00EE0D86">
        <w:rPr>
          <w:color w:val="000000"/>
          <w:spacing w:val="-15"/>
        </w:rPr>
        <w:t xml:space="preserve"> </w:t>
      </w:r>
      <w:r w:rsidRPr="00EE0D86">
        <w:rPr>
          <w:color w:val="000000"/>
          <w:spacing w:val="-10"/>
        </w:rPr>
        <w:t>прийнятим,</w:t>
      </w:r>
      <w:r w:rsidRPr="00EE0D86">
        <w:rPr>
          <w:color w:val="000000"/>
          <w:spacing w:val="-15"/>
        </w:rPr>
        <w:t xml:space="preserve"> </w:t>
      </w:r>
      <w:r w:rsidRPr="00EE0D86">
        <w:rPr>
          <w:color w:val="000000"/>
          <w:spacing w:val="-6"/>
        </w:rPr>
        <w:t>якщо</w:t>
      </w:r>
      <w:r w:rsidRPr="00EE0D86">
        <w:rPr>
          <w:color w:val="000000"/>
          <w:spacing w:val="-15"/>
        </w:rPr>
        <w:t xml:space="preserve"> </w:t>
      </w:r>
      <w:r w:rsidRPr="00EE0D86">
        <w:rPr>
          <w:color w:val="000000"/>
          <w:spacing w:val="-6"/>
        </w:rPr>
        <w:t>за</w:t>
      </w:r>
      <w:r w:rsidRPr="00EE0D86">
        <w:rPr>
          <w:color w:val="000000"/>
          <w:spacing w:val="-15"/>
        </w:rPr>
        <w:t xml:space="preserve"> </w:t>
      </w:r>
      <w:r w:rsidRPr="00EE0D86">
        <w:rPr>
          <w:color w:val="000000"/>
          <w:spacing w:val="-9"/>
        </w:rPr>
        <w:t>ц</w:t>
      </w:r>
      <w:r w:rsidRPr="00EE0D86">
        <w:rPr>
          <w:color w:val="000000"/>
        </w:rPr>
        <w:t xml:space="preserve">е </w:t>
      </w:r>
      <w:r w:rsidRPr="00EE0D86">
        <w:rPr>
          <w:color w:val="000000"/>
          <w:spacing w:val="-6"/>
        </w:rPr>
        <w:t>проголосувало</w:t>
      </w:r>
      <w:r w:rsidRPr="00EE0D86">
        <w:rPr>
          <w:color w:val="000000"/>
          <w:spacing w:val="-21"/>
        </w:rPr>
        <w:t xml:space="preserve"> </w:t>
      </w:r>
      <w:r w:rsidRPr="00EE0D86">
        <w:rPr>
          <w:color w:val="000000"/>
          <w:spacing w:val="-6"/>
        </w:rPr>
        <w:t>не</w:t>
      </w:r>
      <w:r w:rsidRPr="00EE0D86">
        <w:rPr>
          <w:color w:val="000000"/>
          <w:spacing w:val="-21"/>
        </w:rPr>
        <w:t xml:space="preserve"> </w:t>
      </w:r>
      <w:r w:rsidRPr="00EE0D86">
        <w:rPr>
          <w:color w:val="000000"/>
          <w:spacing w:val="-9"/>
        </w:rPr>
        <w:t>менше</w:t>
      </w:r>
      <w:r w:rsidRPr="00EE0D86">
        <w:rPr>
          <w:color w:val="000000"/>
          <w:spacing w:val="-21"/>
        </w:rPr>
        <w:t xml:space="preserve"> </w:t>
      </w:r>
      <w:r w:rsidRPr="00EE0D86">
        <w:rPr>
          <w:color w:val="000000"/>
          <w:spacing w:val="-9"/>
        </w:rPr>
        <w:t>однієї</w:t>
      </w:r>
      <w:r w:rsidRPr="00EE0D86">
        <w:rPr>
          <w:color w:val="000000"/>
          <w:spacing w:val="-21"/>
        </w:rPr>
        <w:t xml:space="preserve"> </w:t>
      </w:r>
      <w:r w:rsidRPr="00EE0D86">
        <w:rPr>
          <w:color w:val="000000"/>
          <w:spacing w:val="-10"/>
        </w:rPr>
        <w:t>третини</w:t>
      </w:r>
      <w:r w:rsidRPr="00EE0D86">
        <w:rPr>
          <w:color w:val="000000"/>
          <w:spacing w:val="-21"/>
        </w:rPr>
        <w:t xml:space="preserve"> </w:t>
      </w:r>
      <w:r w:rsidRPr="00EE0D86">
        <w:rPr>
          <w:color w:val="000000"/>
          <w:spacing w:val="-10"/>
        </w:rPr>
        <w:t>депутатів</w:t>
      </w:r>
      <w:r w:rsidRPr="00EE0D86">
        <w:rPr>
          <w:color w:val="000000"/>
          <w:spacing w:val="-21"/>
        </w:rPr>
        <w:t xml:space="preserve"> </w:t>
      </w:r>
      <w:r w:rsidRPr="00EE0D86">
        <w:rPr>
          <w:color w:val="000000"/>
          <w:spacing w:val="-6"/>
        </w:rPr>
        <w:t>від</w:t>
      </w:r>
      <w:r w:rsidRPr="00EE0D86">
        <w:rPr>
          <w:color w:val="000000"/>
          <w:spacing w:val="-21"/>
        </w:rPr>
        <w:t xml:space="preserve"> </w:t>
      </w:r>
      <w:r w:rsidRPr="00EE0D86">
        <w:rPr>
          <w:color w:val="000000"/>
          <w:spacing w:val="-6"/>
        </w:rPr>
        <w:t>загального</w:t>
      </w:r>
      <w:r w:rsidRPr="00EE0D86">
        <w:rPr>
          <w:color w:val="000000"/>
          <w:spacing w:val="-21"/>
        </w:rPr>
        <w:t xml:space="preserve"> </w:t>
      </w:r>
      <w:r w:rsidRPr="00EE0D86">
        <w:rPr>
          <w:color w:val="000000"/>
          <w:spacing w:val="-7"/>
        </w:rPr>
        <w:t>складу</w:t>
      </w:r>
      <w:r w:rsidRPr="00EE0D86">
        <w:rPr>
          <w:color w:val="000000"/>
          <w:spacing w:val="-21"/>
        </w:rPr>
        <w:t xml:space="preserve"> </w:t>
      </w:r>
      <w:r w:rsidRPr="00EE0D86">
        <w:rPr>
          <w:color w:val="000000"/>
          <w:spacing w:val="-9"/>
        </w:rPr>
        <w:t>ради</w:t>
      </w:r>
      <w:r w:rsidRPr="00EE0D86">
        <w:rPr>
          <w:color w:val="000000"/>
          <w:spacing w:val="-14"/>
        </w:rPr>
        <w:t>.</w:t>
      </w:r>
      <w:r w:rsidRPr="00EE0D86">
        <w:t xml:space="preserve"> </w:t>
      </w:r>
    </w:p>
    <w:p w14:paraId="5AE4E780" w14:textId="77777777" w:rsidR="00C7102B" w:rsidRDefault="00C7102B" w:rsidP="00FC0BED">
      <w:pPr>
        <w:tabs>
          <w:tab w:val="left" w:pos="9639"/>
        </w:tabs>
        <w:ind w:firstLine="567"/>
      </w:pPr>
      <w:r>
        <w:t xml:space="preserve">7. Депутат Ради може бути в будь-який час відкликаний жителями за наявності підстав та в порядку, визначених Законом України «Про статус депутатів місцевих рад». </w:t>
      </w:r>
    </w:p>
    <w:p w14:paraId="1A9204F3" w14:textId="77777777" w:rsidR="00C7102B" w:rsidRDefault="00C7102B" w:rsidP="00FC0BED">
      <w:pPr>
        <w:tabs>
          <w:tab w:val="left" w:pos="9639"/>
        </w:tabs>
      </w:pPr>
    </w:p>
    <w:p w14:paraId="2A74B8DE" w14:textId="1D64B354" w:rsidR="00C7102B" w:rsidRPr="00C7102B" w:rsidRDefault="00C7102B" w:rsidP="00FC0BED">
      <w:pPr>
        <w:tabs>
          <w:tab w:val="left" w:pos="9639"/>
        </w:tabs>
        <w:ind w:firstLine="567"/>
        <w:rPr>
          <w:b/>
          <w:bCs/>
        </w:rPr>
      </w:pPr>
      <w:r w:rsidRPr="00C7102B">
        <w:rPr>
          <w:b/>
          <w:bCs/>
        </w:rPr>
        <w:t xml:space="preserve">Стаття 34.Особливості організації роботи виконавчих органів Ради </w:t>
      </w:r>
    </w:p>
    <w:p w14:paraId="764F54BE" w14:textId="6F4AFD97" w:rsidR="002D2B92" w:rsidRPr="00EE0D86" w:rsidRDefault="002D2B92"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r w:rsidRPr="00EE0D86">
        <w:rPr>
          <w:rFonts w:ascii="Times New Roman" w:hAnsi="Times New Roman" w:cs="Times New Roman"/>
          <w:color w:val="000000"/>
          <w:spacing w:val="-38"/>
          <w:sz w:val="28"/>
          <w:szCs w:val="28"/>
        </w:rPr>
        <w:t>1.</w:t>
      </w:r>
      <w:r w:rsidRPr="00EE0D86">
        <w:rPr>
          <w:rFonts w:ascii="Times New Roman" w:hAnsi="Times New Roman" w:cs="Times New Roman"/>
          <w:color w:val="000000"/>
          <w:spacing w:val="4"/>
          <w:sz w:val="28"/>
          <w:szCs w:val="28"/>
        </w:rPr>
        <w:t xml:space="preserve"> </w:t>
      </w:r>
      <w:r w:rsidRPr="00EE0D86">
        <w:rPr>
          <w:rFonts w:ascii="Times New Roman" w:hAnsi="Times New Roman" w:cs="Times New Roman"/>
          <w:color w:val="000000"/>
          <w:spacing w:val="-3"/>
          <w:sz w:val="28"/>
          <w:szCs w:val="28"/>
        </w:rPr>
        <w:t>Виконавчими органами Ради є:</w:t>
      </w:r>
      <w:r w:rsidRPr="00EE0D86">
        <w:rPr>
          <w:rFonts w:ascii="Times New Roman" w:hAnsi="Times New Roman" w:cs="Times New Roman"/>
          <w:sz w:val="28"/>
          <w:szCs w:val="28"/>
        </w:rPr>
        <w:t xml:space="preserve"> </w:t>
      </w:r>
    </w:p>
    <w:p w14:paraId="5C72E22D" w14:textId="43060DD2" w:rsidR="002D2B92" w:rsidRPr="00EE0D86" w:rsidRDefault="002D2B92" w:rsidP="00FC0BED">
      <w:pPr>
        <w:tabs>
          <w:tab w:val="left" w:pos="284"/>
          <w:tab w:val="left" w:pos="9639"/>
        </w:tabs>
        <w:ind w:firstLine="567"/>
        <w:jc w:val="both"/>
        <w:rPr>
          <w:color w:val="010302"/>
        </w:rPr>
      </w:pPr>
      <w:r w:rsidRPr="00EE0D86">
        <w:rPr>
          <w:color w:val="000000"/>
          <w:spacing w:val="-43"/>
        </w:rPr>
        <w:t>1)</w:t>
      </w:r>
      <w:r w:rsidRPr="00EE0D86">
        <w:rPr>
          <w:color w:val="000000"/>
          <w:spacing w:val="1"/>
        </w:rPr>
        <w:t xml:space="preserve"> </w:t>
      </w:r>
      <w:r w:rsidR="00C7102B">
        <w:rPr>
          <w:color w:val="000000"/>
          <w:spacing w:val="1"/>
        </w:rPr>
        <w:t xml:space="preserve"> </w:t>
      </w:r>
      <w:r w:rsidRPr="00EE0D86">
        <w:rPr>
          <w:color w:val="000000"/>
          <w:spacing w:val="-1"/>
        </w:rPr>
        <w:t>виконавчий комітет Ради (головний виконавчий орган);</w:t>
      </w:r>
      <w:r w:rsidRPr="00EE0D86">
        <w:t xml:space="preserve"> </w:t>
      </w:r>
    </w:p>
    <w:p w14:paraId="60119EA0" w14:textId="6D0EF40D" w:rsidR="002D2B92" w:rsidRPr="00EE0D86" w:rsidRDefault="002D2B92" w:rsidP="00FC0BED">
      <w:pPr>
        <w:tabs>
          <w:tab w:val="left" w:pos="284"/>
          <w:tab w:val="left" w:pos="9639"/>
        </w:tabs>
        <w:ind w:firstLine="567"/>
        <w:jc w:val="both"/>
        <w:rPr>
          <w:color w:val="010302"/>
        </w:rPr>
      </w:pPr>
      <w:r w:rsidRPr="00EE0D86">
        <w:rPr>
          <w:color w:val="000000"/>
          <w:spacing w:val="-3"/>
        </w:rPr>
        <w:t>2) відділи, управління, служби,</w:t>
      </w:r>
      <w:r w:rsidR="00277C5B" w:rsidRPr="00EE0D86">
        <w:rPr>
          <w:color w:val="000000"/>
          <w:spacing w:val="-3"/>
        </w:rPr>
        <w:t xml:space="preserve"> </w:t>
      </w:r>
      <w:r w:rsidRPr="00EE0D86">
        <w:rPr>
          <w:color w:val="000000"/>
          <w:spacing w:val="-3"/>
        </w:rPr>
        <w:t>які утворені Радою як ви</w:t>
      </w:r>
      <w:r w:rsidRPr="00EE0D86">
        <w:rPr>
          <w:color w:val="000000"/>
        </w:rPr>
        <w:t>конавчі</w:t>
      </w:r>
      <w:r w:rsidRPr="00EE0D86">
        <w:rPr>
          <w:color w:val="000000"/>
          <w:spacing w:val="23"/>
        </w:rPr>
        <w:t xml:space="preserve"> </w:t>
      </w:r>
      <w:r w:rsidRPr="00EE0D86">
        <w:rPr>
          <w:color w:val="000000"/>
        </w:rPr>
        <w:t>органи</w:t>
      </w:r>
      <w:r w:rsidRPr="00EE0D86">
        <w:rPr>
          <w:color w:val="000000"/>
          <w:spacing w:val="23"/>
        </w:rPr>
        <w:t xml:space="preserve"> </w:t>
      </w:r>
      <w:r w:rsidRPr="00EE0D86">
        <w:rPr>
          <w:color w:val="000000"/>
          <w:spacing w:val="-10"/>
        </w:rPr>
        <w:t>Ради</w:t>
      </w:r>
      <w:r w:rsidRPr="00EE0D86">
        <w:rPr>
          <w:color w:val="000000"/>
          <w:spacing w:val="23"/>
        </w:rPr>
        <w:t xml:space="preserve"> </w:t>
      </w:r>
      <w:r w:rsidRPr="00EE0D86">
        <w:rPr>
          <w:color w:val="000000"/>
          <w:spacing w:val="-5"/>
        </w:rPr>
        <w:t>для</w:t>
      </w:r>
      <w:r w:rsidRPr="00EE0D86">
        <w:rPr>
          <w:color w:val="000000"/>
          <w:spacing w:val="23"/>
        </w:rPr>
        <w:t xml:space="preserve"> </w:t>
      </w:r>
      <w:r w:rsidRPr="00EE0D86">
        <w:rPr>
          <w:color w:val="000000"/>
        </w:rPr>
        <w:t>здійснення</w:t>
      </w:r>
      <w:r w:rsidRPr="00EE0D86">
        <w:rPr>
          <w:color w:val="000000"/>
          <w:spacing w:val="23"/>
        </w:rPr>
        <w:t xml:space="preserve"> </w:t>
      </w:r>
      <w:r w:rsidRPr="00EE0D86">
        <w:rPr>
          <w:color w:val="000000"/>
        </w:rPr>
        <w:t>виконавчих</w:t>
      </w:r>
      <w:r w:rsidRPr="00EE0D86">
        <w:rPr>
          <w:color w:val="000000"/>
          <w:spacing w:val="23"/>
        </w:rPr>
        <w:t xml:space="preserve"> </w:t>
      </w:r>
      <w:r w:rsidRPr="00EE0D86">
        <w:rPr>
          <w:color w:val="000000"/>
        </w:rPr>
        <w:t>функцій</w:t>
      </w:r>
      <w:r w:rsidRPr="00EE0D86">
        <w:rPr>
          <w:color w:val="000000"/>
          <w:spacing w:val="23"/>
        </w:rPr>
        <w:t xml:space="preserve"> </w:t>
      </w:r>
      <w:r w:rsidRPr="00EE0D86">
        <w:rPr>
          <w:color w:val="000000"/>
          <w:spacing w:val="-3"/>
        </w:rPr>
        <w:t>у</w:t>
      </w:r>
      <w:r w:rsidRPr="00EE0D86">
        <w:rPr>
          <w:color w:val="000000"/>
          <w:spacing w:val="23"/>
        </w:rPr>
        <w:t xml:space="preserve"> </w:t>
      </w:r>
      <w:r w:rsidRPr="00EE0D86">
        <w:rPr>
          <w:color w:val="000000"/>
        </w:rPr>
        <w:t>певній</w:t>
      </w:r>
      <w:r w:rsidRPr="00EE0D86">
        <w:rPr>
          <w:color w:val="000000"/>
          <w:spacing w:val="23"/>
        </w:rPr>
        <w:t xml:space="preserve"> </w:t>
      </w:r>
      <w:r w:rsidRPr="00EE0D86">
        <w:rPr>
          <w:color w:val="000000"/>
        </w:rPr>
        <w:t xml:space="preserve">сфері,  </w:t>
      </w:r>
      <w:r w:rsidRPr="00EE0D86">
        <w:rPr>
          <w:color w:val="000000"/>
          <w:spacing w:val="-2"/>
        </w:rPr>
        <w:t>галузі публічного управління на всій території територіальної громади.</w:t>
      </w:r>
      <w:r w:rsidRPr="00EE0D86">
        <w:t xml:space="preserve"> </w:t>
      </w:r>
    </w:p>
    <w:p w14:paraId="1EFF3851" w14:textId="7DE6F89C" w:rsidR="002D2B92" w:rsidRPr="00EE0D86" w:rsidRDefault="002D2B92" w:rsidP="0063426F">
      <w:pPr>
        <w:tabs>
          <w:tab w:val="left" w:pos="284"/>
          <w:tab w:val="left" w:pos="9639"/>
        </w:tabs>
        <w:ind w:right="-1" w:firstLine="567"/>
        <w:jc w:val="both"/>
        <w:rPr>
          <w:color w:val="010302"/>
        </w:rPr>
      </w:pPr>
      <w:r w:rsidRPr="00EE0D86">
        <w:rPr>
          <w:color w:val="000000"/>
          <w:spacing w:val="-3"/>
        </w:rPr>
        <w:t>2.</w:t>
      </w:r>
      <w:r w:rsidRPr="00EE0D86">
        <w:rPr>
          <w:color w:val="000000"/>
          <w:spacing w:val="16"/>
        </w:rPr>
        <w:t xml:space="preserve"> </w:t>
      </w:r>
      <w:r w:rsidRPr="00EE0D86">
        <w:rPr>
          <w:color w:val="000000"/>
          <w:spacing w:val="-3"/>
        </w:rPr>
        <w:t>Виконавчий комітет Ради може розглядати і вирішувати питання, від</w:t>
      </w:r>
      <w:r w:rsidRPr="00EE0D86">
        <w:rPr>
          <w:color w:val="000000"/>
        </w:rPr>
        <w:t>несені</w:t>
      </w:r>
      <w:r w:rsidRPr="00EE0D86">
        <w:rPr>
          <w:color w:val="000000"/>
          <w:spacing w:val="-12"/>
        </w:rPr>
        <w:t xml:space="preserve"> </w:t>
      </w:r>
      <w:r w:rsidRPr="00EE0D86">
        <w:rPr>
          <w:color w:val="000000"/>
        </w:rPr>
        <w:t>законом</w:t>
      </w:r>
      <w:r w:rsidRPr="00EE0D86">
        <w:rPr>
          <w:color w:val="000000"/>
          <w:spacing w:val="-12"/>
        </w:rPr>
        <w:t xml:space="preserve"> </w:t>
      </w:r>
      <w:r w:rsidRPr="00EE0D86">
        <w:rPr>
          <w:color w:val="000000"/>
        </w:rPr>
        <w:t>до</w:t>
      </w:r>
      <w:r w:rsidRPr="00EE0D86">
        <w:rPr>
          <w:color w:val="000000"/>
          <w:spacing w:val="-12"/>
        </w:rPr>
        <w:t xml:space="preserve"> </w:t>
      </w:r>
      <w:r w:rsidRPr="00EE0D86">
        <w:rPr>
          <w:color w:val="000000"/>
          <w:spacing w:val="-1"/>
        </w:rPr>
        <w:t>відання</w:t>
      </w:r>
      <w:r w:rsidRPr="00EE0D86">
        <w:rPr>
          <w:color w:val="000000"/>
          <w:spacing w:val="-12"/>
        </w:rPr>
        <w:t xml:space="preserve"> </w:t>
      </w:r>
      <w:r w:rsidRPr="00EE0D86">
        <w:rPr>
          <w:color w:val="000000"/>
        </w:rPr>
        <w:t>виконавчих</w:t>
      </w:r>
      <w:r w:rsidRPr="00EE0D86">
        <w:rPr>
          <w:color w:val="000000"/>
          <w:spacing w:val="-12"/>
        </w:rPr>
        <w:t xml:space="preserve"> </w:t>
      </w:r>
      <w:r w:rsidRPr="00EE0D86">
        <w:rPr>
          <w:color w:val="000000"/>
        </w:rPr>
        <w:t>органів</w:t>
      </w:r>
      <w:r w:rsidRPr="00EE0D86">
        <w:rPr>
          <w:color w:val="000000"/>
          <w:spacing w:val="-12"/>
        </w:rPr>
        <w:t xml:space="preserve"> </w:t>
      </w:r>
      <w:r w:rsidRPr="00EE0D86">
        <w:rPr>
          <w:color w:val="000000"/>
          <w:spacing w:val="-11"/>
        </w:rPr>
        <w:t>Ради,</w:t>
      </w:r>
      <w:r w:rsidRPr="00EE0D86">
        <w:rPr>
          <w:color w:val="000000"/>
          <w:spacing w:val="-12"/>
        </w:rPr>
        <w:t xml:space="preserve"> </w:t>
      </w:r>
      <w:r w:rsidRPr="00EE0D86">
        <w:rPr>
          <w:color w:val="000000"/>
        </w:rPr>
        <w:t>крім</w:t>
      </w:r>
      <w:r w:rsidRPr="00EE0D86">
        <w:rPr>
          <w:color w:val="000000"/>
          <w:spacing w:val="-12"/>
        </w:rPr>
        <w:t xml:space="preserve"> </w:t>
      </w:r>
      <w:r w:rsidRPr="00EE0D86">
        <w:rPr>
          <w:color w:val="000000"/>
          <w:spacing w:val="-9"/>
        </w:rPr>
        <w:t>тих,</w:t>
      </w:r>
      <w:r w:rsidRPr="00EE0D86">
        <w:rPr>
          <w:color w:val="000000"/>
          <w:spacing w:val="-12"/>
        </w:rPr>
        <w:t xml:space="preserve"> </w:t>
      </w:r>
      <w:r w:rsidRPr="00EE0D86">
        <w:rPr>
          <w:color w:val="000000"/>
          <w:spacing w:val="-2"/>
        </w:rPr>
        <w:t>що</w:t>
      </w:r>
      <w:r w:rsidRPr="00EE0D86">
        <w:rPr>
          <w:color w:val="000000"/>
          <w:spacing w:val="-12"/>
        </w:rPr>
        <w:t xml:space="preserve"> </w:t>
      </w:r>
      <w:r w:rsidRPr="00EE0D86">
        <w:rPr>
          <w:color w:val="000000"/>
        </w:rPr>
        <w:t>за</w:t>
      </w:r>
      <w:r w:rsidRPr="00EE0D86">
        <w:rPr>
          <w:color w:val="000000"/>
          <w:spacing w:val="-12"/>
        </w:rPr>
        <w:t xml:space="preserve"> </w:t>
      </w:r>
      <w:r w:rsidRPr="00EE0D86">
        <w:rPr>
          <w:color w:val="000000"/>
          <w:spacing w:val="-2"/>
        </w:rPr>
        <w:t>рішен</w:t>
      </w:r>
      <w:r w:rsidRPr="00EE0D86">
        <w:rPr>
          <w:color w:val="000000"/>
          <w:spacing w:val="-3"/>
        </w:rPr>
        <w:t>ням Ради передані іншим виконавчим органам Ради.</w:t>
      </w:r>
      <w:r w:rsidRPr="00EE0D86">
        <w:t xml:space="preserve"> </w:t>
      </w:r>
    </w:p>
    <w:p w14:paraId="40204D3F" w14:textId="20DC6E9C" w:rsidR="002D2B92" w:rsidRPr="00EE0D86" w:rsidRDefault="002D2B92" w:rsidP="0063426F">
      <w:pPr>
        <w:tabs>
          <w:tab w:val="left" w:pos="284"/>
          <w:tab w:val="left" w:pos="9639"/>
        </w:tabs>
        <w:ind w:right="-1" w:firstLine="567"/>
        <w:jc w:val="both"/>
        <w:rPr>
          <w:color w:val="010302"/>
        </w:rPr>
      </w:pPr>
      <w:r w:rsidRPr="00EE0D86">
        <w:rPr>
          <w:color w:val="000000"/>
          <w:spacing w:val="-7"/>
        </w:rPr>
        <w:t>3.</w:t>
      </w:r>
      <w:r w:rsidRPr="00EE0D86">
        <w:rPr>
          <w:color w:val="000000"/>
          <w:spacing w:val="24"/>
        </w:rPr>
        <w:t xml:space="preserve"> </w:t>
      </w:r>
      <w:r w:rsidRPr="00EE0D86">
        <w:rPr>
          <w:color w:val="000000"/>
        </w:rPr>
        <w:t>Виконавчий</w:t>
      </w:r>
      <w:r w:rsidRPr="00EE0D86">
        <w:rPr>
          <w:color w:val="000000"/>
          <w:spacing w:val="28"/>
        </w:rPr>
        <w:t xml:space="preserve"> </w:t>
      </w:r>
      <w:r w:rsidRPr="00EE0D86">
        <w:rPr>
          <w:color w:val="000000"/>
          <w:spacing w:val="-3"/>
        </w:rPr>
        <w:t>комітет</w:t>
      </w:r>
      <w:r w:rsidRPr="00EE0D86">
        <w:rPr>
          <w:color w:val="000000"/>
          <w:spacing w:val="28"/>
        </w:rPr>
        <w:t xml:space="preserve"> </w:t>
      </w:r>
      <w:r w:rsidRPr="00EE0D86">
        <w:rPr>
          <w:color w:val="000000"/>
          <w:spacing w:val="-10"/>
        </w:rPr>
        <w:t>Ради</w:t>
      </w:r>
      <w:r w:rsidRPr="00EE0D86">
        <w:rPr>
          <w:color w:val="000000"/>
          <w:spacing w:val="28"/>
        </w:rPr>
        <w:t xml:space="preserve"> </w:t>
      </w:r>
      <w:r w:rsidRPr="00EE0D86">
        <w:rPr>
          <w:color w:val="000000"/>
          <w:spacing w:val="-5"/>
        </w:rPr>
        <w:t>є</w:t>
      </w:r>
      <w:r w:rsidRPr="00EE0D86">
        <w:rPr>
          <w:color w:val="000000"/>
          <w:spacing w:val="28"/>
        </w:rPr>
        <w:t xml:space="preserve"> </w:t>
      </w:r>
      <w:r w:rsidRPr="00EE0D86">
        <w:rPr>
          <w:color w:val="000000"/>
        </w:rPr>
        <w:t>колегіальним</w:t>
      </w:r>
      <w:r w:rsidRPr="00EE0D86">
        <w:rPr>
          <w:color w:val="000000"/>
          <w:spacing w:val="28"/>
        </w:rPr>
        <w:t xml:space="preserve"> </w:t>
      </w:r>
      <w:r w:rsidRPr="00EE0D86">
        <w:rPr>
          <w:color w:val="000000"/>
        </w:rPr>
        <w:t>органом,</w:t>
      </w:r>
      <w:r w:rsidRPr="00EE0D86">
        <w:rPr>
          <w:color w:val="000000"/>
          <w:spacing w:val="28"/>
        </w:rPr>
        <w:t xml:space="preserve"> </w:t>
      </w:r>
      <w:r w:rsidRPr="00EE0D86">
        <w:rPr>
          <w:color w:val="000000"/>
        </w:rPr>
        <w:t>до</w:t>
      </w:r>
      <w:r w:rsidRPr="00EE0D86">
        <w:rPr>
          <w:color w:val="000000"/>
          <w:spacing w:val="28"/>
        </w:rPr>
        <w:t xml:space="preserve"> </w:t>
      </w:r>
      <w:r w:rsidRPr="00EE0D86">
        <w:rPr>
          <w:color w:val="000000"/>
          <w:spacing w:val="-2"/>
        </w:rPr>
        <w:t>складу</w:t>
      </w:r>
      <w:r w:rsidRPr="00EE0D86">
        <w:rPr>
          <w:color w:val="000000"/>
          <w:spacing w:val="28"/>
        </w:rPr>
        <w:t xml:space="preserve"> </w:t>
      </w:r>
      <w:r w:rsidRPr="00EE0D86">
        <w:rPr>
          <w:color w:val="000000"/>
        </w:rPr>
        <w:t>якого  входять Голова, інші визначені законом посадові особи, інші особи за рі</w:t>
      </w:r>
      <w:r w:rsidRPr="00EE0D86">
        <w:rPr>
          <w:color w:val="000000"/>
          <w:spacing w:val="-3"/>
        </w:rPr>
        <w:t>шенням</w:t>
      </w:r>
      <w:r w:rsidRPr="00EE0D86">
        <w:rPr>
          <w:color w:val="000000"/>
          <w:spacing w:val="-18"/>
        </w:rPr>
        <w:t xml:space="preserve"> </w:t>
      </w:r>
      <w:r w:rsidRPr="00EE0D86">
        <w:rPr>
          <w:color w:val="000000"/>
          <w:spacing w:val="-11"/>
        </w:rPr>
        <w:t>Ради.</w:t>
      </w:r>
      <w:r w:rsidRPr="00EE0D86">
        <w:rPr>
          <w:color w:val="000000"/>
          <w:spacing w:val="-18"/>
        </w:rPr>
        <w:t xml:space="preserve"> </w:t>
      </w:r>
      <w:r w:rsidRPr="00EE0D86">
        <w:rPr>
          <w:color w:val="000000"/>
          <w:spacing w:val="-3"/>
        </w:rPr>
        <w:t>У</w:t>
      </w:r>
      <w:r w:rsidRPr="00EE0D86">
        <w:rPr>
          <w:color w:val="000000"/>
          <w:spacing w:val="-18"/>
        </w:rPr>
        <w:t xml:space="preserve"> </w:t>
      </w:r>
      <w:r w:rsidRPr="00EE0D86">
        <w:rPr>
          <w:color w:val="000000"/>
        </w:rPr>
        <w:t>виконавчих</w:t>
      </w:r>
      <w:r w:rsidRPr="00EE0D86">
        <w:rPr>
          <w:color w:val="000000"/>
          <w:spacing w:val="-18"/>
        </w:rPr>
        <w:t xml:space="preserve"> </w:t>
      </w:r>
      <w:r w:rsidRPr="00EE0D86">
        <w:rPr>
          <w:color w:val="000000"/>
        </w:rPr>
        <w:t>органах</w:t>
      </w:r>
      <w:r w:rsidRPr="00EE0D86">
        <w:rPr>
          <w:color w:val="000000"/>
          <w:spacing w:val="-18"/>
        </w:rPr>
        <w:t xml:space="preserve"> </w:t>
      </w:r>
      <w:r w:rsidRPr="00EE0D86">
        <w:rPr>
          <w:color w:val="000000"/>
          <w:spacing w:val="-3"/>
        </w:rPr>
        <w:t>ради</w:t>
      </w:r>
      <w:r w:rsidRPr="00EE0D86">
        <w:rPr>
          <w:color w:val="000000"/>
          <w:spacing w:val="-18"/>
        </w:rPr>
        <w:t xml:space="preserve"> </w:t>
      </w:r>
      <w:r w:rsidRPr="00EE0D86">
        <w:rPr>
          <w:color w:val="000000"/>
          <w:spacing w:val="-2"/>
        </w:rPr>
        <w:t>працюють</w:t>
      </w:r>
      <w:r w:rsidRPr="00EE0D86">
        <w:rPr>
          <w:color w:val="000000"/>
          <w:spacing w:val="-18"/>
        </w:rPr>
        <w:t xml:space="preserve"> </w:t>
      </w:r>
      <w:r w:rsidRPr="00EE0D86">
        <w:rPr>
          <w:color w:val="000000"/>
          <w:spacing w:val="-5"/>
        </w:rPr>
        <w:t>на</w:t>
      </w:r>
      <w:r w:rsidRPr="00EE0D86">
        <w:rPr>
          <w:color w:val="000000"/>
          <w:spacing w:val="-18"/>
        </w:rPr>
        <w:t xml:space="preserve"> </w:t>
      </w:r>
      <w:r w:rsidRPr="00EE0D86">
        <w:rPr>
          <w:color w:val="000000"/>
          <w:spacing w:val="-2"/>
        </w:rPr>
        <w:t>постійній</w:t>
      </w:r>
      <w:r w:rsidRPr="00EE0D86">
        <w:rPr>
          <w:color w:val="000000"/>
          <w:spacing w:val="-18"/>
        </w:rPr>
        <w:t xml:space="preserve"> </w:t>
      </w:r>
      <w:r w:rsidRPr="00EE0D86">
        <w:rPr>
          <w:color w:val="000000"/>
        </w:rPr>
        <w:t>основі</w:t>
      </w:r>
      <w:r w:rsidRPr="00EE0D86">
        <w:rPr>
          <w:color w:val="000000"/>
          <w:spacing w:val="-18"/>
        </w:rPr>
        <w:t xml:space="preserve"> </w:t>
      </w:r>
      <w:r w:rsidRPr="00EE0D86">
        <w:rPr>
          <w:color w:val="000000"/>
        </w:rPr>
        <w:t>по</w:t>
      </w:r>
      <w:r w:rsidRPr="00EE0D86">
        <w:rPr>
          <w:color w:val="000000"/>
          <w:spacing w:val="-1"/>
        </w:rPr>
        <w:t>садові</w:t>
      </w:r>
      <w:r w:rsidRPr="00EE0D86">
        <w:rPr>
          <w:color w:val="000000"/>
          <w:spacing w:val="-19"/>
        </w:rPr>
        <w:t xml:space="preserve"> </w:t>
      </w:r>
      <w:r w:rsidRPr="00EE0D86">
        <w:rPr>
          <w:color w:val="000000"/>
        </w:rPr>
        <w:t>особи</w:t>
      </w:r>
      <w:r w:rsidRPr="00EE0D86">
        <w:rPr>
          <w:color w:val="000000"/>
          <w:spacing w:val="-19"/>
        </w:rPr>
        <w:t xml:space="preserve"> </w:t>
      </w:r>
      <w:r w:rsidRPr="00EE0D86">
        <w:rPr>
          <w:color w:val="000000"/>
        </w:rPr>
        <w:t>місцевого</w:t>
      </w:r>
      <w:r w:rsidRPr="00EE0D86">
        <w:rPr>
          <w:color w:val="000000"/>
          <w:spacing w:val="-19"/>
        </w:rPr>
        <w:t xml:space="preserve"> </w:t>
      </w:r>
      <w:r w:rsidRPr="00EE0D86">
        <w:rPr>
          <w:color w:val="000000"/>
          <w:spacing w:val="-2"/>
        </w:rPr>
        <w:t>самоврядування.</w:t>
      </w:r>
      <w:r w:rsidRPr="00EE0D86">
        <w:rPr>
          <w:color w:val="000000"/>
          <w:spacing w:val="-19"/>
        </w:rPr>
        <w:t xml:space="preserve"> </w:t>
      </w:r>
      <w:r w:rsidRPr="00EE0D86">
        <w:rPr>
          <w:color w:val="000000"/>
        </w:rPr>
        <w:t>Виконавчі</w:t>
      </w:r>
      <w:r w:rsidRPr="00EE0D86">
        <w:rPr>
          <w:color w:val="000000"/>
          <w:spacing w:val="-19"/>
        </w:rPr>
        <w:t xml:space="preserve"> </w:t>
      </w:r>
      <w:r w:rsidRPr="00EE0D86">
        <w:rPr>
          <w:color w:val="000000"/>
        </w:rPr>
        <w:t>органи</w:t>
      </w:r>
      <w:r w:rsidRPr="00EE0D86">
        <w:rPr>
          <w:color w:val="000000"/>
          <w:spacing w:val="-19"/>
        </w:rPr>
        <w:t xml:space="preserve"> </w:t>
      </w:r>
      <w:r w:rsidRPr="00EE0D86">
        <w:rPr>
          <w:color w:val="000000"/>
          <w:spacing w:val="-7"/>
        </w:rPr>
        <w:t>мають</w:t>
      </w:r>
      <w:r w:rsidRPr="00EE0D86">
        <w:rPr>
          <w:color w:val="000000"/>
          <w:spacing w:val="-19"/>
        </w:rPr>
        <w:t xml:space="preserve"> </w:t>
      </w:r>
      <w:r w:rsidRPr="00EE0D86">
        <w:rPr>
          <w:color w:val="000000"/>
          <w:spacing w:val="-3"/>
        </w:rPr>
        <w:t>у</w:t>
      </w:r>
      <w:r w:rsidRPr="00EE0D86">
        <w:rPr>
          <w:color w:val="000000"/>
          <w:spacing w:val="-19"/>
        </w:rPr>
        <w:t xml:space="preserve"> </w:t>
      </w:r>
      <w:r w:rsidRPr="00EE0D86">
        <w:rPr>
          <w:color w:val="000000"/>
        </w:rPr>
        <w:t xml:space="preserve">своєму  </w:t>
      </w:r>
      <w:r w:rsidRPr="00EE0D86">
        <w:rPr>
          <w:color w:val="000000"/>
          <w:spacing w:val="-1"/>
        </w:rPr>
        <w:t>складі</w:t>
      </w:r>
      <w:r w:rsidRPr="00EE0D86">
        <w:rPr>
          <w:color w:val="000000"/>
          <w:spacing w:val="-9"/>
        </w:rPr>
        <w:t xml:space="preserve"> </w:t>
      </w:r>
      <w:r w:rsidRPr="00EE0D86">
        <w:rPr>
          <w:color w:val="000000"/>
          <w:spacing w:val="-4"/>
        </w:rPr>
        <w:t>відділи,</w:t>
      </w:r>
      <w:r w:rsidRPr="00EE0D86">
        <w:rPr>
          <w:color w:val="000000"/>
          <w:spacing w:val="-9"/>
        </w:rPr>
        <w:t xml:space="preserve"> </w:t>
      </w:r>
      <w:r w:rsidRPr="00EE0D86">
        <w:rPr>
          <w:color w:val="000000"/>
          <w:spacing w:val="-2"/>
        </w:rPr>
        <w:t>управління,</w:t>
      </w:r>
      <w:r w:rsidRPr="00EE0D86">
        <w:rPr>
          <w:color w:val="000000"/>
          <w:spacing w:val="-9"/>
        </w:rPr>
        <w:t xml:space="preserve"> </w:t>
      </w:r>
      <w:r w:rsidRPr="00EE0D86">
        <w:rPr>
          <w:color w:val="000000"/>
          <w:spacing w:val="-3"/>
        </w:rPr>
        <w:t>служби,</w:t>
      </w:r>
      <w:r w:rsidRPr="00EE0D86">
        <w:rPr>
          <w:color w:val="000000"/>
          <w:spacing w:val="-9"/>
        </w:rPr>
        <w:t xml:space="preserve"> </w:t>
      </w:r>
      <w:r w:rsidRPr="00EE0D86">
        <w:rPr>
          <w:color w:val="000000"/>
        </w:rPr>
        <w:t>які</w:t>
      </w:r>
      <w:r w:rsidRPr="00EE0D86">
        <w:rPr>
          <w:color w:val="000000"/>
          <w:spacing w:val="-9"/>
        </w:rPr>
        <w:t xml:space="preserve"> </w:t>
      </w:r>
      <w:r w:rsidRPr="00EE0D86">
        <w:rPr>
          <w:color w:val="000000"/>
        </w:rPr>
        <w:t>утворені</w:t>
      </w:r>
      <w:r w:rsidRPr="00EE0D86">
        <w:rPr>
          <w:color w:val="000000"/>
          <w:spacing w:val="-9"/>
        </w:rPr>
        <w:t xml:space="preserve"> </w:t>
      </w:r>
      <w:r w:rsidRPr="00EE0D86">
        <w:rPr>
          <w:color w:val="000000"/>
        </w:rPr>
        <w:t>як</w:t>
      </w:r>
      <w:r w:rsidRPr="00EE0D86">
        <w:rPr>
          <w:color w:val="000000"/>
          <w:spacing w:val="-9"/>
        </w:rPr>
        <w:t xml:space="preserve"> </w:t>
      </w:r>
      <w:r w:rsidRPr="00EE0D86">
        <w:rPr>
          <w:color w:val="000000"/>
          <w:spacing w:val="-2"/>
        </w:rPr>
        <w:t>структур</w:t>
      </w:r>
      <w:r w:rsidRPr="00EE0D86">
        <w:rPr>
          <w:color w:val="000000"/>
        </w:rPr>
        <w:t>ні</w:t>
      </w:r>
      <w:r w:rsidRPr="00EE0D86">
        <w:rPr>
          <w:color w:val="000000"/>
          <w:spacing w:val="33"/>
        </w:rPr>
        <w:t xml:space="preserve"> </w:t>
      </w:r>
      <w:r w:rsidRPr="00EE0D86">
        <w:rPr>
          <w:color w:val="000000"/>
        </w:rPr>
        <w:t>підрозділи</w:t>
      </w:r>
      <w:r w:rsidRPr="00EE0D86">
        <w:rPr>
          <w:color w:val="000000"/>
          <w:spacing w:val="33"/>
        </w:rPr>
        <w:t xml:space="preserve"> </w:t>
      </w:r>
      <w:r w:rsidRPr="00EE0D86">
        <w:rPr>
          <w:color w:val="000000"/>
          <w:spacing w:val="-2"/>
        </w:rPr>
        <w:t>таких</w:t>
      </w:r>
      <w:r w:rsidRPr="00EE0D86">
        <w:rPr>
          <w:color w:val="000000"/>
          <w:spacing w:val="33"/>
        </w:rPr>
        <w:t xml:space="preserve"> </w:t>
      </w:r>
      <w:r w:rsidRPr="00EE0D86">
        <w:rPr>
          <w:color w:val="000000"/>
        </w:rPr>
        <w:t>органів.</w:t>
      </w:r>
      <w:r w:rsidRPr="00EE0D86">
        <w:rPr>
          <w:color w:val="000000"/>
          <w:spacing w:val="33"/>
        </w:rPr>
        <w:t xml:space="preserve"> </w:t>
      </w:r>
      <w:r w:rsidRPr="00EE0D86">
        <w:rPr>
          <w:color w:val="000000"/>
        </w:rPr>
        <w:t>Виконавчі</w:t>
      </w:r>
      <w:r w:rsidRPr="00EE0D86">
        <w:rPr>
          <w:color w:val="000000"/>
          <w:spacing w:val="33"/>
        </w:rPr>
        <w:t xml:space="preserve"> </w:t>
      </w:r>
      <w:r w:rsidRPr="00EE0D86">
        <w:rPr>
          <w:color w:val="000000"/>
        </w:rPr>
        <w:t>органи</w:t>
      </w:r>
      <w:r w:rsidRPr="00EE0D86">
        <w:rPr>
          <w:color w:val="000000"/>
          <w:spacing w:val="33"/>
        </w:rPr>
        <w:t xml:space="preserve"> </w:t>
      </w:r>
      <w:r w:rsidRPr="00EE0D86">
        <w:rPr>
          <w:color w:val="000000"/>
          <w:spacing w:val="-3"/>
        </w:rPr>
        <w:t>можуть</w:t>
      </w:r>
      <w:r w:rsidRPr="00EE0D86">
        <w:rPr>
          <w:color w:val="000000"/>
          <w:spacing w:val="33"/>
        </w:rPr>
        <w:t xml:space="preserve"> </w:t>
      </w:r>
      <w:r w:rsidRPr="00EE0D86">
        <w:rPr>
          <w:color w:val="000000"/>
          <w:spacing w:val="-10"/>
        </w:rPr>
        <w:t>мати</w:t>
      </w:r>
      <w:r w:rsidRPr="00EE0D86">
        <w:rPr>
          <w:color w:val="000000"/>
          <w:spacing w:val="33"/>
        </w:rPr>
        <w:t xml:space="preserve"> </w:t>
      </w:r>
      <w:r w:rsidRPr="00EE0D86">
        <w:rPr>
          <w:color w:val="000000"/>
        </w:rPr>
        <w:t xml:space="preserve">відокремлені  </w:t>
      </w:r>
      <w:r w:rsidRPr="00EE0D86">
        <w:rPr>
          <w:color w:val="000000"/>
          <w:spacing w:val="-3"/>
        </w:rPr>
        <w:t>територіальні представництва та робочі місця.</w:t>
      </w:r>
      <w:r w:rsidRPr="00EE0D86">
        <w:t xml:space="preserve"> </w:t>
      </w:r>
    </w:p>
    <w:p w14:paraId="32405137" w14:textId="77777777" w:rsidR="002D2B92" w:rsidRPr="00EE0D86" w:rsidRDefault="002D2B92" w:rsidP="0063426F">
      <w:pPr>
        <w:tabs>
          <w:tab w:val="left" w:pos="284"/>
          <w:tab w:val="left" w:pos="9639"/>
        </w:tabs>
        <w:ind w:right="-1" w:firstLine="567"/>
        <w:jc w:val="both"/>
        <w:rPr>
          <w:color w:val="010302"/>
        </w:rPr>
      </w:pPr>
      <w:r w:rsidRPr="00EE0D86">
        <w:rPr>
          <w:color w:val="000000"/>
          <w:spacing w:val="-7"/>
        </w:rPr>
        <w:t>4.</w:t>
      </w:r>
      <w:r w:rsidRPr="00EE0D86">
        <w:rPr>
          <w:color w:val="000000"/>
          <w:spacing w:val="24"/>
        </w:rPr>
        <w:t xml:space="preserve"> </w:t>
      </w:r>
      <w:r w:rsidRPr="00EE0D86">
        <w:rPr>
          <w:color w:val="000000"/>
        </w:rPr>
        <w:t>Очолює</w:t>
      </w:r>
      <w:r w:rsidRPr="00EE0D86">
        <w:rPr>
          <w:color w:val="000000"/>
          <w:spacing w:val="37"/>
        </w:rPr>
        <w:t xml:space="preserve"> </w:t>
      </w:r>
      <w:r w:rsidRPr="00EE0D86">
        <w:rPr>
          <w:color w:val="000000"/>
        </w:rPr>
        <w:t>виконавчий</w:t>
      </w:r>
      <w:r w:rsidRPr="00EE0D86">
        <w:rPr>
          <w:color w:val="000000"/>
          <w:spacing w:val="37"/>
        </w:rPr>
        <w:t xml:space="preserve"> </w:t>
      </w:r>
      <w:r w:rsidRPr="00EE0D86">
        <w:rPr>
          <w:color w:val="000000"/>
          <w:spacing w:val="-3"/>
        </w:rPr>
        <w:t>комітет</w:t>
      </w:r>
      <w:r w:rsidRPr="00EE0D86">
        <w:rPr>
          <w:color w:val="000000"/>
          <w:spacing w:val="37"/>
        </w:rPr>
        <w:t xml:space="preserve"> </w:t>
      </w:r>
      <w:r w:rsidRPr="00EE0D86">
        <w:rPr>
          <w:color w:val="000000"/>
          <w:spacing w:val="-10"/>
        </w:rPr>
        <w:t>Ради</w:t>
      </w:r>
      <w:r w:rsidRPr="00EE0D86">
        <w:rPr>
          <w:color w:val="000000"/>
          <w:spacing w:val="37"/>
        </w:rPr>
        <w:t xml:space="preserve"> </w:t>
      </w:r>
      <w:r w:rsidRPr="00EE0D86">
        <w:rPr>
          <w:color w:val="000000"/>
          <w:spacing w:val="-2"/>
        </w:rPr>
        <w:t>Голова,</w:t>
      </w:r>
      <w:r w:rsidRPr="00EE0D86">
        <w:rPr>
          <w:color w:val="000000"/>
          <w:spacing w:val="37"/>
        </w:rPr>
        <w:t xml:space="preserve"> </w:t>
      </w:r>
      <w:r w:rsidRPr="00EE0D86">
        <w:rPr>
          <w:color w:val="000000"/>
          <w:spacing w:val="-1"/>
        </w:rPr>
        <w:t>інші</w:t>
      </w:r>
      <w:r w:rsidRPr="00EE0D86">
        <w:rPr>
          <w:color w:val="000000"/>
          <w:spacing w:val="37"/>
        </w:rPr>
        <w:t xml:space="preserve"> </w:t>
      </w:r>
      <w:r w:rsidRPr="00EE0D86">
        <w:rPr>
          <w:color w:val="000000"/>
        </w:rPr>
        <w:t>виконавчі</w:t>
      </w:r>
      <w:r w:rsidRPr="00EE0D86">
        <w:rPr>
          <w:color w:val="000000"/>
          <w:spacing w:val="37"/>
        </w:rPr>
        <w:t xml:space="preserve"> </w:t>
      </w:r>
      <w:r w:rsidRPr="00EE0D86">
        <w:rPr>
          <w:color w:val="000000"/>
        </w:rPr>
        <w:t>органи</w:t>
      </w:r>
      <w:r w:rsidRPr="00EE0D86">
        <w:rPr>
          <w:color w:val="000000"/>
          <w:spacing w:val="37"/>
        </w:rPr>
        <w:t xml:space="preserve"> </w:t>
      </w:r>
      <w:r w:rsidRPr="00EE0D86">
        <w:rPr>
          <w:color w:val="000000"/>
        </w:rPr>
        <w:t>їх  керівники.</w:t>
      </w:r>
      <w:r w:rsidRPr="00EE0D86">
        <w:t xml:space="preserve"> </w:t>
      </w:r>
    </w:p>
    <w:p w14:paraId="687870F6" w14:textId="5A79E0A4" w:rsidR="002D2B92" w:rsidRPr="00EE0D86" w:rsidRDefault="002D2B92" w:rsidP="0063426F">
      <w:pPr>
        <w:tabs>
          <w:tab w:val="left" w:pos="284"/>
          <w:tab w:val="left" w:pos="9639"/>
        </w:tabs>
        <w:ind w:right="-1" w:firstLine="567"/>
        <w:jc w:val="both"/>
        <w:rPr>
          <w:color w:val="010302"/>
        </w:rPr>
      </w:pPr>
      <w:r w:rsidRPr="00EE0D86">
        <w:rPr>
          <w:color w:val="000000"/>
          <w:spacing w:val="-2"/>
        </w:rPr>
        <w:t>5.</w:t>
      </w:r>
      <w:r w:rsidRPr="00EE0D86">
        <w:rPr>
          <w:color w:val="000000"/>
          <w:spacing w:val="15"/>
        </w:rPr>
        <w:t xml:space="preserve"> </w:t>
      </w:r>
      <w:r w:rsidRPr="00EE0D86">
        <w:rPr>
          <w:color w:val="000000"/>
          <w:spacing w:val="-6"/>
        </w:rPr>
        <w:t>Засади</w:t>
      </w:r>
      <w:r w:rsidRPr="00EE0D86">
        <w:rPr>
          <w:color w:val="000000"/>
          <w:spacing w:val="-24"/>
        </w:rPr>
        <w:t xml:space="preserve">  </w:t>
      </w:r>
      <w:r w:rsidRPr="00EE0D86">
        <w:rPr>
          <w:color w:val="000000"/>
          <w:spacing w:val="-3"/>
        </w:rPr>
        <w:t>діяльності</w:t>
      </w:r>
      <w:r w:rsidRPr="00EE0D86">
        <w:rPr>
          <w:color w:val="000000"/>
          <w:spacing w:val="-24"/>
        </w:rPr>
        <w:t xml:space="preserve">  </w:t>
      </w:r>
      <w:r w:rsidRPr="00EE0D86">
        <w:rPr>
          <w:color w:val="000000"/>
        </w:rPr>
        <w:t>виконавчих</w:t>
      </w:r>
      <w:r w:rsidRPr="00EE0D86">
        <w:rPr>
          <w:color w:val="000000"/>
          <w:spacing w:val="-24"/>
        </w:rPr>
        <w:t xml:space="preserve">  </w:t>
      </w:r>
      <w:r w:rsidRPr="00EE0D86">
        <w:rPr>
          <w:color w:val="000000"/>
        </w:rPr>
        <w:t>органів</w:t>
      </w:r>
      <w:r w:rsidRPr="00EE0D86">
        <w:rPr>
          <w:color w:val="000000"/>
          <w:spacing w:val="-24"/>
        </w:rPr>
        <w:t xml:space="preserve">  </w:t>
      </w:r>
      <w:r w:rsidRPr="00EE0D86">
        <w:rPr>
          <w:color w:val="000000"/>
          <w:spacing w:val="-10"/>
        </w:rPr>
        <w:t>Ради</w:t>
      </w:r>
      <w:r w:rsidRPr="00EE0D86">
        <w:rPr>
          <w:color w:val="000000"/>
          <w:spacing w:val="-24"/>
        </w:rPr>
        <w:t xml:space="preserve">  </w:t>
      </w:r>
      <w:r w:rsidRPr="00EE0D86">
        <w:rPr>
          <w:color w:val="000000"/>
          <w:spacing w:val="-1"/>
        </w:rPr>
        <w:t>визначається</w:t>
      </w:r>
      <w:r w:rsidRPr="00EE0D86">
        <w:rPr>
          <w:color w:val="000000"/>
          <w:spacing w:val="-24"/>
        </w:rPr>
        <w:t xml:space="preserve">  </w:t>
      </w:r>
      <w:r w:rsidRPr="00EE0D86">
        <w:rPr>
          <w:color w:val="000000"/>
        </w:rPr>
        <w:t xml:space="preserve">Законом  </w:t>
      </w:r>
      <w:r w:rsidRPr="00EE0D86">
        <w:rPr>
          <w:color w:val="000000"/>
          <w:spacing w:val="-3"/>
        </w:rPr>
        <w:t>України «Про місцеве самоврядування в Україні», цим Статутом. Організа</w:t>
      </w:r>
      <w:r w:rsidRPr="00EE0D86">
        <w:rPr>
          <w:color w:val="000000"/>
          <w:spacing w:val="-1"/>
        </w:rPr>
        <w:t>ція роботи виконавчого комітету Ради визначається його регламентом. Ін</w:t>
      </w:r>
      <w:r w:rsidRPr="00EE0D86">
        <w:rPr>
          <w:color w:val="000000"/>
        </w:rPr>
        <w:t>дивідуальні особливості діяльності інших виконавчих органів Ради визна</w:t>
      </w:r>
      <w:r w:rsidRPr="00EE0D86">
        <w:rPr>
          <w:color w:val="000000"/>
          <w:spacing w:val="-1"/>
        </w:rPr>
        <w:t xml:space="preserve">чаються їх положеннями, що затверджуються Радою.  </w:t>
      </w:r>
    </w:p>
    <w:p w14:paraId="5976CDD9" w14:textId="4C887106" w:rsidR="00C7102B" w:rsidRDefault="002D2B92" w:rsidP="0063426F">
      <w:pPr>
        <w:tabs>
          <w:tab w:val="left" w:pos="284"/>
          <w:tab w:val="left" w:pos="9639"/>
        </w:tabs>
        <w:ind w:right="-1" w:firstLine="567"/>
        <w:jc w:val="both"/>
      </w:pPr>
      <w:r w:rsidRPr="00EE0D86">
        <w:rPr>
          <w:color w:val="000000"/>
          <w:spacing w:val="-2"/>
        </w:rPr>
        <w:t>6.</w:t>
      </w:r>
      <w:r w:rsidRPr="00EE0D86">
        <w:rPr>
          <w:color w:val="000000"/>
          <w:spacing w:val="15"/>
        </w:rPr>
        <w:t xml:space="preserve"> </w:t>
      </w:r>
      <w:r w:rsidRPr="00EE0D86">
        <w:rPr>
          <w:color w:val="000000"/>
        </w:rPr>
        <w:t>Голова може бути відкликаний з посади жителями за наявності під</w:t>
      </w:r>
      <w:r w:rsidRPr="00EE0D86">
        <w:rPr>
          <w:color w:val="000000"/>
          <w:spacing w:val="-2"/>
        </w:rPr>
        <w:t>став та в порядку, визначених Законом України «Про статус депутатів міс</w:t>
      </w:r>
      <w:r w:rsidRPr="00EE0D86">
        <w:rPr>
          <w:color w:val="000000"/>
        </w:rPr>
        <w:t>цевих</w:t>
      </w:r>
      <w:r w:rsidRPr="00EE0D86">
        <w:rPr>
          <w:color w:val="000000"/>
          <w:spacing w:val="26"/>
        </w:rPr>
        <w:t xml:space="preserve"> </w:t>
      </w:r>
      <w:r w:rsidRPr="00EE0D86">
        <w:rPr>
          <w:color w:val="000000"/>
          <w:spacing w:val="-11"/>
        </w:rPr>
        <w:t>рад»</w:t>
      </w:r>
      <w:r w:rsidRPr="00EE0D86">
        <w:rPr>
          <w:color w:val="000000"/>
          <w:spacing w:val="26"/>
        </w:rPr>
        <w:t xml:space="preserve"> </w:t>
      </w:r>
      <w:r w:rsidRPr="00EE0D86">
        <w:rPr>
          <w:color w:val="000000"/>
        </w:rPr>
        <w:t>з</w:t>
      </w:r>
      <w:r w:rsidRPr="00EE0D86">
        <w:rPr>
          <w:color w:val="000000"/>
          <w:spacing w:val="26"/>
        </w:rPr>
        <w:t xml:space="preserve"> </w:t>
      </w:r>
      <w:r w:rsidRPr="00EE0D86">
        <w:rPr>
          <w:color w:val="000000"/>
          <w:spacing w:val="-3"/>
        </w:rPr>
        <w:t>особливостями,</w:t>
      </w:r>
      <w:r w:rsidRPr="00EE0D86">
        <w:rPr>
          <w:color w:val="000000"/>
          <w:spacing w:val="26"/>
        </w:rPr>
        <w:t xml:space="preserve"> </w:t>
      </w:r>
      <w:r w:rsidRPr="00EE0D86">
        <w:rPr>
          <w:color w:val="000000"/>
          <w:spacing w:val="-1"/>
        </w:rPr>
        <w:t>передбаченими</w:t>
      </w:r>
      <w:r w:rsidRPr="00EE0D86">
        <w:rPr>
          <w:color w:val="000000"/>
          <w:spacing w:val="26"/>
        </w:rPr>
        <w:t xml:space="preserve"> </w:t>
      </w:r>
      <w:r w:rsidRPr="00EE0D86">
        <w:rPr>
          <w:color w:val="000000"/>
        </w:rPr>
        <w:t>Законом</w:t>
      </w:r>
      <w:r w:rsidRPr="00EE0D86">
        <w:rPr>
          <w:color w:val="000000"/>
          <w:spacing w:val="26"/>
        </w:rPr>
        <w:t xml:space="preserve"> </w:t>
      </w:r>
      <w:r w:rsidRPr="00EE0D86">
        <w:rPr>
          <w:color w:val="000000"/>
        </w:rPr>
        <w:t>України</w:t>
      </w:r>
      <w:r w:rsidRPr="00EE0D86">
        <w:rPr>
          <w:color w:val="000000"/>
          <w:spacing w:val="26"/>
        </w:rPr>
        <w:t xml:space="preserve"> </w:t>
      </w:r>
      <w:r w:rsidRPr="00EE0D86">
        <w:rPr>
          <w:color w:val="000000"/>
          <w:spacing w:val="-7"/>
        </w:rPr>
        <w:t>«Про</w:t>
      </w:r>
      <w:r w:rsidRPr="00EE0D86">
        <w:rPr>
          <w:color w:val="000000"/>
          <w:spacing w:val="26"/>
        </w:rPr>
        <w:t xml:space="preserve"> </w:t>
      </w:r>
      <w:r w:rsidRPr="00EE0D86">
        <w:rPr>
          <w:color w:val="000000"/>
          <w:spacing w:val="-6"/>
        </w:rPr>
        <w:t>міс</w:t>
      </w:r>
      <w:r w:rsidRPr="00EE0D86">
        <w:rPr>
          <w:color w:val="000000"/>
        </w:rPr>
        <w:t>цеве</w:t>
      </w:r>
      <w:r w:rsidRPr="00EE0D86">
        <w:rPr>
          <w:color w:val="000000"/>
          <w:spacing w:val="-10"/>
        </w:rPr>
        <w:t xml:space="preserve"> </w:t>
      </w:r>
      <w:r w:rsidRPr="00EE0D86">
        <w:rPr>
          <w:color w:val="000000"/>
          <w:spacing w:val="-2"/>
        </w:rPr>
        <w:t>самоврядування</w:t>
      </w:r>
      <w:r w:rsidRPr="00EE0D86">
        <w:rPr>
          <w:color w:val="000000"/>
          <w:spacing w:val="-10"/>
        </w:rPr>
        <w:t xml:space="preserve"> </w:t>
      </w:r>
      <w:r w:rsidRPr="00EE0D86">
        <w:rPr>
          <w:color w:val="000000"/>
        </w:rPr>
        <w:t>в</w:t>
      </w:r>
      <w:r w:rsidRPr="00EE0D86">
        <w:rPr>
          <w:color w:val="000000"/>
          <w:spacing w:val="-10"/>
        </w:rPr>
        <w:t xml:space="preserve"> </w:t>
      </w:r>
      <w:r w:rsidRPr="00EE0D86">
        <w:rPr>
          <w:color w:val="000000"/>
          <w:spacing w:val="-6"/>
        </w:rPr>
        <w:t>Україні»,</w:t>
      </w:r>
      <w:r w:rsidRPr="00EE0D86">
        <w:rPr>
          <w:color w:val="000000"/>
          <w:spacing w:val="-10"/>
        </w:rPr>
        <w:t xml:space="preserve"> </w:t>
      </w:r>
      <w:r w:rsidRPr="00EE0D86">
        <w:rPr>
          <w:color w:val="000000"/>
        </w:rPr>
        <w:t>не</w:t>
      </w:r>
      <w:r w:rsidRPr="00EE0D86">
        <w:rPr>
          <w:color w:val="000000"/>
          <w:spacing w:val="-10"/>
        </w:rPr>
        <w:t xml:space="preserve"> </w:t>
      </w:r>
      <w:r w:rsidRPr="00EE0D86">
        <w:rPr>
          <w:color w:val="000000"/>
          <w:spacing w:val="-2"/>
        </w:rPr>
        <w:t>раніше</w:t>
      </w:r>
      <w:r w:rsidRPr="00EE0D86">
        <w:rPr>
          <w:color w:val="000000"/>
          <w:spacing w:val="-10"/>
        </w:rPr>
        <w:t xml:space="preserve"> </w:t>
      </w:r>
      <w:r w:rsidRPr="00EE0D86">
        <w:rPr>
          <w:color w:val="000000"/>
        </w:rPr>
        <w:t>як</w:t>
      </w:r>
      <w:r w:rsidRPr="00EE0D86">
        <w:rPr>
          <w:color w:val="000000"/>
          <w:spacing w:val="-10"/>
        </w:rPr>
        <w:t xml:space="preserve"> </w:t>
      </w:r>
      <w:r w:rsidRPr="00EE0D86">
        <w:rPr>
          <w:color w:val="000000"/>
        </w:rPr>
        <w:t>через</w:t>
      </w:r>
      <w:r w:rsidRPr="00EE0D86">
        <w:rPr>
          <w:color w:val="000000"/>
          <w:spacing w:val="-10"/>
        </w:rPr>
        <w:t xml:space="preserve"> </w:t>
      </w:r>
      <w:r w:rsidRPr="00EE0D86">
        <w:rPr>
          <w:color w:val="000000"/>
        </w:rPr>
        <w:t>рік</w:t>
      </w:r>
      <w:r w:rsidRPr="00EE0D86">
        <w:rPr>
          <w:color w:val="000000"/>
          <w:spacing w:val="-10"/>
        </w:rPr>
        <w:t xml:space="preserve"> </w:t>
      </w:r>
      <w:r w:rsidRPr="00EE0D86">
        <w:rPr>
          <w:color w:val="000000"/>
        </w:rPr>
        <w:t>з</w:t>
      </w:r>
      <w:r w:rsidRPr="00EE0D86">
        <w:rPr>
          <w:color w:val="000000"/>
          <w:spacing w:val="-10"/>
        </w:rPr>
        <w:t xml:space="preserve"> </w:t>
      </w:r>
      <w:r w:rsidRPr="00EE0D86">
        <w:rPr>
          <w:color w:val="000000"/>
          <w:spacing w:val="-6"/>
        </w:rPr>
        <w:t>моменту</w:t>
      </w:r>
      <w:r w:rsidRPr="00EE0D86">
        <w:rPr>
          <w:color w:val="000000"/>
          <w:spacing w:val="-10"/>
        </w:rPr>
        <w:t xml:space="preserve"> </w:t>
      </w:r>
      <w:r w:rsidRPr="00EE0D86">
        <w:rPr>
          <w:color w:val="000000"/>
        </w:rPr>
        <w:t xml:space="preserve">набуття  </w:t>
      </w:r>
      <w:r w:rsidRPr="00EE0D86">
        <w:rPr>
          <w:color w:val="000000"/>
          <w:spacing w:val="-1"/>
        </w:rPr>
        <w:t>ним повноважень.</w:t>
      </w:r>
      <w:r w:rsidRPr="00EE0D86">
        <w:t xml:space="preserve"> </w:t>
      </w:r>
    </w:p>
    <w:p w14:paraId="7F087F9B" w14:textId="308D715B" w:rsidR="000B28E3" w:rsidRPr="00C7102B" w:rsidRDefault="00C7102B" w:rsidP="00FC0BED">
      <w:pPr>
        <w:tabs>
          <w:tab w:val="left" w:pos="284"/>
          <w:tab w:val="left" w:pos="9639"/>
        </w:tabs>
        <w:ind w:right="491" w:firstLine="567"/>
        <w:jc w:val="both"/>
        <w:rPr>
          <w:b/>
          <w:bCs/>
        </w:rPr>
      </w:pPr>
      <w:r w:rsidRPr="00C7102B">
        <w:rPr>
          <w:b/>
          <w:bCs/>
        </w:rPr>
        <w:lastRenderedPageBreak/>
        <w:t>Стаття 35. Старости</w:t>
      </w:r>
    </w:p>
    <w:p w14:paraId="54A131E3" w14:textId="49416A7B" w:rsidR="009B7CE3" w:rsidRPr="00EE0D86" w:rsidRDefault="009B7CE3" w:rsidP="00FC0BED">
      <w:pPr>
        <w:tabs>
          <w:tab w:val="left" w:pos="284"/>
          <w:tab w:val="left" w:pos="993"/>
          <w:tab w:val="left" w:pos="9639"/>
        </w:tabs>
        <w:ind w:firstLine="567"/>
        <w:jc w:val="both"/>
        <w:rPr>
          <w:color w:val="010302"/>
        </w:rPr>
      </w:pPr>
      <w:r w:rsidRPr="00EE0D86">
        <w:rPr>
          <w:color w:val="000000"/>
          <w:spacing w:val="-38"/>
        </w:rPr>
        <w:t>1.</w:t>
      </w:r>
      <w:r w:rsidRPr="00EE0D86">
        <w:rPr>
          <w:color w:val="000000"/>
          <w:spacing w:val="4"/>
        </w:rPr>
        <w:t xml:space="preserve"> </w:t>
      </w:r>
      <w:proofErr w:type="spellStart"/>
      <w:r w:rsidRPr="00EE0D86">
        <w:rPr>
          <w:color w:val="000000"/>
          <w:spacing w:val="-2"/>
        </w:rPr>
        <w:t>Старостинські</w:t>
      </w:r>
      <w:proofErr w:type="spellEnd"/>
      <w:r w:rsidRPr="00EE0D86">
        <w:rPr>
          <w:color w:val="000000"/>
          <w:spacing w:val="-28"/>
        </w:rPr>
        <w:t xml:space="preserve"> </w:t>
      </w:r>
      <w:r w:rsidRPr="00EE0D86">
        <w:rPr>
          <w:color w:val="000000"/>
        </w:rPr>
        <w:t>округи</w:t>
      </w:r>
      <w:r w:rsidRPr="00EE0D86">
        <w:rPr>
          <w:color w:val="000000"/>
          <w:spacing w:val="-28"/>
        </w:rPr>
        <w:t xml:space="preserve"> </w:t>
      </w:r>
      <w:r w:rsidRPr="00EE0D86">
        <w:rPr>
          <w:color w:val="000000"/>
          <w:spacing w:val="-1"/>
        </w:rPr>
        <w:t>утворюються</w:t>
      </w:r>
      <w:r w:rsidRPr="00EE0D86">
        <w:rPr>
          <w:color w:val="000000"/>
          <w:spacing w:val="-28"/>
        </w:rPr>
        <w:t xml:space="preserve"> </w:t>
      </w:r>
      <w:r w:rsidRPr="00EE0D86">
        <w:rPr>
          <w:color w:val="000000"/>
          <w:spacing w:val="-6"/>
        </w:rPr>
        <w:t>Радою</w:t>
      </w:r>
      <w:r w:rsidRPr="00EE0D86">
        <w:rPr>
          <w:color w:val="000000"/>
          <w:spacing w:val="-28"/>
        </w:rPr>
        <w:t xml:space="preserve"> </w:t>
      </w:r>
      <w:r w:rsidRPr="00EE0D86">
        <w:rPr>
          <w:color w:val="000000"/>
        </w:rPr>
        <w:t>відповідно</w:t>
      </w:r>
      <w:r w:rsidRPr="00EE0D86">
        <w:rPr>
          <w:color w:val="000000"/>
          <w:spacing w:val="-28"/>
        </w:rPr>
        <w:t xml:space="preserve"> </w:t>
      </w:r>
      <w:r w:rsidRPr="00EE0D86">
        <w:rPr>
          <w:color w:val="000000"/>
        </w:rPr>
        <w:t>до</w:t>
      </w:r>
      <w:r w:rsidRPr="00EE0D86">
        <w:rPr>
          <w:color w:val="000000"/>
          <w:spacing w:val="-28"/>
        </w:rPr>
        <w:t xml:space="preserve"> </w:t>
      </w:r>
      <w:r w:rsidRPr="00EE0D86">
        <w:rPr>
          <w:color w:val="000000"/>
        </w:rPr>
        <w:t>Закону</w:t>
      </w:r>
      <w:r w:rsidRPr="00EE0D86">
        <w:rPr>
          <w:color w:val="000000"/>
          <w:spacing w:val="-28"/>
        </w:rPr>
        <w:t xml:space="preserve"> </w:t>
      </w:r>
      <w:r w:rsidRPr="00EE0D86">
        <w:rPr>
          <w:color w:val="000000"/>
        </w:rPr>
        <w:t>Укр</w:t>
      </w:r>
      <w:r w:rsidR="00641400" w:rsidRPr="00EE0D86">
        <w:rPr>
          <w:color w:val="000000"/>
        </w:rPr>
        <w:t>а</w:t>
      </w:r>
      <w:r w:rsidRPr="00EE0D86">
        <w:rPr>
          <w:color w:val="000000"/>
          <w:spacing w:val="-6"/>
        </w:rPr>
        <w:t>їни</w:t>
      </w:r>
      <w:r w:rsidRPr="00EE0D86">
        <w:rPr>
          <w:color w:val="000000"/>
          <w:spacing w:val="-10"/>
        </w:rPr>
        <w:t xml:space="preserve"> </w:t>
      </w:r>
      <w:r w:rsidRPr="00EE0D86">
        <w:rPr>
          <w:color w:val="000000"/>
          <w:spacing w:val="-7"/>
        </w:rPr>
        <w:t>«Про</w:t>
      </w:r>
      <w:r w:rsidRPr="00EE0D86">
        <w:rPr>
          <w:color w:val="000000"/>
          <w:spacing w:val="-10"/>
        </w:rPr>
        <w:t xml:space="preserve"> </w:t>
      </w:r>
      <w:r w:rsidRPr="00EE0D86">
        <w:rPr>
          <w:color w:val="000000"/>
          <w:spacing w:val="-1"/>
        </w:rPr>
        <w:t>місцеве</w:t>
      </w:r>
      <w:r w:rsidRPr="00EE0D86">
        <w:rPr>
          <w:color w:val="000000"/>
          <w:spacing w:val="-10"/>
        </w:rPr>
        <w:t xml:space="preserve"> </w:t>
      </w:r>
      <w:r w:rsidRPr="00EE0D86">
        <w:rPr>
          <w:color w:val="000000"/>
          <w:spacing w:val="-2"/>
        </w:rPr>
        <w:t>самоврядування</w:t>
      </w:r>
      <w:r w:rsidRPr="00EE0D86">
        <w:rPr>
          <w:color w:val="000000"/>
          <w:spacing w:val="-10"/>
        </w:rPr>
        <w:t xml:space="preserve"> </w:t>
      </w:r>
      <w:r w:rsidRPr="00EE0D86">
        <w:rPr>
          <w:color w:val="000000"/>
        </w:rPr>
        <w:t>в</w:t>
      </w:r>
      <w:r w:rsidRPr="00EE0D86">
        <w:rPr>
          <w:color w:val="000000"/>
          <w:spacing w:val="-10"/>
        </w:rPr>
        <w:t xml:space="preserve"> </w:t>
      </w:r>
      <w:r w:rsidRPr="00EE0D86">
        <w:rPr>
          <w:color w:val="000000"/>
          <w:spacing w:val="-4"/>
        </w:rPr>
        <w:t>Україні»</w:t>
      </w:r>
      <w:r w:rsidRPr="00EE0D86">
        <w:rPr>
          <w:color w:val="000000"/>
          <w:spacing w:val="-10"/>
        </w:rPr>
        <w:t xml:space="preserve"> </w:t>
      </w:r>
      <w:r w:rsidRPr="00EE0D86">
        <w:rPr>
          <w:color w:val="000000"/>
          <w:spacing w:val="-3"/>
        </w:rPr>
        <w:t>у</w:t>
      </w:r>
      <w:r w:rsidRPr="00EE0D86">
        <w:rPr>
          <w:color w:val="000000"/>
          <w:spacing w:val="-10"/>
        </w:rPr>
        <w:t xml:space="preserve"> </w:t>
      </w:r>
      <w:r w:rsidRPr="00EE0D86">
        <w:rPr>
          <w:color w:val="000000"/>
          <w:spacing w:val="-1"/>
        </w:rPr>
        <w:t>складі</w:t>
      </w:r>
      <w:r w:rsidRPr="00EE0D86">
        <w:rPr>
          <w:color w:val="000000"/>
          <w:spacing w:val="-10"/>
        </w:rPr>
        <w:t xml:space="preserve"> </w:t>
      </w:r>
      <w:r w:rsidRPr="00EE0D86">
        <w:rPr>
          <w:color w:val="000000"/>
        </w:rPr>
        <w:t>одного</w:t>
      </w:r>
      <w:r w:rsidRPr="00EE0D86">
        <w:rPr>
          <w:color w:val="000000"/>
          <w:spacing w:val="-10"/>
        </w:rPr>
        <w:t xml:space="preserve"> </w:t>
      </w:r>
      <w:r w:rsidRPr="00EE0D86">
        <w:rPr>
          <w:color w:val="000000"/>
          <w:spacing w:val="-1"/>
        </w:rPr>
        <w:t>або</w:t>
      </w:r>
      <w:r w:rsidRPr="00EE0D86">
        <w:rPr>
          <w:color w:val="000000"/>
          <w:spacing w:val="-10"/>
        </w:rPr>
        <w:t xml:space="preserve"> </w:t>
      </w:r>
      <w:r w:rsidRPr="00EE0D86">
        <w:rPr>
          <w:color w:val="000000"/>
        </w:rPr>
        <w:t xml:space="preserve">декількох  </w:t>
      </w:r>
      <w:r w:rsidRPr="00EE0D86">
        <w:rPr>
          <w:color w:val="000000"/>
          <w:spacing w:val="-3"/>
        </w:rPr>
        <w:t>населених</w:t>
      </w:r>
      <w:r w:rsidRPr="00EE0D86">
        <w:rPr>
          <w:color w:val="000000"/>
          <w:spacing w:val="-12"/>
        </w:rPr>
        <w:t xml:space="preserve"> </w:t>
      </w:r>
      <w:r w:rsidRPr="00EE0D86">
        <w:rPr>
          <w:color w:val="000000"/>
        </w:rPr>
        <w:t>пунктів</w:t>
      </w:r>
      <w:r w:rsidRPr="00EE0D86">
        <w:rPr>
          <w:color w:val="000000"/>
          <w:spacing w:val="-12"/>
        </w:rPr>
        <w:t xml:space="preserve"> </w:t>
      </w:r>
      <w:r w:rsidRPr="00EE0D86">
        <w:rPr>
          <w:color w:val="000000"/>
          <w:spacing w:val="-2"/>
        </w:rPr>
        <w:t>(крім</w:t>
      </w:r>
      <w:r w:rsidRPr="00EE0D86">
        <w:rPr>
          <w:color w:val="000000"/>
          <w:spacing w:val="-12"/>
        </w:rPr>
        <w:t xml:space="preserve"> </w:t>
      </w:r>
      <w:r w:rsidRPr="00EE0D86">
        <w:rPr>
          <w:color w:val="000000"/>
          <w:spacing w:val="-2"/>
        </w:rPr>
        <w:t>адміністративного</w:t>
      </w:r>
      <w:r w:rsidRPr="00EE0D86">
        <w:rPr>
          <w:color w:val="000000"/>
          <w:spacing w:val="-12"/>
        </w:rPr>
        <w:t xml:space="preserve"> </w:t>
      </w:r>
      <w:r w:rsidRPr="00EE0D86">
        <w:rPr>
          <w:color w:val="000000"/>
          <w:spacing w:val="-3"/>
        </w:rPr>
        <w:t>центру</w:t>
      </w:r>
      <w:r w:rsidRPr="00EE0D86">
        <w:rPr>
          <w:color w:val="000000"/>
          <w:spacing w:val="-12"/>
        </w:rPr>
        <w:t xml:space="preserve"> </w:t>
      </w:r>
      <w:r w:rsidRPr="00EE0D86">
        <w:rPr>
          <w:color w:val="000000"/>
          <w:spacing w:val="-4"/>
        </w:rPr>
        <w:t>територіальної</w:t>
      </w:r>
      <w:r w:rsidRPr="00EE0D86">
        <w:rPr>
          <w:color w:val="000000"/>
          <w:spacing w:val="-12"/>
        </w:rPr>
        <w:t xml:space="preserve"> </w:t>
      </w:r>
      <w:r w:rsidRPr="00EE0D86">
        <w:rPr>
          <w:color w:val="000000"/>
          <w:spacing w:val="-5"/>
        </w:rPr>
        <w:t>громади).</w:t>
      </w:r>
      <w:r w:rsidRPr="00EE0D86">
        <w:t xml:space="preserve"> </w:t>
      </w:r>
    </w:p>
    <w:p w14:paraId="7246BD75" w14:textId="77777777" w:rsidR="00C7102B" w:rsidRDefault="009B7CE3" w:rsidP="00FC0BED">
      <w:pPr>
        <w:tabs>
          <w:tab w:val="left" w:pos="284"/>
          <w:tab w:val="left" w:pos="993"/>
          <w:tab w:val="left" w:pos="2053"/>
          <w:tab w:val="left" w:pos="9639"/>
        </w:tabs>
        <w:ind w:right="491" w:firstLine="567"/>
        <w:jc w:val="both"/>
      </w:pPr>
      <w:r w:rsidRPr="00EE0D86">
        <w:rPr>
          <w:color w:val="000000"/>
          <w:spacing w:val="-3"/>
        </w:rPr>
        <w:t>2.</w:t>
      </w:r>
      <w:r w:rsidRPr="00EE0D86">
        <w:rPr>
          <w:color w:val="000000"/>
          <w:spacing w:val="16"/>
        </w:rPr>
        <w:t xml:space="preserve"> </w:t>
      </w:r>
      <w:r w:rsidRPr="00EE0D86">
        <w:rPr>
          <w:color w:val="000000"/>
          <w:spacing w:val="-2"/>
        </w:rPr>
        <w:t xml:space="preserve">У кожному </w:t>
      </w:r>
      <w:proofErr w:type="spellStart"/>
      <w:r w:rsidRPr="00EE0D86">
        <w:rPr>
          <w:color w:val="000000"/>
          <w:spacing w:val="-2"/>
        </w:rPr>
        <w:t>старостинському</w:t>
      </w:r>
      <w:proofErr w:type="spellEnd"/>
      <w:r w:rsidRPr="00EE0D86">
        <w:rPr>
          <w:color w:val="000000"/>
          <w:spacing w:val="-2"/>
        </w:rPr>
        <w:t xml:space="preserve"> окрузі Рада затверджує старосту, який:</w:t>
      </w:r>
    </w:p>
    <w:p w14:paraId="72B5C22B" w14:textId="06A2080E" w:rsidR="009B7CE3" w:rsidRPr="00EE0D86" w:rsidRDefault="009B7CE3" w:rsidP="00FC0BED">
      <w:pPr>
        <w:tabs>
          <w:tab w:val="left" w:pos="284"/>
          <w:tab w:val="left" w:pos="993"/>
          <w:tab w:val="left" w:pos="2053"/>
          <w:tab w:val="left" w:pos="9072"/>
          <w:tab w:val="left" w:pos="9639"/>
        </w:tabs>
        <w:ind w:right="-1" w:firstLine="567"/>
        <w:jc w:val="both"/>
        <w:rPr>
          <w:color w:val="010302"/>
        </w:rPr>
      </w:pPr>
      <w:r w:rsidRPr="00EE0D86">
        <w:rPr>
          <w:color w:val="000000"/>
        </w:rPr>
        <w:t xml:space="preserve">1) </w:t>
      </w:r>
      <w:r w:rsidRPr="00EE0D86">
        <w:rPr>
          <w:color w:val="000000"/>
        </w:rPr>
        <w:tab/>
      </w:r>
      <w:r w:rsidRPr="00EE0D86">
        <w:rPr>
          <w:color w:val="000000"/>
          <w:spacing w:val="-1"/>
        </w:rPr>
        <w:t xml:space="preserve">уповноважується діяти в інтересах жителів відповідного </w:t>
      </w:r>
      <w:proofErr w:type="spellStart"/>
      <w:r w:rsidRPr="00EE0D86">
        <w:rPr>
          <w:color w:val="000000"/>
          <w:spacing w:val="-1"/>
        </w:rPr>
        <w:t>старо</w:t>
      </w:r>
      <w:r w:rsidRPr="00EE0D86">
        <w:rPr>
          <w:color w:val="000000"/>
        </w:rPr>
        <w:t>стинського</w:t>
      </w:r>
      <w:proofErr w:type="spellEnd"/>
      <w:r w:rsidRPr="00EE0D86">
        <w:rPr>
          <w:color w:val="000000"/>
        </w:rPr>
        <w:t xml:space="preserve"> округу у виконавчих органах Ради, засіданнях Ради, її постійних комісій з правом дорадчого голосу;</w:t>
      </w:r>
      <w:r w:rsidRPr="00EE0D86">
        <w:t xml:space="preserve"> </w:t>
      </w:r>
    </w:p>
    <w:p w14:paraId="41E6EA1A" w14:textId="74D86CDC" w:rsidR="009B7CE3" w:rsidRPr="00EE0D86" w:rsidRDefault="009B7CE3" w:rsidP="00FC0BED">
      <w:pPr>
        <w:tabs>
          <w:tab w:val="left" w:pos="284"/>
          <w:tab w:val="left" w:pos="993"/>
          <w:tab w:val="left" w:pos="9072"/>
          <w:tab w:val="left" w:pos="9639"/>
        </w:tabs>
        <w:ind w:right="-1" w:firstLine="567"/>
        <w:jc w:val="both"/>
        <w:rPr>
          <w:color w:val="010302"/>
        </w:rPr>
      </w:pPr>
      <w:r w:rsidRPr="00EE0D86">
        <w:rPr>
          <w:color w:val="000000"/>
          <w:spacing w:val="-8"/>
        </w:rPr>
        <w:t>2)</w:t>
      </w:r>
      <w:r w:rsidRPr="00EE0D86">
        <w:rPr>
          <w:color w:val="000000"/>
          <w:spacing w:val="2"/>
        </w:rPr>
        <w:t xml:space="preserve"> </w:t>
      </w:r>
      <w:r w:rsidRPr="00EE0D86">
        <w:rPr>
          <w:color w:val="000000"/>
        </w:rPr>
        <w:t>сприяє</w:t>
      </w:r>
      <w:r w:rsidRPr="00EE0D86">
        <w:rPr>
          <w:color w:val="000000"/>
          <w:spacing w:val="40"/>
        </w:rPr>
        <w:t xml:space="preserve"> </w:t>
      </w:r>
      <w:r w:rsidRPr="00EE0D86">
        <w:rPr>
          <w:color w:val="000000"/>
          <w:spacing w:val="-4"/>
        </w:rPr>
        <w:t>жителям</w:t>
      </w:r>
      <w:r w:rsidRPr="00EE0D86">
        <w:rPr>
          <w:color w:val="000000"/>
          <w:spacing w:val="40"/>
        </w:rPr>
        <w:t xml:space="preserve"> </w:t>
      </w:r>
      <w:r w:rsidRPr="00EE0D86">
        <w:rPr>
          <w:color w:val="000000"/>
        </w:rPr>
        <w:t>відповідного</w:t>
      </w:r>
      <w:r w:rsidRPr="00EE0D86">
        <w:rPr>
          <w:color w:val="000000"/>
          <w:spacing w:val="40"/>
        </w:rPr>
        <w:t xml:space="preserve"> </w:t>
      </w:r>
      <w:proofErr w:type="spellStart"/>
      <w:r w:rsidRPr="00EE0D86">
        <w:rPr>
          <w:color w:val="000000"/>
        </w:rPr>
        <w:t>старостинського</w:t>
      </w:r>
      <w:proofErr w:type="spellEnd"/>
      <w:r w:rsidRPr="00EE0D86">
        <w:rPr>
          <w:color w:val="000000"/>
          <w:spacing w:val="40"/>
        </w:rPr>
        <w:t xml:space="preserve"> </w:t>
      </w:r>
      <w:r w:rsidRPr="00EE0D86">
        <w:rPr>
          <w:color w:val="000000"/>
        </w:rPr>
        <w:t>округу</w:t>
      </w:r>
      <w:r w:rsidRPr="00EE0D86">
        <w:rPr>
          <w:color w:val="000000"/>
          <w:spacing w:val="40"/>
        </w:rPr>
        <w:t xml:space="preserve"> </w:t>
      </w:r>
      <w:r w:rsidRPr="00EE0D86">
        <w:rPr>
          <w:color w:val="000000"/>
          <w:spacing w:val="-3"/>
        </w:rPr>
        <w:t>у</w:t>
      </w:r>
      <w:r w:rsidRPr="00EE0D86">
        <w:rPr>
          <w:color w:val="000000"/>
          <w:spacing w:val="40"/>
        </w:rPr>
        <w:t xml:space="preserve"> </w:t>
      </w:r>
      <w:r w:rsidRPr="00EE0D86">
        <w:rPr>
          <w:color w:val="000000"/>
        </w:rPr>
        <w:t xml:space="preserve">взаємодії з органами та посадовими особами місцевого самоврядування,  </w:t>
      </w:r>
      <w:r w:rsidRPr="00EE0D86">
        <w:rPr>
          <w:color w:val="000000"/>
          <w:spacing w:val="-1"/>
        </w:rPr>
        <w:t>використанні форм участі у вирішення питань місцевого значення;</w:t>
      </w:r>
      <w:r w:rsidRPr="00EE0D86">
        <w:t xml:space="preserve"> </w:t>
      </w:r>
    </w:p>
    <w:p w14:paraId="52AFB24C" w14:textId="655A9719" w:rsidR="009B7CE3" w:rsidRPr="00EE0D86" w:rsidRDefault="009B7CE3" w:rsidP="00FC0BED">
      <w:pPr>
        <w:tabs>
          <w:tab w:val="left" w:pos="284"/>
          <w:tab w:val="left" w:pos="993"/>
          <w:tab w:val="left" w:pos="2052"/>
          <w:tab w:val="left" w:pos="9072"/>
          <w:tab w:val="left" w:pos="9639"/>
        </w:tabs>
        <w:ind w:right="-1" w:firstLine="567"/>
        <w:jc w:val="both"/>
        <w:rPr>
          <w:color w:val="010302"/>
        </w:rPr>
      </w:pPr>
      <w:r w:rsidRPr="00EE0D86">
        <w:rPr>
          <w:color w:val="000000"/>
        </w:rPr>
        <w:t xml:space="preserve">3) </w:t>
      </w:r>
      <w:r w:rsidRPr="00EE0D86">
        <w:rPr>
          <w:color w:val="000000"/>
        </w:rPr>
        <w:tab/>
        <w:t>бере участь в організації виконання рішень органів та посадо</w:t>
      </w:r>
      <w:r w:rsidRPr="00EE0D86">
        <w:rPr>
          <w:color w:val="000000"/>
          <w:spacing w:val="-1"/>
        </w:rPr>
        <w:t>вих ос</w:t>
      </w:r>
      <w:r w:rsidR="00A93D95" w:rsidRPr="00EE0D86">
        <w:rPr>
          <w:color w:val="000000"/>
          <w:spacing w:val="-1"/>
        </w:rPr>
        <w:t>іб</w:t>
      </w:r>
      <w:r w:rsidRPr="00EE0D86">
        <w:rPr>
          <w:color w:val="000000"/>
          <w:spacing w:val="-1"/>
        </w:rPr>
        <w:t xml:space="preserve"> місцевого самоврядування, у здійсненні контролю за використанням</w:t>
      </w:r>
      <w:r w:rsidRPr="00EE0D86">
        <w:rPr>
          <w:color w:val="000000"/>
          <w:spacing w:val="-20"/>
        </w:rPr>
        <w:t xml:space="preserve"> </w:t>
      </w:r>
      <w:r w:rsidRPr="00EE0D86">
        <w:rPr>
          <w:color w:val="000000"/>
        </w:rPr>
        <w:t>об’єктів</w:t>
      </w:r>
      <w:r w:rsidRPr="00EE0D86">
        <w:rPr>
          <w:color w:val="000000"/>
          <w:spacing w:val="-20"/>
        </w:rPr>
        <w:t xml:space="preserve"> </w:t>
      </w:r>
      <w:r w:rsidRPr="00EE0D86">
        <w:rPr>
          <w:color w:val="000000"/>
          <w:spacing w:val="-2"/>
        </w:rPr>
        <w:t>комунальної</w:t>
      </w:r>
      <w:r w:rsidRPr="00EE0D86">
        <w:rPr>
          <w:color w:val="000000"/>
          <w:spacing w:val="-20"/>
        </w:rPr>
        <w:t xml:space="preserve"> </w:t>
      </w:r>
      <w:r w:rsidRPr="00EE0D86">
        <w:rPr>
          <w:color w:val="000000"/>
          <w:spacing w:val="-3"/>
        </w:rPr>
        <w:t>власності</w:t>
      </w:r>
      <w:r w:rsidRPr="00EE0D86">
        <w:rPr>
          <w:color w:val="000000"/>
          <w:spacing w:val="-20"/>
        </w:rPr>
        <w:t xml:space="preserve"> </w:t>
      </w:r>
      <w:r w:rsidRPr="00EE0D86">
        <w:rPr>
          <w:color w:val="000000"/>
          <w:spacing w:val="-12"/>
        </w:rPr>
        <w:t>та</w:t>
      </w:r>
      <w:r w:rsidRPr="00EE0D86">
        <w:rPr>
          <w:color w:val="000000"/>
          <w:spacing w:val="-20"/>
        </w:rPr>
        <w:t xml:space="preserve"> </w:t>
      </w:r>
      <w:r w:rsidRPr="00EE0D86">
        <w:rPr>
          <w:color w:val="000000"/>
        </w:rPr>
        <w:t>за</w:t>
      </w:r>
      <w:r w:rsidRPr="00EE0D86">
        <w:rPr>
          <w:color w:val="000000"/>
          <w:spacing w:val="-20"/>
        </w:rPr>
        <w:t xml:space="preserve"> </w:t>
      </w:r>
      <w:r w:rsidRPr="00EE0D86">
        <w:rPr>
          <w:color w:val="000000"/>
          <w:spacing w:val="-6"/>
        </w:rPr>
        <w:t>станом</w:t>
      </w:r>
      <w:r w:rsidRPr="00EE0D86">
        <w:rPr>
          <w:color w:val="000000"/>
          <w:spacing w:val="-20"/>
        </w:rPr>
        <w:t xml:space="preserve"> </w:t>
      </w:r>
      <w:r w:rsidRPr="00EE0D86">
        <w:rPr>
          <w:color w:val="000000"/>
          <w:spacing w:val="-1"/>
        </w:rPr>
        <w:t>благоустрою;</w:t>
      </w:r>
      <w:r w:rsidRPr="00EE0D86">
        <w:t xml:space="preserve"> </w:t>
      </w:r>
    </w:p>
    <w:p w14:paraId="3957F90F" w14:textId="77777777" w:rsidR="009B7CE3" w:rsidRPr="00EE0D86" w:rsidRDefault="009B7CE3" w:rsidP="00FC0BED">
      <w:pPr>
        <w:tabs>
          <w:tab w:val="left" w:pos="284"/>
          <w:tab w:val="left" w:pos="993"/>
          <w:tab w:val="left" w:pos="2053"/>
          <w:tab w:val="left" w:pos="9072"/>
          <w:tab w:val="left" w:pos="9639"/>
        </w:tabs>
        <w:ind w:right="-1" w:firstLine="567"/>
        <w:jc w:val="both"/>
        <w:rPr>
          <w:color w:val="010302"/>
        </w:rPr>
      </w:pPr>
      <w:r w:rsidRPr="00EE0D86">
        <w:rPr>
          <w:color w:val="000000"/>
        </w:rPr>
        <w:t xml:space="preserve">4) </w:t>
      </w:r>
      <w:r w:rsidRPr="00EE0D86">
        <w:rPr>
          <w:color w:val="000000"/>
        </w:rPr>
        <w:tab/>
        <w:t>здійснює інші повноваження, визначені законами України.</w:t>
      </w:r>
      <w:r w:rsidRPr="00EE0D86">
        <w:t xml:space="preserve"> </w:t>
      </w:r>
    </w:p>
    <w:p w14:paraId="6A296178" w14:textId="3B595202" w:rsidR="009B7CE3" w:rsidRPr="00EE0D86" w:rsidRDefault="009B7CE3" w:rsidP="00FC0BED">
      <w:pPr>
        <w:tabs>
          <w:tab w:val="left" w:pos="9639"/>
        </w:tabs>
        <w:ind w:firstLine="567"/>
        <w:jc w:val="both"/>
      </w:pPr>
      <w:r w:rsidRPr="00EE0D86">
        <w:rPr>
          <w:color w:val="000000"/>
          <w:spacing w:val="-7"/>
        </w:rPr>
        <w:t>3.</w:t>
      </w:r>
      <w:r w:rsidRPr="00EE0D86">
        <w:rPr>
          <w:color w:val="000000"/>
          <w:spacing w:val="24"/>
        </w:rPr>
        <w:t xml:space="preserve"> </w:t>
      </w:r>
      <w:r w:rsidRPr="00EE0D86">
        <w:rPr>
          <w:color w:val="000000"/>
        </w:rPr>
        <w:t>Порядок</w:t>
      </w:r>
      <w:r w:rsidRPr="00EE0D86">
        <w:rPr>
          <w:color w:val="000000"/>
          <w:spacing w:val="-30"/>
        </w:rPr>
        <w:t xml:space="preserve"> </w:t>
      </w:r>
      <w:r w:rsidRPr="00EE0D86">
        <w:rPr>
          <w:color w:val="000000"/>
        </w:rPr>
        <w:t>організації</w:t>
      </w:r>
      <w:r w:rsidRPr="00EE0D86">
        <w:rPr>
          <w:color w:val="000000"/>
          <w:spacing w:val="-30"/>
        </w:rPr>
        <w:t xml:space="preserve"> </w:t>
      </w:r>
      <w:r w:rsidRPr="00EE0D86">
        <w:rPr>
          <w:color w:val="000000"/>
          <w:spacing w:val="-1"/>
        </w:rPr>
        <w:t>роботи</w:t>
      </w:r>
      <w:r w:rsidRPr="00EE0D86">
        <w:rPr>
          <w:color w:val="000000"/>
          <w:spacing w:val="-30"/>
        </w:rPr>
        <w:t xml:space="preserve"> </w:t>
      </w:r>
      <w:r w:rsidRPr="00EE0D86">
        <w:rPr>
          <w:color w:val="000000"/>
          <w:spacing w:val="-5"/>
        </w:rPr>
        <w:t>старости</w:t>
      </w:r>
      <w:r w:rsidRPr="00EE0D86">
        <w:rPr>
          <w:color w:val="000000"/>
          <w:spacing w:val="-30"/>
        </w:rPr>
        <w:t xml:space="preserve"> </w:t>
      </w:r>
      <w:r w:rsidRPr="00EE0D86">
        <w:rPr>
          <w:color w:val="000000"/>
          <w:spacing w:val="-1"/>
        </w:rPr>
        <w:t>визначається</w:t>
      </w:r>
      <w:r w:rsidR="00C7102B">
        <w:rPr>
          <w:color w:val="000000"/>
          <w:spacing w:val="-30"/>
        </w:rPr>
        <w:t xml:space="preserve"> </w:t>
      </w:r>
      <w:r w:rsidR="00C7102B" w:rsidRPr="00E55843">
        <w:t>нормами</w:t>
      </w:r>
      <w:r w:rsidR="00C7102B">
        <w:t xml:space="preserve"> </w:t>
      </w:r>
      <w:r w:rsidRPr="00EE0D86">
        <w:rPr>
          <w:color w:val="000000"/>
        </w:rPr>
        <w:t>Закону</w:t>
      </w:r>
      <w:r w:rsidR="00C7102B">
        <w:rPr>
          <w:color w:val="000000"/>
          <w:spacing w:val="-30"/>
        </w:rPr>
        <w:t xml:space="preserve"> </w:t>
      </w:r>
      <w:r w:rsidRPr="00EE0D86">
        <w:rPr>
          <w:color w:val="000000"/>
        </w:rPr>
        <w:t xml:space="preserve">України </w:t>
      </w:r>
      <w:r w:rsidRPr="00EE0D86">
        <w:rPr>
          <w:color w:val="000000"/>
          <w:spacing w:val="-7"/>
        </w:rPr>
        <w:t>«Про</w:t>
      </w:r>
      <w:r w:rsidRPr="00EE0D86">
        <w:rPr>
          <w:color w:val="000000"/>
          <w:spacing w:val="35"/>
        </w:rPr>
        <w:t xml:space="preserve"> </w:t>
      </w:r>
      <w:r w:rsidRPr="00EE0D86">
        <w:rPr>
          <w:color w:val="000000"/>
          <w:spacing w:val="-1"/>
        </w:rPr>
        <w:t>місцеве</w:t>
      </w:r>
      <w:r w:rsidRPr="00EE0D86">
        <w:rPr>
          <w:color w:val="000000"/>
          <w:spacing w:val="35"/>
        </w:rPr>
        <w:t xml:space="preserve"> </w:t>
      </w:r>
      <w:r w:rsidRPr="00EE0D86">
        <w:rPr>
          <w:color w:val="000000"/>
          <w:spacing w:val="-2"/>
        </w:rPr>
        <w:t>самоврядування</w:t>
      </w:r>
      <w:r w:rsidRPr="00EE0D86">
        <w:rPr>
          <w:color w:val="000000"/>
          <w:spacing w:val="35"/>
        </w:rPr>
        <w:t xml:space="preserve"> </w:t>
      </w:r>
      <w:r w:rsidRPr="00EE0D86">
        <w:rPr>
          <w:color w:val="000000"/>
        </w:rPr>
        <w:t>в</w:t>
      </w:r>
      <w:r w:rsidRPr="00EE0D86">
        <w:rPr>
          <w:color w:val="000000"/>
          <w:spacing w:val="35"/>
        </w:rPr>
        <w:t xml:space="preserve"> </w:t>
      </w:r>
      <w:r w:rsidRPr="00EE0D86">
        <w:rPr>
          <w:color w:val="000000"/>
          <w:spacing w:val="-4"/>
        </w:rPr>
        <w:t>Україні»</w:t>
      </w:r>
      <w:r w:rsidRPr="00EE0D86">
        <w:rPr>
          <w:color w:val="000000"/>
          <w:spacing w:val="35"/>
        </w:rPr>
        <w:t xml:space="preserve"> </w:t>
      </w:r>
      <w:r w:rsidRPr="00EE0D86">
        <w:rPr>
          <w:color w:val="000000"/>
          <w:spacing w:val="-12"/>
        </w:rPr>
        <w:t>та</w:t>
      </w:r>
      <w:r w:rsidRPr="00EE0D86">
        <w:rPr>
          <w:color w:val="000000"/>
          <w:spacing w:val="35"/>
        </w:rPr>
        <w:t xml:space="preserve"> </w:t>
      </w:r>
      <w:r w:rsidRPr="00EE0D86">
        <w:rPr>
          <w:color w:val="000000"/>
          <w:spacing w:val="-4"/>
        </w:rPr>
        <w:t>іншими</w:t>
      </w:r>
      <w:r w:rsidRPr="00EE0D86">
        <w:rPr>
          <w:color w:val="000000"/>
          <w:spacing w:val="35"/>
        </w:rPr>
        <w:t xml:space="preserve"> </w:t>
      </w:r>
      <w:r w:rsidRPr="00EE0D86">
        <w:rPr>
          <w:color w:val="000000"/>
        </w:rPr>
        <w:t>законами</w:t>
      </w:r>
      <w:r w:rsidRPr="00EE0D86">
        <w:rPr>
          <w:color w:val="000000"/>
          <w:spacing w:val="35"/>
        </w:rPr>
        <w:t xml:space="preserve"> </w:t>
      </w:r>
      <w:r w:rsidRPr="00EE0D86">
        <w:rPr>
          <w:color w:val="000000"/>
          <w:spacing w:val="-2"/>
        </w:rPr>
        <w:t>України,</w:t>
      </w:r>
      <w:r w:rsidRPr="00EE0D86">
        <w:rPr>
          <w:color w:val="000000"/>
          <w:spacing w:val="35"/>
        </w:rPr>
        <w:t xml:space="preserve"> </w:t>
      </w:r>
      <w:r w:rsidRPr="00EE0D86">
        <w:rPr>
          <w:color w:val="000000"/>
        </w:rPr>
        <w:t xml:space="preserve">а </w:t>
      </w:r>
      <w:r w:rsidRPr="00EE0D86">
        <w:rPr>
          <w:color w:val="000000"/>
          <w:spacing w:val="-3"/>
        </w:rPr>
        <w:t>також Положенням про старосту, що затверджується Радою.</w:t>
      </w:r>
      <w:r w:rsidRPr="00EE0D86">
        <w:t xml:space="preserve"> </w:t>
      </w:r>
    </w:p>
    <w:p w14:paraId="69B5738A" w14:textId="711E67D8" w:rsidR="00AF650D" w:rsidRPr="00EE0D86" w:rsidRDefault="00AF650D" w:rsidP="00FC0BED">
      <w:pPr>
        <w:tabs>
          <w:tab w:val="left" w:pos="284"/>
          <w:tab w:val="left" w:pos="993"/>
          <w:tab w:val="left" w:pos="9639"/>
        </w:tabs>
        <w:ind w:firstLine="567"/>
        <w:jc w:val="both"/>
      </w:pPr>
    </w:p>
    <w:p w14:paraId="5306B73A" w14:textId="7AC9273D" w:rsidR="00AF650D" w:rsidRPr="00EE0D86" w:rsidRDefault="00AF650D" w:rsidP="00FC0BED">
      <w:pPr>
        <w:tabs>
          <w:tab w:val="left" w:pos="284"/>
          <w:tab w:val="left" w:pos="993"/>
          <w:tab w:val="left" w:pos="9072"/>
          <w:tab w:val="left" w:pos="9639"/>
        </w:tabs>
        <w:ind w:right="-1" w:firstLine="567"/>
        <w:jc w:val="both"/>
        <w:rPr>
          <w:color w:val="010302"/>
        </w:rPr>
      </w:pPr>
      <w:r w:rsidRPr="00EE0D86">
        <w:rPr>
          <w:b/>
          <w:bCs/>
          <w:color w:val="000000"/>
          <w:spacing w:val="-11"/>
        </w:rPr>
        <w:t>Стаття</w:t>
      </w:r>
      <w:r w:rsidRPr="00EE0D86">
        <w:rPr>
          <w:b/>
          <w:bCs/>
          <w:color w:val="000000"/>
          <w:spacing w:val="27"/>
        </w:rPr>
        <w:t xml:space="preserve"> </w:t>
      </w:r>
      <w:r w:rsidRPr="00EE0D86">
        <w:rPr>
          <w:b/>
          <w:bCs/>
          <w:color w:val="000000"/>
        </w:rPr>
        <w:t>3</w:t>
      </w:r>
      <w:r w:rsidR="00103B24" w:rsidRPr="00EE0D86">
        <w:rPr>
          <w:b/>
          <w:bCs/>
          <w:color w:val="000000"/>
        </w:rPr>
        <w:t>6.</w:t>
      </w:r>
      <w:r w:rsidRPr="00EE0D86">
        <w:rPr>
          <w:b/>
          <w:bCs/>
          <w:color w:val="000000"/>
          <w:spacing w:val="27"/>
        </w:rPr>
        <w:t xml:space="preserve"> </w:t>
      </w:r>
      <w:r w:rsidRPr="00EE0D86">
        <w:rPr>
          <w:b/>
          <w:bCs/>
          <w:color w:val="000000"/>
          <w:spacing w:val="-12"/>
        </w:rPr>
        <w:t>Особливості</w:t>
      </w:r>
      <w:r w:rsidRPr="00EE0D86">
        <w:rPr>
          <w:b/>
          <w:bCs/>
          <w:color w:val="000000"/>
          <w:spacing w:val="27"/>
        </w:rPr>
        <w:t xml:space="preserve"> </w:t>
      </w:r>
      <w:r w:rsidRPr="00EE0D86">
        <w:rPr>
          <w:b/>
          <w:bCs/>
          <w:color w:val="000000"/>
          <w:spacing w:val="-9"/>
        </w:rPr>
        <w:t>взаємодії</w:t>
      </w:r>
      <w:r w:rsidRPr="00EE0D86">
        <w:rPr>
          <w:b/>
          <w:bCs/>
          <w:color w:val="000000"/>
          <w:spacing w:val="27"/>
        </w:rPr>
        <w:t xml:space="preserve"> </w:t>
      </w:r>
      <w:r w:rsidRPr="00EE0D86">
        <w:rPr>
          <w:b/>
          <w:bCs/>
          <w:color w:val="000000"/>
          <w:spacing w:val="-5"/>
        </w:rPr>
        <w:t>органів</w:t>
      </w:r>
      <w:r w:rsidRPr="00EE0D86">
        <w:rPr>
          <w:b/>
          <w:bCs/>
          <w:color w:val="000000"/>
          <w:spacing w:val="27"/>
        </w:rPr>
        <w:t xml:space="preserve"> </w:t>
      </w:r>
      <w:r w:rsidRPr="00EE0D86">
        <w:rPr>
          <w:b/>
          <w:bCs/>
          <w:color w:val="000000"/>
          <w:spacing w:val="-7"/>
        </w:rPr>
        <w:t>місцевого</w:t>
      </w:r>
      <w:r w:rsidRPr="00EE0D86">
        <w:rPr>
          <w:b/>
          <w:bCs/>
          <w:color w:val="000000"/>
          <w:spacing w:val="27"/>
        </w:rPr>
        <w:t xml:space="preserve"> </w:t>
      </w:r>
      <w:r w:rsidRPr="00EE0D86">
        <w:rPr>
          <w:b/>
          <w:bCs/>
          <w:color w:val="000000"/>
          <w:spacing w:val="-9"/>
        </w:rPr>
        <w:t>самоврядування</w:t>
      </w:r>
      <w:r w:rsidRPr="00EE0D86">
        <w:rPr>
          <w:b/>
          <w:bCs/>
          <w:color w:val="000000"/>
          <w:spacing w:val="27"/>
        </w:rPr>
        <w:t xml:space="preserve"> </w:t>
      </w:r>
      <w:r w:rsidRPr="00EE0D86">
        <w:rPr>
          <w:b/>
          <w:bCs/>
          <w:color w:val="000000"/>
        </w:rPr>
        <w:t xml:space="preserve">з  </w:t>
      </w:r>
      <w:r w:rsidRPr="00EE0D86">
        <w:rPr>
          <w:b/>
          <w:bCs/>
          <w:color w:val="000000"/>
          <w:spacing w:val="-9"/>
        </w:rPr>
        <w:t>жителями, іншими особами при вирішенні адміністративних питань</w:t>
      </w:r>
      <w:r w:rsidRPr="00EE0D86">
        <w:t xml:space="preserve"> </w:t>
      </w:r>
    </w:p>
    <w:p w14:paraId="549D1945" w14:textId="0DBC94FD" w:rsidR="00AF650D" w:rsidRPr="00EE0D86" w:rsidRDefault="00AF650D" w:rsidP="00FC0BED">
      <w:pPr>
        <w:tabs>
          <w:tab w:val="left" w:pos="284"/>
          <w:tab w:val="left" w:pos="993"/>
          <w:tab w:val="left" w:pos="9072"/>
          <w:tab w:val="left" w:pos="9639"/>
        </w:tabs>
        <w:ind w:right="-1" w:firstLine="567"/>
        <w:jc w:val="both"/>
        <w:rPr>
          <w:color w:val="010302"/>
        </w:rPr>
      </w:pPr>
      <w:r w:rsidRPr="00EE0D86">
        <w:rPr>
          <w:color w:val="000000"/>
          <w:spacing w:val="-43"/>
        </w:rPr>
        <w:t>1.</w:t>
      </w:r>
      <w:r w:rsidRPr="00EE0D86">
        <w:rPr>
          <w:color w:val="000000"/>
        </w:rPr>
        <w:t xml:space="preserve"> </w:t>
      </w:r>
      <w:r w:rsidRPr="00EE0D86">
        <w:rPr>
          <w:color w:val="000000"/>
          <w:spacing w:val="-9"/>
        </w:rPr>
        <w:t>Центр</w:t>
      </w:r>
      <w:r w:rsidRPr="00EE0D86">
        <w:rPr>
          <w:color w:val="000000"/>
        </w:rPr>
        <w:t xml:space="preserve"> </w:t>
      </w:r>
      <w:r w:rsidRPr="00EE0D86">
        <w:rPr>
          <w:color w:val="000000"/>
          <w:spacing w:val="-9"/>
        </w:rPr>
        <w:t>надання</w:t>
      </w:r>
      <w:r w:rsidRPr="00EE0D86">
        <w:rPr>
          <w:color w:val="000000"/>
        </w:rPr>
        <w:t xml:space="preserve"> </w:t>
      </w:r>
      <w:r w:rsidRPr="00EE0D86">
        <w:rPr>
          <w:color w:val="000000"/>
          <w:spacing w:val="-10"/>
        </w:rPr>
        <w:t>адміністративних</w:t>
      </w:r>
      <w:r w:rsidRPr="00EE0D86">
        <w:rPr>
          <w:color w:val="000000"/>
        </w:rPr>
        <w:t xml:space="preserve"> </w:t>
      </w:r>
      <w:r w:rsidRPr="00EE0D86">
        <w:rPr>
          <w:color w:val="000000"/>
          <w:spacing w:val="-6"/>
        </w:rPr>
        <w:t>послуг</w:t>
      </w:r>
      <w:r w:rsidRPr="00EE0D86">
        <w:rPr>
          <w:color w:val="000000"/>
        </w:rPr>
        <w:t xml:space="preserve"> </w:t>
      </w:r>
      <w:r w:rsidRPr="00EE0D86">
        <w:rPr>
          <w:color w:val="000000"/>
          <w:spacing w:val="-15"/>
        </w:rPr>
        <w:t>(далі</w:t>
      </w:r>
      <w:r w:rsidRPr="00EE0D86">
        <w:rPr>
          <w:color w:val="000000"/>
        </w:rPr>
        <w:t xml:space="preserve"> </w:t>
      </w:r>
      <w:r w:rsidRPr="00EE0D86">
        <w:rPr>
          <w:color w:val="000000"/>
          <w:spacing w:val="-6"/>
        </w:rPr>
        <w:t>–</w:t>
      </w:r>
      <w:r w:rsidRPr="00EE0D86">
        <w:rPr>
          <w:color w:val="000000"/>
        </w:rPr>
        <w:t xml:space="preserve"> </w:t>
      </w:r>
      <w:r w:rsidRPr="00EE0D86">
        <w:rPr>
          <w:color w:val="000000"/>
          <w:spacing w:val="-14"/>
        </w:rPr>
        <w:t>ЦНАП),</w:t>
      </w:r>
      <w:r w:rsidRPr="00EE0D86">
        <w:rPr>
          <w:color w:val="000000"/>
        </w:rPr>
        <w:t xml:space="preserve"> </w:t>
      </w:r>
      <w:r w:rsidRPr="00EE0D86">
        <w:rPr>
          <w:color w:val="000000"/>
          <w:spacing w:val="-8"/>
        </w:rPr>
        <w:t>утворюється</w:t>
      </w:r>
      <w:r w:rsidRPr="00EE0D86">
        <w:rPr>
          <w:color w:val="000000"/>
        </w:rPr>
        <w:t xml:space="preserve"> </w:t>
      </w:r>
      <w:r w:rsidRPr="00EE0D86">
        <w:rPr>
          <w:color w:val="000000"/>
          <w:spacing w:val="-21"/>
        </w:rPr>
        <w:t>Ра</w:t>
      </w:r>
      <w:r w:rsidRPr="00EE0D86">
        <w:rPr>
          <w:color w:val="000000"/>
          <w:spacing w:val="-6"/>
        </w:rPr>
        <w:t>дою</w:t>
      </w:r>
      <w:r w:rsidRPr="00EE0D86">
        <w:rPr>
          <w:color w:val="000000"/>
          <w:spacing w:val="-30"/>
        </w:rPr>
        <w:t xml:space="preserve"> </w:t>
      </w:r>
      <w:r w:rsidR="00BF4FD7">
        <w:rPr>
          <w:color w:val="000000"/>
          <w:spacing w:val="-30"/>
        </w:rPr>
        <w:t xml:space="preserve"> </w:t>
      </w:r>
      <w:r w:rsidRPr="00EE0D86">
        <w:rPr>
          <w:color w:val="000000"/>
          <w:spacing w:val="-11"/>
        </w:rPr>
        <w:t>для</w:t>
      </w:r>
      <w:r w:rsidRPr="00EE0D86">
        <w:rPr>
          <w:color w:val="000000"/>
          <w:spacing w:val="-30"/>
        </w:rPr>
        <w:t xml:space="preserve"> </w:t>
      </w:r>
      <w:r w:rsidRPr="00EE0D86">
        <w:rPr>
          <w:color w:val="000000"/>
          <w:spacing w:val="-9"/>
        </w:rPr>
        <w:t>надання</w:t>
      </w:r>
      <w:r w:rsidRPr="00EE0D86">
        <w:rPr>
          <w:color w:val="000000"/>
          <w:spacing w:val="-30"/>
        </w:rPr>
        <w:t xml:space="preserve"> </w:t>
      </w:r>
      <w:r w:rsidRPr="00EE0D86">
        <w:rPr>
          <w:color w:val="000000"/>
          <w:spacing w:val="-9"/>
        </w:rPr>
        <w:t>жителям</w:t>
      </w:r>
      <w:r w:rsidRPr="00EE0D86">
        <w:rPr>
          <w:color w:val="000000"/>
          <w:spacing w:val="-30"/>
        </w:rPr>
        <w:t xml:space="preserve"> </w:t>
      </w:r>
      <w:r w:rsidRPr="00EE0D86">
        <w:rPr>
          <w:color w:val="000000"/>
          <w:spacing w:val="-10"/>
        </w:rPr>
        <w:t>адміністративних</w:t>
      </w:r>
      <w:r w:rsidRPr="00EE0D86">
        <w:rPr>
          <w:color w:val="000000"/>
          <w:spacing w:val="-30"/>
        </w:rPr>
        <w:t xml:space="preserve"> </w:t>
      </w:r>
      <w:r w:rsidRPr="00EE0D86">
        <w:rPr>
          <w:color w:val="000000"/>
          <w:spacing w:val="-18"/>
        </w:rPr>
        <w:t>та</w:t>
      </w:r>
      <w:r w:rsidRPr="00EE0D86">
        <w:rPr>
          <w:color w:val="000000"/>
          <w:spacing w:val="-30"/>
        </w:rPr>
        <w:t xml:space="preserve"> </w:t>
      </w:r>
      <w:r w:rsidRPr="00EE0D86">
        <w:rPr>
          <w:color w:val="000000"/>
          <w:spacing w:val="-9"/>
        </w:rPr>
        <w:t>супутніх</w:t>
      </w:r>
      <w:r w:rsidRPr="00EE0D86">
        <w:rPr>
          <w:color w:val="000000"/>
          <w:spacing w:val="-30"/>
        </w:rPr>
        <w:t xml:space="preserve"> </w:t>
      </w:r>
      <w:r w:rsidRPr="00EE0D86">
        <w:rPr>
          <w:color w:val="000000"/>
          <w:spacing w:val="-20"/>
        </w:rPr>
        <w:t>їм</w:t>
      </w:r>
      <w:r w:rsidRPr="00EE0D86">
        <w:rPr>
          <w:color w:val="000000"/>
          <w:spacing w:val="-30"/>
        </w:rPr>
        <w:t xml:space="preserve"> </w:t>
      </w:r>
      <w:r w:rsidRPr="00EE0D86">
        <w:rPr>
          <w:color w:val="000000"/>
          <w:spacing w:val="-6"/>
        </w:rPr>
        <w:t>послуг,</w:t>
      </w:r>
      <w:r w:rsidRPr="00EE0D86">
        <w:rPr>
          <w:color w:val="000000"/>
          <w:spacing w:val="-30"/>
        </w:rPr>
        <w:t xml:space="preserve"> </w:t>
      </w:r>
      <w:r w:rsidRPr="00EE0D86">
        <w:rPr>
          <w:color w:val="000000"/>
          <w:spacing w:val="-10"/>
        </w:rPr>
        <w:t>наданн</w:t>
      </w:r>
      <w:r w:rsidRPr="00EE0D86">
        <w:rPr>
          <w:color w:val="000000"/>
        </w:rPr>
        <w:t xml:space="preserve">я </w:t>
      </w:r>
      <w:r w:rsidRPr="00EE0D86">
        <w:rPr>
          <w:color w:val="000000"/>
          <w:spacing w:val="-8"/>
        </w:rPr>
        <w:t>консультацій,</w:t>
      </w:r>
      <w:r w:rsidRPr="00EE0D86">
        <w:rPr>
          <w:color w:val="000000"/>
          <w:spacing w:val="17"/>
        </w:rPr>
        <w:t xml:space="preserve"> </w:t>
      </w:r>
      <w:r w:rsidRPr="00EE0D86">
        <w:rPr>
          <w:color w:val="000000"/>
          <w:spacing w:val="-9"/>
        </w:rPr>
        <w:t>прийняття</w:t>
      </w:r>
      <w:r w:rsidRPr="00EE0D86">
        <w:rPr>
          <w:color w:val="000000"/>
          <w:spacing w:val="17"/>
        </w:rPr>
        <w:t xml:space="preserve"> </w:t>
      </w:r>
      <w:r w:rsidRPr="00EE0D86">
        <w:rPr>
          <w:color w:val="000000"/>
          <w:spacing w:val="-18"/>
        </w:rPr>
        <w:t>та</w:t>
      </w:r>
      <w:r w:rsidRPr="00EE0D86">
        <w:rPr>
          <w:color w:val="000000"/>
          <w:spacing w:val="17"/>
        </w:rPr>
        <w:t xml:space="preserve"> </w:t>
      </w:r>
      <w:r w:rsidRPr="00EE0D86">
        <w:rPr>
          <w:color w:val="000000"/>
          <w:spacing w:val="-7"/>
        </w:rPr>
        <w:t>видачі</w:t>
      </w:r>
      <w:r w:rsidRPr="00EE0D86">
        <w:rPr>
          <w:color w:val="000000"/>
          <w:spacing w:val="17"/>
        </w:rPr>
        <w:t xml:space="preserve"> </w:t>
      </w:r>
      <w:r w:rsidRPr="00EE0D86">
        <w:rPr>
          <w:color w:val="000000"/>
          <w:spacing w:val="-8"/>
        </w:rPr>
        <w:t>документів,</w:t>
      </w:r>
      <w:r w:rsidRPr="00EE0D86">
        <w:rPr>
          <w:color w:val="000000"/>
          <w:spacing w:val="17"/>
        </w:rPr>
        <w:t xml:space="preserve"> </w:t>
      </w:r>
      <w:r w:rsidRPr="00EE0D86">
        <w:rPr>
          <w:color w:val="000000"/>
          <w:spacing w:val="-6"/>
        </w:rPr>
        <w:t>не</w:t>
      </w:r>
      <w:r w:rsidRPr="00EE0D86">
        <w:rPr>
          <w:color w:val="000000"/>
          <w:spacing w:val="17"/>
        </w:rPr>
        <w:t xml:space="preserve"> </w:t>
      </w:r>
      <w:r w:rsidRPr="00EE0D86">
        <w:rPr>
          <w:color w:val="000000"/>
          <w:spacing w:val="-6"/>
        </w:rPr>
        <w:t>пов’язаних</w:t>
      </w:r>
      <w:r w:rsidRPr="00EE0D86">
        <w:rPr>
          <w:color w:val="000000"/>
          <w:spacing w:val="17"/>
        </w:rPr>
        <w:t xml:space="preserve"> </w:t>
      </w:r>
      <w:r w:rsidRPr="00EE0D86">
        <w:rPr>
          <w:color w:val="000000"/>
          <w:spacing w:val="-6"/>
        </w:rPr>
        <w:t>з</w:t>
      </w:r>
      <w:r w:rsidRPr="00EE0D86">
        <w:rPr>
          <w:color w:val="000000"/>
          <w:spacing w:val="17"/>
        </w:rPr>
        <w:t xml:space="preserve"> </w:t>
      </w:r>
      <w:r w:rsidRPr="00EE0D86">
        <w:rPr>
          <w:color w:val="000000"/>
          <w:spacing w:val="-10"/>
        </w:rPr>
        <w:t>наданням</w:t>
      </w:r>
      <w:r w:rsidRPr="00EE0D86">
        <w:rPr>
          <w:color w:val="000000"/>
          <w:spacing w:val="17"/>
        </w:rPr>
        <w:t xml:space="preserve"> </w:t>
      </w:r>
      <w:r w:rsidRPr="00EE0D86">
        <w:rPr>
          <w:color w:val="000000"/>
          <w:spacing w:val="-13"/>
        </w:rPr>
        <w:t>ад</w:t>
      </w:r>
      <w:r w:rsidRPr="00EE0D86">
        <w:rPr>
          <w:color w:val="000000"/>
          <w:spacing w:val="-10"/>
        </w:rPr>
        <w:t>міністративних</w:t>
      </w:r>
      <w:r w:rsidRPr="00EE0D86">
        <w:rPr>
          <w:color w:val="000000"/>
          <w:spacing w:val="16"/>
        </w:rPr>
        <w:t xml:space="preserve"> </w:t>
      </w:r>
      <w:r w:rsidRPr="00EE0D86">
        <w:rPr>
          <w:color w:val="000000"/>
          <w:spacing w:val="-6"/>
        </w:rPr>
        <w:t>послуг,</w:t>
      </w:r>
      <w:r w:rsidRPr="00EE0D86">
        <w:rPr>
          <w:color w:val="000000"/>
          <w:spacing w:val="16"/>
        </w:rPr>
        <w:t xml:space="preserve"> </w:t>
      </w:r>
      <w:r w:rsidRPr="00EE0D86">
        <w:rPr>
          <w:color w:val="000000"/>
          <w:spacing w:val="-6"/>
        </w:rPr>
        <w:t>укладення</w:t>
      </w:r>
      <w:r w:rsidRPr="00EE0D86">
        <w:rPr>
          <w:color w:val="000000"/>
          <w:spacing w:val="16"/>
        </w:rPr>
        <w:t xml:space="preserve"> </w:t>
      </w:r>
      <w:r w:rsidRPr="00EE0D86">
        <w:rPr>
          <w:color w:val="000000"/>
          <w:spacing w:val="-6"/>
        </w:rPr>
        <w:t>договорів</w:t>
      </w:r>
      <w:r w:rsidRPr="00EE0D86">
        <w:rPr>
          <w:color w:val="000000"/>
          <w:spacing w:val="16"/>
        </w:rPr>
        <w:t xml:space="preserve"> </w:t>
      </w:r>
      <w:r w:rsidRPr="00EE0D86">
        <w:rPr>
          <w:color w:val="000000"/>
          <w:spacing w:val="-6"/>
        </w:rPr>
        <w:t>і</w:t>
      </w:r>
      <w:r w:rsidRPr="00EE0D86">
        <w:rPr>
          <w:color w:val="000000"/>
          <w:spacing w:val="16"/>
        </w:rPr>
        <w:t xml:space="preserve"> </w:t>
      </w:r>
      <w:r w:rsidRPr="00EE0D86">
        <w:rPr>
          <w:color w:val="000000"/>
          <w:spacing w:val="-6"/>
        </w:rPr>
        <w:t>угод</w:t>
      </w:r>
      <w:r w:rsidRPr="00EE0D86">
        <w:rPr>
          <w:color w:val="000000"/>
          <w:spacing w:val="16"/>
        </w:rPr>
        <w:t xml:space="preserve"> </w:t>
      </w:r>
      <w:r w:rsidRPr="00EE0D86">
        <w:rPr>
          <w:color w:val="000000"/>
          <w:spacing w:val="-7"/>
        </w:rPr>
        <w:t>представниками</w:t>
      </w:r>
      <w:r w:rsidRPr="00EE0D86">
        <w:rPr>
          <w:color w:val="000000"/>
          <w:spacing w:val="16"/>
        </w:rPr>
        <w:t xml:space="preserve"> </w:t>
      </w:r>
      <w:r w:rsidRPr="00EE0D86">
        <w:rPr>
          <w:color w:val="000000"/>
          <w:spacing w:val="-6"/>
        </w:rPr>
        <w:t>суб’єкті</w:t>
      </w:r>
      <w:r w:rsidRPr="00EE0D86">
        <w:rPr>
          <w:color w:val="000000"/>
        </w:rPr>
        <w:t xml:space="preserve">в </w:t>
      </w:r>
      <w:r w:rsidRPr="00EE0D86">
        <w:rPr>
          <w:color w:val="000000"/>
          <w:spacing w:val="-6"/>
        </w:rPr>
        <w:t>господарювання,</w:t>
      </w:r>
      <w:r w:rsidRPr="00EE0D86">
        <w:rPr>
          <w:color w:val="000000"/>
          <w:spacing w:val="31"/>
        </w:rPr>
        <w:t xml:space="preserve"> </w:t>
      </w:r>
      <w:r w:rsidRPr="00EE0D86">
        <w:rPr>
          <w:color w:val="000000"/>
          <w:spacing w:val="-6"/>
        </w:rPr>
        <w:t>які</w:t>
      </w:r>
      <w:r w:rsidRPr="00EE0D86">
        <w:rPr>
          <w:color w:val="000000"/>
          <w:spacing w:val="31"/>
        </w:rPr>
        <w:t xml:space="preserve"> </w:t>
      </w:r>
      <w:r w:rsidRPr="00EE0D86">
        <w:rPr>
          <w:color w:val="000000"/>
          <w:spacing w:val="-6"/>
        </w:rPr>
        <w:t>забезпечують</w:t>
      </w:r>
      <w:r w:rsidRPr="00EE0D86">
        <w:rPr>
          <w:color w:val="000000"/>
          <w:spacing w:val="31"/>
        </w:rPr>
        <w:t xml:space="preserve"> </w:t>
      </w:r>
      <w:r w:rsidRPr="00EE0D86">
        <w:rPr>
          <w:color w:val="000000"/>
          <w:spacing w:val="-8"/>
        </w:rPr>
        <w:t>водо-,</w:t>
      </w:r>
      <w:r w:rsidRPr="00EE0D86">
        <w:rPr>
          <w:color w:val="000000"/>
          <w:spacing w:val="31"/>
        </w:rPr>
        <w:t xml:space="preserve"> </w:t>
      </w:r>
      <w:r w:rsidRPr="00EE0D86">
        <w:rPr>
          <w:color w:val="000000"/>
          <w:spacing w:val="-11"/>
        </w:rPr>
        <w:t>тепло-,</w:t>
      </w:r>
      <w:r w:rsidRPr="00EE0D86">
        <w:rPr>
          <w:color w:val="000000"/>
          <w:spacing w:val="31"/>
        </w:rPr>
        <w:t xml:space="preserve"> </w:t>
      </w:r>
      <w:r w:rsidRPr="00EE0D86">
        <w:rPr>
          <w:color w:val="000000"/>
          <w:spacing w:val="-6"/>
        </w:rPr>
        <w:t>газо-,</w:t>
      </w:r>
      <w:r w:rsidRPr="00EE0D86">
        <w:rPr>
          <w:color w:val="000000"/>
          <w:spacing w:val="31"/>
        </w:rPr>
        <w:t xml:space="preserve"> </w:t>
      </w:r>
      <w:r w:rsidRPr="00EE0D86">
        <w:rPr>
          <w:color w:val="000000"/>
          <w:spacing w:val="-7"/>
        </w:rPr>
        <w:t>електропостачанн</w:t>
      </w:r>
      <w:r w:rsidRPr="00EE0D86">
        <w:rPr>
          <w:color w:val="000000"/>
        </w:rPr>
        <w:t xml:space="preserve">я </w:t>
      </w:r>
      <w:r w:rsidRPr="00EE0D86">
        <w:rPr>
          <w:color w:val="000000"/>
          <w:spacing w:val="-12"/>
        </w:rPr>
        <w:t>тощо.</w:t>
      </w:r>
      <w:r w:rsidRPr="00EE0D86">
        <w:rPr>
          <w:color w:val="000000"/>
          <w:spacing w:val="-18"/>
        </w:rPr>
        <w:t xml:space="preserve"> </w:t>
      </w:r>
      <w:r w:rsidRPr="00EE0D86">
        <w:rPr>
          <w:color w:val="000000"/>
          <w:spacing w:val="-10"/>
        </w:rPr>
        <w:t>Надання</w:t>
      </w:r>
      <w:r w:rsidRPr="00EE0D86">
        <w:rPr>
          <w:color w:val="000000"/>
          <w:spacing w:val="-18"/>
        </w:rPr>
        <w:t xml:space="preserve"> </w:t>
      </w:r>
      <w:r w:rsidRPr="00EE0D86">
        <w:rPr>
          <w:color w:val="000000"/>
          <w:spacing w:val="-9"/>
        </w:rPr>
        <w:t>жителям</w:t>
      </w:r>
      <w:r w:rsidRPr="00EE0D86">
        <w:rPr>
          <w:color w:val="000000"/>
          <w:spacing w:val="-18"/>
        </w:rPr>
        <w:t xml:space="preserve"> </w:t>
      </w:r>
      <w:r w:rsidRPr="00EE0D86">
        <w:rPr>
          <w:color w:val="000000"/>
          <w:spacing w:val="-10"/>
        </w:rPr>
        <w:t>адміністративних</w:t>
      </w:r>
      <w:r w:rsidR="00BF4FD7">
        <w:rPr>
          <w:color w:val="000000"/>
          <w:spacing w:val="-18"/>
        </w:rPr>
        <w:t xml:space="preserve"> </w:t>
      </w:r>
      <w:r w:rsidRPr="00EE0D86">
        <w:rPr>
          <w:color w:val="000000"/>
          <w:spacing w:val="-6"/>
        </w:rPr>
        <w:t>послуг</w:t>
      </w:r>
      <w:r w:rsidRPr="00EE0D86">
        <w:rPr>
          <w:color w:val="000000"/>
          <w:spacing w:val="-18"/>
        </w:rPr>
        <w:t xml:space="preserve"> </w:t>
      </w:r>
      <w:r w:rsidRPr="00EE0D86">
        <w:rPr>
          <w:color w:val="000000"/>
          <w:spacing w:val="-6"/>
        </w:rPr>
        <w:t>органами</w:t>
      </w:r>
      <w:r w:rsidRPr="00EE0D86">
        <w:rPr>
          <w:color w:val="000000"/>
          <w:spacing w:val="-18"/>
        </w:rPr>
        <w:t xml:space="preserve"> та </w:t>
      </w:r>
      <w:r w:rsidRPr="00EE0D86">
        <w:rPr>
          <w:color w:val="000000"/>
          <w:spacing w:val="-7"/>
        </w:rPr>
        <w:t>посадовим</w:t>
      </w:r>
      <w:r w:rsidRPr="00EE0D86">
        <w:rPr>
          <w:color w:val="000000"/>
        </w:rPr>
        <w:t xml:space="preserve">и </w:t>
      </w:r>
      <w:r w:rsidRPr="00EE0D86">
        <w:rPr>
          <w:color w:val="000000"/>
          <w:spacing w:val="-6"/>
        </w:rPr>
        <w:t>особами місцевого самоврядування здійснюється виключно через ЦНАП</w:t>
      </w:r>
      <w:r w:rsidRPr="00EE0D86">
        <w:rPr>
          <w:color w:val="000000"/>
          <w:spacing w:val="-14"/>
        </w:rPr>
        <w:t>.</w:t>
      </w:r>
      <w:r w:rsidRPr="00EE0D86">
        <w:t xml:space="preserve"> </w:t>
      </w:r>
    </w:p>
    <w:p w14:paraId="777AF094" w14:textId="14B01133" w:rsidR="00AF650D" w:rsidRPr="00EE0D86" w:rsidRDefault="00AF650D" w:rsidP="00FC0BED">
      <w:pPr>
        <w:tabs>
          <w:tab w:val="left" w:pos="284"/>
          <w:tab w:val="left" w:pos="993"/>
          <w:tab w:val="left" w:pos="9072"/>
          <w:tab w:val="left" w:pos="9639"/>
        </w:tabs>
        <w:ind w:right="-1" w:firstLine="567"/>
        <w:jc w:val="both"/>
        <w:rPr>
          <w:color w:val="010302"/>
        </w:rPr>
      </w:pPr>
      <w:r w:rsidRPr="00EE0D86">
        <w:rPr>
          <w:color w:val="000000"/>
          <w:spacing w:val="-7"/>
        </w:rPr>
        <w:t>2.</w:t>
      </w:r>
      <w:r w:rsidRPr="00EE0D86">
        <w:rPr>
          <w:color w:val="000000"/>
          <w:spacing w:val="24"/>
        </w:rPr>
        <w:t xml:space="preserve"> </w:t>
      </w:r>
      <w:r w:rsidRPr="00EE0D86">
        <w:rPr>
          <w:color w:val="000000"/>
          <w:spacing w:val="-6"/>
        </w:rPr>
        <w:t>З</w:t>
      </w:r>
      <w:r w:rsidRPr="00EE0D86">
        <w:rPr>
          <w:color w:val="000000"/>
          <w:spacing w:val="-19"/>
        </w:rPr>
        <w:t xml:space="preserve"> </w:t>
      </w:r>
      <w:r w:rsidRPr="00EE0D86">
        <w:rPr>
          <w:color w:val="000000"/>
          <w:spacing w:val="-4"/>
        </w:rPr>
        <w:t>метою</w:t>
      </w:r>
      <w:r w:rsidRPr="00EE0D86">
        <w:rPr>
          <w:color w:val="000000"/>
          <w:spacing w:val="-19"/>
        </w:rPr>
        <w:t xml:space="preserve"> </w:t>
      </w:r>
      <w:r w:rsidRPr="00EE0D86">
        <w:rPr>
          <w:color w:val="000000"/>
        </w:rPr>
        <w:t>забезпечення</w:t>
      </w:r>
      <w:r w:rsidRPr="00EE0D86">
        <w:rPr>
          <w:color w:val="000000"/>
          <w:spacing w:val="-19"/>
        </w:rPr>
        <w:t xml:space="preserve"> </w:t>
      </w:r>
      <w:r w:rsidRPr="00EE0D86">
        <w:rPr>
          <w:color w:val="000000"/>
          <w:spacing w:val="-2"/>
        </w:rPr>
        <w:t>належної</w:t>
      </w:r>
      <w:r w:rsidRPr="00EE0D86">
        <w:rPr>
          <w:color w:val="000000"/>
          <w:spacing w:val="-20"/>
        </w:rPr>
        <w:t xml:space="preserve"> </w:t>
      </w:r>
      <w:r w:rsidRPr="00EE0D86">
        <w:rPr>
          <w:color w:val="000000"/>
          <w:spacing w:val="-3"/>
        </w:rPr>
        <w:t>доступності</w:t>
      </w:r>
      <w:r w:rsidRPr="00EE0D86">
        <w:rPr>
          <w:color w:val="000000"/>
          <w:spacing w:val="-19"/>
        </w:rPr>
        <w:t xml:space="preserve"> </w:t>
      </w:r>
      <w:r w:rsidRPr="00EE0D86">
        <w:rPr>
          <w:color w:val="000000"/>
          <w:spacing w:val="-4"/>
        </w:rPr>
        <w:t>адміністративних</w:t>
      </w:r>
      <w:r w:rsidRPr="00EE0D86">
        <w:rPr>
          <w:color w:val="000000"/>
          <w:spacing w:val="-20"/>
        </w:rPr>
        <w:t xml:space="preserve"> </w:t>
      </w:r>
      <w:r w:rsidRPr="00EE0D86">
        <w:rPr>
          <w:color w:val="000000"/>
        </w:rPr>
        <w:t xml:space="preserve">послуг </w:t>
      </w:r>
      <w:r w:rsidR="00E83A4B" w:rsidRPr="00EE0D86">
        <w:rPr>
          <w:color w:val="000000"/>
          <w:spacing w:val="-2"/>
        </w:rPr>
        <w:t>у</w:t>
      </w:r>
      <w:r w:rsidRPr="00EE0D86">
        <w:rPr>
          <w:color w:val="000000"/>
          <w:spacing w:val="-2"/>
        </w:rPr>
        <w:t>творю</w:t>
      </w:r>
      <w:r w:rsidR="00E83A4B" w:rsidRPr="00EE0D86">
        <w:rPr>
          <w:color w:val="000000"/>
          <w:spacing w:val="-2"/>
        </w:rPr>
        <w:t xml:space="preserve">ються </w:t>
      </w:r>
      <w:r w:rsidRPr="00EE0D86">
        <w:rPr>
          <w:color w:val="000000"/>
          <w:spacing w:val="-3"/>
        </w:rPr>
        <w:t>віддалені</w:t>
      </w:r>
      <w:r w:rsidRPr="00EE0D86">
        <w:rPr>
          <w:color w:val="000000"/>
          <w:spacing w:val="29"/>
        </w:rPr>
        <w:t xml:space="preserve"> </w:t>
      </w:r>
      <w:r w:rsidRPr="00EE0D86">
        <w:rPr>
          <w:color w:val="000000"/>
          <w:spacing w:val="-14"/>
        </w:rPr>
        <w:t>(у</w:t>
      </w:r>
      <w:r w:rsidRPr="00EE0D86">
        <w:rPr>
          <w:color w:val="000000"/>
          <w:spacing w:val="29"/>
        </w:rPr>
        <w:t xml:space="preserve"> </w:t>
      </w:r>
      <w:r w:rsidRPr="00EE0D86">
        <w:rPr>
          <w:color w:val="000000"/>
          <w:spacing w:val="-7"/>
        </w:rPr>
        <w:t>тому</w:t>
      </w:r>
      <w:r w:rsidRPr="00EE0D86">
        <w:rPr>
          <w:color w:val="000000"/>
          <w:spacing w:val="29"/>
        </w:rPr>
        <w:t xml:space="preserve"> </w:t>
      </w:r>
      <w:r w:rsidRPr="00EE0D86">
        <w:rPr>
          <w:color w:val="000000"/>
        </w:rPr>
        <w:t xml:space="preserve">числі  </w:t>
      </w:r>
      <w:r w:rsidRPr="00EE0D86">
        <w:rPr>
          <w:color w:val="000000"/>
          <w:spacing w:val="-3"/>
        </w:rPr>
        <w:t>пересувні) робочі місця адміністраторів</w:t>
      </w:r>
      <w:r w:rsidR="00A93D95" w:rsidRPr="00EE0D86">
        <w:rPr>
          <w:color w:val="000000"/>
          <w:spacing w:val="-3"/>
        </w:rPr>
        <w:t xml:space="preserve"> </w:t>
      </w:r>
      <w:proofErr w:type="spellStart"/>
      <w:r w:rsidRPr="00EE0D86">
        <w:rPr>
          <w:color w:val="000000"/>
          <w:spacing w:val="-3"/>
        </w:rPr>
        <w:t>ЦНАПу</w:t>
      </w:r>
      <w:proofErr w:type="spellEnd"/>
      <w:r w:rsidRPr="00EE0D86">
        <w:rPr>
          <w:color w:val="000000"/>
          <w:spacing w:val="-3"/>
        </w:rPr>
        <w:t>.</w:t>
      </w:r>
      <w:r w:rsidRPr="00EE0D86">
        <w:t xml:space="preserve"> </w:t>
      </w:r>
    </w:p>
    <w:p w14:paraId="51D0E5B4" w14:textId="2307559F" w:rsidR="00A93D95" w:rsidRPr="00EE0D86" w:rsidRDefault="00E83A4B" w:rsidP="00FC0BED">
      <w:pPr>
        <w:tabs>
          <w:tab w:val="left" w:pos="284"/>
          <w:tab w:val="left" w:pos="993"/>
          <w:tab w:val="left" w:pos="9072"/>
          <w:tab w:val="left" w:pos="9639"/>
        </w:tabs>
        <w:ind w:right="-1" w:firstLine="567"/>
        <w:jc w:val="both"/>
        <w:rPr>
          <w:color w:val="010302"/>
        </w:rPr>
      </w:pPr>
      <w:r w:rsidRPr="00EE0D86">
        <w:rPr>
          <w:color w:val="000000"/>
          <w:spacing w:val="-7"/>
        </w:rPr>
        <w:t>3</w:t>
      </w:r>
      <w:r w:rsidR="00AF650D" w:rsidRPr="00EE0D86">
        <w:rPr>
          <w:color w:val="000000"/>
          <w:spacing w:val="-7"/>
        </w:rPr>
        <w:t>.</w:t>
      </w:r>
      <w:r w:rsidR="00AF650D" w:rsidRPr="00EE0D86">
        <w:rPr>
          <w:color w:val="000000"/>
          <w:spacing w:val="24"/>
        </w:rPr>
        <w:t xml:space="preserve"> </w:t>
      </w:r>
      <w:r w:rsidR="00AF650D" w:rsidRPr="00EE0D86">
        <w:rPr>
          <w:color w:val="000000"/>
          <w:spacing w:val="-3"/>
        </w:rPr>
        <w:t>ЦНАП</w:t>
      </w:r>
      <w:r w:rsidR="00AF650D" w:rsidRPr="00EE0D86">
        <w:rPr>
          <w:color w:val="000000"/>
          <w:spacing w:val="-7"/>
        </w:rPr>
        <w:t xml:space="preserve"> </w:t>
      </w:r>
      <w:r w:rsidR="00AF650D" w:rsidRPr="00EE0D86">
        <w:rPr>
          <w:color w:val="000000"/>
          <w:spacing w:val="-4"/>
        </w:rPr>
        <w:t>діє</w:t>
      </w:r>
      <w:r w:rsidR="00AF650D" w:rsidRPr="00EE0D86">
        <w:rPr>
          <w:color w:val="000000"/>
          <w:spacing w:val="-7"/>
        </w:rPr>
        <w:t xml:space="preserve"> </w:t>
      </w:r>
      <w:r w:rsidR="00AF650D" w:rsidRPr="00EE0D86">
        <w:rPr>
          <w:color w:val="000000"/>
          <w:spacing w:val="-5"/>
        </w:rPr>
        <w:t>на</w:t>
      </w:r>
      <w:r w:rsidR="00AF650D" w:rsidRPr="00EE0D86">
        <w:rPr>
          <w:color w:val="000000"/>
          <w:spacing w:val="-7"/>
        </w:rPr>
        <w:t xml:space="preserve"> </w:t>
      </w:r>
      <w:r w:rsidR="00AF650D" w:rsidRPr="00EE0D86">
        <w:rPr>
          <w:color w:val="000000"/>
          <w:spacing w:val="-3"/>
        </w:rPr>
        <w:t>підставі</w:t>
      </w:r>
      <w:r w:rsidR="00AF650D" w:rsidRPr="00EE0D86">
        <w:rPr>
          <w:color w:val="000000"/>
          <w:spacing w:val="-7"/>
        </w:rPr>
        <w:t xml:space="preserve"> </w:t>
      </w:r>
      <w:r w:rsidR="00AF650D" w:rsidRPr="00EE0D86">
        <w:rPr>
          <w:color w:val="000000"/>
        </w:rPr>
        <w:t>положення,</w:t>
      </w:r>
      <w:r w:rsidR="00AF650D" w:rsidRPr="00EE0D86">
        <w:rPr>
          <w:color w:val="000000"/>
          <w:spacing w:val="-7"/>
        </w:rPr>
        <w:t xml:space="preserve"> </w:t>
      </w:r>
      <w:r w:rsidR="00AF650D" w:rsidRPr="00EE0D86">
        <w:rPr>
          <w:color w:val="000000"/>
        </w:rPr>
        <w:t>яке</w:t>
      </w:r>
      <w:r w:rsidR="00AF650D" w:rsidRPr="00EE0D86">
        <w:rPr>
          <w:color w:val="000000"/>
          <w:spacing w:val="-7"/>
        </w:rPr>
        <w:t xml:space="preserve"> </w:t>
      </w:r>
      <w:r w:rsidR="00AF650D" w:rsidRPr="00EE0D86">
        <w:rPr>
          <w:color w:val="000000"/>
          <w:spacing w:val="-1"/>
        </w:rPr>
        <w:t>затверджується</w:t>
      </w:r>
      <w:r w:rsidR="00AF650D" w:rsidRPr="00EE0D86">
        <w:rPr>
          <w:color w:val="000000"/>
          <w:spacing w:val="-7"/>
        </w:rPr>
        <w:t xml:space="preserve"> </w:t>
      </w:r>
      <w:r w:rsidR="00AF650D" w:rsidRPr="00EE0D86">
        <w:rPr>
          <w:color w:val="000000"/>
          <w:spacing w:val="-6"/>
        </w:rPr>
        <w:t>Радою</w:t>
      </w:r>
      <w:r w:rsidRPr="00EE0D86">
        <w:rPr>
          <w:color w:val="000000"/>
          <w:spacing w:val="-7"/>
        </w:rPr>
        <w:t>.</w:t>
      </w:r>
      <w:r w:rsidR="00AF650D" w:rsidRPr="00EE0D86">
        <w:t xml:space="preserve"> </w:t>
      </w:r>
    </w:p>
    <w:p w14:paraId="00CFCADA" w14:textId="1CE1E6EF" w:rsidR="00E83A4B" w:rsidRPr="00EE0D86" w:rsidRDefault="00E83A4B" w:rsidP="00FC0BED">
      <w:pPr>
        <w:tabs>
          <w:tab w:val="left" w:pos="284"/>
          <w:tab w:val="left" w:pos="993"/>
          <w:tab w:val="left" w:pos="9072"/>
          <w:tab w:val="left" w:pos="9639"/>
        </w:tabs>
        <w:ind w:right="-1" w:firstLine="567"/>
        <w:jc w:val="both"/>
        <w:rPr>
          <w:color w:val="010302"/>
        </w:rPr>
      </w:pPr>
      <w:r w:rsidRPr="00EE0D86">
        <w:rPr>
          <w:color w:val="000000"/>
          <w:spacing w:val="-2"/>
        </w:rPr>
        <w:t>4</w:t>
      </w:r>
      <w:r w:rsidR="00AF650D" w:rsidRPr="00EE0D86">
        <w:rPr>
          <w:color w:val="000000"/>
          <w:spacing w:val="-2"/>
        </w:rPr>
        <w:t>.</w:t>
      </w:r>
      <w:r w:rsidR="00AF650D" w:rsidRPr="00EE0D86">
        <w:rPr>
          <w:color w:val="000000"/>
          <w:spacing w:val="15"/>
        </w:rPr>
        <w:t xml:space="preserve"> </w:t>
      </w:r>
      <w:r w:rsidR="00AF650D" w:rsidRPr="00EE0D86">
        <w:rPr>
          <w:color w:val="000000"/>
        </w:rPr>
        <w:t>Органи та посадові особи місцевого самоврядування приймають рішення або вчиняють юридично значущі дії індивідуального характеру для вирішення</w:t>
      </w:r>
      <w:r w:rsidR="00AF650D" w:rsidRPr="00EE0D86">
        <w:rPr>
          <w:color w:val="000000"/>
          <w:spacing w:val="31"/>
        </w:rPr>
        <w:t xml:space="preserve"> </w:t>
      </w:r>
      <w:r w:rsidR="00AF650D" w:rsidRPr="00EE0D86">
        <w:rPr>
          <w:color w:val="000000"/>
        </w:rPr>
        <w:t>конкретної</w:t>
      </w:r>
      <w:r w:rsidR="00AF650D" w:rsidRPr="00EE0D86">
        <w:rPr>
          <w:color w:val="000000"/>
          <w:spacing w:val="31"/>
        </w:rPr>
        <w:t xml:space="preserve"> </w:t>
      </w:r>
      <w:r w:rsidR="00AF650D" w:rsidRPr="00EE0D86">
        <w:rPr>
          <w:color w:val="000000"/>
          <w:spacing w:val="-5"/>
        </w:rPr>
        <w:t>адміністративної</w:t>
      </w:r>
      <w:r w:rsidR="00AF650D" w:rsidRPr="00EE0D86">
        <w:rPr>
          <w:color w:val="000000"/>
          <w:spacing w:val="31"/>
        </w:rPr>
        <w:t xml:space="preserve"> </w:t>
      </w:r>
      <w:r w:rsidR="00AF650D" w:rsidRPr="00EE0D86">
        <w:rPr>
          <w:color w:val="000000"/>
        </w:rPr>
        <w:t>справи</w:t>
      </w:r>
      <w:r w:rsidR="00AF650D" w:rsidRPr="00EE0D86">
        <w:rPr>
          <w:color w:val="000000"/>
          <w:spacing w:val="31"/>
        </w:rPr>
        <w:t xml:space="preserve"> </w:t>
      </w:r>
      <w:r w:rsidR="00AF650D" w:rsidRPr="00EE0D86">
        <w:rPr>
          <w:color w:val="000000"/>
          <w:spacing w:val="-2"/>
        </w:rPr>
        <w:t>щодо</w:t>
      </w:r>
      <w:r w:rsidR="00AF650D" w:rsidRPr="00EE0D86">
        <w:rPr>
          <w:color w:val="000000"/>
          <w:spacing w:val="31"/>
        </w:rPr>
        <w:t xml:space="preserve"> </w:t>
      </w:r>
      <w:r w:rsidR="00AF650D" w:rsidRPr="00EE0D86">
        <w:rPr>
          <w:color w:val="000000"/>
          <w:spacing w:val="-7"/>
        </w:rPr>
        <w:t>набуття,</w:t>
      </w:r>
      <w:r w:rsidR="00AF650D" w:rsidRPr="00EE0D86">
        <w:rPr>
          <w:color w:val="000000"/>
          <w:spacing w:val="31"/>
        </w:rPr>
        <w:t xml:space="preserve"> </w:t>
      </w:r>
      <w:r w:rsidR="00AF650D" w:rsidRPr="00EE0D86">
        <w:rPr>
          <w:color w:val="000000"/>
          <w:spacing w:val="-2"/>
        </w:rPr>
        <w:t>зміни,</w:t>
      </w:r>
      <w:r w:rsidR="00AF650D" w:rsidRPr="00EE0D86">
        <w:rPr>
          <w:color w:val="000000"/>
          <w:spacing w:val="31"/>
        </w:rPr>
        <w:t xml:space="preserve"> </w:t>
      </w:r>
      <w:r w:rsidR="00AF650D" w:rsidRPr="00EE0D86">
        <w:rPr>
          <w:color w:val="000000"/>
          <w:spacing w:val="-1"/>
        </w:rPr>
        <w:t>при</w:t>
      </w:r>
      <w:r w:rsidRPr="00EE0D86">
        <w:rPr>
          <w:color w:val="000000"/>
        </w:rPr>
        <w:t xml:space="preserve">пинення чи реалізації прав та/або обов’язків окремого жителя, юридичної </w:t>
      </w:r>
      <w:r w:rsidRPr="00EE0D86">
        <w:rPr>
          <w:color w:val="000000"/>
          <w:spacing w:val="-3"/>
        </w:rPr>
        <w:t>особи відповідно до Закону України «Про адміністративну процедуру».</w:t>
      </w:r>
      <w:r w:rsidRPr="00EE0D86">
        <w:t xml:space="preserve"> </w:t>
      </w:r>
    </w:p>
    <w:p w14:paraId="3EA5B6DB" w14:textId="2876DA18" w:rsidR="00E83A4B" w:rsidRPr="00EE0D86" w:rsidRDefault="00E83A4B" w:rsidP="00FC0BED">
      <w:pPr>
        <w:tabs>
          <w:tab w:val="left" w:pos="284"/>
          <w:tab w:val="left" w:pos="993"/>
          <w:tab w:val="left" w:pos="9072"/>
          <w:tab w:val="left" w:pos="9639"/>
        </w:tabs>
        <w:ind w:right="-1" w:firstLine="567"/>
        <w:jc w:val="both"/>
        <w:rPr>
          <w:color w:val="010302"/>
        </w:rPr>
      </w:pPr>
      <w:r w:rsidRPr="00EE0D86">
        <w:rPr>
          <w:color w:val="000000"/>
          <w:spacing w:val="-2"/>
        </w:rPr>
        <w:t>5.</w:t>
      </w:r>
      <w:r w:rsidRPr="00EE0D86">
        <w:rPr>
          <w:color w:val="000000"/>
          <w:spacing w:val="15"/>
        </w:rPr>
        <w:t xml:space="preserve"> </w:t>
      </w:r>
      <w:r w:rsidRPr="00EE0D86">
        <w:rPr>
          <w:color w:val="000000"/>
        </w:rPr>
        <w:t>Органи</w:t>
      </w:r>
      <w:r w:rsidRPr="00EE0D86">
        <w:rPr>
          <w:color w:val="000000"/>
          <w:spacing w:val="14"/>
        </w:rPr>
        <w:t xml:space="preserve"> </w:t>
      </w:r>
      <w:r w:rsidRPr="00EE0D86">
        <w:rPr>
          <w:color w:val="000000"/>
          <w:spacing w:val="-12"/>
        </w:rPr>
        <w:t>та</w:t>
      </w:r>
      <w:r w:rsidRPr="00EE0D86">
        <w:rPr>
          <w:color w:val="000000"/>
          <w:spacing w:val="14"/>
        </w:rPr>
        <w:t xml:space="preserve"> </w:t>
      </w:r>
      <w:r w:rsidRPr="00EE0D86">
        <w:rPr>
          <w:color w:val="000000"/>
        </w:rPr>
        <w:t>посадові</w:t>
      </w:r>
      <w:r w:rsidRPr="00EE0D86">
        <w:rPr>
          <w:color w:val="000000"/>
          <w:spacing w:val="14"/>
        </w:rPr>
        <w:t xml:space="preserve"> </w:t>
      </w:r>
      <w:r w:rsidRPr="00EE0D86">
        <w:rPr>
          <w:color w:val="000000"/>
        </w:rPr>
        <w:t>особи</w:t>
      </w:r>
      <w:r w:rsidRPr="00EE0D86">
        <w:rPr>
          <w:color w:val="000000"/>
          <w:spacing w:val="14"/>
        </w:rPr>
        <w:t xml:space="preserve"> </w:t>
      </w:r>
      <w:r w:rsidRPr="00EE0D86">
        <w:rPr>
          <w:color w:val="000000"/>
        </w:rPr>
        <w:t>місцевого</w:t>
      </w:r>
      <w:r w:rsidRPr="00EE0D86">
        <w:rPr>
          <w:color w:val="000000"/>
          <w:spacing w:val="14"/>
        </w:rPr>
        <w:t xml:space="preserve"> </w:t>
      </w:r>
      <w:r w:rsidRPr="00EE0D86">
        <w:rPr>
          <w:color w:val="000000"/>
          <w:spacing w:val="-2"/>
        </w:rPr>
        <w:t>самоврядування</w:t>
      </w:r>
      <w:r w:rsidRPr="00EE0D86">
        <w:rPr>
          <w:color w:val="000000"/>
          <w:spacing w:val="14"/>
        </w:rPr>
        <w:t xml:space="preserve"> </w:t>
      </w:r>
      <w:r w:rsidRPr="00EE0D86">
        <w:rPr>
          <w:color w:val="000000"/>
        </w:rPr>
        <w:t>відповідно</w:t>
      </w:r>
      <w:r w:rsidRPr="00EE0D86">
        <w:rPr>
          <w:color w:val="000000"/>
          <w:spacing w:val="14"/>
        </w:rPr>
        <w:t xml:space="preserve"> </w:t>
      </w:r>
      <w:r w:rsidRPr="00EE0D86">
        <w:rPr>
          <w:color w:val="000000"/>
        </w:rPr>
        <w:t>до  Закону України «Про безоплатну правничу допомогу» з питань, що відне</w:t>
      </w:r>
      <w:r w:rsidRPr="00EE0D86">
        <w:rPr>
          <w:color w:val="000000"/>
          <w:spacing w:val="-2"/>
        </w:rPr>
        <w:t>сені до їх повноважень, надають жителям такі види правничих послуг:</w:t>
      </w:r>
      <w:r w:rsidRPr="00EE0D86">
        <w:t xml:space="preserve"> </w:t>
      </w:r>
    </w:p>
    <w:p w14:paraId="7664C919" w14:textId="77777777" w:rsidR="00E83A4B" w:rsidRPr="00EE0D86" w:rsidRDefault="00E83A4B" w:rsidP="00FC0BED">
      <w:pPr>
        <w:tabs>
          <w:tab w:val="left" w:pos="284"/>
          <w:tab w:val="left" w:pos="993"/>
          <w:tab w:val="left" w:pos="2052"/>
          <w:tab w:val="left" w:pos="9072"/>
          <w:tab w:val="left" w:pos="9639"/>
        </w:tabs>
        <w:ind w:right="-1" w:firstLine="567"/>
        <w:jc w:val="both"/>
        <w:rPr>
          <w:color w:val="010302"/>
        </w:rPr>
      </w:pPr>
      <w:r w:rsidRPr="00EE0D86">
        <w:rPr>
          <w:color w:val="000000"/>
        </w:rPr>
        <w:t xml:space="preserve">1) </w:t>
      </w:r>
      <w:r w:rsidRPr="00EE0D86">
        <w:rPr>
          <w:color w:val="000000"/>
        </w:rPr>
        <w:tab/>
      </w:r>
      <w:r w:rsidRPr="00EE0D86">
        <w:rPr>
          <w:color w:val="000000"/>
          <w:spacing w:val="-3"/>
        </w:rPr>
        <w:t>надання правової інформації;</w:t>
      </w:r>
      <w:r w:rsidRPr="00EE0D86">
        <w:t xml:space="preserve"> </w:t>
      </w:r>
    </w:p>
    <w:p w14:paraId="1383ABB6" w14:textId="3D5F26F0" w:rsidR="00E83A4B" w:rsidRPr="00EE0D86" w:rsidRDefault="00E83A4B" w:rsidP="00FC0BED">
      <w:pPr>
        <w:tabs>
          <w:tab w:val="left" w:pos="284"/>
          <w:tab w:val="left" w:pos="993"/>
          <w:tab w:val="left" w:pos="9072"/>
          <w:tab w:val="left" w:pos="9639"/>
        </w:tabs>
        <w:ind w:right="-1" w:firstLine="567"/>
        <w:jc w:val="both"/>
        <w:rPr>
          <w:color w:val="010302"/>
        </w:rPr>
      </w:pPr>
      <w:r w:rsidRPr="00EE0D86">
        <w:rPr>
          <w:color w:val="000000"/>
          <w:spacing w:val="-8"/>
        </w:rPr>
        <w:t>2)</w:t>
      </w:r>
      <w:r w:rsidRPr="00EE0D86">
        <w:rPr>
          <w:color w:val="000000"/>
          <w:spacing w:val="2"/>
        </w:rPr>
        <w:t xml:space="preserve"> </w:t>
      </w:r>
      <w:r w:rsidRPr="00EE0D86">
        <w:rPr>
          <w:color w:val="000000"/>
          <w:spacing w:val="-1"/>
        </w:rPr>
        <w:t>надання консультацій і роз’яснень з правових питань;</w:t>
      </w:r>
      <w:r w:rsidRPr="00EE0D86">
        <w:t xml:space="preserve"> </w:t>
      </w:r>
    </w:p>
    <w:p w14:paraId="0575C2ED" w14:textId="6A76EF04" w:rsidR="00E83A4B" w:rsidRPr="00EE0D86" w:rsidRDefault="00E83A4B" w:rsidP="00FC0BED">
      <w:pPr>
        <w:tabs>
          <w:tab w:val="left" w:pos="284"/>
          <w:tab w:val="left" w:pos="993"/>
          <w:tab w:val="left" w:pos="2052"/>
          <w:tab w:val="left" w:pos="9072"/>
          <w:tab w:val="left" w:pos="9639"/>
        </w:tabs>
        <w:ind w:right="-1" w:firstLine="567"/>
        <w:jc w:val="both"/>
        <w:rPr>
          <w:color w:val="010302"/>
        </w:rPr>
      </w:pPr>
      <w:r w:rsidRPr="00EE0D86">
        <w:rPr>
          <w:color w:val="000000"/>
        </w:rPr>
        <w:t xml:space="preserve">3) </w:t>
      </w:r>
      <w:r w:rsidRPr="00EE0D86">
        <w:rPr>
          <w:color w:val="000000"/>
        </w:rPr>
        <w:tab/>
        <w:t>складення заяв, скарг та інших документів правового характе</w:t>
      </w:r>
      <w:r w:rsidRPr="00EE0D86">
        <w:rPr>
          <w:color w:val="000000"/>
          <w:spacing w:val="-2"/>
        </w:rPr>
        <w:t>ру (крім документів процесуального характеру);</w:t>
      </w:r>
      <w:r w:rsidRPr="00EE0D86">
        <w:t xml:space="preserve"> </w:t>
      </w:r>
    </w:p>
    <w:p w14:paraId="11C3C06A" w14:textId="77777777" w:rsidR="00E83A4B" w:rsidRPr="00EE0D86" w:rsidRDefault="00E83A4B" w:rsidP="00FC0BED">
      <w:pPr>
        <w:tabs>
          <w:tab w:val="left" w:pos="284"/>
          <w:tab w:val="left" w:pos="993"/>
          <w:tab w:val="left" w:pos="2052"/>
          <w:tab w:val="left" w:pos="9072"/>
          <w:tab w:val="left" w:pos="9639"/>
        </w:tabs>
        <w:ind w:right="-1" w:firstLine="567"/>
        <w:jc w:val="both"/>
        <w:rPr>
          <w:color w:val="010302"/>
        </w:rPr>
      </w:pPr>
      <w:r w:rsidRPr="00EE0D86">
        <w:rPr>
          <w:color w:val="000000"/>
        </w:rPr>
        <w:lastRenderedPageBreak/>
        <w:t xml:space="preserve">4) </w:t>
      </w:r>
      <w:r w:rsidRPr="00EE0D86">
        <w:rPr>
          <w:color w:val="000000"/>
        </w:rPr>
        <w:tab/>
        <w:t xml:space="preserve">надання допомоги в забезпеченні доступу особи до вторинної  </w:t>
      </w:r>
    </w:p>
    <w:p w14:paraId="20C6AC61" w14:textId="35AB4D85" w:rsidR="00E83A4B" w:rsidRPr="00EE0D86" w:rsidRDefault="00E83A4B" w:rsidP="00FC0BED">
      <w:pPr>
        <w:tabs>
          <w:tab w:val="left" w:pos="284"/>
          <w:tab w:val="left" w:pos="993"/>
          <w:tab w:val="left" w:pos="9072"/>
          <w:tab w:val="left" w:pos="9639"/>
        </w:tabs>
        <w:ind w:right="-1" w:firstLine="567"/>
        <w:jc w:val="both"/>
        <w:rPr>
          <w:color w:val="000000"/>
          <w:spacing w:val="-3"/>
        </w:rPr>
      </w:pPr>
      <w:r w:rsidRPr="00EE0D86">
        <w:rPr>
          <w:color w:val="000000"/>
          <w:spacing w:val="-3"/>
        </w:rPr>
        <w:t>правничої допомоги та медіації</w:t>
      </w:r>
    </w:p>
    <w:p w14:paraId="25DB1F84" w14:textId="77777777" w:rsidR="008B0265" w:rsidRPr="00EE0D86" w:rsidRDefault="008B0265" w:rsidP="00FC0BED">
      <w:pPr>
        <w:tabs>
          <w:tab w:val="left" w:pos="284"/>
          <w:tab w:val="left" w:pos="9639"/>
        </w:tabs>
        <w:ind w:right="5634"/>
        <w:jc w:val="both"/>
        <w:rPr>
          <w:color w:val="000000"/>
          <w:spacing w:val="-3"/>
        </w:rPr>
      </w:pPr>
    </w:p>
    <w:p w14:paraId="69CF750B" w14:textId="1CEAFB4E" w:rsidR="00BF4FD7" w:rsidRPr="00BF4FD7" w:rsidRDefault="00BF4FD7" w:rsidP="00FC0BED">
      <w:pPr>
        <w:tabs>
          <w:tab w:val="left" w:pos="9639"/>
        </w:tabs>
        <w:ind w:firstLine="567"/>
        <w:jc w:val="both"/>
        <w:rPr>
          <w:b/>
          <w:bCs/>
        </w:rPr>
      </w:pPr>
      <w:r w:rsidRPr="00BF4FD7">
        <w:rPr>
          <w:b/>
          <w:bCs/>
        </w:rPr>
        <w:t xml:space="preserve">Стаття 37. Електронне урядування </w:t>
      </w:r>
    </w:p>
    <w:p w14:paraId="56CA1B0F" w14:textId="7DB7B19B" w:rsidR="00BF4FD7" w:rsidRDefault="00BF4FD7" w:rsidP="00FC0BED">
      <w:pPr>
        <w:tabs>
          <w:tab w:val="left" w:pos="9639"/>
        </w:tabs>
        <w:ind w:firstLine="567"/>
        <w:jc w:val="both"/>
      </w:pPr>
      <w:r>
        <w:t xml:space="preserve">1. Органи та посадові особи місцевого самоврядування впроваджують  та використовують такі інструменти електронного урядування для забезпечення ефективності своєї діяльності, забезпечення прозорості, доступності та  взаємодії з жителями: </w:t>
      </w:r>
    </w:p>
    <w:p w14:paraId="227CF627" w14:textId="682D20C3" w:rsidR="00BF4FD7" w:rsidRDefault="00BF4FD7" w:rsidP="00FC0BED">
      <w:pPr>
        <w:tabs>
          <w:tab w:val="left" w:pos="993"/>
          <w:tab w:val="left" w:pos="9639"/>
        </w:tabs>
        <w:ind w:firstLine="567"/>
        <w:jc w:val="both"/>
      </w:pPr>
      <w:r>
        <w:t>1) системи електронного документообігу, бухгалтерського обліку;</w:t>
      </w:r>
    </w:p>
    <w:p w14:paraId="2EFBF8A1" w14:textId="36966353" w:rsidR="00BF4FD7" w:rsidRDefault="00BF4FD7" w:rsidP="00FC0BED">
      <w:pPr>
        <w:tabs>
          <w:tab w:val="left" w:pos="993"/>
          <w:tab w:val="left" w:pos="9639"/>
        </w:tabs>
        <w:ind w:firstLine="567"/>
        <w:jc w:val="both"/>
      </w:pPr>
      <w:r>
        <w:t xml:space="preserve">2) електронні реєстри та бази даних територіальної громади, доступ до державних реєстрів, баз даних; </w:t>
      </w:r>
    </w:p>
    <w:p w14:paraId="137E16C0" w14:textId="1302A97F" w:rsidR="00BF4FD7" w:rsidRDefault="00BF4FD7" w:rsidP="00FC0BED">
      <w:pPr>
        <w:tabs>
          <w:tab w:val="left" w:pos="993"/>
          <w:tab w:val="left" w:pos="9639"/>
        </w:tabs>
        <w:ind w:firstLine="567"/>
        <w:jc w:val="both"/>
      </w:pPr>
      <w:r>
        <w:t xml:space="preserve">3) геоінформаційну систему; </w:t>
      </w:r>
    </w:p>
    <w:p w14:paraId="673B8A8E" w14:textId="68795D71" w:rsidR="00BF4FD7" w:rsidRDefault="00BF4FD7" w:rsidP="00FC0BED">
      <w:pPr>
        <w:tabs>
          <w:tab w:val="left" w:pos="993"/>
          <w:tab w:val="left" w:pos="9639"/>
        </w:tabs>
        <w:ind w:firstLine="567"/>
        <w:jc w:val="both"/>
      </w:pPr>
      <w:r>
        <w:t xml:space="preserve">4) електронну приймальню; </w:t>
      </w:r>
    </w:p>
    <w:p w14:paraId="723F5C60" w14:textId="1C46F032" w:rsidR="00BF4FD7" w:rsidRDefault="00BF4FD7" w:rsidP="00FC0BED">
      <w:pPr>
        <w:tabs>
          <w:tab w:val="left" w:pos="993"/>
          <w:tab w:val="left" w:pos="9639"/>
        </w:tabs>
        <w:ind w:firstLine="567"/>
        <w:jc w:val="both"/>
      </w:pPr>
      <w:r>
        <w:t>6) сторонні сервіси.</w:t>
      </w:r>
    </w:p>
    <w:p w14:paraId="03C7B335" w14:textId="410AB58F" w:rsidR="00BF4FD7" w:rsidRDefault="00BF4FD7" w:rsidP="00FC0BED">
      <w:pPr>
        <w:tabs>
          <w:tab w:val="left" w:pos="9639"/>
        </w:tabs>
        <w:ind w:firstLine="567"/>
        <w:jc w:val="both"/>
      </w:pPr>
      <w:r>
        <w:t xml:space="preserve">2. Органи та посадові особи місцевого самоврядування використовують електронні інструменти поширення інформації перелічені у статті 38 цього Статуту. </w:t>
      </w:r>
    </w:p>
    <w:p w14:paraId="1F32B420" w14:textId="77777777" w:rsidR="00BF4FD7" w:rsidRDefault="00BF4FD7" w:rsidP="00FC0BED">
      <w:pPr>
        <w:tabs>
          <w:tab w:val="left" w:pos="9639"/>
        </w:tabs>
        <w:ind w:firstLine="567"/>
        <w:jc w:val="both"/>
      </w:pPr>
      <w:r>
        <w:t xml:space="preserve">3. Участь жителів у вирішенні питань місцевого значення, що потребує  особистої присутності, може здійснюватися з використанням </w:t>
      </w:r>
      <w:proofErr w:type="spellStart"/>
      <w:r>
        <w:t>відеозв’язку</w:t>
      </w:r>
      <w:proofErr w:type="spellEnd"/>
      <w:r>
        <w:t xml:space="preserve">.  Органи місцевого самоврядування забезпечують можливість використання </w:t>
      </w:r>
      <w:proofErr w:type="spellStart"/>
      <w:r>
        <w:t>відеозв’язку</w:t>
      </w:r>
      <w:proofErr w:type="spellEnd"/>
      <w:r>
        <w:t xml:space="preserve"> для всіх заходів за участі жителів. Особливості використанням </w:t>
      </w:r>
      <w:proofErr w:type="spellStart"/>
      <w:r>
        <w:t>відеозв’язку</w:t>
      </w:r>
      <w:proofErr w:type="spellEnd"/>
      <w:r>
        <w:t xml:space="preserve"> для певних форм участі визначаються положеннями  про такі форми, зокрема необхідність та способи ідентифікації жителя.</w:t>
      </w:r>
    </w:p>
    <w:p w14:paraId="55C616F4" w14:textId="0D76F551" w:rsidR="005B348F" w:rsidRPr="00EE0D86" w:rsidRDefault="005B348F" w:rsidP="00FC0BED">
      <w:pPr>
        <w:tabs>
          <w:tab w:val="left" w:pos="284"/>
          <w:tab w:val="left" w:pos="9639"/>
        </w:tabs>
        <w:ind w:left="613" w:right="491"/>
        <w:jc w:val="both"/>
        <w:rPr>
          <w:color w:val="010302"/>
        </w:rPr>
      </w:pPr>
    </w:p>
    <w:p w14:paraId="55C18DC0" w14:textId="3010F0C1" w:rsidR="005B348F" w:rsidRPr="00EE0D86" w:rsidRDefault="005B348F" w:rsidP="00FC0BED">
      <w:pPr>
        <w:tabs>
          <w:tab w:val="left" w:pos="284"/>
          <w:tab w:val="left" w:pos="9639"/>
        </w:tabs>
        <w:ind w:left="606"/>
        <w:jc w:val="both"/>
        <w:rPr>
          <w:color w:val="010302"/>
        </w:rPr>
      </w:pPr>
      <w:r w:rsidRPr="00EE0D86">
        <w:rPr>
          <w:b/>
          <w:bCs/>
          <w:color w:val="000000"/>
          <w:spacing w:val="-5"/>
        </w:rPr>
        <w:t>Стаття 3</w:t>
      </w:r>
      <w:r w:rsidR="00103B24" w:rsidRPr="00EE0D86">
        <w:rPr>
          <w:b/>
          <w:bCs/>
          <w:color w:val="000000"/>
          <w:spacing w:val="-5"/>
        </w:rPr>
        <w:t>8</w:t>
      </w:r>
      <w:r w:rsidRPr="00EE0D86">
        <w:rPr>
          <w:b/>
          <w:bCs/>
          <w:color w:val="000000"/>
          <w:spacing w:val="-5"/>
        </w:rPr>
        <w:t xml:space="preserve">. Платформа електронної демократії  </w:t>
      </w:r>
    </w:p>
    <w:p w14:paraId="141DC855" w14:textId="1AB97A89" w:rsidR="005B348F" w:rsidRPr="00EE0D86" w:rsidRDefault="005B348F" w:rsidP="00FC0BED">
      <w:pPr>
        <w:tabs>
          <w:tab w:val="left" w:pos="284"/>
          <w:tab w:val="left" w:pos="993"/>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spacing w:val="-1"/>
        </w:rPr>
        <w:t>Рада, виконавчі органи Ради, Голова можуть використовувати Плат</w:t>
      </w:r>
      <w:r w:rsidRPr="00EE0D86">
        <w:rPr>
          <w:color w:val="000000"/>
          <w:spacing w:val="-4"/>
        </w:rPr>
        <w:t xml:space="preserve">форму електронної демократії (E-DEM) </w:t>
      </w:r>
      <w:hyperlink r:id="rId9" w:history="1">
        <w:r w:rsidRPr="00EE0D86">
          <w:rPr>
            <w:color w:val="000000"/>
            <w:spacing w:val="-2"/>
          </w:rPr>
          <w:t>https://e-dem.ua/</w:t>
        </w:r>
      </w:hyperlink>
      <w:r w:rsidRPr="00EE0D86">
        <w:rPr>
          <w:color w:val="000000"/>
        </w:rPr>
        <w:t xml:space="preserve"> для забезпечення прозорості,</w:t>
      </w:r>
      <w:r w:rsidRPr="00EE0D86">
        <w:rPr>
          <w:color w:val="000000"/>
          <w:spacing w:val="17"/>
        </w:rPr>
        <w:t xml:space="preserve"> </w:t>
      </w:r>
      <w:r w:rsidRPr="00EE0D86">
        <w:rPr>
          <w:color w:val="000000"/>
          <w:spacing w:val="-4"/>
        </w:rPr>
        <w:t>участі</w:t>
      </w:r>
      <w:r w:rsidRPr="00EE0D86">
        <w:rPr>
          <w:color w:val="000000"/>
          <w:spacing w:val="17"/>
        </w:rPr>
        <w:t xml:space="preserve"> </w:t>
      </w:r>
      <w:r w:rsidRPr="00EE0D86">
        <w:rPr>
          <w:color w:val="000000"/>
          <w:spacing w:val="-1"/>
        </w:rPr>
        <w:t>жителів</w:t>
      </w:r>
      <w:r w:rsidRPr="00EE0D86">
        <w:rPr>
          <w:color w:val="000000"/>
          <w:spacing w:val="17"/>
        </w:rPr>
        <w:t xml:space="preserve"> </w:t>
      </w:r>
      <w:r w:rsidRPr="00EE0D86">
        <w:rPr>
          <w:color w:val="000000"/>
          <w:spacing w:val="-3"/>
        </w:rPr>
        <w:t>у</w:t>
      </w:r>
      <w:r w:rsidRPr="00EE0D86">
        <w:rPr>
          <w:color w:val="000000"/>
          <w:spacing w:val="17"/>
        </w:rPr>
        <w:t xml:space="preserve"> </w:t>
      </w:r>
      <w:r w:rsidRPr="00EE0D86">
        <w:rPr>
          <w:color w:val="000000"/>
          <w:spacing w:val="-3"/>
        </w:rPr>
        <w:t>прийнятті</w:t>
      </w:r>
      <w:r w:rsidRPr="00EE0D86">
        <w:rPr>
          <w:color w:val="000000"/>
          <w:spacing w:val="17"/>
        </w:rPr>
        <w:t xml:space="preserve"> </w:t>
      </w:r>
      <w:r w:rsidRPr="00EE0D86">
        <w:rPr>
          <w:color w:val="000000"/>
        </w:rPr>
        <w:t>рішень</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rPr>
        <w:t>ефективного</w:t>
      </w:r>
      <w:r w:rsidRPr="00EE0D86">
        <w:rPr>
          <w:color w:val="000000"/>
          <w:spacing w:val="17"/>
        </w:rPr>
        <w:t xml:space="preserve"> </w:t>
      </w:r>
      <w:r w:rsidRPr="00EE0D86">
        <w:rPr>
          <w:color w:val="000000"/>
        </w:rPr>
        <w:t xml:space="preserve">управління </w:t>
      </w:r>
      <w:r w:rsidRPr="00EE0D86">
        <w:rPr>
          <w:color w:val="000000"/>
          <w:spacing w:val="-4"/>
        </w:rPr>
        <w:t>місцевими справами шляхом:</w:t>
      </w:r>
      <w:r w:rsidRPr="00EE0D86">
        <w:t xml:space="preserve"> </w:t>
      </w:r>
    </w:p>
    <w:p w14:paraId="559B1EA6" w14:textId="64892712" w:rsidR="005B348F" w:rsidRPr="00EE0D86" w:rsidRDefault="005B348F" w:rsidP="00FC0BED">
      <w:pPr>
        <w:tabs>
          <w:tab w:val="left" w:pos="284"/>
          <w:tab w:val="left" w:pos="993"/>
          <w:tab w:val="left" w:pos="2044"/>
          <w:tab w:val="left" w:pos="9639"/>
        </w:tabs>
        <w:ind w:firstLine="567"/>
        <w:jc w:val="both"/>
        <w:rPr>
          <w:color w:val="010302"/>
        </w:rPr>
      </w:pPr>
      <w:r w:rsidRPr="00EE0D86">
        <w:rPr>
          <w:color w:val="000000"/>
        </w:rPr>
        <w:t>1) проведення</w:t>
      </w:r>
      <w:r w:rsidRPr="00EE0D86">
        <w:rPr>
          <w:color w:val="000000"/>
          <w:spacing w:val="-10"/>
        </w:rPr>
        <w:t xml:space="preserve"> </w:t>
      </w:r>
      <w:r w:rsidRPr="00EE0D86">
        <w:rPr>
          <w:color w:val="000000"/>
          <w:spacing w:val="-1"/>
        </w:rPr>
        <w:t>публічних</w:t>
      </w:r>
      <w:r w:rsidRPr="00EE0D86">
        <w:rPr>
          <w:color w:val="000000"/>
          <w:spacing w:val="-10"/>
        </w:rPr>
        <w:t xml:space="preserve"> </w:t>
      </w:r>
      <w:r w:rsidRPr="00EE0D86">
        <w:rPr>
          <w:color w:val="000000"/>
        </w:rPr>
        <w:t>обговорень</w:t>
      </w:r>
      <w:r w:rsidRPr="00EE0D86">
        <w:rPr>
          <w:color w:val="000000"/>
          <w:spacing w:val="-10"/>
        </w:rPr>
        <w:t xml:space="preserve"> </w:t>
      </w:r>
      <w:proofErr w:type="spellStart"/>
      <w:r w:rsidRPr="00EE0D86">
        <w:rPr>
          <w:color w:val="000000"/>
        </w:rPr>
        <w:t>проєктів</w:t>
      </w:r>
      <w:proofErr w:type="spellEnd"/>
      <w:r w:rsidRPr="00EE0D86">
        <w:rPr>
          <w:color w:val="000000"/>
          <w:spacing w:val="-10"/>
        </w:rPr>
        <w:t xml:space="preserve"> </w:t>
      </w:r>
      <w:r w:rsidRPr="00EE0D86">
        <w:rPr>
          <w:color w:val="000000"/>
        </w:rPr>
        <w:t>рішень</w:t>
      </w:r>
      <w:r w:rsidRPr="00EE0D86">
        <w:rPr>
          <w:color w:val="000000"/>
          <w:spacing w:val="-10"/>
        </w:rPr>
        <w:t xml:space="preserve"> </w:t>
      </w:r>
      <w:r w:rsidRPr="00EE0D86">
        <w:rPr>
          <w:color w:val="000000"/>
        </w:rPr>
        <w:t>органів</w:t>
      </w:r>
      <w:r w:rsidRPr="00EE0D86">
        <w:rPr>
          <w:color w:val="000000"/>
          <w:spacing w:val="-10"/>
        </w:rPr>
        <w:t xml:space="preserve"> </w:t>
      </w:r>
      <w:r w:rsidRPr="00EE0D86">
        <w:rPr>
          <w:color w:val="000000"/>
          <w:spacing w:val="-6"/>
        </w:rPr>
        <w:t>міс</w:t>
      </w:r>
      <w:r w:rsidRPr="00EE0D86">
        <w:rPr>
          <w:color w:val="000000"/>
        </w:rPr>
        <w:t>цевого самоврядування;</w:t>
      </w:r>
      <w:r w:rsidRPr="00EE0D86">
        <w:t xml:space="preserve"> </w:t>
      </w:r>
    </w:p>
    <w:p w14:paraId="3AF3A1DE" w14:textId="552A80BB" w:rsidR="005B348F" w:rsidRPr="00EE0D86" w:rsidRDefault="005B348F" w:rsidP="00FC0BED">
      <w:pPr>
        <w:tabs>
          <w:tab w:val="left" w:pos="284"/>
          <w:tab w:val="left" w:pos="993"/>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spacing w:val="-2"/>
        </w:rPr>
        <w:t>організації консультацій з жителями з важливих питань розвитку територіальної громади;</w:t>
      </w:r>
      <w:r w:rsidRPr="00EE0D86">
        <w:t xml:space="preserve"> </w:t>
      </w:r>
    </w:p>
    <w:p w14:paraId="2F959A24" w14:textId="3506E4ED" w:rsidR="005B348F" w:rsidRPr="00EE0D86" w:rsidRDefault="005B348F" w:rsidP="00FC0BED">
      <w:pPr>
        <w:tabs>
          <w:tab w:val="left" w:pos="284"/>
          <w:tab w:val="left" w:pos="993"/>
          <w:tab w:val="left" w:pos="2045"/>
          <w:tab w:val="left" w:pos="9639"/>
        </w:tabs>
        <w:ind w:firstLine="567"/>
        <w:jc w:val="both"/>
        <w:rPr>
          <w:color w:val="010302"/>
        </w:rPr>
      </w:pPr>
      <w:r w:rsidRPr="00EE0D86">
        <w:rPr>
          <w:color w:val="000000"/>
        </w:rPr>
        <w:t xml:space="preserve">3) </w:t>
      </w:r>
      <w:r w:rsidRPr="00EE0D86">
        <w:rPr>
          <w:color w:val="000000"/>
          <w:spacing w:val="-1"/>
        </w:rPr>
        <w:t>проведення онлайн-опитувань з питань місцевого значення;</w:t>
      </w:r>
      <w:r w:rsidRPr="00EE0D86">
        <w:t xml:space="preserve"> </w:t>
      </w:r>
    </w:p>
    <w:p w14:paraId="19471E6A" w14:textId="264EB873" w:rsidR="005B348F" w:rsidRPr="00EE0D86" w:rsidRDefault="005B348F" w:rsidP="00FC0BED">
      <w:pPr>
        <w:tabs>
          <w:tab w:val="left" w:pos="284"/>
          <w:tab w:val="left" w:pos="993"/>
          <w:tab w:val="left" w:pos="2045"/>
          <w:tab w:val="left" w:pos="9639"/>
        </w:tabs>
        <w:ind w:firstLine="567"/>
        <w:jc w:val="both"/>
        <w:rPr>
          <w:color w:val="010302"/>
        </w:rPr>
      </w:pPr>
      <w:r w:rsidRPr="00EE0D86">
        <w:rPr>
          <w:color w:val="000000"/>
        </w:rPr>
        <w:t>4) збору звернень жителів;</w:t>
      </w:r>
      <w:r w:rsidRPr="00EE0D86">
        <w:t xml:space="preserve"> </w:t>
      </w:r>
    </w:p>
    <w:p w14:paraId="6E3C4964" w14:textId="4A9FADB8" w:rsidR="005B348F" w:rsidRPr="00EE0D86" w:rsidRDefault="005B348F" w:rsidP="00FC0BED">
      <w:pPr>
        <w:tabs>
          <w:tab w:val="left" w:pos="284"/>
          <w:tab w:val="left" w:pos="993"/>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rPr>
        <w:t>використання</w:t>
      </w:r>
      <w:r w:rsidRPr="00EE0D86">
        <w:rPr>
          <w:color w:val="000000"/>
          <w:spacing w:val="15"/>
        </w:rPr>
        <w:t xml:space="preserve"> </w:t>
      </w:r>
      <w:r w:rsidRPr="00EE0D86">
        <w:rPr>
          <w:color w:val="000000"/>
          <w:spacing w:val="-3"/>
        </w:rPr>
        <w:t>інших</w:t>
      </w:r>
      <w:r w:rsidRPr="00EE0D86">
        <w:rPr>
          <w:color w:val="000000"/>
          <w:spacing w:val="15"/>
        </w:rPr>
        <w:t xml:space="preserve"> </w:t>
      </w:r>
      <w:r w:rsidRPr="00EE0D86">
        <w:rPr>
          <w:color w:val="000000"/>
          <w:spacing w:val="-3"/>
        </w:rPr>
        <w:t>форм</w:t>
      </w:r>
      <w:r w:rsidRPr="00EE0D86">
        <w:rPr>
          <w:color w:val="000000"/>
          <w:spacing w:val="15"/>
        </w:rPr>
        <w:t xml:space="preserve"> </w:t>
      </w:r>
      <w:r w:rsidRPr="00EE0D86">
        <w:rPr>
          <w:color w:val="000000"/>
          <w:spacing w:val="-1"/>
        </w:rPr>
        <w:t>комунікації,</w:t>
      </w:r>
      <w:r w:rsidRPr="00EE0D86">
        <w:rPr>
          <w:color w:val="000000"/>
          <w:spacing w:val="15"/>
        </w:rPr>
        <w:t xml:space="preserve"> </w:t>
      </w:r>
      <w:r w:rsidRPr="00EE0D86">
        <w:rPr>
          <w:color w:val="000000"/>
          <w:spacing w:val="-2"/>
        </w:rPr>
        <w:t>що</w:t>
      </w:r>
      <w:r w:rsidRPr="00EE0D86">
        <w:rPr>
          <w:color w:val="000000"/>
          <w:spacing w:val="15"/>
        </w:rPr>
        <w:t xml:space="preserve"> </w:t>
      </w:r>
      <w:r w:rsidRPr="00EE0D86">
        <w:rPr>
          <w:color w:val="000000"/>
          <w:spacing w:val="-5"/>
        </w:rPr>
        <w:t>надається</w:t>
      </w:r>
      <w:r w:rsidRPr="00EE0D86">
        <w:rPr>
          <w:color w:val="000000"/>
          <w:spacing w:val="15"/>
        </w:rPr>
        <w:t xml:space="preserve"> </w:t>
      </w:r>
      <w:r w:rsidRPr="00EE0D86">
        <w:rPr>
          <w:color w:val="000000"/>
          <w:spacing w:val="-6"/>
        </w:rPr>
        <w:t>Платфор</w:t>
      </w:r>
      <w:r w:rsidRPr="00EE0D86">
        <w:rPr>
          <w:color w:val="000000"/>
          <w:spacing w:val="-2"/>
        </w:rPr>
        <w:t>мою електронної демократії.</w:t>
      </w:r>
      <w:r w:rsidRPr="00EE0D86">
        <w:t xml:space="preserve"> </w:t>
      </w:r>
    </w:p>
    <w:p w14:paraId="1DD1FF7D" w14:textId="582CF971" w:rsidR="005B348F" w:rsidRPr="00EE0D86" w:rsidRDefault="005B348F" w:rsidP="00FC0BED">
      <w:pPr>
        <w:tabs>
          <w:tab w:val="left" w:pos="284"/>
          <w:tab w:val="left" w:pos="993"/>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2"/>
        </w:rPr>
        <w:t>Умови</w:t>
      </w:r>
      <w:r w:rsidRPr="00EE0D86">
        <w:rPr>
          <w:color w:val="000000"/>
          <w:spacing w:val="34"/>
        </w:rPr>
        <w:t xml:space="preserve"> </w:t>
      </w:r>
      <w:r w:rsidRPr="00EE0D86">
        <w:rPr>
          <w:color w:val="000000"/>
          <w:spacing w:val="-12"/>
        </w:rPr>
        <w:t>та</w:t>
      </w:r>
      <w:r w:rsidRPr="00EE0D86">
        <w:rPr>
          <w:color w:val="000000"/>
          <w:spacing w:val="34"/>
        </w:rPr>
        <w:t xml:space="preserve"> </w:t>
      </w:r>
      <w:r w:rsidRPr="00EE0D86">
        <w:rPr>
          <w:color w:val="000000"/>
          <w:spacing w:val="-1"/>
        </w:rPr>
        <w:t>особливості</w:t>
      </w:r>
      <w:r w:rsidRPr="00EE0D86">
        <w:rPr>
          <w:color w:val="000000"/>
          <w:spacing w:val="34"/>
        </w:rPr>
        <w:t xml:space="preserve"> </w:t>
      </w:r>
      <w:r w:rsidRPr="00EE0D86">
        <w:rPr>
          <w:color w:val="000000"/>
        </w:rPr>
        <w:t>використання</w:t>
      </w:r>
      <w:r w:rsidRPr="00EE0D86">
        <w:rPr>
          <w:color w:val="000000"/>
          <w:spacing w:val="34"/>
        </w:rPr>
        <w:t xml:space="preserve"> </w:t>
      </w:r>
      <w:r w:rsidRPr="00EE0D86">
        <w:rPr>
          <w:color w:val="000000"/>
          <w:spacing w:val="-6"/>
        </w:rPr>
        <w:t>Платформи</w:t>
      </w:r>
      <w:r w:rsidRPr="00EE0D86">
        <w:rPr>
          <w:color w:val="000000"/>
          <w:spacing w:val="34"/>
        </w:rPr>
        <w:t xml:space="preserve"> </w:t>
      </w:r>
      <w:r w:rsidRPr="00EE0D86">
        <w:rPr>
          <w:color w:val="000000"/>
        </w:rPr>
        <w:t>електронної</w:t>
      </w:r>
      <w:r w:rsidRPr="00EE0D86">
        <w:rPr>
          <w:color w:val="000000"/>
          <w:spacing w:val="34"/>
        </w:rPr>
        <w:t xml:space="preserve"> </w:t>
      </w:r>
      <w:r w:rsidRPr="00EE0D86">
        <w:rPr>
          <w:color w:val="000000"/>
          <w:spacing w:val="-5"/>
        </w:rPr>
        <w:t>демо</w:t>
      </w:r>
      <w:r w:rsidRPr="00EE0D86">
        <w:rPr>
          <w:color w:val="000000"/>
          <w:spacing w:val="-4"/>
        </w:rPr>
        <w:t>кратії визначаються її адміністрацією.</w:t>
      </w:r>
      <w:r w:rsidRPr="00EE0D86">
        <w:t xml:space="preserve"> </w:t>
      </w:r>
    </w:p>
    <w:p w14:paraId="2EABD8B1" w14:textId="7AE8B8C6" w:rsidR="003C486C" w:rsidRDefault="005B348F" w:rsidP="00FC0BED">
      <w:pPr>
        <w:tabs>
          <w:tab w:val="left" w:pos="284"/>
          <w:tab w:val="left" w:pos="993"/>
          <w:tab w:val="left" w:pos="9639"/>
        </w:tabs>
        <w:ind w:firstLine="567"/>
        <w:jc w:val="both"/>
      </w:pPr>
      <w:r w:rsidRPr="00EE0D86">
        <w:rPr>
          <w:color w:val="000000"/>
          <w:spacing w:val="-7"/>
        </w:rPr>
        <w:t>3.</w:t>
      </w:r>
      <w:r w:rsidRPr="00EE0D86">
        <w:rPr>
          <w:color w:val="000000"/>
          <w:spacing w:val="24"/>
        </w:rPr>
        <w:t xml:space="preserve"> </w:t>
      </w:r>
      <w:r w:rsidRPr="00EE0D86">
        <w:rPr>
          <w:color w:val="000000"/>
          <w:spacing w:val="-1"/>
        </w:rPr>
        <w:t>Використання</w:t>
      </w:r>
      <w:r w:rsidRPr="00EE0D86">
        <w:rPr>
          <w:color w:val="000000"/>
          <w:spacing w:val="7"/>
        </w:rPr>
        <w:t xml:space="preserve"> </w:t>
      </w:r>
      <w:r w:rsidRPr="00EE0D86">
        <w:rPr>
          <w:color w:val="000000"/>
          <w:spacing w:val="-6"/>
        </w:rPr>
        <w:t>Платформи</w:t>
      </w:r>
      <w:r w:rsidRPr="00EE0D86">
        <w:rPr>
          <w:color w:val="000000"/>
          <w:spacing w:val="7"/>
        </w:rPr>
        <w:t xml:space="preserve"> </w:t>
      </w:r>
      <w:r w:rsidRPr="00EE0D86">
        <w:rPr>
          <w:color w:val="000000"/>
        </w:rPr>
        <w:t>електронної</w:t>
      </w:r>
      <w:r w:rsidRPr="00EE0D86">
        <w:rPr>
          <w:color w:val="000000"/>
          <w:spacing w:val="7"/>
        </w:rPr>
        <w:t xml:space="preserve"> </w:t>
      </w:r>
      <w:r w:rsidRPr="00EE0D86">
        <w:rPr>
          <w:color w:val="000000"/>
          <w:spacing w:val="-3"/>
        </w:rPr>
        <w:t>демократії</w:t>
      </w:r>
      <w:r w:rsidRPr="00EE0D86">
        <w:rPr>
          <w:color w:val="000000"/>
          <w:spacing w:val="7"/>
        </w:rPr>
        <w:t xml:space="preserve"> </w:t>
      </w:r>
      <w:r w:rsidRPr="00EE0D86">
        <w:rPr>
          <w:color w:val="000000"/>
          <w:spacing w:val="-5"/>
        </w:rPr>
        <w:t>для</w:t>
      </w:r>
      <w:r w:rsidRPr="00EE0D86">
        <w:rPr>
          <w:color w:val="000000"/>
          <w:spacing w:val="7"/>
        </w:rPr>
        <w:t xml:space="preserve"> </w:t>
      </w:r>
      <w:r w:rsidRPr="00EE0D86">
        <w:rPr>
          <w:color w:val="000000"/>
        </w:rPr>
        <w:t>вирішення питань місцевого значення, з урахуванням умов та особливостей викори</w:t>
      </w:r>
      <w:r w:rsidRPr="00EE0D86">
        <w:rPr>
          <w:color w:val="000000"/>
          <w:spacing w:val="-4"/>
        </w:rPr>
        <w:t>стання</w:t>
      </w:r>
      <w:r w:rsidRPr="00EE0D86">
        <w:rPr>
          <w:color w:val="000000"/>
          <w:spacing w:val="27"/>
        </w:rPr>
        <w:t xml:space="preserve"> </w:t>
      </w:r>
      <w:r w:rsidRPr="00EE0D86">
        <w:rPr>
          <w:color w:val="000000"/>
        </w:rPr>
        <w:t>вказаної</w:t>
      </w:r>
      <w:r w:rsidRPr="00EE0D86">
        <w:rPr>
          <w:color w:val="000000"/>
          <w:spacing w:val="27"/>
        </w:rPr>
        <w:t xml:space="preserve"> </w:t>
      </w:r>
      <w:r w:rsidRPr="00EE0D86">
        <w:rPr>
          <w:color w:val="000000"/>
          <w:spacing w:val="-7"/>
        </w:rPr>
        <w:t>Платформи,</w:t>
      </w:r>
      <w:r w:rsidRPr="00EE0D86">
        <w:rPr>
          <w:color w:val="000000"/>
          <w:spacing w:val="27"/>
        </w:rPr>
        <w:t xml:space="preserve"> </w:t>
      </w:r>
      <w:r w:rsidRPr="00EE0D86">
        <w:rPr>
          <w:color w:val="000000"/>
          <w:spacing w:val="-1"/>
        </w:rPr>
        <w:t>врахування</w:t>
      </w:r>
      <w:r w:rsidRPr="00EE0D86">
        <w:rPr>
          <w:color w:val="000000"/>
          <w:spacing w:val="27"/>
        </w:rPr>
        <w:t xml:space="preserve"> </w:t>
      </w:r>
      <w:r w:rsidRPr="00EE0D86">
        <w:rPr>
          <w:color w:val="000000"/>
          <w:spacing w:val="-2"/>
        </w:rPr>
        <w:t>результатів</w:t>
      </w:r>
      <w:r w:rsidRPr="00EE0D86">
        <w:rPr>
          <w:color w:val="000000"/>
          <w:spacing w:val="27"/>
        </w:rPr>
        <w:t xml:space="preserve"> </w:t>
      </w:r>
      <w:r w:rsidRPr="00EE0D86">
        <w:rPr>
          <w:color w:val="000000"/>
          <w:spacing w:val="-15"/>
        </w:rPr>
        <w:t>її</w:t>
      </w:r>
      <w:r w:rsidRPr="00EE0D86">
        <w:rPr>
          <w:color w:val="000000"/>
          <w:spacing w:val="27"/>
        </w:rPr>
        <w:t xml:space="preserve"> </w:t>
      </w:r>
      <w:r w:rsidRPr="00EE0D86">
        <w:rPr>
          <w:color w:val="000000"/>
          <w:spacing w:val="-1"/>
        </w:rPr>
        <w:t>використання,</w:t>
      </w:r>
      <w:r w:rsidRPr="00EE0D86">
        <w:rPr>
          <w:color w:val="000000"/>
          <w:spacing w:val="27"/>
        </w:rPr>
        <w:t xml:space="preserve"> </w:t>
      </w:r>
      <w:r w:rsidRPr="00EE0D86">
        <w:rPr>
          <w:color w:val="000000"/>
          <w:spacing w:val="-2"/>
        </w:rPr>
        <w:t>ви</w:t>
      </w:r>
      <w:r w:rsidRPr="00EE0D86">
        <w:rPr>
          <w:color w:val="000000"/>
          <w:spacing w:val="-6"/>
        </w:rPr>
        <w:t>значається цим Статутом.</w:t>
      </w:r>
      <w:r w:rsidRPr="00EE0D86">
        <w:t xml:space="preserve"> </w:t>
      </w:r>
    </w:p>
    <w:p w14:paraId="4D056F74" w14:textId="77777777" w:rsidR="00BF4FD7" w:rsidRPr="00EE0D86" w:rsidRDefault="00BF4FD7" w:rsidP="00FC0BED">
      <w:pPr>
        <w:tabs>
          <w:tab w:val="left" w:pos="284"/>
          <w:tab w:val="left" w:pos="993"/>
          <w:tab w:val="left" w:pos="9639"/>
        </w:tabs>
        <w:ind w:firstLine="567"/>
        <w:jc w:val="both"/>
        <w:rPr>
          <w:color w:val="010302"/>
        </w:rPr>
      </w:pPr>
    </w:p>
    <w:p w14:paraId="362CEDBC" w14:textId="77777777" w:rsidR="00BC3466" w:rsidRDefault="00BC3466" w:rsidP="00FC0BED">
      <w:pPr>
        <w:tabs>
          <w:tab w:val="left" w:pos="284"/>
          <w:tab w:val="left" w:pos="9639"/>
        </w:tabs>
        <w:ind w:right="499"/>
        <w:jc w:val="center"/>
        <w:rPr>
          <w:b/>
          <w:bCs/>
        </w:rPr>
      </w:pPr>
    </w:p>
    <w:p w14:paraId="058C7DDC" w14:textId="475AF4B2" w:rsidR="00465A6F" w:rsidRPr="00EE0D86" w:rsidRDefault="00BF4FD7" w:rsidP="00FC0BED">
      <w:pPr>
        <w:tabs>
          <w:tab w:val="left" w:pos="284"/>
          <w:tab w:val="left" w:pos="9639"/>
        </w:tabs>
        <w:ind w:right="499"/>
        <w:jc w:val="center"/>
        <w:rPr>
          <w:b/>
          <w:bCs/>
        </w:rPr>
      </w:pPr>
      <w:r w:rsidRPr="00EE0D86">
        <w:rPr>
          <w:b/>
          <w:bCs/>
        </w:rPr>
        <w:lastRenderedPageBreak/>
        <w:t xml:space="preserve">РОЗДІЛ </w:t>
      </w:r>
      <w:r w:rsidR="002C5B40">
        <w:rPr>
          <w:b/>
          <w:bCs/>
          <w:lang w:val="en-US"/>
        </w:rPr>
        <w:t>IV</w:t>
      </w:r>
      <w:r w:rsidRPr="00EE0D86">
        <w:rPr>
          <w:b/>
          <w:bCs/>
        </w:rPr>
        <w:t>.</w:t>
      </w:r>
    </w:p>
    <w:p w14:paraId="1D4131A6" w14:textId="70BB1249" w:rsidR="009C44D4" w:rsidRPr="00EE0D86" w:rsidRDefault="00C660DF" w:rsidP="00FC0BED">
      <w:pPr>
        <w:tabs>
          <w:tab w:val="left" w:pos="284"/>
          <w:tab w:val="left" w:pos="9639"/>
        </w:tabs>
        <w:ind w:left="606" w:right="499"/>
        <w:jc w:val="center"/>
        <w:rPr>
          <w:b/>
          <w:bCs/>
        </w:rPr>
      </w:pPr>
      <w:r w:rsidRPr="00EE0D86">
        <w:rPr>
          <w:b/>
          <w:bCs/>
        </w:rPr>
        <w:t>ЗАСАДИ ВІДКРИТОСТІ ТА ПРОЗОРОСТІ ДІЯЛЬНОСТІ ОРГАНІВ ТА ПОСАДОВИХ ОСІБ МІСЦЕВОГО САМОВРЯДУВАННЯ, ПОРЯДОК ЇХ РЕАЛІЗАЦІЇ</w:t>
      </w:r>
    </w:p>
    <w:p w14:paraId="07E99D8B" w14:textId="77777777" w:rsidR="000B28E3" w:rsidRPr="00EE0D86" w:rsidRDefault="000B28E3" w:rsidP="00FC0BED">
      <w:pPr>
        <w:tabs>
          <w:tab w:val="left" w:pos="284"/>
          <w:tab w:val="left" w:pos="9639"/>
        </w:tabs>
        <w:ind w:left="606" w:right="499"/>
        <w:jc w:val="both"/>
        <w:rPr>
          <w:b/>
          <w:bCs/>
        </w:rPr>
      </w:pPr>
    </w:p>
    <w:p w14:paraId="42A443F7" w14:textId="7482F20B" w:rsidR="003C486C" w:rsidRPr="00EE0D86" w:rsidRDefault="003C486C" w:rsidP="00FC0BED">
      <w:pPr>
        <w:tabs>
          <w:tab w:val="left" w:pos="284"/>
          <w:tab w:val="left" w:pos="851"/>
          <w:tab w:val="left" w:pos="9639"/>
        </w:tabs>
        <w:ind w:right="-1" w:firstLine="567"/>
        <w:rPr>
          <w:color w:val="010302"/>
        </w:rPr>
      </w:pPr>
      <w:r w:rsidRPr="00EE0D86">
        <w:rPr>
          <w:b/>
          <w:bCs/>
          <w:color w:val="000000"/>
          <w:spacing w:val="-11"/>
        </w:rPr>
        <w:t>Стаття</w:t>
      </w:r>
      <w:r w:rsidRPr="00EE0D86">
        <w:rPr>
          <w:b/>
          <w:bCs/>
          <w:color w:val="000000"/>
          <w:spacing w:val="-17"/>
        </w:rPr>
        <w:t xml:space="preserve"> </w:t>
      </w:r>
      <w:r w:rsidRPr="00EE0D86">
        <w:rPr>
          <w:b/>
          <w:bCs/>
          <w:color w:val="000000"/>
        </w:rPr>
        <w:t>3</w:t>
      </w:r>
      <w:r w:rsidR="00103B24" w:rsidRPr="00EE0D86">
        <w:rPr>
          <w:b/>
          <w:bCs/>
          <w:color w:val="000000"/>
        </w:rPr>
        <w:t>9</w:t>
      </w:r>
      <w:r w:rsidRPr="00EE0D86">
        <w:rPr>
          <w:b/>
          <w:bCs/>
          <w:color w:val="000000"/>
        </w:rPr>
        <w:t>.</w:t>
      </w:r>
      <w:r w:rsidRPr="00EE0D86">
        <w:rPr>
          <w:b/>
          <w:bCs/>
          <w:color w:val="000000"/>
          <w:spacing w:val="-17"/>
        </w:rPr>
        <w:t xml:space="preserve"> </w:t>
      </w:r>
      <w:r w:rsidRPr="00EE0D86">
        <w:rPr>
          <w:b/>
          <w:bCs/>
          <w:color w:val="000000"/>
          <w:spacing w:val="-9"/>
        </w:rPr>
        <w:t>Засади</w:t>
      </w:r>
      <w:r w:rsidRPr="00EE0D86">
        <w:rPr>
          <w:b/>
          <w:bCs/>
          <w:color w:val="000000"/>
          <w:spacing w:val="-17"/>
        </w:rPr>
        <w:t xml:space="preserve"> </w:t>
      </w:r>
      <w:r w:rsidRPr="00EE0D86">
        <w:rPr>
          <w:b/>
          <w:bCs/>
          <w:color w:val="000000"/>
          <w:spacing w:val="-10"/>
        </w:rPr>
        <w:t>відкритості</w:t>
      </w:r>
      <w:r w:rsidRPr="00EE0D86">
        <w:rPr>
          <w:b/>
          <w:bCs/>
          <w:color w:val="000000"/>
          <w:spacing w:val="-17"/>
        </w:rPr>
        <w:t xml:space="preserve"> </w:t>
      </w:r>
      <w:r w:rsidRPr="00EE0D86">
        <w:rPr>
          <w:b/>
          <w:bCs/>
          <w:color w:val="000000"/>
          <w:spacing w:val="-10"/>
        </w:rPr>
        <w:t>та</w:t>
      </w:r>
      <w:r w:rsidRPr="00EE0D86">
        <w:rPr>
          <w:b/>
          <w:bCs/>
          <w:color w:val="000000"/>
          <w:spacing w:val="-17"/>
        </w:rPr>
        <w:t xml:space="preserve"> </w:t>
      </w:r>
      <w:r w:rsidRPr="00EE0D86">
        <w:rPr>
          <w:b/>
          <w:bCs/>
          <w:color w:val="000000"/>
          <w:spacing w:val="-10"/>
        </w:rPr>
        <w:t>прозорості</w:t>
      </w:r>
      <w:r w:rsidRPr="00EE0D86">
        <w:rPr>
          <w:b/>
          <w:bCs/>
          <w:color w:val="000000"/>
          <w:spacing w:val="-17"/>
        </w:rPr>
        <w:t xml:space="preserve"> </w:t>
      </w:r>
      <w:r w:rsidRPr="00EE0D86">
        <w:rPr>
          <w:b/>
          <w:bCs/>
          <w:color w:val="000000"/>
          <w:spacing w:val="-12"/>
        </w:rPr>
        <w:t>діяльності</w:t>
      </w:r>
      <w:r w:rsidRPr="00EE0D86">
        <w:rPr>
          <w:b/>
          <w:bCs/>
          <w:color w:val="000000"/>
          <w:spacing w:val="-17"/>
        </w:rPr>
        <w:t xml:space="preserve"> </w:t>
      </w:r>
      <w:r w:rsidRPr="00EE0D86">
        <w:rPr>
          <w:b/>
          <w:bCs/>
          <w:color w:val="000000"/>
          <w:spacing w:val="-5"/>
        </w:rPr>
        <w:t>органів</w:t>
      </w:r>
      <w:r w:rsidRPr="00EE0D86">
        <w:rPr>
          <w:b/>
          <w:bCs/>
          <w:color w:val="000000"/>
          <w:spacing w:val="-17"/>
        </w:rPr>
        <w:t xml:space="preserve"> </w:t>
      </w:r>
      <w:r w:rsidRPr="00EE0D86">
        <w:rPr>
          <w:b/>
          <w:bCs/>
          <w:color w:val="000000"/>
          <w:spacing w:val="-10"/>
        </w:rPr>
        <w:t>та</w:t>
      </w:r>
      <w:r w:rsidRPr="00EE0D86">
        <w:rPr>
          <w:b/>
          <w:bCs/>
          <w:color w:val="000000"/>
          <w:spacing w:val="-17"/>
        </w:rPr>
        <w:t xml:space="preserve"> </w:t>
      </w:r>
      <w:r w:rsidRPr="00EE0D86">
        <w:rPr>
          <w:b/>
          <w:bCs/>
          <w:color w:val="000000"/>
          <w:spacing w:val="-10"/>
        </w:rPr>
        <w:t>посадо</w:t>
      </w:r>
      <w:r w:rsidRPr="00EE0D86">
        <w:rPr>
          <w:b/>
          <w:bCs/>
          <w:color w:val="000000"/>
          <w:spacing w:val="-6"/>
        </w:rPr>
        <w:t xml:space="preserve">вих осіб місцевого самоврядування  </w:t>
      </w:r>
    </w:p>
    <w:p w14:paraId="32D041FC" w14:textId="55579E46" w:rsidR="003C486C" w:rsidRPr="00EE0D86" w:rsidRDefault="003C486C" w:rsidP="00FC0BED">
      <w:pPr>
        <w:tabs>
          <w:tab w:val="left" w:pos="284"/>
          <w:tab w:val="left" w:pos="851"/>
          <w:tab w:val="left" w:pos="9639"/>
        </w:tabs>
        <w:ind w:right="-1" w:firstLine="567"/>
        <w:jc w:val="both"/>
        <w:rPr>
          <w:color w:val="010302"/>
        </w:rPr>
      </w:pPr>
      <w:r w:rsidRPr="00EE0D86">
        <w:rPr>
          <w:color w:val="000000"/>
          <w:spacing w:val="-38"/>
        </w:rPr>
        <w:t>1.</w:t>
      </w:r>
      <w:r w:rsidRPr="00EE0D86">
        <w:rPr>
          <w:color w:val="000000"/>
          <w:spacing w:val="4"/>
        </w:rPr>
        <w:t xml:space="preserve"> </w:t>
      </w:r>
      <w:r w:rsidRPr="00EE0D86">
        <w:rPr>
          <w:color w:val="000000"/>
          <w:spacing w:val="-1"/>
        </w:rPr>
        <w:t>Відкритість та прозорість діяльності органів та посадових осіб місце</w:t>
      </w:r>
      <w:r w:rsidRPr="00EE0D86">
        <w:rPr>
          <w:color w:val="000000"/>
        </w:rPr>
        <w:t>вого самоврядування полягають у забезпеченні для жителів вільного до</w:t>
      </w:r>
      <w:r w:rsidRPr="00EE0D86">
        <w:rPr>
          <w:color w:val="000000"/>
          <w:spacing w:val="-3"/>
        </w:rPr>
        <w:t>ступу до інформації щодо діяльності таких органів та посадових осіб.</w:t>
      </w:r>
      <w:r w:rsidRPr="00EE0D86">
        <w:t xml:space="preserve"> </w:t>
      </w:r>
    </w:p>
    <w:p w14:paraId="7A801F8F" w14:textId="33D6E12E" w:rsidR="003C486C" w:rsidRPr="00EE0D86" w:rsidRDefault="003C486C" w:rsidP="00FC0BED">
      <w:pPr>
        <w:tabs>
          <w:tab w:val="left" w:pos="284"/>
          <w:tab w:val="left" w:pos="851"/>
          <w:tab w:val="left" w:pos="9639"/>
        </w:tabs>
        <w:ind w:right="-1" w:firstLine="567"/>
        <w:jc w:val="both"/>
        <w:rPr>
          <w:color w:val="010302"/>
        </w:rPr>
      </w:pPr>
      <w:r w:rsidRPr="00EE0D86">
        <w:rPr>
          <w:color w:val="000000"/>
          <w:spacing w:val="-3"/>
        </w:rPr>
        <w:t>2.</w:t>
      </w:r>
      <w:r w:rsidRPr="00EE0D86">
        <w:rPr>
          <w:color w:val="000000"/>
          <w:spacing w:val="16"/>
        </w:rPr>
        <w:t xml:space="preserve"> </w:t>
      </w:r>
      <w:r w:rsidRPr="00EE0D86">
        <w:rPr>
          <w:color w:val="000000"/>
          <w:spacing w:val="-2"/>
        </w:rPr>
        <w:t>Рада та виконавчий комітет Ради інформують жителів про новини ді</w:t>
      </w:r>
      <w:r w:rsidRPr="00EE0D86">
        <w:rPr>
          <w:color w:val="000000"/>
          <w:spacing w:val="-1"/>
        </w:rPr>
        <w:t>яльності органів та посадових осіб місцевого самоврядування, про запла</w:t>
      </w:r>
      <w:r w:rsidRPr="00EE0D86">
        <w:rPr>
          <w:color w:val="000000"/>
          <w:spacing w:val="-3"/>
        </w:rPr>
        <w:t>новані події та заходи.</w:t>
      </w:r>
      <w:r w:rsidRPr="00EE0D86">
        <w:t xml:space="preserve"> </w:t>
      </w:r>
    </w:p>
    <w:p w14:paraId="2047A7F0" w14:textId="69D1A7A3" w:rsidR="003C486C" w:rsidRPr="00EE0D86" w:rsidRDefault="003C486C" w:rsidP="00FC0BED">
      <w:pPr>
        <w:tabs>
          <w:tab w:val="left" w:pos="284"/>
          <w:tab w:val="left" w:pos="851"/>
          <w:tab w:val="left" w:pos="9639"/>
        </w:tabs>
        <w:ind w:right="-1" w:firstLine="567"/>
        <w:jc w:val="both"/>
        <w:rPr>
          <w:color w:val="010302"/>
        </w:rPr>
      </w:pPr>
      <w:r w:rsidRPr="00EE0D86">
        <w:rPr>
          <w:color w:val="000000"/>
          <w:spacing w:val="-7"/>
        </w:rPr>
        <w:t>3.</w:t>
      </w:r>
      <w:r w:rsidRPr="00EE0D86">
        <w:rPr>
          <w:color w:val="000000"/>
          <w:spacing w:val="24"/>
        </w:rPr>
        <w:t xml:space="preserve"> </w:t>
      </w:r>
      <w:r w:rsidRPr="00EE0D86">
        <w:rPr>
          <w:color w:val="000000"/>
          <w:spacing w:val="-3"/>
        </w:rPr>
        <w:t>Рада та виконавчий комітет Ради забезпечують вільний доступ до і</w:t>
      </w:r>
      <w:r w:rsidR="00BF4FD7">
        <w:rPr>
          <w:color w:val="000000"/>
          <w:spacing w:val="-3"/>
        </w:rPr>
        <w:t>н</w:t>
      </w:r>
      <w:r w:rsidRPr="00EE0D86">
        <w:rPr>
          <w:color w:val="000000"/>
          <w:spacing w:val="-5"/>
        </w:rPr>
        <w:t>формації щодо:</w:t>
      </w:r>
      <w:r w:rsidRPr="00EE0D86">
        <w:t xml:space="preserve"> </w:t>
      </w:r>
    </w:p>
    <w:p w14:paraId="780266BE" w14:textId="4FA3CED1" w:rsidR="003C486C" w:rsidRPr="00EE0D86" w:rsidRDefault="003C486C" w:rsidP="00FC0BED">
      <w:pPr>
        <w:tabs>
          <w:tab w:val="left" w:pos="284"/>
          <w:tab w:val="left" w:pos="851"/>
          <w:tab w:val="left" w:pos="2051"/>
          <w:tab w:val="left" w:pos="9639"/>
        </w:tabs>
        <w:ind w:right="-1" w:firstLine="567"/>
        <w:jc w:val="both"/>
        <w:rPr>
          <w:color w:val="010302"/>
        </w:rPr>
      </w:pPr>
      <w:r w:rsidRPr="00EE0D86">
        <w:rPr>
          <w:color w:val="000000"/>
        </w:rPr>
        <w:t>1) переліку,</w:t>
      </w:r>
      <w:r w:rsidRPr="00EE0D86">
        <w:rPr>
          <w:color w:val="000000"/>
          <w:spacing w:val="-26"/>
        </w:rPr>
        <w:t xml:space="preserve"> </w:t>
      </w:r>
      <w:r w:rsidRPr="00EE0D86">
        <w:rPr>
          <w:color w:val="000000"/>
        </w:rPr>
        <w:t>повноважень,</w:t>
      </w:r>
      <w:r w:rsidRPr="00EE0D86">
        <w:rPr>
          <w:color w:val="000000"/>
          <w:spacing w:val="-26"/>
        </w:rPr>
        <w:t xml:space="preserve"> </w:t>
      </w:r>
      <w:r w:rsidRPr="00EE0D86">
        <w:rPr>
          <w:color w:val="000000"/>
        </w:rPr>
        <w:t>керівного</w:t>
      </w:r>
      <w:r w:rsidRPr="00EE0D86">
        <w:rPr>
          <w:color w:val="000000"/>
          <w:spacing w:val="-26"/>
        </w:rPr>
        <w:t xml:space="preserve"> </w:t>
      </w:r>
      <w:r w:rsidRPr="00EE0D86">
        <w:rPr>
          <w:color w:val="000000"/>
          <w:spacing w:val="-3"/>
        </w:rPr>
        <w:t>складу,</w:t>
      </w:r>
      <w:r w:rsidRPr="00EE0D86">
        <w:rPr>
          <w:color w:val="000000"/>
          <w:spacing w:val="-26"/>
        </w:rPr>
        <w:t xml:space="preserve"> </w:t>
      </w:r>
      <w:r w:rsidRPr="00EE0D86">
        <w:rPr>
          <w:color w:val="000000"/>
        </w:rPr>
        <w:t>місцезнаходження, каналів зв’язку, розклад роботи та графік прийому, правил роботи та внутрішнього</w:t>
      </w:r>
      <w:r w:rsidRPr="00EE0D86">
        <w:rPr>
          <w:color w:val="000000"/>
          <w:spacing w:val="-21"/>
        </w:rPr>
        <w:t xml:space="preserve"> </w:t>
      </w:r>
      <w:r w:rsidRPr="00EE0D86">
        <w:rPr>
          <w:color w:val="000000"/>
        </w:rPr>
        <w:t>трудового</w:t>
      </w:r>
      <w:r w:rsidRPr="00EE0D86">
        <w:rPr>
          <w:color w:val="000000"/>
          <w:spacing w:val="-21"/>
        </w:rPr>
        <w:t xml:space="preserve"> </w:t>
      </w:r>
      <w:r w:rsidRPr="00EE0D86">
        <w:rPr>
          <w:color w:val="000000"/>
        </w:rPr>
        <w:t>розпорядку</w:t>
      </w:r>
      <w:r w:rsidRPr="00EE0D86">
        <w:rPr>
          <w:color w:val="000000"/>
          <w:spacing w:val="-21"/>
        </w:rPr>
        <w:t xml:space="preserve"> </w:t>
      </w:r>
      <w:r w:rsidRPr="00EE0D86">
        <w:rPr>
          <w:color w:val="000000"/>
        </w:rPr>
        <w:t>органів</w:t>
      </w:r>
      <w:r w:rsidRPr="00EE0D86">
        <w:rPr>
          <w:color w:val="000000"/>
          <w:spacing w:val="-21"/>
        </w:rPr>
        <w:t xml:space="preserve"> </w:t>
      </w:r>
      <w:r w:rsidRPr="00EE0D86">
        <w:rPr>
          <w:color w:val="000000"/>
        </w:rPr>
        <w:t>місцевого</w:t>
      </w:r>
      <w:r w:rsidRPr="00EE0D86">
        <w:rPr>
          <w:color w:val="000000"/>
          <w:spacing w:val="-21"/>
        </w:rPr>
        <w:t xml:space="preserve"> </w:t>
      </w:r>
      <w:r w:rsidRPr="00EE0D86">
        <w:rPr>
          <w:color w:val="000000"/>
          <w:spacing w:val="-2"/>
        </w:rPr>
        <w:t>самоврядуван</w:t>
      </w:r>
      <w:r w:rsidRPr="00EE0D86">
        <w:rPr>
          <w:color w:val="000000"/>
          <w:spacing w:val="-3"/>
        </w:rPr>
        <w:t>ня, нормативно-правові засади їх діяльності;</w:t>
      </w:r>
      <w:r w:rsidRPr="00EE0D86">
        <w:t xml:space="preserve"> </w:t>
      </w:r>
    </w:p>
    <w:p w14:paraId="0F2C8EF2" w14:textId="4EDD69E6" w:rsidR="003C486C" w:rsidRPr="00EE0D86" w:rsidRDefault="003C486C" w:rsidP="00FC0BED">
      <w:pPr>
        <w:tabs>
          <w:tab w:val="left" w:pos="284"/>
          <w:tab w:val="left" w:pos="851"/>
          <w:tab w:val="left" w:pos="9639"/>
        </w:tabs>
        <w:ind w:right="-1" w:firstLine="567"/>
        <w:jc w:val="both"/>
        <w:rPr>
          <w:color w:val="010302"/>
        </w:rPr>
      </w:pPr>
      <w:r w:rsidRPr="00EE0D86">
        <w:rPr>
          <w:color w:val="000000"/>
          <w:spacing w:val="-8"/>
        </w:rPr>
        <w:t>2)</w:t>
      </w:r>
      <w:r w:rsidRPr="00EE0D86">
        <w:rPr>
          <w:color w:val="000000"/>
          <w:spacing w:val="2"/>
        </w:rPr>
        <w:t xml:space="preserve"> </w:t>
      </w:r>
      <w:r w:rsidRPr="00EE0D86">
        <w:rPr>
          <w:color w:val="000000"/>
          <w:spacing w:val="-1"/>
        </w:rPr>
        <w:t>вакансій,</w:t>
      </w:r>
      <w:r w:rsidRPr="00EE0D86">
        <w:rPr>
          <w:color w:val="000000"/>
          <w:spacing w:val="-12"/>
        </w:rPr>
        <w:t xml:space="preserve"> </w:t>
      </w:r>
      <w:r w:rsidRPr="00EE0D86">
        <w:rPr>
          <w:color w:val="000000"/>
        </w:rPr>
        <w:t>порядку</w:t>
      </w:r>
      <w:r w:rsidRPr="00EE0D86">
        <w:rPr>
          <w:color w:val="000000"/>
          <w:spacing w:val="-12"/>
        </w:rPr>
        <w:t xml:space="preserve"> та </w:t>
      </w:r>
      <w:r w:rsidRPr="00EE0D86">
        <w:rPr>
          <w:color w:val="000000"/>
          <w:spacing w:val="-2"/>
        </w:rPr>
        <w:t>умов</w:t>
      </w:r>
      <w:r w:rsidRPr="00EE0D86">
        <w:rPr>
          <w:color w:val="000000"/>
          <w:spacing w:val="-12"/>
        </w:rPr>
        <w:t xml:space="preserve"> </w:t>
      </w:r>
      <w:r w:rsidRPr="00EE0D86">
        <w:rPr>
          <w:color w:val="000000"/>
        </w:rPr>
        <w:t>проходження</w:t>
      </w:r>
      <w:r w:rsidRPr="00EE0D86">
        <w:rPr>
          <w:color w:val="000000"/>
          <w:spacing w:val="-12"/>
        </w:rPr>
        <w:t xml:space="preserve"> </w:t>
      </w:r>
      <w:r w:rsidRPr="00EE0D86">
        <w:rPr>
          <w:color w:val="000000"/>
        </w:rPr>
        <w:t>конкурсу</w:t>
      </w:r>
      <w:r w:rsidRPr="00EE0D86">
        <w:rPr>
          <w:color w:val="000000"/>
          <w:spacing w:val="-12"/>
        </w:rPr>
        <w:t xml:space="preserve"> </w:t>
      </w:r>
      <w:r w:rsidRPr="00EE0D86">
        <w:rPr>
          <w:color w:val="000000"/>
          <w:spacing w:val="-5"/>
        </w:rPr>
        <w:t>на</w:t>
      </w:r>
      <w:r w:rsidRPr="00EE0D86">
        <w:rPr>
          <w:color w:val="000000"/>
          <w:spacing w:val="-12"/>
        </w:rPr>
        <w:t xml:space="preserve"> </w:t>
      </w:r>
      <w:r w:rsidRPr="00EE0D86">
        <w:rPr>
          <w:color w:val="000000"/>
        </w:rPr>
        <w:t xml:space="preserve">заміщення  </w:t>
      </w:r>
      <w:r w:rsidRPr="00EE0D86">
        <w:rPr>
          <w:color w:val="000000"/>
          <w:spacing w:val="-1"/>
        </w:rPr>
        <w:t>вакантних посад в органах місцевого самоврядування;</w:t>
      </w:r>
      <w:r w:rsidRPr="00EE0D86">
        <w:t xml:space="preserve"> </w:t>
      </w:r>
    </w:p>
    <w:p w14:paraId="3B74A092" w14:textId="0B9C6D55" w:rsidR="003C486C" w:rsidRPr="00EE0D86" w:rsidRDefault="003C486C" w:rsidP="00FC0BED">
      <w:pPr>
        <w:tabs>
          <w:tab w:val="left" w:pos="284"/>
          <w:tab w:val="left" w:pos="851"/>
          <w:tab w:val="left" w:pos="2052"/>
          <w:tab w:val="left" w:pos="9639"/>
        </w:tabs>
        <w:ind w:right="-1" w:firstLine="567"/>
        <w:jc w:val="both"/>
        <w:rPr>
          <w:color w:val="010302"/>
        </w:rPr>
      </w:pPr>
      <w:r w:rsidRPr="00EE0D86">
        <w:rPr>
          <w:color w:val="000000"/>
        </w:rPr>
        <w:t xml:space="preserve">3) </w:t>
      </w:r>
      <w:r w:rsidRPr="00EE0D86">
        <w:rPr>
          <w:color w:val="000000"/>
          <w:spacing w:val="-2"/>
        </w:rPr>
        <w:t>порядку складання, подання запиту на інформацію;</w:t>
      </w:r>
      <w:r w:rsidRPr="00EE0D86">
        <w:t xml:space="preserve"> </w:t>
      </w:r>
    </w:p>
    <w:p w14:paraId="0440E5E6" w14:textId="0B1B0949" w:rsidR="003C486C" w:rsidRPr="00EE0D86" w:rsidRDefault="003C486C" w:rsidP="00FC0BED">
      <w:pPr>
        <w:tabs>
          <w:tab w:val="left" w:pos="284"/>
          <w:tab w:val="left" w:pos="851"/>
          <w:tab w:val="left" w:pos="2052"/>
          <w:tab w:val="left" w:pos="9639"/>
        </w:tabs>
        <w:ind w:right="-1" w:firstLine="567"/>
        <w:jc w:val="both"/>
        <w:rPr>
          <w:color w:val="010302"/>
        </w:rPr>
      </w:pPr>
      <w:r w:rsidRPr="00EE0D86">
        <w:rPr>
          <w:color w:val="000000"/>
        </w:rPr>
        <w:t>4) переліку</w:t>
      </w:r>
      <w:r w:rsidRPr="00EE0D86">
        <w:rPr>
          <w:color w:val="000000"/>
          <w:spacing w:val="-23"/>
        </w:rPr>
        <w:t xml:space="preserve">  </w:t>
      </w:r>
      <w:r w:rsidRPr="00EE0D86">
        <w:rPr>
          <w:color w:val="000000"/>
          <w:spacing w:val="-12"/>
        </w:rPr>
        <w:t>та</w:t>
      </w:r>
      <w:r w:rsidRPr="00EE0D86">
        <w:rPr>
          <w:color w:val="000000"/>
          <w:spacing w:val="-23"/>
        </w:rPr>
        <w:t xml:space="preserve">  </w:t>
      </w:r>
      <w:r w:rsidRPr="00EE0D86">
        <w:rPr>
          <w:color w:val="000000"/>
          <w:spacing w:val="-2"/>
        </w:rPr>
        <w:t>умови</w:t>
      </w:r>
      <w:r w:rsidRPr="00EE0D86">
        <w:rPr>
          <w:color w:val="000000"/>
          <w:spacing w:val="-23"/>
        </w:rPr>
        <w:t xml:space="preserve">  </w:t>
      </w:r>
      <w:r w:rsidRPr="00EE0D86">
        <w:rPr>
          <w:color w:val="000000"/>
          <w:spacing w:val="-4"/>
        </w:rPr>
        <w:t>надання</w:t>
      </w:r>
      <w:r w:rsidRPr="00EE0D86">
        <w:rPr>
          <w:color w:val="000000"/>
          <w:spacing w:val="-23"/>
        </w:rPr>
        <w:t xml:space="preserve">  </w:t>
      </w:r>
      <w:r w:rsidRPr="00EE0D86">
        <w:rPr>
          <w:color w:val="000000"/>
          <w:spacing w:val="-4"/>
        </w:rPr>
        <w:t>адміністративних</w:t>
      </w:r>
      <w:r w:rsidRPr="00EE0D86">
        <w:rPr>
          <w:color w:val="000000"/>
          <w:spacing w:val="-23"/>
        </w:rPr>
        <w:t xml:space="preserve">  </w:t>
      </w:r>
      <w:r w:rsidRPr="00EE0D86">
        <w:rPr>
          <w:color w:val="000000"/>
        </w:rPr>
        <w:t>послуг,</w:t>
      </w:r>
      <w:r w:rsidRPr="00EE0D86">
        <w:rPr>
          <w:color w:val="000000"/>
          <w:spacing w:val="-23"/>
        </w:rPr>
        <w:t xml:space="preserve">  </w:t>
      </w:r>
      <w:r w:rsidRPr="00EE0D86">
        <w:rPr>
          <w:color w:val="000000"/>
          <w:spacing w:val="-3"/>
        </w:rPr>
        <w:t>форми</w:t>
      </w:r>
      <w:r w:rsidRPr="00EE0D86">
        <w:rPr>
          <w:color w:val="000000"/>
          <w:spacing w:val="-23"/>
        </w:rPr>
        <w:t xml:space="preserve">  </w:t>
      </w:r>
      <w:r w:rsidRPr="00EE0D86">
        <w:rPr>
          <w:color w:val="000000"/>
        </w:rPr>
        <w:t xml:space="preserve">і  </w:t>
      </w:r>
    </w:p>
    <w:p w14:paraId="48C04866" w14:textId="2B30C763" w:rsidR="003C486C" w:rsidRPr="00EE0D86" w:rsidRDefault="003C486C" w:rsidP="00FC0BED">
      <w:pPr>
        <w:tabs>
          <w:tab w:val="left" w:pos="284"/>
          <w:tab w:val="left" w:pos="851"/>
          <w:tab w:val="left" w:pos="9639"/>
        </w:tabs>
        <w:ind w:right="-1" w:firstLine="567"/>
        <w:jc w:val="both"/>
        <w:rPr>
          <w:color w:val="010302"/>
        </w:rPr>
      </w:pPr>
      <w:r w:rsidRPr="00EE0D86">
        <w:rPr>
          <w:color w:val="000000"/>
        </w:rPr>
        <w:t>зразки</w:t>
      </w:r>
      <w:r w:rsidRPr="00EE0D86">
        <w:rPr>
          <w:color w:val="000000"/>
          <w:spacing w:val="-10"/>
        </w:rPr>
        <w:t xml:space="preserve"> </w:t>
      </w:r>
      <w:r w:rsidRPr="00EE0D86">
        <w:rPr>
          <w:color w:val="000000"/>
          <w:spacing w:val="-2"/>
        </w:rPr>
        <w:t>документів,</w:t>
      </w:r>
      <w:r w:rsidRPr="00EE0D86">
        <w:rPr>
          <w:color w:val="000000"/>
          <w:spacing w:val="-10"/>
        </w:rPr>
        <w:t xml:space="preserve"> </w:t>
      </w:r>
      <w:r w:rsidRPr="00EE0D86">
        <w:rPr>
          <w:color w:val="000000"/>
          <w:spacing w:val="-1"/>
        </w:rPr>
        <w:t>необхідних</w:t>
      </w:r>
      <w:r w:rsidRPr="00EE0D86">
        <w:rPr>
          <w:color w:val="000000"/>
          <w:spacing w:val="-10"/>
        </w:rPr>
        <w:t xml:space="preserve"> </w:t>
      </w:r>
      <w:r w:rsidRPr="00EE0D86">
        <w:rPr>
          <w:color w:val="000000"/>
          <w:spacing w:val="-5"/>
        </w:rPr>
        <w:t>для</w:t>
      </w:r>
      <w:r w:rsidRPr="00EE0D86">
        <w:rPr>
          <w:color w:val="000000"/>
          <w:spacing w:val="-10"/>
        </w:rPr>
        <w:t xml:space="preserve"> </w:t>
      </w:r>
      <w:r w:rsidRPr="00EE0D86">
        <w:rPr>
          <w:color w:val="000000"/>
          <w:spacing w:val="-4"/>
        </w:rPr>
        <w:t>надання</w:t>
      </w:r>
      <w:r w:rsidRPr="00EE0D86">
        <w:rPr>
          <w:color w:val="000000"/>
          <w:spacing w:val="-10"/>
        </w:rPr>
        <w:t xml:space="preserve"> </w:t>
      </w:r>
      <w:r w:rsidRPr="00EE0D86">
        <w:rPr>
          <w:color w:val="000000"/>
        </w:rPr>
        <w:t>послуг,</w:t>
      </w:r>
      <w:r w:rsidRPr="00EE0D86">
        <w:rPr>
          <w:color w:val="000000"/>
          <w:spacing w:val="-10"/>
        </w:rPr>
        <w:t xml:space="preserve"> </w:t>
      </w:r>
      <w:r w:rsidRPr="00EE0D86">
        <w:rPr>
          <w:color w:val="000000"/>
          <w:spacing w:val="-2"/>
        </w:rPr>
        <w:t>правила</w:t>
      </w:r>
      <w:r w:rsidRPr="00EE0D86">
        <w:rPr>
          <w:color w:val="000000"/>
          <w:spacing w:val="-10"/>
        </w:rPr>
        <w:t xml:space="preserve"> їх </w:t>
      </w:r>
      <w:r w:rsidRPr="00EE0D86">
        <w:rPr>
          <w:color w:val="000000"/>
          <w:spacing w:val="-3"/>
        </w:rPr>
        <w:t>оформ</w:t>
      </w:r>
      <w:r w:rsidRPr="00EE0D86">
        <w:rPr>
          <w:color w:val="000000"/>
          <w:spacing w:val="-4"/>
        </w:rPr>
        <w:t>лення;</w:t>
      </w:r>
      <w:r w:rsidRPr="00EE0D86">
        <w:t xml:space="preserve"> </w:t>
      </w:r>
    </w:p>
    <w:p w14:paraId="13A65277" w14:textId="30896D47" w:rsidR="003C486C" w:rsidRPr="00EE0D86" w:rsidRDefault="003C486C" w:rsidP="00FC0BED">
      <w:pPr>
        <w:tabs>
          <w:tab w:val="left" w:pos="284"/>
          <w:tab w:val="left" w:pos="851"/>
          <w:tab w:val="left" w:pos="9639"/>
        </w:tabs>
        <w:ind w:right="-1" w:firstLine="567"/>
        <w:jc w:val="both"/>
        <w:rPr>
          <w:color w:val="010302"/>
        </w:rPr>
      </w:pPr>
      <w:r w:rsidRPr="00EE0D86">
        <w:rPr>
          <w:color w:val="000000"/>
          <w:spacing w:val="-8"/>
        </w:rPr>
        <w:t>5)</w:t>
      </w:r>
      <w:r w:rsidRPr="00EE0D86">
        <w:rPr>
          <w:color w:val="000000"/>
          <w:spacing w:val="2"/>
        </w:rPr>
        <w:t xml:space="preserve"> </w:t>
      </w:r>
      <w:r w:rsidRPr="00EE0D86">
        <w:rPr>
          <w:color w:val="000000"/>
          <w:spacing w:val="-11"/>
        </w:rPr>
        <w:t>Статуту,</w:t>
      </w:r>
      <w:r w:rsidRPr="00EE0D86">
        <w:rPr>
          <w:color w:val="000000"/>
          <w:spacing w:val="31"/>
        </w:rPr>
        <w:t xml:space="preserve"> </w:t>
      </w:r>
      <w:r w:rsidRPr="00EE0D86">
        <w:rPr>
          <w:color w:val="000000"/>
          <w:spacing w:val="-2"/>
        </w:rPr>
        <w:t>додаткової</w:t>
      </w:r>
      <w:r w:rsidRPr="00EE0D86">
        <w:rPr>
          <w:color w:val="000000"/>
          <w:spacing w:val="31"/>
        </w:rPr>
        <w:t xml:space="preserve"> </w:t>
      </w:r>
      <w:r w:rsidRPr="00EE0D86">
        <w:rPr>
          <w:color w:val="000000"/>
          <w:spacing w:val="-4"/>
        </w:rPr>
        <w:t>інформації</w:t>
      </w:r>
      <w:r w:rsidRPr="00EE0D86">
        <w:rPr>
          <w:color w:val="000000"/>
          <w:spacing w:val="31"/>
        </w:rPr>
        <w:t xml:space="preserve"> </w:t>
      </w:r>
      <w:r w:rsidRPr="00EE0D86">
        <w:rPr>
          <w:color w:val="000000"/>
        </w:rPr>
        <w:t>про</w:t>
      </w:r>
      <w:r w:rsidRPr="00EE0D86">
        <w:rPr>
          <w:color w:val="000000"/>
          <w:spacing w:val="31"/>
        </w:rPr>
        <w:t xml:space="preserve"> </w:t>
      </w:r>
      <w:r w:rsidRPr="00EE0D86">
        <w:rPr>
          <w:color w:val="000000"/>
        </w:rPr>
        <w:t>використання</w:t>
      </w:r>
      <w:r w:rsidRPr="00EE0D86">
        <w:rPr>
          <w:color w:val="000000"/>
          <w:spacing w:val="31"/>
        </w:rPr>
        <w:t xml:space="preserve"> </w:t>
      </w:r>
      <w:r w:rsidRPr="00EE0D86">
        <w:rPr>
          <w:color w:val="000000"/>
          <w:spacing w:val="-3"/>
        </w:rPr>
        <w:t>форм</w:t>
      </w:r>
      <w:r w:rsidRPr="00EE0D86">
        <w:rPr>
          <w:color w:val="000000"/>
          <w:spacing w:val="31"/>
        </w:rPr>
        <w:t xml:space="preserve"> </w:t>
      </w:r>
      <w:r w:rsidRPr="00EE0D86">
        <w:rPr>
          <w:color w:val="000000"/>
        </w:rPr>
        <w:t xml:space="preserve">участі </w:t>
      </w:r>
      <w:r w:rsidRPr="00EE0D86">
        <w:rPr>
          <w:color w:val="000000"/>
          <w:spacing w:val="-1"/>
        </w:rPr>
        <w:t>жителів у вирішенні питань місцевого значення, можливостей присут</w:t>
      </w:r>
      <w:r w:rsidRPr="00EE0D86">
        <w:rPr>
          <w:color w:val="000000"/>
        </w:rPr>
        <w:t xml:space="preserve">ності наживо та за допомогою </w:t>
      </w:r>
      <w:proofErr w:type="spellStart"/>
      <w:r w:rsidRPr="00EE0D86">
        <w:rPr>
          <w:color w:val="000000"/>
        </w:rPr>
        <w:t>відеозв’язку</w:t>
      </w:r>
      <w:proofErr w:type="spellEnd"/>
      <w:r w:rsidRPr="00EE0D86">
        <w:rPr>
          <w:color w:val="000000"/>
        </w:rPr>
        <w:t>;</w:t>
      </w:r>
      <w:r w:rsidRPr="00EE0D86">
        <w:t xml:space="preserve"> </w:t>
      </w:r>
    </w:p>
    <w:p w14:paraId="6EB657CC" w14:textId="23B8322D" w:rsidR="003C486C" w:rsidRPr="00EE0D86" w:rsidRDefault="003C486C" w:rsidP="00FC0BED">
      <w:pPr>
        <w:tabs>
          <w:tab w:val="left" w:pos="284"/>
          <w:tab w:val="left" w:pos="851"/>
          <w:tab w:val="left" w:pos="9639"/>
        </w:tabs>
        <w:ind w:right="-1" w:firstLine="567"/>
        <w:jc w:val="both"/>
        <w:rPr>
          <w:color w:val="010302"/>
        </w:rPr>
      </w:pPr>
      <w:r w:rsidRPr="00EE0D86">
        <w:rPr>
          <w:color w:val="000000"/>
          <w:spacing w:val="-7"/>
        </w:rPr>
        <w:t>6)</w:t>
      </w:r>
      <w:r w:rsidRPr="00EE0D86">
        <w:rPr>
          <w:color w:val="000000"/>
          <w:spacing w:val="2"/>
        </w:rPr>
        <w:t xml:space="preserve"> </w:t>
      </w:r>
      <w:proofErr w:type="spellStart"/>
      <w:r w:rsidRPr="00EE0D86">
        <w:rPr>
          <w:color w:val="000000"/>
        </w:rPr>
        <w:t>проєктів</w:t>
      </w:r>
      <w:proofErr w:type="spellEnd"/>
      <w:r w:rsidRPr="00EE0D86">
        <w:rPr>
          <w:color w:val="000000"/>
        </w:rPr>
        <w:t xml:space="preserve"> актів органів місцевого самоврядування;</w:t>
      </w:r>
      <w:r w:rsidRPr="00EE0D86">
        <w:t xml:space="preserve"> </w:t>
      </w:r>
    </w:p>
    <w:p w14:paraId="66CA3EB3" w14:textId="46B8F8B3" w:rsidR="003C486C" w:rsidRPr="00EE0D86" w:rsidRDefault="003C486C" w:rsidP="00FC0BED">
      <w:pPr>
        <w:tabs>
          <w:tab w:val="left" w:pos="284"/>
          <w:tab w:val="left" w:pos="851"/>
          <w:tab w:val="left" w:pos="2052"/>
          <w:tab w:val="left" w:pos="9639"/>
        </w:tabs>
        <w:ind w:right="-1" w:firstLine="567"/>
        <w:jc w:val="both"/>
        <w:rPr>
          <w:color w:val="010302"/>
        </w:rPr>
      </w:pPr>
      <w:r w:rsidRPr="00EE0D86">
        <w:rPr>
          <w:color w:val="000000"/>
        </w:rPr>
        <w:t>7) протоколів</w:t>
      </w:r>
      <w:r w:rsidRPr="00EE0D86">
        <w:rPr>
          <w:color w:val="000000"/>
          <w:spacing w:val="22"/>
        </w:rPr>
        <w:t xml:space="preserve"> </w:t>
      </w:r>
      <w:r w:rsidRPr="00EE0D86">
        <w:rPr>
          <w:color w:val="000000"/>
          <w:spacing w:val="-1"/>
        </w:rPr>
        <w:t>засідань</w:t>
      </w:r>
      <w:r w:rsidRPr="00EE0D86">
        <w:rPr>
          <w:color w:val="000000"/>
          <w:spacing w:val="22"/>
        </w:rPr>
        <w:t xml:space="preserve"> </w:t>
      </w:r>
      <w:r w:rsidRPr="00EE0D86">
        <w:rPr>
          <w:color w:val="000000"/>
          <w:spacing w:val="-11"/>
        </w:rPr>
        <w:t>Ради,</w:t>
      </w:r>
      <w:r w:rsidRPr="00EE0D86">
        <w:rPr>
          <w:color w:val="000000"/>
          <w:spacing w:val="22"/>
        </w:rPr>
        <w:t xml:space="preserve"> </w:t>
      </w:r>
      <w:r w:rsidRPr="00EE0D86">
        <w:rPr>
          <w:color w:val="000000"/>
          <w:spacing w:val="-15"/>
        </w:rPr>
        <w:t>її</w:t>
      </w:r>
      <w:r w:rsidRPr="00EE0D86">
        <w:rPr>
          <w:color w:val="000000"/>
          <w:spacing w:val="22"/>
        </w:rPr>
        <w:t xml:space="preserve"> </w:t>
      </w:r>
      <w:r w:rsidRPr="00EE0D86">
        <w:rPr>
          <w:color w:val="000000"/>
          <w:spacing w:val="-2"/>
        </w:rPr>
        <w:t>постійних</w:t>
      </w:r>
      <w:r w:rsidRPr="00EE0D86">
        <w:rPr>
          <w:color w:val="000000"/>
          <w:spacing w:val="22"/>
        </w:rPr>
        <w:t xml:space="preserve"> </w:t>
      </w:r>
      <w:r w:rsidRPr="00EE0D86">
        <w:rPr>
          <w:color w:val="000000"/>
        </w:rPr>
        <w:t>комісій,</w:t>
      </w:r>
      <w:r w:rsidRPr="00EE0D86">
        <w:rPr>
          <w:color w:val="000000"/>
          <w:spacing w:val="22"/>
        </w:rPr>
        <w:t xml:space="preserve"> </w:t>
      </w:r>
      <w:r w:rsidRPr="00EE0D86">
        <w:rPr>
          <w:color w:val="000000"/>
        </w:rPr>
        <w:t>в</w:t>
      </w:r>
      <w:r w:rsidRPr="00EE0D86">
        <w:rPr>
          <w:color w:val="000000"/>
          <w:spacing w:val="22"/>
        </w:rPr>
        <w:t xml:space="preserve"> </w:t>
      </w:r>
      <w:r w:rsidRPr="00EE0D86">
        <w:rPr>
          <w:color w:val="000000"/>
        </w:rPr>
        <w:t>яких</w:t>
      </w:r>
      <w:r w:rsidRPr="00EE0D86">
        <w:rPr>
          <w:color w:val="000000"/>
          <w:spacing w:val="22"/>
        </w:rPr>
        <w:t xml:space="preserve"> </w:t>
      </w:r>
      <w:r w:rsidRPr="00EE0D86">
        <w:rPr>
          <w:color w:val="000000"/>
        </w:rPr>
        <w:t>зазнача</w:t>
      </w:r>
      <w:r w:rsidRPr="00EE0D86">
        <w:rPr>
          <w:color w:val="000000"/>
          <w:spacing w:val="-3"/>
        </w:rPr>
        <w:t>ються</w:t>
      </w:r>
      <w:r w:rsidRPr="00EE0D86">
        <w:rPr>
          <w:color w:val="000000"/>
          <w:spacing w:val="-28"/>
        </w:rPr>
        <w:t xml:space="preserve">  </w:t>
      </w:r>
      <w:r w:rsidRPr="00EE0D86">
        <w:rPr>
          <w:color w:val="000000"/>
          <w:spacing w:val="-4"/>
        </w:rPr>
        <w:t>результати</w:t>
      </w:r>
      <w:r w:rsidRPr="00EE0D86">
        <w:rPr>
          <w:color w:val="000000"/>
          <w:spacing w:val="-28"/>
        </w:rPr>
        <w:t xml:space="preserve">  </w:t>
      </w:r>
      <w:r w:rsidRPr="00EE0D86">
        <w:rPr>
          <w:color w:val="000000"/>
        </w:rPr>
        <w:t>поіменного</w:t>
      </w:r>
      <w:r w:rsidRPr="00EE0D86">
        <w:rPr>
          <w:color w:val="000000"/>
          <w:spacing w:val="-28"/>
        </w:rPr>
        <w:t xml:space="preserve">  </w:t>
      </w:r>
      <w:r w:rsidRPr="00EE0D86">
        <w:rPr>
          <w:color w:val="000000"/>
        </w:rPr>
        <w:t>голосування,</w:t>
      </w:r>
      <w:r w:rsidRPr="00EE0D86">
        <w:rPr>
          <w:color w:val="000000"/>
          <w:spacing w:val="-28"/>
        </w:rPr>
        <w:t xml:space="preserve">  </w:t>
      </w:r>
      <w:r w:rsidRPr="00EE0D86">
        <w:rPr>
          <w:color w:val="000000"/>
        </w:rPr>
        <w:t>висновки</w:t>
      </w:r>
      <w:r w:rsidRPr="00EE0D86">
        <w:rPr>
          <w:color w:val="000000"/>
          <w:spacing w:val="-28"/>
        </w:rPr>
        <w:t xml:space="preserve">  </w:t>
      </w:r>
      <w:r w:rsidRPr="00EE0D86">
        <w:rPr>
          <w:color w:val="000000"/>
        </w:rPr>
        <w:t>і</w:t>
      </w:r>
      <w:r w:rsidRPr="00EE0D86">
        <w:rPr>
          <w:color w:val="000000"/>
          <w:spacing w:val="-28"/>
        </w:rPr>
        <w:t xml:space="preserve">  </w:t>
      </w:r>
      <w:r w:rsidRPr="00EE0D86">
        <w:rPr>
          <w:color w:val="000000"/>
        </w:rPr>
        <w:t xml:space="preserve">рекомендації  </w:t>
      </w:r>
      <w:r w:rsidRPr="00EE0D86">
        <w:rPr>
          <w:color w:val="000000"/>
          <w:spacing w:val="-2"/>
        </w:rPr>
        <w:t>постійних комісій;</w:t>
      </w:r>
      <w:r w:rsidRPr="00EE0D86">
        <w:t xml:space="preserve"> </w:t>
      </w:r>
    </w:p>
    <w:p w14:paraId="77D44EA9" w14:textId="2151A622" w:rsidR="003C486C" w:rsidRPr="00EE0D86" w:rsidRDefault="003C486C" w:rsidP="00FC0BED">
      <w:pPr>
        <w:tabs>
          <w:tab w:val="left" w:pos="284"/>
          <w:tab w:val="left" w:pos="851"/>
          <w:tab w:val="left" w:pos="9639"/>
        </w:tabs>
        <w:ind w:right="-1" w:firstLine="567"/>
        <w:jc w:val="both"/>
      </w:pPr>
      <w:r w:rsidRPr="00EE0D86">
        <w:rPr>
          <w:color w:val="000000"/>
          <w:spacing w:val="-9"/>
        </w:rPr>
        <w:t>8)</w:t>
      </w:r>
      <w:r w:rsidRPr="00EE0D86">
        <w:rPr>
          <w:color w:val="000000"/>
          <w:spacing w:val="3"/>
        </w:rPr>
        <w:t xml:space="preserve"> </w:t>
      </w:r>
      <w:r w:rsidRPr="00EE0D86">
        <w:rPr>
          <w:color w:val="000000"/>
          <w:spacing w:val="-1"/>
        </w:rPr>
        <w:t>нормативно-правових</w:t>
      </w:r>
      <w:r w:rsidRPr="00EE0D86">
        <w:rPr>
          <w:color w:val="000000"/>
          <w:spacing w:val="-26"/>
        </w:rPr>
        <w:t xml:space="preserve"> </w:t>
      </w:r>
      <w:r w:rsidRPr="00EE0D86">
        <w:rPr>
          <w:color w:val="000000"/>
          <w:spacing w:val="-2"/>
        </w:rPr>
        <w:t>актів,</w:t>
      </w:r>
      <w:r w:rsidRPr="00EE0D86">
        <w:rPr>
          <w:color w:val="000000"/>
          <w:spacing w:val="-26"/>
        </w:rPr>
        <w:t xml:space="preserve"> </w:t>
      </w:r>
      <w:r w:rsidRPr="00EE0D86">
        <w:rPr>
          <w:color w:val="000000"/>
        </w:rPr>
        <w:t>актів</w:t>
      </w:r>
      <w:r w:rsidRPr="00EE0D86">
        <w:rPr>
          <w:color w:val="000000"/>
          <w:spacing w:val="-26"/>
        </w:rPr>
        <w:t xml:space="preserve"> </w:t>
      </w:r>
      <w:r w:rsidRPr="00EE0D86">
        <w:rPr>
          <w:color w:val="000000"/>
          <w:spacing w:val="-3"/>
        </w:rPr>
        <w:t>індивідуальної</w:t>
      </w:r>
      <w:r w:rsidRPr="00EE0D86">
        <w:rPr>
          <w:color w:val="000000"/>
          <w:spacing w:val="-26"/>
        </w:rPr>
        <w:t xml:space="preserve"> </w:t>
      </w:r>
      <w:r w:rsidRPr="00EE0D86">
        <w:rPr>
          <w:color w:val="000000"/>
          <w:spacing w:val="-7"/>
        </w:rPr>
        <w:t>дії</w:t>
      </w:r>
      <w:r w:rsidRPr="00EE0D86">
        <w:rPr>
          <w:color w:val="000000"/>
          <w:spacing w:val="-26"/>
        </w:rPr>
        <w:t xml:space="preserve"> </w:t>
      </w:r>
      <w:r w:rsidRPr="00EE0D86">
        <w:rPr>
          <w:color w:val="000000"/>
          <w:spacing w:val="-2"/>
        </w:rPr>
        <w:t>(крім</w:t>
      </w:r>
      <w:r w:rsidRPr="00EE0D86">
        <w:rPr>
          <w:color w:val="000000"/>
          <w:spacing w:val="-26"/>
        </w:rPr>
        <w:t xml:space="preserve"> </w:t>
      </w:r>
      <w:proofErr w:type="spellStart"/>
      <w:r w:rsidRPr="00EE0D86">
        <w:rPr>
          <w:color w:val="000000"/>
          <w:spacing w:val="-2"/>
        </w:rPr>
        <w:t>вну</w:t>
      </w:r>
      <w:r w:rsidRPr="00EE0D86">
        <w:rPr>
          <w:color w:val="000000"/>
          <w:spacing w:val="-1"/>
        </w:rPr>
        <w:t>трішньоорганізаційних</w:t>
      </w:r>
      <w:proofErr w:type="spellEnd"/>
      <w:r w:rsidRPr="00EE0D86">
        <w:rPr>
          <w:color w:val="000000"/>
          <w:spacing w:val="-1"/>
        </w:rPr>
        <w:t>) органів місцевого самоврядування;</w:t>
      </w:r>
      <w:r w:rsidRPr="00EE0D86">
        <w:t xml:space="preserve"> </w:t>
      </w:r>
    </w:p>
    <w:p w14:paraId="34BB64FF" w14:textId="2331F79D" w:rsidR="00D45508" w:rsidRPr="00EE0D86" w:rsidRDefault="00D45508" w:rsidP="00FC0BED">
      <w:pPr>
        <w:tabs>
          <w:tab w:val="left" w:pos="284"/>
          <w:tab w:val="left" w:pos="851"/>
          <w:tab w:val="left" w:pos="9639"/>
        </w:tabs>
        <w:ind w:right="-1" w:firstLine="567"/>
        <w:jc w:val="both"/>
        <w:rPr>
          <w:color w:val="010302"/>
        </w:rPr>
      </w:pPr>
      <w:r w:rsidRPr="00EE0D86">
        <w:rPr>
          <w:color w:val="000000"/>
          <w:spacing w:val="-7"/>
        </w:rPr>
        <w:t>9)</w:t>
      </w:r>
      <w:r w:rsidRPr="00EE0D86">
        <w:rPr>
          <w:color w:val="000000"/>
          <w:spacing w:val="2"/>
        </w:rPr>
        <w:t xml:space="preserve"> </w:t>
      </w:r>
      <w:r w:rsidRPr="00EE0D86">
        <w:rPr>
          <w:color w:val="000000"/>
        </w:rPr>
        <w:t>оголошень</w:t>
      </w:r>
      <w:r w:rsidRPr="00EE0D86">
        <w:rPr>
          <w:color w:val="000000"/>
          <w:spacing w:val="-17"/>
        </w:rPr>
        <w:t xml:space="preserve"> </w:t>
      </w:r>
      <w:r w:rsidRPr="00EE0D86">
        <w:rPr>
          <w:color w:val="000000"/>
        </w:rPr>
        <w:t>про</w:t>
      </w:r>
      <w:r w:rsidRPr="00EE0D86">
        <w:rPr>
          <w:color w:val="000000"/>
          <w:spacing w:val="-17"/>
        </w:rPr>
        <w:t xml:space="preserve"> </w:t>
      </w:r>
      <w:r w:rsidRPr="00EE0D86">
        <w:rPr>
          <w:color w:val="000000"/>
          <w:spacing w:val="-4"/>
        </w:rPr>
        <w:t>день,</w:t>
      </w:r>
      <w:r w:rsidRPr="00EE0D86">
        <w:rPr>
          <w:color w:val="000000"/>
          <w:spacing w:val="-17"/>
        </w:rPr>
        <w:t xml:space="preserve"> </w:t>
      </w:r>
      <w:r w:rsidRPr="00EE0D86">
        <w:rPr>
          <w:color w:val="000000"/>
          <w:spacing w:val="-5"/>
        </w:rPr>
        <w:t>час,</w:t>
      </w:r>
      <w:r w:rsidRPr="00EE0D86">
        <w:rPr>
          <w:color w:val="000000"/>
          <w:spacing w:val="-17"/>
        </w:rPr>
        <w:t xml:space="preserve"> </w:t>
      </w:r>
      <w:r w:rsidRPr="00EE0D86">
        <w:rPr>
          <w:color w:val="000000"/>
          <w:spacing w:val="-4"/>
        </w:rPr>
        <w:t>плани</w:t>
      </w:r>
      <w:r w:rsidRPr="00EE0D86">
        <w:rPr>
          <w:color w:val="000000"/>
          <w:spacing w:val="-17"/>
        </w:rPr>
        <w:t xml:space="preserve"> </w:t>
      </w:r>
      <w:r w:rsidRPr="00EE0D86">
        <w:rPr>
          <w:color w:val="000000"/>
        </w:rPr>
        <w:t>проведення</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rPr>
        <w:t>порядок</w:t>
      </w:r>
      <w:r w:rsidRPr="00EE0D86">
        <w:rPr>
          <w:color w:val="000000"/>
          <w:spacing w:val="-17"/>
        </w:rPr>
        <w:t xml:space="preserve"> </w:t>
      </w:r>
      <w:r w:rsidRPr="00EE0D86">
        <w:rPr>
          <w:color w:val="000000"/>
        </w:rPr>
        <w:t xml:space="preserve">денний </w:t>
      </w:r>
      <w:r w:rsidRPr="00EE0D86">
        <w:rPr>
          <w:color w:val="000000"/>
          <w:spacing w:val="-1"/>
        </w:rPr>
        <w:t>засідань</w:t>
      </w:r>
      <w:r w:rsidRPr="00EE0D86">
        <w:rPr>
          <w:color w:val="000000"/>
          <w:spacing w:val="28"/>
        </w:rPr>
        <w:t xml:space="preserve"> </w:t>
      </w:r>
      <w:r w:rsidRPr="00EE0D86">
        <w:rPr>
          <w:color w:val="000000"/>
          <w:spacing w:val="-11"/>
        </w:rPr>
        <w:t>Ради,</w:t>
      </w:r>
      <w:r w:rsidRPr="00EE0D86">
        <w:rPr>
          <w:color w:val="000000"/>
          <w:spacing w:val="28"/>
        </w:rPr>
        <w:t xml:space="preserve"> </w:t>
      </w:r>
      <w:r w:rsidRPr="00EE0D86">
        <w:rPr>
          <w:color w:val="000000"/>
          <w:spacing w:val="-15"/>
        </w:rPr>
        <w:t>її</w:t>
      </w:r>
      <w:r w:rsidRPr="00EE0D86">
        <w:rPr>
          <w:color w:val="000000"/>
          <w:spacing w:val="28"/>
        </w:rPr>
        <w:t xml:space="preserve"> </w:t>
      </w:r>
      <w:r w:rsidRPr="00EE0D86">
        <w:rPr>
          <w:color w:val="000000"/>
          <w:spacing w:val="-2"/>
        </w:rPr>
        <w:t>постійних</w:t>
      </w:r>
      <w:r w:rsidRPr="00EE0D86">
        <w:rPr>
          <w:color w:val="000000"/>
          <w:spacing w:val="28"/>
        </w:rPr>
        <w:t xml:space="preserve"> </w:t>
      </w:r>
      <w:r w:rsidRPr="00EE0D86">
        <w:rPr>
          <w:color w:val="000000"/>
        </w:rPr>
        <w:t>комісій,</w:t>
      </w:r>
      <w:r w:rsidRPr="00EE0D86">
        <w:rPr>
          <w:color w:val="000000"/>
          <w:spacing w:val="28"/>
        </w:rPr>
        <w:t xml:space="preserve"> </w:t>
      </w:r>
      <w:r w:rsidRPr="00EE0D86">
        <w:rPr>
          <w:color w:val="000000"/>
        </w:rPr>
        <w:t>виконавчого</w:t>
      </w:r>
      <w:r w:rsidRPr="00EE0D86">
        <w:rPr>
          <w:color w:val="000000"/>
          <w:spacing w:val="28"/>
        </w:rPr>
        <w:t xml:space="preserve"> </w:t>
      </w:r>
      <w:r w:rsidRPr="00EE0D86">
        <w:rPr>
          <w:color w:val="000000"/>
          <w:spacing w:val="-3"/>
        </w:rPr>
        <w:t>комітету</w:t>
      </w:r>
      <w:r w:rsidRPr="00EE0D86">
        <w:rPr>
          <w:color w:val="000000"/>
          <w:spacing w:val="28"/>
        </w:rPr>
        <w:t xml:space="preserve"> </w:t>
      </w:r>
      <w:r w:rsidRPr="00EE0D86">
        <w:rPr>
          <w:color w:val="000000"/>
          <w:spacing w:val="-11"/>
        </w:rPr>
        <w:t>Ради,</w:t>
      </w:r>
      <w:r w:rsidRPr="00EE0D86">
        <w:rPr>
          <w:color w:val="000000"/>
          <w:spacing w:val="28"/>
        </w:rPr>
        <w:t xml:space="preserve"> </w:t>
      </w:r>
      <w:r w:rsidRPr="00EE0D86">
        <w:rPr>
          <w:color w:val="000000"/>
          <w:spacing w:val="-2"/>
        </w:rPr>
        <w:t>поси</w:t>
      </w:r>
      <w:r w:rsidRPr="00EE0D86">
        <w:rPr>
          <w:color w:val="000000"/>
          <w:spacing w:val="-3"/>
        </w:rPr>
        <w:t>лань на онлайн трансляцію засідання;</w:t>
      </w:r>
      <w:r w:rsidRPr="00EE0D86">
        <w:t xml:space="preserve"> </w:t>
      </w:r>
    </w:p>
    <w:p w14:paraId="141E606F" w14:textId="1A4DF018" w:rsidR="00D45508" w:rsidRPr="00EE0D86" w:rsidRDefault="00D45508" w:rsidP="00FC0BED">
      <w:pPr>
        <w:tabs>
          <w:tab w:val="left" w:pos="284"/>
          <w:tab w:val="left" w:pos="851"/>
          <w:tab w:val="left" w:pos="9639"/>
        </w:tabs>
        <w:ind w:right="-1" w:firstLine="567"/>
        <w:jc w:val="both"/>
        <w:rPr>
          <w:color w:val="010302"/>
        </w:rPr>
      </w:pPr>
      <w:r w:rsidRPr="00EE0D86">
        <w:rPr>
          <w:color w:val="000000"/>
          <w:spacing w:val="-23"/>
        </w:rPr>
        <w:t>10)</w:t>
      </w:r>
      <w:r w:rsidRPr="00EE0D86">
        <w:rPr>
          <w:color w:val="000000"/>
          <w:spacing w:val="-9"/>
        </w:rPr>
        <w:t xml:space="preserve"> </w:t>
      </w:r>
      <w:r w:rsidRPr="00EE0D86">
        <w:rPr>
          <w:color w:val="000000"/>
        </w:rPr>
        <w:t>звітів</w:t>
      </w:r>
      <w:r w:rsidRPr="00EE0D86">
        <w:rPr>
          <w:color w:val="000000"/>
          <w:spacing w:val="-9"/>
        </w:rPr>
        <w:t xml:space="preserve"> </w:t>
      </w:r>
      <w:r w:rsidRPr="00EE0D86">
        <w:rPr>
          <w:color w:val="000000"/>
        </w:rPr>
        <w:t>органів</w:t>
      </w:r>
      <w:r w:rsidRPr="00EE0D86">
        <w:rPr>
          <w:color w:val="000000"/>
          <w:spacing w:val="-9"/>
        </w:rPr>
        <w:t xml:space="preserve"> </w:t>
      </w:r>
      <w:r w:rsidRPr="00EE0D86">
        <w:rPr>
          <w:color w:val="000000"/>
          <w:spacing w:val="-12"/>
        </w:rPr>
        <w:t>та</w:t>
      </w:r>
      <w:r w:rsidRPr="00EE0D86">
        <w:rPr>
          <w:color w:val="000000"/>
          <w:spacing w:val="-9"/>
        </w:rPr>
        <w:t xml:space="preserve"> </w:t>
      </w:r>
      <w:r w:rsidRPr="00EE0D86">
        <w:rPr>
          <w:color w:val="000000"/>
          <w:spacing w:val="-1"/>
        </w:rPr>
        <w:t>посадових</w:t>
      </w:r>
      <w:r w:rsidRPr="00EE0D86">
        <w:rPr>
          <w:color w:val="000000"/>
          <w:spacing w:val="-9"/>
        </w:rPr>
        <w:t xml:space="preserve"> </w:t>
      </w:r>
      <w:r w:rsidRPr="00EE0D86">
        <w:rPr>
          <w:color w:val="000000"/>
        </w:rPr>
        <w:t>осіб</w:t>
      </w:r>
      <w:r w:rsidRPr="00EE0D86">
        <w:rPr>
          <w:color w:val="000000"/>
          <w:spacing w:val="-9"/>
        </w:rPr>
        <w:t xml:space="preserve"> </w:t>
      </w:r>
      <w:r w:rsidRPr="00EE0D86">
        <w:rPr>
          <w:color w:val="000000"/>
        </w:rPr>
        <w:t>місцевого</w:t>
      </w:r>
      <w:r w:rsidRPr="00EE0D86">
        <w:rPr>
          <w:color w:val="000000"/>
          <w:spacing w:val="-9"/>
        </w:rPr>
        <w:t xml:space="preserve"> </w:t>
      </w:r>
      <w:r w:rsidRPr="00EE0D86">
        <w:rPr>
          <w:color w:val="000000"/>
          <w:spacing w:val="-2"/>
        </w:rPr>
        <w:t>самоврядування,</w:t>
      </w:r>
      <w:r w:rsidRPr="00EE0D86">
        <w:rPr>
          <w:color w:val="000000"/>
          <w:spacing w:val="-9"/>
        </w:rPr>
        <w:t xml:space="preserve"> </w:t>
      </w:r>
      <w:r w:rsidRPr="00EE0D86">
        <w:rPr>
          <w:color w:val="000000"/>
          <w:spacing w:val="-5"/>
        </w:rPr>
        <w:t>де</w:t>
      </w:r>
      <w:r w:rsidRPr="00EE0D86">
        <w:rPr>
          <w:color w:val="000000"/>
          <w:spacing w:val="-3"/>
        </w:rPr>
        <w:t>путатів Ради перед територіальною громадою;</w:t>
      </w:r>
      <w:r w:rsidRPr="00EE0D86">
        <w:t xml:space="preserve"> </w:t>
      </w:r>
    </w:p>
    <w:p w14:paraId="6C6634F9" w14:textId="557CF2BF" w:rsidR="00D45508" w:rsidRPr="00EE0D86" w:rsidRDefault="00D45508" w:rsidP="00FC0BED">
      <w:pPr>
        <w:tabs>
          <w:tab w:val="left" w:pos="284"/>
          <w:tab w:val="left" w:pos="851"/>
          <w:tab w:val="left" w:pos="9639"/>
        </w:tabs>
        <w:ind w:right="-1" w:firstLine="567"/>
        <w:jc w:val="both"/>
        <w:rPr>
          <w:color w:val="010302"/>
        </w:rPr>
      </w:pPr>
      <w:r w:rsidRPr="00EE0D86">
        <w:rPr>
          <w:color w:val="000000"/>
          <w:spacing w:val="-49"/>
        </w:rPr>
        <w:t>11)</w:t>
      </w:r>
      <w:r w:rsidRPr="00EE0D86">
        <w:rPr>
          <w:color w:val="000000"/>
          <w:spacing w:val="30"/>
        </w:rPr>
        <w:t xml:space="preserve"> </w:t>
      </w:r>
      <w:r w:rsidRPr="00EE0D86">
        <w:rPr>
          <w:color w:val="000000"/>
          <w:spacing w:val="-3"/>
        </w:rPr>
        <w:t>іншої</w:t>
      </w:r>
      <w:r w:rsidRPr="00EE0D86">
        <w:rPr>
          <w:color w:val="000000"/>
          <w:spacing w:val="26"/>
        </w:rPr>
        <w:t xml:space="preserve"> </w:t>
      </w:r>
      <w:r w:rsidRPr="00EE0D86">
        <w:rPr>
          <w:color w:val="000000"/>
          <w:spacing w:val="-5"/>
        </w:rPr>
        <w:t>інформації,</w:t>
      </w:r>
      <w:r w:rsidRPr="00EE0D86">
        <w:rPr>
          <w:color w:val="000000"/>
          <w:spacing w:val="26"/>
        </w:rPr>
        <w:t xml:space="preserve"> </w:t>
      </w:r>
      <w:r w:rsidRPr="00EE0D86">
        <w:rPr>
          <w:color w:val="000000"/>
        </w:rPr>
        <w:t>визначеної</w:t>
      </w:r>
      <w:r w:rsidRPr="00EE0D86">
        <w:rPr>
          <w:color w:val="000000"/>
          <w:spacing w:val="26"/>
        </w:rPr>
        <w:t xml:space="preserve"> </w:t>
      </w:r>
      <w:r w:rsidRPr="00EE0D86">
        <w:rPr>
          <w:color w:val="000000"/>
        </w:rPr>
        <w:t>Законом</w:t>
      </w:r>
      <w:r w:rsidRPr="00EE0D86">
        <w:rPr>
          <w:color w:val="000000"/>
          <w:spacing w:val="26"/>
        </w:rPr>
        <w:t xml:space="preserve"> </w:t>
      </w:r>
      <w:r w:rsidRPr="00EE0D86">
        <w:rPr>
          <w:color w:val="000000"/>
        </w:rPr>
        <w:t>України</w:t>
      </w:r>
      <w:r w:rsidRPr="00EE0D86">
        <w:rPr>
          <w:color w:val="000000"/>
          <w:spacing w:val="26"/>
        </w:rPr>
        <w:t xml:space="preserve"> </w:t>
      </w:r>
      <w:r w:rsidRPr="00EE0D86">
        <w:rPr>
          <w:color w:val="000000"/>
          <w:spacing w:val="-7"/>
        </w:rPr>
        <w:t>«Про</w:t>
      </w:r>
      <w:r w:rsidRPr="00EE0D86">
        <w:rPr>
          <w:color w:val="000000"/>
          <w:spacing w:val="26"/>
        </w:rPr>
        <w:t xml:space="preserve"> </w:t>
      </w:r>
      <w:r w:rsidRPr="00EE0D86">
        <w:rPr>
          <w:color w:val="000000"/>
          <w:spacing w:val="-4"/>
        </w:rPr>
        <w:t>доступ</w:t>
      </w:r>
      <w:r w:rsidRPr="00EE0D86">
        <w:rPr>
          <w:color w:val="000000"/>
          <w:spacing w:val="26"/>
        </w:rPr>
        <w:t xml:space="preserve"> </w:t>
      </w:r>
      <w:r w:rsidRPr="00EE0D86">
        <w:rPr>
          <w:color w:val="000000"/>
        </w:rPr>
        <w:t xml:space="preserve">до  </w:t>
      </w:r>
      <w:r w:rsidRPr="00EE0D86">
        <w:rPr>
          <w:color w:val="000000"/>
          <w:spacing w:val="-3"/>
        </w:rPr>
        <w:t>публічної інформації», іншими законами України.</w:t>
      </w:r>
      <w:r w:rsidRPr="00EE0D86">
        <w:t xml:space="preserve"> </w:t>
      </w:r>
    </w:p>
    <w:p w14:paraId="280B2C92" w14:textId="545F3999" w:rsidR="00D45508" w:rsidRPr="00EE0D86" w:rsidRDefault="00D45508" w:rsidP="00FC0BED">
      <w:pPr>
        <w:tabs>
          <w:tab w:val="left" w:pos="284"/>
          <w:tab w:val="left" w:pos="851"/>
          <w:tab w:val="left" w:pos="9639"/>
        </w:tabs>
        <w:ind w:right="-1" w:firstLine="567"/>
        <w:jc w:val="both"/>
        <w:rPr>
          <w:color w:val="010302"/>
        </w:rPr>
      </w:pPr>
      <w:r w:rsidRPr="00EE0D86">
        <w:rPr>
          <w:color w:val="000000"/>
          <w:spacing w:val="-7"/>
        </w:rPr>
        <w:t>4.</w:t>
      </w:r>
      <w:r w:rsidRPr="00EE0D86">
        <w:rPr>
          <w:color w:val="000000"/>
          <w:spacing w:val="24"/>
        </w:rPr>
        <w:t xml:space="preserve"> </w:t>
      </w:r>
      <w:r w:rsidRPr="00EE0D86">
        <w:rPr>
          <w:color w:val="000000"/>
        </w:rPr>
        <w:t>Органи</w:t>
      </w:r>
      <w:r w:rsidRPr="00EE0D86">
        <w:rPr>
          <w:color w:val="000000"/>
          <w:spacing w:val="26"/>
        </w:rPr>
        <w:t xml:space="preserve"> </w:t>
      </w:r>
      <w:r w:rsidRPr="00EE0D86">
        <w:rPr>
          <w:color w:val="000000"/>
        </w:rPr>
        <w:t>місцевого</w:t>
      </w:r>
      <w:r w:rsidRPr="00EE0D86">
        <w:rPr>
          <w:color w:val="000000"/>
          <w:spacing w:val="26"/>
        </w:rPr>
        <w:t xml:space="preserve"> </w:t>
      </w:r>
      <w:r w:rsidRPr="00EE0D86">
        <w:rPr>
          <w:color w:val="000000"/>
          <w:spacing w:val="-2"/>
        </w:rPr>
        <w:t>самоврядування</w:t>
      </w:r>
      <w:r w:rsidRPr="00EE0D86">
        <w:rPr>
          <w:color w:val="000000"/>
          <w:spacing w:val="26"/>
        </w:rPr>
        <w:t xml:space="preserve"> </w:t>
      </w:r>
      <w:r w:rsidRPr="00EE0D86">
        <w:rPr>
          <w:color w:val="000000"/>
          <w:spacing w:val="-5"/>
        </w:rPr>
        <w:t>надають</w:t>
      </w:r>
      <w:r w:rsidRPr="00EE0D86">
        <w:rPr>
          <w:color w:val="000000"/>
          <w:spacing w:val="26"/>
        </w:rPr>
        <w:t xml:space="preserve"> </w:t>
      </w:r>
      <w:r w:rsidRPr="00EE0D86">
        <w:rPr>
          <w:color w:val="000000"/>
          <w:spacing w:val="-2"/>
        </w:rPr>
        <w:t>інформацію</w:t>
      </w:r>
      <w:r w:rsidRPr="00EE0D86">
        <w:rPr>
          <w:color w:val="000000"/>
          <w:spacing w:val="26"/>
        </w:rPr>
        <w:t xml:space="preserve"> </w:t>
      </w:r>
      <w:r w:rsidRPr="00EE0D86">
        <w:rPr>
          <w:color w:val="000000"/>
        </w:rPr>
        <w:t>в</w:t>
      </w:r>
      <w:r w:rsidRPr="00EE0D86">
        <w:rPr>
          <w:color w:val="000000"/>
          <w:spacing w:val="26"/>
        </w:rPr>
        <w:t xml:space="preserve"> </w:t>
      </w:r>
      <w:r w:rsidRPr="00EE0D86">
        <w:rPr>
          <w:color w:val="000000"/>
        </w:rPr>
        <w:t>електронній</w:t>
      </w:r>
      <w:r w:rsidRPr="00EE0D86">
        <w:rPr>
          <w:color w:val="000000"/>
          <w:spacing w:val="-18"/>
        </w:rPr>
        <w:t xml:space="preserve"> </w:t>
      </w:r>
      <w:r w:rsidRPr="00EE0D86">
        <w:rPr>
          <w:color w:val="000000"/>
          <w:spacing w:val="-2"/>
        </w:rPr>
        <w:t>формі</w:t>
      </w:r>
      <w:r w:rsidRPr="00EE0D86">
        <w:rPr>
          <w:color w:val="000000"/>
          <w:spacing w:val="-18"/>
        </w:rPr>
        <w:t xml:space="preserve"> </w:t>
      </w:r>
      <w:r w:rsidRPr="00EE0D86">
        <w:rPr>
          <w:color w:val="000000"/>
          <w:spacing w:val="-3"/>
        </w:rPr>
        <w:t>у</w:t>
      </w:r>
      <w:r w:rsidRPr="00EE0D86">
        <w:rPr>
          <w:color w:val="000000"/>
          <w:spacing w:val="-18"/>
        </w:rPr>
        <w:t xml:space="preserve"> </w:t>
      </w:r>
      <w:r w:rsidRPr="00EE0D86">
        <w:rPr>
          <w:color w:val="000000"/>
          <w:spacing w:val="-6"/>
        </w:rPr>
        <w:t>форматі,</w:t>
      </w:r>
      <w:r w:rsidRPr="00EE0D86">
        <w:rPr>
          <w:color w:val="000000"/>
          <w:spacing w:val="-18"/>
        </w:rPr>
        <w:t xml:space="preserve"> </w:t>
      </w:r>
      <w:r w:rsidRPr="00EE0D86">
        <w:rPr>
          <w:color w:val="000000"/>
          <w:spacing w:val="-2"/>
        </w:rPr>
        <w:t>що</w:t>
      </w:r>
      <w:r w:rsidRPr="00EE0D86">
        <w:rPr>
          <w:color w:val="000000"/>
          <w:spacing w:val="-18"/>
        </w:rPr>
        <w:t xml:space="preserve"> </w:t>
      </w:r>
      <w:r w:rsidRPr="00EE0D86">
        <w:rPr>
          <w:color w:val="000000"/>
        </w:rPr>
        <w:t>дозволяє</w:t>
      </w:r>
      <w:r w:rsidRPr="00EE0D86">
        <w:rPr>
          <w:color w:val="000000"/>
          <w:spacing w:val="-18"/>
        </w:rPr>
        <w:t xml:space="preserve"> </w:t>
      </w:r>
      <w:r w:rsidRPr="00EE0D86">
        <w:rPr>
          <w:color w:val="000000"/>
          <w:spacing w:val="-15"/>
        </w:rPr>
        <w:t>її</w:t>
      </w:r>
      <w:r w:rsidRPr="00EE0D86">
        <w:rPr>
          <w:color w:val="000000"/>
          <w:spacing w:val="-18"/>
        </w:rPr>
        <w:t xml:space="preserve"> </w:t>
      </w:r>
      <w:r w:rsidRPr="00EE0D86">
        <w:rPr>
          <w:color w:val="000000"/>
          <w:spacing w:val="-3"/>
        </w:rPr>
        <w:t>автоматизоване</w:t>
      </w:r>
      <w:r w:rsidRPr="00EE0D86">
        <w:rPr>
          <w:color w:val="000000"/>
          <w:spacing w:val="-18"/>
        </w:rPr>
        <w:t xml:space="preserve"> </w:t>
      </w:r>
      <w:r w:rsidRPr="00EE0D86">
        <w:rPr>
          <w:color w:val="000000"/>
        </w:rPr>
        <w:t>оброблення</w:t>
      </w:r>
      <w:r w:rsidRPr="00EE0D86">
        <w:rPr>
          <w:color w:val="000000"/>
          <w:spacing w:val="-18"/>
        </w:rPr>
        <w:t xml:space="preserve"> </w:t>
      </w:r>
      <w:r w:rsidRPr="00EE0D86">
        <w:rPr>
          <w:color w:val="000000"/>
        </w:rPr>
        <w:t>електро</w:t>
      </w:r>
      <w:r w:rsidRPr="00EE0D86">
        <w:rPr>
          <w:color w:val="000000"/>
          <w:spacing w:val="-4"/>
        </w:rPr>
        <w:t>нними</w:t>
      </w:r>
      <w:r w:rsidRPr="00EE0D86">
        <w:rPr>
          <w:color w:val="000000"/>
          <w:spacing w:val="-15"/>
        </w:rPr>
        <w:t xml:space="preserve"> </w:t>
      </w:r>
      <w:r w:rsidRPr="00EE0D86">
        <w:rPr>
          <w:color w:val="000000"/>
          <w:spacing w:val="-3"/>
        </w:rPr>
        <w:t>засобами,</w:t>
      </w:r>
      <w:r w:rsidRPr="00EE0D86">
        <w:rPr>
          <w:color w:val="000000"/>
          <w:spacing w:val="-15"/>
        </w:rPr>
        <w:t xml:space="preserve"> </w:t>
      </w:r>
      <w:r w:rsidRPr="00EE0D86">
        <w:rPr>
          <w:color w:val="000000"/>
          <w:spacing w:val="-1"/>
        </w:rPr>
        <w:t>вільний</w:t>
      </w:r>
      <w:r w:rsidRPr="00EE0D86">
        <w:rPr>
          <w:color w:val="000000"/>
          <w:spacing w:val="-15"/>
        </w:rPr>
        <w:t xml:space="preserve"> </w:t>
      </w:r>
      <w:r w:rsidRPr="00EE0D86">
        <w:rPr>
          <w:color w:val="000000"/>
          <w:spacing w:val="-12"/>
        </w:rPr>
        <w:t>та</w:t>
      </w:r>
      <w:r w:rsidRPr="00EE0D86">
        <w:rPr>
          <w:color w:val="000000"/>
          <w:spacing w:val="-15"/>
        </w:rPr>
        <w:t xml:space="preserve"> </w:t>
      </w:r>
      <w:r w:rsidRPr="00EE0D86">
        <w:rPr>
          <w:color w:val="000000"/>
          <w:spacing w:val="-1"/>
        </w:rPr>
        <w:t>безоплатний</w:t>
      </w:r>
      <w:r w:rsidRPr="00EE0D86">
        <w:rPr>
          <w:color w:val="000000"/>
          <w:spacing w:val="-15"/>
        </w:rPr>
        <w:t xml:space="preserve"> </w:t>
      </w:r>
      <w:r w:rsidRPr="00EE0D86">
        <w:rPr>
          <w:color w:val="000000"/>
          <w:spacing w:val="-4"/>
        </w:rPr>
        <w:t>доступ</w:t>
      </w:r>
      <w:r w:rsidRPr="00EE0D86">
        <w:rPr>
          <w:color w:val="000000"/>
          <w:spacing w:val="-15"/>
        </w:rPr>
        <w:t xml:space="preserve"> </w:t>
      </w:r>
      <w:r w:rsidRPr="00EE0D86">
        <w:rPr>
          <w:color w:val="000000"/>
        </w:rPr>
        <w:t>до</w:t>
      </w:r>
      <w:r w:rsidRPr="00EE0D86">
        <w:rPr>
          <w:color w:val="000000"/>
          <w:spacing w:val="-15"/>
        </w:rPr>
        <w:t xml:space="preserve"> </w:t>
      </w:r>
      <w:r w:rsidRPr="00EE0D86">
        <w:rPr>
          <w:color w:val="000000"/>
          <w:spacing w:val="-7"/>
        </w:rPr>
        <w:t>неї,</w:t>
      </w:r>
      <w:r w:rsidRPr="00EE0D86">
        <w:rPr>
          <w:color w:val="000000"/>
          <w:spacing w:val="-15"/>
        </w:rPr>
        <w:t xml:space="preserve"> </w:t>
      </w:r>
      <w:r w:rsidRPr="00EE0D86">
        <w:rPr>
          <w:color w:val="000000"/>
          <w:spacing w:val="-9"/>
        </w:rPr>
        <w:t>а</w:t>
      </w:r>
      <w:r w:rsidRPr="00EE0D86">
        <w:rPr>
          <w:color w:val="000000"/>
          <w:spacing w:val="-15"/>
        </w:rPr>
        <w:t xml:space="preserve"> </w:t>
      </w:r>
      <w:r w:rsidRPr="00EE0D86">
        <w:rPr>
          <w:color w:val="000000"/>
        </w:rPr>
        <w:t>також</w:t>
      </w:r>
      <w:r w:rsidRPr="00EE0D86">
        <w:rPr>
          <w:color w:val="000000"/>
          <w:spacing w:val="-15"/>
        </w:rPr>
        <w:t xml:space="preserve"> її </w:t>
      </w:r>
      <w:r w:rsidRPr="00EE0D86">
        <w:rPr>
          <w:color w:val="000000"/>
        </w:rPr>
        <w:t xml:space="preserve">подальше </w:t>
      </w:r>
      <w:r w:rsidRPr="00EE0D86">
        <w:rPr>
          <w:color w:val="000000"/>
          <w:spacing w:val="-1"/>
        </w:rPr>
        <w:t>використання.</w:t>
      </w:r>
      <w:r w:rsidRPr="00EE0D86">
        <w:t xml:space="preserve"> </w:t>
      </w:r>
    </w:p>
    <w:p w14:paraId="4FB9971C" w14:textId="14AF11EC" w:rsidR="00D45508" w:rsidRPr="00EE0D86" w:rsidRDefault="00D45508" w:rsidP="00FC0BED">
      <w:pPr>
        <w:tabs>
          <w:tab w:val="left" w:pos="284"/>
          <w:tab w:val="left" w:pos="851"/>
          <w:tab w:val="left" w:pos="9639"/>
        </w:tabs>
        <w:ind w:right="-1" w:firstLine="567"/>
        <w:jc w:val="both"/>
      </w:pPr>
      <w:r w:rsidRPr="00EE0D86">
        <w:rPr>
          <w:color w:val="000000"/>
          <w:spacing w:val="-2"/>
        </w:rPr>
        <w:t>5.</w:t>
      </w:r>
      <w:r w:rsidRPr="00EE0D86">
        <w:rPr>
          <w:color w:val="000000"/>
          <w:spacing w:val="15"/>
        </w:rPr>
        <w:t xml:space="preserve"> </w:t>
      </w:r>
      <w:r w:rsidRPr="00EE0D86">
        <w:rPr>
          <w:color w:val="000000"/>
        </w:rPr>
        <w:t>При</w:t>
      </w:r>
      <w:r w:rsidRPr="00EE0D86">
        <w:rPr>
          <w:color w:val="000000"/>
          <w:spacing w:val="-19"/>
        </w:rPr>
        <w:t xml:space="preserve"> </w:t>
      </w:r>
      <w:r w:rsidRPr="00EE0D86">
        <w:rPr>
          <w:color w:val="000000"/>
          <w:spacing w:val="-4"/>
        </w:rPr>
        <w:t>наданні</w:t>
      </w:r>
      <w:r w:rsidRPr="00EE0D86">
        <w:rPr>
          <w:color w:val="000000"/>
          <w:spacing w:val="-19"/>
        </w:rPr>
        <w:t xml:space="preserve"> </w:t>
      </w:r>
      <w:r w:rsidRPr="00EE0D86">
        <w:rPr>
          <w:color w:val="000000"/>
          <w:spacing w:val="-4"/>
        </w:rPr>
        <w:t>доступу</w:t>
      </w:r>
      <w:r w:rsidRPr="00EE0D86">
        <w:rPr>
          <w:color w:val="000000"/>
          <w:spacing w:val="-19"/>
        </w:rPr>
        <w:t xml:space="preserve"> </w:t>
      </w:r>
      <w:r w:rsidRPr="00EE0D86">
        <w:rPr>
          <w:color w:val="000000"/>
        </w:rPr>
        <w:t>до</w:t>
      </w:r>
      <w:r w:rsidRPr="00EE0D86">
        <w:rPr>
          <w:color w:val="000000"/>
          <w:spacing w:val="-19"/>
        </w:rPr>
        <w:t xml:space="preserve"> </w:t>
      </w:r>
      <w:r w:rsidRPr="00EE0D86">
        <w:rPr>
          <w:color w:val="000000"/>
          <w:spacing w:val="-4"/>
        </w:rPr>
        <w:t>інформації</w:t>
      </w:r>
      <w:r w:rsidRPr="00EE0D86">
        <w:rPr>
          <w:color w:val="000000"/>
          <w:spacing w:val="-19"/>
        </w:rPr>
        <w:t xml:space="preserve"> </w:t>
      </w:r>
      <w:r w:rsidRPr="00EE0D86">
        <w:rPr>
          <w:color w:val="000000"/>
        </w:rPr>
        <w:t>органи</w:t>
      </w:r>
      <w:r w:rsidRPr="00EE0D86">
        <w:rPr>
          <w:color w:val="000000"/>
          <w:spacing w:val="-19"/>
        </w:rPr>
        <w:t xml:space="preserve"> </w:t>
      </w:r>
      <w:r w:rsidRPr="00EE0D86">
        <w:rPr>
          <w:color w:val="000000"/>
          <w:spacing w:val="-12"/>
        </w:rPr>
        <w:t>та</w:t>
      </w:r>
      <w:r w:rsidRPr="00EE0D86">
        <w:rPr>
          <w:color w:val="000000"/>
          <w:spacing w:val="-19"/>
        </w:rPr>
        <w:t xml:space="preserve"> </w:t>
      </w:r>
      <w:r w:rsidRPr="00EE0D86">
        <w:rPr>
          <w:color w:val="000000"/>
          <w:spacing w:val="-1"/>
        </w:rPr>
        <w:t xml:space="preserve">посадові </w:t>
      </w:r>
      <w:r w:rsidRPr="00EE0D86">
        <w:rPr>
          <w:color w:val="000000"/>
        </w:rPr>
        <w:t>особи</w:t>
      </w:r>
      <w:r w:rsidR="00C0051F" w:rsidRPr="00EE0D86">
        <w:rPr>
          <w:color w:val="000000"/>
        </w:rPr>
        <w:t xml:space="preserve"> </w:t>
      </w:r>
      <w:r w:rsidRPr="00EE0D86">
        <w:rPr>
          <w:color w:val="000000"/>
          <w:spacing w:val="-2"/>
        </w:rPr>
        <w:t>місцево</w:t>
      </w:r>
      <w:r w:rsidRPr="00EE0D86">
        <w:rPr>
          <w:color w:val="000000"/>
        </w:rPr>
        <w:t>го</w:t>
      </w:r>
      <w:r w:rsidRPr="00EE0D86">
        <w:rPr>
          <w:color w:val="000000"/>
          <w:spacing w:val="15"/>
        </w:rPr>
        <w:t xml:space="preserve"> </w:t>
      </w:r>
      <w:r w:rsidRPr="00EE0D86">
        <w:rPr>
          <w:color w:val="000000"/>
          <w:spacing w:val="-2"/>
        </w:rPr>
        <w:t>самоврядування</w:t>
      </w:r>
      <w:r w:rsidRPr="00EE0D86">
        <w:rPr>
          <w:color w:val="000000"/>
          <w:spacing w:val="15"/>
        </w:rPr>
        <w:t xml:space="preserve"> </w:t>
      </w:r>
      <w:r w:rsidRPr="00EE0D86">
        <w:rPr>
          <w:color w:val="000000"/>
          <w:spacing w:val="-3"/>
        </w:rPr>
        <w:t>намагаються</w:t>
      </w:r>
      <w:r w:rsidRPr="00EE0D86">
        <w:rPr>
          <w:color w:val="000000"/>
          <w:spacing w:val="15"/>
        </w:rPr>
        <w:t xml:space="preserve"> </w:t>
      </w:r>
      <w:r w:rsidRPr="00EE0D86">
        <w:rPr>
          <w:color w:val="000000"/>
        </w:rPr>
        <w:t>забезпечити</w:t>
      </w:r>
      <w:r w:rsidRPr="00EE0D86">
        <w:rPr>
          <w:color w:val="000000"/>
          <w:spacing w:val="15"/>
        </w:rPr>
        <w:t xml:space="preserve"> </w:t>
      </w:r>
      <w:r w:rsidRPr="00EE0D86">
        <w:rPr>
          <w:color w:val="000000"/>
        </w:rPr>
        <w:t>зрозумілість</w:t>
      </w:r>
      <w:r w:rsidRPr="00EE0D86">
        <w:rPr>
          <w:color w:val="000000"/>
          <w:spacing w:val="15"/>
        </w:rPr>
        <w:t xml:space="preserve"> </w:t>
      </w:r>
      <w:r w:rsidRPr="00EE0D86">
        <w:rPr>
          <w:color w:val="000000"/>
          <w:spacing w:val="-12"/>
        </w:rPr>
        <w:t>та</w:t>
      </w:r>
      <w:r w:rsidRPr="00EE0D86">
        <w:rPr>
          <w:color w:val="000000"/>
          <w:spacing w:val="15"/>
        </w:rPr>
        <w:t xml:space="preserve"> </w:t>
      </w:r>
      <w:r w:rsidRPr="00EE0D86">
        <w:rPr>
          <w:color w:val="000000"/>
        </w:rPr>
        <w:t xml:space="preserve">доступність </w:t>
      </w:r>
      <w:r w:rsidRPr="00EE0D86">
        <w:rPr>
          <w:color w:val="000000"/>
          <w:spacing w:val="-3"/>
        </w:rPr>
        <w:t>змісту</w:t>
      </w:r>
      <w:r w:rsidRPr="00EE0D86">
        <w:rPr>
          <w:color w:val="000000"/>
          <w:spacing w:val="-12"/>
        </w:rPr>
        <w:t xml:space="preserve"> </w:t>
      </w:r>
      <w:r w:rsidRPr="00EE0D86">
        <w:rPr>
          <w:color w:val="000000"/>
          <w:spacing w:val="-2"/>
        </w:rPr>
        <w:lastRenderedPageBreak/>
        <w:t>документів,</w:t>
      </w:r>
      <w:r w:rsidRPr="00EE0D86">
        <w:rPr>
          <w:color w:val="000000"/>
          <w:spacing w:val="-12"/>
        </w:rPr>
        <w:t xml:space="preserve"> </w:t>
      </w:r>
      <w:r w:rsidRPr="00EE0D86">
        <w:rPr>
          <w:color w:val="000000"/>
          <w:spacing w:val="-2"/>
        </w:rPr>
        <w:t>найважливіших</w:t>
      </w:r>
      <w:r w:rsidRPr="00EE0D86">
        <w:rPr>
          <w:color w:val="000000"/>
          <w:spacing w:val="-13"/>
        </w:rPr>
        <w:t xml:space="preserve"> </w:t>
      </w:r>
      <w:r w:rsidRPr="00EE0D86">
        <w:rPr>
          <w:color w:val="000000"/>
          <w:spacing w:val="-5"/>
        </w:rPr>
        <w:t>для</w:t>
      </w:r>
      <w:r w:rsidRPr="00EE0D86">
        <w:rPr>
          <w:color w:val="000000"/>
          <w:spacing w:val="-12"/>
        </w:rPr>
        <w:t xml:space="preserve"> </w:t>
      </w:r>
      <w:r w:rsidRPr="00EE0D86">
        <w:rPr>
          <w:color w:val="000000"/>
          <w:spacing w:val="-3"/>
        </w:rPr>
        <w:t>жителів,</w:t>
      </w:r>
      <w:r w:rsidRPr="00EE0D86">
        <w:rPr>
          <w:color w:val="000000"/>
          <w:spacing w:val="-12"/>
        </w:rPr>
        <w:t xml:space="preserve"> </w:t>
      </w:r>
      <w:r w:rsidRPr="00EE0D86">
        <w:rPr>
          <w:color w:val="000000"/>
          <w:spacing w:val="-4"/>
        </w:rPr>
        <w:t>надання</w:t>
      </w:r>
      <w:r w:rsidRPr="00EE0D86">
        <w:rPr>
          <w:color w:val="000000"/>
          <w:spacing w:val="-12"/>
        </w:rPr>
        <w:t xml:space="preserve"> </w:t>
      </w:r>
      <w:r w:rsidRPr="00EE0D86">
        <w:rPr>
          <w:color w:val="000000"/>
        </w:rPr>
        <w:t>до</w:t>
      </w:r>
      <w:r w:rsidRPr="00EE0D86">
        <w:rPr>
          <w:color w:val="000000"/>
          <w:spacing w:val="-12"/>
        </w:rPr>
        <w:t xml:space="preserve"> </w:t>
      </w:r>
      <w:r w:rsidRPr="00EE0D86">
        <w:rPr>
          <w:color w:val="000000"/>
          <w:spacing w:val="-2"/>
        </w:rPr>
        <w:t>них</w:t>
      </w:r>
      <w:r w:rsidRPr="00EE0D86">
        <w:rPr>
          <w:color w:val="000000"/>
          <w:spacing w:val="-12"/>
        </w:rPr>
        <w:t xml:space="preserve"> </w:t>
      </w:r>
      <w:r w:rsidRPr="00EE0D86">
        <w:rPr>
          <w:color w:val="000000"/>
        </w:rPr>
        <w:t>роз’яснень.</w:t>
      </w:r>
      <w:r w:rsidRPr="00EE0D86">
        <w:t xml:space="preserve"> </w:t>
      </w:r>
    </w:p>
    <w:p w14:paraId="628B4462" w14:textId="77777777" w:rsidR="00722774" w:rsidRPr="00EE0D86" w:rsidRDefault="00722774" w:rsidP="00FC0BED">
      <w:pPr>
        <w:tabs>
          <w:tab w:val="left" w:pos="284"/>
          <w:tab w:val="left" w:pos="9639"/>
        </w:tabs>
        <w:ind w:left="614" w:right="491" w:firstLine="396"/>
        <w:jc w:val="both"/>
        <w:rPr>
          <w:color w:val="010302"/>
        </w:rPr>
      </w:pPr>
    </w:p>
    <w:p w14:paraId="0B37D238" w14:textId="56C9BEF1" w:rsidR="000529F2" w:rsidRPr="00EE0D86" w:rsidRDefault="00D45508" w:rsidP="00FC0BED">
      <w:pPr>
        <w:tabs>
          <w:tab w:val="left" w:pos="284"/>
          <w:tab w:val="left" w:pos="993"/>
          <w:tab w:val="left" w:pos="8789"/>
          <w:tab w:val="left" w:pos="9639"/>
        </w:tabs>
        <w:ind w:right="-1" w:firstLine="567"/>
        <w:jc w:val="both"/>
        <w:rPr>
          <w:color w:val="010302"/>
        </w:rPr>
      </w:pPr>
      <w:r w:rsidRPr="00EE0D86">
        <w:rPr>
          <w:b/>
          <w:bCs/>
          <w:color w:val="000000"/>
          <w:spacing w:val="-7"/>
        </w:rPr>
        <w:t xml:space="preserve">Стаття </w:t>
      </w:r>
      <w:r w:rsidR="00103B24" w:rsidRPr="00EE0D86">
        <w:rPr>
          <w:b/>
          <w:bCs/>
          <w:color w:val="000000"/>
          <w:spacing w:val="-7"/>
        </w:rPr>
        <w:t>40</w:t>
      </w:r>
      <w:r w:rsidRPr="00EE0D86">
        <w:rPr>
          <w:b/>
          <w:bCs/>
          <w:color w:val="000000"/>
          <w:spacing w:val="-7"/>
        </w:rPr>
        <w:t>. Відкритість та прозорість засідань Ради та виконавчого комі</w:t>
      </w:r>
      <w:r w:rsidRPr="00EE0D86">
        <w:rPr>
          <w:b/>
          <w:bCs/>
          <w:color w:val="000000"/>
          <w:spacing w:val="-11"/>
        </w:rPr>
        <w:t>тету Ради</w:t>
      </w:r>
      <w:r w:rsidRPr="00EE0D86">
        <w:t xml:space="preserve"> </w:t>
      </w:r>
    </w:p>
    <w:p w14:paraId="3CE8DEE5" w14:textId="59822EC6" w:rsidR="00D45508" w:rsidRPr="00EE0D86" w:rsidRDefault="00D45508" w:rsidP="00FC0BED">
      <w:pPr>
        <w:tabs>
          <w:tab w:val="left" w:pos="284"/>
          <w:tab w:val="left" w:pos="993"/>
          <w:tab w:val="left" w:pos="8789"/>
          <w:tab w:val="left" w:pos="9639"/>
        </w:tabs>
        <w:ind w:right="-1" w:firstLine="567"/>
        <w:jc w:val="both"/>
        <w:rPr>
          <w:color w:val="010302"/>
        </w:rPr>
      </w:pPr>
      <w:r w:rsidRPr="00EE0D86">
        <w:rPr>
          <w:color w:val="000000"/>
          <w:spacing w:val="-38"/>
        </w:rPr>
        <w:t>1.</w:t>
      </w:r>
      <w:r w:rsidRPr="00EE0D86">
        <w:rPr>
          <w:color w:val="000000"/>
          <w:spacing w:val="4"/>
        </w:rPr>
        <w:t xml:space="preserve"> </w:t>
      </w:r>
      <w:r w:rsidRPr="00EE0D86">
        <w:rPr>
          <w:color w:val="000000"/>
          <w:spacing w:val="-3"/>
        </w:rPr>
        <w:t>Засідання Ради, її постійних комісій, виконавчого комітету Ради є від</w:t>
      </w:r>
      <w:r w:rsidRPr="00EE0D86">
        <w:rPr>
          <w:color w:val="000000"/>
          <w:spacing w:val="-1"/>
        </w:rPr>
        <w:t>критими, за винятком випадків, передбачених законодавством.</w:t>
      </w:r>
      <w:r w:rsidRPr="00EE0D86">
        <w:t xml:space="preserve"> </w:t>
      </w:r>
    </w:p>
    <w:p w14:paraId="4CBBC005" w14:textId="77777777" w:rsidR="00D45508" w:rsidRPr="00EE0D86" w:rsidRDefault="00D45508" w:rsidP="00FC0BED">
      <w:pPr>
        <w:tabs>
          <w:tab w:val="left" w:pos="284"/>
          <w:tab w:val="left" w:pos="993"/>
          <w:tab w:val="left" w:pos="8789"/>
          <w:tab w:val="left" w:pos="9639"/>
        </w:tabs>
        <w:ind w:right="-1" w:firstLine="567"/>
        <w:jc w:val="both"/>
        <w:rPr>
          <w:color w:val="010302"/>
        </w:rPr>
      </w:pPr>
      <w:r w:rsidRPr="00EE0D86">
        <w:rPr>
          <w:color w:val="000000"/>
          <w:spacing w:val="-3"/>
        </w:rPr>
        <w:t>2.</w:t>
      </w:r>
      <w:r w:rsidRPr="00EE0D86">
        <w:rPr>
          <w:color w:val="000000"/>
          <w:spacing w:val="16"/>
        </w:rPr>
        <w:t xml:space="preserve"> </w:t>
      </w:r>
      <w:r w:rsidRPr="00EE0D86">
        <w:rPr>
          <w:color w:val="000000"/>
          <w:spacing w:val="-4"/>
        </w:rPr>
        <w:t>Жителі мають право:</w:t>
      </w:r>
      <w:r w:rsidRPr="00EE0D86">
        <w:t xml:space="preserve"> </w:t>
      </w:r>
    </w:p>
    <w:p w14:paraId="59C26EEF" w14:textId="6BBFC691" w:rsidR="00D45508" w:rsidRPr="00EE0D86" w:rsidRDefault="00D45508" w:rsidP="00FC0BED">
      <w:pPr>
        <w:tabs>
          <w:tab w:val="left" w:pos="284"/>
          <w:tab w:val="left" w:pos="993"/>
          <w:tab w:val="left" w:pos="2053"/>
          <w:tab w:val="left" w:pos="8789"/>
          <w:tab w:val="left" w:pos="9639"/>
        </w:tabs>
        <w:ind w:right="-1" w:firstLine="567"/>
        <w:jc w:val="both"/>
        <w:rPr>
          <w:color w:val="010302"/>
        </w:rPr>
      </w:pPr>
      <w:r w:rsidRPr="00EE0D86">
        <w:rPr>
          <w:color w:val="000000"/>
        </w:rPr>
        <w:t xml:space="preserve">1) </w:t>
      </w:r>
      <w:r w:rsidRPr="00EE0D86">
        <w:rPr>
          <w:color w:val="000000"/>
          <w:spacing w:val="-3"/>
        </w:rPr>
        <w:t>бути повідомленими про дату і час проведення засідань;</w:t>
      </w:r>
      <w:r w:rsidRPr="00EE0D86">
        <w:t xml:space="preserve"> </w:t>
      </w:r>
    </w:p>
    <w:p w14:paraId="6F5E04E3" w14:textId="1521E951" w:rsidR="001A1BF8" w:rsidRDefault="00D45508" w:rsidP="00FC0BED">
      <w:pPr>
        <w:tabs>
          <w:tab w:val="left" w:pos="284"/>
          <w:tab w:val="left" w:pos="993"/>
          <w:tab w:val="left" w:pos="2053"/>
          <w:tab w:val="left" w:pos="8789"/>
          <w:tab w:val="left" w:pos="9639"/>
        </w:tabs>
        <w:ind w:right="-1" w:firstLine="567"/>
        <w:jc w:val="both"/>
      </w:pPr>
      <w:r w:rsidRPr="00EE0D86">
        <w:rPr>
          <w:color w:val="000000"/>
          <w:spacing w:val="-8"/>
        </w:rPr>
        <w:t>2)</w:t>
      </w:r>
      <w:r w:rsidRPr="00EE0D86">
        <w:rPr>
          <w:color w:val="000000"/>
          <w:spacing w:val="2"/>
        </w:rPr>
        <w:t xml:space="preserve"> </w:t>
      </w:r>
      <w:r w:rsidRPr="00EE0D86">
        <w:rPr>
          <w:color w:val="000000"/>
          <w:spacing w:val="-2"/>
        </w:rPr>
        <w:t xml:space="preserve">отримувати </w:t>
      </w:r>
      <w:proofErr w:type="spellStart"/>
      <w:r w:rsidRPr="00EE0D86">
        <w:rPr>
          <w:color w:val="000000"/>
          <w:spacing w:val="-2"/>
        </w:rPr>
        <w:t>проєкти</w:t>
      </w:r>
      <w:proofErr w:type="spellEnd"/>
      <w:r w:rsidRPr="00EE0D86">
        <w:rPr>
          <w:color w:val="000000"/>
          <w:spacing w:val="-2"/>
        </w:rPr>
        <w:t xml:space="preserve"> актів, які розглядатимуться на засіданнях;</w:t>
      </w:r>
      <w:r w:rsidRPr="00EE0D86">
        <w:t xml:space="preserve"> </w:t>
      </w:r>
    </w:p>
    <w:p w14:paraId="4E1372BA" w14:textId="000C70B7" w:rsidR="00D45508" w:rsidRPr="00EE0D86" w:rsidRDefault="00D45508" w:rsidP="00FC0BED">
      <w:pPr>
        <w:tabs>
          <w:tab w:val="left" w:pos="284"/>
          <w:tab w:val="left" w:pos="993"/>
          <w:tab w:val="left" w:pos="2053"/>
          <w:tab w:val="left" w:pos="8789"/>
          <w:tab w:val="left" w:pos="9639"/>
        </w:tabs>
        <w:ind w:right="-1" w:firstLine="567"/>
        <w:jc w:val="both"/>
        <w:rPr>
          <w:color w:val="010302"/>
        </w:rPr>
      </w:pPr>
      <w:r w:rsidRPr="00EE0D86">
        <w:rPr>
          <w:color w:val="000000"/>
        </w:rPr>
        <w:t xml:space="preserve">3) </w:t>
      </w:r>
      <w:r w:rsidRPr="00EE0D86">
        <w:rPr>
          <w:color w:val="000000"/>
          <w:spacing w:val="-1"/>
        </w:rPr>
        <w:t>бути присутніми на засіданнях наживо з дотриманням умов належного розміщення у відповідних приміщеннях</w:t>
      </w:r>
      <w:r w:rsidR="00C0051F" w:rsidRPr="00EE0D86">
        <w:rPr>
          <w:color w:val="000000"/>
          <w:spacing w:val="-1"/>
        </w:rPr>
        <w:t>, у</w:t>
      </w:r>
      <w:r w:rsidR="00596A15">
        <w:rPr>
          <w:color w:val="000000"/>
          <w:spacing w:val="-1"/>
        </w:rPr>
        <w:t xml:space="preserve"> </w:t>
      </w:r>
      <w:r w:rsidR="00C0051F" w:rsidRPr="00EE0D86">
        <w:rPr>
          <w:color w:val="000000"/>
          <w:spacing w:val="-1"/>
        </w:rPr>
        <w:t>порядку, визначеному Регламентом Ради</w:t>
      </w:r>
      <w:r w:rsidRPr="00EE0D86">
        <w:rPr>
          <w:color w:val="000000"/>
          <w:spacing w:val="-1"/>
        </w:rPr>
        <w:t>;</w:t>
      </w:r>
      <w:r w:rsidRPr="00EE0D86">
        <w:t xml:space="preserve"> </w:t>
      </w:r>
    </w:p>
    <w:p w14:paraId="5B253577" w14:textId="510092FB" w:rsidR="00D45508" w:rsidRPr="00EE0D86" w:rsidRDefault="00D45508" w:rsidP="00FC0BED">
      <w:pPr>
        <w:tabs>
          <w:tab w:val="left" w:pos="284"/>
          <w:tab w:val="left" w:pos="993"/>
          <w:tab w:val="left" w:pos="2053"/>
          <w:tab w:val="left" w:pos="8789"/>
          <w:tab w:val="left" w:pos="9639"/>
        </w:tabs>
        <w:ind w:right="-1" w:firstLine="567"/>
        <w:jc w:val="both"/>
        <w:rPr>
          <w:color w:val="010302"/>
        </w:rPr>
      </w:pPr>
      <w:r w:rsidRPr="00EE0D86">
        <w:rPr>
          <w:color w:val="000000"/>
        </w:rPr>
        <w:t xml:space="preserve">4) </w:t>
      </w:r>
      <w:r w:rsidRPr="00EE0D86">
        <w:rPr>
          <w:color w:val="000000"/>
          <w:spacing w:val="-2"/>
        </w:rPr>
        <w:t xml:space="preserve">записувати хід обговорень (аудіо-, </w:t>
      </w:r>
      <w:proofErr w:type="spellStart"/>
      <w:r w:rsidRPr="00EE0D86">
        <w:rPr>
          <w:color w:val="000000"/>
          <w:spacing w:val="-2"/>
        </w:rPr>
        <w:t>відеофіксація</w:t>
      </w:r>
      <w:proofErr w:type="spellEnd"/>
      <w:r w:rsidRPr="00EE0D86">
        <w:rPr>
          <w:color w:val="000000"/>
          <w:spacing w:val="-2"/>
        </w:rPr>
        <w:t>);</w:t>
      </w:r>
      <w:r w:rsidRPr="00EE0D86">
        <w:t xml:space="preserve"> </w:t>
      </w:r>
    </w:p>
    <w:p w14:paraId="3D8F12AB" w14:textId="77777777" w:rsidR="001A1BF8" w:rsidRDefault="00D45508" w:rsidP="00FC0BED">
      <w:pPr>
        <w:tabs>
          <w:tab w:val="left" w:pos="284"/>
          <w:tab w:val="left" w:pos="993"/>
          <w:tab w:val="left" w:pos="2053"/>
          <w:tab w:val="left" w:pos="8789"/>
          <w:tab w:val="left" w:pos="9639"/>
        </w:tabs>
        <w:ind w:right="-1" w:firstLine="567"/>
        <w:jc w:val="both"/>
      </w:pPr>
      <w:r w:rsidRPr="00EE0D86">
        <w:rPr>
          <w:color w:val="000000"/>
          <w:spacing w:val="-8"/>
        </w:rPr>
        <w:t>5)</w:t>
      </w:r>
      <w:r w:rsidRPr="00EE0D86">
        <w:rPr>
          <w:color w:val="000000"/>
          <w:spacing w:val="2"/>
        </w:rPr>
        <w:t xml:space="preserve"> </w:t>
      </w:r>
      <w:r w:rsidRPr="00EE0D86">
        <w:rPr>
          <w:color w:val="000000"/>
          <w:spacing w:val="-1"/>
        </w:rPr>
        <w:t xml:space="preserve">бути присутніми на засіданнях з використанням </w:t>
      </w:r>
      <w:proofErr w:type="spellStart"/>
      <w:r w:rsidRPr="00EE0D86">
        <w:rPr>
          <w:color w:val="000000"/>
          <w:spacing w:val="-1"/>
        </w:rPr>
        <w:t>відеозв’язку</w:t>
      </w:r>
      <w:proofErr w:type="spellEnd"/>
      <w:r w:rsidRPr="00EE0D86">
        <w:rPr>
          <w:color w:val="000000"/>
          <w:spacing w:val="-1"/>
        </w:rPr>
        <w:t>;</w:t>
      </w:r>
      <w:r w:rsidRPr="00EE0D86">
        <w:t xml:space="preserve"> </w:t>
      </w:r>
    </w:p>
    <w:p w14:paraId="3D8105A6" w14:textId="1E1376C3" w:rsidR="00D45508" w:rsidRPr="00EE0D86" w:rsidRDefault="00D45508" w:rsidP="00FC0BED">
      <w:pPr>
        <w:tabs>
          <w:tab w:val="left" w:pos="284"/>
          <w:tab w:val="left" w:pos="993"/>
          <w:tab w:val="left" w:pos="2053"/>
          <w:tab w:val="left" w:pos="8789"/>
          <w:tab w:val="left" w:pos="9639"/>
        </w:tabs>
        <w:ind w:right="-1" w:firstLine="567"/>
        <w:jc w:val="both"/>
        <w:rPr>
          <w:color w:val="010302"/>
        </w:rPr>
      </w:pPr>
      <w:r w:rsidRPr="00EE0D86">
        <w:rPr>
          <w:color w:val="000000"/>
          <w:spacing w:val="-13"/>
        </w:rPr>
        <w:t>6)</w:t>
      </w:r>
      <w:r w:rsidRPr="00EE0D86">
        <w:rPr>
          <w:color w:val="000000"/>
        </w:rPr>
        <w:t xml:space="preserve"> </w:t>
      </w:r>
      <w:r w:rsidRPr="00EE0D86">
        <w:rPr>
          <w:color w:val="000000"/>
          <w:spacing w:val="-9"/>
        </w:rPr>
        <w:t>мати можливість перегляду онлайн трансляції наживо та у записі</w:t>
      </w:r>
      <w:r w:rsidRPr="00EE0D86">
        <w:rPr>
          <w:color w:val="000000"/>
          <w:spacing w:val="-14"/>
        </w:rPr>
        <w:t>.</w:t>
      </w:r>
      <w:r w:rsidRPr="00EE0D86">
        <w:t xml:space="preserve"> </w:t>
      </w:r>
    </w:p>
    <w:p w14:paraId="19C28EF8" w14:textId="0945E581" w:rsidR="00D45508" w:rsidRPr="00EE0D86" w:rsidRDefault="00D45508" w:rsidP="00FC0BED">
      <w:pPr>
        <w:tabs>
          <w:tab w:val="left" w:pos="284"/>
          <w:tab w:val="left" w:pos="993"/>
          <w:tab w:val="left" w:pos="8789"/>
          <w:tab w:val="left" w:pos="9639"/>
        </w:tabs>
        <w:ind w:right="-1" w:firstLine="567"/>
        <w:jc w:val="both"/>
      </w:pPr>
      <w:r w:rsidRPr="00EE0D86">
        <w:rPr>
          <w:color w:val="000000"/>
          <w:spacing w:val="-7"/>
        </w:rPr>
        <w:t>3.</w:t>
      </w:r>
      <w:r w:rsidRPr="00EE0D86">
        <w:rPr>
          <w:color w:val="000000"/>
          <w:spacing w:val="24"/>
        </w:rPr>
        <w:t xml:space="preserve"> </w:t>
      </w:r>
      <w:r w:rsidRPr="00EE0D86">
        <w:rPr>
          <w:color w:val="000000"/>
          <w:spacing w:val="-5"/>
        </w:rPr>
        <w:t>Жителі</w:t>
      </w:r>
      <w:r w:rsidRPr="00EE0D86">
        <w:rPr>
          <w:color w:val="000000"/>
          <w:spacing w:val="-23"/>
        </w:rPr>
        <w:t xml:space="preserve"> </w:t>
      </w:r>
      <w:r w:rsidRPr="00EE0D86">
        <w:rPr>
          <w:color w:val="000000"/>
        </w:rPr>
        <w:t>зобов’язані</w:t>
      </w:r>
      <w:r w:rsidRPr="00EE0D86">
        <w:rPr>
          <w:color w:val="000000"/>
          <w:spacing w:val="-23"/>
        </w:rPr>
        <w:t xml:space="preserve"> </w:t>
      </w:r>
      <w:r w:rsidRPr="00EE0D86">
        <w:rPr>
          <w:color w:val="000000"/>
          <w:spacing w:val="-4"/>
        </w:rPr>
        <w:t>дотримуватися</w:t>
      </w:r>
      <w:r w:rsidRPr="00EE0D86">
        <w:rPr>
          <w:color w:val="000000"/>
          <w:spacing w:val="-23"/>
        </w:rPr>
        <w:t xml:space="preserve"> </w:t>
      </w:r>
      <w:r w:rsidRPr="00EE0D86">
        <w:rPr>
          <w:color w:val="000000"/>
          <w:spacing w:val="-3"/>
        </w:rPr>
        <w:t>регламенту,</w:t>
      </w:r>
      <w:r w:rsidRPr="00EE0D86">
        <w:rPr>
          <w:color w:val="000000"/>
          <w:spacing w:val="-23"/>
        </w:rPr>
        <w:t xml:space="preserve"> </w:t>
      </w:r>
      <w:r w:rsidRPr="00EE0D86">
        <w:rPr>
          <w:color w:val="000000"/>
        </w:rPr>
        <w:t>який</w:t>
      </w:r>
      <w:r w:rsidRPr="00EE0D86">
        <w:rPr>
          <w:color w:val="000000"/>
          <w:spacing w:val="-23"/>
        </w:rPr>
        <w:t xml:space="preserve"> </w:t>
      </w:r>
      <w:r w:rsidRPr="00EE0D86">
        <w:rPr>
          <w:color w:val="000000"/>
        </w:rPr>
        <w:t xml:space="preserve">встановлений </w:t>
      </w:r>
      <w:r w:rsidRPr="00EE0D86">
        <w:rPr>
          <w:color w:val="000000"/>
          <w:spacing w:val="-5"/>
        </w:rPr>
        <w:t>для</w:t>
      </w:r>
      <w:r w:rsidRPr="00EE0D86">
        <w:rPr>
          <w:color w:val="000000"/>
          <w:spacing w:val="25"/>
        </w:rPr>
        <w:t xml:space="preserve"> </w:t>
      </w:r>
      <w:r w:rsidRPr="00EE0D86">
        <w:rPr>
          <w:color w:val="000000"/>
        </w:rPr>
        <w:t>відповідних</w:t>
      </w:r>
      <w:r w:rsidRPr="00EE0D86">
        <w:rPr>
          <w:color w:val="000000"/>
          <w:spacing w:val="25"/>
        </w:rPr>
        <w:t xml:space="preserve"> </w:t>
      </w:r>
      <w:r w:rsidRPr="00EE0D86">
        <w:rPr>
          <w:color w:val="000000"/>
          <w:spacing w:val="-3"/>
        </w:rPr>
        <w:t>засідань,</w:t>
      </w:r>
      <w:r w:rsidRPr="00EE0D86">
        <w:rPr>
          <w:color w:val="000000"/>
          <w:spacing w:val="25"/>
        </w:rPr>
        <w:t xml:space="preserve"> </w:t>
      </w:r>
      <w:r w:rsidRPr="00EE0D86">
        <w:rPr>
          <w:color w:val="000000"/>
        </w:rPr>
        <w:t>не</w:t>
      </w:r>
      <w:r w:rsidRPr="00EE0D86">
        <w:rPr>
          <w:color w:val="000000"/>
          <w:spacing w:val="25"/>
        </w:rPr>
        <w:t xml:space="preserve"> </w:t>
      </w:r>
      <w:r w:rsidRPr="00EE0D86">
        <w:rPr>
          <w:color w:val="000000"/>
        </w:rPr>
        <w:t>перешкоджати</w:t>
      </w:r>
      <w:r w:rsidRPr="00EE0D86">
        <w:rPr>
          <w:color w:val="000000"/>
          <w:spacing w:val="25"/>
        </w:rPr>
        <w:t xml:space="preserve"> </w:t>
      </w:r>
      <w:r w:rsidRPr="00EE0D86">
        <w:rPr>
          <w:color w:val="000000"/>
        </w:rPr>
        <w:t>в</w:t>
      </w:r>
      <w:r w:rsidRPr="00EE0D86">
        <w:rPr>
          <w:color w:val="000000"/>
          <w:spacing w:val="25"/>
        </w:rPr>
        <w:t xml:space="preserve"> </w:t>
      </w:r>
      <w:r w:rsidRPr="00EE0D86">
        <w:rPr>
          <w:color w:val="000000"/>
        </w:rPr>
        <w:t>будь-який</w:t>
      </w:r>
      <w:r w:rsidRPr="00EE0D86">
        <w:rPr>
          <w:color w:val="000000"/>
          <w:spacing w:val="25"/>
        </w:rPr>
        <w:t xml:space="preserve"> </w:t>
      </w:r>
      <w:r w:rsidRPr="00EE0D86">
        <w:rPr>
          <w:color w:val="000000"/>
        </w:rPr>
        <w:t>спосіб</w:t>
      </w:r>
      <w:r w:rsidRPr="00EE0D86">
        <w:rPr>
          <w:color w:val="000000"/>
          <w:spacing w:val="25"/>
        </w:rPr>
        <w:t xml:space="preserve"> </w:t>
      </w:r>
      <w:r w:rsidRPr="00EE0D86">
        <w:rPr>
          <w:color w:val="000000"/>
          <w:spacing w:val="-10"/>
        </w:rPr>
        <w:t>їх</w:t>
      </w:r>
      <w:r w:rsidRPr="00EE0D86">
        <w:rPr>
          <w:color w:val="000000"/>
          <w:spacing w:val="25"/>
        </w:rPr>
        <w:t xml:space="preserve"> </w:t>
      </w:r>
      <w:r w:rsidRPr="00EE0D86">
        <w:rPr>
          <w:color w:val="000000"/>
        </w:rPr>
        <w:t>прове</w:t>
      </w:r>
      <w:r w:rsidRPr="00EE0D86">
        <w:rPr>
          <w:color w:val="000000"/>
          <w:spacing w:val="-3"/>
        </w:rPr>
        <w:t>денню.</w:t>
      </w:r>
      <w:r w:rsidRPr="00EE0D86">
        <w:t xml:space="preserve"> </w:t>
      </w:r>
    </w:p>
    <w:p w14:paraId="458E11CC" w14:textId="77777777" w:rsidR="000B28E3" w:rsidRPr="00EE0D86" w:rsidRDefault="000B28E3" w:rsidP="00FC0BED">
      <w:pPr>
        <w:tabs>
          <w:tab w:val="left" w:pos="284"/>
          <w:tab w:val="left" w:pos="9639"/>
        </w:tabs>
        <w:ind w:left="614" w:right="491" w:firstLine="396"/>
        <w:jc w:val="both"/>
        <w:rPr>
          <w:color w:val="010302"/>
        </w:rPr>
      </w:pPr>
    </w:p>
    <w:p w14:paraId="57F37584" w14:textId="66B67824" w:rsidR="00D45508" w:rsidRPr="00EE0D86" w:rsidRDefault="00D45508" w:rsidP="00FC0BED">
      <w:pPr>
        <w:tabs>
          <w:tab w:val="left" w:pos="284"/>
          <w:tab w:val="left" w:pos="9639"/>
        </w:tabs>
        <w:ind w:firstLine="567"/>
        <w:jc w:val="both"/>
        <w:rPr>
          <w:color w:val="010302"/>
        </w:rPr>
      </w:pPr>
      <w:bookmarkStart w:id="24" w:name="_Hlk222393125"/>
      <w:r w:rsidRPr="00EE0D86">
        <w:rPr>
          <w:b/>
          <w:bCs/>
          <w:color w:val="000000"/>
          <w:spacing w:val="-8"/>
        </w:rPr>
        <w:t xml:space="preserve">Стаття </w:t>
      </w:r>
      <w:r w:rsidR="00103B24" w:rsidRPr="00EE0D86">
        <w:rPr>
          <w:b/>
          <w:bCs/>
          <w:color w:val="000000"/>
          <w:spacing w:val="-8"/>
        </w:rPr>
        <w:t>41</w:t>
      </w:r>
      <w:r w:rsidRPr="00EE0D86">
        <w:rPr>
          <w:b/>
          <w:bCs/>
          <w:color w:val="000000"/>
          <w:spacing w:val="-8"/>
        </w:rPr>
        <w:t>. Способи поширення інформації</w:t>
      </w:r>
      <w:r w:rsidRPr="00EE0D86">
        <w:t xml:space="preserve"> </w:t>
      </w:r>
    </w:p>
    <w:p w14:paraId="6761D5A9" w14:textId="691943AF" w:rsidR="00D45508" w:rsidRPr="00EE0D86" w:rsidRDefault="00D45508"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spacing w:val="-12"/>
        </w:rPr>
        <w:t>Рада,</w:t>
      </w:r>
      <w:r w:rsidRPr="00EE0D86">
        <w:rPr>
          <w:color w:val="000000"/>
          <w:spacing w:val="23"/>
        </w:rPr>
        <w:t xml:space="preserve"> </w:t>
      </w:r>
      <w:r w:rsidRPr="00EE0D86">
        <w:rPr>
          <w:color w:val="000000"/>
        </w:rPr>
        <w:t>виконавчі</w:t>
      </w:r>
      <w:r w:rsidRPr="00EE0D86">
        <w:rPr>
          <w:color w:val="000000"/>
          <w:spacing w:val="23"/>
        </w:rPr>
        <w:t xml:space="preserve"> </w:t>
      </w:r>
      <w:r w:rsidRPr="00EE0D86">
        <w:rPr>
          <w:color w:val="000000"/>
        </w:rPr>
        <w:t>органи</w:t>
      </w:r>
      <w:r w:rsidRPr="00EE0D86">
        <w:rPr>
          <w:color w:val="000000"/>
          <w:spacing w:val="23"/>
        </w:rPr>
        <w:t xml:space="preserve"> </w:t>
      </w:r>
      <w:r w:rsidRPr="00EE0D86">
        <w:rPr>
          <w:color w:val="000000"/>
          <w:spacing w:val="-11"/>
        </w:rPr>
        <w:t>Ради,</w:t>
      </w:r>
      <w:r w:rsidRPr="00EE0D86">
        <w:rPr>
          <w:color w:val="000000"/>
          <w:spacing w:val="23"/>
        </w:rPr>
        <w:t xml:space="preserve"> </w:t>
      </w:r>
      <w:r w:rsidRPr="00EE0D86">
        <w:rPr>
          <w:color w:val="000000"/>
        </w:rPr>
        <w:t>Голова</w:t>
      </w:r>
      <w:r w:rsidRPr="00EE0D86">
        <w:rPr>
          <w:color w:val="000000"/>
          <w:spacing w:val="23"/>
        </w:rPr>
        <w:t xml:space="preserve"> </w:t>
      </w:r>
      <w:r w:rsidRPr="00EE0D86">
        <w:rPr>
          <w:color w:val="000000"/>
        </w:rPr>
        <w:t>використовують</w:t>
      </w:r>
      <w:r w:rsidRPr="00EE0D86">
        <w:rPr>
          <w:color w:val="000000"/>
          <w:spacing w:val="23"/>
        </w:rPr>
        <w:t xml:space="preserve"> </w:t>
      </w:r>
      <w:r w:rsidRPr="00EE0D86">
        <w:rPr>
          <w:color w:val="000000"/>
          <w:spacing w:val="-5"/>
        </w:rPr>
        <w:t>для</w:t>
      </w:r>
      <w:r w:rsidRPr="00EE0D86">
        <w:rPr>
          <w:color w:val="000000"/>
          <w:spacing w:val="23"/>
        </w:rPr>
        <w:t xml:space="preserve"> </w:t>
      </w:r>
      <w:r w:rsidRPr="00EE0D86">
        <w:rPr>
          <w:color w:val="000000"/>
        </w:rPr>
        <w:t>забезпе</w:t>
      </w:r>
      <w:r w:rsidRPr="00EE0D86">
        <w:rPr>
          <w:color w:val="000000"/>
          <w:spacing w:val="-2"/>
        </w:rPr>
        <w:t>чення відкритості та прозорості своєї діяльності:</w:t>
      </w:r>
      <w:r w:rsidRPr="00EE0D86">
        <w:t xml:space="preserve"> </w:t>
      </w:r>
    </w:p>
    <w:p w14:paraId="28206845" w14:textId="335A07AC" w:rsidR="00C0051F" w:rsidRPr="00EE0D86" w:rsidRDefault="00C0051F" w:rsidP="00FC0BED">
      <w:pPr>
        <w:tabs>
          <w:tab w:val="left" w:pos="284"/>
          <w:tab w:val="left" w:pos="2044"/>
          <w:tab w:val="left" w:pos="9639"/>
        </w:tabs>
        <w:ind w:right="-1" w:firstLine="567"/>
        <w:jc w:val="both"/>
        <w:rPr>
          <w:color w:val="010302"/>
        </w:rPr>
      </w:pPr>
      <w:r w:rsidRPr="00EE0D86">
        <w:rPr>
          <w:color w:val="000000"/>
        </w:rPr>
        <w:t xml:space="preserve">1) </w:t>
      </w:r>
      <w:r w:rsidRPr="00EE0D86">
        <w:rPr>
          <w:color w:val="000000"/>
          <w:spacing w:val="-1"/>
        </w:rPr>
        <w:t xml:space="preserve">офіційний </w:t>
      </w:r>
      <w:proofErr w:type="spellStart"/>
      <w:r w:rsidRPr="00EE0D86">
        <w:rPr>
          <w:color w:val="000000"/>
          <w:spacing w:val="-1"/>
        </w:rPr>
        <w:t>вебсайт</w:t>
      </w:r>
      <w:proofErr w:type="spellEnd"/>
      <w:r w:rsidRPr="00EE0D86">
        <w:rPr>
          <w:color w:val="000000"/>
          <w:spacing w:val="-1"/>
        </w:rPr>
        <w:t xml:space="preserve"> Ради </w:t>
      </w:r>
      <w:hyperlink r:id="rId10" w:history="1">
        <w:r w:rsidR="00D07D02" w:rsidRPr="00C62CF2">
          <w:rPr>
            <w:rStyle w:val="a5"/>
            <w:spacing w:val="-1"/>
          </w:rPr>
          <w:t>https://rmtg.gov.ua/</w:t>
        </w:r>
      </w:hyperlink>
      <w:r w:rsidR="00D07D02">
        <w:rPr>
          <w:color w:val="000000"/>
          <w:spacing w:val="-1"/>
        </w:rPr>
        <w:t xml:space="preserve"> ;</w:t>
      </w:r>
      <w:r w:rsidRPr="00EE0D86">
        <w:t xml:space="preserve"> </w:t>
      </w:r>
    </w:p>
    <w:p w14:paraId="7E4CD696" w14:textId="1593E411" w:rsidR="00C0051F" w:rsidRPr="00EE0D86" w:rsidRDefault="00C0051F" w:rsidP="00FC0BED">
      <w:pPr>
        <w:tabs>
          <w:tab w:val="left" w:pos="284"/>
          <w:tab w:val="left" w:pos="9639"/>
        </w:tabs>
        <w:ind w:right="-1" w:firstLine="567"/>
        <w:jc w:val="both"/>
        <w:rPr>
          <w:color w:val="010302"/>
        </w:rPr>
      </w:pPr>
      <w:r w:rsidRPr="00EE0D86">
        <w:rPr>
          <w:color w:val="000000"/>
          <w:spacing w:val="-8"/>
        </w:rPr>
        <w:t>2)</w:t>
      </w:r>
      <w:r w:rsidRPr="00EE0D86">
        <w:rPr>
          <w:color w:val="000000"/>
          <w:spacing w:val="2"/>
        </w:rPr>
        <w:t xml:space="preserve"> </w:t>
      </w:r>
      <w:r w:rsidRPr="00D07D02">
        <w:rPr>
          <w:color w:val="000000"/>
        </w:rPr>
        <w:t>державні джерела: Єдиний</w:t>
      </w:r>
      <w:r w:rsidRPr="00EE0D86">
        <w:rPr>
          <w:color w:val="000000"/>
        </w:rPr>
        <w:t xml:space="preserve"> </w:t>
      </w:r>
      <w:proofErr w:type="spellStart"/>
      <w:r w:rsidRPr="00EE0D86">
        <w:rPr>
          <w:color w:val="000000"/>
        </w:rPr>
        <w:t>вебпортал</w:t>
      </w:r>
      <w:proofErr w:type="spellEnd"/>
      <w:r w:rsidRPr="00EE0D86">
        <w:rPr>
          <w:color w:val="000000"/>
        </w:rPr>
        <w:t xml:space="preserve"> використання публічних</w:t>
      </w:r>
      <w:r w:rsidR="00D07D02">
        <w:rPr>
          <w:color w:val="000000"/>
        </w:rPr>
        <w:t xml:space="preserve"> </w:t>
      </w:r>
      <w:r w:rsidRPr="00EE0D86">
        <w:rPr>
          <w:color w:val="000000"/>
        </w:rPr>
        <w:t>коштів</w:t>
      </w:r>
      <w:r w:rsidRPr="00EE0D86">
        <w:rPr>
          <w:color w:val="000000"/>
          <w:spacing w:val="-24"/>
        </w:rPr>
        <w:t xml:space="preserve"> </w:t>
      </w:r>
      <w:hyperlink r:id="rId11" w:history="1">
        <w:r w:rsidR="00D07D02" w:rsidRPr="00C62CF2">
          <w:rPr>
            <w:rStyle w:val="a5"/>
            <w:spacing w:val="-2"/>
          </w:rPr>
          <w:t>https://spending.gov.ua</w:t>
        </w:r>
      </w:hyperlink>
      <w:r w:rsidRPr="00EE0D86">
        <w:rPr>
          <w:color w:val="000000"/>
          <w:spacing w:val="-14"/>
        </w:rPr>
        <w:t>,</w:t>
      </w:r>
      <w:r w:rsidRPr="00EE0D86">
        <w:rPr>
          <w:color w:val="000000"/>
          <w:spacing w:val="-24"/>
        </w:rPr>
        <w:t xml:space="preserve"> </w:t>
      </w:r>
      <w:r w:rsidR="00D07D02" w:rsidRPr="00EE0D86">
        <w:rPr>
          <w:color w:val="000000"/>
        </w:rPr>
        <w:t>електронну</w:t>
      </w:r>
      <w:r w:rsidR="00D07D02" w:rsidRPr="00EE0D86">
        <w:rPr>
          <w:color w:val="000000"/>
          <w:spacing w:val="-24"/>
        </w:rPr>
        <w:t xml:space="preserve"> </w:t>
      </w:r>
      <w:r w:rsidR="00D07D02" w:rsidRPr="00EE0D86">
        <w:rPr>
          <w:color w:val="000000"/>
          <w:spacing w:val="-5"/>
        </w:rPr>
        <w:t>систему</w:t>
      </w:r>
      <w:r w:rsidRPr="00EE0D86">
        <w:rPr>
          <w:color w:val="000000"/>
          <w:spacing w:val="-24"/>
        </w:rPr>
        <w:t xml:space="preserve"> </w:t>
      </w:r>
      <w:r w:rsidRPr="00EE0D86">
        <w:rPr>
          <w:color w:val="000000"/>
          <w:spacing w:val="-1"/>
        </w:rPr>
        <w:t>публічних</w:t>
      </w:r>
      <w:r w:rsidRPr="00EE0D86">
        <w:rPr>
          <w:color w:val="000000"/>
          <w:spacing w:val="-24"/>
        </w:rPr>
        <w:t xml:space="preserve"> </w:t>
      </w:r>
      <w:proofErr w:type="spellStart"/>
      <w:r w:rsidRPr="00EE0D86">
        <w:rPr>
          <w:color w:val="000000"/>
        </w:rPr>
        <w:t>закупівель</w:t>
      </w:r>
      <w:proofErr w:type="spellEnd"/>
      <w:r w:rsidRPr="00EE0D86">
        <w:rPr>
          <w:color w:val="000000"/>
        </w:rPr>
        <w:t xml:space="preserve"> </w:t>
      </w:r>
      <w:proofErr w:type="spellStart"/>
      <w:r w:rsidRPr="00EE0D86">
        <w:rPr>
          <w:color w:val="000000"/>
        </w:rPr>
        <w:t>ProZorro</w:t>
      </w:r>
      <w:proofErr w:type="spellEnd"/>
      <w:r w:rsidRPr="00EE0D86">
        <w:rPr>
          <w:color w:val="000000"/>
        </w:rPr>
        <w:t xml:space="preserve"> </w:t>
      </w:r>
      <w:hyperlink r:id="rId12" w:history="1">
        <w:r w:rsidRPr="00EE0D86">
          <w:rPr>
            <w:color w:val="215E9E"/>
            <w:spacing w:val="-1"/>
          </w:rPr>
          <w:t>https://prozorro.gov.ua/uk</w:t>
        </w:r>
      </w:hyperlink>
      <w:r w:rsidRPr="00EE0D86">
        <w:rPr>
          <w:color w:val="000000"/>
          <w:spacing w:val="-1"/>
        </w:rPr>
        <w:t>, єдиний державний реєстр декларацій</w:t>
      </w:r>
      <w:r w:rsidRPr="00EE0D86">
        <w:rPr>
          <w:color w:val="000000"/>
          <w:spacing w:val="-10"/>
        </w:rPr>
        <w:t xml:space="preserve"> </w:t>
      </w:r>
      <w:r w:rsidRPr="00EE0D86">
        <w:rPr>
          <w:color w:val="000000"/>
          <w:spacing w:val="-2"/>
        </w:rPr>
        <w:t>осіб,</w:t>
      </w:r>
      <w:r w:rsidRPr="00EE0D86">
        <w:rPr>
          <w:color w:val="000000"/>
          <w:spacing w:val="-10"/>
        </w:rPr>
        <w:t xml:space="preserve"> </w:t>
      </w:r>
      <w:r w:rsidRPr="00EE0D86">
        <w:rPr>
          <w:color w:val="000000"/>
        </w:rPr>
        <w:t>уповноважених</w:t>
      </w:r>
      <w:r w:rsidRPr="00EE0D86">
        <w:rPr>
          <w:color w:val="000000"/>
          <w:spacing w:val="-10"/>
        </w:rPr>
        <w:t xml:space="preserve"> </w:t>
      </w:r>
      <w:r w:rsidR="00D07D02">
        <w:rPr>
          <w:color w:val="000000"/>
          <w:spacing w:val="-5"/>
        </w:rPr>
        <w:t xml:space="preserve"> </w:t>
      </w:r>
      <w:r w:rsidR="00D07D02" w:rsidRPr="00D07D02">
        <w:rPr>
          <w:color w:val="000000"/>
          <w:spacing w:val="-5"/>
        </w:rPr>
        <w:t xml:space="preserve">на виконання функцій держави або місцевого </w:t>
      </w:r>
      <w:r w:rsidRPr="00EE0D86">
        <w:rPr>
          <w:color w:val="000000"/>
          <w:spacing w:val="-2"/>
        </w:rPr>
        <w:t>самоврядування</w:t>
      </w:r>
      <w:r w:rsidR="00D07D02">
        <w:rPr>
          <w:color w:val="000000"/>
          <w:spacing w:val="-6"/>
        </w:rPr>
        <w:t xml:space="preserve"> </w:t>
      </w:r>
      <w:hyperlink r:id="rId13" w:history="1">
        <w:r w:rsidR="00D07D02" w:rsidRPr="00C62CF2">
          <w:rPr>
            <w:rStyle w:val="a5"/>
            <w:spacing w:val="-2"/>
          </w:rPr>
          <w:t>https://public.nazk.gov.ua/</w:t>
        </w:r>
      </w:hyperlink>
      <w:r w:rsidRPr="00EE0D86">
        <w:rPr>
          <w:color w:val="000000"/>
          <w:spacing w:val="-14"/>
        </w:rPr>
        <w:t>,</w:t>
      </w:r>
      <w:r w:rsidRPr="00EE0D86">
        <w:rPr>
          <w:color w:val="000000"/>
          <w:spacing w:val="-6"/>
        </w:rPr>
        <w:t xml:space="preserve">  </w:t>
      </w:r>
      <w:r w:rsidRPr="00EE0D86">
        <w:rPr>
          <w:color w:val="000000"/>
          <w:spacing w:val="-5"/>
        </w:rPr>
        <w:t>Портал</w:t>
      </w:r>
      <w:r w:rsidRPr="00EE0D86">
        <w:rPr>
          <w:color w:val="000000"/>
          <w:spacing w:val="-6"/>
        </w:rPr>
        <w:t xml:space="preserve">  </w:t>
      </w:r>
      <w:r w:rsidRPr="00EE0D86">
        <w:rPr>
          <w:color w:val="000000"/>
        </w:rPr>
        <w:t xml:space="preserve">відкритих  </w:t>
      </w:r>
      <w:r w:rsidRPr="00EE0D86">
        <w:rPr>
          <w:noProof/>
        </w:rPr>
        <mc:AlternateContent>
          <mc:Choice Requires="wps">
            <w:drawing>
              <wp:anchor distT="0" distB="0" distL="114300" distR="114300" simplePos="0" relativeHeight="251672576" behindDoc="1" locked="0" layoutInCell="1" allowOverlap="1" wp14:anchorId="3321B8D2" wp14:editId="2FBC1E71">
                <wp:simplePos x="0" y="0"/>
                <wp:positionH relativeFrom="page">
                  <wp:posOffset>1597248</wp:posOffset>
                </wp:positionH>
                <wp:positionV relativeFrom="line">
                  <wp:posOffset>186807</wp:posOffset>
                </wp:positionV>
                <wp:extent cx="1492072" cy="180"/>
                <wp:effectExtent l="0" t="0" r="0" b="0"/>
                <wp:wrapNone/>
                <wp:docPr id="4676" name="Freeform 4676"/>
                <wp:cNvGraphicFramePr/>
                <a:graphic xmlns:a="http://schemas.openxmlformats.org/drawingml/2006/main">
                  <a:graphicData uri="http://schemas.microsoft.com/office/word/2010/wordprocessingShape">
                    <wps:wsp>
                      <wps:cNvSpPr/>
                      <wps:spPr>
                        <a:xfrm>
                          <a:off x="0" y="0"/>
                          <a:ext cx="1492072" cy="180"/>
                        </a:xfrm>
                        <a:custGeom>
                          <a:avLst/>
                          <a:gdLst/>
                          <a:ahLst/>
                          <a:cxnLst/>
                          <a:rect l="l" t="t" r="r" b="b"/>
                          <a:pathLst>
                            <a:path w="1492072" h="180">
                              <a:moveTo>
                                <a:pt x="0" y="0"/>
                              </a:moveTo>
                              <a:lnTo>
                                <a:pt x="1492072" y="0"/>
                              </a:lnTo>
                            </a:path>
                          </a:pathLst>
                        </a:custGeom>
                        <a:noFill/>
                        <a:ln w="3556" cap="flat" cmpd="sng">
                          <a:solidFill>
                            <a:srgbClr val="215E9E">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D8A318" id="Freeform 4676" o:spid="_x0000_s1026" style="position:absolute;margin-left:125.75pt;margin-top:14.7pt;width:117.5pt;height:0;z-index:-251643904;visibility:visible;mso-wrap-style:square;mso-wrap-distance-left:9pt;mso-wrap-distance-top:0;mso-wrap-distance-right:9pt;mso-wrap-distance-bottom:0;mso-position-horizontal:absolute;mso-position-horizontal-relative:page;mso-position-vertical:absolute;mso-position-vertical-relative:line;v-text-anchor:top" coordsize="149207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" path="m,l1492072,e" filled="f" strokecolor="#215e9e" strokeweight=".28pt">
                <v:stroke miterlimit="83231f" joinstyle="miter"/>
                <v:path arrowok="t"/>
                <w10:wrap anchorx="page" anchory="line"/>
              </v:shape>
            </w:pict>
          </mc:Fallback>
        </mc:AlternateContent>
      </w:r>
      <w:r w:rsidRPr="00EE0D86">
        <w:rPr>
          <w:color w:val="000000"/>
          <w:spacing w:val="-5"/>
        </w:rPr>
        <w:t xml:space="preserve">даних </w:t>
      </w:r>
      <w:hyperlink r:id="rId14" w:history="1">
        <w:r w:rsidRPr="00EE0D86">
          <w:rPr>
            <w:color w:val="215E9E"/>
            <w:spacing w:val="-2"/>
          </w:rPr>
          <w:t>https://data.gov.ua/</w:t>
        </w:r>
      </w:hyperlink>
      <w:r w:rsidRPr="00EE0D86">
        <w:rPr>
          <w:color w:val="000000"/>
        </w:rPr>
        <w:t xml:space="preserve">;  </w:t>
      </w:r>
    </w:p>
    <w:p w14:paraId="64D1292F" w14:textId="2C7B61E0" w:rsidR="00C0051F" w:rsidRPr="00EE0D86" w:rsidRDefault="00C0051F" w:rsidP="00FC0BED">
      <w:pPr>
        <w:tabs>
          <w:tab w:val="left" w:pos="284"/>
          <w:tab w:val="left" w:pos="2045"/>
          <w:tab w:val="left" w:pos="9639"/>
        </w:tabs>
        <w:ind w:firstLine="567"/>
        <w:jc w:val="both"/>
        <w:rPr>
          <w:color w:val="010302"/>
        </w:rPr>
      </w:pPr>
      <w:r w:rsidRPr="00EE0D86">
        <w:rPr>
          <w:color w:val="000000"/>
        </w:rPr>
        <w:t xml:space="preserve">3) </w:t>
      </w:r>
      <w:r w:rsidRPr="00EE0D86">
        <w:rPr>
          <w:color w:val="000000"/>
          <w:spacing w:val="-1"/>
        </w:rPr>
        <w:t>сторонні сервіси:</w:t>
      </w:r>
      <w:r w:rsidRPr="00EE0D86">
        <w:t xml:space="preserve"> </w:t>
      </w:r>
    </w:p>
    <w:bookmarkEnd w:id="24"/>
    <w:p w14:paraId="0B513CE8" w14:textId="208AC433" w:rsidR="002C5B40" w:rsidRPr="00541DB9" w:rsidRDefault="002C5B40" w:rsidP="002C5B40">
      <w:pPr>
        <w:tabs>
          <w:tab w:val="left" w:pos="284"/>
          <w:tab w:val="left" w:pos="2044"/>
          <w:tab w:val="left" w:pos="9639"/>
        </w:tabs>
        <w:ind w:right="-1" w:firstLine="567"/>
        <w:jc w:val="both"/>
      </w:pPr>
      <w:r>
        <w:t xml:space="preserve">- </w:t>
      </w:r>
      <w:r w:rsidRPr="00541DB9">
        <w:t xml:space="preserve">канал Рогатинської територіальної громади на </w:t>
      </w:r>
      <w:proofErr w:type="spellStart"/>
      <w:r w:rsidRPr="00541DB9">
        <w:t>ютуб</w:t>
      </w:r>
      <w:proofErr w:type="spellEnd"/>
      <w:r w:rsidRPr="00541DB9">
        <w:t xml:space="preserve"> «Громадське інтернет-телебачення </w:t>
      </w:r>
      <w:r w:rsidRPr="00541DB9">
        <w:rPr>
          <w:lang w:val="en-US"/>
        </w:rPr>
        <w:t>New town</w:t>
      </w:r>
      <w:r w:rsidRPr="00541DB9">
        <w:t>»;</w:t>
      </w:r>
    </w:p>
    <w:p w14:paraId="469A57FD" w14:textId="51B78C32" w:rsidR="002C5B40" w:rsidRPr="00541DB9" w:rsidRDefault="002C5B40" w:rsidP="002C5B40">
      <w:pPr>
        <w:tabs>
          <w:tab w:val="left" w:pos="284"/>
          <w:tab w:val="left" w:pos="993"/>
          <w:tab w:val="left" w:pos="9639"/>
        </w:tabs>
        <w:ind w:firstLine="567"/>
        <w:jc w:val="both"/>
        <w:rPr>
          <w:spacing w:val="-1"/>
        </w:rPr>
      </w:pPr>
      <w:r w:rsidRPr="00541DB9">
        <w:t xml:space="preserve">- </w:t>
      </w:r>
      <w:r w:rsidRPr="00541DB9">
        <w:rPr>
          <w:spacing w:val="-2"/>
        </w:rPr>
        <w:t>соціальна мере</w:t>
      </w:r>
      <w:r w:rsidRPr="00541DB9">
        <w:rPr>
          <w:spacing w:val="-1"/>
        </w:rPr>
        <w:t xml:space="preserve">жа:   фейсбук, </w:t>
      </w:r>
      <w:proofErr w:type="spellStart"/>
      <w:r w:rsidRPr="00541DB9">
        <w:rPr>
          <w:spacing w:val="-1"/>
        </w:rPr>
        <w:t>інстаграм</w:t>
      </w:r>
      <w:proofErr w:type="spellEnd"/>
      <w:r w:rsidRPr="00541DB9">
        <w:rPr>
          <w:spacing w:val="-1"/>
        </w:rPr>
        <w:t>, телеграм</w:t>
      </w:r>
      <w:r w:rsidR="00C27E12" w:rsidRPr="00541DB9">
        <w:rPr>
          <w:spacing w:val="-1"/>
        </w:rPr>
        <w:t>;</w:t>
      </w:r>
    </w:p>
    <w:p w14:paraId="2A2E583B" w14:textId="23D98D3C" w:rsidR="002C5B40" w:rsidRPr="00541DB9" w:rsidRDefault="002C5B40" w:rsidP="002C5B40">
      <w:pPr>
        <w:pStyle w:val="a3"/>
        <w:tabs>
          <w:tab w:val="left" w:pos="284"/>
          <w:tab w:val="left" w:pos="993"/>
          <w:tab w:val="left" w:pos="9639"/>
        </w:tabs>
        <w:ind w:left="567"/>
        <w:jc w:val="both"/>
        <w:rPr>
          <w:spacing w:val="-2"/>
        </w:rPr>
      </w:pPr>
      <w:r w:rsidRPr="00541DB9">
        <w:rPr>
          <w:spacing w:val="-2"/>
        </w:rPr>
        <w:t xml:space="preserve">- для надсилання особистих повідомлень:  фейсбук,  канал </w:t>
      </w:r>
      <w:proofErr w:type="spellStart"/>
      <w:r w:rsidRPr="00541DB9">
        <w:rPr>
          <w:spacing w:val="-2"/>
        </w:rPr>
        <w:t>ютуб</w:t>
      </w:r>
      <w:proofErr w:type="spellEnd"/>
      <w:r w:rsidR="00C27E12" w:rsidRPr="00541DB9">
        <w:rPr>
          <w:spacing w:val="-2"/>
        </w:rPr>
        <w:t>;</w:t>
      </w:r>
    </w:p>
    <w:p w14:paraId="3A2A1059" w14:textId="7E6836D8" w:rsidR="00C27E12" w:rsidRPr="00541DB9" w:rsidRDefault="00C27E12" w:rsidP="00C27E12">
      <w:pPr>
        <w:pStyle w:val="a3"/>
        <w:tabs>
          <w:tab w:val="left" w:pos="284"/>
          <w:tab w:val="left" w:pos="993"/>
          <w:tab w:val="left" w:pos="9639"/>
        </w:tabs>
        <w:ind w:left="567"/>
        <w:jc w:val="both"/>
        <w:rPr>
          <w:spacing w:val="-2"/>
        </w:rPr>
      </w:pPr>
      <w:r w:rsidRPr="00541DB9">
        <w:rPr>
          <w:spacing w:val="-2"/>
        </w:rPr>
        <w:t>-</w:t>
      </w:r>
      <w:r w:rsidRPr="00541DB9">
        <w:t xml:space="preserve"> </w:t>
      </w:r>
      <w:r w:rsidRPr="00541DB9">
        <w:rPr>
          <w:spacing w:val="-2"/>
        </w:rPr>
        <w:t>інформаційні стенди;</w:t>
      </w:r>
    </w:p>
    <w:p w14:paraId="6C0C004D" w14:textId="299AA1F1" w:rsidR="00C27E12" w:rsidRPr="00541DB9" w:rsidRDefault="00C27E12" w:rsidP="00C27E12">
      <w:pPr>
        <w:pStyle w:val="a3"/>
        <w:tabs>
          <w:tab w:val="left" w:pos="284"/>
          <w:tab w:val="left" w:pos="993"/>
          <w:tab w:val="left" w:pos="9639"/>
        </w:tabs>
        <w:ind w:left="567"/>
        <w:jc w:val="both"/>
      </w:pPr>
      <w:r w:rsidRPr="00541DB9">
        <w:rPr>
          <w:spacing w:val="-2"/>
        </w:rPr>
        <w:t>- друкований Інформаційний вісник Рогатинської громади.</w:t>
      </w:r>
    </w:p>
    <w:p w14:paraId="1AB4EB28" w14:textId="77777777" w:rsidR="000B28E3" w:rsidRPr="00541DB9" w:rsidRDefault="000B28E3" w:rsidP="00FC0BED">
      <w:pPr>
        <w:tabs>
          <w:tab w:val="left" w:pos="284"/>
          <w:tab w:val="left" w:pos="9639"/>
        </w:tabs>
        <w:ind w:left="1172" w:right="498" w:firstLine="396"/>
        <w:jc w:val="both"/>
      </w:pPr>
    </w:p>
    <w:p w14:paraId="08FC102A" w14:textId="0E3C14DE" w:rsidR="00C0051F" w:rsidRPr="00EE0D86" w:rsidRDefault="00C0051F" w:rsidP="00FC0BED">
      <w:pPr>
        <w:tabs>
          <w:tab w:val="left" w:pos="284"/>
          <w:tab w:val="left" w:pos="9639"/>
        </w:tabs>
        <w:ind w:firstLine="567"/>
        <w:jc w:val="both"/>
        <w:rPr>
          <w:color w:val="010302"/>
        </w:rPr>
      </w:pPr>
      <w:r w:rsidRPr="00EE0D86">
        <w:rPr>
          <w:b/>
          <w:bCs/>
          <w:color w:val="000000"/>
          <w:spacing w:val="-8"/>
        </w:rPr>
        <w:t xml:space="preserve">Стаття </w:t>
      </w:r>
      <w:r w:rsidR="000974D1" w:rsidRPr="00EE0D86">
        <w:rPr>
          <w:b/>
          <w:bCs/>
          <w:color w:val="000000"/>
          <w:spacing w:val="-8"/>
        </w:rPr>
        <w:t>4</w:t>
      </w:r>
      <w:r w:rsidR="00103B24" w:rsidRPr="00EE0D86">
        <w:rPr>
          <w:b/>
          <w:bCs/>
          <w:color w:val="000000"/>
          <w:spacing w:val="-8"/>
        </w:rPr>
        <w:t>2</w:t>
      </w:r>
      <w:r w:rsidRPr="00EE0D86">
        <w:rPr>
          <w:b/>
          <w:bCs/>
          <w:color w:val="000000"/>
          <w:spacing w:val="-8"/>
        </w:rPr>
        <w:t>. Запити на інформацію</w:t>
      </w:r>
      <w:r w:rsidRPr="00EE0D86">
        <w:t xml:space="preserve"> </w:t>
      </w:r>
    </w:p>
    <w:p w14:paraId="58EBEEEC" w14:textId="52FF80E7" w:rsidR="00C0051F" w:rsidRPr="00EE0D86" w:rsidRDefault="00C0051F"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Доступ</w:t>
      </w:r>
      <w:r w:rsidRPr="00EE0D86">
        <w:rPr>
          <w:color w:val="000000"/>
          <w:spacing w:val="-14"/>
        </w:rPr>
        <w:t xml:space="preserve"> </w:t>
      </w:r>
      <w:r w:rsidRPr="00EE0D86">
        <w:rPr>
          <w:color w:val="000000"/>
          <w:spacing w:val="-1"/>
        </w:rPr>
        <w:t>жителів</w:t>
      </w:r>
      <w:r w:rsidRPr="00EE0D86">
        <w:rPr>
          <w:color w:val="000000"/>
          <w:spacing w:val="-14"/>
        </w:rPr>
        <w:t xml:space="preserve"> </w:t>
      </w:r>
      <w:r w:rsidRPr="00EE0D86">
        <w:rPr>
          <w:color w:val="000000"/>
        </w:rPr>
        <w:t>до</w:t>
      </w:r>
      <w:r w:rsidRPr="00EE0D86">
        <w:rPr>
          <w:color w:val="000000"/>
          <w:spacing w:val="-14"/>
        </w:rPr>
        <w:t xml:space="preserve"> </w:t>
      </w:r>
      <w:r w:rsidRPr="00EE0D86">
        <w:rPr>
          <w:color w:val="000000"/>
          <w:spacing w:val="-4"/>
        </w:rPr>
        <w:t>інформації</w:t>
      </w:r>
      <w:r w:rsidRPr="00EE0D86">
        <w:rPr>
          <w:color w:val="000000"/>
          <w:spacing w:val="-14"/>
        </w:rPr>
        <w:t xml:space="preserve"> </w:t>
      </w:r>
      <w:r w:rsidRPr="00EE0D86">
        <w:rPr>
          <w:color w:val="000000"/>
        </w:rPr>
        <w:t>забезпечується</w:t>
      </w:r>
      <w:r w:rsidRPr="00EE0D86">
        <w:rPr>
          <w:color w:val="000000"/>
          <w:spacing w:val="-14"/>
        </w:rPr>
        <w:t xml:space="preserve"> </w:t>
      </w:r>
      <w:r w:rsidRPr="00EE0D86">
        <w:rPr>
          <w:color w:val="000000"/>
        </w:rPr>
        <w:t>також</w:t>
      </w:r>
      <w:r w:rsidRPr="00EE0D86">
        <w:rPr>
          <w:color w:val="000000"/>
          <w:spacing w:val="-14"/>
        </w:rPr>
        <w:t xml:space="preserve"> </w:t>
      </w:r>
      <w:r w:rsidRPr="00EE0D86">
        <w:rPr>
          <w:color w:val="000000"/>
          <w:spacing w:val="-5"/>
        </w:rPr>
        <w:t>шляхом</w:t>
      </w:r>
      <w:r w:rsidRPr="00EE0D86">
        <w:rPr>
          <w:color w:val="000000"/>
          <w:spacing w:val="-14"/>
        </w:rPr>
        <w:t xml:space="preserve"> </w:t>
      </w:r>
      <w:r w:rsidRPr="00EE0D86">
        <w:rPr>
          <w:color w:val="000000"/>
        </w:rPr>
        <w:t xml:space="preserve">надання </w:t>
      </w:r>
      <w:r w:rsidRPr="00EE0D86">
        <w:rPr>
          <w:color w:val="000000"/>
          <w:spacing w:val="-1"/>
        </w:rPr>
        <w:t xml:space="preserve">інформації за їх запитами на інформацію у порядку, визначеному Законом </w:t>
      </w:r>
      <w:r w:rsidRPr="00EE0D86">
        <w:rPr>
          <w:color w:val="000000"/>
        </w:rPr>
        <w:t>України</w:t>
      </w:r>
      <w:r w:rsidRPr="00EE0D86">
        <w:rPr>
          <w:color w:val="000000"/>
          <w:spacing w:val="26"/>
        </w:rPr>
        <w:t xml:space="preserve"> </w:t>
      </w:r>
      <w:r w:rsidRPr="00EE0D86">
        <w:rPr>
          <w:color w:val="000000"/>
          <w:spacing w:val="-7"/>
        </w:rPr>
        <w:t>«Про</w:t>
      </w:r>
      <w:r w:rsidRPr="00EE0D86">
        <w:rPr>
          <w:color w:val="000000"/>
          <w:spacing w:val="26"/>
        </w:rPr>
        <w:t xml:space="preserve"> </w:t>
      </w:r>
      <w:r w:rsidRPr="00EE0D86">
        <w:rPr>
          <w:color w:val="000000"/>
          <w:spacing w:val="-4"/>
        </w:rPr>
        <w:t>доступ</w:t>
      </w:r>
      <w:r w:rsidRPr="00EE0D86">
        <w:rPr>
          <w:color w:val="000000"/>
          <w:spacing w:val="26"/>
        </w:rPr>
        <w:t xml:space="preserve"> </w:t>
      </w:r>
      <w:r w:rsidRPr="00EE0D86">
        <w:rPr>
          <w:color w:val="000000"/>
        </w:rPr>
        <w:t>до</w:t>
      </w:r>
      <w:r w:rsidRPr="00EE0D86">
        <w:rPr>
          <w:color w:val="000000"/>
          <w:spacing w:val="26"/>
        </w:rPr>
        <w:t xml:space="preserve"> </w:t>
      </w:r>
      <w:r w:rsidRPr="00EE0D86">
        <w:rPr>
          <w:color w:val="000000"/>
          <w:spacing w:val="-2"/>
        </w:rPr>
        <w:t>публічної</w:t>
      </w:r>
      <w:r w:rsidRPr="00EE0D86">
        <w:rPr>
          <w:color w:val="000000"/>
          <w:spacing w:val="26"/>
        </w:rPr>
        <w:t xml:space="preserve"> </w:t>
      </w:r>
      <w:r w:rsidRPr="00EE0D86">
        <w:rPr>
          <w:color w:val="000000"/>
          <w:spacing w:val="-7"/>
        </w:rPr>
        <w:t>інформації»,</w:t>
      </w:r>
      <w:r w:rsidRPr="00EE0D86">
        <w:rPr>
          <w:color w:val="000000"/>
          <w:spacing w:val="26"/>
        </w:rPr>
        <w:t xml:space="preserve"> </w:t>
      </w:r>
      <w:r w:rsidRPr="00EE0D86">
        <w:rPr>
          <w:color w:val="000000"/>
          <w:spacing w:val="-4"/>
        </w:rPr>
        <w:t>іншими</w:t>
      </w:r>
      <w:r w:rsidRPr="00EE0D86">
        <w:rPr>
          <w:color w:val="000000"/>
          <w:spacing w:val="26"/>
        </w:rPr>
        <w:t xml:space="preserve"> </w:t>
      </w:r>
      <w:r w:rsidRPr="00EE0D86">
        <w:rPr>
          <w:color w:val="000000"/>
        </w:rPr>
        <w:t>законами</w:t>
      </w:r>
      <w:r w:rsidRPr="00EE0D86">
        <w:rPr>
          <w:color w:val="000000"/>
          <w:spacing w:val="26"/>
        </w:rPr>
        <w:t xml:space="preserve"> </w:t>
      </w:r>
      <w:r w:rsidRPr="00EE0D86">
        <w:rPr>
          <w:color w:val="000000"/>
        </w:rPr>
        <w:t xml:space="preserve">України. </w:t>
      </w:r>
      <w:r w:rsidRPr="00EE0D86">
        <w:rPr>
          <w:color w:val="000000"/>
          <w:spacing w:val="-1"/>
        </w:rPr>
        <w:t>Запит на інформацію – це прохання жителя до органу місцевого самовря</w:t>
      </w:r>
      <w:r w:rsidRPr="00EE0D86">
        <w:rPr>
          <w:color w:val="000000"/>
          <w:spacing w:val="-3"/>
        </w:rPr>
        <w:t>дування надати інформацію, що знаходиться у його володінні.</w:t>
      </w:r>
      <w:r w:rsidRPr="00EE0D86">
        <w:t xml:space="preserve"> </w:t>
      </w:r>
    </w:p>
    <w:p w14:paraId="6E39CC37" w14:textId="3AE2EB55" w:rsidR="00C0051F" w:rsidRPr="00EE0D86" w:rsidRDefault="00C0051F" w:rsidP="00FC0BED">
      <w:pPr>
        <w:tabs>
          <w:tab w:val="left" w:pos="284"/>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rPr>
        <w:t>Житель має право звернутися із запитом на інформацію незалежно від</w:t>
      </w:r>
      <w:r w:rsidRPr="00EE0D86">
        <w:rPr>
          <w:color w:val="000000"/>
          <w:spacing w:val="-12"/>
        </w:rPr>
        <w:t xml:space="preserve"> </w:t>
      </w:r>
      <w:r w:rsidRPr="00EE0D86">
        <w:rPr>
          <w:color w:val="000000"/>
        </w:rPr>
        <w:t>того,</w:t>
      </w:r>
      <w:r w:rsidRPr="00EE0D86">
        <w:rPr>
          <w:color w:val="000000"/>
          <w:spacing w:val="-12"/>
        </w:rPr>
        <w:t xml:space="preserve"> </w:t>
      </w:r>
      <w:r w:rsidRPr="00EE0D86">
        <w:rPr>
          <w:color w:val="000000"/>
          <w:spacing w:val="-4"/>
        </w:rPr>
        <w:t>стосується</w:t>
      </w:r>
      <w:r w:rsidRPr="00EE0D86">
        <w:rPr>
          <w:color w:val="000000"/>
          <w:spacing w:val="-12"/>
        </w:rPr>
        <w:t xml:space="preserve"> </w:t>
      </w:r>
      <w:r w:rsidRPr="00EE0D86">
        <w:rPr>
          <w:color w:val="000000"/>
        </w:rPr>
        <w:t>ця</w:t>
      </w:r>
      <w:r w:rsidRPr="00EE0D86">
        <w:rPr>
          <w:color w:val="000000"/>
          <w:spacing w:val="-12"/>
        </w:rPr>
        <w:t xml:space="preserve"> </w:t>
      </w:r>
      <w:r w:rsidRPr="00EE0D86">
        <w:rPr>
          <w:color w:val="000000"/>
          <w:spacing w:val="-2"/>
        </w:rPr>
        <w:t>інформація</w:t>
      </w:r>
      <w:r w:rsidRPr="00EE0D86">
        <w:rPr>
          <w:color w:val="000000"/>
          <w:spacing w:val="-12"/>
        </w:rPr>
        <w:t xml:space="preserve"> </w:t>
      </w:r>
      <w:r w:rsidRPr="00EE0D86">
        <w:rPr>
          <w:color w:val="000000"/>
        </w:rPr>
        <w:t>його</w:t>
      </w:r>
      <w:r w:rsidRPr="00EE0D86">
        <w:rPr>
          <w:color w:val="000000"/>
          <w:spacing w:val="-12"/>
        </w:rPr>
        <w:t xml:space="preserve"> </w:t>
      </w:r>
      <w:r w:rsidRPr="00EE0D86">
        <w:rPr>
          <w:color w:val="000000"/>
          <w:spacing w:val="-1"/>
        </w:rPr>
        <w:t>особисто</w:t>
      </w:r>
      <w:r w:rsidRPr="00EE0D86">
        <w:rPr>
          <w:color w:val="000000"/>
          <w:spacing w:val="-12"/>
        </w:rPr>
        <w:t xml:space="preserve"> </w:t>
      </w:r>
      <w:r w:rsidRPr="00EE0D86">
        <w:rPr>
          <w:color w:val="000000"/>
        </w:rPr>
        <w:t>чи</w:t>
      </w:r>
      <w:r w:rsidRPr="00EE0D86">
        <w:rPr>
          <w:color w:val="000000"/>
          <w:spacing w:val="-12"/>
        </w:rPr>
        <w:t xml:space="preserve"> </w:t>
      </w:r>
      <w:r w:rsidRPr="00EE0D86">
        <w:rPr>
          <w:color w:val="000000"/>
          <w:spacing w:val="-5"/>
        </w:rPr>
        <w:t>ні,</w:t>
      </w:r>
      <w:r w:rsidRPr="00EE0D86">
        <w:rPr>
          <w:color w:val="000000"/>
          <w:spacing w:val="-12"/>
        </w:rPr>
        <w:t xml:space="preserve"> </w:t>
      </w:r>
      <w:r w:rsidRPr="00EE0D86">
        <w:rPr>
          <w:color w:val="000000"/>
        </w:rPr>
        <w:t>без</w:t>
      </w:r>
      <w:r w:rsidRPr="00EE0D86">
        <w:rPr>
          <w:color w:val="000000"/>
          <w:spacing w:val="-12"/>
        </w:rPr>
        <w:t xml:space="preserve"> </w:t>
      </w:r>
      <w:r w:rsidRPr="00EE0D86">
        <w:rPr>
          <w:color w:val="000000"/>
        </w:rPr>
        <w:t>пояснення</w:t>
      </w:r>
      <w:r w:rsidRPr="00EE0D86">
        <w:rPr>
          <w:color w:val="000000"/>
          <w:spacing w:val="-12"/>
        </w:rPr>
        <w:t xml:space="preserve"> </w:t>
      </w:r>
      <w:r w:rsidRPr="00EE0D86">
        <w:rPr>
          <w:color w:val="000000"/>
          <w:spacing w:val="-1"/>
        </w:rPr>
        <w:t>при</w:t>
      </w:r>
      <w:r w:rsidRPr="00EE0D86">
        <w:rPr>
          <w:color w:val="000000"/>
          <w:spacing w:val="-2"/>
        </w:rPr>
        <w:t xml:space="preserve">чини </w:t>
      </w:r>
      <w:r w:rsidRPr="00EE0D86">
        <w:rPr>
          <w:color w:val="000000"/>
          <w:spacing w:val="-2"/>
        </w:rPr>
        <w:lastRenderedPageBreak/>
        <w:t>подання запиту.</w:t>
      </w:r>
      <w:r w:rsidRPr="00EE0D86">
        <w:t xml:space="preserve"> </w:t>
      </w:r>
    </w:p>
    <w:p w14:paraId="3A5C5D2E" w14:textId="708080C5" w:rsidR="00C0051F" w:rsidRPr="00EE0D86" w:rsidRDefault="00C0051F" w:rsidP="00FC0BED">
      <w:pPr>
        <w:tabs>
          <w:tab w:val="left" w:pos="284"/>
          <w:tab w:val="left" w:pos="9639"/>
        </w:tabs>
        <w:ind w:firstLine="567"/>
        <w:jc w:val="both"/>
      </w:pPr>
      <w:r w:rsidRPr="00EE0D86">
        <w:rPr>
          <w:color w:val="000000"/>
          <w:spacing w:val="-7"/>
        </w:rPr>
        <w:t>3.</w:t>
      </w:r>
      <w:r w:rsidRPr="00EE0D86">
        <w:rPr>
          <w:color w:val="000000"/>
          <w:spacing w:val="24"/>
        </w:rPr>
        <w:t xml:space="preserve"> </w:t>
      </w:r>
      <w:r w:rsidRPr="00EE0D86">
        <w:rPr>
          <w:color w:val="000000"/>
          <w:spacing w:val="-6"/>
        </w:rPr>
        <w:t>Запит</w:t>
      </w:r>
      <w:r w:rsidRPr="00EE0D86">
        <w:rPr>
          <w:color w:val="000000"/>
          <w:spacing w:val="-14"/>
        </w:rPr>
        <w:t xml:space="preserve"> </w:t>
      </w:r>
      <w:r w:rsidRPr="00EE0D86">
        <w:rPr>
          <w:color w:val="000000"/>
          <w:spacing w:val="-5"/>
        </w:rPr>
        <w:t>на</w:t>
      </w:r>
      <w:r w:rsidRPr="00EE0D86">
        <w:rPr>
          <w:color w:val="000000"/>
          <w:spacing w:val="-14"/>
        </w:rPr>
        <w:t xml:space="preserve"> </w:t>
      </w:r>
      <w:r w:rsidRPr="00EE0D86">
        <w:rPr>
          <w:color w:val="000000"/>
          <w:spacing w:val="-2"/>
        </w:rPr>
        <w:t>інформацію</w:t>
      </w:r>
      <w:r w:rsidRPr="00EE0D86">
        <w:rPr>
          <w:color w:val="000000"/>
          <w:spacing w:val="-14"/>
        </w:rPr>
        <w:t xml:space="preserve"> </w:t>
      </w:r>
      <w:r w:rsidRPr="00EE0D86">
        <w:rPr>
          <w:color w:val="000000"/>
        </w:rPr>
        <w:t>може</w:t>
      </w:r>
      <w:r w:rsidRPr="00EE0D86">
        <w:rPr>
          <w:color w:val="000000"/>
          <w:spacing w:val="-14"/>
        </w:rPr>
        <w:t xml:space="preserve"> </w:t>
      </w:r>
      <w:r w:rsidRPr="00EE0D86">
        <w:rPr>
          <w:color w:val="000000"/>
          <w:spacing w:val="-5"/>
        </w:rPr>
        <w:t>бути</w:t>
      </w:r>
      <w:r w:rsidRPr="00EE0D86">
        <w:rPr>
          <w:color w:val="000000"/>
          <w:spacing w:val="-14"/>
        </w:rPr>
        <w:t xml:space="preserve"> </w:t>
      </w:r>
      <w:r w:rsidRPr="00EE0D86">
        <w:rPr>
          <w:color w:val="000000"/>
          <w:spacing w:val="-3"/>
        </w:rPr>
        <w:t>індивідуальним</w:t>
      </w:r>
      <w:r w:rsidRPr="00EE0D86">
        <w:rPr>
          <w:color w:val="000000"/>
          <w:spacing w:val="-14"/>
        </w:rPr>
        <w:t xml:space="preserve"> </w:t>
      </w:r>
      <w:r w:rsidRPr="00EE0D86">
        <w:rPr>
          <w:color w:val="000000"/>
          <w:spacing w:val="-1"/>
        </w:rPr>
        <w:t>або</w:t>
      </w:r>
      <w:r w:rsidRPr="00EE0D86">
        <w:rPr>
          <w:color w:val="000000"/>
          <w:spacing w:val="-14"/>
        </w:rPr>
        <w:t xml:space="preserve"> </w:t>
      </w:r>
      <w:r w:rsidRPr="00EE0D86">
        <w:rPr>
          <w:color w:val="000000"/>
        </w:rPr>
        <w:t>колективним.</w:t>
      </w:r>
      <w:r w:rsidRPr="00EE0D86">
        <w:rPr>
          <w:color w:val="000000"/>
          <w:spacing w:val="-14"/>
        </w:rPr>
        <w:t xml:space="preserve"> </w:t>
      </w:r>
      <w:r w:rsidRPr="00EE0D86">
        <w:rPr>
          <w:color w:val="000000"/>
          <w:spacing w:val="-8"/>
        </w:rPr>
        <w:t>За</w:t>
      </w:r>
      <w:r w:rsidRPr="00EE0D86">
        <w:rPr>
          <w:color w:val="000000"/>
          <w:spacing w:val="-5"/>
        </w:rPr>
        <w:t>пити</w:t>
      </w:r>
      <w:r w:rsidRPr="00EE0D86">
        <w:rPr>
          <w:color w:val="000000"/>
          <w:spacing w:val="19"/>
        </w:rPr>
        <w:t xml:space="preserve"> </w:t>
      </w:r>
      <w:r w:rsidRPr="00EE0D86">
        <w:rPr>
          <w:color w:val="000000"/>
          <w:spacing w:val="-3"/>
        </w:rPr>
        <w:t>можуть</w:t>
      </w:r>
      <w:r w:rsidRPr="00EE0D86">
        <w:rPr>
          <w:color w:val="000000"/>
          <w:spacing w:val="19"/>
        </w:rPr>
        <w:t xml:space="preserve"> </w:t>
      </w:r>
      <w:r w:rsidRPr="00EE0D86">
        <w:rPr>
          <w:color w:val="000000"/>
          <w:spacing w:val="-3"/>
        </w:rPr>
        <w:t>подаватися</w:t>
      </w:r>
      <w:r w:rsidRPr="00EE0D86">
        <w:rPr>
          <w:color w:val="000000"/>
          <w:spacing w:val="19"/>
        </w:rPr>
        <w:t xml:space="preserve"> </w:t>
      </w:r>
      <w:r w:rsidRPr="00EE0D86">
        <w:rPr>
          <w:color w:val="000000"/>
        </w:rPr>
        <w:t>в</w:t>
      </w:r>
      <w:r w:rsidRPr="00EE0D86">
        <w:rPr>
          <w:color w:val="000000"/>
          <w:spacing w:val="19"/>
        </w:rPr>
        <w:t xml:space="preserve"> </w:t>
      </w:r>
      <w:r w:rsidRPr="00EE0D86">
        <w:rPr>
          <w:color w:val="000000"/>
          <w:spacing w:val="-4"/>
        </w:rPr>
        <w:t>усній,</w:t>
      </w:r>
      <w:r w:rsidRPr="00EE0D86">
        <w:rPr>
          <w:color w:val="000000"/>
          <w:spacing w:val="19"/>
        </w:rPr>
        <w:t xml:space="preserve"> </w:t>
      </w:r>
      <w:r w:rsidRPr="00EE0D86">
        <w:rPr>
          <w:color w:val="000000"/>
          <w:spacing w:val="-1"/>
        </w:rPr>
        <w:t>письмовій</w:t>
      </w:r>
      <w:r w:rsidRPr="00EE0D86">
        <w:rPr>
          <w:color w:val="000000"/>
          <w:spacing w:val="19"/>
        </w:rPr>
        <w:t xml:space="preserve"> </w:t>
      </w:r>
      <w:r w:rsidRPr="00EE0D86">
        <w:rPr>
          <w:color w:val="000000"/>
        </w:rPr>
        <w:t>чи</w:t>
      </w:r>
      <w:r w:rsidRPr="00EE0D86">
        <w:rPr>
          <w:color w:val="000000"/>
          <w:spacing w:val="19"/>
        </w:rPr>
        <w:t xml:space="preserve"> </w:t>
      </w:r>
      <w:r w:rsidRPr="00EE0D86">
        <w:rPr>
          <w:color w:val="000000"/>
          <w:spacing w:val="-2"/>
        </w:rPr>
        <w:t>іншій</w:t>
      </w:r>
      <w:r w:rsidRPr="00EE0D86">
        <w:rPr>
          <w:color w:val="000000"/>
          <w:spacing w:val="19"/>
        </w:rPr>
        <w:t xml:space="preserve"> </w:t>
      </w:r>
      <w:r w:rsidRPr="00EE0D86">
        <w:rPr>
          <w:color w:val="000000"/>
          <w:spacing w:val="-2"/>
        </w:rPr>
        <w:t>формі</w:t>
      </w:r>
      <w:r w:rsidRPr="00EE0D86">
        <w:rPr>
          <w:color w:val="000000"/>
          <w:spacing w:val="19"/>
        </w:rPr>
        <w:t xml:space="preserve"> </w:t>
      </w:r>
      <w:r w:rsidRPr="00EE0D86">
        <w:rPr>
          <w:color w:val="000000"/>
          <w:spacing w:val="-6"/>
        </w:rPr>
        <w:t>(поштою,</w:t>
      </w:r>
      <w:r w:rsidRPr="00EE0D86">
        <w:rPr>
          <w:color w:val="000000"/>
          <w:spacing w:val="19"/>
        </w:rPr>
        <w:t xml:space="preserve"> </w:t>
      </w:r>
      <w:r w:rsidRPr="00EE0D86">
        <w:rPr>
          <w:color w:val="000000"/>
          <w:spacing w:val="-1"/>
        </w:rPr>
        <w:t>фак</w:t>
      </w:r>
      <w:r w:rsidRPr="00EE0D86">
        <w:rPr>
          <w:color w:val="000000"/>
          <w:spacing w:val="-3"/>
        </w:rPr>
        <w:t>сом, телефоном, електронною поштою) на вибір запитувача.</w:t>
      </w:r>
      <w:r w:rsidRPr="00EE0D86">
        <w:t xml:space="preserve"> </w:t>
      </w:r>
    </w:p>
    <w:p w14:paraId="0E00C1DC" w14:textId="77777777" w:rsidR="00D07D02" w:rsidRDefault="00D07D02" w:rsidP="00FC0BED">
      <w:pPr>
        <w:tabs>
          <w:tab w:val="left" w:pos="284"/>
          <w:tab w:val="left" w:pos="9639"/>
        </w:tabs>
        <w:ind w:right="498"/>
        <w:jc w:val="both"/>
      </w:pPr>
    </w:p>
    <w:p w14:paraId="7568E81F" w14:textId="7F1FD0F0" w:rsidR="005B2976" w:rsidRPr="00EE0D86" w:rsidRDefault="00D07D02" w:rsidP="00FC0BED">
      <w:pPr>
        <w:tabs>
          <w:tab w:val="left" w:pos="284"/>
          <w:tab w:val="left" w:pos="9639"/>
        </w:tabs>
        <w:ind w:right="498"/>
        <w:jc w:val="center"/>
        <w:rPr>
          <w:b/>
          <w:bCs/>
        </w:rPr>
      </w:pPr>
      <w:r w:rsidRPr="00EE0D86">
        <w:rPr>
          <w:b/>
          <w:bCs/>
        </w:rPr>
        <w:t xml:space="preserve">РОЗДІЛ </w:t>
      </w:r>
      <w:r w:rsidR="002C5B40">
        <w:rPr>
          <w:b/>
          <w:bCs/>
          <w:lang w:val="en-US"/>
        </w:rPr>
        <w:t>V</w:t>
      </w:r>
      <w:r w:rsidRPr="00EE0D86">
        <w:rPr>
          <w:b/>
          <w:bCs/>
        </w:rPr>
        <w:t>.</w:t>
      </w:r>
    </w:p>
    <w:p w14:paraId="411F8AAD" w14:textId="5D41BF99" w:rsidR="005B2976" w:rsidRPr="00EE0D86" w:rsidRDefault="00C660DF" w:rsidP="00FC0BED">
      <w:pPr>
        <w:tabs>
          <w:tab w:val="left" w:pos="284"/>
          <w:tab w:val="left" w:pos="9639"/>
        </w:tabs>
        <w:ind w:right="-1"/>
        <w:jc w:val="center"/>
        <w:rPr>
          <w:b/>
          <w:bCs/>
        </w:rPr>
      </w:pPr>
      <w:r w:rsidRPr="00EE0D86">
        <w:rPr>
          <w:b/>
          <w:bCs/>
        </w:rPr>
        <w:t>ЗАСАДИ ВІДНОСИН ОРГАНІВ ТА ПОСАДОВИХ ОСІБ МІСЦЕВОГО САМОВРЯДУВАННЯ З ОРГАНАМИ САМООРГАНІЗАЦІЇ НАСЕЛЕННЯ, ГРОМАДСЬКИМИ ОБ</w:t>
      </w:r>
      <w:r>
        <w:rPr>
          <w:b/>
          <w:bCs/>
        </w:rPr>
        <w:t>’</w:t>
      </w:r>
      <w:r w:rsidRPr="00EE0D86">
        <w:rPr>
          <w:b/>
          <w:bCs/>
        </w:rPr>
        <w:t>ЄДНАННЯМИ, ІНШИМИ СУБ</w:t>
      </w:r>
      <w:r>
        <w:rPr>
          <w:b/>
          <w:bCs/>
        </w:rPr>
        <w:t>’</w:t>
      </w:r>
      <w:r w:rsidRPr="00EE0D86">
        <w:rPr>
          <w:b/>
          <w:bCs/>
        </w:rPr>
        <w:t>ЄКТАМИ</w:t>
      </w:r>
    </w:p>
    <w:p w14:paraId="0BE73D38" w14:textId="77777777" w:rsidR="00502CF6" w:rsidRPr="00EE0D86" w:rsidRDefault="00502CF6" w:rsidP="00FC0BED">
      <w:pPr>
        <w:tabs>
          <w:tab w:val="left" w:pos="284"/>
          <w:tab w:val="left" w:pos="9639"/>
        </w:tabs>
        <w:ind w:right="498"/>
        <w:jc w:val="both"/>
        <w:rPr>
          <w:b/>
          <w:bCs/>
        </w:rPr>
      </w:pPr>
    </w:p>
    <w:p w14:paraId="0FE1BBAC" w14:textId="4203662A" w:rsidR="001E69E8" w:rsidRPr="00EE0D86" w:rsidRDefault="001E69E8" w:rsidP="00FC0BED">
      <w:pPr>
        <w:tabs>
          <w:tab w:val="left" w:pos="284"/>
          <w:tab w:val="left" w:pos="9639"/>
        </w:tabs>
        <w:ind w:right="-1" w:firstLine="567"/>
        <w:jc w:val="both"/>
        <w:rPr>
          <w:color w:val="010302"/>
        </w:rPr>
      </w:pPr>
      <w:r w:rsidRPr="00EE0D86">
        <w:rPr>
          <w:b/>
          <w:bCs/>
          <w:color w:val="000000"/>
          <w:spacing w:val="-11"/>
        </w:rPr>
        <w:t>Стаття</w:t>
      </w:r>
      <w:r w:rsidRPr="00EE0D86">
        <w:rPr>
          <w:b/>
          <w:bCs/>
          <w:color w:val="000000"/>
          <w:spacing w:val="36"/>
        </w:rPr>
        <w:t xml:space="preserve"> </w:t>
      </w:r>
      <w:r w:rsidR="00C20FF2" w:rsidRPr="00EE0D86">
        <w:rPr>
          <w:b/>
          <w:bCs/>
          <w:color w:val="000000"/>
        </w:rPr>
        <w:t>4</w:t>
      </w:r>
      <w:r w:rsidR="00103B24" w:rsidRPr="00EE0D86">
        <w:rPr>
          <w:b/>
          <w:bCs/>
          <w:color w:val="000000"/>
        </w:rPr>
        <w:t>3</w:t>
      </w:r>
      <w:r w:rsidRPr="00EE0D86">
        <w:rPr>
          <w:b/>
          <w:bCs/>
          <w:color w:val="000000"/>
        </w:rPr>
        <w:t>.</w:t>
      </w:r>
      <w:r w:rsidRPr="00EE0D86">
        <w:rPr>
          <w:b/>
          <w:bCs/>
          <w:color w:val="000000"/>
          <w:spacing w:val="36"/>
        </w:rPr>
        <w:t xml:space="preserve"> </w:t>
      </w:r>
      <w:r w:rsidRPr="00EE0D86">
        <w:rPr>
          <w:b/>
          <w:bCs/>
          <w:color w:val="000000"/>
          <w:spacing w:val="-11"/>
        </w:rPr>
        <w:t>Відносини</w:t>
      </w:r>
      <w:r w:rsidRPr="00EE0D86">
        <w:rPr>
          <w:b/>
          <w:bCs/>
          <w:color w:val="000000"/>
          <w:spacing w:val="36"/>
        </w:rPr>
        <w:t xml:space="preserve"> </w:t>
      </w:r>
      <w:r w:rsidRPr="00EE0D86">
        <w:rPr>
          <w:b/>
          <w:bCs/>
          <w:color w:val="000000"/>
          <w:spacing w:val="-5"/>
        </w:rPr>
        <w:t>органів</w:t>
      </w:r>
      <w:r w:rsidRPr="00EE0D86">
        <w:rPr>
          <w:b/>
          <w:bCs/>
          <w:color w:val="000000"/>
          <w:spacing w:val="36"/>
        </w:rPr>
        <w:t xml:space="preserve"> </w:t>
      </w:r>
      <w:r w:rsidRPr="00EE0D86">
        <w:rPr>
          <w:b/>
          <w:bCs/>
          <w:color w:val="000000"/>
          <w:spacing w:val="-10"/>
        </w:rPr>
        <w:t>та</w:t>
      </w:r>
      <w:r w:rsidRPr="00EE0D86">
        <w:rPr>
          <w:b/>
          <w:bCs/>
          <w:color w:val="000000"/>
          <w:spacing w:val="36"/>
        </w:rPr>
        <w:t xml:space="preserve"> </w:t>
      </w:r>
      <w:r w:rsidRPr="00EE0D86">
        <w:rPr>
          <w:b/>
          <w:bCs/>
          <w:color w:val="000000"/>
          <w:spacing w:val="-11"/>
        </w:rPr>
        <w:t>посадових</w:t>
      </w:r>
      <w:r w:rsidRPr="00EE0D86">
        <w:rPr>
          <w:b/>
          <w:bCs/>
          <w:color w:val="000000"/>
          <w:spacing w:val="36"/>
        </w:rPr>
        <w:t xml:space="preserve"> </w:t>
      </w:r>
      <w:r w:rsidRPr="00EE0D86">
        <w:rPr>
          <w:b/>
          <w:bCs/>
          <w:color w:val="000000"/>
          <w:spacing w:val="-12"/>
        </w:rPr>
        <w:t>осіб</w:t>
      </w:r>
      <w:r w:rsidRPr="00EE0D86">
        <w:rPr>
          <w:b/>
          <w:bCs/>
          <w:color w:val="000000"/>
          <w:spacing w:val="36"/>
        </w:rPr>
        <w:t xml:space="preserve"> </w:t>
      </w:r>
      <w:r w:rsidRPr="00EE0D86">
        <w:rPr>
          <w:b/>
          <w:bCs/>
          <w:color w:val="000000"/>
          <w:spacing w:val="-7"/>
        </w:rPr>
        <w:t>місцевого</w:t>
      </w:r>
      <w:r w:rsidRPr="00EE0D86">
        <w:rPr>
          <w:b/>
          <w:bCs/>
          <w:color w:val="000000"/>
          <w:spacing w:val="36"/>
        </w:rPr>
        <w:t xml:space="preserve"> </w:t>
      </w:r>
      <w:r w:rsidRPr="00EE0D86">
        <w:rPr>
          <w:b/>
          <w:bCs/>
          <w:color w:val="000000"/>
          <w:spacing w:val="-10"/>
        </w:rPr>
        <w:t>самовряду</w:t>
      </w:r>
      <w:r w:rsidRPr="00EE0D86">
        <w:rPr>
          <w:b/>
          <w:bCs/>
          <w:color w:val="000000"/>
          <w:spacing w:val="-7"/>
        </w:rPr>
        <w:t xml:space="preserve">вання з інститутами громадянського суспільства </w:t>
      </w:r>
    </w:p>
    <w:p w14:paraId="61E95E52" w14:textId="5A7C47C6" w:rsidR="001E69E8" w:rsidRPr="00EE0D86" w:rsidRDefault="001E69E8" w:rsidP="00FC0BED">
      <w:pPr>
        <w:tabs>
          <w:tab w:val="left" w:pos="284"/>
          <w:tab w:val="left" w:pos="9639"/>
        </w:tabs>
        <w:ind w:right="-1" w:firstLine="567"/>
        <w:jc w:val="both"/>
        <w:rPr>
          <w:color w:val="010302"/>
        </w:rPr>
      </w:pPr>
      <w:r w:rsidRPr="00EE0D86">
        <w:rPr>
          <w:color w:val="000000"/>
          <w:spacing w:val="-38"/>
        </w:rPr>
        <w:t>1.</w:t>
      </w:r>
      <w:r w:rsidRPr="00EE0D86">
        <w:rPr>
          <w:color w:val="000000"/>
          <w:spacing w:val="4"/>
        </w:rPr>
        <w:t xml:space="preserve"> </w:t>
      </w:r>
      <w:r w:rsidRPr="00EE0D86">
        <w:rPr>
          <w:color w:val="000000"/>
          <w:spacing w:val="-2"/>
        </w:rPr>
        <w:t>Відносини</w:t>
      </w:r>
      <w:r w:rsidRPr="00EE0D86">
        <w:rPr>
          <w:color w:val="000000"/>
          <w:spacing w:val="-21"/>
        </w:rPr>
        <w:t xml:space="preserve"> </w:t>
      </w:r>
      <w:r w:rsidRPr="00EE0D86">
        <w:rPr>
          <w:color w:val="000000"/>
        </w:rPr>
        <w:t>органів</w:t>
      </w:r>
      <w:r w:rsidRPr="00EE0D86">
        <w:rPr>
          <w:color w:val="000000"/>
          <w:spacing w:val="-21"/>
        </w:rPr>
        <w:t xml:space="preserve"> </w:t>
      </w:r>
      <w:r w:rsidRPr="00EE0D86">
        <w:rPr>
          <w:color w:val="000000"/>
          <w:spacing w:val="-12"/>
        </w:rPr>
        <w:t>та</w:t>
      </w:r>
      <w:r w:rsidRPr="00EE0D86">
        <w:rPr>
          <w:color w:val="000000"/>
          <w:spacing w:val="-21"/>
        </w:rPr>
        <w:t xml:space="preserve"> </w:t>
      </w:r>
      <w:r w:rsidRPr="00EE0D86">
        <w:rPr>
          <w:color w:val="000000"/>
          <w:spacing w:val="-1"/>
        </w:rPr>
        <w:t>посадових</w:t>
      </w:r>
      <w:r w:rsidRPr="00EE0D86">
        <w:rPr>
          <w:color w:val="000000"/>
          <w:spacing w:val="-21"/>
        </w:rPr>
        <w:t xml:space="preserve"> </w:t>
      </w:r>
      <w:r w:rsidRPr="00EE0D86">
        <w:rPr>
          <w:color w:val="000000"/>
        </w:rPr>
        <w:t>осіб</w:t>
      </w:r>
      <w:r w:rsidRPr="00EE0D86">
        <w:rPr>
          <w:color w:val="000000"/>
          <w:spacing w:val="-21"/>
        </w:rPr>
        <w:t xml:space="preserve"> </w:t>
      </w:r>
      <w:r w:rsidRPr="00EE0D86">
        <w:rPr>
          <w:color w:val="000000"/>
        </w:rPr>
        <w:t>місцевого</w:t>
      </w:r>
      <w:r w:rsidRPr="00EE0D86">
        <w:rPr>
          <w:color w:val="000000"/>
          <w:spacing w:val="-21"/>
        </w:rPr>
        <w:t xml:space="preserve"> </w:t>
      </w:r>
      <w:r w:rsidRPr="00EE0D86">
        <w:rPr>
          <w:color w:val="000000"/>
          <w:spacing w:val="-2"/>
        </w:rPr>
        <w:t>самоврядування</w:t>
      </w:r>
      <w:r w:rsidRPr="00EE0D86">
        <w:rPr>
          <w:color w:val="000000"/>
          <w:spacing w:val="-21"/>
        </w:rPr>
        <w:t xml:space="preserve"> </w:t>
      </w:r>
      <w:r w:rsidRPr="00EE0D86">
        <w:rPr>
          <w:color w:val="000000"/>
        </w:rPr>
        <w:t xml:space="preserve">з </w:t>
      </w:r>
      <w:r w:rsidRPr="00EE0D86">
        <w:rPr>
          <w:color w:val="000000"/>
          <w:spacing w:val="-2"/>
        </w:rPr>
        <w:t>інститутами громадянського суспільства (громадськими об’єднаннями, ре</w:t>
      </w:r>
      <w:r w:rsidRPr="00EE0D86">
        <w:rPr>
          <w:color w:val="000000"/>
        </w:rPr>
        <w:t xml:space="preserve">лігійними, благодійними організаціями, творчими спілками, професійними </w:t>
      </w:r>
      <w:r w:rsidRPr="00EE0D86">
        <w:rPr>
          <w:color w:val="000000"/>
          <w:spacing w:val="-2"/>
        </w:rPr>
        <w:t xml:space="preserve">спілками та їх об’єднаннями, асоціаціями, організаціями роботодавців та їх </w:t>
      </w:r>
      <w:r w:rsidRPr="00EE0D86">
        <w:rPr>
          <w:color w:val="000000"/>
          <w:spacing w:val="-1"/>
        </w:rPr>
        <w:t xml:space="preserve">об’єднаннями, органами самоорганізації населення, недержавними медіа, </w:t>
      </w:r>
      <w:r w:rsidRPr="00EE0D86">
        <w:rPr>
          <w:color w:val="000000"/>
          <w:spacing w:val="-2"/>
        </w:rPr>
        <w:t xml:space="preserve">іншими непідприємницькими товариствами та установами, легалізованими  </w:t>
      </w:r>
      <w:r w:rsidRPr="00EE0D86">
        <w:rPr>
          <w:color w:val="000000"/>
          <w:spacing w:val="-1"/>
        </w:rPr>
        <w:t>відповідно до законодавства), що зареєстровані чи на інших законних під</w:t>
      </w:r>
      <w:r w:rsidRPr="00EE0D86">
        <w:rPr>
          <w:color w:val="000000"/>
          <w:spacing w:val="-4"/>
        </w:rPr>
        <w:t>ставах діють на території територіальної громади, здійснюються шляхом:</w:t>
      </w:r>
      <w:r w:rsidRPr="00EE0D86">
        <w:t xml:space="preserve"> </w:t>
      </w:r>
    </w:p>
    <w:p w14:paraId="50D44967" w14:textId="5A5E8B4E" w:rsidR="001E69E8" w:rsidRPr="00EE0D86" w:rsidRDefault="001E69E8" w:rsidP="00FC0BED">
      <w:pPr>
        <w:tabs>
          <w:tab w:val="left" w:pos="284"/>
          <w:tab w:val="left" w:pos="993"/>
          <w:tab w:val="left" w:pos="2052"/>
          <w:tab w:val="left" w:pos="9639"/>
        </w:tabs>
        <w:ind w:right="-1" w:firstLine="567"/>
        <w:jc w:val="both"/>
        <w:rPr>
          <w:color w:val="010302"/>
        </w:rPr>
      </w:pPr>
      <w:r w:rsidRPr="00EE0D86">
        <w:rPr>
          <w:color w:val="000000"/>
        </w:rPr>
        <w:t>1) неупередженого</w:t>
      </w:r>
      <w:r w:rsidRPr="00EE0D86">
        <w:rPr>
          <w:color w:val="000000"/>
          <w:spacing w:val="28"/>
        </w:rPr>
        <w:t xml:space="preserve"> </w:t>
      </w:r>
      <w:r w:rsidRPr="00EE0D86">
        <w:rPr>
          <w:color w:val="000000"/>
          <w:spacing w:val="-12"/>
        </w:rPr>
        <w:t>та</w:t>
      </w:r>
      <w:r w:rsidRPr="00EE0D86">
        <w:rPr>
          <w:color w:val="000000"/>
          <w:spacing w:val="28"/>
        </w:rPr>
        <w:t xml:space="preserve"> </w:t>
      </w:r>
      <w:r w:rsidRPr="00EE0D86">
        <w:rPr>
          <w:color w:val="000000"/>
        </w:rPr>
        <w:t>однакового</w:t>
      </w:r>
      <w:r w:rsidRPr="00EE0D86">
        <w:rPr>
          <w:color w:val="000000"/>
          <w:spacing w:val="28"/>
        </w:rPr>
        <w:t xml:space="preserve"> </w:t>
      </w:r>
      <w:r w:rsidRPr="00EE0D86">
        <w:rPr>
          <w:color w:val="000000"/>
          <w:spacing w:val="-1"/>
        </w:rPr>
        <w:t>сприяння,</w:t>
      </w:r>
      <w:r w:rsidRPr="00EE0D86">
        <w:rPr>
          <w:color w:val="000000"/>
          <w:spacing w:val="28"/>
        </w:rPr>
        <w:t xml:space="preserve"> </w:t>
      </w:r>
      <w:r w:rsidRPr="00EE0D86">
        <w:rPr>
          <w:color w:val="000000"/>
          <w:spacing w:val="-1"/>
        </w:rPr>
        <w:t>підтримки</w:t>
      </w:r>
      <w:r w:rsidRPr="00EE0D86">
        <w:rPr>
          <w:color w:val="000000"/>
          <w:spacing w:val="28"/>
        </w:rPr>
        <w:t xml:space="preserve"> </w:t>
      </w:r>
      <w:r w:rsidRPr="00EE0D86">
        <w:rPr>
          <w:color w:val="000000"/>
        </w:rPr>
        <w:t xml:space="preserve">законної  </w:t>
      </w:r>
      <w:r w:rsidRPr="00EE0D86">
        <w:rPr>
          <w:color w:val="000000"/>
          <w:spacing w:val="-2"/>
        </w:rPr>
        <w:t>діяльності інститутів громадянського суспільства;</w:t>
      </w:r>
      <w:r w:rsidRPr="00EE0D86">
        <w:t xml:space="preserve"> </w:t>
      </w:r>
    </w:p>
    <w:p w14:paraId="7B10D78B" w14:textId="43232D30" w:rsidR="001E69E8" w:rsidRPr="00EE0D86" w:rsidRDefault="001E69E8" w:rsidP="00FC0BED">
      <w:pPr>
        <w:tabs>
          <w:tab w:val="left" w:pos="284"/>
          <w:tab w:val="left" w:pos="993"/>
          <w:tab w:val="left" w:pos="9639"/>
        </w:tabs>
        <w:ind w:right="-1" w:firstLine="567"/>
        <w:jc w:val="both"/>
        <w:rPr>
          <w:color w:val="010302"/>
        </w:rPr>
      </w:pPr>
      <w:r w:rsidRPr="00EE0D86">
        <w:rPr>
          <w:color w:val="000000"/>
          <w:spacing w:val="-8"/>
        </w:rPr>
        <w:t>2)</w:t>
      </w:r>
      <w:r w:rsidRPr="00EE0D86">
        <w:rPr>
          <w:color w:val="000000"/>
          <w:spacing w:val="2"/>
        </w:rPr>
        <w:t xml:space="preserve"> </w:t>
      </w:r>
      <w:r w:rsidRPr="00EE0D86">
        <w:rPr>
          <w:color w:val="000000"/>
          <w:spacing w:val="-1"/>
        </w:rPr>
        <w:t>максимального</w:t>
      </w:r>
      <w:r w:rsidRPr="00EE0D86">
        <w:rPr>
          <w:color w:val="000000"/>
          <w:spacing w:val="-18"/>
        </w:rPr>
        <w:t xml:space="preserve"> </w:t>
      </w:r>
      <w:r w:rsidRPr="00EE0D86">
        <w:rPr>
          <w:color w:val="000000"/>
        </w:rPr>
        <w:t>залучення</w:t>
      </w:r>
      <w:r w:rsidRPr="00EE0D86">
        <w:rPr>
          <w:color w:val="000000"/>
          <w:spacing w:val="-18"/>
        </w:rPr>
        <w:t xml:space="preserve"> </w:t>
      </w:r>
      <w:r w:rsidRPr="00EE0D86">
        <w:rPr>
          <w:color w:val="000000"/>
          <w:spacing w:val="-5"/>
        </w:rPr>
        <w:t>інститутів</w:t>
      </w:r>
      <w:r w:rsidRPr="00EE0D86">
        <w:rPr>
          <w:color w:val="000000"/>
          <w:spacing w:val="-18"/>
        </w:rPr>
        <w:t xml:space="preserve">  </w:t>
      </w:r>
      <w:r w:rsidRPr="00EE0D86">
        <w:rPr>
          <w:color w:val="000000"/>
        </w:rPr>
        <w:t>громадянського</w:t>
      </w:r>
      <w:r w:rsidRPr="00EE0D86">
        <w:rPr>
          <w:color w:val="000000"/>
          <w:spacing w:val="-18"/>
        </w:rPr>
        <w:t xml:space="preserve">  </w:t>
      </w:r>
      <w:r w:rsidRPr="00EE0D86">
        <w:rPr>
          <w:color w:val="000000"/>
          <w:spacing w:val="-3"/>
        </w:rPr>
        <w:t>суспіл</w:t>
      </w:r>
      <w:r w:rsidR="007B4E1A" w:rsidRPr="00EE0D86">
        <w:rPr>
          <w:color w:val="000000"/>
          <w:spacing w:val="-3"/>
        </w:rPr>
        <w:t>ь</w:t>
      </w:r>
      <w:r w:rsidRPr="00EE0D86">
        <w:rPr>
          <w:color w:val="000000"/>
          <w:spacing w:val="-2"/>
        </w:rPr>
        <w:t>ства до участі у вирішенні питань місцевого значення;</w:t>
      </w:r>
      <w:r w:rsidRPr="00EE0D86">
        <w:t xml:space="preserve"> </w:t>
      </w:r>
    </w:p>
    <w:p w14:paraId="5029FB9D" w14:textId="781327F8" w:rsidR="001E69E8" w:rsidRPr="00EE0D86" w:rsidRDefault="001E69E8" w:rsidP="00FC0BED">
      <w:pPr>
        <w:tabs>
          <w:tab w:val="left" w:pos="284"/>
          <w:tab w:val="left" w:pos="993"/>
          <w:tab w:val="left" w:pos="2052"/>
          <w:tab w:val="left" w:pos="9639"/>
        </w:tabs>
        <w:ind w:right="-1" w:firstLine="567"/>
        <w:jc w:val="both"/>
        <w:rPr>
          <w:color w:val="010302"/>
        </w:rPr>
      </w:pPr>
      <w:r w:rsidRPr="00EE0D86">
        <w:rPr>
          <w:color w:val="000000"/>
        </w:rPr>
        <w:t>3) сприяння</w:t>
      </w:r>
      <w:r w:rsidRPr="00EE0D86">
        <w:rPr>
          <w:color w:val="000000"/>
          <w:spacing w:val="-29"/>
        </w:rPr>
        <w:t xml:space="preserve"> </w:t>
      </w:r>
      <w:r w:rsidRPr="00EE0D86">
        <w:rPr>
          <w:color w:val="000000"/>
        </w:rPr>
        <w:t>здійснення</w:t>
      </w:r>
      <w:r w:rsidRPr="00EE0D86">
        <w:rPr>
          <w:color w:val="000000"/>
          <w:spacing w:val="-29"/>
        </w:rPr>
        <w:t xml:space="preserve"> </w:t>
      </w:r>
      <w:r w:rsidRPr="00EE0D86">
        <w:rPr>
          <w:color w:val="000000"/>
          <w:spacing w:val="-7"/>
        </w:rPr>
        <w:t>інститутами</w:t>
      </w:r>
      <w:r w:rsidRPr="00EE0D86">
        <w:rPr>
          <w:color w:val="000000"/>
          <w:spacing w:val="-29"/>
        </w:rPr>
        <w:t xml:space="preserve"> </w:t>
      </w:r>
      <w:r w:rsidRPr="00EE0D86">
        <w:rPr>
          <w:color w:val="000000"/>
        </w:rPr>
        <w:t>громадянського</w:t>
      </w:r>
      <w:r w:rsidRPr="00EE0D86">
        <w:rPr>
          <w:color w:val="000000"/>
          <w:spacing w:val="-29"/>
        </w:rPr>
        <w:t xml:space="preserve"> </w:t>
      </w:r>
      <w:r w:rsidRPr="00EE0D86">
        <w:rPr>
          <w:color w:val="000000"/>
        </w:rPr>
        <w:t>суспільства громадського</w:t>
      </w:r>
      <w:r w:rsidRPr="00EE0D86">
        <w:rPr>
          <w:color w:val="000000"/>
          <w:spacing w:val="20"/>
        </w:rPr>
        <w:t xml:space="preserve"> </w:t>
      </w:r>
      <w:r w:rsidRPr="00EE0D86">
        <w:rPr>
          <w:color w:val="000000"/>
        </w:rPr>
        <w:t>контролю</w:t>
      </w:r>
      <w:r w:rsidRPr="00EE0D86">
        <w:rPr>
          <w:color w:val="000000"/>
          <w:spacing w:val="20"/>
        </w:rPr>
        <w:t xml:space="preserve"> </w:t>
      </w:r>
      <w:r w:rsidRPr="00EE0D86">
        <w:rPr>
          <w:color w:val="000000"/>
        </w:rPr>
        <w:t>за</w:t>
      </w:r>
      <w:r w:rsidRPr="00EE0D86">
        <w:rPr>
          <w:color w:val="000000"/>
          <w:spacing w:val="20"/>
        </w:rPr>
        <w:t xml:space="preserve"> </w:t>
      </w:r>
      <w:r w:rsidRPr="00EE0D86">
        <w:rPr>
          <w:color w:val="000000"/>
          <w:spacing w:val="-3"/>
        </w:rPr>
        <w:t>діяльністю</w:t>
      </w:r>
      <w:r w:rsidRPr="00EE0D86">
        <w:rPr>
          <w:color w:val="000000"/>
          <w:spacing w:val="20"/>
        </w:rPr>
        <w:t xml:space="preserve"> </w:t>
      </w:r>
      <w:r w:rsidRPr="00EE0D86">
        <w:rPr>
          <w:color w:val="000000"/>
        </w:rPr>
        <w:t>органів</w:t>
      </w:r>
      <w:r w:rsidRPr="00EE0D86">
        <w:rPr>
          <w:color w:val="000000"/>
          <w:spacing w:val="20"/>
        </w:rPr>
        <w:t xml:space="preserve"> </w:t>
      </w:r>
      <w:r w:rsidRPr="00EE0D86">
        <w:rPr>
          <w:color w:val="000000"/>
          <w:spacing w:val="-12"/>
        </w:rPr>
        <w:t>та</w:t>
      </w:r>
      <w:r w:rsidRPr="00EE0D86">
        <w:rPr>
          <w:color w:val="000000"/>
          <w:spacing w:val="20"/>
        </w:rPr>
        <w:t xml:space="preserve"> </w:t>
      </w:r>
      <w:r w:rsidRPr="00EE0D86">
        <w:rPr>
          <w:color w:val="000000"/>
          <w:spacing w:val="-1"/>
        </w:rPr>
        <w:t>посадових</w:t>
      </w:r>
      <w:r w:rsidRPr="00EE0D86">
        <w:rPr>
          <w:color w:val="000000"/>
          <w:spacing w:val="20"/>
        </w:rPr>
        <w:t xml:space="preserve"> </w:t>
      </w:r>
      <w:r w:rsidRPr="00EE0D86">
        <w:rPr>
          <w:color w:val="000000"/>
        </w:rPr>
        <w:t>осіб</w:t>
      </w:r>
      <w:r w:rsidRPr="00EE0D86">
        <w:rPr>
          <w:color w:val="000000"/>
          <w:spacing w:val="20"/>
        </w:rPr>
        <w:t xml:space="preserve"> </w:t>
      </w:r>
      <w:r w:rsidRPr="00EE0D86">
        <w:rPr>
          <w:color w:val="000000"/>
          <w:spacing w:val="-6"/>
        </w:rPr>
        <w:t>міс</w:t>
      </w:r>
      <w:r w:rsidRPr="00EE0D86">
        <w:rPr>
          <w:color w:val="000000"/>
        </w:rPr>
        <w:t xml:space="preserve">цевого самоврядування, комунальних підприємств, закладів, установ </w:t>
      </w:r>
      <w:r w:rsidRPr="00EE0D86">
        <w:rPr>
          <w:color w:val="000000"/>
          <w:spacing w:val="-2"/>
        </w:rPr>
        <w:t>та організацій;</w:t>
      </w:r>
      <w:r w:rsidRPr="00EE0D86">
        <w:t xml:space="preserve"> </w:t>
      </w:r>
    </w:p>
    <w:p w14:paraId="75A68349" w14:textId="11F13FDF" w:rsidR="001E69E8" w:rsidRPr="00EE0D86" w:rsidRDefault="001E69E8" w:rsidP="00FC0BED">
      <w:pPr>
        <w:tabs>
          <w:tab w:val="left" w:pos="284"/>
          <w:tab w:val="left" w:pos="993"/>
          <w:tab w:val="left" w:pos="2052"/>
          <w:tab w:val="left" w:pos="9639"/>
        </w:tabs>
        <w:ind w:right="-1" w:firstLine="567"/>
        <w:jc w:val="both"/>
        <w:rPr>
          <w:color w:val="010302"/>
        </w:rPr>
      </w:pPr>
      <w:r w:rsidRPr="00EE0D86">
        <w:rPr>
          <w:color w:val="000000"/>
        </w:rPr>
        <w:t>4) не</w:t>
      </w:r>
      <w:r w:rsidRPr="00EE0D86">
        <w:rPr>
          <w:color w:val="000000"/>
          <w:spacing w:val="-18"/>
        </w:rPr>
        <w:t xml:space="preserve"> </w:t>
      </w:r>
      <w:r w:rsidRPr="00EE0D86">
        <w:rPr>
          <w:color w:val="000000"/>
          <w:spacing w:val="-1"/>
        </w:rPr>
        <w:t>втручання</w:t>
      </w:r>
      <w:r w:rsidRPr="00EE0D86">
        <w:rPr>
          <w:color w:val="000000"/>
          <w:spacing w:val="-18"/>
        </w:rPr>
        <w:t xml:space="preserve"> </w:t>
      </w:r>
      <w:r w:rsidRPr="00EE0D86">
        <w:rPr>
          <w:color w:val="000000"/>
        </w:rPr>
        <w:t>в</w:t>
      </w:r>
      <w:r w:rsidRPr="00EE0D86">
        <w:rPr>
          <w:color w:val="000000"/>
          <w:spacing w:val="-18"/>
        </w:rPr>
        <w:t xml:space="preserve"> </w:t>
      </w:r>
      <w:r w:rsidRPr="00EE0D86">
        <w:rPr>
          <w:color w:val="000000"/>
          <w:spacing w:val="-3"/>
        </w:rPr>
        <w:t>діяльність</w:t>
      </w:r>
      <w:r w:rsidRPr="00EE0D86">
        <w:rPr>
          <w:color w:val="000000"/>
          <w:spacing w:val="-18"/>
        </w:rPr>
        <w:t xml:space="preserve"> </w:t>
      </w:r>
      <w:r w:rsidRPr="00EE0D86">
        <w:rPr>
          <w:color w:val="000000"/>
          <w:spacing w:val="-5"/>
        </w:rPr>
        <w:t>інститутів</w:t>
      </w:r>
      <w:r w:rsidRPr="00EE0D86">
        <w:rPr>
          <w:color w:val="000000"/>
          <w:spacing w:val="-18"/>
        </w:rPr>
        <w:t xml:space="preserve"> </w:t>
      </w:r>
      <w:r w:rsidRPr="00EE0D86">
        <w:rPr>
          <w:color w:val="000000"/>
        </w:rPr>
        <w:t>громадянського</w:t>
      </w:r>
      <w:r w:rsidRPr="00EE0D86">
        <w:rPr>
          <w:color w:val="000000"/>
          <w:spacing w:val="-18"/>
        </w:rPr>
        <w:t xml:space="preserve"> </w:t>
      </w:r>
      <w:r w:rsidRPr="00EE0D86">
        <w:rPr>
          <w:color w:val="000000"/>
          <w:spacing w:val="-3"/>
        </w:rPr>
        <w:t>суспіл</w:t>
      </w:r>
      <w:r w:rsidR="007B4E1A" w:rsidRPr="00EE0D86">
        <w:rPr>
          <w:color w:val="000000"/>
          <w:spacing w:val="-3"/>
        </w:rPr>
        <w:t>ь</w:t>
      </w:r>
      <w:r w:rsidRPr="00EE0D86">
        <w:rPr>
          <w:color w:val="000000"/>
          <w:spacing w:val="-1"/>
        </w:rPr>
        <w:t>ства, крім випадків, передбачених законом;</w:t>
      </w:r>
      <w:r w:rsidRPr="00EE0D86">
        <w:t xml:space="preserve"> </w:t>
      </w:r>
    </w:p>
    <w:p w14:paraId="10076BC7" w14:textId="5B863F05" w:rsidR="001E69E8" w:rsidRPr="00EE0D86" w:rsidRDefault="001E69E8" w:rsidP="00FC0BED">
      <w:pPr>
        <w:tabs>
          <w:tab w:val="left" w:pos="284"/>
          <w:tab w:val="left" w:pos="993"/>
          <w:tab w:val="left" w:pos="9639"/>
        </w:tabs>
        <w:ind w:right="-1" w:firstLine="567"/>
        <w:jc w:val="both"/>
        <w:rPr>
          <w:color w:val="010302"/>
        </w:rPr>
      </w:pPr>
      <w:r w:rsidRPr="00EE0D86">
        <w:rPr>
          <w:color w:val="000000"/>
          <w:spacing w:val="-8"/>
        </w:rPr>
        <w:t>5)</w:t>
      </w:r>
      <w:r w:rsidRPr="00EE0D86">
        <w:rPr>
          <w:color w:val="000000"/>
          <w:spacing w:val="2"/>
        </w:rPr>
        <w:t xml:space="preserve"> </w:t>
      </w:r>
      <w:r w:rsidRPr="00EE0D86">
        <w:rPr>
          <w:color w:val="000000"/>
          <w:spacing w:val="-3"/>
        </w:rPr>
        <w:t>стимулювання волонтерської та благодійної діяльності.</w:t>
      </w:r>
      <w:r w:rsidRPr="00EE0D86">
        <w:t xml:space="preserve"> </w:t>
      </w:r>
    </w:p>
    <w:p w14:paraId="2E6628A7" w14:textId="32A23B86" w:rsidR="001E69E8" w:rsidRPr="00EE0D86" w:rsidRDefault="001E69E8" w:rsidP="00FC0BED">
      <w:pPr>
        <w:tabs>
          <w:tab w:val="left" w:pos="284"/>
          <w:tab w:val="left" w:pos="9639"/>
        </w:tabs>
        <w:ind w:right="-1" w:firstLine="567"/>
        <w:jc w:val="both"/>
        <w:rPr>
          <w:color w:val="010302"/>
        </w:rPr>
      </w:pPr>
      <w:r w:rsidRPr="00EE0D86">
        <w:rPr>
          <w:color w:val="000000"/>
          <w:spacing w:val="-3"/>
        </w:rPr>
        <w:t>2.</w:t>
      </w:r>
      <w:r w:rsidRPr="00EE0D86">
        <w:rPr>
          <w:color w:val="000000"/>
          <w:spacing w:val="16"/>
        </w:rPr>
        <w:t xml:space="preserve"> </w:t>
      </w:r>
      <w:r w:rsidRPr="00EE0D86">
        <w:rPr>
          <w:color w:val="000000"/>
        </w:rPr>
        <w:t>Інститути громадянського суспільства мають права і обов’язки в обсязі визначеному для жителів, крім окремих випадків визначених законо</w:t>
      </w:r>
      <w:r w:rsidRPr="00EE0D86">
        <w:rPr>
          <w:color w:val="000000"/>
          <w:spacing w:val="-8"/>
        </w:rPr>
        <w:t>давством та цим Статутом.</w:t>
      </w:r>
      <w:r w:rsidRPr="00EE0D86">
        <w:t xml:space="preserve"> </w:t>
      </w:r>
    </w:p>
    <w:p w14:paraId="65F72AEC" w14:textId="77777777" w:rsidR="005D4970" w:rsidRPr="00EE0D86" w:rsidRDefault="005D4970" w:rsidP="00FC0BED">
      <w:pPr>
        <w:tabs>
          <w:tab w:val="left" w:pos="284"/>
          <w:tab w:val="left" w:pos="9639"/>
        </w:tabs>
        <w:ind w:right="-1" w:firstLine="567"/>
        <w:jc w:val="both"/>
        <w:rPr>
          <w:color w:val="010302"/>
        </w:rPr>
      </w:pPr>
    </w:p>
    <w:p w14:paraId="2032625D" w14:textId="65995785" w:rsidR="001E69E8" w:rsidRPr="00EE0D86" w:rsidRDefault="001E69E8" w:rsidP="00FC0BED">
      <w:pPr>
        <w:tabs>
          <w:tab w:val="left" w:pos="284"/>
          <w:tab w:val="left" w:pos="8647"/>
          <w:tab w:val="left" w:pos="9639"/>
        </w:tabs>
        <w:ind w:left="142" w:right="-1" w:firstLine="425"/>
        <w:jc w:val="both"/>
        <w:rPr>
          <w:color w:val="010302"/>
        </w:rPr>
      </w:pPr>
      <w:r w:rsidRPr="00EE0D86">
        <w:rPr>
          <w:b/>
          <w:bCs/>
          <w:color w:val="000000"/>
          <w:spacing w:val="-11"/>
        </w:rPr>
        <w:t>Стаття</w:t>
      </w:r>
      <w:r w:rsidRPr="00EE0D86">
        <w:rPr>
          <w:b/>
          <w:bCs/>
          <w:color w:val="000000"/>
          <w:spacing w:val="36"/>
        </w:rPr>
        <w:t xml:space="preserve"> </w:t>
      </w:r>
      <w:r w:rsidR="00633D4B" w:rsidRPr="00EE0D86">
        <w:rPr>
          <w:b/>
          <w:bCs/>
          <w:color w:val="000000"/>
        </w:rPr>
        <w:t>4</w:t>
      </w:r>
      <w:r w:rsidR="003C7114" w:rsidRPr="00EE0D86">
        <w:rPr>
          <w:b/>
          <w:bCs/>
          <w:color w:val="000000"/>
        </w:rPr>
        <w:t>4</w:t>
      </w:r>
      <w:r w:rsidR="00633D4B" w:rsidRPr="00EE0D86">
        <w:rPr>
          <w:b/>
          <w:bCs/>
          <w:color w:val="000000"/>
        </w:rPr>
        <w:t>.</w:t>
      </w:r>
      <w:r w:rsidRPr="00EE0D86">
        <w:rPr>
          <w:b/>
          <w:bCs/>
          <w:color w:val="000000"/>
          <w:spacing w:val="36"/>
        </w:rPr>
        <w:t xml:space="preserve"> </w:t>
      </w:r>
      <w:r w:rsidRPr="00EE0D86">
        <w:rPr>
          <w:b/>
          <w:bCs/>
          <w:color w:val="000000"/>
          <w:spacing w:val="-11"/>
        </w:rPr>
        <w:t>Відносини</w:t>
      </w:r>
      <w:r w:rsidRPr="00EE0D86">
        <w:rPr>
          <w:b/>
          <w:bCs/>
          <w:color w:val="000000"/>
          <w:spacing w:val="36"/>
        </w:rPr>
        <w:t xml:space="preserve"> </w:t>
      </w:r>
      <w:r w:rsidRPr="00EE0D86">
        <w:rPr>
          <w:b/>
          <w:bCs/>
          <w:color w:val="000000"/>
          <w:spacing w:val="-5"/>
        </w:rPr>
        <w:t>органів</w:t>
      </w:r>
      <w:r w:rsidRPr="00EE0D86">
        <w:rPr>
          <w:b/>
          <w:bCs/>
          <w:color w:val="000000"/>
          <w:spacing w:val="36"/>
        </w:rPr>
        <w:t xml:space="preserve"> </w:t>
      </w:r>
      <w:r w:rsidRPr="00EE0D86">
        <w:rPr>
          <w:b/>
          <w:bCs/>
          <w:color w:val="000000"/>
          <w:spacing w:val="-10"/>
        </w:rPr>
        <w:t>та</w:t>
      </w:r>
      <w:r w:rsidRPr="00EE0D86">
        <w:rPr>
          <w:b/>
          <w:bCs/>
          <w:color w:val="000000"/>
          <w:spacing w:val="36"/>
        </w:rPr>
        <w:t xml:space="preserve"> </w:t>
      </w:r>
      <w:r w:rsidRPr="00EE0D86">
        <w:rPr>
          <w:b/>
          <w:bCs/>
          <w:color w:val="000000"/>
          <w:spacing w:val="-11"/>
        </w:rPr>
        <w:t>посадових</w:t>
      </w:r>
      <w:r w:rsidRPr="00EE0D86">
        <w:rPr>
          <w:b/>
          <w:bCs/>
          <w:color w:val="000000"/>
          <w:spacing w:val="36"/>
        </w:rPr>
        <w:t xml:space="preserve"> </w:t>
      </w:r>
      <w:r w:rsidRPr="00EE0D86">
        <w:rPr>
          <w:b/>
          <w:bCs/>
          <w:color w:val="000000"/>
          <w:spacing w:val="-12"/>
        </w:rPr>
        <w:t>осіб</w:t>
      </w:r>
      <w:r w:rsidRPr="00EE0D86">
        <w:rPr>
          <w:b/>
          <w:bCs/>
          <w:color w:val="000000"/>
          <w:spacing w:val="36"/>
        </w:rPr>
        <w:t xml:space="preserve"> </w:t>
      </w:r>
      <w:r w:rsidRPr="00EE0D86">
        <w:rPr>
          <w:b/>
          <w:bCs/>
          <w:color w:val="000000"/>
          <w:spacing w:val="-7"/>
        </w:rPr>
        <w:t>місцевого</w:t>
      </w:r>
      <w:r w:rsidRPr="00EE0D86">
        <w:rPr>
          <w:b/>
          <w:bCs/>
          <w:color w:val="000000"/>
          <w:spacing w:val="36"/>
        </w:rPr>
        <w:t xml:space="preserve"> </w:t>
      </w:r>
      <w:r w:rsidRPr="00EE0D86">
        <w:rPr>
          <w:b/>
          <w:bCs/>
          <w:color w:val="000000"/>
          <w:spacing w:val="-10"/>
        </w:rPr>
        <w:t>самовряду</w:t>
      </w:r>
      <w:r w:rsidRPr="00EE0D86">
        <w:rPr>
          <w:b/>
          <w:bCs/>
          <w:color w:val="000000"/>
          <w:spacing w:val="-6"/>
        </w:rPr>
        <w:t>вання</w:t>
      </w:r>
      <w:r w:rsidRPr="00EE0D86">
        <w:rPr>
          <w:b/>
          <w:bCs/>
          <w:color w:val="000000"/>
          <w:spacing w:val="37"/>
        </w:rPr>
        <w:t xml:space="preserve"> </w:t>
      </w:r>
      <w:r w:rsidRPr="00EE0D86">
        <w:rPr>
          <w:b/>
          <w:bCs/>
          <w:color w:val="000000"/>
        </w:rPr>
        <w:t>з</w:t>
      </w:r>
      <w:r w:rsidRPr="00EE0D86">
        <w:rPr>
          <w:b/>
          <w:bCs/>
          <w:color w:val="000000"/>
          <w:spacing w:val="37"/>
        </w:rPr>
        <w:t xml:space="preserve"> </w:t>
      </w:r>
      <w:r w:rsidRPr="00EE0D86">
        <w:rPr>
          <w:b/>
          <w:bCs/>
          <w:color w:val="000000"/>
          <w:spacing w:val="-6"/>
        </w:rPr>
        <w:t>органами</w:t>
      </w:r>
      <w:r w:rsidRPr="00EE0D86">
        <w:rPr>
          <w:b/>
          <w:bCs/>
          <w:color w:val="000000"/>
          <w:spacing w:val="37"/>
        </w:rPr>
        <w:t xml:space="preserve"> </w:t>
      </w:r>
      <w:r w:rsidRPr="00EE0D86">
        <w:rPr>
          <w:b/>
          <w:bCs/>
          <w:color w:val="000000"/>
          <w:spacing w:val="-10"/>
        </w:rPr>
        <w:t>та</w:t>
      </w:r>
      <w:r w:rsidRPr="00EE0D86">
        <w:rPr>
          <w:b/>
          <w:bCs/>
          <w:color w:val="000000"/>
          <w:spacing w:val="37"/>
        </w:rPr>
        <w:t xml:space="preserve"> </w:t>
      </w:r>
      <w:r w:rsidRPr="00EE0D86">
        <w:rPr>
          <w:b/>
          <w:bCs/>
          <w:color w:val="000000"/>
          <w:spacing w:val="-10"/>
        </w:rPr>
        <w:t>посадовими</w:t>
      </w:r>
      <w:r w:rsidRPr="00EE0D86">
        <w:rPr>
          <w:b/>
          <w:bCs/>
          <w:color w:val="000000"/>
          <w:spacing w:val="37"/>
        </w:rPr>
        <w:t xml:space="preserve"> </w:t>
      </w:r>
      <w:r w:rsidRPr="00EE0D86">
        <w:rPr>
          <w:b/>
          <w:bCs/>
          <w:color w:val="000000"/>
          <w:spacing w:val="-11"/>
        </w:rPr>
        <w:t>особами</w:t>
      </w:r>
      <w:r w:rsidRPr="00EE0D86">
        <w:rPr>
          <w:b/>
          <w:bCs/>
          <w:color w:val="000000"/>
          <w:spacing w:val="37"/>
        </w:rPr>
        <w:t xml:space="preserve"> </w:t>
      </w:r>
      <w:r w:rsidRPr="00EE0D86">
        <w:rPr>
          <w:b/>
          <w:bCs/>
          <w:color w:val="000000"/>
          <w:spacing w:val="-7"/>
        </w:rPr>
        <w:t>місцевого</w:t>
      </w:r>
      <w:r w:rsidRPr="00EE0D86">
        <w:rPr>
          <w:b/>
          <w:bCs/>
          <w:color w:val="000000"/>
          <w:spacing w:val="37"/>
        </w:rPr>
        <w:t xml:space="preserve"> </w:t>
      </w:r>
      <w:r w:rsidRPr="00EE0D86">
        <w:rPr>
          <w:b/>
          <w:bCs/>
          <w:color w:val="000000"/>
          <w:spacing w:val="-4"/>
        </w:rPr>
        <w:t xml:space="preserve">самоврядування  </w:t>
      </w:r>
      <w:r w:rsidRPr="00EE0D86">
        <w:rPr>
          <w:b/>
          <w:bCs/>
          <w:color w:val="000000"/>
          <w:spacing w:val="-9"/>
        </w:rPr>
        <w:t>інших територіальних громад</w:t>
      </w:r>
      <w:r w:rsidRPr="00EE0D86">
        <w:t xml:space="preserve"> </w:t>
      </w:r>
    </w:p>
    <w:p w14:paraId="47F45F81" w14:textId="0F560D8A" w:rsidR="001E69E8" w:rsidRPr="00EE0D86" w:rsidRDefault="001E69E8" w:rsidP="00FC0BED">
      <w:pPr>
        <w:tabs>
          <w:tab w:val="left" w:pos="284"/>
          <w:tab w:val="left" w:pos="8647"/>
          <w:tab w:val="left" w:pos="9639"/>
        </w:tabs>
        <w:ind w:left="142" w:right="-1" w:firstLine="425"/>
        <w:jc w:val="both"/>
      </w:pPr>
      <w:r w:rsidRPr="00EE0D86">
        <w:rPr>
          <w:color w:val="000000"/>
          <w:spacing w:val="-38"/>
        </w:rPr>
        <w:t>1.</w:t>
      </w:r>
      <w:r w:rsidRPr="00EE0D86">
        <w:rPr>
          <w:color w:val="000000"/>
          <w:spacing w:val="4"/>
        </w:rPr>
        <w:t xml:space="preserve">  </w:t>
      </w:r>
      <w:r w:rsidRPr="00EE0D86">
        <w:rPr>
          <w:color w:val="000000"/>
          <w:spacing w:val="-2"/>
        </w:rPr>
        <w:t>Відносини</w:t>
      </w:r>
      <w:r w:rsidRPr="00EE0D86">
        <w:rPr>
          <w:color w:val="000000"/>
          <w:spacing w:val="-16"/>
        </w:rPr>
        <w:t xml:space="preserve"> </w:t>
      </w:r>
      <w:r w:rsidRPr="00EE0D86">
        <w:rPr>
          <w:color w:val="000000"/>
        </w:rPr>
        <w:t>органів</w:t>
      </w:r>
      <w:r w:rsidRPr="00EE0D86">
        <w:rPr>
          <w:color w:val="000000"/>
          <w:spacing w:val="-16"/>
        </w:rPr>
        <w:t xml:space="preserve"> </w:t>
      </w:r>
      <w:r w:rsidRPr="00EE0D86">
        <w:rPr>
          <w:color w:val="000000"/>
          <w:spacing w:val="-12"/>
        </w:rPr>
        <w:t>та</w:t>
      </w:r>
      <w:r w:rsidRPr="00EE0D86">
        <w:rPr>
          <w:color w:val="000000"/>
          <w:spacing w:val="-16"/>
        </w:rPr>
        <w:t xml:space="preserve"> </w:t>
      </w:r>
      <w:r w:rsidRPr="00EE0D86">
        <w:rPr>
          <w:color w:val="000000"/>
          <w:spacing w:val="-1"/>
        </w:rPr>
        <w:t>посадових</w:t>
      </w:r>
      <w:r w:rsidRPr="00EE0D86">
        <w:rPr>
          <w:color w:val="000000"/>
          <w:spacing w:val="-16"/>
        </w:rPr>
        <w:t xml:space="preserve"> </w:t>
      </w:r>
      <w:r w:rsidRPr="00EE0D86">
        <w:rPr>
          <w:color w:val="000000"/>
        </w:rPr>
        <w:t>осіб</w:t>
      </w:r>
      <w:r w:rsidRPr="00EE0D86">
        <w:rPr>
          <w:color w:val="000000"/>
          <w:spacing w:val="-16"/>
        </w:rPr>
        <w:t xml:space="preserve"> </w:t>
      </w:r>
      <w:r w:rsidRPr="00EE0D86">
        <w:rPr>
          <w:color w:val="000000"/>
        </w:rPr>
        <w:t>місцевого</w:t>
      </w:r>
      <w:r w:rsidRPr="00EE0D86">
        <w:rPr>
          <w:color w:val="000000"/>
          <w:spacing w:val="-16"/>
        </w:rPr>
        <w:t xml:space="preserve"> </w:t>
      </w:r>
      <w:r w:rsidRPr="00EE0D86">
        <w:rPr>
          <w:color w:val="000000"/>
          <w:spacing w:val="-2"/>
        </w:rPr>
        <w:t>самоврядування</w:t>
      </w:r>
      <w:r w:rsidRPr="00EE0D86">
        <w:rPr>
          <w:color w:val="000000"/>
          <w:spacing w:val="-16"/>
        </w:rPr>
        <w:t xml:space="preserve"> </w:t>
      </w:r>
      <w:r w:rsidRPr="00EE0D86">
        <w:rPr>
          <w:color w:val="000000"/>
        </w:rPr>
        <w:t>з</w:t>
      </w:r>
      <w:r w:rsidRPr="00EE0D86">
        <w:rPr>
          <w:color w:val="000000"/>
          <w:spacing w:val="-16"/>
        </w:rPr>
        <w:t xml:space="preserve"> </w:t>
      </w:r>
      <w:r w:rsidRPr="00EE0D86">
        <w:rPr>
          <w:color w:val="000000"/>
        </w:rPr>
        <w:t>ор</w:t>
      </w:r>
      <w:r w:rsidRPr="00EE0D86">
        <w:rPr>
          <w:color w:val="000000"/>
          <w:spacing w:val="-2"/>
        </w:rPr>
        <w:t>ганами</w:t>
      </w:r>
      <w:r w:rsidRPr="00EE0D86">
        <w:rPr>
          <w:color w:val="000000"/>
          <w:spacing w:val="-12"/>
        </w:rPr>
        <w:t xml:space="preserve"> та </w:t>
      </w:r>
      <w:r w:rsidRPr="00EE0D86">
        <w:rPr>
          <w:color w:val="000000"/>
          <w:spacing w:val="-2"/>
        </w:rPr>
        <w:t>посадовими</w:t>
      </w:r>
      <w:r w:rsidRPr="00EE0D86">
        <w:rPr>
          <w:color w:val="000000"/>
          <w:spacing w:val="-12"/>
        </w:rPr>
        <w:t xml:space="preserve"> </w:t>
      </w:r>
      <w:r w:rsidRPr="00EE0D86">
        <w:rPr>
          <w:color w:val="000000"/>
          <w:spacing w:val="-2"/>
        </w:rPr>
        <w:t>особами</w:t>
      </w:r>
      <w:r w:rsidRPr="00EE0D86">
        <w:rPr>
          <w:color w:val="000000"/>
          <w:spacing w:val="-12"/>
        </w:rPr>
        <w:t xml:space="preserve"> </w:t>
      </w:r>
      <w:r w:rsidRPr="00EE0D86">
        <w:rPr>
          <w:color w:val="000000"/>
        </w:rPr>
        <w:t>місцевого</w:t>
      </w:r>
      <w:r w:rsidRPr="00EE0D86">
        <w:rPr>
          <w:color w:val="000000"/>
          <w:spacing w:val="-12"/>
        </w:rPr>
        <w:t xml:space="preserve"> </w:t>
      </w:r>
      <w:r w:rsidRPr="00EE0D86">
        <w:rPr>
          <w:color w:val="000000"/>
          <w:spacing w:val="-2"/>
        </w:rPr>
        <w:t>самоврядування</w:t>
      </w:r>
      <w:r w:rsidRPr="00EE0D86">
        <w:rPr>
          <w:color w:val="000000"/>
          <w:spacing w:val="-12"/>
        </w:rPr>
        <w:t xml:space="preserve"> </w:t>
      </w:r>
      <w:r w:rsidRPr="00EE0D86">
        <w:rPr>
          <w:color w:val="000000"/>
          <w:spacing w:val="-3"/>
        </w:rPr>
        <w:t>інших</w:t>
      </w:r>
      <w:r w:rsidRPr="00EE0D86">
        <w:rPr>
          <w:color w:val="000000"/>
          <w:spacing w:val="-12"/>
        </w:rPr>
        <w:t xml:space="preserve"> </w:t>
      </w:r>
      <w:r w:rsidRPr="00EE0D86">
        <w:rPr>
          <w:color w:val="000000"/>
          <w:spacing w:val="-3"/>
        </w:rPr>
        <w:t>територі</w:t>
      </w:r>
      <w:r w:rsidRPr="00EE0D86">
        <w:rPr>
          <w:color w:val="000000"/>
          <w:spacing w:val="-4"/>
        </w:rPr>
        <w:t>альних</w:t>
      </w:r>
      <w:r w:rsidRPr="00EE0D86">
        <w:rPr>
          <w:color w:val="000000"/>
          <w:spacing w:val="-16"/>
        </w:rPr>
        <w:t xml:space="preserve"> </w:t>
      </w:r>
      <w:r w:rsidRPr="00EE0D86">
        <w:rPr>
          <w:color w:val="000000"/>
        </w:rPr>
        <w:t>громад</w:t>
      </w:r>
      <w:r w:rsidRPr="00EE0D86">
        <w:rPr>
          <w:color w:val="000000"/>
          <w:spacing w:val="-16"/>
        </w:rPr>
        <w:t xml:space="preserve"> </w:t>
      </w:r>
      <w:r w:rsidRPr="00EE0D86">
        <w:rPr>
          <w:color w:val="000000"/>
        </w:rPr>
        <w:t>здійснюються</w:t>
      </w:r>
      <w:r w:rsidRPr="00EE0D86">
        <w:rPr>
          <w:color w:val="000000"/>
          <w:spacing w:val="-16"/>
        </w:rPr>
        <w:t xml:space="preserve"> </w:t>
      </w:r>
      <w:r w:rsidRPr="00EE0D86">
        <w:rPr>
          <w:color w:val="000000"/>
          <w:spacing w:val="-5"/>
        </w:rPr>
        <w:t>на</w:t>
      </w:r>
      <w:r w:rsidRPr="00EE0D86">
        <w:rPr>
          <w:color w:val="000000"/>
          <w:spacing w:val="-16"/>
        </w:rPr>
        <w:t xml:space="preserve"> </w:t>
      </w:r>
      <w:r w:rsidRPr="00EE0D86">
        <w:rPr>
          <w:color w:val="000000"/>
          <w:spacing w:val="-1"/>
        </w:rPr>
        <w:t>принципах</w:t>
      </w:r>
      <w:r w:rsidRPr="00EE0D86">
        <w:rPr>
          <w:color w:val="000000"/>
          <w:spacing w:val="-16"/>
        </w:rPr>
        <w:t xml:space="preserve"> </w:t>
      </w:r>
      <w:r w:rsidRPr="00EE0D86">
        <w:rPr>
          <w:color w:val="000000"/>
          <w:spacing w:val="-3"/>
        </w:rPr>
        <w:t>добросусідства,</w:t>
      </w:r>
      <w:r w:rsidRPr="00EE0D86">
        <w:rPr>
          <w:color w:val="000000"/>
          <w:spacing w:val="-16"/>
        </w:rPr>
        <w:t xml:space="preserve"> </w:t>
      </w:r>
      <w:r w:rsidRPr="00EE0D86">
        <w:rPr>
          <w:color w:val="000000"/>
          <w:spacing w:val="-3"/>
        </w:rPr>
        <w:t>партнерства</w:t>
      </w:r>
      <w:r w:rsidRPr="00EE0D86">
        <w:rPr>
          <w:color w:val="000000"/>
          <w:spacing w:val="-16"/>
        </w:rPr>
        <w:t xml:space="preserve"> </w:t>
      </w:r>
      <w:r w:rsidRPr="00EE0D86">
        <w:rPr>
          <w:color w:val="000000"/>
        </w:rPr>
        <w:t xml:space="preserve">та  </w:t>
      </w:r>
      <w:r w:rsidRPr="00EE0D86">
        <w:rPr>
          <w:color w:val="000000"/>
          <w:spacing w:val="-2"/>
        </w:rPr>
        <w:t>взаємної</w:t>
      </w:r>
      <w:r w:rsidRPr="00EE0D86">
        <w:rPr>
          <w:color w:val="000000"/>
          <w:spacing w:val="-14"/>
        </w:rPr>
        <w:t xml:space="preserve"> </w:t>
      </w:r>
      <w:r w:rsidRPr="00EE0D86">
        <w:rPr>
          <w:color w:val="000000"/>
        </w:rPr>
        <w:t>вигоди,</w:t>
      </w:r>
      <w:r w:rsidRPr="00EE0D86">
        <w:rPr>
          <w:color w:val="000000"/>
          <w:spacing w:val="-14"/>
        </w:rPr>
        <w:t xml:space="preserve"> </w:t>
      </w:r>
      <w:r w:rsidRPr="00EE0D86">
        <w:rPr>
          <w:color w:val="000000"/>
          <w:spacing w:val="-2"/>
        </w:rPr>
        <w:t>обміну</w:t>
      </w:r>
      <w:r w:rsidRPr="00EE0D86">
        <w:rPr>
          <w:color w:val="000000"/>
          <w:spacing w:val="-14"/>
        </w:rPr>
        <w:t xml:space="preserve"> </w:t>
      </w:r>
      <w:r w:rsidRPr="00EE0D86">
        <w:rPr>
          <w:color w:val="000000"/>
          <w:spacing w:val="-3"/>
        </w:rPr>
        <w:t>досвідом,</w:t>
      </w:r>
      <w:r w:rsidRPr="00EE0D86">
        <w:rPr>
          <w:color w:val="000000"/>
          <w:spacing w:val="-14"/>
        </w:rPr>
        <w:t xml:space="preserve"> </w:t>
      </w:r>
      <w:r w:rsidRPr="00EE0D86">
        <w:rPr>
          <w:color w:val="000000"/>
        </w:rPr>
        <w:t>допомоги</w:t>
      </w:r>
      <w:r w:rsidRPr="00EE0D86">
        <w:rPr>
          <w:color w:val="000000"/>
          <w:spacing w:val="-14"/>
        </w:rPr>
        <w:t xml:space="preserve"> </w:t>
      </w:r>
      <w:r w:rsidRPr="00EE0D86">
        <w:rPr>
          <w:color w:val="000000"/>
          <w:spacing w:val="-3"/>
        </w:rPr>
        <w:t>у</w:t>
      </w:r>
      <w:r w:rsidRPr="00EE0D86">
        <w:rPr>
          <w:color w:val="000000"/>
          <w:spacing w:val="-14"/>
        </w:rPr>
        <w:t xml:space="preserve"> </w:t>
      </w:r>
      <w:r w:rsidRPr="00EE0D86">
        <w:rPr>
          <w:color w:val="000000"/>
          <w:spacing w:val="-2"/>
        </w:rPr>
        <w:t>подоланні</w:t>
      </w:r>
      <w:r w:rsidRPr="00EE0D86">
        <w:rPr>
          <w:color w:val="000000"/>
          <w:spacing w:val="-14"/>
        </w:rPr>
        <w:t xml:space="preserve"> </w:t>
      </w:r>
      <w:r w:rsidRPr="00EE0D86">
        <w:rPr>
          <w:color w:val="000000"/>
        </w:rPr>
        <w:t>наслідків</w:t>
      </w:r>
      <w:r w:rsidRPr="00EE0D86">
        <w:rPr>
          <w:color w:val="000000"/>
          <w:spacing w:val="-14"/>
        </w:rPr>
        <w:t xml:space="preserve"> </w:t>
      </w:r>
      <w:r w:rsidRPr="00EE0D86">
        <w:rPr>
          <w:color w:val="000000"/>
        </w:rPr>
        <w:t xml:space="preserve">воєнних  </w:t>
      </w:r>
      <w:r w:rsidRPr="00EE0D86">
        <w:rPr>
          <w:color w:val="000000"/>
          <w:spacing w:val="-3"/>
        </w:rPr>
        <w:t>дій, стихійних явищ, техногенних аварій.</w:t>
      </w:r>
      <w:r w:rsidRPr="00EE0D86">
        <w:t xml:space="preserve"> </w:t>
      </w:r>
    </w:p>
    <w:p w14:paraId="36CB1CA5" w14:textId="77777777" w:rsidR="00E621A2" w:rsidRPr="00EE0D86" w:rsidRDefault="00E621A2" w:rsidP="00FC0BED">
      <w:pPr>
        <w:tabs>
          <w:tab w:val="left" w:pos="284"/>
          <w:tab w:val="left" w:pos="8647"/>
          <w:tab w:val="left" w:pos="9639"/>
        </w:tabs>
        <w:ind w:left="142" w:right="-1" w:firstLine="425"/>
        <w:jc w:val="both"/>
        <w:rPr>
          <w:color w:val="010302"/>
        </w:rPr>
      </w:pPr>
      <w:r w:rsidRPr="00EE0D86">
        <w:rPr>
          <w:color w:val="000000"/>
          <w:spacing w:val="-3"/>
        </w:rPr>
        <w:t>2.</w:t>
      </w:r>
      <w:r w:rsidRPr="00EE0D86">
        <w:rPr>
          <w:color w:val="000000"/>
          <w:spacing w:val="16"/>
        </w:rPr>
        <w:t xml:space="preserve"> </w:t>
      </w:r>
      <w:r w:rsidRPr="00EE0D86">
        <w:rPr>
          <w:color w:val="000000"/>
          <w:spacing w:val="-6"/>
        </w:rPr>
        <w:t>З</w:t>
      </w:r>
      <w:r w:rsidRPr="00EE0D86">
        <w:rPr>
          <w:color w:val="000000"/>
          <w:spacing w:val="-3"/>
        </w:rPr>
        <w:t xml:space="preserve">  </w:t>
      </w:r>
      <w:r w:rsidRPr="00EE0D86">
        <w:rPr>
          <w:color w:val="000000"/>
          <w:spacing w:val="-4"/>
        </w:rPr>
        <w:t>метою</w:t>
      </w:r>
      <w:r w:rsidRPr="00EE0D86">
        <w:rPr>
          <w:color w:val="000000"/>
          <w:spacing w:val="-3"/>
        </w:rPr>
        <w:t xml:space="preserve">  </w:t>
      </w:r>
      <w:r w:rsidRPr="00EE0D86">
        <w:rPr>
          <w:color w:val="000000"/>
        </w:rPr>
        <w:t>забезпечення</w:t>
      </w:r>
      <w:r w:rsidRPr="00EE0D86">
        <w:rPr>
          <w:color w:val="000000"/>
          <w:spacing w:val="-3"/>
        </w:rPr>
        <w:t xml:space="preserve">  </w:t>
      </w:r>
      <w:r w:rsidRPr="00EE0D86">
        <w:rPr>
          <w:color w:val="000000"/>
        </w:rPr>
        <w:t>соціально-економічного,</w:t>
      </w:r>
      <w:r w:rsidRPr="00EE0D86">
        <w:rPr>
          <w:color w:val="000000"/>
          <w:spacing w:val="-3"/>
        </w:rPr>
        <w:t xml:space="preserve">  </w:t>
      </w:r>
      <w:r w:rsidRPr="00EE0D86">
        <w:rPr>
          <w:color w:val="000000"/>
        </w:rPr>
        <w:t>культурного</w:t>
      </w:r>
      <w:r w:rsidRPr="00EE0D86">
        <w:rPr>
          <w:color w:val="000000"/>
          <w:spacing w:val="-3"/>
        </w:rPr>
        <w:t xml:space="preserve">  </w:t>
      </w:r>
      <w:r w:rsidRPr="00EE0D86">
        <w:rPr>
          <w:color w:val="000000"/>
        </w:rPr>
        <w:t>роз-</w:t>
      </w:r>
      <w:r w:rsidRPr="00EE0D86">
        <w:t xml:space="preserve"> </w:t>
      </w:r>
      <w:r w:rsidRPr="00EE0D86">
        <w:rPr>
          <w:color w:val="000000"/>
        </w:rPr>
        <w:t>витку</w:t>
      </w:r>
      <w:r w:rsidRPr="00EE0D86">
        <w:rPr>
          <w:color w:val="000000"/>
          <w:spacing w:val="26"/>
        </w:rPr>
        <w:t xml:space="preserve"> </w:t>
      </w:r>
      <w:r w:rsidRPr="00EE0D86">
        <w:rPr>
          <w:color w:val="000000"/>
          <w:spacing w:val="-4"/>
        </w:rPr>
        <w:lastRenderedPageBreak/>
        <w:t>територій,</w:t>
      </w:r>
      <w:r w:rsidRPr="00EE0D86">
        <w:rPr>
          <w:color w:val="000000"/>
          <w:spacing w:val="26"/>
        </w:rPr>
        <w:t xml:space="preserve"> </w:t>
      </w:r>
      <w:r w:rsidRPr="00EE0D86">
        <w:rPr>
          <w:color w:val="000000"/>
        </w:rPr>
        <w:t>підвищення</w:t>
      </w:r>
      <w:r w:rsidRPr="00EE0D86">
        <w:rPr>
          <w:color w:val="000000"/>
          <w:spacing w:val="26"/>
        </w:rPr>
        <w:t xml:space="preserve"> </w:t>
      </w:r>
      <w:r w:rsidRPr="00EE0D86">
        <w:rPr>
          <w:color w:val="000000"/>
        </w:rPr>
        <w:t>якості</w:t>
      </w:r>
      <w:r w:rsidRPr="00EE0D86">
        <w:rPr>
          <w:color w:val="000000"/>
          <w:spacing w:val="26"/>
        </w:rPr>
        <w:t xml:space="preserve"> </w:t>
      </w:r>
      <w:r w:rsidRPr="00EE0D86">
        <w:rPr>
          <w:color w:val="000000"/>
          <w:spacing w:val="-4"/>
        </w:rPr>
        <w:t>надання</w:t>
      </w:r>
      <w:r w:rsidRPr="00EE0D86">
        <w:rPr>
          <w:color w:val="000000"/>
          <w:spacing w:val="26"/>
        </w:rPr>
        <w:t xml:space="preserve"> </w:t>
      </w:r>
      <w:r w:rsidRPr="00EE0D86">
        <w:rPr>
          <w:color w:val="000000"/>
        </w:rPr>
        <w:t>послуг</w:t>
      </w:r>
      <w:r w:rsidRPr="00EE0D86">
        <w:rPr>
          <w:color w:val="000000"/>
          <w:spacing w:val="26"/>
        </w:rPr>
        <w:t xml:space="preserve"> </w:t>
      </w:r>
      <w:r w:rsidRPr="00EE0D86">
        <w:rPr>
          <w:color w:val="000000"/>
          <w:spacing w:val="-2"/>
        </w:rPr>
        <w:t>населенню</w:t>
      </w:r>
      <w:r w:rsidRPr="00EE0D86">
        <w:rPr>
          <w:color w:val="000000"/>
          <w:spacing w:val="26"/>
        </w:rPr>
        <w:t xml:space="preserve"> </w:t>
      </w:r>
      <w:r w:rsidRPr="00EE0D86">
        <w:rPr>
          <w:color w:val="000000"/>
          <w:spacing w:val="-5"/>
        </w:rPr>
        <w:t>на</w:t>
      </w:r>
      <w:r w:rsidRPr="00EE0D86">
        <w:rPr>
          <w:color w:val="000000"/>
          <w:spacing w:val="26"/>
        </w:rPr>
        <w:t xml:space="preserve"> </w:t>
      </w:r>
      <w:r w:rsidRPr="00EE0D86">
        <w:rPr>
          <w:color w:val="000000"/>
        </w:rPr>
        <w:t xml:space="preserve">основі  </w:t>
      </w:r>
      <w:r w:rsidRPr="00EE0D86">
        <w:rPr>
          <w:color w:val="000000"/>
          <w:spacing w:val="-2"/>
        </w:rPr>
        <w:t>спільних</w:t>
      </w:r>
      <w:r w:rsidRPr="00EE0D86">
        <w:rPr>
          <w:color w:val="000000"/>
          <w:spacing w:val="30"/>
        </w:rPr>
        <w:t xml:space="preserve"> </w:t>
      </w:r>
      <w:r w:rsidRPr="00EE0D86">
        <w:rPr>
          <w:color w:val="000000"/>
        </w:rPr>
        <w:t>інтересів</w:t>
      </w:r>
      <w:r w:rsidRPr="00EE0D86">
        <w:rPr>
          <w:color w:val="000000"/>
          <w:spacing w:val="31"/>
        </w:rPr>
        <w:t xml:space="preserve"> </w:t>
      </w:r>
      <w:r w:rsidRPr="00EE0D86">
        <w:rPr>
          <w:color w:val="000000"/>
          <w:spacing w:val="-12"/>
        </w:rPr>
        <w:t>та</w:t>
      </w:r>
      <w:r w:rsidRPr="00EE0D86">
        <w:rPr>
          <w:color w:val="000000"/>
          <w:spacing w:val="31"/>
        </w:rPr>
        <w:t xml:space="preserve"> </w:t>
      </w:r>
      <w:r w:rsidRPr="00EE0D86">
        <w:rPr>
          <w:color w:val="000000"/>
          <w:spacing w:val="-5"/>
        </w:rPr>
        <w:t>цілей,</w:t>
      </w:r>
      <w:r w:rsidRPr="00EE0D86">
        <w:rPr>
          <w:color w:val="000000"/>
          <w:spacing w:val="30"/>
        </w:rPr>
        <w:t xml:space="preserve"> </w:t>
      </w:r>
      <w:r w:rsidRPr="00EE0D86">
        <w:rPr>
          <w:color w:val="000000"/>
        </w:rPr>
        <w:t>ефективного</w:t>
      </w:r>
      <w:r w:rsidRPr="00EE0D86">
        <w:rPr>
          <w:color w:val="000000"/>
          <w:spacing w:val="31"/>
        </w:rPr>
        <w:t xml:space="preserve"> </w:t>
      </w:r>
      <w:r w:rsidRPr="00EE0D86">
        <w:rPr>
          <w:color w:val="000000"/>
        </w:rPr>
        <w:t>виконання</w:t>
      </w:r>
      <w:r w:rsidRPr="00EE0D86">
        <w:rPr>
          <w:color w:val="000000"/>
          <w:spacing w:val="31"/>
        </w:rPr>
        <w:t xml:space="preserve"> </w:t>
      </w:r>
      <w:r w:rsidRPr="00EE0D86">
        <w:rPr>
          <w:color w:val="000000"/>
        </w:rPr>
        <w:t>органами</w:t>
      </w:r>
      <w:r w:rsidRPr="00EE0D86">
        <w:rPr>
          <w:color w:val="000000"/>
          <w:spacing w:val="30"/>
        </w:rPr>
        <w:t xml:space="preserve"> </w:t>
      </w:r>
      <w:r w:rsidRPr="00EE0D86">
        <w:rPr>
          <w:color w:val="000000"/>
        </w:rPr>
        <w:t xml:space="preserve">місцевого  </w:t>
      </w:r>
      <w:r w:rsidRPr="00EE0D86">
        <w:rPr>
          <w:color w:val="000000"/>
          <w:spacing w:val="-2"/>
        </w:rPr>
        <w:t>самоврядування</w:t>
      </w:r>
      <w:r w:rsidRPr="00EE0D86">
        <w:rPr>
          <w:color w:val="000000"/>
          <w:spacing w:val="-9"/>
        </w:rPr>
        <w:t xml:space="preserve">  </w:t>
      </w:r>
      <w:r w:rsidRPr="00EE0D86">
        <w:rPr>
          <w:color w:val="000000"/>
        </w:rPr>
        <w:t>визначених</w:t>
      </w:r>
      <w:r w:rsidRPr="00EE0D86">
        <w:rPr>
          <w:color w:val="000000"/>
          <w:spacing w:val="-9"/>
        </w:rPr>
        <w:t xml:space="preserve">  </w:t>
      </w:r>
      <w:r w:rsidRPr="00EE0D86">
        <w:rPr>
          <w:color w:val="000000"/>
        </w:rPr>
        <w:t>законом</w:t>
      </w:r>
      <w:r w:rsidRPr="00EE0D86">
        <w:rPr>
          <w:color w:val="000000"/>
          <w:spacing w:val="-9"/>
        </w:rPr>
        <w:t xml:space="preserve">  </w:t>
      </w:r>
      <w:r w:rsidRPr="00EE0D86">
        <w:rPr>
          <w:color w:val="000000"/>
        </w:rPr>
        <w:t>повноважень</w:t>
      </w:r>
      <w:r w:rsidRPr="00EE0D86">
        <w:rPr>
          <w:color w:val="000000"/>
          <w:spacing w:val="-9"/>
        </w:rPr>
        <w:t xml:space="preserve">  </w:t>
      </w:r>
      <w:r w:rsidRPr="00EE0D86">
        <w:rPr>
          <w:color w:val="000000"/>
        </w:rPr>
        <w:t>органи</w:t>
      </w:r>
      <w:r w:rsidRPr="00EE0D86">
        <w:rPr>
          <w:color w:val="000000"/>
          <w:spacing w:val="-9"/>
        </w:rPr>
        <w:t xml:space="preserve">  </w:t>
      </w:r>
      <w:r w:rsidRPr="00EE0D86">
        <w:rPr>
          <w:color w:val="000000"/>
          <w:spacing w:val="-12"/>
        </w:rPr>
        <w:t>та</w:t>
      </w:r>
      <w:r w:rsidRPr="00EE0D86">
        <w:rPr>
          <w:color w:val="000000"/>
          <w:spacing w:val="-9"/>
        </w:rPr>
        <w:t xml:space="preserve">  </w:t>
      </w:r>
      <w:r w:rsidRPr="00EE0D86">
        <w:rPr>
          <w:color w:val="000000"/>
        </w:rPr>
        <w:t>посадові  особи</w:t>
      </w:r>
      <w:r w:rsidRPr="00EE0D86">
        <w:rPr>
          <w:color w:val="000000"/>
          <w:spacing w:val="-25"/>
        </w:rPr>
        <w:t xml:space="preserve">  </w:t>
      </w:r>
      <w:r w:rsidRPr="00EE0D86">
        <w:rPr>
          <w:color w:val="000000"/>
        </w:rPr>
        <w:t>місцевого</w:t>
      </w:r>
      <w:r w:rsidRPr="00EE0D86">
        <w:rPr>
          <w:color w:val="000000"/>
          <w:spacing w:val="-25"/>
        </w:rPr>
        <w:t xml:space="preserve">  </w:t>
      </w:r>
      <w:r w:rsidRPr="00EE0D86">
        <w:rPr>
          <w:color w:val="000000"/>
          <w:spacing w:val="-2"/>
        </w:rPr>
        <w:t>самоврядування</w:t>
      </w:r>
      <w:r w:rsidRPr="00EE0D86">
        <w:rPr>
          <w:color w:val="000000"/>
          <w:spacing w:val="-25"/>
        </w:rPr>
        <w:t xml:space="preserve">  </w:t>
      </w:r>
      <w:r w:rsidRPr="00EE0D86">
        <w:rPr>
          <w:color w:val="000000"/>
          <w:spacing w:val="-3"/>
        </w:rPr>
        <w:t>можуть</w:t>
      </w:r>
      <w:r w:rsidRPr="00EE0D86">
        <w:rPr>
          <w:color w:val="000000"/>
          <w:spacing w:val="-25"/>
        </w:rPr>
        <w:t xml:space="preserve">  </w:t>
      </w:r>
      <w:r w:rsidRPr="00EE0D86">
        <w:rPr>
          <w:color w:val="000000"/>
        </w:rPr>
        <w:t>відповідно</w:t>
      </w:r>
      <w:r w:rsidRPr="00EE0D86">
        <w:rPr>
          <w:color w:val="000000"/>
          <w:spacing w:val="-25"/>
        </w:rPr>
        <w:t xml:space="preserve">  </w:t>
      </w:r>
      <w:r w:rsidRPr="00EE0D86">
        <w:rPr>
          <w:color w:val="000000"/>
        </w:rPr>
        <w:t>до</w:t>
      </w:r>
      <w:r w:rsidRPr="00EE0D86">
        <w:rPr>
          <w:color w:val="000000"/>
          <w:spacing w:val="-25"/>
        </w:rPr>
        <w:t xml:space="preserve">  </w:t>
      </w:r>
      <w:r w:rsidRPr="00EE0D86">
        <w:rPr>
          <w:color w:val="000000"/>
        </w:rPr>
        <w:t>Закону</w:t>
      </w:r>
      <w:r w:rsidRPr="00EE0D86">
        <w:rPr>
          <w:color w:val="000000"/>
          <w:spacing w:val="-25"/>
        </w:rPr>
        <w:t xml:space="preserve">  </w:t>
      </w:r>
      <w:r w:rsidRPr="00EE0D86">
        <w:rPr>
          <w:color w:val="000000"/>
        </w:rPr>
        <w:t xml:space="preserve">України  </w:t>
      </w:r>
      <w:r w:rsidRPr="00EE0D86">
        <w:rPr>
          <w:color w:val="000000"/>
          <w:spacing w:val="-7"/>
        </w:rPr>
        <w:t>«Про</w:t>
      </w:r>
      <w:r w:rsidRPr="00EE0D86">
        <w:rPr>
          <w:color w:val="000000"/>
          <w:spacing w:val="17"/>
        </w:rPr>
        <w:t xml:space="preserve"> </w:t>
      </w:r>
      <w:r w:rsidRPr="00EE0D86">
        <w:rPr>
          <w:color w:val="000000"/>
          <w:spacing w:val="-1"/>
        </w:rPr>
        <w:t>співробітництво</w:t>
      </w:r>
      <w:r w:rsidRPr="00EE0D86">
        <w:rPr>
          <w:color w:val="000000"/>
          <w:spacing w:val="17"/>
        </w:rPr>
        <w:t xml:space="preserve"> </w:t>
      </w:r>
      <w:r w:rsidRPr="00EE0D86">
        <w:rPr>
          <w:color w:val="000000"/>
          <w:spacing w:val="-3"/>
        </w:rPr>
        <w:t>територіальних</w:t>
      </w:r>
      <w:r w:rsidRPr="00EE0D86">
        <w:rPr>
          <w:color w:val="000000"/>
          <w:spacing w:val="17"/>
        </w:rPr>
        <w:t xml:space="preserve"> </w:t>
      </w:r>
      <w:r w:rsidRPr="00EE0D86">
        <w:rPr>
          <w:color w:val="000000"/>
          <w:spacing w:val="-5"/>
        </w:rPr>
        <w:t>громад»</w:t>
      </w:r>
      <w:r w:rsidRPr="00EE0D86">
        <w:rPr>
          <w:color w:val="000000"/>
          <w:spacing w:val="17"/>
        </w:rPr>
        <w:t xml:space="preserve"> </w:t>
      </w:r>
      <w:r w:rsidRPr="00EE0D86">
        <w:rPr>
          <w:color w:val="000000"/>
        </w:rPr>
        <w:t>організовувати</w:t>
      </w:r>
      <w:r w:rsidRPr="00EE0D86">
        <w:rPr>
          <w:color w:val="000000"/>
          <w:spacing w:val="17"/>
        </w:rPr>
        <w:t xml:space="preserve"> </w:t>
      </w:r>
      <w:r w:rsidRPr="00EE0D86">
        <w:rPr>
          <w:color w:val="000000"/>
          <w:spacing w:val="-5"/>
        </w:rPr>
        <w:t>на</w:t>
      </w:r>
      <w:r w:rsidRPr="00EE0D86">
        <w:rPr>
          <w:color w:val="000000"/>
          <w:spacing w:val="17"/>
        </w:rPr>
        <w:t xml:space="preserve"> </w:t>
      </w:r>
      <w:r w:rsidRPr="00EE0D86">
        <w:rPr>
          <w:color w:val="000000"/>
        </w:rPr>
        <w:t>договір-</w:t>
      </w:r>
      <w:r w:rsidRPr="00EE0D86">
        <w:t xml:space="preserve"> </w:t>
      </w:r>
      <w:r w:rsidRPr="00EE0D86">
        <w:rPr>
          <w:color w:val="000000"/>
          <w:spacing w:val="-2"/>
        </w:rPr>
        <w:t>них</w:t>
      </w:r>
      <w:r w:rsidRPr="00EE0D86">
        <w:rPr>
          <w:color w:val="000000"/>
          <w:spacing w:val="-20"/>
        </w:rPr>
        <w:t xml:space="preserve"> </w:t>
      </w:r>
      <w:r w:rsidRPr="00EE0D86">
        <w:rPr>
          <w:color w:val="000000"/>
          <w:spacing w:val="-3"/>
        </w:rPr>
        <w:t>засадах</w:t>
      </w:r>
      <w:r w:rsidRPr="00EE0D86">
        <w:rPr>
          <w:color w:val="000000"/>
          <w:spacing w:val="-19"/>
        </w:rPr>
        <w:t xml:space="preserve"> </w:t>
      </w:r>
      <w:r w:rsidRPr="00EE0D86">
        <w:rPr>
          <w:color w:val="000000"/>
          <w:spacing w:val="-1"/>
        </w:rPr>
        <w:t>співробітництво</w:t>
      </w:r>
      <w:r w:rsidRPr="00EE0D86">
        <w:rPr>
          <w:color w:val="000000"/>
          <w:spacing w:val="-19"/>
        </w:rPr>
        <w:t xml:space="preserve"> </w:t>
      </w:r>
      <w:r w:rsidRPr="00EE0D86">
        <w:rPr>
          <w:color w:val="000000"/>
        </w:rPr>
        <w:t>з</w:t>
      </w:r>
      <w:r w:rsidRPr="00EE0D86">
        <w:rPr>
          <w:color w:val="000000"/>
          <w:spacing w:val="-19"/>
        </w:rPr>
        <w:t xml:space="preserve"> </w:t>
      </w:r>
      <w:r w:rsidRPr="00EE0D86">
        <w:rPr>
          <w:color w:val="000000"/>
          <w:spacing w:val="-4"/>
        </w:rPr>
        <w:t>іншими</w:t>
      </w:r>
      <w:r w:rsidRPr="00EE0D86">
        <w:rPr>
          <w:color w:val="000000"/>
          <w:spacing w:val="-19"/>
        </w:rPr>
        <w:t xml:space="preserve"> </w:t>
      </w:r>
      <w:r w:rsidRPr="00EE0D86">
        <w:rPr>
          <w:color w:val="000000"/>
          <w:spacing w:val="-4"/>
        </w:rPr>
        <w:t>територіальними</w:t>
      </w:r>
      <w:r w:rsidRPr="00EE0D86">
        <w:rPr>
          <w:color w:val="000000"/>
          <w:spacing w:val="-19"/>
        </w:rPr>
        <w:t xml:space="preserve"> </w:t>
      </w:r>
      <w:r w:rsidRPr="00EE0D86">
        <w:rPr>
          <w:color w:val="000000"/>
          <w:spacing w:val="-3"/>
        </w:rPr>
        <w:t>громадами</w:t>
      </w:r>
      <w:r w:rsidRPr="00EE0D86">
        <w:rPr>
          <w:color w:val="000000"/>
          <w:spacing w:val="-19"/>
        </w:rPr>
        <w:t xml:space="preserve"> </w:t>
      </w:r>
      <w:r w:rsidRPr="00EE0D86">
        <w:rPr>
          <w:color w:val="000000"/>
          <w:spacing w:val="-3"/>
        </w:rPr>
        <w:t>у</w:t>
      </w:r>
      <w:r w:rsidRPr="00EE0D86">
        <w:rPr>
          <w:color w:val="000000"/>
          <w:spacing w:val="-19"/>
        </w:rPr>
        <w:t xml:space="preserve"> </w:t>
      </w:r>
      <w:r w:rsidRPr="00EE0D86">
        <w:rPr>
          <w:color w:val="000000"/>
          <w:spacing w:val="-4"/>
        </w:rPr>
        <w:t>формі:</w:t>
      </w:r>
      <w:r w:rsidRPr="00EE0D86">
        <w:t xml:space="preserve"> </w:t>
      </w:r>
    </w:p>
    <w:p w14:paraId="2916B5BE" w14:textId="2EDC6F78" w:rsidR="00E621A2" w:rsidRPr="00EE0D86" w:rsidRDefault="00E621A2" w:rsidP="00FC0BED">
      <w:pPr>
        <w:tabs>
          <w:tab w:val="left" w:pos="284"/>
          <w:tab w:val="left" w:pos="2052"/>
          <w:tab w:val="left" w:pos="8647"/>
          <w:tab w:val="left" w:pos="9639"/>
        </w:tabs>
        <w:ind w:left="142" w:right="-1" w:firstLine="425"/>
        <w:jc w:val="both"/>
        <w:rPr>
          <w:color w:val="010302"/>
        </w:rPr>
      </w:pPr>
      <w:r w:rsidRPr="00EE0D86">
        <w:rPr>
          <w:color w:val="000000"/>
        </w:rPr>
        <w:t xml:space="preserve">1) </w:t>
      </w:r>
      <w:r w:rsidRPr="00EE0D86">
        <w:rPr>
          <w:color w:val="000000"/>
          <w:spacing w:val="-1"/>
        </w:rPr>
        <w:t>делегування одному із суб’єктів співробітництва іншими суб’єк</w:t>
      </w:r>
      <w:r w:rsidRPr="00EE0D86">
        <w:rPr>
          <w:color w:val="000000"/>
        </w:rPr>
        <w:t>тами співробітництва виконання одного чи кількох завдань з переда</w:t>
      </w:r>
      <w:r w:rsidRPr="00EE0D86">
        <w:rPr>
          <w:color w:val="000000"/>
          <w:spacing w:val="-1"/>
        </w:rPr>
        <w:t>чею йому відповідних ресурсів;</w:t>
      </w:r>
      <w:r w:rsidRPr="00EE0D86">
        <w:t xml:space="preserve"> </w:t>
      </w:r>
    </w:p>
    <w:p w14:paraId="6746FEA8" w14:textId="1F7FF7EE" w:rsidR="00E621A2" w:rsidRPr="00EE0D86" w:rsidRDefault="00E621A2" w:rsidP="00FC0BED">
      <w:pPr>
        <w:tabs>
          <w:tab w:val="left" w:pos="284"/>
          <w:tab w:val="left" w:pos="8647"/>
          <w:tab w:val="left" w:pos="9639"/>
        </w:tabs>
        <w:ind w:left="142" w:right="-1" w:firstLine="425"/>
        <w:jc w:val="both"/>
        <w:rPr>
          <w:color w:val="010302"/>
        </w:rPr>
      </w:pPr>
      <w:r w:rsidRPr="00EE0D86">
        <w:rPr>
          <w:color w:val="000000"/>
          <w:spacing w:val="-8"/>
        </w:rPr>
        <w:t>2)</w:t>
      </w:r>
      <w:r w:rsidRPr="00EE0D86">
        <w:rPr>
          <w:color w:val="000000"/>
          <w:spacing w:val="2"/>
        </w:rPr>
        <w:t xml:space="preserve"> </w:t>
      </w:r>
      <w:r w:rsidRPr="00EE0D86">
        <w:rPr>
          <w:color w:val="000000"/>
          <w:spacing w:val="-2"/>
        </w:rPr>
        <w:t xml:space="preserve">реалізації спільних </w:t>
      </w:r>
      <w:proofErr w:type="spellStart"/>
      <w:r w:rsidRPr="00EE0D86">
        <w:rPr>
          <w:color w:val="000000"/>
          <w:spacing w:val="-2"/>
        </w:rPr>
        <w:t>проєктів</w:t>
      </w:r>
      <w:proofErr w:type="spellEnd"/>
      <w:r w:rsidRPr="00EE0D86">
        <w:rPr>
          <w:color w:val="000000"/>
          <w:spacing w:val="-2"/>
        </w:rPr>
        <w:t>;</w:t>
      </w:r>
      <w:r w:rsidRPr="00EE0D86">
        <w:t xml:space="preserve"> </w:t>
      </w:r>
    </w:p>
    <w:p w14:paraId="740FBD6B" w14:textId="3B9D63E9" w:rsidR="00B16E7F" w:rsidRPr="00EE0D86" w:rsidRDefault="00B16E7F" w:rsidP="00FC0BED">
      <w:pPr>
        <w:tabs>
          <w:tab w:val="left" w:pos="284"/>
          <w:tab w:val="left" w:pos="2052"/>
          <w:tab w:val="left" w:pos="8647"/>
          <w:tab w:val="left" w:pos="9639"/>
        </w:tabs>
        <w:ind w:left="142" w:right="-1" w:firstLine="425"/>
        <w:jc w:val="both"/>
        <w:rPr>
          <w:color w:val="010302"/>
        </w:rPr>
      </w:pPr>
      <w:r w:rsidRPr="00B16E7F">
        <w:rPr>
          <w:color w:val="010302"/>
        </w:rPr>
        <w:t>3) спільного фінансування (утримання) суб’єктами співробітництва комунальних підприємств, установ та організацій, об’єктів інфраструктури;</w:t>
      </w:r>
    </w:p>
    <w:p w14:paraId="16504894" w14:textId="63FD2D2C" w:rsidR="00B16E7F" w:rsidRPr="00B16E7F" w:rsidRDefault="00E621A2" w:rsidP="00FC0BED">
      <w:pPr>
        <w:tabs>
          <w:tab w:val="left" w:pos="284"/>
          <w:tab w:val="left" w:pos="2052"/>
          <w:tab w:val="left" w:pos="8647"/>
          <w:tab w:val="left" w:pos="9639"/>
        </w:tabs>
        <w:ind w:left="142" w:right="-1" w:firstLine="425"/>
        <w:jc w:val="both"/>
        <w:rPr>
          <w:color w:val="010302"/>
        </w:rPr>
      </w:pPr>
      <w:r w:rsidRPr="00EE0D86">
        <w:rPr>
          <w:color w:val="000000"/>
        </w:rPr>
        <w:t>4) утворення</w:t>
      </w:r>
      <w:r w:rsidRPr="00EE0D86">
        <w:rPr>
          <w:color w:val="000000"/>
          <w:spacing w:val="3"/>
        </w:rPr>
        <w:t xml:space="preserve"> </w:t>
      </w:r>
      <w:r w:rsidRPr="00EE0D86">
        <w:rPr>
          <w:color w:val="000000"/>
          <w:spacing w:val="-3"/>
        </w:rPr>
        <w:t>суб’єктами</w:t>
      </w:r>
      <w:r w:rsidRPr="00EE0D86">
        <w:rPr>
          <w:color w:val="000000"/>
          <w:spacing w:val="3"/>
        </w:rPr>
        <w:t xml:space="preserve"> </w:t>
      </w:r>
      <w:r w:rsidRPr="00EE0D86">
        <w:rPr>
          <w:color w:val="000000"/>
          <w:spacing w:val="-2"/>
        </w:rPr>
        <w:t>співробітництва</w:t>
      </w:r>
      <w:r w:rsidRPr="00EE0D86">
        <w:rPr>
          <w:color w:val="000000"/>
          <w:spacing w:val="3"/>
        </w:rPr>
        <w:t xml:space="preserve"> </w:t>
      </w:r>
      <w:r w:rsidRPr="00EE0D86">
        <w:rPr>
          <w:color w:val="000000"/>
          <w:spacing w:val="-2"/>
        </w:rPr>
        <w:t>спільних</w:t>
      </w:r>
      <w:r w:rsidRPr="00EE0D86">
        <w:rPr>
          <w:color w:val="000000"/>
          <w:spacing w:val="3"/>
        </w:rPr>
        <w:t xml:space="preserve"> </w:t>
      </w:r>
      <w:r w:rsidRPr="00EE0D86">
        <w:rPr>
          <w:color w:val="000000"/>
        </w:rPr>
        <w:t xml:space="preserve">комунальних </w:t>
      </w:r>
      <w:r w:rsidRPr="00EE0D86">
        <w:rPr>
          <w:color w:val="000000"/>
          <w:spacing w:val="-2"/>
        </w:rPr>
        <w:t>підприємств, установ та організацій, спільних об’єктів інфраструктури;</w:t>
      </w:r>
      <w:r w:rsidRPr="00EE0D86">
        <w:t xml:space="preserve"> </w:t>
      </w:r>
    </w:p>
    <w:p w14:paraId="40E9AE14" w14:textId="2A6C42ED" w:rsidR="00E621A2" w:rsidRPr="00EE0D86" w:rsidRDefault="00E621A2" w:rsidP="00FC0BED">
      <w:pPr>
        <w:tabs>
          <w:tab w:val="left" w:pos="284"/>
          <w:tab w:val="left" w:pos="8647"/>
          <w:tab w:val="left" w:pos="9639"/>
        </w:tabs>
        <w:ind w:left="142" w:right="-1" w:firstLine="425"/>
        <w:jc w:val="both"/>
        <w:rPr>
          <w:color w:val="010302"/>
        </w:rPr>
      </w:pPr>
      <w:r w:rsidRPr="00EE0D86">
        <w:rPr>
          <w:color w:val="000000"/>
          <w:spacing w:val="-8"/>
        </w:rPr>
        <w:t>5)</w:t>
      </w:r>
      <w:r w:rsidRPr="00EE0D86">
        <w:rPr>
          <w:color w:val="000000"/>
          <w:spacing w:val="2"/>
        </w:rPr>
        <w:t xml:space="preserve"> </w:t>
      </w:r>
      <w:r w:rsidRPr="00EE0D86">
        <w:rPr>
          <w:color w:val="000000"/>
        </w:rPr>
        <w:t>утворення суб’єктами співробітництва спільного органу управління для спільного виконання визначених законом повноважень;</w:t>
      </w:r>
      <w:r w:rsidRPr="00EE0D86">
        <w:t xml:space="preserve"> </w:t>
      </w:r>
    </w:p>
    <w:p w14:paraId="5FC81D1D" w14:textId="2D223D2F" w:rsidR="00E621A2" w:rsidRPr="00EE0D86" w:rsidRDefault="00E621A2" w:rsidP="0084113F">
      <w:pPr>
        <w:tabs>
          <w:tab w:val="left" w:pos="284"/>
          <w:tab w:val="left" w:pos="8647"/>
          <w:tab w:val="left" w:pos="9639"/>
        </w:tabs>
        <w:ind w:right="-1" w:firstLine="567"/>
        <w:jc w:val="both"/>
        <w:rPr>
          <w:color w:val="010302"/>
        </w:rPr>
      </w:pPr>
      <w:r w:rsidRPr="00EE0D86">
        <w:rPr>
          <w:color w:val="000000"/>
          <w:spacing w:val="-7"/>
        </w:rPr>
        <w:t>3.</w:t>
      </w:r>
      <w:r w:rsidRPr="00EE0D86">
        <w:rPr>
          <w:color w:val="000000"/>
          <w:spacing w:val="24"/>
        </w:rPr>
        <w:t xml:space="preserve"> </w:t>
      </w:r>
      <w:r w:rsidRPr="00EE0D86">
        <w:rPr>
          <w:color w:val="000000"/>
          <w:spacing w:val="-3"/>
        </w:rPr>
        <w:t>Територіальна громада може об’єднуватися з іншими територіальни</w:t>
      </w:r>
      <w:r w:rsidRPr="00EE0D86">
        <w:rPr>
          <w:color w:val="000000"/>
          <w:spacing w:val="-8"/>
        </w:rPr>
        <w:t>ми</w:t>
      </w:r>
      <w:r w:rsidRPr="00EE0D86">
        <w:rPr>
          <w:color w:val="000000"/>
          <w:spacing w:val="-12"/>
        </w:rPr>
        <w:t xml:space="preserve"> </w:t>
      </w:r>
      <w:r w:rsidRPr="00EE0D86">
        <w:rPr>
          <w:color w:val="000000"/>
          <w:spacing w:val="-3"/>
        </w:rPr>
        <w:t>громадами</w:t>
      </w:r>
      <w:r w:rsidRPr="00EE0D86">
        <w:rPr>
          <w:color w:val="000000"/>
          <w:spacing w:val="-12"/>
        </w:rPr>
        <w:t xml:space="preserve"> </w:t>
      </w:r>
      <w:r w:rsidRPr="00EE0D86">
        <w:rPr>
          <w:color w:val="000000"/>
        </w:rPr>
        <w:t>в</w:t>
      </w:r>
      <w:r w:rsidRPr="00EE0D86">
        <w:rPr>
          <w:color w:val="000000"/>
          <w:spacing w:val="-12"/>
        </w:rPr>
        <w:t xml:space="preserve"> </w:t>
      </w:r>
      <w:r w:rsidRPr="00EE0D86">
        <w:rPr>
          <w:color w:val="000000"/>
        </w:rPr>
        <w:t>порядку,</w:t>
      </w:r>
      <w:r w:rsidRPr="00EE0D86">
        <w:rPr>
          <w:color w:val="000000"/>
          <w:spacing w:val="-12"/>
        </w:rPr>
        <w:t xml:space="preserve"> </w:t>
      </w:r>
      <w:r w:rsidRPr="00EE0D86">
        <w:rPr>
          <w:color w:val="000000"/>
        </w:rPr>
        <w:t>визначеному</w:t>
      </w:r>
      <w:r w:rsidRPr="00EE0D86">
        <w:rPr>
          <w:color w:val="000000"/>
          <w:spacing w:val="-12"/>
        </w:rPr>
        <w:t xml:space="preserve"> </w:t>
      </w:r>
      <w:r w:rsidRPr="00EE0D86">
        <w:rPr>
          <w:color w:val="000000"/>
        </w:rPr>
        <w:t>Законом</w:t>
      </w:r>
      <w:r w:rsidRPr="00EE0D86">
        <w:rPr>
          <w:color w:val="000000"/>
          <w:spacing w:val="-12"/>
        </w:rPr>
        <w:t xml:space="preserve"> </w:t>
      </w:r>
      <w:r w:rsidRPr="00EE0D86">
        <w:rPr>
          <w:color w:val="000000"/>
        </w:rPr>
        <w:t>України</w:t>
      </w:r>
      <w:r w:rsidRPr="00EE0D86">
        <w:rPr>
          <w:color w:val="000000"/>
          <w:spacing w:val="-12"/>
        </w:rPr>
        <w:t xml:space="preserve"> </w:t>
      </w:r>
      <w:r w:rsidRPr="00EE0D86">
        <w:rPr>
          <w:color w:val="000000"/>
          <w:spacing w:val="-7"/>
        </w:rPr>
        <w:t>«Про</w:t>
      </w:r>
      <w:r w:rsidRPr="00EE0D86">
        <w:rPr>
          <w:color w:val="000000"/>
          <w:spacing w:val="-12"/>
        </w:rPr>
        <w:t xml:space="preserve"> </w:t>
      </w:r>
      <w:r w:rsidRPr="00EE0D86">
        <w:rPr>
          <w:color w:val="000000"/>
        </w:rPr>
        <w:t xml:space="preserve">добровільне  </w:t>
      </w:r>
      <w:r w:rsidRPr="00EE0D86">
        <w:rPr>
          <w:color w:val="000000"/>
          <w:spacing w:val="-4"/>
        </w:rPr>
        <w:t>об’єднання територіальних громад».</w:t>
      </w:r>
      <w:r w:rsidRPr="00EE0D86">
        <w:t xml:space="preserve"> </w:t>
      </w:r>
    </w:p>
    <w:p w14:paraId="1CB877F8" w14:textId="56844317" w:rsidR="00B16E7F" w:rsidRPr="004503D1" w:rsidRDefault="00B16E7F" w:rsidP="00FC0BED">
      <w:pPr>
        <w:tabs>
          <w:tab w:val="left" w:pos="9639"/>
        </w:tabs>
        <w:ind w:firstLine="567"/>
        <w:jc w:val="both"/>
      </w:pPr>
      <w:bookmarkStart w:id="25" w:name="_Hlk222219310"/>
      <w:r w:rsidRPr="004503D1">
        <w:t>4. Рада</w:t>
      </w:r>
      <w:r>
        <w:t>,</w:t>
      </w:r>
      <w:r w:rsidRPr="004503D1">
        <w:t xml:space="preserve"> з метою більш ефективного здійснення повноважень органів та посадових осіб місцевого самоврядування, захисту прав та інтересів територіальної  громади</w:t>
      </w:r>
      <w:r>
        <w:t>,</w:t>
      </w:r>
      <w:r w:rsidRPr="004503D1">
        <w:t xml:space="preserve"> може об’єднуватися з іншими сільськими, селищними, міськими радами  в асоціації органів місцевого самоврядування та їх добровільні об’єднання. </w:t>
      </w:r>
    </w:p>
    <w:p w14:paraId="6BDF13B2" w14:textId="77777777" w:rsidR="00B16E7F" w:rsidRPr="004503D1" w:rsidRDefault="00B16E7F" w:rsidP="00FC0BED">
      <w:pPr>
        <w:tabs>
          <w:tab w:val="left" w:pos="9639"/>
        </w:tabs>
        <w:ind w:firstLine="567"/>
        <w:jc w:val="both"/>
      </w:pPr>
      <w:r w:rsidRPr="004503D1">
        <w:t>5. 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w:t>
      </w:r>
    </w:p>
    <w:bookmarkEnd w:id="25"/>
    <w:p w14:paraId="155C3FF5" w14:textId="77777777" w:rsidR="00FA1001" w:rsidRPr="00EE0D86" w:rsidRDefault="00FA1001" w:rsidP="00FC0BED">
      <w:pPr>
        <w:tabs>
          <w:tab w:val="left" w:pos="284"/>
          <w:tab w:val="left" w:pos="9639"/>
        </w:tabs>
        <w:ind w:right="491"/>
        <w:jc w:val="both"/>
      </w:pPr>
    </w:p>
    <w:p w14:paraId="63C3387C" w14:textId="20824A0D" w:rsidR="00FA1001" w:rsidRPr="00EE0D86" w:rsidRDefault="00FA1001" w:rsidP="00FC0BED">
      <w:pPr>
        <w:tabs>
          <w:tab w:val="left" w:pos="284"/>
          <w:tab w:val="left" w:pos="9639"/>
        </w:tabs>
        <w:ind w:firstLine="567"/>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12"/>
        </w:rPr>
        <w:t xml:space="preserve"> </w:t>
      </w:r>
      <w:r w:rsidR="003C7114" w:rsidRPr="00EE0D86">
        <w:rPr>
          <w:b/>
          <w:bCs/>
          <w:color w:val="000000"/>
        </w:rPr>
        <w:t>4</w:t>
      </w:r>
      <w:r w:rsidRPr="00EE0D86">
        <w:rPr>
          <w:b/>
          <w:bCs/>
          <w:color w:val="000000"/>
        </w:rPr>
        <w:t>5.</w:t>
      </w:r>
      <w:r w:rsidRPr="00EE0D86">
        <w:rPr>
          <w:b/>
          <w:bCs/>
          <w:color w:val="000000"/>
          <w:spacing w:val="12"/>
        </w:rPr>
        <w:t xml:space="preserve"> </w:t>
      </w:r>
      <w:r w:rsidRPr="00EE0D86">
        <w:rPr>
          <w:b/>
          <w:bCs/>
          <w:color w:val="000000"/>
        </w:rPr>
        <w:t>Взаємовідно</w:t>
      </w:r>
      <w:r w:rsidRPr="00EE0D86">
        <w:rPr>
          <w:b/>
          <w:bCs/>
          <w:color w:val="000000"/>
          <w:spacing w:val="-3"/>
        </w:rPr>
        <w:t>с</w:t>
      </w:r>
      <w:r w:rsidRPr="00EE0D86">
        <w:rPr>
          <w:b/>
          <w:bCs/>
          <w:color w:val="000000"/>
        </w:rPr>
        <w:t>ини</w:t>
      </w:r>
      <w:r w:rsidRPr="00EE0D86">
        <w:rPr>
          <w:b/>
          <w:bCs/>
          <w:color w:val="000000"/>
          <w:spacing w:val="10"/>
        </w:rPr>
        <w:t xml:space="preserve"> </w:t>
      </w:r>
      <w:r w:rsidRPr="00EE0D86">
        <w:rPr>
          <w:b/>
          <w:bCs/>
          <w:color w:val="000000"/>
        </w:rPr>
        <w:t>Т</w:t>
      </w:r>
      <w:r w:rsidRPr="00EE0D86">
        <w:rPr>
          <w:b/>
          <w:bCs/>
          <w:color w:val="000000"/>
          <w:spacing w:val="-3"/>
        </w:rPr>
        <w:t>е</w:t>
      </w:r>
      <w:r w:rsidRPr="00EE0D86">
        <w:rPr>
          <w:b/>
          <w:bCs/>
          <w:color w:val="000000"/>
        </w:rPr>
        <w:t>р</w:t>
      </w:r>
      <w:r w:rsidRPr="00EE0D86">
        <w:rPr>
          <w:b/>
          <w:bCs/>
          <w:color w:val="000000"/>
          <w:spacing w:val="-3"/>
        </w:rPr>
        <w:t>и</w:t>
      </w:r>
      <w:r w:rsidRPr="00EE0D86">
        <w:rPr>
          <w:b/>
          <w:bCs/>
          <w:color w:val="000000"/>
        </w:rPr>
        <w:t>торіа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ої</w:t>
      </w:r>
      <w:r w:rsidRPr="00EE0D86">
        <w:rPr>
          <w:b/>
          <w:bCs/>
          <w:color w:val="000000"/>
          <w:spacing w:val="13"/>
        </w:rPr>
        <w:t xml:space="preserve"> </w:t>
      </w:r>
      <w:r w:rsidRPr="00EE0D86">
        <w:rPr>
          <w:b/>
          <w:bCs/>
          <w:color w:val="000000"/>
          <w:spacing w:val="-3"/>
        </w:rPr>
        <w:t>г</w:t>
      </w:r>
      <w:r w:rsidRPr="00EE0D86">
        <w:rPr>
          <w:b/>
          <w:bCs/>
          <w:color w:val="000000"/>
        </w:rPr>
        <w:t>рома</w:t>
      </w:r>
      <w:r w:rsidRPr="00EE0D86">
        <w:rPr>
          <w:b/>
          <w:bCs/>
          <w:color w:val="000000"/>
          <w:spacing w:val="-3"/>
        </w:rPr>
        <w:t>д</w:t>
      </w:r>
      <w:r w:rsidRPr="00EE0D86">
        <w:rPr>
          <w:b/>
          <w:bCs/>
          <w:color w:val="000000"/>
        </w:rPr>
        <w:t>и</w:t>
      </w:r>
      <w:r w:rsidRPr="00EE0D86">
        <w:rPr>
          <w:b/>
          <w:bCs/>
          <w:color w:val="000000"/>
          <w:spacing w:val="13"/>
        </w:rPr>
        <w:t xml:space="preserve"> </w:t>
      </w:r>
      <w:r w:rsidRPr="00EE0D86">
        <w:rPr>
          <w:b/>
          <w:bCs/>
          <w:color w:val="000000"/>
        </w:rPr>
        <w:t>з</w:t>
      </w:r>
      <w:r w:rsidRPr="00EE0D86">
        <w:rPr>
          <w:b/>
          <w:bCs/>
          <w:color w:val="000000"/>
          <w:spacing w:val="13"/>
        </w:rPr>
        <w:t xml:space="preserve"> </w:t>
      </w:r>
      <w:r w:rsidRPr="00EE0D86">
        <w:rPr>
          <w:b/>
          <w:bCs/>
          <w:color w:val="000000"/>
        </w:rPr>
        <w:t>ор</w:t>
      </w:r>
      <w:r w:rsidRPr="00EE0D86">
        <w:rPr>
          <w:b/>
          <w:bCs/>
          <w:color w:val="000000"/>
          <w:spacing w:val="-3"/>
        </w:rPr>
        <w:t>г</w:t>
      </w:r>
      <w:r w:rsidRPr="00EE0D86">
        <w:rPr>
          <w:b/>
          <w:bCs/>
          <w:color w:val="000000"/>
        </w:rPr>
        <w:t>а</w:t>
      </w:r>
      <w:r w:rsidRPr="00EE0D86">
        <w:rPr>
          <w:b/>
          <w:bCs/>
          <w:color w:val="000000"/>
          <w:spacing w:val="-3"/>
        </w:rPr>
        <w:t>н</w:t>
      </w:r>
      <w:r w:rsidRPr="00EE0D86">
        <w:rPr>
          <w:b/>
          <w:bCs/>
          <w:color w:val="000000"/>
        </w:rPr>
        <w:t>ами</w:t>
      </w:r>
      <w:r w:rsidR="00B16E7F">
        <w:rPr>
          <w:b/>
          <w:bCs/>
          <w:color w:val="000000"/>
        </w:rPr>
        <w:t xml:space="preserve"> </w:t>
      </w:r>
      <w:r w:rsidRPr="00EE0D86">
        <w:rPr>
          <w:b/>
          <w:bCs/>
          <w:color w:val="000000"/>
        </w:rPr>
        <w:t>дер</w:t>
      </w:r>
      <w:r w:rsidRPr="00EE0D86">
        <w:rPr>
          <w:b/>
          <w:bCs/>
          <w:color w:val="000000"/>
          <w:spacing w:val="-4"/>
        </w:rPr>
        <w:t>ж</w:t>
      </w:r>
      <w:r w:rsidRPr="00EE0D86">
        <w:rPr>
          <w:b/>
          <w:bCs/>
          <w:color w:val="000000"/>
        </w:rPr>
        <w:t xml:space="preserve">авної влади </w:t>
      </w:r>
    </w:p>
    <w:p w14:paraId="535AD92B" w14:textId="61384F8C" w:rsidR="00FA1001" w:rsidRPr="00EE0D86" w:rsidRDefault="00FA1001" w:rsidP="00FC0BED">
      <w:pPr>
        <w:tabs>
          <w:tab w:val="left" w:pos="284"/>
          <w:tab w:val="left" w:pos="9639"/>
        </w:tabs>
        <w:ind w:firstLine="567"/>
        <w:jc w:val="both"/>
        <w:rPr>
          <w:color w:val="010302"/>
        </w:rPr>
      </w:pPr>
      <w:r w:rsidRPr="00EE0D86">
        <w:rPr>
          <w:color w:val="000000"/>
        </w:rPr>
        <w:t>1.</w:t>
      </w:r>
      <w:r w:rsidRPr="00EE0D86">
        <w:rPr>
          <w:color w:val="000000"/>
          <w:spacing w:val="-4"/>
        </w:rPr>
        <w:t xml:space="preserve"> </w:t>
      </w:r>
      <w:r w:rsidRPr="00EE0D86">
        <w:rPr>
          <w:color w:val="000000"/>
        </w:rPr>
        <w:t>Взаємо</w:t>
      </w:r>
      <w:r w:rsidRPr="00EE0D86">
        <w:rPr>
          <w:color w:val="000000"/>
          <w:spacing w:val="-3"/>
        </w:rPr>
        <w:t>в</w:t>
      </w:r>
      <w:r w:rsidRPr="00EE0D86">
        <w:rPr>
          <w:color w:val="000000"/>
        </w:rPr>
        <w:t>ідносини</w:t>
      </w:r>
      <w:r w:rsidRPr="00EE0D86">
        <w:rPr>
          <w:color w:val="000000"/>
          <w:spacing w:val="-4"/>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4"/>
        </w:rPr>
        <w:t xml:space="preserve"> </w:t>
      </w:r>
      <w:r w:rsidRPr="00EE0D86">
        <w:rPr>
          <w:color w:val="000000"/>
        </w:rPr>
        <w:t>громади</w:t>
      </w:r>
      <w:r w:rsidRPr="00EE0D86">
        <w:rPr>
          <w:color w:val="000000"/>
          <w:spacing w:val="-4"/>
        </w:rPr>
        <w:t xml:space="preserve"> </w:t>
      </w:r>
      <w:r w:rsidRPr="00EE0D86">
        <w:rPr>
          <w:color w:val="000000"/>
        </w:rPr>
        <w:t>з</w:t>
      </w:r>
      <w:r w:rsidRPr="00EE0D86">
        <w:rPr>
          <w:color w:val="000000"/>
          <w:spacing w:val="-4"/>
        </w:rPr>
        <w:t xml:space="preserve"> </w:t>
      </w:r>
      <w:r w:rsidRPr="00EE0D86">
        <w:rPr>
          <w:color w:val="000000"/>
        </w:rPr>
        <w:t>ор</w:t>
      </w:r>
      <w:r w:rsidRPr="00EE0D86">
        <w:rPr>
          <w:color w:val="000000"/>
          <w:spacing w:val="-3"/>
        </w:rPr>
        <w:t>г</w:t>
      </w:r>
      <w:r w:rsidRPr="00EE0D86">
        <w:rPr>
          <w:color w:val="000000"/>
        </w:rPr>
        <w:t>ан</w:t>
      </w:r>
      <w:r w:rsidRPr="00EE0D86">
        <w:rPr>
          <w:color w:val="000000"/>
          <w:spacing w:val="-3"/>
        </w:rPr>
        <w:t>а</w:t>
      </w:r>
      <w:r w:rsidRPr="00EE0D86">
        <w:rPr>
          <w:color w:val="000000"/>
        </w:rPr>
        <w:t>ми</w:t>
      </w:r>
      <w:r w:rsidRPr="00EE0D86">
        <w:rPr>
          <w:color w:val="000000"/>
          <w:spacing w:val="-3"/>
        </w:rPr>
        <w:t xml:space="preserve"> </w:t>
      </w:r>
      <w:r w:rsidRPr="00EE0D86">
        <w:rPr>
          <w:color w:val="000000"/>
        </w:rPr>
        <w:t>державної</w:t>
      </w:r>
      <w:r w:rsidRPr="00EE0D86">
        <w:rPr>
          <w:color w:val="000000"/>
          <w:spacing w:val="-4"/>
        </w:rPr>
        <w:t xml:space="preserve"> </w:t>
      </w:r>
      <w:r w:rsidRPr="00EE0D86">
        <w:rPr>
          <w:color w:val="000000"/>
        </w:rPr>
        <w:t>вл</w:t>
      </w:r>
      <w:r w:rsidRPr="00EE0D86">
        <w:rPr>
          <w:color w:val="000000"/>
          <w:spacing w:val="-3"/>
        </w:rPr>
        <w:t>а</w:t>
      </w:r>
      <w:r w:rsidRPr="00EE0D86">
        <w:rPr>
          <w:color w:val="000000"/>
        </w:rPr>
        <w:t>ди</w:t>
      </w:r>
      <w:r w:rsidRPr="00EE0D86">
        <w:rPr>
          <w:color w:val="000000"/>
          <w:spacing w:val="-4"/>
        </w:rPr>
        <w:t>,</w:t>
      </w:r>
      <w:r w:rsidRPr="00EE0D86">
        <w:rPr>
          <w:color w:val="000000"/>
        </w:rPr>
        <w:t xml:space="preserve"> відбу</w:t>
      </w:r>
      <w:r w:rsidRPr="00EE0D86">
        <w:rPr>
          <w:color w:val="000000"/>
          <w:spacing w:val="-3"/>
        </w:rPr>
        <w:t>в</w:t>
      </w:r>
      <w:r w:rsidRPr="00EE0D86">
        <w:rPr>
          <w:color w:val="000000"/>
        </w:rPr>
        <w:t>аються</w:t>
      </w:r>
      <w:r w:rsidRPr="00EE0D86">
        <w:rPr>
          <w:color w:val="000000"/>
          <w:spacing w:val="-25"/>
        </w:rPr>
        <w:t xml:space="preserve"> </w:t>
      </w:r>
      <w:r w:rsidRPr="00EE0D86">
        <w:rPr>
          <w:color w:val="000000"/>
        </w:rPr>
        <w:t>у</w:t>
      </w:r>
      <w:r w:rsidRPr="00EE0D86">
        <w:rPr>
          <w:color w:val="000000"/>
          <w:spacing w:val="-26"/>
        </w:rPr>
        <w:t xml:space="preserve"> </w:t>
      </w:r>
      <w:r w:rsidRPr="00EE0D86">
        <w:rPr>
          <w:color w:val="000000"/>
        </w:rPr>
        <w:t>спосіб</w:t>
      </w:r>
      <w:r w:rsidRPr="00EE0D86">
        <w:rPr>
          <w:color w:val="000000"/>
          <w:spacing w:val="-26"/>
        </w:rPr>
        <w:t xml:space="preserve"> </w:t>
      </w:r>
      <w:r w:rsidRPr="00EE0D86">
        <w:rPr>
          <w:color w:val="000000"/>
        </w:rPr>
        <w:t>та</w:t>
      </w:r>
      <w:r w:rsidRPr="00EE0D86">
        <w:rPr>
          <w:color w:val="000000"/>
          <w:spacing w:val="-26"/>
        </w:rPr>
        <w:t xml:space="preserve"> </w:t>
      </w:r>
      <w:r w:rsidRPr="00EE0D86">
        <w:rPr>
          <w:color w:val="000000"/>
        </w:rPr>
        <w:t>в</w:t>
      </w:r>
      <w:r w:rsidRPr="00EE0D86">
        <w:rPr>
          <w:color w:val="000000"/>
          <w:spacing w:val="-26"/>
        </w:rPr>
        <w:t xml:space="preserve"> </w:t>
      </w:r>
      <w:r w:rsidRPr="00EE0D86">
        <w:rPr>
          <w:color w:val="000000"/>
        </w:rPr>
        <w:t>межах,</w:t>
      </w:r>
      <w:r w:rsidRPr="00EE0D86">
        <w:rPr>
          <w:color w:val="000000"/>
          <w:spacing w:val="-26"/>
        </w:rPr>
        <w:t xml:space="preserve"> </w:t>
      </w:r>
      <w:r w:rsidRPr="00EE0D86">
        <w:rPr>
          <w:color w:val="000000"/>
        </w:rPr>
        <w:t>що</w:t>
      </w:r>
      <w:r w:rsidRPr="00EE0D86">
        <w:rPr>
          <w:color w:val="000000"/>
          <w:spacing w:val="-26"/>
        </w:rPr>
        <w:t xml:space="preserve"> </w:t>
      </w:r>
      <w:r w:rsidRPr="00EE0D86">
        <w:rPr>
          <w:color w:val="000000"/>
        </w:rPr>
        <w:t>пер</w:t>
      </w:r>
      <w:r w:rsidRPr="00EE0D86">
        <w:rPr>
          <w:color w:val="000000"/>
          <w:spacing w:val="-3"/>
        </w:rPr>
        <w:t>е</w:t>
      </w:r>
      <w:r w:rsidRPr="00EE0D86">
        <w:rPr>
          <w:color w:val="000000"/>
        </w:rPr>
        <w:t>дбачені</w:t>
      </w:r>
      <w:r w:rsidRPr="00EE0D86">
        <w:rPr>
          <w:color w:val="000000"/>
          <w:spacing w:val="-26"/>
        </w:rPr>
        <w:t xml:space="preserve"> </w:t>
      </w:r>
      <w:r w:rsidRPr="00EE0D86">
        <w:rPr>
          <w:color w:val="000000"/>
        </w:rPr>
        <w:t>Конс</w:t>
      </w:r>
      <w:r w:rsidRPr="00EE0D86">
        <w:rPr>
          <w:color w:val="000000"/>
          <w:spacing w:val="-3"/>
        </w:rPr>
        <w:t>т</w:t>
      </w:r>
      <w:r w:rsidRPr="00EE0D86">
        <w:rPr>
          <w:color w:val="000000"/>
        </w:rPr>
        <w:t>итуцією,</w:t>
      </w:r>
      <w:r w:rsidRPr="00EE0D86">
        <w:rPr>
          <w:color w:val="000000"/>
          <w:spacing w:val="-26"/>
        </w:rPr>
        <w:t xml:space="preserve"> </w:t>
      </w:r>
      <w:r w:rsidRPr="00EE0D86">
        <w:rPr>
          <w:color w:val="000000"/>
        </w:rPr>
        <w:t>закона</w:t>
      </w:r>
      <w:r w:rsidRPr="00EE0D86">
        <w:rPr>
          <w:color w:val="000000"/>
          <w:spacing w:val="-3"/>
        </w:rPr>
        <w:t>м</w:t>
      </w:r>
      <w:r w:rsidRPr="00EE0D86">
        <w:rPr>
          <w:color w:val="000000"/>
        </w:rPr>
        <w:t>и України та</w:t>
      </w:r>
      <w:r w:rsidRPr="00EE0D86">
        <w:rPr>
          <w:color w:val="000000"/>
          <w:spacing w:val="-3"/>
        </w:rPr>
        <w:t xml:space="preserve"> </w:t>
      </w:r>
      <w:r w:rsidRPr="00EE0D86">
        <w:rPr>
          <w:color w:val="000000"/>
        </w:rPr>
        <w:t>цим С</w:t>
      </w:r>
      <w:r w:rsidRPr="00EE0D86">
        <w:rPr>
          <w:color w:val="000000"/>
          <w:spacing w:val="-4"/>
        </w:rPr>
        <w:t>т</w:t>
      </w:r>
      <w:r w:rsidRPr="00EE0D86">
        <w:rPr>
          <w:color w:val="000000"/>
          <w:spacing w:val="-3"/>
        </w:rPr>
        <w:t>а</w:t>
      </w:r>
      <w:r w:rsidRPr="00EE0D86">
        <w:rPr>
          <w:color w:val="000000"/>
        </w:rPr>
        <w:t xml:space="preserve">тутом.  </w:t>
      </w:r>
    </w:p>
    <w:p w14:paraId="77842F6A" w14:textId="77777777" w:rsidR="00B16E7F" w:rsidRDefault="00FA1001" w:rsidP="00FC0BED">
      <w:pPr>
        <w:tabs>
          <w:tab w:val="left" w:pos="284"/>
          <w:tab w:val="left" w:pos="9639"/>
        </w:tabs>
        <w:ind w:firstLine="567"/>
        <w:jc w:val="both"/>
      </w:pPr>
      <w:r w:rsidRPr="00EE0D86">
        <w:rPr>
          <w:color w:val="000000"/>
        </w:rPr>
        <w:t>2. О</w:t>
      </w:r>
      <w:r w:rsidRPr="00EE0D86">
        <w:rPr>
          <w:color w:val="000000"/>
          <w:spacing w:val="-3"/>
        </w:rPr>
        <w:t>с</w:t>
      </w:r>
      <w:r w:rsidRPr="00EE0D86">
        <w:rPr>
          <w:color w:val="000000"/>
        </w:rPr>
        <w:t>новними</w:t>
      </w:r>
      <w:r w:rsidRPr="00EE0D86">
        <w:rPr>
          <w:color w:val="000000"/>
          <w:spacing w:val="-3"/>
        </w:rPr>
        <w:t xml:space="preserve"> </w:t>
      </w:r>
      <w:r w:rsidRPr="00EE0D86">
        <w:rPr>
          <w:color w:val="000000"/>
        </w:rPr>
        <w:t xml:space="preserve">напрямками </w:t>
      </w:r>
      <w:r w:rsidRPr="00EE0D86">
        <w:rPr>
          <w:color w:val="000000"/>
          <w:spacing w:val="-3"/>
        </w:rPr>
        <w:t>с</w:t>
      </w:r>
      <w:r w:rsidRPr="00EE0D86">
        <w:rPr>
          <w:color w:val="000000"/>
        </w:rPr>
        <w:t>півробі</w:t>
      </w:r>
      <w:r w:rsidRPr="00EE0D86">
        <w:rPr>
          <w:color w:val="000000"/>
          <w:spacing w:val="-3"/>
        </w:rPr>
        <w:t>т</w:t>
      </w:r>
      <w:r w:rsidRPr="00EE0D86">
        <w:rPr>
          <w:color w:val="000000"/>
        </w:rPr>
        <w:t xml:space="preserve">ництва є:  </w:t>
      </w:r>
    </w:p>
    <w:p w14:paraId="5F4A2494" w14:textId="3BF82B7D" w:rsidR="00FA1001" w:rsidRPr="00EE0D86" w:rsidRDefault="00FA1001" w:rsidP="00FC0BED">
      <w:pPr>
        <w:tabs>
          <w:tab w:val="left" w:pos="284"/>
          <w:tab w:val="left" w:pos="9639"/>
        </w:tabs>
        <w:ind w:firstLine="567"/>
        <w:jc w:val="both"/>
        <w:rPr>
          <w:color w:val="010302"/>
        </w:rPr>
      </w:pPr>
      <w:r w:rsidRPr="00EE0D86">
        <w:rPr>
          <w:color w:val="000000"/>
        </w:rPr>
        <w:t xml:space="preserve">1) у </w:t>
      </w:r>
      <w:r w:rsidRPr="00EE0D86">
        <w:rPr>
          <w:color w:val="000000"/>
          <w:spacing w:val="-3"/>
        </w:rPr>
        <w:t>с</w:t>
      </w:r>
      <w:r w:rsidRPr="00EE0D86">
        <w:rPr>
          <w:color w:val="000000"/>
        </w:rPr>
        <w:t xml:space="preserve">фері </w:t>
      </w:r>
      <w:r w:rsidRPr="00EE0D86">
        <w:rPr>
          <w:color w:val="000000"/>
          <w:spacing w:val="-3"/>
        </w:rPr>
        <w:t>ф</w:t>
      </w:r>
      <w:r w:rsidRPr="00EE0D86">
        <w:rPr>
          <w:color w:val="000000"/>
        </w:rPr>
        <w:t xml:space="preserve">інансів </w:t>
      </w:r>
      <w:r w:rsidRPr="00EE0D86">
        <w:rPr>
          <w:color w:val="000000"/>
          <w:spacing w:val="-3"/>
        </w:rPr>
        <w:t>т</w:t>
      </w:r>
      <w:r w:rsidRPr="00EE0D86">
        <w:rPr>
          <w:color w:val="000000"/>
        </w:rPr>
        <w:t>а майна:</w:t>
      </w:r>
    </w:p>
    <w:p w14:paraId="59B89E93" w14:textId="7C9E306F" w:rsidR="00392355" w:rsidRPr="00EE0D86" w:rsidRDefault="00392355" w:rsidP="00FC0BED">
      <w:pPr>
        <w:tabs>
          <w:tab w:val="left" w:pos="284"/>
          <w:tab w:val="left" w:pos="993"/>
          <w:tab w:val="left" w:pos="2479"/>
          <w:tab w:val="left" w:pos="9639"/>
        </w:tabs>
        <w:ind w:firstLine="567"/>
        <w:jc w:val="both"/>
        <w:rPr>
          <w:color w:val="000000"/>
        </w:rPr>
      </w:pPr>
      <w:r w:rsidRPr="00EE0D86">
        <w:rPr>
          <w:color w:val="000000"/>
        </w:rPr>
        <w:t xml:space="preserve"> </w:t>
      </w:r>
      <w:r w:rsidR="00FA1001" w:rsidRPr="00EE0D86">
        <w:rPr>
          <w:color w:val="000000"/>
        </w:rPr>
        <w:t>- надання д</w:t>
      </w:r>
      <w:r w:rsidR="00FA1001" w:rsidRPr="00EE0D86">
        <w:rPr>
          <w:color w:val="000000"/>
          <w:spacing w:val="-3"/>
        </w:rPr>
        <w:t>е</w:t>
      </w:r>
      <w:r w:rsidR="00FA1001" w:rsidRPr="00EE0D86">
        <w:rPr>
          <w:color w:val="000000"/>
        </w:rPr>
        <w:t>ржа</w:t>
      </w:r>
      <w:r w:rsidR="00FA1001" w:rsidRPr="00EE0D86">
        <w:rPr>
          <w:color w:val="000000"/>
          <w:spacing w:val="-3"/>
        </w:rPr>
        <w:t>в</w:t>
      </w:r>
      <w:r w:rsidR="00FA1001" w:rsidRPr="00EE0D86">
        <w:rPr>
          <w:color w:val="000000"/>
        </w:rPr>
        <w:t>ою фінан</w:t>
      </w:r>
      <w:r w:rsidR="00FA1001" w:rsidRPr="00EE0D86">
        <w:rPr>
          <w:color w:val="000000"/>
          <w:spacing w:val="-3"/>
        </w:rPr>
        <w:t>с</w:t>
      </w:r>
      <w:r w:rsidR="00FA1001" w:rsidRPr="00EE0D86">
        <w:rPr>
          <w:color w:val="000000"/>
        </w:rPr>
        <w:t>о</w:t>
      </w:r>
      <w:r w:rsidR="00FA1001" w:rsidRPr="00EE0D86">
        <w:rPr>
          <w:color w:val="000000"/>
          <w:spacing w:val="-3"/>
        </w:rPr>
        <w:t>в</w:t>
      </w:r>
      <w:r w:rsidR="00FA1001" w:rsidRPr="00EE0D86">
        <w:rPr>
          <w:color w:val="000000"/>
        </w:rPr>
        <w:t>ої підтрим</w:t>
      </w:r>
      <w:r w:rsidR="00FA1001" w:rsidRPr="00EE0D86">
        <w:rPr>
          <w:color w:val="000000"/>
          <w:spacing w:val="-3"/>
        </w:rPr>
        <w:t>к</w:t>
      </w:r>
      <w:r w:rsidR="00FA1001" w:rsidRPr="00EE0D86">
        <w:rPr>
          <w:color w:val="000000"/>
        </w:rPr>
        <w:t xml:space="preserve">и для </w:t>
      </w:r>
      <w:r w:rsidR="00FA1001" w:rsidRPr="00EE0D86">
        <w:rPr>
          <w:color w:val="000000"/>
          <w:spacing w:val="-5"/>
        </w:rPr>
        <w:t xml:space="preserve">виконання </w:t>
      </w:r>
      <w:r w:rsidR="003C7114" w:rsidRPr="00EE0D86">
        <w:rPr>
          <w:color w:val="000000"/>
          <w:spacing w:val="-5"/>
        </w:rPr>
        <w:t xml:space="preserve">делегованих </w:t>
      </w:r>
      <w:r w:rsidR="00FA1001" w:rsidRPr="00EE0D86">
        <w:rPr>
          <w:color w:val="000000"/>
        </w:rPr>
        <w:t>по</w:t>
      </w:r>
      <w:r w:rsidR="00FA1001" w:rsidRPr="00EE0D86">
        <w:rPr>
          <w:color w:val="000000"/>
          <w:spacing w:val="-3"/>
        </w:rPr>
        <w:t>в</w:t>
      </w:r>
      <w:r w:rsidR="00FA1001" w:rsidRPr="00EE0D86">
        <w:rPr>
          <w:color w:val="000000"/>
        </w:rPr>
        <w:t>нов</w:t>
      </w:r>
      <w:r w:rsidR="00FA1001" w:rsidRPr="00EE0D86">
        <w:rPr>
          <w:color w:val="000000"/>
          <w:spacing w:val="-3"/>
        </w:rPr>
        <w:t>а</w:t>
      </w:r>
      <w:r w:rsidR="00FA1001" w:rsidRPr="00EE0D86">
        <w:rPr>
          <w:color w:val="000000"/>
        </w:rPr>
        <w:t>жень</w:t>
      </w:r>
      <w:r w:rsidR="00FA1001" w:rsidRPr="00EE0D86">
        <w:rPr>
          <w:color w:val="000000"/>
          <w:spacing w:val="-11"/>
        </w:rPr>
        <w:t xml:space="preserve"> </w:t>
      </w:r>
      <w:r w:rsidR="00FA1001" w:rsidRPr="00EE0D86">
        <w:rPr>
          <w:color w:val="000000"/>
        </w:rPr>
        <w:t>орг</w:t>
      </w:r>
      <w:r w:rsidR="00FA1001" w:rsidRPr="00EE0D86">
        <w:rPr>
          <w:color w:val="000000"/>
          <w:spacing w:val="-3"/>
        </w:rPr>
        <w:t>а</w:t>
      </w:r>
      <w:r w:rsidR="00FA1001" w:rsidRPr="00EE0D86">
        <w:rPr>
          <w:color w:val="000000"/>
        </w:rPr>
        <w:t>н</w:t>
      </w:r>
      <w:r w:rsidR="00FA1001" w:rsidRPr="00EE0D86">
        <w:rPr>
          <w:color w:val="000000"/>
          <w:spacing w:val="-3"/>
        </w:rPr>
        <w:t>а</w:t>
      </w:r>
      <w:r w:rsidR="00FA1001" w:rsidRPr="00EE0D86">
        <w:rPr>
          <w:color w:val="000000"/>
        </w:rPr>
        <w:t>ми</w:t>
      </w:r>
      <w:r w:rsidR="00FA1001" w:rsidRPr="00EE0D86">
        <w:rPr>
          <w:color w:val="000000"/>
          <w:spacing w:val="-10"/>
        </w:rPr>
        <w:t xml:space="preserve"> </w:t>
      </w:r>
      <w:r w:rsidR="00FA1001" w:rsidRPr="00EE0D86">
        <w:rPr>
          <w:color w:val="000000"/>
          <w:spacing w:val="-3"/>
        </w:rPr>
        <w:t>м</w:t>
      </w:r>
      <w:r w:rsidR="00FA1001" w:rsidRPr="00EE0D86">
        <w:rPr>
          <w:color w:val="000000"/>
        </w:rPr>
        <w:t>ісцевого</w:t>
      </w:r>
      <w:r w:rsidR="00FA1001" w:rsidRPr="00EE0D86">
        <w:rPr>
          <w:color w:val="000000"/>
          <w:spacing w:val="-13"/>
        </w:rPr>
        <w:t xml:space="preserve"> </w:t>
      </w:r>
      <w:r w:rsidR="00FA1001" w:rsidRPr="00EE0D86">
        <w:rPr>
          <w:color w:val="000000"/>
        </w:rPr>
        <w:t>са</w:t>
      </w:r>
      <w:r w:rsidR="00FA1001" w:rsidRPr="00EE0D86">
        <w:rPr>
          <w:color w:val="000000"/>
          <w:spacing w:val="-3"/>
        </w:rPr>
        <w:t>м</w:t>
      </w:r>
      <w:r w:rsidR="00FA1001" w:rsidRPr="00EE0D86">
        <w:rPr>
          <w:color w:val="000000"/>
        </w:rPr>
        <w:t>оврядув</w:t>
      </w:r>
      <w:r w:rsidR="00FA1001" w:rsidRPr="00EE0D86">
        <w:rPr>
          <w:color w:val="000000"/>
          <w:spacing w:val="-3"/>
        </w:rPr>
        <w:t>а</w:t>
      </w:r>
      <w:r w:rsidR="00FA1001" w:rsidRPr="00EE0D86">
        <w:rPr>
          <w:color w:val="000000"/>
        </w:rPr>
        <w:t>ння,</w:t>
      </w:r>
      <w:r w:rsidR="00FA1001" w:rsidRPr="00EE0D86">
        <w:rPr>
          <w:color w:val="000000"/>
          <w:spacing w:val="-11"/>
        </w:rPr>
        <w:t xml:space="preserve"> </w:t>
      </w:r>
      <w:r w:rsidR="00FA1001" w:rsidRPr="00EE0D86">
        <w:rPr>
          <w:color w:val="000000"/>
          <w:spacing w:val="-3"/>
        </w:rPr>
        <w:t>з</w:t>
      </w:r>
      <w:r w:rsidR="00FA1001" w:rsidRPr="00EE0D86">
        <w:rPr>
          <w:color w:val="000000"/>
        </w:rPr>
        <w:t>окрема,</w:t>
      </w:r>
      <w:r w:rsidR="00FA1001" w:rsidRPr="00EE0D86">
        <w:rPr>
          <w:color w:val="000000"/>
          <w:spacing w:val="-14"/>
        </w:rPr>
        <w:t xml:space="preserve"> </w:t>
      </w:r>
      <w:r w:rsidR="00FA1001" w:rsidRPr="00EE0D86">
        <w:rPr>
          <w:color w:val="000000"/>
        </w:rPr>
        <w:t>у</w:t>
      </w:r>
      <w:r w:rsidR="00FA1001" w:rsidRPr="00EE0D86">
        <w:rPr>
          <w:color w:val="000000"/>
          <w:spacing w:val="-11"/>
        </w:rPr>
        <w:t xml:space="preserve"> </w:t>
      </w:r>
      <w:r w:rsidR="00FA1001" w:rsidRPr="00EE0D86">
        <w:rPr>
          <w:color w:val="000000"/>
        </w:rPr>
        <w:t>формі</w:t>
      </w:r>
      <w:r w:rsidR="00FA1001" w:rsidRPr="00EE0D86">
        <w:rPr>
          <w:color w:val="000000"/>
          <w:spacing w:val="-11"/>
        </w:rPr>
        <w:t xml:space="preserve"> </w:t>
      </w:r>
      <w:r w:rsidR="003C7114" w:rsidRPr="00EE0D86">
        <w:rPr>
          <w:color w:val="000000"/>
        </w:rPr>
        <w:t xml:space="preserve">цільових коштів </w:t>
      </w:r>
      <w:r w:rsidR="00FA1001" w:rsidRPr="00EE0D86">
        <w:rPr>
          <w:color w:val="000000"/>
        </w:rPr>
        <w:t>з державно</w:t>
      </w:r>
      <w:r w:rsidR="00FA1001" w:rsidRPr="00EE0D86">
        <w:rPr>
          <w:color w:val="000000"/>
          <w:spacing w:val="-3"/>
        </w:rPr>
        <w:t>г</w:t>
      </w:r>
      <w:r w:rsidR="00FA1001" w:rsidRPr="00EE0D86">
        <w:rPr>
          <w:color w:val="000000"/>
        </w:rPr>
        <w:t>о</w:t>
      </w:r>
      <w:r w:rsidR="00FA1001" w:rsidRPr="00EE0D86">
        <w:rPr>
          <w:color w:val="000000"/>
          <w:spacing w:val="-4"/>
        </w:rPr>
        <w:t xml:space="preserve"> </w:t>
      </w:r>
      <w:r w:rsidR="00FA1001" w:rsidRPr="00EE0D86">
        <w:rPr>
          <w:color w:val="000000"/>
        </w:rPr>
        <w:t>бюджету;</w:t>
      </w:r>
    </w:p>
    <w:p w14:paraId="75D55441" w14:textId="13AA0568" w:rsidR="00FA1001" w:rsidRPr="00EE0D86" w:rsidRDefault="00FA1001" w:rsidP="00FC0BED">
      <w:pPr>
        <w:tabs>
          <w:tab w:val="left" w:pos="284"/>
          <w:tab w:val="left" w:pos="993"/>
          <w:tab w:val="left" w:pos="2479"/>
          <w:tab w:val="left" w:pos="9639"/>
        </w:tabs>
        <w:ind w:firstLine="567"/>
        <w:jc w:val="both"/>
        <w:rPr>
          <w:color w:val="010302"/>
        </w:rPr>
      </w:pPr>
      <w:r w:rsidRPr="00EE0D86">
        <w:rPr>
          <w:color w:val="000000"/>
        </w:rPr>
        <w:t xml:space="preserve"> - надан</w:t>
      </w:r>
      <w:r w:rsidR="00392355" w:rsidRPr="00EE0D86">
        <w:rPr>
          <w:color w:val="000000"/>
        </w:rPr>
        <w:t>ня</w:t>
      </w:r>
      <w:r w:rsidRPr="00EE0D86">
        <w:rPr>
          <w:color w:val="000000"/>
          <w:spacing w:val="-13"/>
        </w:rPr>
        <w:t xml:space="preserve"> </w:t>
      </w:r>
      <w:r w:rsidRPr="00EE0D86">
        <w:rPr>
          <w:color w:val="000000"/>
        </w:rPr>
        <w:t>Гром</w:t>
      </w:r>
      <w:r w:rsidRPr="00EE0D86">
        <w:rPr>
          <w:color w:val="000000"/>
          <w:spacing w:val="-3"/>
        </w:rPr>
        <w:t>а</w:t>
      </w:r>
      <w:r w:rsidRPr="00EE0D86">
        <w:rPr>
          <w:color w:val="000000"/>
        </w:rPr>
        <w:t>дою</w:t>
      </w:r>
      <w:r w:rsidRPr="00EE0D86">
        <w:rPr>
          <w:color w:val="000000"/>
          <w:spacing w:val="-11"/>
        </w:rPr>
        <w:t xml:space="preserve"> </w:t>
      </w:r>
      <w:r w:rsidRPr="00EE0D86">
        <w:rPr>
          <w:color w:val="000000"/>
        </w:rPr>
        <w:t>д</w:t>
      </w:r>
      <w:r w:rsidRPr="00EE0D86">
        <w:rPr>
          <w:color w:val="000000"/>
          <w:spacing w:val="-3"/>
        </w:rPr>
        <w:t>е</w:t>
      </w:r>
      <w:r w:rsidRPr="00EE0D86">
        <w:rPr>
          <w:color w:val="000000"/>
        </w:rPr>
        <w:t>ржа</w:t>
      </w:r>
      <w:r w:rsidRPr="00EE0D86">
        <w:rPr>
          <w:color w:val="000000"/>
          <w:spacing w:val="-3"/>
        </w:rPr>
        <w:t>в</w:t>
      </w:r>
      <w:r w:rsidRPr="00EE0D86">
        <w:rPr>
          <w:color w:val="000000"/>
        </w:rPr>
        <w:t>і</w:t>
      </w:r>
      <w:r w:rsidRPr="00EE0D86">
        <w:rPr>
          <w:color w:val="000000"/>
          <w:spacing w:val="-11"/>
        </w:rPr>
        <w:t xml:space="preserve"> </w:t>
      </w:r>
      <w:r w:rsidRPr="00EE0D86">
        <w:rPr>
          <w:color w:val="000000"/>
        </w:rPr>
        <w:t>частини</w:t>
      </w:r>
      <w:r w:rsidRPr="00EE0D86">
        <w:rPr>
          <w:color w:val="000000"/>
          <w:spacing w:val="-13"/>
        </w:rPr>
        <w:t xml:space="preserve"> </w:t>
      </w:r>
      <w:r w:rsidRPr="00EE0D86">
        <w:rPr>
          <w:color w:val="000000"/>
        </w:rPr>
        <w:t>доходів</w:t>
      </w:r>
      <w:r w:rsidRPr="00EE0D86">
        <w:rPr>
          <w:color w:val="000000"/>
          <w:spacing w:val="-11"/>
        </w:rPr>
        <w:t xml:space="preserve"> </w:t>
      </w:r>
      <w:r w:rsidRPr="00EE0D86">
        <w:rPr>
          <w:color w:val="000000"/>
        </w:rPr>
        <w:t>від</w:t>
      </w:r>
      <w:r w:rsidRPr="00EE0D86">
        <w:rPr>
          <w:color w:val="000000"/>
          <w:spacing w:val="-11"/>
        </w:rPr>
        <w:t xml:space="preserve"> </w:t>
      </w:r>
      <w:r w:rsidRPr="00EE0D86">
        <w:rPr>
          <w:color w:val="000000"/>
        </w:rPr>
        <w:t>загальнод</w:t>
      </w:r>
      <w:r w:rsidRPr="00EE0D86">
        <w:rPr>
          <w:color w:val="000000"/>
          <w:spacing w:val="-3"/>
        </w:rPr>
        <w:t>е</w:t>
      </w:r>
      <w:r w:rsidRPr="00EE0D86">
        <w:rPr>
          <w:color w:val="000000"/>
          <w:spacing w:val="-2"/>
        </w:rPr>
        <w:t xml:space="preserve">ржавних </w:t>
      </w:r>
      <w:r w:rsidRPr="00EE0D86">
        <w:rPr>
          <w:color w:val="000000"/>
        </w:rPr>
        <w:t>подат</w:t>
      </w:r>
      <w:r w:rsidRPr="00EE0D86">
        <w:rPr>
          <w:color w:val="000000"/>
          <w:spacing w:val="-3"/>
        </w:rPr>
        <w:t>к</w:t>
      </w:r>
      <w:r w:rsidRPr="00EE0D86">
        <w:rPr>
          <w:color w:val="000000"/>
        </w:rPr>
        <w:t>ів</w:t>
      </w:r>
      <w:r w:rsidRPr="00EE0D86">
        <w:rPr>
          <w:color w:val="000000"/>
          <w:spacing w:val="-6"/>
        </w:rPr>
        <w:t xml:space="preserve"> </w:t>
      </w:r>
      <w:r w:rsidRPr="00EE0D86">
        <w:rPr>
          <w:color w:val="000000"/>
        </w:rPr>
        <w:t>і</w:t>
      </w:r>
      <w:r w:rsidRPr="00EE0D86">
        <w:rPr>
          <w:color w:val="000000"/>
          <w:spacing w:val="-6"/>
        </w:rPr>
        <w:t xml:space="preserve"> </w:t>
      </w:r>
      <w:r w:rsidRPr="00EE0D86">
        <w:rPr>
          <w:color w:val="000000"/>
        </w:rPr>
        <w:t>зборів</w:t>
      </w:r>
      <w:r w:rsidRPr="00EE0D86">
        <w:rPr>
          <w:color w:val="000000"/>
          <w:spacing w:val="-6"/>
        </w:rPr>
        <w:t xml:space="preserve"> </w:t>
      </w:r>
      <w:r w:rsidRPr="00EE0D86">
        <w:rPr>
          <w:color w:val="000000"/>
        </w:rPr>
        <w:t>в</w:t>
      </w:r>
      <w:r w:rsidRPr="00EE0D86">
        <w:rPr>
          <w:color w:val="000000"/>
          <w:spacing w:val="-6"/>
        </w:rPr>
        <w:t xml:space="preserve"> </w:t>
      </w:r>
      <w:r w:rsidRPr="00EE0D86">
        <w:rPr>
          <w:color w:val="000000"/>
        </w:rPr>
        <w:t>об</w:t>
      </w:r>
      <w:r w:rsidRPr="00EE0D86">
        <w:rPr>
          <w:color w:val="000000"/>
          <w:spacing w:val="-3"/>
        </w:rPr>
        <w:t>с</w:t>
      </w:r>
      <w:r w:rsidRPr="00EE0D86">
        <w:rPr>
          <w:color w:val="000000"/>
        </w:rPr>
        <w:t>язі,</w:t>
      </w:r>
      <w:r w:rsidRPr="00EE0D86">
        <w:rPr>
          <w:color w:val="000000"/>
          <w:spacing w:val="-6"/>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дб</w:t>
      </w:r>
      <w:r w:rsidRPr="00EE0D86">
        <w:rPr>
          <w:color w:val="000000"/>
          <w:spacing w:val="-3"/>
        </w:rPr>
        <w:t>а</w:t>
      </w:r>
      <w:r w:rsidRPr="00EE0D86">
        <w:rPr>
          <w:color w:val="000000"/>
        </w:rPr>
        <w:t>чено</w:t>
      </w:r>
      <w:r w:rsidRPr="00EE0D86">
        <w:rPr>
          <w:color w:val="000000"/>
          <w:spacing w:val="-3"/>
        </w:rPr>
        <w:t>м</w:t>
      </w:r>
      <w:r w:rsidRPr="00EE0D86">
        <w:rPr>
          <w:color w:val="000000"/>
        </w:rPr>
        <w:t>у</w:t>
      </w:r>
      <w:r w:rsidRPr="00EE0D86">
        <w:rPr>
          <w:color w:val="000000"/>
          <w:spacing w:val="-6"/>
        </w:rPr>
        <w:t xml:space="preserve"> </w:t>
      </w:r>
      <w:r w:rsidRPr="00EE0D86">
        <w:rPr>
          <w:color w:val="000000"/>
        </w:rPr>
        <w:t>законо</w:t>
      </w:r>
      <w:r w:rsidRPr="00EE0D86">
        <w:rPr>
          <w:color w:val="000000"/>
          <w:spacing w:val="-3"/>
        </w:rPr>
        <w:t>м</w:t>
      </w:r>
      <w:r w:rsidRPr="00EE0D86">
        <w:rPr>
          <w:color w:val="000000"/>
        </w:rPr>
        <w:t xml:space="preserve"> про</w:t>
      </w:r>
      <w:r w:rsidRPr="00EE0D86">
        <w:rPr>
          <w:color w:val="000000"/>
          <w:spacing w:val="15"/>
        </w:rPr>
        <w:t xml:space="preserve"> </w:t>
      </w:r>
      <w:r w:rsidRPr="00EE0D86">
        <w:rPr>
          <w:color w:val="000000"/>
        </w:rPr>
        <w:t>державний</w:t>
      </w:r>
      <w:r w:rsidRPr="00EE0D86">
        <w:rPr>
          <w:color w:val="000000"/>
          <w:spacing w:val="17"/>
        </w:rPr>
        <w:t xml:space="preserve"> </w:t>
      </w:r>
      <w:r w:rsidRPr="00EE0D86">
        <w:rPr>
          <w:color w:val="000000"/>
        </w:rPr>
        <w:t>бюджет,</w:t>
      </w:r>
      <w:r w:rsidRPr="00EE0D86">
        <w:rPr>
          <w:color w:val="000000"/>
          <w:spacing w:val="17"/>
        </w:rPr>
        <w:t xml:space="preserve"> </w:t>
      </w:r>
      <w:r w:rsidRPr="00EE0D86">
        <w:rPr>
          <w:color w:val="000000"/>
        </w:rPr>
        <w:t>та</w:t>
      </w:r>
      <w:r w:rsidRPr="00EE0D86">
        <w:rPr>
          <w:color w:val="000000"/>
          <w:spacing w:val="17"/>
        </w:rPr>
        <w:t xml:space="preserve"> </w:t>
      </w:r>
      <w:r w:rsidRPr="00EE0D86">
        <w:rPr>
          <w:color w:val="000000"/>
        </w:rPr>
        <w:t>в</w:t>
      </w:r>
      <w:r w:rsidRPr="00EE0D86">
        <w:rPr>
          <w:color w:val="000000"/>
          <w:spacing w:val="15"/>
        </w:rPr>
        <w:t xml:space="preserve"> </w:t>
      </w:r>
      <w:r w:rsidRPr="00EE0D86">
        <w:rPr>
          <w:color w:val="000000"/>
        </w:rPr>
        <w:t>порядку,</w:t>
      </w:r>
      <w:r w:rsidRPr="00EE0D86">
        <w:rPr>
          <w:color w:val="000000"/>
          <w:spacing w:val="17"/>
        </w:rPr>
        <w:t xml:space="preserve"> </w:t>
      </w:r>
      <w:r w:rsidRPr="00EE0D86">
        <w:rPr>
          <w:color w:val="000000"/>
        </w:rPr>
        <w:t>вст</w:t>
      </w:r>
      <w:r w:rsidRPr="00EE0D86">
        <w:rPr>
          <w:color w:val="000000"/>
          <w:spacing w:val="-4"/>
        </w:rPr>
        <w:t>а</w:t>
      </w:r>
      <w:r w:rsidRPr="00EE0D86">
        <w:rPr>
          <w:color w:val="000000"/>
        </w:rPr>
        <w:t>новл</w:t>
      </w:r>
      <w:r w:rsidRPr="00EE0D86">
        <w:rPr>
          <w:color w:val="000000"/>
          <w:spacing w:val="-3"/>
        </w:rPr>
        <w:t>е</w:t>
      </w:r>
      <w:r w:rsidRPr="00EE0D86">
        <w:rPr>
          <w:color w:val="000000"/>
        </w:rPr>
        <w:t>ному</w:t>
      </w:r>
      <w:r w:rsidRPr="00EE0D86">
        <w:rPr>
          <w:color w:val="000000"/>
          <w:spacing w:val="17"/>
        </w:rPr>
        <w:t xml:space="preserve"> </w:t>
      </w:r>
      <w:r w:rsidRPr="00EE0D86">
        <w:rPr>
          <w:color w:val="000000"/>
        </w:rPr>
        <w:t>б</w:t>
      </w:r>
      <w:r w:rsidRPr="00EE0D86">
        <w:rPr>
          <w:color w:val="000000"/>
          <w:spacing w:val="-4"/>
        </w:rPr>
        <w:t>ю</w:t>
      </w:r>
      <w:r w:rsidRPr="00EE0D86">
        <w:rPr>
          <w:color w:val="000000"/>
        </w:rPr>
        <w:t>джетни</w:t>
      </w:r>
      <w:r w:rsidRPr="00EE0D86">
        <w:rPr>
          <w:color w:val="000000"/>
          <w:spacing w:val="-3"/>
        </w:rPr>
        <w:t>м</w:t>
      </w:r>
      <w:r w:rsidR="00B16E7F">
        <w:rPr>
          <w:color w:val="000000"/>
        </w:rPr>
        <w:t xml:space="preserve"> </w:t>
      </w:r>
      <w:r w:rsidRPr="00EE0D86">
        <w:rPr>
          <w:color w:val="000000"/>
        </w:rPr>
        <w:t>законодавст</w:t>
      </w:r>
      <w:r w:rsidRPr="00EE0D86">
        <w:rPr>
          <w:color w:val="000000"/>
          <w:spacing w:val="-4"/>
        </w:rPr>
        <w:t>в</w:t>
      </w:r>
      <w:r w:rsidRPr="00EE0D86">
        <w:rPr>
          <w:color w:val="000000"/>
        </w:rPr>
        <w:t>о</w:t>
      </w:r>
      <w:r w:rsidRPr="00EE0D86">
        <w:rPr>
          <w:color w:val="000000"/>
          <w:spacing w:val="-3"/>
        </w:rPr>
        <w:t>м</w:t>
      </w:r>
      <w:r w:rsidRPr="00EE0D86">
        <w:rPr>
          <w:color w:val="000000"/>
        </w:rPr>
        <w:t xml:space="preserve">;  </w:t>
      </w:r>
    </w:p>
    <w:p w14:paraId="140E2F3D" w14:textId="37F02AE3" w:rsidR="00FA1001" w:rsidRPr="00EE0D86" w:rsidRDefault="00392355" w:rsidP="00FC0BED">
      <w:pPr>
        <w:tabs>
          <w:tab w:val="left" w:pos="284"/>
          <w:tab w:val="left" w:pos="993"/>
          <w:tab w:val="left" w:pos="2479"/>
          <w:tab w:val="left" w:pos="9639"/>
        </w:tabs>
        <w:ind w:firstLine="567"/>
        <w:jc w:val="both"/>
        <w:rPr>
          <w:color w:val="010302"/>
        </w:rPr>
      </w:pPr>
      <w:r w:rsidRPr="00EE0D86">
        <w:rPr>
          <w:color w:val="000000"/>
        </w:rPr>
        <w:t xml:space="preserve"> </w:t>
      </w:r>
      <w:r w:rsidR="00FA1001" w:rsidRPr="00EE0D86">
        <w:rPr>
          <w:color w:val="000000"/>
        </w:rPr>
        <w:t>- безопла</w:t>
      </w:r>
      <w:r w:rsidR="00FA1001" w:rsidRPr="00EE0D86">
        <w:rPr>
          <w:color w:val="000000"/>
          <w:spacing w:val="-3"/>
        </w:rPr>
        <w:t>т</w:t>
      </w:r>
      <w:r w:rsidR="00FA1001" w:rsidRPr="00EE0D86">
        <w:rPr>
          <w:color w:val="000000"/>
        </w:rPr>
        <w:t>на</w:t>
      </w:r>
      <w:r w:rsidR="00FA1001" w:rsidRPr="00EE0D86">
        <w:rPr>
          <w:color w:val="000000"/>
          <w:spacing w:val="15"/>
        </w:rPr>
        <w:t xml:space="preserve"> </w:t>
      </w:r>
      <w:r w:rsidR="00FA1001" w:rsidRPr="00EE0D86">
        <w:rPr>
          <w:color w:val="000000"/>
        </w:rPr>
        <w:t>пер</w:t>
      </w:r>
      <w:r w:rsidR="00FA1001" w:rsidRPr="00EE0D86">
        <w:rPr>
          <w:color w:val="000000"/>
          <w:spacing w:val="-3"/>
        </w:rPr>
        <w:t>е</w:t>
      </w:r>
      <w:r w:rsidR="00FA1001" w:rsidRPr="00EE0D86">
        <w:rPr>
          <w:color w:val="000000"/>
        </w:rPr>
        <w:t>д</w:t>
      </w:r>
      <w:r w:rsidR="00FA1001" w:rsidRPr="00EE0D86">
        <w:rPr>
          <w:color w:val="000000"/>
          <w:spacing w:val="-3"/>
        </w:rPr>
        <w:t>а</w:t>
      </w:r>
      <w:r w:rsidR="00FA1001" w:rsidRPr="00EE0D86">
        <w:rPr>
          <w:color w:val="000000"/>
        </w:rPr>
        <w:t>ча</w:t>
      </w:r>
      <w:r w:rsidR="00FA1001" w:rsidRPr="00EE0D86">
        <w:rPr>
          <w:color w:val="000000"/>
          <w:spacing w:val="15"/>
        </w:rPr>
        <w:t xml:space="preserve"> </w:t>
      </w:r>
      <w:r w:rsidR="00FA1001" w:rsidRPr="00EE0D86">
        <w:rPr>
          <w:color w:val="000000"/>
        </w:rPr>
        <w:t>д</w:t>
      </w:r>
      <w:r w:rsidR="00FA1001" w:rsidRPr="00EE0D86">
        <w:rPr>
          <w:color w:val="000000"/>
          <w:spacing w:val="-3"/>
        </w:rPr>
        <w:t>е</w:t>
      </w:r>
      <w:r w:rsidR="00FA1001" w:rsidRPr="00EE0D86">
        <w:rPr>
          <w:color w:val="000000"/>
        </w:rPr>
        <w:t>ржа</w:t>
      </w:r>
      <w:r w:rsidR="00FA1001" w:rsidRPr="00EE0D86">
        <w:rPr>
          <w:color w:val="000000"/>
          <w:spacing w:val="-3"/>
        </w:rPr>
        <w:t>в</w:t>
      </w:r>
      <w:r w:rsidR="00FA1001" w:rsidRPr="00EE0D86">
        <w:rPr>
          <w:color w:val="000000"/>
        </w:rPr>
        <w:t>ою</w:t>
      </w:r>
      <w:r w:rsidR="00FA1001" w:rsidRPr="00EE0D86">
        <w:rPr>
          <w:color w:val="000000"/>
          <w:spacing w:val="15"/>
        </w:rPr>
        <w:t xml:space="preserve"> </w:t>
      </w:r>
      <w:r w:rsidR="00FA1001" w:rsidRPr="00EE0D86">
        <w:rPr>
          <w:color w:val="000000"/>
        </w:rPr>
        <w:t>м</w:t>
      </w:r>
      <w:r w:rsidR="00FA1001" w:rsidRPr="00EE0D86">
        <w:rPr>
          <w:color w:val="000000"/>
          <w:spacing w:val="-3"/>
        </w:rPr>
        <w:t>а</w:t>
      </w:r>
      <w:r w:rsidR="00FA1001" w:rsidRPr="00EE0D86">
        <w:rPr>
          <w:color w:val="000000"/>
        </w:rPr>
        <w:t>йн</w:t>
      </w:r>
      <w:r w:rsidR="00FA1001" w:rsidRPr="00EE0D86">
        <w:rPr>
          <w:color w:val="000000"/>
          <w:spacing w:val="-3"/>
        </w:rPr>
        <w:t>а</w:t>
      </w:r>
      <w:r w:rsidR="00FA1001" w:rsidRPr="00EE0D86">
        <w:rPr>
          <w:color w:val="000000"/>
          <w:spacing w:val="15"/>
        </w:rPr>
        <w:t xml:space="preserve"> </w:t>
      </w:r>
      <w:r w:rsidR="00FA1001" w:rsidRPr="00EE0D86">
        <w:rPr>
          <w:color w:val="000000"/>
        </w:rPr>
        <w:t>Гром</w:t>
      </w:r>
      <w:r w:rsidR="00FA1001" w:rsidRPr="00EE0D86">
        <w:rPr>
          <w:color w:val="000000"/>
          <w:spacing w:val="-3"/>
        </w:rPr>
        <w:t>а</w:t>
      </w:r>
      <w:r w:rsidR="00FA1001" w:rsidRPr="00EE0D86">
        <w:rPr>
          <w:color w:val="000000"/>
        </w:rPr>
        <w:t>ді</w:t>
      </w:r>
      <w:r w:rsidR="00FA1001" w:rsidRPr="00EE0D86">
        <w:rPr>
          <w:color w:val="000000"/>
          <w:spacing w:val="15"/>
        </w:rPr>
        <w:t xml:space="preserve"> </w:t>
      </w:r>
      <w:r w:rsidR="00FA1001" w:rsidRPr="00EE0D86">
        <w:rPr>
          <w:color w:val="000000"/>
        </w:rPr>
        <w:t>та</w:t>
      </w:r>
      <w:r w:rsidR="00FA1001" w:rsidRPr="00EE0D86">
        <w:rPr>
          <w:color w:val="000000"/>
          <w:spacing w:val="15"/>
        </w:rPr>
        <w:t xml:space="preserve"> </w:t>
      </w:r>
      <w:r w:rsidR="00FA1001" w:rsidRPr="00EE0D86">
        <w:rPr>
          <w:color w:val="000000"/>
        </w:rPr>
        <w:t>Гром</w:t>
      </w:r>
      <w:r w:rsidR="00FA1001" w:rsidRPr="00EE0D86">
        <w:rPr>
          <w:color w:val="000000"/>
          <w:spacing w:val="-3"/>
        </w:rPr>
        <w:t>а</w:t>
      </w:r>
      <w:r w:rsidR="00FA1001" w:rsidRPr="00EE0D86">
        <w:rPr>
          <w:color w:val="000000"/>
        </w:rPr>
        <w:t>дою</w:t>
      </w:r>
      <w:r w:rsidR="00FA1001" w:rsidRPr="00EE0D86">
        <w:rPr>
          <w:color w:val="000000"/>
          <w:spacing w:val="21"/>
        </w:rPr>
        <w:t xml:space="preserve"> </w:t>
      </w:r>
      <w:r w:rsidR="00FA1001" w:rsidRPr="00EE0D86">
        <w:rPr>
          <w:color w:val="000000"/>
        </w:rPr>
        <w:t>– д</w:t>
      </w:r>
      <w:r w:rsidR="00FA1001" w:rsidRPr="00EE0D86">
        <w:rPr>
          <w:color w:val="000000"/>
          <w:spacing w:val="-3"/>
        </w:rPr>
        <w:t>е</w:t>
      </w:r>
      <w:r w:rsidR="00FA1001" w:rsidRPr="00EE0D86">
        <w:rPr>
          <w:color w:val="000000"/>
        </w:rPr>
        <w:t>ржа</w:t>
      </w:r>
      <w:r w:rsidR="00FA1001" w:rsidRPr="00EE0D86">
        <w:rPr>
          <w:color w:val="000000"/>
          <w:spacing w:val="-3"/>
        </w:rPr>
        <w:t>в</w:t>
      </w:r>
      <w:r w:rsidR="00FA1001" w:rsidRPr="00EE0D86">
        <w:rPr>
          <w:color w:val="000000"/>
        </w:rPr>
        <w:t xml:space="preserve">і; </w:t>
      </w:r>
    </w:p>
    <w:p w14:paraId="7758D1F4" w14:textId="597FB6B1" w:rsidR="00FA1001" w:rsidRPr="00EE0D86" w:rsidRDefault="00FA1001" w:rsidP="00FC0BED">
      <w:pPr>
        <w:tabs>
          <w:tab w:val="left" w:pos="284"/>
          <w:tab w:val="left" w:pos="993"/>
          <w:tab w:val="left" w:pos="9639"/>
        </w:tabs>
        <w:ind w:firstLine="567"/>
        <w:jc w:val="both"/>
        <w:rPr>
          <w:color w:val="010302"/>
        </w:rPr>
      </w:pPr>
      <w:r w:rsidRPr="00EE0D86">
        <w:rPr>
          <w:color w:val="000000"/>
        </w:rPr>
        <w:t xml:space="preserve">2) у </w:t>
      </w:r>
      <w:r w:rsidRPr="00EE0D86">
        <w:rPr>
          <w:color w:val="000000"/>
          <w:spacing w:val="-3"/>
        </w:rPr>
        <w:t>с</w:t>
      </w:r>
      <w:r w:rsidRPr="00EE0D86">
        <w:rPr>
          <w:color w:val="000000"/>
        </w:rPr>
        <w:t>фері</w:t>
      </w:r>
      <w:r w:rsidRPr="00EE0D86">
        <w:rPr>
          <w:color w:val="000000"/>
          <w:spacing w:val="-4"/>
        </w:rPr>
        <w:t xml:space="preserve"> </w:t>
      </w:r>
      <w:r w:rsidRPr="00EE0D86">
        <w:rPr>
          <w:color w:val="000000"/>
        </w:rPr>
        <w:t xml:space="preserve">охорони </w:t>
      </w:r>
      <w:r w:rsidRPr="00EE0D86">
        <w:rPr>
          <w:color w:val="000000"/>
          <w:spacing w:val="-4"/>
        </w:rPr>
        <w:t>з</w:t>
      </w:r>
      <w:r w:rsidRPr="00EE0D86">
        <w:rPr>
          <w:color w:val="000000"/>
        </w:rPr>
        <w:t>доров’я, освіти та соціально</w:t>
      </w:r>
      <w:r w:rsidRPr="00EE0D86">
        <w:rPr>
          <w:color w:val="000000"/>
          <w:spacing w:val="-3"/>
        </w:rPr>
        <w:t>г</w:t>
      </w:r>
      <w:r w:rsidRPr="00EE0D86">
        <w:rPr>
          <w:color w:val="000000"/>
        </w:rPr>
        <w:t>о з</w:t>
      </w:r>
      <w:r w:rsidRPr="00EE0D86">
        <w:rPr>
          <w:color w:val="000000"/>
          <w:spacing w:val="-3"/>
        </w:rPr>
        <w:t>а</w:t>
      </w:r>
      <w:r w:rsidRPr="00EE0D86">
        <w:rPr>
          <w:color w:val="000000"/>
        </w:rPr>
        <w:t>хис</w:t>
      </w:r>
      <w:r w:rsidRPr="00EE0D86">
        <w:rPr>
          <w:color w:val="000000"/>
          <w:spacing w:val="-3"/>
        </w:rPr>
        <w:t>т</w:t>
      </w:r>
      <w:r w:rsidRPr="00EE0D86">
        <w:rPr>
          <w:color w:val="000000"/>
        </w:rPr>
        <w:t xml:space="preserve">у:  </w:t>
      </w:r>
    </w:p>
    <w:p w14:paraId="0E948DD7" w14:textId="74262C65" w:rsidR="00FA1001" w:rsidRPr="00EE0D86" w:rsidRDefault="00FA1001" w:rsidP="00FC0BED">
      <w:pPr>
        <w:tabs>
          <w:tab w:val="left" w:pos="284"/>
          <w:tab w:val="left" w:pos="993"/>
          <w:tab w:val="left" w:pos="2741"/>
          <w:tab w:val="left" w:pos="9639"/>
        </w:tabs>
        <w:ind w:firstLine="567"/>
        <w:jc w:val="both"/>
        <w:rPr>
          <w:color w:val="010302"/>
        </w:rPr>
      </w:pPr>
      <w:r w:rsidRPr="00EE0D86">
        <w:rPr>
          <w:color w:val="000000"/>
        </w:rPr>
        <w:t>- реалі</w:t>
      </w:r>
      <w:r w:rsidRPr="00EE0D86">
        <w:rPr>
          <w:color w:val="000000"/>
          <w:spacing w:val="-3"/>
        </w:rPr>
        <w:t>з</w:t>
      </w:r>
      <w:r w:rsidRPr="00EE0D86">
        <w:rPr>
          <w:color w:val="000000"/>
        </w:rPr>
        <w:t>ація</w:t>
      </w:r>
      <w:r w:rsidRPr="00EE0D86">
        <w:rPr>
          <w:color w:val="000000"/>
          <w:spacing w:val="-13"/>
        </w:rPr>
        <w:t xml:space="preserve"> </w:t>
      </w:r>
      <w:r w:rsidRPr="00EE0D86">
        <w:rPr>
          <w:color w:val="000000"/>
        </w:rPr>
        <w:t>орг</w:t>
      </w:r>
      <w:r w:rsidRPr="00EE0D86">
        <w:rPr>
          <w:color w:val="000000"/>
          <w:spacing w:val="-3"/>
        </w:rPr>
        <w:t>а</w:t>
      </w:r>
      <w:r w:rsidRPr="00EE0D86">
        <w:rPr>
          <w:color w:val="000000"/>
        </w:rPr>
        <w:t>на</w:t>
      </w:r>
      <w:r w:rsidRPr="00EE0D86">
        <w:rPr>
          <w:color w:val="000000"/>
          <w:spacing w:val="-3"/>
        </w:rPr>
        <w:t>м</w:t>
      </w:r>
      <w:r w:rsidRPr="00EE0D86">
        <w:rPr>
          <w:color w:val="000000"/>
        </w:rPr>
        <w:t>и</w:t>
      </w:r>
      <w:r w:rsidRPr="00EE0D86">
        <w:rPr>
          <w:color w:val="000000"/>
          <w:spacing w:val="-15"/>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13"/>
        </w:rPr>
        <w:t xml:space="preserve"> </w:t>
      </w:r>
      <w:r w:rsidRPr="00EE0D86">
        <w:rPr>
          <w:color w:val="000000"/>
        </w:rPr>
        <w:t>са</w:t>
      </w:r>
      <w:r w:rsidRPr="00EE0D86">
        <w:rPr>
          <w:color w:val="000000"/>
          <w:spacing w:val="-3"/>
        </w:rPr>
        <w:t>м</w:t>
      </w:r>
      <w:r w:rsidRPr="00EE0D86">
        <w:rPr>
          <w:color w:val="000000"/>
        </w:rPr>
        <w:t>о</w:t>
      </w:r>
      <w:r w:rsidRPr="00EE0D86">
        <w:rPr>
          <w:color w:val="000000"/>
          <w:spacing w:val="-3"/>
        </w:rPr>
        <w:t>в</w:t>
      </w:r>
      <w:r w:rsidRPr="00EE0D86">
        <w:rPr>
          <w:color w:val="000000"/>
        </w:rPr>
        <w:t>рядування</w:t>
      </w:r>
      <w:r w:rsidRPr="00EE0D86">
        <w:rPr>
          <w:color w:val="000000"/>
          <w:spacing w:val="-15"/>
        </w:rPr>
        <w:t xml:space="preserve"> </w:t>
      </w:r>
      <w:r w:rsidRPr="00EE0D86">
        <w:rPr>
          <w:color w:val="000000"/>
        </w:rPr>
        <w:t>по</w:t>
      </w:r>
      <w:r w:rsidRPr="00EE0D86">
        <w:rPr>
          <w:color w:val="000000"/>
          <w:spacing w:val="-4"/>
        </w:rPr>
        <w:t>л</w:t>
      </w:r>
      <w:r w:rsidRPr="00EE0D86">
        <w:rPr>
          <w:color w:val="000000"/>
        </w:rPr>
        <w:t>ітики</w:t>
      </w:r>
      <w:r w:rsidRPr="00EE0D86">
        <w:rPr>
          <w:color w:val="000000"/>
          <w:spacing w:val="-13"/>
        </w:rPr>
        <w:t xml:space="preserve"> </w:t>
      </w:r>
      <w:r w:rsidRPr="00EE0D86">
        <w:rPr>
          <w:color w:val="000000"/>
          <w:spacing w:val="-8"/>
        </w:rPr>
        <w:t xml:space="preserve">держави </w:t>
      </w:r>
      <w:r w:rsidRPr="00EE0D86">
        <w:rPr>
          <w:color w:val="000000"/>
        </w:rPr>
        <w:t>та</w:t>
      </w:r>
      <w:r w:rsidRPr="00EE0D86">
        <w:rPr>
          <w:color w:val="000000"/>
          <w:spacing w:val="73"/>
        </w:rPr>
        <w:t xml:space="preserve">  </w:t>
      </w:r>
      <w:r w:rsidRPr="00EE0D86">
        <w:rPr>
          <w:color w:val="000000"/>
        </w:rPr>
        <w:lastRenderedPageBreak/>
        <w:t>загальнод</w:t>
      </w:r>
      <w:r w:rsidRPr="00EE0D86">
        <w:rPr>
          <w:color w:val="000000"/>
          <w:spacing w:val="-3"/>
        </w:rPr>
        <w:t>е</w:t>
      </w:r>
      <w:r w:rsidRPr="00EE0D86">
        <w:rPr>
          <w:color w:val="000000"/>
        </w:rPr>
        <w:t>ржа</w:t>
      </w:r>
      <w:r w:rsidRPr="00EE0D86">
        <w:rPr>
          <w:color w:val="000000"/>
          <w:spacing w:val="-3"/>
        </w:rPr>
        <w:t>в</w:t>
      </w:r>
      <w:r w:rsidRPr="00EE0D86">
        <w:rPr>
          <w:color w:val="000000"/>
        </w:rPr>
        <w:t>них</w:t>
      </w:r>
      <w:r w:rsidRPr="00EE0D86">
        <w:rPr>
          <w:color w:val="000000"/>
          <w:spacing w:val="73"/>
        </w:rPr>
        <w:t xml:space="preserve"> </w:t>
      </w:r>
      <w:r w:rsidRPr="00EE0D86">
        <w:rPr>
          <w:color w:val="000000"/>
        </w:rPr>
        <w:t>про</w:t>
      </w:r>
      <w:r w:rsidRPr="00EE0D86">
        <w:rPr>
          <w:color w:val="000000"/>
          <w:spacing w:val="-3"/>
        </w:rPr>
        <w:t>г</w:t>
      </w:r>
      <w:r w:rsidRPr="00EE0D86">
        <w:rPr>
          <w:color w:val="000000"/>
        </w:rPr>
        <w:t>рам</w:t>
      </w:r>
      <w:r w:rsidRPr="00EE0D86">
        <w:rPr>
          <w:color w:val="000000"/>
          <w:spacing w:val="70"/>
        </w:rPr>
        <w:t xml:space="preserve"> </w:t>
      </w:r>
      <w:r w:rsidRPr="00EE0D86">
        <w:rPr>
          <w:color w:val="000000"/>
        </w:rPr>
        <w:t>у</w:t>
      </w:r>
      <w:r w:rsidRPr="00EE0D86">
        <w:rPr>
          <w:color w:val="000000"/>
          <w:spacing w:val="73"/>
        </w:rPr>
        <w:t xml:space="preserve"> </w:t>
      </w:r>
      <w:r w:rsidRPr="00EE0D86">
        <w:rPr>
          <w:color w:val="000000"/>
          <w:spacing w:val="-3"/>
        </w:rPr>
        <w:t>с</w:t>
      </w:r>
      <w:r w:rsidRPr="00EE0D86">
        <w:rPr>
          <w:color w:val="000000"/>
        </w:rPr>
        <w:t>фері</w:t>
      </w:r>
      <w:r w:rsidRPr="00EE0D86">
        <w:rPr>
          <w:color w:val="000000"/>
          <w:spacing w:val="73"/>
        </w:rPr>
        <w:t xml:space="preserve"> </w:t>
      </w:r>
      <w:r w:rsidRPr="00EE0D86">
        <w:rPr>
          <w:color w:val="000000"/>
        </w:rPr>
        <w:t>ос</w:t>
      </w:r>
      <w:r w:rsidRPr="00EE0D86">
        <w:rPr>
          <w:color w:val="000000"/>
          <w:spacing w:val="-3"/>
        </w:rPr>
        <w:t>в</w:t>
      </w:r>
      <w:r w:rsidRPr="00EE0D86">
        <w:rPr>
          <w:color w:val="000000"/>
        </w:rPr>
        <w:t>іти,</w:t>
      </w:r>
      <w:r w:rsidRPr="00EE0D86">
        <w:rPr>
          <w:color w:val="000000"/>
          <w:spacing w:val="70"/>
        </w:rPr>
        <w:t xml:space="preserve"> </w:t>
      </w:r>
      <w:r w:rsidRPr="00EE0D86">
        <w:rPr>
          <w:color w:val="000000"/>
        </w:rPr>
        <w:t>охорони</w:t>
      </w:r>
      <w:r w:rsidRPr="00EE0D86">
        <w:rPr>
          <w:color w:val="000000"/>
          <w:spacing w:val="73"/>
        </w:rPr>
        <w:t xml:space="preserve"> </w:t>
      </w:r>
      <w:r w:rsidRPr="00EE0D86">
        <w:rPr>
          <w:color w:val="000000"/>
        </w:rPr>
        <w:t>здоров’я</w:t>
      </w:r>
      <w:r w:rsidRPr="00EE0D86">
        <w:rPr>
          <w:color w:val="000000"/>
          <w:spacing w:val="73"/>
        </w:rPr>
        <w:t xml:space="preserve"> </w:t>
      </w:r>
      <w:r w:rsidRPr="00EE0D86">
        <w:rPr>
          <w:color w:val="000000"/>
        </w:rPr>
        <w:t>та соціально</w:t>
      </w:r>
      <w:r w:rsidRPr="00EE0D86">
        <w:rPr>
          <w:color w:val="000000"/>
          <w:spacing w:val="-3"/>
        </w:rPr>
        <w:t>г</w:t>
      </w:r>
      <w:r w:rsidRPr="00EE0D86">
        <w:rPr>
          <w:color w:val="000000"/>
        </w:rPr>
        <w:t>о захис</w:t>
      </w:r>
      <w:r w:rsidRPr="00EE0D86">
        <w:rPr>
          <w:color w:val="000000"/>
          <w:spacing w:val="-3"/>
        </w:rPr>
        <w:t>т</w:t>
      </w:r>
      <w:r w:rsidRPr="00EE0D86">
        <w:rPr>
          <w:color w:val="000000"/>
        </w:rPr>
        <w:t>у насел</w:t>
      </w:r>
      <w:r w:rsidRPr="00EE0D86">
        <w:rPr>
          <w:color w:val="000000"/>
          <w:spacing w:val="-3"/>
        </w:rPr>
        <w:t>е</w:t>
      </w:r>
      <w:r w:rsidRPr="00EE0D86">
        <w:rPr>
          <w:color w:val="000000"/>
        </w:rPr>
        <w:t xml:space="preserve">ння;  </w:t>
      </w:r>
    </w:p>
    <w:p w14:paraId="75716C8D" w14:textId="2F07C29D" w:rsidR="00FA1001" w:rsidRPr="00EE0D86" w:rsidRDefault="00392355" w:rsidP="00FC0BED">
      <w:pPr>
        <w:tabs>
          <w:tab w:val="left" w:pos="284"/>
          <w:tab w:val="left" w:pos="993"/>
          <w:tab w:val="left" w:pos="2741"/>
          <w:tab w:val="left" w:pos="9639"/>
        </w:tabs>
        <w:ind w:firstLine="567"/>
        <w:jc w:val="both"/>
        <w:rPr>
          <w:color w:val="010302"/>
        </w:rPr>
      </w:pPr>
      <w:r w:rsidRPr="00EE0D86">
        <w:rPr>
          <w:color w:val="000000"/>
        </w:rPr>
        <w:t xml:space="preserve"> </w:t>
      </w:r>
      <w:r w:rsidR="00FA1001" w:rsidRPr="00EE0D86">
        <w:rPr>
          <w:color w:val="000000"/>
        </w:rPr>
        <w:t>- надання</w:t>
      </w:r>
      <w:r w:rsidR="00FA1001" w:rsidRPr="00EE0D86">
        <w:rPr>
          <w:color w:val="000000"/>
          <w:spacing w:val="33"/>
        </w:rPr>
        <w:t xml:space="preserve"> </w:t>
      </w:r>
      <w:r w:rsidR="00FA1001" w:rsidRPr="00EE0D86">
        <w:rPr>
          <w:color w:val="000000"/>
        </w:rPr>
        <w:t>держа</w:t>
      </w:r>
      <w:r w:rsidR="00FA1001" w:rsidRPr="00EE0D86">
        <w:rPr>
          <w:color w:val="000000"/>
          <w:spacing w:val="-3"/>
        </w:rPr>
        <w:t>в</w:t>
      </w:r>
      <w:r w:rsidR="00FA1001" w:rsidRPr="00EE0D86">
        <w:rPr>
          <w:color w:val="000000"/>
        </w:rPr>
        <w:t>ою</w:t>
      </w:r>
      <w:r w:rsidR="00FA1001" w:rsidRPr="00EE0D86">
        <w:rPr>
          <w:color w:val="000000"/>
          <w:spacing w:val="35"/>
        </w:rPr>
        <w:t xml:space="preserve"> </w:t>
      </w:r>
      <w:r w:rsidR="00FA1001" w:rsidRPr="00EE0D86">
        <w:rPr>
          <w:color w:val="000000"/>
        </w:rPr>
        <w:t>орг</w:t>
      </w:r>
      <w:r w:rsidR="00FA1001" w:rsidRPr="00EE0D86">
        <w:rPr>
          <w:color w:val="000000"/>
          <w:spacing w:val="-3"/>
        </w:rPr>
        <w:t>а</w:t>
      </w:r>
      <w:r w:rsidR="00FA1001" w:rsidRPr="00EE0D86">
        <w:rPr>
          <w:color w:val="000000"/>
        </w:rPr>
        <w:t>нізаційної,</w:t>
      </w:r>
      <w:r w:rsidR="00FA1001" w:rsidRPr="00EE0D86">
        <w:rPr>
          <w:color w:val="000000"/>
          <w:spacing w:val="34"/>
        </w:rPr>
        <w:t xml:space="preserve"> </w:t>
      </w:r>
      <w:r w:rsidR="00FA1001" w:rsidRPr="00EE0D86">
        <w:rPr>
          <w:color w:val="000000"/>
          <w:spacing w:val="-3"/>
        </w:rPr>
        <w:t>м</w:t>
      </w:r>
      <w:r w:rsidR="00FA1001" w:rsidRPr="00EE0D86">
        <w:rPr>
          <w:color w:val="000000"/>
        </w:rPr>
        <w:t>етодичної</w:t>
      </w:r>
      <w:r w:rsidR="00FA1001" w:rsidRPr="00EE0D86">
        <w:rPr>
          <w:color w:val="000000"/>
          <w:spacing w:val="35"/>
        </w:rPr>
        <w:t xml:space="preserve"> </w:t>
      </w:r>
      <w:r w:rsidR="00FA1001" w:rsidRPr="00EE0D86">
        <w:rPr>
          <w:color w:val="000000"/>
        </w:rPr>
        <w:t>та</w:t>
      </w:r>
      <w:r w:rsidR="00FA1001" w:rsidRPr="00EE0D86">
        <w:rPr>
          <w:color w:val="000000"/>
          <w:spacing w:val="34"/>
        </w:rPr>
        <w:t xml:space="preserve"> </w:t>
      </w:r>
      <w:r w:rsidR="00FA1001" w:rsidRPr="00EE0D86">
        <w:rPr>
          <w:color w:val="000000"/>
        </w:rPr>
        <w:t>фін</w:t>
      </w:r>
      <w:r w:rsidR="00FA1001" w:rsidRPr="00EE0D86">
        <w:rPr>
          <w:color w:val="000000"/>
          <w:spacing w:val="-3"/>
        </w:rPr>
        <w:t>а</w:t>
      </w:r>
      <w:r w:rsidR="00FA1001" w:rsidRPr="00EE0D86">
        <w:rPr>
          <w:color w:val="000000"/>
        </w:rPr>
        <w:t>нсо</w:t>
      </w:r>
      <w:r w:rsidR="00FA1001" w:rsidRPr="00EE0D86">
        <w:rPr>
          <w:color w:val="000000"/>
          <w:spacing w:val="-3"/>
        </w:rPr>
        <w:t>в</w:t>
      </w:r>
      <w:r w:rsidR="00FA1001" w:rsidRPr="00EE0D86">
        <w:rPr>
          <w:color w:val="000000"/>
        </w:rPr>
        <w:t>ої допомо</w:t>
      </w:r>
      <w:r w:rsidR="00FA1001" w:rsidRPr="00EE0D86">
        <w:rPr>
          <w:color w:val="000000"/>
          <w:spacing w:val="-3"/>
        </w:rPr>
        <w:t>г</w:t>
      </w:r>
      <w:r w:rsidR="00FA1001" w:rsidRPr="00EE0D86">
        <w:rPr>
          <w:color w:val="000000"/>
        </w:rPr>
        <w:t>и</w:t>
      </w:r>
      <w:r w:rsidR="00FA1001" w:rsidRPr="00EE0D86">
        <w:rPr>
          <w:color w:val="000000"/>
          <w:spacing w:val="75"/>
        </w:rPr>
        <w:t xml:space="preserve"> </w:t>
      </w:r>
      <w:r w:rsidR="00FA1001" w:rsidRPr="00EE0D86">
        <w:rPr>
          <w:color w:val="000000"/>
        </w:rPr>
        <w:t>ор</w:t>
      </w:r>
      <w:r w:rsidR="00FA1001" w:rsidRPr="00EE0D86">
        <w:rPr>
          <w:color w:val="000000"/>
          <w:spacing w:val="-3"/>
        </w:rPr>
        <w:t>г</w:t>
      </w:r>
      <w:r w:rsidR="00FA1001" w:rsidRPr="00EE0D86">
        <w:rPr>
          <w:color w:val="000000"/>
        </w:rPr>
        <w:t>ан</w:t>
      </w:r>
      <w:r w:rsidR="00FA1001" w:rsidRPr="00EE0D86">
        <w:rPr>
          <w:color w:val="000000"/>
          <w:spacing w:val="-3"/>
        </w:rPr>
        <w:t>ам</w:t>
      </w:r>
      <w:r w:rsidR="00FA1001" w:rsidRPr="00EE0D86">
        <w:rPr>
          <w:color w:val="000000"/>
          <w:spacing w:val="78"/>
        </w:rPr>
        <w:t xml:space="preserve"> </w:t>
      </w:r>
      <w:r w:rsidR="00FA1001" w:rsidRPr="00EE0D86">
        <w:rPr>
          <w:color w:val="000000"/>
        </w:rPr>
        <w:t>місцевого</w:t>
      </w:r>
      <w:r w:rsidR="00FA1001" w:rsidRPr="00EE0D86">
        <w:rPr>
          <w:color w:val="000000"/>
          <w:spacing w:val="78"/>
        </w:rPr>
        <w:t xml:space="preserve"> </w:t>
      </w:r>
      <w:r w:rsidR="00FA1001" w:rsidRPr="00EE0D86">
        <w:rPr>
          <w:color w:val="000000"/>
        </w:rPr>
        <w:t>са</w:t>
      </w:r>
      <w:r w:rsidR="00FA1001" w:rsidRPr="00EE0D86">
        <w:rPr>
          <w:color w:val="000000"/>
          <w:spacing w:val="-3"/>
        </w:rPr>
        <w:t>м</w:t>
      </w:r>
      <w:r w:rsidR="00FA1001" w:rsidRPr="00EE0D86">
        <w:rPr>
          <w:color w:val="000000"/>
        </w:rPr>
        <w:t>о</w:t>
      </w:r>
      <w:r w:rsidR="00FA1001" w:rsidRPr="00EE0D86">
        <w:rPr>
          <w:color w:val="000000"/>
          <w:spacing w:val="-3"/>
        </w:rPr>
        <w:t>в</w:t>
      </w:r>
      <w:r w:rsidR="00FA1001" w:rsidRPr="00EE0D86">
        <w:rPr>
          <w:color w:val="000000"/>
        </w:rPr>
        <w:t>рядув</w:t>
      </w:r>
      <w:r w:rsidR="00FA1001" w:rsidRPr="00EE0D86">
        <w:rPr>
          <w:color w:val="000000"/>
          <w:spacing w:val="-3"/>
        </w:rPr>
        <w:t>а</w:t>
      </w:r>
      <w:r w:rsidR="00FA1001" w:rsidRPr="00EE0D86">
        <w:rPr>
          <w:color w:val="000000"/>
        </w:rPr>
        <w:t>ння</w:t>
      </w:r>
      <w:r w:rsidR="00FA1001" w:rsidRPr="00EE0D86">
        <w:rPr>
          <w:color w:val="000000"/>
          <w:spacing w:val="78"/>
        </w:rPr>
        <w:t xml:space="preserve"> </w:t>
      </w:r>
      <w:r w:rsidR="00FA1001" w:rsidRPr="00EE0D86">
        <w:rPr>
          <w:color w:val="000000"/>
        </w:rPr>
        <w:t>на</w:t>
      </w:r>
      <w:r w:rsidR="00FA1001" w:rsidRPr="00EE0D86">
        <w:rPr>
          <w:color w:val="000000"/>
          <w:spacing w:val="78"/>
        </w:rPr>
        <w:t xml:space="preserve"> </w:t>
      </w:r>
      <w:r w:rsidR="00FA1001" w:rsidRPr="00EE0D86">
        <w:rPr>
          <w:color w:val="000000"/>
        </w:rPr>
        <w:t>ре</w:t>
      </w:r>
      <w:r w:rsidR="00FA1001" w:rsidRPr="00EE0D86">
        <w:rPr>
          <w:color w:val="000000"/>
          <w:spacing w:val="-3"/>
        </w:rPr>
        <w:t>а</w:t>
      </w:r>
      <w:r w:rsidR="00FA1001" w:rsidRPr="00EE0D86">
        <w:rPr>
          <w:color w:val="000000"/>
        </w:rPr>
        <w:t>лізацію</w:t>
      </w:r>
      <w:r w:rsidR="00FA1001" w:rsidRPr="00EE0D86">
        <w:rPr>
          <w:color w:val="000000"/>
          <w:spacing w:val="78"/>
        </w:rPr>
        <w:t xml:space="preserve"> </w:t>
      </w:r>
      <w:r w:rsidR="00FA1001" w:rsidRPr="00EE0D86">
        <w:rPr>
          <w:color w:val="000000"/>
        </w:rPr>
        <w:t>політики д</w:t>
      </w:r>
      <w:r w:rsidR="00FA1001" w:rsidRPr="00EE0D86">
        <w:rPr>
          <w:color w:val="000000"/>
          <w:spacing w:val="-3"/>
        </w:rPr>
        <w:t>е</w:t>
      </w:r>
      <w:r w:rsidR="00FA1001" w:rsidRPr="00EE0D86">
        <w:rPr>
          <w:color w:val="000000"/>
        </w:rPr>
        <w:t>ржа</w:t>
      </w:r>
      <w:r w:rsidR="00FA1001" w:rsidRPr="00EE0D86">
        <w:rPr>
          <w:color w:val="000000"/>
          <w:spacing w:val="-3"/>
        </w:rPr>
        <w:t>в</w:t>
      </w:r>
      <w:r w:rsidR="00FA1001" w:rsidRPr="00EE0D86">
        <w:rPr>
          <w:color w:val="000000"/>
        </w:rPr>
        <w:t>и та загальнод</w:t>
      </w:r>
      <w:r w:rsidR="00FA1001" w:rsidRPr="00EE0D86">
        <w:rPr>
          <w:color w:val="000000"/>
          <w:spacing w:val="-3"/>
        </w:rPr>
        <w:t>е</w:t>
      </w:r>
      <w:r w:rsidR="00FA1001" w:rsidRPr="00EE0D86">
        <w:rPr>
          <w:color w:val="000000"/>
        </w:rPr>
        <w:t>ржа</w:t>
      </w:r>
      <w:r w:rsidR="00FA1001" w:rsidRPr="00EE0D86">
        <w:rPr>
          <w:color w:val="000000"/>
          <w:spacing w:val="-3"/>
        </w:rPr>
        <w:t>в</w:t>
      </w:r>
      <w:r w:rsidR="00FA1001" w:rsidRPr="00EE0D86">
        <w:rPr>
          <w:color w:val="000000"/>
        </w:rPr>
        <w:t>них про</w:t>
      </w:r>
      <w:r w:rsidR="00FA1001" w:rsidRPr="00EE0D86">
        <w:rPr>
          <w:color w:val="000000"/>
          <w:spacing w:val="-3"/>
        </w:rPr>
        <w:t>г</w:t>
      </w:r>
      <w:r w:rsidR="00FA1001" w:rsidRPr="00EE0D86">
        <w:rPr>
          <w:color w:val="000000"/>
          <w:spacing w:val="-8"/>
        </w:rPr>
        <w:t xml:space="preserve">рам у сфері освіти, охорони здоров’я та </w:t>
      </w:r>
      <w:r w:rsidR="00FA1001" w:rsidRPr="00EE0D86">
        <w:rPr>
          <w:color w:val="000000"/>
        </w:rPr>
        <w:t>соціально</w:t>
      </w:r>
      <w:r w:rsidR="00FA1001" w:rsidRPr="00EE0D86">
        <w:rPr>
          <w:color w:val="000000"/>
          <w:spacing w:val="-3"/>
        </w:rPr>
        <w:t>г</w:t>
      </w:r>
      <w:r w:rsidR="00FA1001" w:rsidRPr="00EE0D86">
        <w:rPr>
          <w:color w:val="000000"/>
        </w:rPr>
        <w:t>о захис</w:t>
      </w:r>
      <w:r w:rsidR="00FA1001" w:rsidRPr="00EE0D86">
        <w:rPr>
          <w:color w:val="000000"/>
          <w:spacing w:val="-3"/>
        </w:rPr>
        <w:t>т</w:t>
      </w:r>
      <w:r w:rsidR="00FA1001" w:rsidRPr="00EE0D86">
        <w:rPr>
          <w:color w:val="000000"/>
        </w:rPr>
        <w:t xml:space="preserve">у;  </w:t>
      </w:r>
    </w:p>
    <w:p w14:paraId="1B5E4CCB" w14:textId="27804503" w:rsidR="00FA1001" w:rsidRPr="00EE0D86" w:rsidRDefault="00FA1001" w:rsidP="00FC0BED">
      <w:pPr>
        <w:tabs>
          <w:tab w:val="left" w:pos="284"/>
          <w:tab w:val="left" w:pos="993"/>
          <w:tab w:val="left" w:pos="9639"/>
        </w:tabs>
        <w:ind w:firstLine="567"/>
        <w:jc w:val="both"/>
        <w:rPr>
          <w:color w:val="010302"/>
        </w:rPr>
      </w:pPr>
      <w:r w:rsidRPr="00EE0D86">
        <w:rPr>
          <w:color w:val="000000"/>
        </w:rPr>
        <w:t xml:space="preserve">3) у </w:t>
      </w:r>
      <w:r w:rsidRPr="00EE0D86">
        <w:rPr>
          <w:color w:val="000000"/>
          <w:spacing w:val="-3"/>
        </w:rPr>
        <w:t>с</w:t>
      </w:r>
      <w:r w:rsidRPr="00EE0D86">
        <w:rPr>
          <w:color w:val="000000"/>
        </w:rPr>
        <w:t>фері з</w:t>
      </w:r>
      <w:r w:rsidRPr="00EE0D86">
        <w:rPr>
          <w:color w:val="000000"/>
          <w:spacing w:val="-3"/>
        </w:rPr>
        <w:t>а</w:t>
      </w:r>
      <w:r w:rsidRPr="00EE0D86">
        <w:rPr>
          <w:color w:val="000000"/>
        </w:rPr>
        <w:t>безпечення з</w:t>
      </w:r>
      <w:r w:rsidRPr="00EE0D86">
        <w:rPr>
          <w:color w:val="000000"/>
          <w:spacing w:val="-4"/>
        </w:rPr>
        <w:t>а</w:t>
      </w:r>
      <w:r w:rsidRPr="00EE0D86">
        <w:rPr>
          <w:color w:val="000000"/>
        </w:rPr>
        <w:t>коннос</w:t>
      </w:r>
      <w:r w:rsidRPr="00EE0D86">
        <w:rPr>
          <w:color w:val="000000"/>
          <w:spacing w:val="-3"/>
        </w:rPr>
        <w:t>т</w:t>
      </w:r>
      <w:r w:rsidRPr="00EE0D86">
        <w:rPr>
          <w:color w:val="000000"/>
        </w:rPr>
        <w:t>і та правопорядку:</w:t>
      </w:r>
    </w:p>
    <w:p w14:paraId="322B6C9A" w14:textId="0D697937" w:rsidR="00FA1001" w:rsidRPr="00EE0D86" w:rsidRDefault="00FA1001" w:rsidP="00FC0BED">
      <w:pPr>
        <w:tabs>
          <w:tab w:val="left" w:pos="284"/>
          <w:tab w:val="left" w:pos="993"/>
          <w:tab w:val="left" w:pos="2740"/>
          <w:tab w:val="left" w:pos="9639"/>
        </w:tabs>
        <w:ind w:firstLine="567"/>
        <w:jc w:val="both"/>
        <w:rPr>
          <w:color w:val="010302"/>
        </w:rPr>
      </w:pPr>
      <w:r w:rsidRPr="00EE0D86">
        <w:rPr>
          <w:color w:val="000000"/>
        </w:rPr>
        <w:t>- здійснення орг</w:t>
      </w:r>
      <w:r w:rsidRPr="00EE0D86">
        <w:rPr>
          <w:color w:val="000000"/>
          <w:spacing w:val="-3"/>
        </w:rPr>
        <w:t>а</w:t>
      </w:r>
      <w:r w:rsidRPr="00EE0D86">
        <w:rPr>
          <w:color w:val="000000"/>
        </w:rPr>
        <w:t>на</w:t>
      </w:r>
      <w:r w:rsidRPr="00EE0D86">
        <w:rPr>
          <w:color w:val="000000"/>
          <w:spacing w:val="-3"/>
        </w:rPr>
        <w:t>м</w:t>
      </w:r>
      <w:r w:rsidRPr="00EE0D86">
        <w:rPr>
          <w:color w:val="000000"/>
        </w:rPr>
        <w:t>и місцевого са</w:t>
      </w:r>
      <w:r w:rsidRPr="00EE0D86">
        <w:rPr>
          <w:color w:val="000000"/>
          <w:spacing w:val="-3"/>
        </w:rPr>
        <w:t>м</w:t>
      </w:r>
      <w:r w:rsidRPr="00EE0D86">
        <w:rPr>
          <w:color w:val="000000"/>
        </w:rPr>
        <w:t>оврядування своєї дія</w:t>
      </w:r>
      <w:r w:rsidRPr="00EE0D86">
        <w:rPr>
          <w:color w:val="000000"/>
          <w:spacing w:val="-3"/>
        </w:rPr>
        <w:t>л</w:t>
      </w:r>
      <w:r w:rsidRPr="00EE0D86">
        <w:rPr>
          <w:color w:val="000000"/>
        </w:rPr>
        <w:t>ьнос</w:t>
      </w:r>
      <w:r w:rsidRPr="00EE0D86">
        <w:rPr>
          <w:color w:val="000000"/>
          <w:spacing w:val="-3"/>
        </w:rPr>
        <w:t>т</w:t>
      </w:r>
      <w:r w:rsidRPr="00EE0D86">
        <w:rPr>
          <w:color w:val="000000"/>
        </w:rPr>
        <w:t>і лише</w:t>
      </w:r>
      <w:r w:rsidRPr="00EE0D86">
        <w:rPr>
          <w:color w:val="000000"/>
          <w:spacing w:val="34"/>
        </w:rPr>
        <w:t xml:space="preserve"> </w:t>
      </w:r>
      <w:r w:rsidRPr="00EE0D86">
        <w:rPr>
          <w:color w:val="000000"/>
        </w:rPr>
        <w:t>на</w:t>
      </w:r>
      <w:r w:rsidRPr="00EE0D86">
        <w:rPr>
          <w:color w:val="000000"/>
          <w:spacing w:val="35"/>
        </w:rPr>
        <w:t xml:space="preserve"> </w:t>
      </w:r>
      <w:r w:rsidRPr="00EE0D86">
        <w:rPr>
          <w:color w:val="000000"/>
        </w:rPr>
        <w:t>підставі</w:t>
      </w:r>
      <w:r w:rsidRPr="00EE0D86">
        <w:rPr>
          <w:color w:val="000000"/>
          <w:spacing w:val="-3"/>
        </w:rPr>
        <w:t>,</w:t>
      </w:r>
      <w:r w:rsidRPr="00EE0D86">
        <w:rPr>
          <w:color w:val="000000"/>
          <w:spacing w:val="35"/>
        </w:rPr>
        <w:t xml:space="preserve"> </w:t>
      </w:r>
      <w:r w:rsidRPr="00EE0D86">
        <w:rPr>
          <w:color w:val="000000"/>
        </w:rPr>
        <w:t>в</w:t>
      </w:r>
      <w:r w:rsidRPr="00EE0D86">
        <w:rPr>
          <w:color w:val="000000"/>
          <w:spacing w:val="34"/>
        </w:rPr>
        <w:t xml:space="preserve"> </w:t>
      </w:r>
      <w:r w:rsidRPr="00EE0D86">
        <w:rPr>
          <w:color w:val="000000"/>
        </w:rPr>
        <w:t>межах</w:t>
      </w:r>
      <w:r w:rsidRPr="00EE0D86">
        <w:rPr>
          <w:color w:val="000000"/>
          <w:spacing w:val="35"/>
        </w:rPr>
        <w:t xml:space="preserve"> </w:t>
      </w:r>
      <w:r w:rsidRPr="00EE0D86">
        <w:rPr>
          <w:color w:val="000000"/>
        </w:rPr>
        <w:t>по</w:t>
      </w:r>
      <w:r w:rsidRPr="00EE0D86">
        <w:rPr>
          <w:color w:val="000000"/>
          <w:spacing w:val="-3"/>
        </w:rPr>
        <w:t>в</w:t>
      </w:r>
      <w:r w:rsidRPr="00EE0D86">
        <w:rPr>
          <w:color w:val="000000"/>
        </w:rPr>
        <w:t>нов</w:t>
      </w:r>
      <w:r w:rsidRPr="00EE0D86">
        <w:rPr>
          <w:color w:val="000000"/>
          <w:spacing w:val="-3"/>
        </w:rPr>
        <w:t>а</w:t>
      </w:r>
      <w:r w:rsidRPr="00EE0D86">
        <w:rPr>
          <w:color w:val="000000"/>
        </w:rPr>
        <w:t>жень</w:t>
      </w:r>
      <w:r w:rsidRPr="00EE0D86">
        <w:rPr>
          <w:color w:val="000000"/>
          <w:spacing w:val="35"/>
        </w:rPr>
        <w:t xml:space="preserve"> </w:t>
      </w:r>
      <w:r w:rsidRPr="00EE0D86">
        <w:rPr>
          <w:color w:val="000000"/>
        </w:rPr>
        <w:t>та</w:t>
      </w:r>
      <w:r w:rsidRPr="00EE0D86">
        <w:rPr>
          <w:color w:val="000000"/>
          <w:spacing w:val="32"/>
        </w:rPr>
        <w:t xml:space="preserve"> </w:t>
      </w:r>
      <w:r w:rsidRPr="00EE0D86">
        <w:rPr>
          <w:color w:val="000000"/>
        </w:rPr>
        <w:t>у</w:t>
      </w:r>
      <w:r w:rsidRPr="00EE0D86">
        <w:rPr>
          <w:color w:val="000000"/>
          <w:spacing w:val="35"/>
        </w:rPr>
        <w:t xml:space="preserve"> </w:t>
      </w:r>
      <w:r w:rsidRPr="00EE0D86">
        <w:rPr>
          <w:color w:val="000000"/>
          <w:spacing w:val="-3"/>
        </w:rPr>
        <w:t>с</w:t>
      </w:r>
      <w:r w:rsidRPr="00EE0D86">
        <w:rPr>
          <w:color w:val="000000"/>
        </w:rPr>
        <w:t>посіб</w:t>
      </w:r>
      <w:r w:rsidRPr="00EE0D86">
        <w:rPr>
          <w:color w:val="000000"/>
          <w:spacing w:val="-4"/>
        </w:rPr>
        <w:t>,</w:t>
      </w:r>
      <w:r w:rsidRPr="00EE0D86">
        <w:rPr>
          <w:color w:val="000000"/>
          <w:spacing w:val="35"/>
        </w:rPr>
        <w:t xml:space="preserve"> </w:t>
      </w:r>
      <w:r w:rsidRPr="00EE0D86">
        <w:rPr>
          <w:color w:val="000000"/>
        </w:rPr>
        <w:t>що</w:t>
      </w:r>
      <w:r w:rsidRPr="00EE0D86">
        <w:rPr>
          <w:color w:val="000000"/>
          <w:spacing w:val="32"/>
        </w:rPr>
        <w:t xml:space="preserve"> </w:t>
      </w:r>
      <w:r w:rsidRPr="00EE0D86">
        <w:rPr>
          <w:color w:val="000000"/>
        </w:rPr>
        <w:t>передб</w:t>
      </w:r>
      <w:r w:rsidRPr="00EE0D86">
        <w:rPr>
          <w:color w:val="000000"/>
          <w:spacing w:val="-3"/>
        </w:rPr>
        <w:t>а</w:t>
      </w:r>
      <w:r w:rsidRPr="00EE0D86">
        <w:rPr>
          <w:color w:val="000000"/>
        </w:rPr>
        <w:t>чені Конституцією та закон</w:t>
      </w:r>
      <w:r w:rsidRPr="00EE0D86">
        <w:rPr>
          <w:color w:val="000000"/>
          <w:spacing w:val="-3"/>
        </w:rPr>
        <w:t>а</w:t>
      </w:r>
      <w:r w:rsidRPr="00EE0D86">
        <w:rPr>
          <w:color w:val="000000"/>
        </w:rPr>
        <w:t>ми України;</w:t>
      </w:r>
    </w:p>
    <w:p w14:paraId="46F2139B" w14:textId="57A9ABE0" w:rsidR="00FA1001" w:rsidRPr="00EE0D86" w:rsidRDefault="00FA1001" w:rsidP="00FC0BED">
      <w:pPr>
        <w:tabs>
          <w:tab w:val="left" w:pos="284"/>
          <w:tab w:val="left" w:pos="993"/>
          <w:tab w:val="left" w:pos="2740"/>
          <w:tab w:val="left" w:pos="9639"/>
        </w:tabs>
        <w:ind w:firstLine="567"/>
        <w:jc w:val="both"/>
        <w:rPr>
          <w:color w:val="010302"/>
        </w:rPr>
      </w:pPr>
      <w:r w:rsidRPr="00EE0D86">
        <w:rPr>
          <w:color w:val="000000"/>
        </w:rPr>
        <w:t>- здійснення</w:t>
      </w:r>
      <w:r w:rsidRPr="00EE0D86">
        <w:rPr>
          <w:color w:val="000000"/>
          <w:spacing w:val="25"/>
        </w:rPr>
        <w:t xml:space="preserve"> </w:t>
      </w:r>
      <w:r w:rsidRPr="00EE0D86">
        <w:rPr>
          <w:color w:val="000000"/>
        </w:rPr>
        <w:t>держа</w:t>
      </w:r>
      <w:r w:rsidRPr="00EE0D86">
        <w:rPr>
          <w:color w:val="000000"/>
          <w:spacing w:val="-3"/>
        </w:rPr>
        <w:t>в</w:t>
      </w:r>
      <w:r w:rsidRPr="00EE0D86">
        <w:rPr>
          <w:color w:val="000000"/>
        </w:rPr>
        <w:t>ою</w:t>
      </w:r>
      <w:r w:rsidRPr="00EE0D86">
        <w:rPr>
          <w:color w:val="000000"/>
          <w:spacing w:val="25"/>
        </w:rPr>
        <w:t xml:space="preserve"> </w:t>
      </w:r>
      <w:r w:rsidRPr="00EE0D86">
        <w:rPr>
          <w:color w:val="000000"/>
        </w:rPr>
        <w:t>у</w:t>
      </w:r>
      <w:r w:rsidRPr="00EE0D86">
        <w:rPr>
          <w:color w:val="000000"/>
          <w:spacing w:val="25"/>
        </w:rPr>
        <w:t xml:space="preserve"> </w:t>
      </w:r>
      <w:r w:rsidRPr="00EE0D86">
        <w:rPr>
          <w:color w:val="000000"/>
        </w:rPr>
        <w:t>межах</w:t>
      </w:r>
      <w:r w:rsidRPr="00EE0D86">
        <w:rPr>
          <w:color w:val="000000"/>
          <w:spacing w:val="25"/>
        </w:rPr>
        <w:t xml:space="preserve"> </w:t>
      </w:r>
      <w:r w:rsidRPr="00EE0D86">
        <w:rPr>
          <w:color w:val="000000"/>
        </w:rPr>
        <w:t>чинно</w:t>
      </w:r>
      <w:r w:rsidRPr="00EE0D86">
        <w:rPr>
          <w:color w:val="000000"/>
          <w:spacing w:val="-3"/>
        </w:rPr>
        <w:t>г</w:t>
      </w:r>
      <w:r w:rsidRPr="00EE0D86">
        <w:rPr>
          <w:color w:val="000000"/>
        </w:rPr>
        <w:t>о</w:t>
      </w:r>
      <w:r w:rsidRPr="00EE0D86">
        <w:rPr>
          <w:color w:val="000000"/>
          <w:spacing w:val="25"/>
        </w:rPr>
        <w:t xml:space="preserve"> </w:t>
      </w:r>
      <w:r w:rsidRPr="00EE0D86">
        <w:rPr>
          <w:color w:val="000000"/>
        </w:rPr>
        <w:t>законодавства</w:t>
      </w:r>
      <w:r w:rsidRPr="00EE0D86">
        <w:rPr>
          <w:color w:val="000000"/>
          <w:spacing w:val="25"/>
        </w:rPr>
        <w:t xml:space="preserve"> </w:t>
      </w:r>
      <w:r w:rsidRPr="00EE0D86">
        <w:rPr>
          <w:color w:val="000000"/>
        </w:rPr>
        <w:t>наг</w:t>
      </w:r>
      <w:r w:rsidRPr="00EE0D86">
        <w:rPr>
          <w:color w:val="000000"/>
          <w:spacing w:val="-4"/>
        </w:rPr>
        <w:t>л</w:t>
      </w:r>
      <w:r w:rsidRPr="00EE0D86">
        <w:rPr>
          <w:color w:val="000000"/>
        </w:rPr>
        <w:t>яду</w:t>
      </w:r>
      <w:r w:rsidRPr="00EE0D86">
        <w:rPr>
          <w:color w:val="000000"/>
          <w:spacing w:val="25"/>
        </w:rPr>
        <w:t xml:space="preserve"> </w:t>
      </w:r>
      <w:r w:rsidRPr="00EE0D86">
        <w:rPr>
          <w:color w:val="000000"/>
        </w:rPr>
        <w:t>і контролю</w:t>
      </w:r>
      <w:r w:rsidRPr="00EE0D86">
        <w:rPr>
          <w:color w:val="000000"/>
          <w:spacing w:val="22"/>
        </w:rPr>
        <w:t xml:space="preserve"> </w:t>
      </w:r>
      <w:r w:rsidRPr="00EE0D86">
        <w:rPr>
          <w:color w:val="000000"/>
        </w:rPr>
        <w:t>за</w:t>
      </w:r>
      <w:r w:rsidRPr="00EE0D86">
        <w:rPr>
          <w:color w:val="000000"/>
          <w:spacing w:val="22"/>
        </w:rPr>
        <w:t xml:space="preserve"> </w:t>
      </w:r>
      <w:r w:rsidRPr="00EE0D86">
        <w:rPr>
          <w:color w:val="000000"/>
        </w:rPr>
        <w:t>діял</w:t>
      </w:r>
      <w:r w:rsidRPr="00EE0D86">
        <w:rPr>
          <w:color w:val="000000"/>
          <w:spacing w:val="-4"/>
        </w:rPr>
        <w:t>ь</w:t>
      </w:r>
      <w:r w:rsidRPr="00EE0D86">
        <w:rPr>
          <w:color w:val="000000"/>
        </w:rPr>
        <w:t>ністю</w:t>
      </w:r>
      <w:r w:rsidRPr="00EE0D86">
        <w:rPr>
          <w:color w:val="000000"/>
          <w:spacing w:val="20"/>
        </w:rPr>
        <w:t xml:space="preserve"> </w:t>
      </w:r>
      <w:r w:rsidRPr="00EE0D86">
        <w:rPr>
          <w:color w:val="000000"/>
        </w:rPr>
        <w:t>орг</w:t>
      </w:r>
      <w:r w:rsidRPr="00EE0D86">
        <w:rPr>
          <w:color w:val="000000"/>
          <w:spacing w:val="-3"/>
        </w:rPr>
        <w:t>а</w:t>
      </w:r>
      <w:r w:rsidRPr="00EE0D86">
        <w:rPr>
          <w:color w:val="000000"/>
        </w:rPr>
        <w:t>нів</w:t>
      </w:r>
      <w:r w:rsidRPr="00EE0D86">
        <w:rPr>
          <w:color w:val="000000"/>
          <w:spacing w:val="22"/>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22"/>
        </w:rPr>
        <w:t xml:space="preserve"> </w:t>
      </w:r>
      <w:r w:rsidRPr="00EE0D86">
        <w:rPr>
          <w:color w:val="000000"/>
        </w:rPr>
        <w:t>са</w:t>
      </w:r>
      <w:r w:rsidRPr="00EE0D86">
        <w:rPr>
          <w:color w:val="000000"/>
          <w:spacing w:val="-3"/>
        </w:rPr>
        <w:t>м</w:t>
      </w:r>
      <w:r w:rsidRPr="00EE0D86">
        <w:rPr>
          <w:color w:val="000000"/>
        </w:rPr>
        <w:t>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Pr="00EE0D86">
        <w:rPr>
          <w:color w:val="000000"/>
          <w:spacing w:val="20"/>
        </w:rPr>
        <w:t xml:space="preserve"> </w:t>
      </w:r>
      <w:r w:rsidRPr="00EE0D86">
        <w:rPr>
          <w:color w:val="000000"/>
        </w:rPr>
        <w:t>а</w:t>
      </w:r>
      <w:r w:rsidRPr="00EE0D86">
        <w:rPr>
          <w:color w:val="000000"/>
          <w:spacing w:val="22"/>
        </w:rPr>
        <w:t xml:space="preserve"> </w:t>
      </w:r>
      <w:r w:rsidRPr="00EE0D86">
        <w:rPr>
          <w:color w:val="000000"/>
        </w:rPr>
        <w:t>та</w:t>
      </w:r>
      <w:r w:rsidRPr="00EE0D86">
        <w:rPr>
          <w:color w:val="000000"/>
          <w:spacing w:val="-3"/>
        </w:rPr>
        <w:t>к</w:t>
      </w:r>
      <w:r w:rsidRPr="00EE0D86">
        <w:rPr>
          <w:color w:val="000000"/>
        </w:rPr>
        <w:t>ож</w:t>
      </w:r>
      <w:r w:rsidRPr="00EE0D86">
        <w:rPr>
          <w:color w:val="000000"/>
          <w:spacing w:val="23"/>
        </w:rPr>
        <w:t xml:space="preserve"> </w:t>
      </w:r>
      <w:r w:rsidRPr="00EE0D86">
        <w:rPr>
          <w:color w:val="000000"/>
          <w:spacing w:val="-3"/>
        </w:rPr>
        <w:t>з</w:t>
      </w:r>
      <w:r w:rsidRPr="00EE0D86">
        <w:rPr>
          <w:color w:val="000000"/>
        </w:rPr>
        <w:t>а законним, ефекти</w:t>
      </w:r>
      <w:r w:rsidRPr="00EE0D86">
        <w:rPr>
          <w:color w:val="000000"/>
          <w:spacing w:val="-3"/>
        </w:rPr>
        <w:t>в</w:t>
      </w:r>
      <w:r w:rsidRPr="00EE0D86">
        <w:rPr>
          <w:color w:val="000000"/>
        </w:rPr>
        <w:t>ним ви</w:t>
      </w:r>
      <w:r w:rsidRPr="00EE0D86">
        <w:rPr>
          <w:color w:val="000000"/>
          <w:spacing w:val="-3"/>
        </w:rPr>
        <w:t>т</w:t>
      </w:r>
      <w:r w:rsidRPr="00EE0D86">
        <w:rPr>
          <w:color w:val="000000"/>
        </w:rPr>
        <w:t xml:space="preserve">рачанням </w:t>
      </w:r>
      <w:r w:rsidRPr="00EE0D86">
        <w:rPr>
          <w:color w:val="000000"/>
          <w:spacing w:val="-3"/>
        </w:rPr>
        <w:t>к</w:t>
      </w:r>
      <w:r w:rsidRPr="00EE0D86">
        <w:rPr>
          <w:color w:val="000000"/>
        </w:rPr>
        <w:t>оштів місце</w:t>
      </w:r>
      <w:r w:rsidRPr="00EE0D86">
        <w:rPr>
          <w:color w:val="000000"/>
          <w:spacing w:val="-3"/>
        </w:rPr>
        <w:t>в</w:t>
      </w:r>
      <w:r w:rsidRPr="00EE0D86">
        <w:rPr>
          <w:color w:val="000000"/>
        </w:rPr>
        <w:t>о</w:t>
      </w:r>
      <w:r w:rsidRPr="00EE0D86">
        <w:rPr>
          <w:color w:val="000000"/>
          <w:spacing w:val="-3"/>
        </w:rPr>
        <w:t>г</w:t>
      </w:r>
      <w:r w:rsidRPr="00EE0D86">
        <w:rPr>
          <w:color w:val="000000"/>
        </w:rPr>
        <w:t>о б</w:t>
      </w:r>
      <w:r w:rsidRPr="00EE0D86">
        <w:rPr>
          <w:color w:val="000000"/>
          <w:spacing w:val="-3"/>
        </w:rPr>
        <w:t>ю</w:t>
      </w:r>
      <w:r w:rsidRPr="00EE0D86">
        <w:rPr>
          <w:color w:val="000000"/>
        </w:rPr>
        <w:t xml:space="preserve">джету </w:t>
      </w:r>
      <w:r w:rsidRPr="00EE0D86">
        <w:rPr>
          <w:color w:val="000000"/>
          <w:spacing w:val="-4"/>
        </w:rPr>
        <w:t>т</w:t>
      </w:r>
      <w:r w:rsidRPr="00EE0D86">
        <w:rPr>
          <w:color w:val="000000"/>
        </w:rPr>
        <w:t>о</w:t>
      </w:r>
      <w:r w:rsidRPr="00EE0D86">
        <w:rPr>
          <w:color w:val="000000"/>
          <w:spacing w:val="-3"/>
        </w:rPr>
        <w:t>щ</w:t>
      </w:r>
      <w:r w:rsidRPr="00EE0D86">
        <w:rPr>
          <w:color w:val="000000"/>
        </w:rPr>
        <w:t xml:space="preserve">о.  </w:t>
      </w:r>
    </w:p>
    <w:p w14:paraId="1F2B444A" w14:textId="6B5D510D" w:rsidR="00FA1001" w:rsidRPr="00EE0D86" w:rsidRDefault="00FA1001" w:rsidP="00FC0BED">
      <w:pPr>
        <w:tabs>
          <w:tab w:val="left" w:pos="284"/>
          <w:tab w:val="left" w:pos="9639"/>
        </w:tabs>
        <w:ind w:right="491"/>
        <w:jc w:val="both"/>
      </w:pPr>
    </w:p>
    <w:p w14:paraId="65054BC4" w14:textId="470C0B45" w:rsidR="00FA1001" w:rsidRPr="00EE0D86" w:rsidRDefault="00FA1001" w:rsidP="00FC0BED">
      <w:pPr>
        <w:tabs>
          <w:tab w:val="left" w:pos="284"/>
          <w:tab w:val="left" w:pos="8789"/>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16"/>
        </w:rPr>
        <w:t xml:space="preserve"> </w:t>
      </w:r>
      <w:r w:rsidR="003C7114" w:rsidRPr="00EE0D86">
        <w:rPr>
          <w:b/>
          <w:bCs/>
          <w:color w:val="000000"/>
        </w:rPr>
        <w:t>46</w:t>
      </w:r>
      <w:r w:rsidRPr="00EE0D86">
        <w:rPr>
          <w:b/>
          <w:bCs/>
          <w:color w:val="000000"/>
        </w:rPr>
        <w:t>.</w:t>
      </w:r>
      <w:r w:rsidRPr="00EE0D86">
        <w:rPr>
          <w:b/>
          <w:bCs/>
          <w:color w:val="000000"/>
          <w:spacing w:val="-16"/>
        </w:rPr>
        <w:t xml:space="preserve"> </w:t>
      </w:r>
      <w:r w:rsidRPr="00EE0D86">
        <w:rPr>
          <w:b/>
          <w:bCs/>
          <w:color w:val="000000"/>
        </w:rPr>
        <w:t>Взає</w:t>
      </w:r>
      <w:r w:rsidRPr="00EE0D86">
        <w:rPr>
          <w:b/>
          <w:bCs/>
          <w:color w:val="000000"/>
          <w:spacing w:val="-3"/>
        </w:rPr>
        <w:t>м</w:t>
      </w:r>
      <w:r w:rsidRPr="00EE0D86">
        <w:rPr>
          <w:b/>
          <w:bCs/>
          <w:color w:val="000000"/>
        </w:rPr>
        <w:t>овіднос</w:t>
      </w:r>
      <w:r w:rsidRPr="00EE0D86">
        <w:rPr>
          <w:b/>
          <w:bCs/>
          <w:color w:val="000000"/>
          <w:spacing w:val="-3"/>
        </w:rPr>
        <w:t>и</w:t>
      </w:r>
      <w:r w:rsidRPr="00EE0D86">
        <w:rPr>
          <w:b/>
          <w:bCs/>
          <w:color w:val="000000"/>
        </w:rPr>
        <w:t>ни</w:t>
      </w:r>
      <w:r w:rsidRPr="00EE0D86">
        <w:rPr>
          <w:b/>
          <w:bCs/>
          <w:color w:val="000000"/>
          <w:spacing w:val="-15"/>
        </w:rPr>
        <w:t xml:space="preserve"> </w:t>
      </w:r>
      <w:r w:rsidRPr="00EE0D86">
        <w:rPr>
          <w:b/>
          <w:bCs/>
          <w:color w:val="000000"/>
        </w:rPr>
        <w:t>місце</w:t>
      </w:r>
      <w:r w:rsidRPr="00EE0D86">
        <w:rPr>
          <w:b/>
          <w:bCs/>
          <w:color w:val="000000"/>
          <w:spacing w:val="-4"/>
        </w:rPr>
        <w:t>в</w:t>
      </w:r>
      <w:r w:rsidRPr="00EE0D86">
        <w:rPr>
          <w:b/>
          <w:bCs/>
          <w:color w:val="000000"/>
        </w:rPr>
        <w:t>ого</w:t>
      </w:r>
      <w:r w:rsidRPr="00EE0D86">
        <w:rPr>
          <w:b/>
          <w:bCs/>
          <w:color w:val="000000"/>
          <w:spacing w:val="-15"/>
        </w:rPr>
        <w:t xml:space="preserve">  </w:t>
      </w:r>
      <w:r w:rsidRPr="00EE0D86">
        <w:rPr>
          <w:b/>
          <w:bCs/>
          <w:color w:val="000000"/>
        </w:rPr>
        <w:t>самовря</w:t>
      </w:r>
      <w:r w:rsidRPr="00EE0D86">
        <w:rPr>
          <w:b/>
          <w:bCs/>
          <w:color w:val="000000"/>
          <w:spacing w:val="-3"/>
        </w:rPr>
        <w:t>д</w:t>
      </w:r>
      <w:r w:rsidRPr="00EE0D86">
        <w:rPr>
          <w:b/>
          <w:bCs/>
          <w:color w:val="000000"/>
        </w:rPr>
        <w:t>ування</w:t>
      </w:r>
      <w:r w:rsidRPr="00EE0D86">
        <w:rPr>
          <w:b/>
          <w:bCs/>
          <w:color w:val="000000"/>
          <w:spacing w:val="-16"/>
        </w:rPr>
        <w:t xml:space="preserve"> </w:t>
      </w:r>
      <w:r w:rsidRPr="00EE0D86">
        <w:rPr>
          <w:b/>
          <w:bCs/>
          <w:color w:val="000000"/>
        </w:rPr>
        <w:t>із</w:t>
      </w:r>
      <w:r w:rsidR="00B16E7F">
        <w:rPr>
          <w:b/>
          <w:bCs/>
          <w:color w:val="000000"/>
          <w:spacing w:val="-15"/>
        </w:rPr>
        <w:t xml:space="preserve"> </w:t>
      </w:r>
      <w:r w:rsidRPr="00EE0D86">
        <w:rPr>
          <w:b/>
          <w:bCs/>
          <w:color w:val="000000"/>
        </w:rPr>
        <w:t>суб’єк</w:t>
      </w:r>
      <w:r w:rsidRPr="00EE0D86">
        <w:rPr>
          <w:b/>
          <w:bCs/>
          <w:color w:val="000000"/>
          <w:spacing w:val="-3"/>
        </w:rPr>
        <w:t>т</w:t>
      </w:r>
      <w:r w:rsidRPr="00EE0D86">
        <w:rPr>
          <w:b/>
          <w:bCs/>
          <w:color w:val="000000"/>
        </w:rPr>
        <w:t>ам</w:t>
      </w:r>
      <w:r w:rsidRPr="00EE0D86">
        <w:rPr>
          <w:b/>
          <w:bCs/>
          <w:color w:val="000000"/>
          <w:spacing w:val="-3"/>
        </w:rPr>
        <w:t>и</w:t>
      </w:r>
      <w:r w:rsidRPr="00EE0D86">
        <w:rPr>
          <w:b/>
          <w:bCs/>
          <w:color w:val="000000"/>
        </w:rPr>
        <w:t xml:space="preserve">  власнос</w:t>
      </w:r>
      <w:r w:rsidRPr="00EE0D86">
        <w:rPr>
          <w:b/>
          <w:bCs/>
          <w:color w:val="000000"/>
          <w:spacing w:val="-3"/>
        </w:rPr>
        <w:t>т</w:t>
      </w:r>
      <w:r w:rsidRPr="00EE0D86">
        <w:rPr>
          <w:b/>
          <w:bCs/>
          <w:color w:val="000000"/>
        </w:rPr>
        <w:t>і, яка не</w:t>
      </w:r>
      <w:r w:rsidRPr="00EE0D86">
        <w:rPr>
          <w:b/>
          <w:bCs/>
          <w:color w:val="000000"/>
          <w:spacing w:val="-4"/>
        </w:rPr>
        <w:t xml:space="preserve"> </w:t>
      </w:r>
      <w:r w:rsidRPr="00EE0D86">
        <w:rPr>
          <w:b/>
          <w:bCs/>
          <w:color w:val="000000"/>
        </w:rPr>
        <w:t>є кому</w:t>
      </w:r>
      <w:r w:rsidRPr="00EE0D86">
        <w:rPr>
          <w:b/>
          <w:bCs/>
          <w:color w:val="000000"/>
          <w:spacing w:val="-3"/>
        </w:rPr>
        <w:t>н</w:t>
      </w:r>
      <w:r w:rsidRPr="00EE0D86">
        <w:rPr>
          <w:b/>
          <w:bCs/>
          <w:color w:val="000000"/>
        </w:rPr>
        <w:t xml:space="preserve">альною   </w:t>
      </w:r>
    </w:p>
    <w:p w14:paraId="6E19DBE1" w14:textId="2E3A443E" w:rsidR="00FA1001" w:rsidRPr="00EE0D86" w:rsidRDefault="00FA1001" w:rsidP="00FC0BED">
      <w:pPr>
        <w:tabs>
          <w:tab w:val="left" w:pos="284"/>
          <w:tab w:val="left" w:pos="8789"/>
          <w:tab w:val="left" w:pos="9639"/>
        </w:tabs>
        <w:ind w:firstLine="567"/>
        <w:jc w:val="both"/>
        <w:rPr>
          <w:color w:val="010302"/>
        </w:rPr>
      </w:pPr>
      <w:r w:rsidRPr="00EE0D86">
        <w:rPr>
          <w:color w:val="000000"/>
        </w:rPr>
        <w:t>1.</w:t>
      </w:r>
      <w:r w:rsidRPr="00EE0D86">
        <w:rPr>
          <w:color w:val="000000"/>
          <w:spacing w:val="46"/>
        </w:rPr>
        <w:t xml:space="preserve"> </w:t>
      </w:r>
      <w:r w:rsidRPr="00EE0D86">
        <w:rPr>
          <w:color w:val="000000"/>
        </w:rPr>
        <w:t>З</w:t>
      </w:r>
      <w:r w:rsidRPr="00EE0D86">
        <w:rPr>
          <w:color w:val="000000"/>
          <w:spacing w:val="44"/>
        </w:rPr>
        <w:t xml:space="preserve"> </w:t>
      </w:r>
      <w:r w:rsidRPr="00EE0D86">
        <w:rPr>
          <w:color w:val="000000"/>
        </w:rPr>
        <w:t>підприємства</w:t>
      </w:r>
      <w:r w:rsidRPr="00EE0D86">
        <w:rPr>
          <w:color w:val="000000"/>
          <w:spacing w:val="-3"/>
        </w:rPr>
        <w:t>м</w:t>
      </w:r>
      <w:r w:rsidRPr="00EE0D86">
        <w:rPr>
          <w:color w:val="000000"/>
        </w:rPr>
        <w:t>и,</w:t>
      </w:r>
      <w:r w:rsidRPr="00EE0D86">
        <w:rPr>
          <w:color w:val="000000"/>
          <w:spacing w:val="46"/>
        </w:rPr>
        <w:t xml:space="preserve"> </w:t>
      </w:r>
      <w:r w:rsidRPr="00EE0D86">
        <w:rPr>
          <w:color w:val="000000"/>
        </w:rPr>
        <w:t>уст</w:t>
      </w:r>
      <w:r w:rsidRPr="00EE0D86">
        <w:rPr>
          <w:color w:val="000000"/>
          <w:spacing w:val="-3"/>
        </w:rPr>
        <w:t>а</w:t>
      </w:r>
      <w:r w:rsidRPr="00EE0D86">
        <w:rPr>
          <w:color w:val="000000"/>
        </w:rPr>
        <w:t>нова</w:t>
      </w:r>
      <w:r w:rsidRPr="00EE0D86">
        <w:rPr>
          <w:color w:val="000000"/>
          <w:spacing w:val="-4"/>
        </w:rPr>
        <w:t>м</w:t>
      </w:r>
      <w:r w:rsidRPr="00EE0D86">
        <w:rPr>
          <w:color w:val="000000"/>
        </w:rPr>
        <w:t>и</w:t>
      </w:r>
      <w:r w:rsidRPr="00EE0D86">
        <w:rPr>
          <w:color w:val="000000"/>
          <w:spacing w:val="-30"/>
        </w:rPr>
        <w:t xml:space="preserve">  </w:t>
      </w:r>
      <w:r w:rsidRPr="00EE0D86">
        <w:rPr>
          <w:color w:val="000000"/>
        </w:rPr>
        <w:t>та</w:t>
      </w:r>
      <w:r w:rsidRPr="00EE0D86">
        <w:rPr>
          <w:color w:val="000000"/>
          <w:spacing w:val="46"/>
        </w:rPr>
        <w:t xml:space="preserve"> </w:t>
      </w:r>
      <w:r w:rsidRPr="00EE0D86">
        <w:rPr>
          <w:color w:val="000000"/>
        </w:rPr>
        <w:t>орг</w:t>
      </w:r>
      <w:r w:rsidRPr="00EE0D86">
        <w:rPr>
          <w:color w:val="000000"/>
          <w:spacing w:val="-3"/>
        </w:rPr>
        <w:t>а</w:t>
      </w:r>
      <w:r w:rsidRPr="00EE0D86">
        <w:rPr>
          <w:color w:val="000000"/>
        </w:rPr>
        <w:t>ніз</w:t>
      </w:r>
      <w:r w:rsidRPr="00EE0D86">
        <w:rPr>
          <w:color w:val="000000"/>
          <w:spacing w:val="-3"/>
        </w:rPr>
        <w:t>а</w:t>
      </w:r>
      <w:r w:rsidRPr="00EE0D86">
        <w:rPr>
          <w:color w:val="000000"/>
        </w:rPr>
        <w:t>ціями,</w:t>
      </w:r>
      <w:r w:rsidRPr="00EE0D86">
        <w:rPr>
          <w:color w:val="000000"/>
          <w:spacing w:val="44"/>
        </w:rPr>
        <w:t xml:space="preserve"> </w:t>
      </w:r>
      <w:r w:rsidRPr="00EE0D86">
        <w:rPr>
          <w:color w:val="000000"/>
        </w:rPr>
        <w:t>які</w:t>
      </w:r>
      <w:r w:rsidRPr="00EE0D86">
        <w:rPr>
          <w:color w:val="000000"/>
          <w:spacing w:val="-30"/>
        </w:rPr>
        <w:t xml:space="preserve">  </w:t>
      </w:r>
      <w:r w:rsidRPr="00EE0D86">
        <w:rPr>
          <w:color w:val="000000"/>
        </w:rPr>
        <w:t>н</w:t>
      </w:r>
      <w:r w:rsidRPr="00EE0D86">
        <w:rPr>
          <w:color w:val="000000"/>
          <w:spacing w:val="-3"/>
        </w:rPr>
        <w:t>е</w:t>
      </w:r>
      <w:r w:rsidRPr="00EE0D86">
        <w:rPr>
          <w:color w:val="000000"/>
          <w:spacing w:val="-30"/>
        </w:rPr>
        <w:t xml:space="preserve">  </w:t>
      </w:r>
      <w:r w:rsidRPr="00EE0D86">
        <w:rPr>
          <w:color w:val="000000"/>
        </w:rPr>
        <w:t>належать</w:t>
      </w:r>
      <w:r w:rsidRPr="00EE0D86">
        <w:rPr>
          <w:color w:val="000000"/>
          <w:spacing w:val="44"/>
        </w:rPr>
        <w:t xml:space="preserve"> </w:t>
      </w:r>
      <w:r w:rsidRPr="00EE0D86">
        <w:rPr>
          <w:color w:val="000000"/>
        </w:rPr>
        <w:t>до  ко</w:t>
      </w:r>
      <w:r w:rsidRPr="00EE0D86">
        <w:rPr>
          <w:color w:val="000000"/>
          <w:spacing w:val="-3"/>
        </w:rPr>
        <w:t>м</w:t>
      </w:r>
      <w:r w:rsidRPr="00EE0D86">
        <w:rPr>
          <w:color w:val="000000"/>
        </w:rPr>
        <w:t>унальної</w:t>
      </w:r>
      <w:r w:rsidRPr="00EE0D86">
        <w:rPr>
          <w:color w:val="000000"/>
          <w:spacing w:val="20"/>
        </w:rPr>
        <w:t xml:space="preserve"> </w:t>
      </w:r>
      <w:r w:rsidRPr="00EE0D86">
        <w:rPr>
          <w:color w:val="000000"/>
        </w:rPr>
        <w:t>власності</w:t>
      </w:r>
      <w:r w:rsidRPr="00EE0D86">
        <w:rPr>
          <w:color w:val="000000"/>
          <w:spacing w:val="18"/>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2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19"/>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20"/>
        </w:rPr>
        <w:t xml:space="preserve"> </w:t>
      </w:r>
      <w:r w:rsidRPr="00EE0D86">
        <w:rPr>
          <w:color w:val="000000"/>
        </w:rPr>
        <w:t>та</w:t>
      </w:r>
      <w:r w:rsidRPr="00EE0D86">
        <w:rPr>
          <w:color w:val="000000"/>
          <w:spacing w:val="20"/>
        </w:rPr>
        <w:t xml:space="preserve"> </w:t>
      </w:r>
      <w:r w:rsidRPr="00EE0D86">
        <w:rPr>
          <w:color w:val="000000"/>
        </w:rPr>
        <w:t>пос</w:t>
      </w:r>
      <w:r w:rsidRPr="00EE0D86">
        <w:rPr>
          <w:color w:val="000000"/>
          <w:spacing w:val="-3"/>
        </w:rPr>
        <w:t>а</w:t>
      </w:r>
      <w:r w:rsidRPr="00EE0D86">
        <w:rPr>
          <w:color w:val="000000"/>
        </w:rPr>
        <w:t>до</w:t>
      </w:r>
      <w:r w:rsidRPr="00EE0D86">
        <w:rPr>
          <w:color w:val="000000"/>
          <w:spacing w:val="-3"/>
        </w:rPr>
        <w:t>в</w:t>
      </w:r>
      <w:r w:rsidRPr="00EE0D86">
        <w:rPr>
          <w:color w:val="000000"/>
        </w:rPr>
        <w:t>і</w:t>
      </w:r>
      <w:r w:rsidRPr="00EE0D86">
        <w:rPr>
          <w:color w:val="000000"/>
          <w:spacing w:val="20"/>
        </w:rPr>
        <w:t xml:space="preserve"> </w:t>
      </w:r>
      <w:r w:rsidRPr="00EE0D86">
        <w:rPr>
          <w:color w:val="000000"/>
        </w:rPr>
        <w:t>о</w:t>
      </w:r>
      <w:r w:rsidRPr="00EE0D86">
        <w:rPr>
          <w:color w:val="000000"/>
          <w:spacing w:val="-3"/>
        </w:rPr>
        <w:t>с</w:t>
      </w:r>
      <w:r w:rsidRPr="00EE0D86">
        <w:rPr>
          <w:color w:val="000000"/>
        </w:rPr>
        <w:t>оби  мі</w:t>
      </w:r>
      <w:r w:rsidRPr="00EE0D86">
        <w:rPr>
          <w:color w:val="000000"/>
          <w:spacing w:val="-3"/>
        </w:rPr>
        <w:t>с</w:t>
      </w:r>
      <w:r w:rsidRPr="00EE0D86">
        <w:rPr>
          <w:color w:val="000000"/>
        </w:rPr>
        <w:t>цевого са</w:t>
      </w:r>
      <w:r w:rsidRPr="00EE0D86">
        <w:rPr>
          <w:color w:val="000000"/>
          <w:spacing w:val="-3"/>
        </w:rPr>
        <w:t>м</w:t>
      </w:r>
      <w:r w:rsidRPr="00EE0D86">
        <w:rPr>
          <w:color w:val="000000"/>
        </w:rPr>
        <w:t>оврядування будують свої відносини на дого</w:t>
      </w:r>
      <w:r w:rsidRPr="00EE0D86">
        <w:rPr>
          <w:color w:val="000000"/>
          <w:spacing w:val="-3"/>
        </w:rPr>
        <w:t>в</w:t>
      </w:r>
      <w:r w:rsidRPr="00EE0D86">
        <w:rPr>
          <w:color w:val="000000"/>
        </w:rPr>
        <w:t>ірній та пода</w:t>
      </w:r>
      <w:r w:rsidRPr="00EE0D86">
        <w:rPr>
          <w:color w:val="000000"/>
          <w:spacing w:val="-3"/>
        </w:rPr>
        <w:t>т</w:t>
      </w:r>
      <w:r w:rsidRPr="00EE0D86">
        <w:rPr>
          <w:color w:val="000000"/>
        </w:rPr>
        <w:t>ко</w:t>
      </w:r>
      <w:r w:rsidRPr="00EE0D86">
        <w:rPr>
          <w:color w:val="000000"/>
          <w:spacing w:val="-3"/>
        </w:rPr>
        <w:t>в</w:t>
      </w:r>
      <w:r w:rsidRPr="00EE0D86">
        <w:rPr>
          <w:color w:val="000000"/>
        </w:rPr>
        <w:t>ій  основ</w:t>
      </w:r>
      <w:r w:rsidRPr="00EE0D86">
        <w:rPr>
          <w:color w:val="000000"/>
          <w:spacing w:val="-3"/>
        </w:rPr>
        <w:t>а</w:t>
      </w:r>
      <w:r w:rsidRPr="00EE0D86">
        <w:rPr>
          <w:color w:val="000000"/>
        </w:rPr>
        <w:t xml:space="preserve">х. </w:t>
      </w:r>
    </w:p>
    <w:p w14:paraId="711535C8" w14:textId="1E8739FF" w:rsidR="00FA1001" w:rsidRPr="00EE0D86" w:rsidRDefault="00FA1001" w:rsidP="00FC0BED">
      <w:pPr>
        <w:tabs>
          <w:tab w:val="left" w:pos="284"/>
          <w:tab w:val="left" w:pos="8789"/>
          <w:tab w:val="left" w:pos="9639"/>
        </w:tabs>
        <w:ind w:firstLine="567"/>
        <w:jc w:val="both"/>
        <w:rPr>
          <w:color w:val="010302"/>
        </w:rPr>
      </w:pPr>
      <w:r w:rsidRPr="00EE0D86">
        <w:rPr>
          <w:color w:val="000000"/>
        </w:rPr>
        <w:t>2.</w:t>
      </w:r>
      <w:r w:rsidRPr="00EE0D86">
        <w:rPr>
          <w:color w:val="000000"/>
          <w:spacing w:val="22"/>
        </w:rPr>
        <w:t xml:space="preserve"> </w:t>
      </w:r>
      <w:r w:rsidRPr="00EE0D86">
        <w:rPr>
          <w:color w:val="000000"/>
        </w:rPr>
        <w:t>Відно</w:t>
      </w:r>
      <w:r w:rsidRPr="00EE0D86">
        <w:rPr>
          <w:color w:val="000000"/>
          <w:spacing w:val="-3"/>
        </w:rPr>
        <w:t>с</w:t>
      </w:r>
      <w:r w:rsidRPr="00EE0D86">
        <w:rPr>
          <w:color w:val="000000"/>
        </w:rPr>
        <w:t>ини</w:t>
      </w:r>
      <w:r w:rsidRPr="00EE0D86">
        <w:rPr>
          <w:color w:val="000000"/>
          <w:spacing w:val="23"/>
        </w:rPr>
        <w:t xml:space="preserve"> </w:t>
      </w:r>
      <w:r w:rsidRPr="00EE0D86">
        <w:rPr>
          <w:color w:val="000000"/>
        </w:rPr>
        <w:t>Тери</w:t>
      </w:r>
      <w:r w:rsidRPr="00EE0D86">
        <w:rPr>
          <w:color w:val="000000"/>
          <w:spacing w:val="-3"/>
        </w:rPr>
        <w:t>т</w:t>
      </w:r>
      <w:r w:rsidRPr="00EE0D86">
        <w:rPr>
          <w:color w:val="000000"/>
        </w:rPr>
        <w:t>оріальної</w:t>
      </w:r>
      <w:r w:rsidRPr="00EE0D86">
        <w:rPr>
          <w:color w:val="000000"/>
          <w:spacing w:val="2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3"/>
        </w:rPr>
        <w:t xml:space="preserve"> </w:t>
      </w:r>
      <w:r w:rsidRPr="00EE0D86">
        <w:rPr>
          <w:color w:val="000000"/>
          <w:spacing w:val="-3"/>
        </w:rPr>
        <w:t>з</w:t>
      </w:r>
      <w:r w:rsidRPr="00EE0D86">
        <w:rPr>
          <w:color w:val="000000"/>
          <w:spacing w:val="23"/>
        </w:rPr>
        <w:t xml:space="preserve"> </w:t>
      </w:r>
      <w:r w:rsidRPr="00EE0D86">
        <w:rPr>
          <w:color w:val="000000"/>
        </w:rPr>
        <w:t>суб’єкта</w:t>
      </w:r>
      <w:r w:rsidRPr="00EE0D86">
        <w:rPr>
          <w:color w:val="000000"/>
          <w:spacing w:val="-3"/>
        </w:rPr>
        <w:t>м</w:t>
      </w:r>
      <w:r w:rsidRPr="00EE0D86">
        <w:rPr>
          <w:color w:val="000000"/>
        </w:rPr>
        <w:t>и</w:t>
      </w:r>
      <w:r w:rsidRPr="00EE0D86">
        <w:rPr>
          <w:color w:val="000000"/>
          <w:spacing w:val="23"/>
        </w:rPr>
        <w:t xml:space="preserve"> </w:t>
      </w:r>
      <w:r w:rsidRPr="00EE0D86">
        <w:rPr>
          <w:color w:val="000000"/>
        </w:rPr>
        <w:t>господ</w:t>
      </w:r>
      <w:r w:rsidRPr="00EE0D86">
        <w:rPr>
          <w:color w:val="000000"/>
          <w:spacing w:val="-3"/>
        </w:rPr>
        <w:t>а</w:t>
      </w:r>
      <w:r w:rsidRPr="00EE0D86">
        <w:rPr>
          <w:color w:val="000000"/>
        </w:rPr>
        <w:t>рювання,</w:t>
      </w:r>
      <w:r w:rsidRPr="00EE0D86">
        <w:rPr>
          <w:color w:val="000000"/>
          <w:spacing w:val="23"/>
        </w:rPr>
        <w:t xml:space="preserve"> </w:t>
      </w:r>
      <w:r w:rsidRPr="00EE0D86">
        <w:rPr>
          <w:color w:val="000000"/>
          <w:spacing w:val="-3"/>
        </w:rPr>
        <w:t>щ</w:t>
      </w:r>
      <w:r w:rsidRPr="00EE0D86">
        <w:rPr>
          <w:color w:val="000000"/>
        </w:rPr>
        <w:t>о  здійснюють</w:t>
      </w:r>
      <w:r w:rsidRPr="00EE0D86">
        <w:rPr>
          <w:color w:val="000000"/>
          <w:spacing w:val="25"/>
        </w:rPr>
        <w:t xml:space="preserve"> </w:t>
      </w:r>
      <w:r w:rsidRPr="00EE0D86">
        <w:rPr>
          <w:color w:val="000000"/>
        </w:rPr>
        <w:t>с</w:t>
      </w:r>
      <w:r w:rsidRPr="00EE0D86">
        <w:rPr>
          <w:color w:val="000000"/>
          <w:spacing w:val="-3"/>
        </w:rPr>
        <w:t>в</w:t>
      </w:r>
      <w:r w:rsidRPr="00EE0D86">
        <w:rPr>
          <w:color w:val="000000"/>
        </w:rPr>
        <w:t>ою</w:t>
      </w:r>
      <w:r w:rsidRPr="00EE0D86">
        <w:rPr>
          <w:color w:val="000000"/>
          <w:spacing w:val="23"/>
        </w:rPr>
        <w:t xml:space="preserve"> </w:t>
      </w:r>
      <w:r w:rsidRPr="00EE0D86">
        <w:rPr>
          <w:color w:val="000000"/>
        </w:rPr>
        <w:t>діяльність</w:t>
      </w:r>
      <w:r w:rsidRPr="00EE0D86">
        <w:rPr>
          <w:color w:val="000000"/>
          <w:spacing w:val="23"/>
        </w:rPr>
        <w:t xml:space="preserve"> </w:t>
      </w:r>
      <w:r w:rsidRPr="00EE0D86">
        <w:rPr>
          <w:color w:val="000000"/>
        </w:rPr>
        <w:t>на</w:t>
      </w:r>
      <w:r w:rsidRPr="00EE0D86">
        <w:rPr>
          <w:color w:val="000000"/>
          <w:spacing w:val="25"/>
        </w:rPr>
        <w:t xml:space="preserve"> </w:t>
      </w:r>
      <w:r w:rsidRPr="00EE0D86">
        <w:rPr>
          <w:color w:val="000000"/>
        </w:rPr>
        <w:t>т</w:t>
      </w:r>
      <w:r w:rsidRPr="00EE0D86">
        <w:rPr>
          <w:color w:val="000000"/>
          <w:spacing w:val="-3"/>
        </w:rPr>
        <w:t>е</w:t>
      </w:r>
      <w:r w:rsidRPr="00EE0D86">
        <w:rPr>
          <w:color w:val="000000"/>
        </w:rPr>
        <w:t>риторії</w:t>
      </w:r>
      <w:r w:rsidRPr="00EE0D86">
        <w:rPr>
          <w:color w:val="000000"/>
          <w:spacing w:val="23"/>
        </w:rPr>
        <w:t xml:space="preserve"> </w:t>
      </w:r>
      <w:r w:rsidRPr="00EE0D86">
        <w:rPr>
          <w:color w:val="000000"/>
        </w:rPr>
        <w:t>на</w:t>
      </w:r>
      <w:r w:rsidRPr="00EE0D86">
        <w:rPr>
          <w:color w:val="000000"/>
          <w:spacing w:val="-3"/>
        </w:rPr>
        <w:t>с</w:t>
      </w:r>
      <w:r w:rsidRPr="00EE0D86">
        <w:rPr>
          <w:color w:val="000000"/>
        </w:rPr>
        <w:t>елених</w:t>
      </w:r>
      <w:r w:rsidRPr="00EE0D86">
        <w:rPr>
          <w:color w:val="000000"/>
          <w:spacing w:val="25"/>
        </w:rPr>
        <w:t xml:space="preserve"> </w:t>
      </w:r>
      <w:r w:rsidRPr="00EE0D86">
        <w:rPr>
          <w:color w:val="000000"/>
        </w:rPr>
        <w:t>пунктів,</w:t>
      </w:r>
      <w:r w:rsidRPr="00EE0D86">
        <w:rPr>
          <w:color w:val="000000"/>
          <w:spacing w:val="25"/>
        </w:rPr>
        <w:t xml:space="preserve"> </w:t>
      </w:r>
      <w:r w:rsidRPr="00EE0D86">
        <w:rPr>
          <w:color w:val="000000"/>
        </w:rPr>
        <w:t>будуються</w:t>
      </w:r>
      <w:r w:rsidRPr="00EE0D86">
        <w:rPr>
          <w:color w:val="000000"/>
          <w:spacing w:val="26"/>
        </w:rPr>
        <w:t xml:space="preserve"> </w:t>
      </w:r>
      <w:r w:rsidRPr="00EE0D86">
        <w:rPr>
          <w:color w:val="000000"/>
        </w:rPr>
        <w:t>як</w:t>
      </w:r>
      <w:r w:rsidRPr="00EE0D86">
        <w:rPr>
          <w:color w:val="000000"/>
          <w:spacing w:val="25"/>
        </w:rPr>
        <w:t xml:space="preserve"> </w:t>
      </w:r>
      <w:r w:rsidRPr="00EE0D86">
        <w:rPr>
          <w:color w:val="000000"/>
        </w:rPr>
        <w:t>н</w:t>
      </w:r>
      <w:r w:rsidRPr="00EE0D86">
        <w:rPr>
          <w:color w:val="000000"/>
          <w:spacing w:val="-3"/>
        </w:rPr>
        <w:t>а</w:t>
      </w:r>
      <w:r w:rsidRPr="00EE0D86">
        <w:rPr>
          <w:color w:val="000000"/>
        </w:rPr>
        <w:t xml:space="preserve">  парите</w:t>
      </w:r>
      <w:r w:rsidRPr="00EE0D86">
        <w:rPr>
          <w:color w:val="000000"/>
          <w:spacing w:val="-3"/>
        </w:rPr>
        <w:t>т</w:t>
      </w:r>
      <w:r w:rsidRPr="00EE0D86">
        <w:rPr>
          <w:color w:val="000000"/>
        </w:rPr>
        <w:t>них з</w:t>
      </w:r>
      <w:r w:rsidRPr="00EE0D86">
        <w:rPr>
          <w:color w:val="000000"/>
          <w:spacing w:val="-3"/>
        </w:rPr>
        <w:t>а</w:t>
      </w:r>
      <w:r w:rsidRPr="00EE0D86">
        <w:rPr>
          <w:color w:val="000000"/>
        </w:rPr>
        <w:t>садах (шляхом укл</w:t>
      </w:r>
      <w:r w:rsidRPr="00EE0D86">
        <w:rPr>
          <w:color w:val="000000"/>
          <w:spacing w:val="-3"/>
        </w:rPr>
        <w:t>а</w:t>
      </w:r>
      <w:r w:rsidRPr="00EE0D86">
        <w:rPr>
          <w:color w:val="000000"/>
        </w:rPr>
        <w:t>д</w:t>
      </w:r>
      <w:r w:rsidRPr="00EE0D86">
        <w:rPr>
          <w:color w:val="000000"/>
          <w:spacing w:val="-3"/>
        </w:rPr>
        <w:t>е</w:t>
      </w:r>
      <w:r w:rsidRPr="00EE0D86">
        <w:rPr>
          <w:color w:val="000000"/>
        </w:rPr>
        <w:t xml:space="preserve">ння угод </w:t>
      </w:r>
      <w:r w:rsidRPr="00EE0D86">
        <w:rPr>
          <w:color w:val="000000"/>
          <w:spacing w:val="-3"/>
        </w:rPr>
        <w:t>т</w:t>
      </w:r>
      <w:r w:rsidRPr="00EE0D86">
        <w:rPr>
          <w:color w:val="000000"/>
        </w:rPr>
        <w:t>о</w:t>
      </w:r>
      <w:r w:rsidRPr="00EE0D86">
        <w:rPr>
          <w:color w:val="000000"/>
          <w:spacing w:val="-3"/>
        </w:rPr>
        <w:t>щ</w:t>
      </w:r>
      <w:r w:rsidRPr="00EE0D86">
        <w:rPr>
          <w:color w:val="000000"/>
        </w:rPr>
        <w:t>о), т</w:t>
      </w:r>
      <w:r w:rsidRPr="00EE0D86">
        <w:rPr>
          <w:color w:val="000000"/>
          <w:spacing w:val="-3"/>
        </w:rPr>
        <w:t>а</w:t>
      </w:r>
      <w:r w:rsidRPr="00EE0D86">
        <w:rPr>
          <w:color w:val="000000"/>
        </w:rPr>
        <w:t>к і на засад</w:t>
      </w:r>
      <w:r w:rsidRPr="00EE0D86">
        <w:rPr>
          <w:color w:val="000000"/>
          <w:spacing w:val="-3"/>
        </w:rPr>
        <w:t>а</w:t>
      </w:r>
      <w:r w:rsidRPr="00EE0D86">
        <w:rPr>
          <w:color w:val="000000"/>
        </w:rPr>
        <w:t>х</w:t>
      </w:r>
      <w:r w:rsidRPr="00EE0D86">
        <w:rPr>
          <w:color w:val="000000"/>
          <w:spacing w:val="-30"/>
        </w:rPr>
        <w:t xml:space="preserve">  </w:t>
      </w:r>
      <w:r w:rsidRPr="00EE0D86">
        <w:rPr>
          <w:color w:val="000000"/>
        </w:rPr>
        <w:t>підпорядкованості</w:t>
      </w:r>
      <w:r w:rsidRPr="00EE0D86">
        <w:rPr>
          <w:color w:val="000000"/>
          <w:spacing w:val="-30"/>
        </w:rPr>
        <w:t xml:space="preserve">  </w:t>
      </w:r>
      <w:r w:rsidRPr="00EE0D86">
        <w:rPr>
          <w:color w:val="000000"/>
          <w:spacing w:val="-3"/>
        </w:rPr>
        <w:t>(</w:t>
      </w:r>
      <w:r w:rsidRPr="00EE0D86">
        <w:rPr>
          <w:color w:val="000000"/>
        </w:rPr>
        <w:t>обов’яз</w:t>
      </w:r>
      <w:r w:rsidRPr="00EE0D86">
        <w:rPr>
          <w:color w:val="000000"/>
          <w:spacing w:val="-3"/>
        </w:rPr>
        <w:t>к</w:t>
      </w:r>
      <w:r w:rsidRPr="00EE0D86">
        <w:rPr>
          <w:color w:val="000000"/>
        </w:rPr>
        <w:t>овості</w:t>
      </w:r>
      <w:r w:rsidRPr="00EE0D86">
        <w:rPr>
          <w:color w:val="000000"/>
          <w:spacing w:val="-30"/>
        </w:rPr>
        <w:t xml:space="preserve">  </w:t>
      </w:r>
      <w:r w:rsidRPr="00EE0D86">
        <w:rPr>
          <w:color w:val="000000"/>
        </w:rPr>
        <w:t>викон</w:t>
      </w:r>
      <w:r w:rsidRPr="00EE0D86">
        <w:rPr>
          <w:color w:val="000000"/>
          <w:spacing w:val="-3"/>
        </w:rPr>
        <w:t>а</w:t>
      </w:r>
      <w:r w:rsidRPr="00EE0D86">
        <w:rPr>
          <w:color w:val="000000"/>
        </w:rPr>
        <w:t>ння</w:t>
      </w:r>
      <w:r w:rsidRPr="00EE0D86">
        <w:rPr>
          <w:color w:val="000000"/>
          <w:spacing w:val="-30"/>
        </w:rPr>
        <w:t xml:space="preserve">  </w:t>
      </w:r>
      <w:r w:rsidRPr="00EE0D86">
        <w:rPr>
          <w:color w:val="000000"/>
        </w:rPr>
        <w:t>пр</w:t>
      </w:r>
      <w:r w:rsidRPr="00EE0D86">
        <w:rPr>
          <w:color w:val="000000"/>
          <w:spacing w:val="-3"/>
        </w:rPr>
        <w:t>а</w:t>
      </w:r>
      <w:r w:rsidRPr="00EE0D86">
        <w:rPr>
          <w:color w:val="000000"/>
        </w:rPr>
        <w:t>вових</w:t>
      </w:r>
      <w:r w:rsidRPr="00EE0D86">
        <w:rPr>
          <w:color w:val="000000"/>
          <w:spacing w:val="-30"/>
        </w:rPr>
        <w:t xml:space="preserve">  </w:t>
      </w:r>
      <w:r w:rsidRPr="00EE0D86">
        <w:rPr>
          <w:color w:val="000000"/>
        </w:rPr>
        <w:t>актів</w:t>
      </w:r>
      <w:r w:rsidRPr="00EE0D86">
        <w:rPr>
          <w:color w:val="000000"/>
          <w:spacing w:val="46"/>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 р</w:t>
      </w:r>
      <w:r w:rsidRPr="00EE0D86">
        <w:rPr>
          <w:color w:val="000000"/>
          <w:spacing w:val="-3"/>
        </w:rPr>
        <w:t>а</w:t>
      </w:r>
      <w:r w:rsidRPr="00EE0D86">
        <w:rPr>
          <w:color w:val="000000"/>
        </w:rPr>
        <w:t>ди</w:t>
      </w:r>
      <w:r w:rsidRPr="00EE0D86">
        <w:rPr>
          <w:color w:val="000000"/>
          <w:spacing w:val="25"/>
        </w:rPr>
        <w:t xml:space="preserve"> </w:t>
      </w:r>
      <w:r w:rsidRPr="00EE0D86">
        <w:rPr>
          <w:color w:val="000000"/>
        </w:rPr>
        <w:t>та</w:t>
      </w:r>
      <w:r w:rsidRPr="00EE0D86">
        <w:rPr>
          <w:color w:val="000000"/>
          <w:spacing w:val="23"/>
        </w:rPr>
        <w:t xml:space="preserve"> </w:t>
      </w:r>
      <w:r w:rsidRPr="00EE0D86">
        <w:rPr>
          <w:color w:val="000000"/>
        </w:rPr>
        <w:t>її</w:t>
      </w:r>
      <w:r w:rsidRPr="00EE0D86">
        <w:rPr>
          <w:color w:val="000000"/>
          <w:spacing w:val="25"/>
        </w:rPr>
        <w:t xml:space="preserve"> </w:t>
      </w:r>
      <w:r w:rsidRPr="00EE0D86">
        <w:rPr>
          <w:color w:val="000000"/>
        </w:rPr>
        <w:t>виконав</w:t>
      </w:r>
      <w:r w:rsidRPr="00EE0D86">
        <w:rPr>
          <w:color w:val="000000"/>
          <w:spacing w:val="-3"/>
        </w:rPr>
        <w:t>ч</w:t>
      </w:r>
      <w:r w:rsidRPr="00EE0D86">
        <w:rPr>
          <w:color w:val="000000"/>
        </w:rPr>
        <w:t>их</w:t>
      </w:r>
      <w:r w:rsidRPr="00EE0D86">
        <w:rPr>
          <w:color w:val="000000"/>
          <w:spacing w:val="23"/>
        </w:rPr>
        <w:t xml:space="preserve"> </w:t>
      </w:r>
      <w:r w:rsidRPr="00EE0D86">
        <w:rPr>
          <w:color w:val="000000"/>
        </w:rPr>
        <w:t>органів</w:t>
      </w:r>
      <w:r w:rsidRPr="00EE0D86">
        <w:rPr>
          <w:color w:val="000000"/>
          <w:spacing w:val="24"/>
        </w:rPr>
        <w:t xml:space="preserve"> </w:t>
      </w:r>
      <w:r w:rsidRPr="00EE0D86">
        <w:rPr>
          <w:color w:val="000000"/>
        </w:rPr>
        <w:t>на</w:t>
      </w:r>
      <w:r w:rsidRPr="00EE0D86">
        <w:rPr>
          <w:color w:val="000000"/>
          <w:spacing w:val="25"/>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орії</w:t>
      </w:r>
      <w:r w:rsidRPr="00EE0D86">
        <w:rPr>
          <w:color w:val="000000"/>
          <w:spacing w:val="23"/>
        </w:rPr>
        <w:t xml:space="preserve"> </w:t>
      </w:r>
      <w:r w:rsidRPr="00EE0D86">
        <w:rPr>
          <w:color w:val="000000"/>
        </w:rPr>
        <w:t>на</w:t>
      </w:r>
      <w:r w:rsidRPr="00EE0D86">
        <w:rPr>
          <w:color w:val="000000"/>
          <w:spacing w:val="-3"/>
        </w:rPr>
        <w:t>с</w:t>
      </w:r>
      <w:r w:rsidRPr="00EE0D86">
        <w:rPr>
          <w:color w:val="000000"/>
        </w:rPr>
        <w:t>елених</w:t>
      </w:r>
      <w:r w:rsidRPr="00EE0D86">
        <w:rPr>
          <w:color w:val="000000"/>
          <w:spacing w:val="23"/>
        </w:rPr>
        <w:t xml:space="preserve"> </w:t>
      </w:r>
      <w:r w:rsidRPr="00EE0D86">
        <w:rPr>
          <w:color w:val="000000"/>
        </w:rPr>
        <w:t>пунктів,</w:t>
      </w:r>
      <w:r w:rsidR="003C7114" w:rsidRPr="00EE0D86">
        <w:rPr>
          <w:color w:val="000000"/>
        </w:rPr>
        <w:t xml:space="preserve"> адміністративних актів індивідуальної дії,</w:t>
      </w:r>
      <w:r w:rsidRPr="00EE0D86">
        <w:rPr>
          <w:color w:val="000000"/>
          <w:spacing w:val="25"/>
        </w:rPr>
        <w:t xml:space="preserve"> </w:t>
      </w:r>
      <w:r w:rsidRPr="00EE0D86">
        <w:rPr>
          <w:color w:val="000000"/>
        </w:rPr>
        <w:t>контролю</w:t>
      </w:r>
      <w:r w:rsidRPr="00EE0D86">
        <w:rPr>
          <w:color w:val="000000"/>
          <w:spacing w:val="25"/>
        </w:rPr>
        <w:t xml:space="preserve"> </w:t>
      </w:r>
      <w:r w:rsidRPr="00EE0D86">
        <w:rPr>
          <w:color w:val="000000"/>
        </w:rPr>
        <w:t>за</w:t>
      </w:r>
      <w:r w:rsidRPr="00EE0D86">
        <w:rPr>
          <w:color w:val="000000"/>
          <w:spacing w:val="24"/>
        </w:rPr>
        <w:t xml:space="preserve"> </w:t>
      </w:r>
      <w:r w:rsidRPr="00EE0D86">
        <w:rPr>
          <w:color w:val="000000"/>
        </w:rPr>
        <w:t>їх до</w:t>
      </w:r>
      <w:r w:rsidRPr="00EE0D86">
        <w:rPr>
          <w:color w:val="000000"/>
          <w:spacing w:val="-3"/>
        </w:rPr>
        <w:t>т</w:t>
      </w:r>
      <w:r w:rsidRPr="00EE0D86">
        <w:rPr>
          <w:color w:val="000000"/>
        </w:rPr>
        <w:t>риманням)</w:t>
      </w:r>
      <w:r w:rsidRPr="00EE0D86">
        <w:rPr>
          <w:color w:val="000000"/>
          <w:spacing w:val="-28"/>
        </w:rPr>
        <w:t xml:space="preserve"> </w:t>
      </w:r>
      <w:r w:rsidRPr="00EE0D86">
        <w:rPr>
          <w:color w:val="000000"/>
        </w:rPr>
        <w:t>у</w:t>
      </w:r>
      <w:r w:rsidRPr="00EE0D86">
        <w:rPr>
          <w:color w:val="000000"/>
          <w:spacing w:val="-26"/>
        </w:rPr>
        <w:t xml:space="preserve"> </w:t>
      </w:r>
      <w:r w:rsidRPr="00EE0D86">
        <w:rPr>
          <w:color w:val="000000"/>
        </w:rPr>
        <w:t>м</w:t>
      </w:r>
      <w:r w:rsidRPr="00EE0D86">
        <w:rPr>
          <w:color w:val="000000"/>
          <w:spacing w:val="-3"/>
        </w:rPr>
        <w:t>е</w:t>
      </w:r>
      <w:r w:rsidRPr="00EE0D86">
        <w:rPr>
          <w:color w:val="000000"/>
        </w:rPr>
        <w:t>жах</w:t>
      </w:r>
      <w:r w:rsidRPr="00EE0D86">
        <w:rPr>
          <w:color w:val="000000"/>
          <w:spacing w:val="-28"/>
        </w:rPr>
        <w:t xml:space="preserve"> </w:t>
      </w:r>
      <w:r w:rsidRPr="00EE0D86">
        <w:rPr>
          <w:color w:val="000000"/>
        </w:rPr>
        <w:t>повнова</w:t>
      </w:r>
      <w:r w:rsidRPr="00EE0D86">
        <w:rPr>
          <w:color w:val="000000"/>
          <w:spacing w:val="-3"/>
        </w:rPr>
        <w:t>ж</w:t>
      </w:r>
      <w:r w:rsidRPr="00EE0D86">
        <w:rPr>
          <w:color w:val="000000"/>
        </w:rPr>
        <w:t>ень,</w:t>
      </w:r>
      <w:r w:rsidRPr="00EE0D86">
        <w:rPr>
          <w:color w:val="000000"/>
          <w:spacing w:val="-29"/>
        </w:rPr>
        <w:t xml:space="preserve">  </w:t>
      </w:r>
      <w:r w:rsidRPr="00EE0D86">
        <w:rPr>
          <w:color w:val="000000"/>
        </w:rPr>
        <w:t>наданих</w:t>
      </w:r>
      <w:r w:rsidRPr="00EE0D86">
        <w:rPr>
          <w:color w:val="000000"/>
          <w:spacing w:val="-26"/>
        </w:rPr>
        <w:t xml:space="preserve"> </w:t>
      </w:r>
      <w:r w:rsidRPr="00EE0D86">
        <w:rPr>
          <w:color w:val="000000"/>
        </w:rPr>
        <w:t>міській</w:t>
      </w:r>
      <w:r w:rsidRPr="00EE0D86">
        <w:rPr>
          <w:color w:val="000000"/>
          <w:spacing w:val="-28"/>
        </w:rPr>
        <w:t xml:space="preserve">  </w:t>
      </w:r>
      <w:r w:rsidRPr="00EE0D86">
        <w:rPr>
          <w:color w:val="000000"/>
        </w:rPr>
        <w:t>р</w:t>
      </w:r>
      <w:r w:rsidRPr="00EE0D86">
        <w:rPr>
          <w:color w:val="000000"/>
          <w:spacing w:val="-3"/>
        </w:rPr>
        <w:t>а</w:t>
      </w:r>
      <w:r w:rsidRPr="00EE0D86">
        <w:rPr>
          <w:color w:val="000000"/>
        </w:rPr>
        <w:t>ді</w:t>
      </w:r>
      <w:r w:rsidRPr="00EE0D86">
        <w:rPr>
          <w:color w:val="000000"/>
          <w:spacing w:val="-26"/>
        </w:rPr>
        <w:t xml:space="preserve">  </w:t>
      </w:r>
      <w:r w:rsidRPr="00EE0D86">
        <w:rPr>
          <w:color w:val="000000"/>
          <w:spacing w:val="-3"/>
        </w:rPr>
        <w:t>т</w:t>
      </w:r>
      <w:r w:rsidRPr="00EE0D86">
        <w:rPr>
          <w:color w:val="000000"/>
        </w:rPr>
        <w:t>а</w:t>
      </w:r>
      <w:r w:rsidRPr="00EE0D86">
        <w:rPr>
          <w:color w:val="000000"/>
          <w:spacing w:val="-26"/>
        </w:rPr>
        <w:t xml:space="preserve">  </w:t>
      </w:r>
      <w:r w:rsidRPr="00EE0D86">
        <w:rPr>
          <w:color w:val="000000"/>
        </w:rPr>
        <w:t>її</w:t>
      </w:r>
      <w:r w:rsidRPr="00EE0D86">
        <w:rPr>
          <w:color w:val="000000"/>
          <w:spacing w:val="-26"/>
        </w:rPr>
        <w:t xml:space="preserve">  </w:t>
      </w:r>
      <w:r w:rsidRPr="00EE0D86">
        <w:rPr>
          <w:color w:val="000000"/>
          <w:spacing w:val="-3"/>
        </w:rPr>
        <w:t>в</w:t>
      </w:r>
      <w:r w:rsidRPr="00EE0D86">
        <w:rPr>
          <w:color w:val="000000"/>
        </w:rPr>
        <w:t>икона</w:t>
      </w:r>
      <w:r w:rsidRPr="00EE0D86">
        <w:rPr>
          <w:color w:val="000000"/>
          <w:spacing w:val="-3"/>
        </w:rPr>
        <w:t>в</w:t>
      </w:r>
      <w:r w:rsidRPr="00EE0D86">
        <w:rPr>
          <w:color w:val="000000"/>
        </w:rPr>
        <w:t>чи</w:t>
      </w:r>
      <w:r w:rsidRPr="00EE0D86">
        <w:rPr>
          <w:color w:val="000000"/>
          <w:spacing w:val="-3"/>
        </w:rPr>
        <w:t>м</w:t>
      </w:r>
      <w:r w:rsidRPr="00EE0D86">
        <w:rPr>
          <w:color w:val="000000"/>
        </w:rPr>
        <w:t xml:space="preserve">  ор</w:t>
      </w:r>
      <w:r w:rsidRPr="00EE0D86">
        <w:rPr>
          <w:color w:val="000000"/>
          <w:spacing w:val="-3"/>
        </w:rPr>
        <w:t>г</w:t>
      </w:r>
      <w:r w:rsidRPr="00EE0D86">
        <w:rPr>
          <w:color w:val="000000"/>
        </w:rPr>
        <w:t>ан</w:t>
      </w:r>
      <w:r w:rsidRPr="00EE0D86">
        <w:rPr>
          <w:color w:val="000000"/>
          <w:spacing w:val="-3"/>
        </w:rPr>
        <w:t>а</w:t>
      </w:r>
      <w:r w:rsidRPr="00EE0D86">
        <w:rPr>
          <w:color w:val="000000"/>
        </w:rPr>
        <w:t>м чинним законодавством У</w:t>
      </w:r>
      <w:r w:rsidRPr="00EE0D86">
        <w:rPr>
          <w:color w:val="000000"/>
          <w:spacing w:val="-3"/>
        </w:rPr>
        <w:t>к</w:t>
      </w:r>
      <w:r w:rsidRPr="00EE0D86">
        <w:rPr>
          <w:color w:val="000000"/>
        </w:rPr>
        <w:t>р</w:t>
      </w:r>
      <w:r w:rsidRPr="00EE0D86">
        <w:rPr>
          <w:color w:val="000000"/>
          <w:spacing w:val="-3"/>
        </w:rPr>
        <w:t>а</w:t>
      </w:r>
      <w:r w:rsidRPr="00EE0D86">
        <w:rPr>
          <w:color w:val="000000"/>
        </w:rPr>
        <w:t xml:space="preserve">їни  </w:t>
      </w:r>
    </w:p>
    <w:p w14:paraId="55BD1AFD" w14:textId="0DDE26E8" w:rsidR="00FA1001" w:rsidRPr="00EE0D86" w:rsidRDefault="00FA1001" w:rsidP="00FC0BED">
      <w:pPr>
        <w:tabs>
          <w:tab w:val="left" w:pos="284"/>
          <w:tab w:val="left" w:pos="8789"/>
          <w:tab w:val="left" w:pos="9639"/>
        </w:tabs>
        <w:ind w:firstLine="567"/>
        <w:jc w:val="both"/>
        <w:rPr>
          <w:color w:val="010302"/>
        </w:rPr>
      </w:pPr>
      <w:r w:rsidRPr="00EE0D86">
        <w:rPr>
          <w:color w:val="000000"/>
        </w:rPr>
        <w:t>3. На т</w:t>
      </w:r>
      <w:r w:rsidRPr="00EE0D86">
        <w:rPr>
          <w:color w:val="000000"/>
          <w:spacing w:val="-3"/>
        </w:rPr>
        <w:t>е</w:t>
      </w:r>
      <w:r w:rsidRPr="00EE0D86">
        <w:rPr>
          <w:color w:val="000000"/>
        </w:rPr>
        <w:t>ри</w:t>
      </w:r>
      <w:r w:rsidRPr="00EE0D86">
        <w:rPr>
          <w:color w:val="000000"/>
          <w:spacing w:val="-3"/>
        </w:rPr>
        <w:t>т</w:t>
      </w:r>
      <w:r w:rsidRPr="00EE0D86">
        <w:rPr>
          <w:color w:val="000000"/>
        </w:rPr>
        <w:t>орії н</w:t>
      </w:r>
      <w:r w:rsidRPr="00EE0D86">
        <w:rPr>
          <w:color w:val="000000"/>
          <w:spacing w:val="-3"/>
        </w:rPr>
        <w:t>а</w:t>
      </w:r>
      <w:r w:rsidRPr="00EE0D86">
        <w:rPr>
          <w:color w:val="000000"/>
        </w:rPr>
        <w:t>с</w:t>
      </w:r>
      <w:r w:rsidRPr="00EE0D86">
        <w:rPr>
          <w:color w:val="000000"/>
          <w:spacing w:val="-3"/>
        </w:rPr>
        <w:t>е</w:t>
      </w:r>
      <w:r w:rsidRPr="00EE0D86">
        <w:rPr>
          <w:color w:val="000000"/>
        </w:rPr>
        <w:t>лених пунк</w:t>
      </w:r>
      <w:r w:rsidRPr="00EE0D86">
        <w:rPr>
          <w:color w:val="000000"/>
          <w:spacing w:val="-3"/>
        </w:rPr>
        <w:t>т</w:t>
      </w:r>
      <w:r w:rsidRPr="00EE0D86">
        <w:rPr>
          <w:color w:val="000000"/>
        </w:rPr>
        <w:t xml:space="preserve">ів заохочуються будь-які </w:t>
      </w:r>
      <w:r w:rsidRPr="00EE0D86">
        <w:rPr>
          <w:color w:val="000000"/>
          <w:spacing w:val="-3"/>
        </w:rPr>
        <w:t xml:space="preserve">законні форми </w:t>
      </w:r>
      <w:r w:rsidRPr="00EE0D86">
        <w:rPr>
          <w:color w:val="000000"/>
        </w:rPr>
        <w:t>залучення капіта</w:t>
      </w:r>
      <w:r w:rsidRPr="00EE0D86">
        <w:rPr>
          <w:color w:val="000000"/>
          <w:spacing w:val="-4"/>
        </w:rPr>
        <w:t>л</w:t>
      </w:r>
      <w:r w:rsidRPr="00EE0D86">
        <w:rPr>
          <w:color w:val="000000"/>
        </w:rPr>
        <w:t>у та інв</w:t>
      </w:r>
      <w:r w:rsidRPr="00EE0D86">
        <w:rPr>
          <w:color w:val="000000"/>
          <w:spacing w:val="-3"/>
        </w:rPr>
        <w:t>е</w:t>
      </w:r>
      <w:r w:rsidRPr="00EE0D86">
        <w:rPr>
          <w:color w:val="000000"/>
        </w:rPr>
        <w:t xml:space="preserve">стицій, які </w:t>
      </w:r>
      <w:r w:rsidRPr="00EE0D86">
        <w:rPr>
          <w:color w:val="000000"/>
          <w:spacing w:val="-3"/>
        </w:rPr>
        <w:t>с</w:t>
      </w:r>
      <w:r w:rsidRPr="00EE0D86">
        <w:rPr>
          <w:color w:val="000000"/>
        </w:rPr>
        <w:t>прияють роз</w:t>
      </w:r>
      <w:r w:rsidRPr="00EE0D86">
        <w:rPr>
          <w:color w:val="000000"/>
          <w:spacing w:val="-4"/>
        </w:rPr>
        <w:t>в</w:t>
      </w:r>
      <w:r w:rsidRPr="00EE0D86">
        <w:rPr>
          <w:color w:val="000000"/>
        </w:rPr>
        <w:t>ит</w:t>
      </w:r>
      <w:r w:rsidRPr="00EE0D86">
        <w:rPr>
          <w:color w:val="000000"/>
          <w:spacing w:val="-3"/>
        </w:rPr>
        <w:t>к</w:t>
      </w:r>
      <w:r w:rsidRPr="00EE0D86">
        <w:rPr>
          <w:color w:val="000000"/>
        </w:rPr>
        <w:t>у еконо</w:t>
      </w:r>
      <w:r w:rsidRPr="00EE0D86">
        <w:rPr>
          <w:color w:val="000000"/>
          <w:spacing w:val="-3"/>
        </w:rPr>
        <w:t>м</w:t>
      </w:r>
      <w:r w:rsidRPr="00EE0D86">
        <w:rPr>
          <w:color w:val="000000"/>
        </w:rPr>
        <w:t>іки в Гром</w:t>
      </w:r>
      <w:r w:rsidRPr="00EE0D86">
        <w:rPr>
          <w:color w:val="000000"/>
          <w:spacing w:val="-3"/>
        </w:rPr>
        <w:t>а</w:t>
      </w:r>
      <w:r w:rsidRPr="00EE0D86">
        <w:rPr>
          <w:color w:val="000000"/>
        </w:rPr>
        <w:t>ді, у</w:t>
      </w:r>
      <w:r w:rsidRPr="00EE0D86">
        <w:rPr>
          <w:color w:val="000000"/>
          <w:spacing w:val="-21"/>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ш</w:t>
      </w:r>
      <w:r w:rsidRPr="00EE0D86">
        <w:rPr>
          <w:color w:val="000000"/>
        </w:rPr>
        <w:t>у</w:t>
      </w:r>
      <w:r w:rsidRPr="00EE0D86">
        <w:rPr>
          <w:color w:val="000000"/>
          <w:spacing w:val="-21"/>
        </w:rPr>
        <w:t xml:space="preserve"> </w:t>
      </w:r>
      <w:r w:rsidRPr="00EE0D86">
        <w:rPr>
          <w:color w:val="000000"/>
        </w:rPr>
        <w:t>чергу,</w:t>
      </w:r>
      <w:r w:rsidRPr="00EE0D86">
        <w:rPr>
          <w:color w:val="000000"/>
          <w:spacing w:val="-21"/>
        </w:rPr>
        <w:t xml:space="preserve"> </w:t>
      </w:r>
      <w:r w:rsidRPr="00EE0D86">
        <w:rPr>
          <w:color w:val="000000"/>
        </w:rPr>
        <w:t>га</w:t>
      </w:r>
      <w:r w:rsidRPr="00EE0D86">
        <w:rPr>
          <w:color w:val="000000"/>
          <w:spacing w:val="-4"/>
        </w:rPr>
        <w:t>л</w:t>
      </w:r>
      <w:r w:rsidRPr="00EE0D86">
        <w:rPr>
          <w:color w:val="000000"/>
        </w:rPr>
        <w:t>узей</w:t>
      </w:r>
      <w:r w:rsidRPr="00EE0D86">
        <w:rPr>
          <w:color w:val="000000"/>
          <w:spacing w:val="-20"/>
        </w:rPr>
        <w:t xml:space="preserve"> </w:t>
      </w:r>
      <w:r w:rsidRPr="00EE0D86">
        <w:rPr>
          <w:color w:val="000000"/>
        </w:rPr>
        <w:t>з</w:t>
      </w:r>
      <w:r w:rsidRPr="00EE0D86">
        <w:rPr>
          <w:color w:val="000000"/>
          <w:spacing w:val="-21"/>
        </w:rPr>
        <w:t xml:space="preserve"> </w:t>
      </w:r>
      <w:r w:rsidRPr="00EE0D86">
        <w:rPr>
          <w:color w:val="000000"/>
        </w:rPr>
        <w:t>н</w:t>
      </w:r>
      <w:r w:rsidRPr="00EE0D86">
        <w:rPr>
          <w:color w:val="000000"/>
          <w:spacing w:val="-3"/>
        </w:rPr>
        <w:t>а</w:t>
      </w:r>
      <w:r w:rsidRPr="00EE0D86">
        <w:rPr>
          <w:color w:val="000000"/>
        </w:rPr>
        <w:t>д</w:t>
      </w:r>
      <w:r w:rsidRPr="00EE0D86">
        <w:rPr>
          <w:color w:val="000000"/>
          <w:spacing w:val="-3"/>
        </w:rPr>
        <w:t>а</w:t>
      </w:r>
      <w:r w:rsidRPr="00EE0D86">
        <w:rPr>
          <w:color w:val="000000"/>
        </w:rPr>
        <w:t>ння</w:t>
      </w:r>
      <w:r w:rsidRPr="00EE0D86">
        <w:rPr>
          <w:color w:val="000000"/>
          <w:spacing w:val="-20"/>
        </w:rPr>
        <w:t xml:space="preserve"> </w:t>
      </w:r>
      <w:r w:rsidRPr="00EE0D86">
        <w:rPr>
          <w:color w:val="000000"/>
        </w:rPr>
        <w:t>соціальних</w:t>
      </w:r>
      <w:r w:rsidRPr="00EE0D86">
        <w:rPr>
          <w:color w:val="000000"/>
          <w:spacing w:val="-21"/>
        </w:rPr>
        <w:t xml:space="preserve"> </w:t>
      </w:r>
      <w:r w:rsidRPr="00EE0D86">
        <w:rPr>
          <w:color w:val="000000"/>
        </w:rPr>
        <w:t>пос</w:t>
      </w:r>
      <w:r w:rsidRPr="00EE0D86">
        <w:rPr>
          <w:color w:val="000000"/>
          <w:spacing w:val="-4"/>
        </w:rPr>
        <w:t>л</w:t>
      </w:r>
      <w:r w:rsidRPr="00EE0D86">
        <w:rPr>
          <w:color w:val="000000"/>
        </w:rPr>
        <w:t>уг</w:t>
      </w:r>
      <w:r w:rsidRPr="00EE0D86">
        <w:rPr>
          <w:color w:val="000000"/>
          <w:spacing w:val="-21"/>
        </w:rPr>
        <w:t xml:space="preserve"> </w:t>
      </w:r>
      <w:r w:rsidRPr="00EE0D86">
        <w:rPr>
          <w:color w:val="000000"/>
        </w:rPr>
        <w:t>та</w:t>
      </w:r>
      <w:r w:rsidRPr="00EE0D86">
        <w:rPr>
          <w:color w:val="000000"/>
          <w:spacing w:val="-23"/>
        </w:rPr>
        <w:t xml:space="preserve"> </w:t>
      </w:r>
      <w:r w:rsidRPr="00EE0D86">
        <w:rPr>
          <w:color w:val="000000"/>
        </w:rPr>
        <w:t>об’</w:t>
      </w:r>
      <w:r w:rsidRPr="00EE0D86">
        <w:rPr>
          <w:color w:val="000000"/>
          <w:spacing w:val="-3"/>
        </w:rPr>
        <w:t>є</w:t>
      </w:r>
      <w:r w:rsidRPr="00EE0D86">
        <w:rPr>
          <w:color w:val="000000"/>
        </w:rPr>
        <w:t>ктів</w:t>
      </w:r>
      <w:r w:rsidRPr="00EE0D86">
        <w:rPr>
          <w:color w:val="000000"/>
          <w:spacing w:val="-21"/>
        </w:rPr>
        <w:t xml:space="preserve"> </w:t>
      </w:r>
      <w:r w:rsidRPr="00EE0D86">
        <w:rPr>
          <w:color w:val="000000"/>
          <w:spacing w:val="-3"/>
        </w:rPr>
        <w:t>с</w:t>
      </w:r>
      <w:r w:rsidRPr="00EE0D86">
        <w:rPr>
          <w:color w:val="000000"/>
          <w:spacing w:val="-4"/>
        </w:rPr>
        <w:t xml:space="preserve">оціальної </w:t>
      </w:r>
      <w:r w:rsidRPr="00EE0D86">
        <w:rPr>
          <w:color w:val="000000"/>
        </w:rPr>
        <w:t>інфр</w:t>
      </w:r>
      <w:r w:rsidRPr="00EE0D86">
        <w:rPr>
          <w:color w:val="000000"/>
          <w:spacing w:val="-3"/>
        </w:rPr>
        <w:t>а</w:t>
      </w:r>
      <w:r w:rsidRPr="00EE0D86">
        <w:rPr>
          <w:color w:val="000000"/>
        </w:rPr>
        <w:t>струк</w:t>
      </w:r>
      <w:r w:rsidRPr="00EE0D86">
        <w:rPr>
          <w:color w:val="000000"/>
          <w:spacing w:val="-3"/>
        </w:rPr>
        <w:t>т</w:t>
      </w:r>
      <w:r w:rsidRPr="00EE0D86">
        <w:rPr>
          <w:color w:val="000000"/>
        </w:rPr>
        <w:t xml:space="preserve">ури.  </w:t>
      </w:r>
    </w:p>
    <w:p w14:paraId="52C133F3" w14:textId="69C69FF0" w:rsidR="00FA1001" w:rsidRPr="00EE0D86" w:rsidRDefault="00FA1001" w:rsidP="00FC0BED">
      <w:pPr>
        <w:tabs>
          <w:tab w:val="left" w:pos="284"/>
          <w:tab w:val="left" w:pos="8789"/>
          <w:tab w:val="left" w:pos="9639"/>
        </w:tabs>
        <w:ind w:firstLine="567"/>
        <w:jc w:val="both"/>
        <w:rPr>
          <w:color w:val="010302"/>
        </w:rPr>
      </w:pPr>
      <w:r w:rsidRPr="00EE0D86">
        <w:rPr>
          <w:color w:val="000000"/>
        </w:rPr>
        <w:t>4. На т</w:t>
      </w:r>
      <w:r w:rsidRPr="00EE0D86">
        <w:rPr>
          <w:color w:val="000000"/>
          <w:spacing w:val="-3"/>
        </w:rPr>
        <w:t>е</w:t>
      </w:r>
      <w:r w:rsidRPr="00EE0D86">
        <w:rPr>
          <w:color w:val="000000"/>
        </w:rPr>
        <w:t>ри</w:t>
      </w:r>
      <w:r w:rsidRPr="00EE0D86">
        <w:rPr>
          <w:color w:val="000000"/>
          <w:spacing w:val="-3"/>
        </w:rPr>
        <w:t>т</w:t>
      </w:r>
      <w:r w:rsidRPr="00EE0D86">
        <w:rPr>
          <w:color w:val="000000"/>
        </w:rPr>
        <w:t>орії населених пунк</w:t>
      </w:r>
      <w:r w:rsidRPr="00EE0D86">
        <w:rPr>
          <w:color w:val="000000"/>
          <w:spacing w:val="-3"/>
        </w:rPr>
        <w:t>т</w:t>
      </w:r>
      <w:r w:rsidRPr="00EE0D86">
        <w:rPr>
          <w:color w:val="000000"/>
        </w:rPr>
        <w:t>ів розробляєть</w:t>
      </w:r>
      <w:r w:rsidRPr="00EE0D86">
        <w:rPr>
          <w:color w:val="000000"/>
          <w:spacing w:val="-3"/>
        </w:rPr>
        <w:t>с</w:t>
      </w:r>
      <w:r w:rsidRPr="00EE0D86">
        <w:rPr>
          <w:color w:val="000000"/>
        </w:rPr>
        <w:t>я та реа</w:t>
      </w:r>
      <w:r w:rsidRPr="00EE0D86">
        <w:rPr>
          <w:color w:val="000000"/>
          <w:spacing w:val="-4"/>
        </w:rPr>
        <w:t>л</w:t>
      </w:r>
      <w:r w:rsidRPr="00EE0D86">
        <w:rPr>
          <w:color w:val="000000"/>
        </w:rPr>
        <w:t>ізується цільо</w:t>
      </w:r>
      <w:r w:rsidRPr="00EE0D86">
        <w:rPr>
          <w:color w:val="000000"/>
          <w:spacing w:val="-3"/>
        </w:rPr>
        <w:t>ва</w:t>
      </w:r>
      <w:r w:rsidRPr="00EE0D86">
        <w:rPr>
          <w:color w:val="000000"/>
        </w:rPr>
        <w:t xml:space="preserve"> про</w:t>
      </w:r>
      <w:r w:rsidRPr="00EE0D86">
        <w:rPr>
          <w:color w:val="000000"/>
          <w:spacing w:val="-3"/>
        </w:rPr>
        <w:t>г</w:t>
      </w:r>
      <w:r w:rsidRPr="00EE0D86">
        <w:rPr>
          <w:color w:val="000000"/>
        </w:rPr>
        <w:t>рама</w:t>
      </w:r>
      <w:r w:rsidRPr="00EE0D86">
        <w:rPr>
          <w:color w:val="000000"/>
          <w:spacing w:val="30"/>
        </w:rPr>
        <w:t xml:space="preserve"> </w:t>
      </w:r>
      <w:r w:rsidRPr="00EE0D86">
        <w:rPr>
          <w:color w:val="000000"/>
        </w:rPr>
        <w:t>інвес</w:t>
      </w:r>
      <w:r w:rsidRPr="00EE0D86">
        <w:rPr>
          <w:color w:val="000000"/>
          <w:spacing w:val="-4"/>
        </w:rPr>
        <w:t>т</w:t>
      </w:r>
      <w:r w:rsidRPr="00EE0D86">
        <w:rPr>
          <w:color w:val="000000"/>
        </w:rPr>
        <w:t>иційної</w:t>
      </w:r>
      <w:r w:rsidRPr="00EE0D86">
        <w:rPr>
          <w:color w:val="000000"/>
          <w:spacing w:val="32"/>
        </w:rPr>
        <w:t xml:space="preserve"> </w:t>
      </w:r>
      <w:r w:rsidRPr="00EE0D86">
        <w:rPr>
          <w:color w:val="000000"/>
        </w:rPr>
        <w:t>полі</w:t>
      </w:r>
      <w:r w:rsidRPr="00EE0D86">
        <w:rPr>
          <w:color w:val="000000"/>
          <w:spacing w:val="-3"/>
        </w:rPr>
        <w:t>т</w:t>
      </w:r>
      <w:r w:rsidRPr="00EE0D86">
        <w:rPr>
          <w:color w:val="000000"/>
        </w:rPr>
        <w:t>ики,</w:t>
      </w:r>
      <w:r w:rsidRPr="00EE0D86">
        <w:rPr>
          <w:color w:val="000000"/>
          <w:spacing w:val="32"/>
        </w:rPr>
        <w:t xml:space="preserve"> </w:t>
      </w:r>
      <w:r w:rsidRPr="00EE0D86">
        <w:rPr>
          <w:color w:val="000000"/>
        </w:rPr>
        <w:t>яка</w:t>
      </w:r>
      <w:r w:rsidRPr="00EE0D86">
        <w:rPr>
          <w:color w:val="000000"/>
          <w:spacing w:val="30"/>
        </w:rPr>
        <w:t xml:space="preserve"> </w:t>
      </w:r>
      <w:r w:rsidRPr="00EE0D86">
        <w:rPr>
          <w:color w:val="000000"/>
        </w:rPr>
        <w:t>передбачає</w:t>
      </w:r>
      <w:r w:rsidRPr="00EE0D86">
        <w:rPr>
          <w:color w:val="000000"/>
          <w:spacing w:val="32"/>
        </w:rPr>
        <w:t xml:space="preserve"> </w:t>
      </w:r>
      <w:r w:rsidRPr="00EE0D86">
        <w:rPr>
          <w:color w:val="000000"/>
        </w:rPr>
        <w:t>залучення</w:t>
      </w:r>
      <w:r w:rsidRPr="00EE0D86">
        <w:rPr>
          <w:color w:val="000000"/>
          <w:spacing w:val="30"/>
        </w:rPr>
        <w:t xml:space="preserve"> </w:t>
      </w:r>
      <w:r w:rsidRPr="00EE0D86">
        <w:rPr>
          <w:color w:val="000000"/>
        </w:rPr>
        <w:t>націонал</w:t>
      </w:r>
      <w:r w:rsidRPr="00EE0D86">
        <w:rPr>
          <w:color w:val="000000"/>
          <w:spacing w:val="-4"/>
        </w:rPr>
        <w:t>ь</w:t>
      </w:r>
      <w:r w:rsidRPr="00EE0D86">
        <w:rPr>
          <w:color w:val="000000"/>
        </w:rPr>
        <w:t>но</w:t>
      </w:r>
      <w:r w:rsidRPr="00EE0D86">
        <w:rPr>
          <w:color w:val="000000"/>
          <w:spacing w:val="-3"/>
        </w:rPr>
        <w:t>г</w:t>
      </w:r>
      <w:r w:rsidRPr="00EE0D86">
        <w:rPr>
          <w:color w:val="000000"/>
        </w:rPr>
        <w:t>о</w:t>
      </w:r>
      <w:r w:rsidRPr="00EE0D86">
        <w:rPr>
          <w:color w:val="000000"/>
          <w:spacing w:val="32"/>
        </w:rPr>
        <w:t xml:space="preserve"> </w:t>
      </w:r>
      <w:r w:rsidRPr="00EE0D86">
        <w:rPr>
          <w:color w:val="000000"/>
          <w:spacing w:val="-3"/>
        </w:rPr>
        <w:t>т</w:t>
      </w:r>
      <w:r w:rsidRPr="00EE0D86">
        <w:rPr>
          <w:color w:val="000000"/>
        </w:rPr>
        <w:t>а інозе</w:t>
      </w:r>
      <w:r w:rsidRPr="00EE0D86">
        <w:rPr>
          <w:color w:val="000000"/>
          <w:spacing w:val="-3"/>
        </w:rPr>
        <w:t>м</w:t>
      </w:r>
      <w:r w:rsidRPr="00EE0D86">
        <w:rPr>
          <w:color w:val="000000"/>
        </w:rPr>
        <w:t>но</w:t>
      </w:r>
      <w:r w:rsidRPr="00EE0D86">
        <w:rPr>
          <w:color w:val="000000"/>
          <w:spacing w:val="-3"/>
        </w:rPr>
        <w:t>г</w:t>
      </w:r>
      <w:r w:rsidRPr="00EE0D86">
        <w:rPr>
          <w:color w:val="000000"/>
        </w:rPr>
        <w:t>о</w:t>
      </w:r>
      <w:r w:rsidRPr="00EE0D86">
        <w:rPr>
          <w:color w:val="000000"/>
          <w:spacing w:val="25"/>
        </w:rPr>
        <w:t xml:space="preserve"> </w:t>
      </w:r>
      <w:r w:rsidRPr="00EE0D86">
        <w:rPr>
          <w:color w:val="000000"/>
        </w:rPr>
        <w:t>капі</w:t>
      </w:r>
      <w:r w:rsidRPr="00EE0D86">
        <w:rPr>
          <w:color w:val="000000"/>
          <w:spacing w:val="-3"/>
        </w:rPr>
        <w:t>т</w:t>
      </w:r>
      <w:r w:rsidRPr="00EE0D86">
        <w:rPr>
          <w:color w:val="000000"/>
        </w:rPr>
        <w:t>алу.</w:t>
      </w:r>
      <w:r w:rsidRPr="00EE0D86">
        <w:rPr>
          <w:color w:val="000000"/>
          <w:spacing w:val="24"/>
        </w:rPr>
        <w:t xml:space="preserve"> </w:t>
      </w:r>
      <w:r w:rsidRPr="00EE0D86">
        <w:rPr>
          <w:color w:val="000000"/>
        </w:rPr>
        <w:t>Міська</w:t>
      </w:r>
      <w:r w:rsidRPr="00EE0D86">
        <w:rPr>
          <w:color w:val="000000"/>
          <w:spacing w:val="25"/>
        </w:rPr>
        <w:t xml:space="preserve"> </w:t>
      </w:r>
      <w:r w:rsidRPr="00EE0D86">
        <w:rPr>
          <w:color w:val="000000"/>
        </w:rPr>
        <w:t>р</w:t>
      </w:r>
      <w:r w:rsidRPr="00EE0D86">
        <w:rPr>
          <w:color w:val="000000"/>
          <w:spacing w:val="-3"/>
        </w:rPr>
        <w:t>а</w:t>
      </w:r>
      <w:r w:rsidRPr="00EE0D86">
        <w:rPr>
          <w:color w:val="000000"/>
        </w:rPr>
        <w:t>да</w:t>
      </w:r>
      <w:r w:rsidRPr="00EE0D86">
        <w:rPr>
          <w:color w:val="000000"/>
          <w:spacing w:val="25"/>
        </w:rPr>
        <w:t xml:space="preserve"> </w:t>
      </w:r>
      <w:r w:rsidRPr="00EE0D86">
        <w:rPr>
          <w:color w:val="000000"/>
        </w:rPr>
        <w:t>може</w:t>
      </w:r>
      <w:r w:rsidRPr="00EE0D86">
        <w:rPr>
          <w:color w:val="000000"/>
          <w:spacing w:val="25"/>
        </w:rPr>
        <w:t xml:space="preserve"> </w:t>
      </w:r>
      <w:r w:rsidRPr="00EE0D86">
        <w:rPr>
          <w:color w:val="000000"/>
        </w:rPr>
        <w:t>виступати</w:t>
      </w:r>
      <w:r w:rsidRPr="00EE0D86">
        <w:rPr>
          <w:color w:val="000000"/>
          <w:spacing w:val="26"/>
        </w:rPr>
        <w:t xml:space="preserve"> </w:t>
      </w:r>
      <w:r w:rsidRPr="00EE0D86">
        <w:rPr>
          <w:color w:val="000000"/>
        </w:rPr>
        <w:t>г</w:t>
      </w:r>
      <w:r w:rsidRPr="00EE0D86">
        <w:rPr>
          <w:color w:val="000000"/>
          <w:spacing w:val="-3"/>
        </w:rPr>
        <w:t>а</w:t>
      </w:r>
      <w:r w:rsidRPr="00EE0D86">
        <w:rPr>
          <w:color w:val="000000"/>
        </w:rPr>
        <w:t>р</w:t>
      </w:r>
      <w:r w:rsidRPr="00EE0D86">
        <w:rPr>
          <w:color w:val="000000"/>
          <w:spacing w:val="-3"/>
        </w:rPr>
        <w:t>а</w:t>
      </w:r>
      <w:r w:rsidRPr="00EE0D86">
        <w:rPr>
          <w:color w:val="000000"/>
        </w:rPr>
        <w:t>нтом</w:t>
      </w:r>
      <w:r w:rsidRPr="00EE0D86">
        <w:rPr>
          <w:color w:val="000000"/>
          <w:spacing w:val="25"/>
        </w:rPr>
        <w:t xml:space="preserve"> </w:t>
      </w:r>
      <w:r w:rsidRPr="00EE0D86">
        <w:rPr>
          <w:color w:val="000000"/>
        </w:rPr>
        <w:t>в</w:t>
      </w:r>
      <w:r w:rsidRPr="00EE0D86">
        <w:rPr>
          <w:color w:val="000000"/>
          <w:spacing w:val="24"/>
        </w:rPr>
        <w:t xml:space="preserve"> </w:t>
      </w:r>
      <w:r w:rsidRPr="00EE0D86">
        <w:rPr>
          <w:color w:val="000000"/>
        </w:rPr>
        <w:t>інвестиційно</w:t>
      </w:r>
      <w:r w:rsidRPr="00EE0D86">
        <w:rPr>
          <w:color w:val="000000"/>
          <w:spacing w:val="-3"/>
        </w:rPr>
        <w:t>м</w:t>
      </w:r>
      <w:r w:rsidRPr="00EE0D86">
        <w:rPr>
          <w:color w:val="000000"/>
        </w:rPr>
        <w:t>у процесі</w:t>
      </w:r>
      <w:r w:rsidRPr="00EE0D86">
        <w:rPr>
          <w:color w:val="000000"/>
          <w:spacing w:val="-3"/>
        </w:rPr>
        <w:t>.</w:t>
      </w:r>
      <w:r w:rsidRPr="00EE0D86">
        <w:rPr>
          <w:color w:val="000000"/>
        </w:rPr>
        <w:t xml:space="preserve"> </w:t>
      </w:r>
    </w:p>
    <w:p w14:paraId="73FB2142" w14:textId="3CF6F94C" w:rsidR="00DD1094" w:rsidRPr="00EE0D86" w:rsidRDefault="00FA1001" w:rsidP="00FC0BED">
      <w:pPr>
        <w:tabs>
          <w:tab w:val="left" w:pos="284"/>
          <w:tab w:val="left" w:pos="8789"/>
          <w:tab w:val="left" w:pos="9639"/>
        </w:tabs>
        <w:ind w:firstLine="567"/>
        <w:jc w:val="both"/>
        <w:rPr>
          <w:color w:val="000000"/>
        </w:rPr>
      </w:pPr>
      <w:r w:rsidRPr="00EE0D86">
        <w:rPr>
          <w:color w:val="000000"/>
        </w:rPr>
        <w:t xml:space="preserve">5. З </w:t>
      </w:r>
      <w:r w:rsidRPr="00EE0D86">
        <w:rPr>
          <w:color w:val="000000"/>
          <w:spacing w:val="-3"/>
        </w:rPr>
        <w:t>м</w:t>
      </w:r>
      <w:r w:rsidRPr="00EE0D86">
        <w:rPr>
          <w:color w:val="000000"/>
        </w:rPr>
        <w:t>етою організ</w:t>
      </w:r>
      <w:r w:rsidRPr="00EE0D86">
        <w:rPr>
          <w:color w:val="000000"/>
          <w:spacing w:val="-3"/>
        </w:rPr>
        <w:t>а</w:t>
      </w:r>
      <w:r w:rsidRPr="00EE0D86">
        <w:rPr>
          <w:color w:val="000000"/>
        </w:rPr>
        <w:t>ції діял</w:t>
      </w:r>
      <w:r w:rsidRPr="00EE0D86">
        <w:rPr>
          <w:color w:val="000000"/>
          <w:spacing w:val="-4"/>
        </w:rPr>
        <w:t>ь</w:t>
      </w:r>
      <w:r w:rsidRPr="00EE0D86">
        <w:rPr>
          <w:color w:val="000000"/>
        </w:rPr>
        <w:t>нос</w:t>
      </w:r>
      <w:r w:rsidRPr="00EE0D86">
        <w:rPr>
          <w:color w:val="000000"/>
          <w:spacing w:val="-3"/>
        </w:rPr>
        <w:t>т</w:t>
      </w:r>
      <w:r w:rsidRPr="00EE0D86">
        <w:rPr>
          <w:color w:val="000000"/>
        </w:rPr>
        <w:t xml:space="preserve">і </w:t>
      </w:r>
      <w:r w:rsidRPr="00EE0D86">
        <w:rPr>
          <w:color w:val="000000"/>
          <w:spacing w:val="-3"/>
        </w:rPr>
        <w:t>щ</w:t>
      </w:r>
      <w:r w:rsidRPr="00EE0D86">
        <w:rPr>
          <w:color w:val="000000"/>
        </w:rPr>
        <w:t>одо залучення капі</w:t>
      </w:r>
      <w:r w:rsidRPr="00EE0D86">
        <w:rPr>
          <w:color w:val="000000"/>
          <w:spacing w:val="-3"/>
        </w:rPr>
        <w:t>т</w:t>
      </w:r>
      <w:r w:rsidRPr="00EE0D86">
        <w:rPr>
          <w:color w:val="000000"/>
        </w:rPr>
        <w:t>алу та ін</w:t>
      </w:r>
      <w:r w:rsidRPr="00EE0D86">
        <w:rPr>
          <w:color w:val="000000"/>
          <w:spacing w:val="-3"/>
        </w:rPr>
        <w:t>в</w:t>
      </w:r>
      <w:r w:rsidRPr="00EE0D86">
        <w:rPr>
          <w:color w:val="000000"/>
        </w:rPr>
        <w:t>естицій</w:t>
      </w:r>
      <w:r w:rsidRPr="00EE0D86">
        <w:rPr>
          <w:color w:val="000000"/>
          <w:spacing w:val="-4"/>
        </w:rPr>
        <w:t>,</w:t>
      </w:r>
      <w:r w:rsidRPr="00EE0D86">
        <w:rPr>
          <w:color w:val="000000"/>
        </w:rPr>
        <w:t xml:space="preserve"> взаємодії</w:t>
      </w:r>
      <w:r w:rsidRPr="00EE0D86">
        <w:rPr>
          <w:color w:val="000000"/>
          <w:spacing w:val="25"/>
        </w:rPr>
        <w:t xml:space="preserve"> </w:t>
      </w:r>
      <w:r w:rsidRPr="00EE0D86">
        <w:rPr>
          <w:color w:val="000000"/>
        </w:rPr>
        <w:t>орг</w:t>
      </w:r>
      <w:r w:rsidRPr="00EE0D86">
        <w:rPr>
          <w:color w:val="000000"/>
          <w:spacing w:val="-3"/>
        </w:rPr>
        <w:t>а</w:t>
      </w:r>
      <w:r w:rsidRPr="00EE0D86">
        <w:rPr>
          <w:color w:val="000000"/>
        </w:rPr>
        <w:t>нів</w:t>
      </w:r>
      <w:r w:rsidRPr="00EE0D86">
        <w:rPr>
          <w:color w:val="000000"/>
          <w:spacing w:val="24"/>
        </w:rPr>
        <w:t xml:space="preserve"> </w:t>
      </w:r>
      <w:r w:rsidRPr="00EE0D86">
        <w:rPr>
          <w:color w:val="000000"/>
        </w:rPr>
        <w:t>місце</w:t>
      </w:r>
      <w:r w:rsidRPr="00EE0D86">
        <w:rPr>
          <w:color w:val="000000"/>
          <w:spacing w:val="-3"/>
        </w:rPr>
        <w:t>в</w:t>
      </w:r>
      <w:r w:rsidRPr="00EE0D86">
        <w:rPr>
          <w:color w:val="000000"/>
        </w:rPr>
        <w:t>ого</w:t>
      </w:r>
      <w:r w:rsidRPr="00EE0D86">
        <w:rPr>
          <w:color w:val="000000"/>
          <w:spacing w:val="25"/>
        </w:rPr>
        <w:t xml:space="preserve"> </w:t>
      </w:r>
      <w:r w:rsidRPr="00EE0D86">
        <w:rPr>
          <w:color w:val="000000"/>
        </w:rPr>
        <w:t>с</w:t>
      </w:r>
      <w:r w:rsidRPr="00EE0D86">
        <w:rPr>
          <w:color w:val="000000"/>
          <w:spacing w:val="-3"/>
        </w:rPr>
        <w:t>а</w:t>
      </w:r>
      <w:r w:rsidRPr="00EE0D86">
        <w:rPr>
          <w:color w:val="000000"/>
        </w:rPr>
        <w:t>мо</w:t>
      </w:r>
      <w:r w:rsidRPr="00EE0D86">
        <w:rPr>
          <w:color w:val="000000"/>
          <w:spacing w:val="-3"/>
        </w:rPr>
        <w:t>в</w:t>
      </w:r>
      <w:r w:rsidRPr="00EE0D86">
        <w:rPr>
          <w:color w:val="000000"/>
        </w:rPr>
        <w:t>рядування</w:t>
      </w:r>
      <w:r w:rsidRPr="00EE0D86">
        <w:rPr>
          <w:color w:val="000000"/>
          <w:spacing w:val="25"/>
        </w:rPr>
        <w:t xml:space="preserve"> </w:t>
      </w:r>
      <w:r w:rsidRPr="00EE0D86">
        <w:rPr>
          <w:color w:val="000000"/>
        </w:rPr>
        <w:t>з</w:t>
      </w:r>
      <w:r w:rsidRPr="00EE0D86">
        <w:rPr>
          <w:color w:val="000000"/>
          <w:spacing w:val="24"/>
        </w:rPr>
        <w:t xml:space="preserve"> </w:t>
      </w:r>
      <w:r w:rsidRPr="00EE0D86">
        <w:rPr>
          <w:color w:val="000000"/>
        </w:rPr>
        <w:t>національними</w:t>
      </w:r>
      <w:r w:rsidRPr="00EE0D86">
        <w:rPr>
          <w:color w:val="000000"/>
          <w:spacing w:val="26"/>
        </w:rPr>
        <w:t xml:space="preserve"> </w:t>
      </w:r>
      <w:r w:rsidRPr="00EE0D86">
        <w:rPr>
          <w:color w:val="000000"/>
        </w:rPr>
        <w:t>та</w:t>
      </w:r>
      <w:r w:rsidRPr="00EE0D86">
        <w:rPr>
          <w:color w:val="000000"/>
          <w:spacing w:val="25"/>
        </w:rPr>
        <w:t xml:space="preserve"> </w:t>
      </w:r>
      <w:r w:rsidRPr="00EE0D86">
        <w:rPr>
          <w:color w:val="000000"/>
        </w:rPr>
        <w:t>зарубіжни</w:t>
      </w:r>
      <w:r w:rsidRPr="00EE0D86">
        <w:rPr>
          <w:color w:val="000000"/>
          <w:spacing w:val="-3"/>
        </w:rPr>
        <w:t>м</w:t>
      </w:r>
      <w:r w:rsidRPr="00EE0D86">
        <w:rPr>
          <w:color w:val="000000"/>
        </w:rPr>
        <w:t>и бі</w:t>
      </w:r>
      <w:r w:rsidRPr="00EE0D86">
        <w:rPr>
          <w:color w:val="000000"/>
          <w:spacing w:val="-3"/>
        </w:rPr>
        <w:t>з</w:t>
      </w:r>
      <w:r w:rsidRPr="00EE0D86">
        <w:rPr>
          <w:color w:val="000000"/>
        </w:rPr>
        <w:t>нес-с</w:t>
      </w:r>
      <w:r w:rsidRPr="00EE0D86">
        <w:rPr>
          <w:color w:val="000000"/>
          <w:spacing w:val="-3"/>
        </w:rPr>
        <w:t>т</w:t>
      </w:r>
      <w:r w:rsidRPr="00EE0D86">
        <w:rPr>
          <w:color w:val="000000"/>
        </w:rPr>
        <w:t>рук</w:t>
      </w:r>
      <w:r w:rsidRPr="00EE0D86">
        <w:rPr>
          <w:color w:val="000000"/>
          <w:spacing w:val="-3"/>
        </w:rPr>
        <w:t>т</w:t>
      </w:r>
      <w:r w:rsidRPr="00EE0D86">
        <w:rPr>
          <w:color w:val="000000"/>
        </w:rPr>
        <w:t>урами</w:t>
      </w:r>
      <w:r w:rsidRPr="00EE0D86">
        <w:rPr>
          <w:color w:val="000000"/>
          <w:spacing w:val="-11"/>
        </w:rPr>
        <w:t xml:space="preserve"> </w:t>
      </w:r>
      <w:r w:rsidRPr="00EE0D86">
        <w:rPr>
          <w:color w:val="000000"/>
        </w:rPr>
        <w:t>при</w:t>
      </w:r>
      <w:r w:rsidRPr="00EE0D86">
        <w:rPr>
          <w:color w:val="000000"/>
          <w:spacing w:val="-8"/>
        </w:rPr>
        <w:t xml:space="preserve"> </w:t>
      </w:r>
      <w:r w:rsidRPr="00EE0D86">
        <w:rPr>
          <w:color w:val="000000"/>
        </w:rPr>
        <w:t>міському</w:t>
      </w:r>
      <w:r w:rsidRPr="00EE0D86">
        <w:rPr>
          <w:color w:val="000000"/>
          <w:spacing w:val="-8"/>
        </w:rPr>
        <w:t xml:space="preserve"> </w:t>
      </w:r>
      <w:r w:rsidRPr="00EE0D86">
        <w:rPr>
          <w:color w:val="000000"/>
          <w:spacing w:val="-3"/>
        </w:rPr>
        <w:t>г</w:t>
      </w:r>
      <w:r w:rsidRPr="00EE0D86">
        <w:rPr>
          <w:color w:val="000000"/>
        </w:rPr>
        <w:t>оло</w:t>
      </w:r>
      <w:r w:rsidRPr="00EE0D86">
        <w:rPr>
          <w:color w:val="000000"/>
          <w:spacing w:val="-3"/>
        </w:rPr>
        <w:t>в</w:t>
      </w:r>
      <w:r w:rsidRPr="00EE0D86">
        <w:rPr>
          <w:color w:val="000000"/>
        </w:rPr>
        <w:t>і</w:t>
      </w:r>
      <w:r w:rsidRPr="00EE0D86">
        <w:rPr>
          <w:color w:val="000000"/>
          <w:spacing w:val="-8"/>
        </w:rPr>
        <w:t xml:space="preserve"> </w:t>
      </w:r>
      <w:r w:rsidRPr="00EE0D86">
        <w:rPr>
          <w:color w:val="000000"/>
        </w:rPr>
        <w:t>може</w:t>
      </w:r>
      <w:r w:rsidRPr="00EE0D86">
        <w:rPr>
          <w:color w:val="000000"/>
          <w:spacing w:val="-8"/>
        </w:rPr>
        <w:t xml:space="preserve"> </w:t>
      </w:r>
      <w:r w:rsidRPr="00EE0D86">
        <w:rPr>
          <w:color w:val="000000"/>
        </w:rPr>
        <w:t>ст</w:t>
      </w:r>
      <w:r w:rsidRPr="00EE0D86">
        <w:rPr>
          <w:color w:val="000000"/>
          <w:spacing w:val="-4"/>
        </w:rPr>
        <w:t>в</w:t>
      </w:r>
      <w:r w:rsidRPr="00EE0D86">
        <w:rPr>
          <w:color w:val="000000"/>
        </w:rPr>
        <w:t>орюва</w:t>
      </w:r>
      <w:r w:rsidRPr="00EE0D86">
        <w:rPr>
          <w:color w:val="000000"/>
          <w:spacing w:val="-4"/>
        </w:rPr>
        <w:t>т</w:t>
      </w:r>
      <w:r w:rsidRPr="00EE0D86">
        <w:rPr>
          <w:color w:val="000000"/>
        </w:rPr>
        <w:t>ис</w:t>
      </w:r>
      <w:r w:rsidRPr="00EE0D86">
        <w:rPr>
          <w:color w:val="000000"/>
          <w:spacing w:val="-4"/>
        </w:rPr>
        <w:t>ь</w:t>
      </w:r>
      <w:r w:rsidRPr="00EE0D86">
        <w:rPr>
          <w:color w:val="000000"/>
          <w:spacing w:val="-8"/>
        </w:rPr>
        <w:t xml:space="preserve"> </w:t>
      </w:r>
      <w:r w:rsidRPr="00EE0D86">
        <w:rPr>
          <w:color w:val="000000"/>
        </w:rPr>
        <w:t>Інвестиційна</w:t>
      </w:r>
      <w:r w:rsidRPr="00EE0D86">
        <w:rPr>
          <w:color w:val="000000"/>
          <w:spacing w:val="-8"/>
        </w:rPr>
        <w:t xml:space="preserve"> </w:t>
      </w:r>
      <w:r w:rsidRPr="00EE0D86">
        <w:rPr>
          <w:color w:val="000000"/>
        </w:rPr>
        <w:t xml:space="preserve">рада. </w:t>
      </w:r>
    </w:p>
    <w:p w14:paraId="6F5BECBB" w14:textId="77777777" w:rsidR="00DD1094" w:rsidRPr="00EE0D86" w:rsidRDefault="00DD1094" w:rsidP="00FC0BED">
      <w:pPr>
        <w:tabs>
          <w:tab w:val="left" w:pos="284"/>
          <w:tab w:val="left" w:pos="8789"/>
          <w:tab w:val="left" w:pos="9639"/>
        </w:tabs>
        <w:ind w:firstLine="567"/>
        <w:jc w:val="both"/>
        <w:rPr>
          <w:color w:val="000000"/>
        </w:rPr>
      </w:pPr>
    </w:p>
    <w:p w14:paraId="2A76579D" w14:textId="77777777" w:rsidR="00552121" w:rsidRPr="00EE0D86" w:rsidRDefault="00E621A2" w:rsidP="00FC0BED">
      <w:pPr>
        <w:tabs>
          <w:tab w:val="left" w:pos="284"/>
          <w:tab w:val="left" w:pos="8789"/>
          <w:tab w:val="left" w:pos="9639"/>
        </w:tabs>
        <w:ind w:firstLine="567"/>
        <w:jc w:val="both"/>
        <w:rPr>
          <w:color w:val="010302"/>
        </w:rPr>
      </w:pPr>
      <w:r w:rsidRPr="00EE0D86">
        <w:rPr>
          <w:b/>
          <w:bCs/>
          <w:color w:val="000000"/>
          <w:spacing w:val="-6"/>
        </w:rPr>
        <w:t>Стаття 4</w:t>
      </w:r>
      <w:r w:rsidR="00552405" w:rsidRPr="00EE0D86">
        <w:rPr>
          <w:b/>
          <w:bCs/>
          <w:color w:val="000000"/>
          <w:spacing w:val="-6"/>
        </w:rPr>
        <w:t>7</w:t>
      </w:r>
      <w:r w:rsidRPr="00EE0D86">
        <w:rPr>
          <w:b/>
          <w:bCs/>
          <w:color w:val="000000"/>
          <w:spacing w:val="-6"/>
        </w:rPr>
        <w:t>. Міжнародна співпраця</w:t>
      </w:r>
      <w:r w:rsidRPr="00EE0D86">
        <w:t xml:space="preserve"> </w:t>
      </w:r>
    </w:p>
    <w:p w14:paraId="2119D2BF" w14:textId="03F2B766" w:rsidR="00E621A2" w:rsidRPr="00EE0D86" w:rsidRDefault="00E621A2" w:rsidP="00FC0BED">
      <w:pPr>
        <w:tabs>
          <w:tab w:val="left" w:pos="284"/>
          <w:tab w:val="left" w:pos="8789"/>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Органи</w:t>
      </w:r>
      <w:r w:rsidRPr="00EE0D86">
        <w:rPr>
          <w:color w:val="000000"/>
          <w:spacing w:val="-16"/>
        </w:rPr>
        <w:t xml:space="preserve"> </w:t>
      </w:r>
      <w:r w:rsidRPr="00EE0D86">
        <w:rPr>
          <w:color w:val="000000"/>
        </w:rPr>
        <w:t>місцевого</w:t>
      </w:r>
      <w:r w:rsidRPr="00EE0D86">
        <w:rPr>
          <w:color w:val="000000"/>
          <w:spacing w:val="-16"/>
        </w:rPr>
        <w:t xml:space="preserve"> </w:t>
      </w:r>
      <w:r w:rsidRPr="00EE0D86">
        <w:rPr>
          <w:color w:val="000000"/>
          <w:spacing w:val="-2"/>
        </w:rPr>
        <w:t>самоврядування</w:t>
      </w:r>
      <w:r w:rsidRPr="00EE0D86">
        <w:rPr>
          <w:color w:val="000000"/>
          <w:spacing w:val="-16"/>
        </w:rPr>
        <w:t xml:space="preserve"> </w:t>
      </w:r>
      <w:r w:rsidRPr="00EE0D86">
        <w:rPr>
          <w:color w:val="000000"/>
        </w:rPr>
        <w:t>в</w:t>
      </w:r>
      <w:r w:rsidRPr="00EE0D86">
        <w:rPr>
          <w:color w:val="000000"/>
          <w:spacing w:val="-16"/>
        </w:rPr>
        <w:t xml:space="preserve"> </w:t>
      </w:r>
      <w:r w:rsidRPr="00EE0D86">
        <w:rPr>
          <w:color w:val="000000"/>
          <w:spacing w:val="-3"/>
        </w:rPr>
        <w:t>інтересах</w:t>
      </w:r>
      <w:r w:rsidRPr="00EE0D86">
        <w:rPr>
          <w:color w:val="000000"/>
          <w:spacing w:val="-16"/>
        </w:rPr>
        <w:t xml:space="preserve"> </w:t>
      </w:r>
      <w:r w:rsidRPr="00EE0D86">
        <w:rPr>
          <w:color w:val="000000"/>
          <w:spacing w:val="-4"/>
        </w:rPr>
        <w:t>територіальної</w:t>
      </w:r>
      <w:r w:rsidRPr="00EE0D86">
        <w:rPr>
          <w:color w:val="000000"/>
          <w:spacing w:val="-16"/>
        </w:rPr>
        <w:t xml:space="preserve"> </w:t>
      </w:r>
      <w:r w:rsidRPr="00EE0D86">
        <w:rPr>
          <w:color w:val="000000"/>
        </w:rPr>
        <w:t>грома</w:t>
      </w:r>
      <w:r w:rsidRPr="00EE0D86">
        <w:rPr>
          <w:color w:val="000000"/>
          <w:spacing w:val="-5"/>
        </w:rPr>
        <w:t>ди</w:t>
      </w:r>
      <w:r w:rsidRPr="00EE0D86">
        <w:rPr>
          <w:color w:val="000000"/>
          <w:spacing w:val="22"/>
        </w:rPr>
        <w:t xml:space="preserve"> </w:t>
      </w:r>
      <w:r w:rsidRPr="00EE0D86">
        <w:rPr>
          <w:color w:val="000000"/>
          <w:spacing w:val="-3"/>
        </w:rPr>
        <w:t>можуть</w:t>
      </w:r>
      <w:r w:rsidRPr="00EE0D86">
        <w:rPr>
          <w:color w:val="000000"/>
          <w:spacing w:val="22"/>
        </w:rPr>
        <w:t xml:space="preserve"> </w:t>
      </w:r>
      <w:r w:rsidRPr="00EE0D86">
        <w:rPr>
          <w:color w:val="000000"/>
          <w:spacing w:val="-4"/>
        </w:rPr>
        <w:t>брати</w:t>
      </w:r>
      <w:r w:rsidRPr="00EE0D86">
        <w:rPr>
          <w:color w:val="000000"/>
          <w:spacing w:val="22"/>
        </w:rPr>
        <w:t xml:space="preserve"> </w:t>
      </w:r>
      <w:r w:rsidRPr="00EE0D86">
        <w:rPr>
          <w:color w:val="000000"/>
          <w:spacing w:val="-4"/>
        </w:rPr>
        <w:t>участь</w:t>
      </w:r>
      <w:r w:rsidRPr="00EE0D86">
        <w:rPr>
          <w:color w:val="000000"/>
          <w:spacing w:val="22"/>
        </w:rPr>
        <w:t xml:space="preserve"> </w:t>
      </w:r>
      <w:r w:rsidRPr="00EE0D86">
        <w:rPr>
          <w:color w:val="000000"/>
          <w:spacing w:val="-3"/>
        </w:rPr>
        <w:t>у</w:t>
      </w:r>
      <w:r w:rsidRPr="00EE0D86">
        <w:rPr>
          <w:color w:val="000000"/>
          <w:spacing w:val="22"/>
        </w:rPr>
        <w:t xml:space="preserve"> </w:t>
      </w:r>
      <w:r w:rsidRPr="00EE0D86">
        <w:rPr>
          <w:color w:val="000000"/>
          <w:spacing w:val="-2"/>
        </w:rPr>
        <w:t>міжнародному</w:t>
      </w:r>
      <w:r w:rsidRPr="00EE0D86">
        <w:rPr>
          <w:color w:val="000000"/>
          <w:spacing w:val="22"/>
        </w:rPr>
        <w:t xml:space="preserve"> </w:t>
      </w:r>
      <w:r w:rsidRPr="00EE0D86">
        <w:rPr>
          <w:color w:val="000000"/>
          <w:spacing w:val="-3"/>
        </w:rPr>
        <w:t>територіальному</w:t>
      </w:r>
      <w:r w:rsidRPr="00EE0D86">
        <w:rPr>
          <w:color w:val="000000"/>
          <w:spacing w:val="22"/>
        </w:rPr>
        <w:t xml:space="preserve"> </w:t>
      </w:r>
      <w:r w:rsidRPr="00EE0D86">
        <w:rPr>
          <w:color w:val="000000"/>
        </w:rPr>
        <w:t>співробітництві  відповідно</w:t>
      </w:r>
      <w:r w:rsidRPr="00EE0D86">
        <w:rPr>
          <w:color w:val="000000"/>
          <w:spacing w:val="31"/>
        </w:rPr>
        <w:t xml:space="preserve"> </w:t>
      </w:r>
      <w:r w:rsidRPr="00EE0D86">
        <w:rPr>
          <w:color w:val="000000"/>
        </w:rPr>
        <w:t>до</w:t>
      </w:r>
      <w:r w:rsidRPr="00EE0D86">
        <w:rPr>
          <w:color w:val="000000"/>
          <w:spacing w:val="31"/>
        </w:rPr>
        <w:t xml:space="preserve"> </w:t>
      </w:r>
      <w:r w:rsidRPr="00EE0D86">
        <w:rPr>
          <w:color w:val="000000"/>
        </w:rPr>
        <w:t>Закону</w:t>
      </w:r>
      <w:r w:rsidRPr="00EE0D86">
        <w:rPr>
          <w:color w:val="000000"/>
          <w:spacing w:val="31"/>
        </w:rPr>
        <w:t xml:space="preserve"> </w:t>
      </w:r>
      <w:r w:rsidRPr="00EE0D86">
        <w:rPr>
          <w:color w:val="000000"/>
        </w:rPr>
        <w:t>України</w:t>
      </w:r>
      <w:r w:rsidRPr="00EE0D86">
        <w:rPr>
          <w:color w:val="000000"/>
          <w:spacing w:val="31"/>
        </w:rPr>
        <w:t xml:space="preserve"> </w:t>
      </w:r>
      <w:r w:rsidRPr="00EE0D86">
        <w:rPr>
          <w:color w:val="000000"/>
          <w:spacing w:val="-7"/>
        </w:rPr>
        <w:t>«Про</w:t>
      </w:r>
      <w:r w:rsidRPr="00EE0D86">
        <w:rPr>
          <w:color w:val="000000"/>
          <w:spacing w:val="31"/>
        </w:rPr>
        <w:t xml:space="preserve"> </w:t>
      </w:r>
      <w:r w:rsidRPr="00EE0D86">
        <w:rPr>
          <w:color w:val="000000"/>
          <w:spacing w:val="-1"/>
        </w:rPr>
        <w:t>міжнародне</w:t>
      </w:r>
      <w:r w:rsidRPr="00EE0D86">
        <w:rPr>
          <w:color w:val="000000"/>
          <w:spacing w:val="31"/>
        </w:rPr>
        <w:t xml:space="preserve"> </w:t>
      </w:r>
      <w:r w:rsidRPr="00EE0D86">
        <w:rPr>
          <w:color w:val="000000"/>
          <w:spacing w:val="-3"/>
        </w:rPr>
        <w:t>територіальне</w:t>
      </w:r>
      <w:r w:rsidRPr="00EE0D86">
        <w:rPr>
          <w:color w:val="000000"/>
          <w:spacing w:val="31"/>
        </w:rPr>
        <w:t xml:space="preserve"> </w:t>
      </w:r>
      <w:r w:rsidRPr="00EE0D86">
        <w:rPr>
          <w:color w:val="000000"/>
          <w:spacing w:val="-1"/>
        </w:rPr>
        <w:t>співробіт</w:t>
      </w:r>
      <w:r w:rsidRPr="00EE0D86">
        <w:rPr>
          <w:color w:val="000000"/>
        </w:rPr>
        <w:t xml:space="preserve">ництво України», а також організовувати співробітництво з міжнародними  </w:t>
      </w:r>
      <w:r w:rsidRPr="00EE0D86">
        <w:rPr>
          <w:color w:val="000000"/>
          <w:spacing w:val="-1"/>
        </w:rPr>
        <w:lastRenderedPageBreak/>
        <w:t>організаціями у різних сферах суспільного життя.</w:t>
      </w:r>
      <w:r w:rsidRPr="00EE0D86">
        <w:t xml:space="preserve"> </w:t>
      </w:r>
    </w:p>
    <w:p w14:paraId="76B6A481" w14:textId="12A02BA5" w:rsidR="00E621A2" w:rsidRPr="00EE0D86" w:rsidRDefault="00E621A2" w:rsidP="00FC0BED">
      <w:pPr>
        <w:tabs>
          <w:tab w:val="left" w:pos="284"/>
          <w:tab w:val="left" w:pos="8789"/>
          <w:tab w:val="left" w:pos="9639"/>
        </w:tabs>
        <w:ind w:firstLine="567"/>
        <w:jc w:val="both"/>
      </w:pPr>
      <w:r w:rsidRPr="00EE0D86">
        <w:rPr>
          <w:color w:val="000000"/>
          <w:spacing w:val="-3"/>
        </w:rPr>
        <w:t>2.</w:t>
      </w:r>
      <w:r w:rsidRPr="00EE0D86">
        <w:rPr>
          <w:color w:val="000000"/>
          <w:spacing w:val="16"/>
        </w:rPr>
        <w:t xml:space="preserve"> </w:t>
      </w:r>
      <w:r w:rsidRPr="00EE0D86">
        <w:rPr>
          <w:color w:val="000000"/>
        </w:rPr>
        <w:t>Органи</w:t>
      </w:r>
      <w:r w:rsidRPr="00EE0D86">
        <w:rPr>
          <w:color w:val="000000"/>
          <w:spacing w:val="-16"/>
        </w:rPr>
        <w:t xml:space="preserve"> </w:t>
      </w:r>
      <w:r w:rsidRPr="00EE0D86">
        <w:rPr>
          <w:color w:val="000000"/>
        </w:rPr>
        <w:t>місцевого</w:t>
      </w:r>
      <w:r w:rsidRPr="00EE0D86">
        <w:rPr>
          <w:color w:val="000000"/>
          <w:spacing w:val="-16"/>
        </w:rPr>
        <w:t xml:space="preserve"> </w:t>
      </w:r>
      <w:r w:rsidRPr="00EE0D86">
        <w:rPr>
          <w:color w:val="000000"/>
          <w:spacing w:val="-2"/>
        </w:rPr>
        <w:t>самоврядування</w:t>
      </w:r>
      <w:r w:rsidRPr="00EE0D86">
        <w:rPr>
          <w:color w:val="000000"/>
          <w:spacing w:val="-16"/>
        </w:rPr>
        <w:t xml:space="preserve"> </w:t>
      </w:r>
      <w:r w:rsidRPr="00EE0D86">
        <w:rPr>
          <w:color w:val="000000"/>
        </w:rPr>
        <w:t>в</w:t>
      </w:r>
      <w:r w:rsidRPr="00EE0D86">
        <w:rPr>
          <w:color w:val="000000"/>
          <w:spacing w:val="-16"/>
        </w:rPr>
        <w:t xml:space="preserve"> </w:t>
      </w:r>
      <w:r w:rsidRPr="00EE0D86">
        <w:rPr>
          <w:color w:val="000000"/>
          <w:spacing w:val="-3"/>
        </w:rPr>
        <w:t>інтересах</w:t>
      </w:r>
      <w:r w:rsidRPr="00EE0D86">
        <w:rPr>
          <w:color w:val="000000"/>
          <w:spacing w:val="-16"/>
        </w:rPr>
        <w:t xml:space="preserve"> </w:t>
      </w:r>
      <w:r w:rsidRPr="00EE0D86">
        <w:rPr>
          <w:color w:val="000000"/>
          <w:spacing w:val="-4"/>
        </w:rPr>
        <w:t>територіальної</w:t>
      </w:r>
      <w:r w:rsidRPr="00EE0D86">
        <w:rPr>
          <w:color w:val="000000"/>
          <w:spacing w:val="-16"/>
        </w:rPr>
        <w:t xml:space="preserve"> </w:t>
      </w:r>
      <w:r w:rsidRPr="00EE0D86">
        <w:rPr>
          <w:color w:val="000000"/>
        </w:rPr>
        <w:t>грома</w:t>
      </w:r>
      <w:r w:rsidRPr="00EE0D86">
        <w:rPr>
          <w:color w:val="000000"/>
          <w:spacing w:val="-1"/>
        </w:rPr>
        <w:t xml:space="preserve">ди можуть брати участь на правах реципієнтів та партнерів в міжнародних  </w:t>
      </w:r>
      <w:r w:rsidRPr="00EE0D86">
        <w:rPr>
          <w:color w:val="000000"/>
        </w:rPr>
        <w:t>програмах</w:t>
      </w:r>
      <w:r w:rsidRPr="00EE0D86">
        <w:rPr>
          <w:color w:val="000000"/>
          <w:spacing w:val="-14"/>
        </w:rPr>
        <w:t xml:space="preserve"> </w:t>
      </w:r>
      <w:r w:rsidRPr="00EE0D86">
        <w:rPr>
          <w:color w:val="000000"/>
          <w:spacing w:val="-12"/>
        </w:rPr>
        <w:t>та</w:t>
      </w:r>
      <w:r w:rsidRPr="00EE0D86">
        <w:rPr>
          <w:color w:val="000000"/>
          <w:spacing w:val="-14"/>
        </w:rPr>
        <w:t xml:space="preserve"> </w:t>
      </w:r>
      <w:r w:rsidRPr="00EE0D86">
        <w:rPr>
          <w:color w:val="000000"/>
          <w:spacing w:val="-1"/>
        </w:rPr>
        <w:t>реалізовувати</w:t>
      </w:r>
      <w:r w:rsidRPr="00EE0D86">
        <w:rPr>
          <w:color w:val="000000"/>
          <w:spacing w:val="-14"/>
        </w:rPr>
        <w:t xml:space="preserve"> </w:t>
      </w:r>
      <w:r w:rsidRPr="00EE0D86">
        <w:rPr>
          <w:color w:val="000000"/>
          <w:spacing w:val="-1"/>
        </w:rPr>
        <w:t>спільні</w:t>
      </w:r>
      <w:r w:rsidRPr="00EE0D86">
        <w:rPr>
          <w:color w:val="000000"/>
          <w:spacing w:val="-14"/>
        </w:rPr>
        <w:t xml:space="preserve"> </w:t>
      </w:r>
      <w:proofErr w:type="spellStart"/>
      <w:r w:rsidRPr="00EE0D86">
        <w:rPr>
          <w:color w:val="000000"/>
        </w:rPr>
        <w:t>проєкти</w:t>
      </w:r>
      <w:proofErr w:type="spellEnd"/>
      <w:r w:rsidRPr="00EE0D86">
        <w:rPr>
          <w:color w:val="000000"/>
        </w:rPr>
        <w:t>,</w:t>
      </w:r>
      <w:r w:rsidRPr="00EE0D86">
        <w:rPr>
          <w:color w:val="000000"/>
          <w:spacing w:val="-14"/>
        </w:rPr>
        <w:t xml:space="preserve"> </w:t>
      </w:r>
      <w:r w:rsidRPr="00EE0D86">
        <w:rPr>
          <w:color w:val="000000"/>
          <w:spacing w:val="-1"/>
        </w:rPr>
        <w:t>направлені</w:t>
      </w:r>
      <w:r w:rsidRPr="00EE0D86">
        <w:rPr>
          <w:color w:val="000000"/>
          <w:spacing w:val="-14"/>
        </w:rPr>
        <w:t xml:space="preserve"> </w:t>
      </w:r>
      <w:r w:rsidRPr="00EE0D86">
        <w:rPr>
          <w:color w:val="000000"/>
          <w:spacing w:val="-5"/>
        </w:rPr>
        <w:t>на</w:t>
      </w:r>
      <w:r w:rsidRPr="00EE0D86">
        <w:rPr>
          <w:color w:val="000000"/>
          <w:spacing w:val="-14"/>
        </w:rPr>
        <w:t xml:space="preserve"> </w:t>
      </w:r>
      <w:r w:rsidRPr="00EE0D86">
        <w:rPr>
          <w:color w:val="000000"/>
        </w:rPr>
        <w:t>підвищення</w:t>
      </w:r>
      <w:r w:rsidRPr="00EE0D86">
        <w:rPr>
          <w:color w:val="000000"/>
          <w:spacing w:val="-14"/>
        </w:rPr>
        <w:t xml:space="preserve"> </w:t>
      </w:r>
      <w:r w:rsidRPr="00EE0D86">
        <w:rPr>
          <w:color w:val="000000"/>
          <w:spacing w:val="-4"/>
        </w:rPr>
        <w:t>до</w:t>
      </w:r>
      <w:r w:rsidRPr="00EE0D86">
        <w:rPr>
          <w:color w:val="000000"/>
          <w:spacing w:val="-3"/>
        </w:rPr>
        <w:t>бробуту жителів.</w:t>
      </w:r>
      <w:r w:rsidRPr="00EE0D86">
        <w:t xml:space="preserve"> </w:t>
      </w:r>
    </w:p>
    <w:p w14:paraId="5FE21E51" w14:textId="00B1F4F4" w:rsidR="005D4970" w:rsidRPr="00EE0D86" w:rsidRDefault="005D4970" w:rsidP="00FC0BED">
      <w:pPr>
        <w:tabs>
          <w:tab w:val="left" w:pos="284"/>
          <w:tab w:val="left" w:pos="9639"/>
        </w:tabs>
        <w:ind w:left="613" w:right="491" w:firstLine="396"/>
        <w:jc w:val="both"/>
      </w:pPr>
    </w:p>
    <w:p w14:paraId="460EDADB" w14:textId="4CC910BC" w:rsidR="005D4970" w:rsidRPr="00EE0D86" w:rsidRDefault="00B16E7F" w:rsidP="00FC0BED">
      <w:pPr>
        <w:tabs>
          <w:tab w:val="left" w:pos="284"/>
          <w:tab w:val="left" w:pos="9639"/>
        </w:tabs>
        <w:ind w:right="491"/>
        <w:jc w:val="center"/>
        <w:rPr>
          <w:b/>
          <w:bCs/>
        </w:rPr>
      </w:pPr>
      <w:r w:rsidRPr="00EE0D86">
        <w:rPr>
          <w:b/>
          <w:bCs/>
        </w:rPr>
        <w:t xml:space="preserve">РОЗДІЛ </w:t>
      </w:r>
      <w:r w:rsidR="002C5B40">
        <w:rPr>
          <w:b/>
          <w:bCs/>
          <w:lang w:val="en-US"/>
        </w:rPr>
        <w:t>VI</w:t>
      </w:r>
      <w:r w:rsidRPr="00EE0D86">
        <w:rPr>
          <w:b/>
          <w:bCs/>
        </w:rPr>
        <w:t>.</w:t>
      </w:r>
    </w:p>
    <w:p w14:paraId="69A42E81" w14:textId="7620503C" w:rsidR="005D4970" w:rsidRPr="00EE0D86" w:rsidRDefault="00C660DF" w:rsidP="00FC0BED">
      <w:pPr>
        <w:tabs>
          <w:tab w:val="left" w:pos="284"/>
          <w:tab w:val="left" w:pos="9639"/>
        </w:tabs>
        <w:ind w:right="491"/>
        <w:jc w:val="center"/>
        <w:rPr>
          <w:b/>
          <w:bCs/>
        </w:rPr>
      </w:pPr>
      <w:r w:rsidRPr="00EE0D86">
        <w:rPr>
          <w:b/>
          <w:bCs/>
        </w:rPr>
        <w:t>ЗВІТУВАННЯ ОРГАНІВ ТА ПОСАДОВИХ ОСІБ МІСЦЕВОГО САМОВРЯДУВАННЯ,</w:t>
      </w:r>
      <w:r>
        <w:rPr>
          <w:b/>
          <w:bCs/>
        </w:rPr>
        <w:t xml:space="preserve"> </w:t>
      </w:r>
      <w:r w:rsidRPr="00EE0D86">
        <w:rPr>
          <w:b/>
          <w:bCs/>
        </w:rPr>
        <w:t>ДЕПУТАТІВ ПЕРЕД ТЕРИТОРІАЛЬНОЮ ГРОМАДОЮ</w:t>
      </w:r>
    </w:p>
    <w:p w14:paraId="1DE34B4B" w14:textId="77777777" w:rsidR="000529F2" w:rsidRPr="00EE0D86" w:rsidRDefault="000529F2" w:rsidP="00FC0BED">
      <w:pPr>
        <w:tabs>
          <w:tab w:val="left" w:pos="284"/>
          <w:tab w:val="left" w:pos="9639"/>
        </w:tabs>
        <w:ind w:left="613" w:right="491"/>
        <w:jc w:val="both"/>
        <w:rPr>
          <w:b/>
          <w:bCs/>
          <w:color w:val="000000"/>
          <w:spacing w:val="-8"/>
        </w:rPr>
      </w:pPr>
    </w:p>
    <w:p w14:paraId="126594B9" w14:textId="3BA3E3AE" w:rsidR="005D4970" w:rsidRPr="00EE0D86" w:rsidRDefault="005D4970" w:rsidP="00FC0BED">
      <w:pPr>
        <w:tabs>
          <w:tab w:val="left" w:pos="284"/>
          <w:tab w:val="left" w:pos="8647"/>
          <w:tab w:val="left" w:pos="9639"/>
        </w:tabs>
        <w:ind w:firstLine="567"/>
        <w:jc w:val="both"/>
        <w:rPr>
          <w:color w:val="010302"/>
        </w:rPr>
      </w:pPr>
      <w:r w:rsidRPr="00EE0D86">
        <w:rPr>
          <w:b/>
          <w:bCs/>
          <w:color w:val="000000"/>
          <w:spacing w:val="-8"/>
        </w:rPr>
        <w:t xml:space="preserve">Стаття </w:t>
      </w:r>
      <w:r w:rsidR="00230938" w:rsidRPr="00EE0D86">
        <w:rPr>
          <w:b/>
          <w:bCs/>
          <w:color w:val="000000"/>
          <w:spacing w:val="-8"/>
        </w:rPr>
        <w:t>4</w:t>
      </w:r>
      <w:r w:rsidR="00552405" w:rsidRPr="00EE0D86">
        <w:rPr>
          <w:b/>
          <w:bCs/>
          <w:color w:val="000000"/>
          <w:spacing w:val="-8"/>
        </w:rPr>
        <w:t>8</w:t>
      </w:r>
      <w:r w:rsidRPr="00EE0D86">
        <w:rPr>
          <w:b/>
          <w:bCs/>
          <w:color w:val="000000"/>
          <w:spacing w:val="-8"/>
        </w:rPr>
        <w:t>. Загальні засади інформування, звітування органів та посадо</w:t>
      </w:r>
      <w:r w:rsidRPr="00EE0D86">
        <w:rPr>
          <w:b/>
          <w:bCs/>
          <w:color w:val="000000"/>
          <w:spacing w:val="-7"/>
        </w:rPr>
        <w:t>вих осіб місцевого самоврядування, депутатів Ради перед територіаль</w:t>
      </w:r>
      <w:r w:rsidRPr="00EE0D86">
        <w:rPr>
          <w:b/>
          <w:bCs/>
          <w:color w:val="000000"/>
          <w:spacing w:val="-8"/>
        </w:rPr>
        <w:t>ною громадою</w:t>
      </w:r>
      <w:r w:rsidRPr="00EE0D86">
        <w:t xml:space="preserve"> </w:t>
      </w:r>
    </w:p>
    <w:p w14:paraId="1683C351" w14:textId="58E8DCA9" w:rsidR="00B16E7F" w:rsidRDefault="005D4970" w:rsidP="00FC0BED">
      <w:pPr>
        <w:tabs>
          <w:tab w:val="left" w:pos="284"/>
          <w:tab w:val="left" w:pos="2053"/>
          <w:tab w:val="left" w:pos="8647"/>
          <w:tab w:val="left" w:pos="9639"/>
        </w:tabs>
        <w:ind w:firstLine="567"/>
      </w:pPr>
      <w:r w:rsidRPr="00EE0D86">
        <w:rPr>
          <w:color w:val="000000"/>
          <w:spacing w:val="-38"/>
        </w:rPr>
        <w:t>1.</w:t>
      </w:r>
      <w:r w:rsidRPr="00EE0D86">
        <w:rPr>
          <w:color w:val="000000"/>
          <w:spacing w:val="4"/>
        </w:rPr>
        <w:t xml:space="preserve"> </w:t>
      </w:r>
      <w:r w:rsidRPr="00EE0D86">
        <w:rPr>
          <w:color w:val="000000"/>
        </w:rPr>
        <w:t xml:space="preserve">Перед територіальною громадою про свою роботу звітують:  </w:t>
      </w:r>
    </w:p>
    <w:p w14:paraId="5E0736E6" w14:textId="2EB1876D" w:rsidR="005D4970" w:rsidRPr="00EE0D86" w:rsidRDefault="005D4970" w:rsidP="00FC0BED">
      <w:pPr>
        <w:tabs>
          <w:tab w:val="left" w:pos="284"/>
          <w:tab w:val="left" w:pos="2053"/>
          <w:tab w:val="left" w:pos="8647"/>
          <w:tab w:val="left" w:pos="9639"/>
        </w:tabs>
        <w:ind w:firstLine="567"/>
        <w:rPr>
          <w:color w:val="010302"/>
        </w:rPr>
      </w:pPr>
      <w:r w:rsidRPr="00EE0D86">
        <w:rPr>
          <w:color w:val="000000"/>
        </w:rPr>
        <w:t xml:space="preserve">1) </w:t>
      </w:r>
      <w:r w:rsidR="00B16E7F">
        <w:rPr>
          <w:color w:val="000000"/>
        </w:rPr>
        <w:t>Г</w:t>
      </w:r>
      <w:r w:rsidRPr="00EE0D86">
        <w:rPr>
          <w:color w:val="000000"/>
          <w:spacing w:val="-2"/>
        </w:rPr>
        <w:t>олова;</w:t>
      </w:r>
      <w:r w:rsidRPr="00EE0D86">
        <w:t xml:space="preserve"> </w:t>
      </w:r>
    </w:p>
    <w:p w14:paraId="55D21083" w14:textId="3C41320D" w:rsidR="005D4970" w:rsidRPr="00EE0D86" w:rsidRDefault="005D4970" w:rsidP="00FC0BED">
      <w:pPr>
        <w:tabs>
          <w:tab w:val="left" w:pos="284"/>
          <w:tab w:val="left" w:pos="8647"/>
          <w:tab w:val="left" w:pos="9639"/>
        </w:tabs>
        <w:ind w:firstLine="567"/>
        <w:rPr>
          <w:color w:val="010302"/>
        </w:rPr>
      </w:pPr>
      <w:r w:rsidRPr="00EE0D86">
        <w:rPr>
          <w:color w:val="000000"/>
          <w:spacing w:val="-8"/>
        </w:rPr>
        <w:t>2)</w:t>
      </w:r>
      <w:r w:rsidRPr="00EE0D86">
        <w:rPr>
          <w:color w:val="000000"/>
          <w:spacing w:val="2"/>
        </w:rPr>
        <w:t xml:space="preserve"> </w:t>
      </w:r>
      <w:r w:rsidRPr="00EE0D86">
        <w:rPr>
          <w:color w:val="000000"/>
          <w:spacing w:val="-8"/>
        </w:rPr>
        <w:t>депутати Ради;</w:t>
      </w:r>
      <w:r w:rsidRPr="00EE0D86">
        <w:t xml:space="preserve"> </w:t>
      </w:r>
    </w:p>
    <w:p w14:paraId="76D04E33" w14:textId="2C29EBC6" w:rsidR="005D4970" w:rsidRPr="00EE0D86" w:rsidRDefault="005D4970" w:rsidP="00FC0BED">
      <w:pPr>
        <w:tabs>
          <w:tab w:val="left" w:pos="284"/>
          <w:tab w:val="left" w:pos="2053"/>
          <w:tab w:val="left" w:pos="8647"/>
          <w:tab w:val="left" w:pos="9639"/>
        </w:tabs>
        <w:ind w:firstLine="567"/>
        <w:rPr>
          <w:color w:val="010302"/>
        </w:rPr>
      </w:pPr>
      <w:r w:rsidRPr="00EE0D86">
        <w:rPr>
          <w:color w:val="000000"/>
        </w:rPr>
        <w:t xml:space="preserve">3) старости.  </w:t>
      </w:r>
    </w:p>
    <w:p w14:paraId="3054E7D9" w14:textId="02845E89" w:rsidR="005D4970" w:rsidRPr="00EE0D86" w:rsidRDefault="005D4970" w:rsidP="00FC0BED">
      <w:pPr>
        <w:tabs>
          <w:tab w:val="left" w:pos="284"/>
          <w:tab w:val="left" w:pos="8647"/>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2"/>
        </w:rPr>
        <w:t>Звітування</w:t>
      </w:r>
      <w:r w:rsidRPr="00EE0D86">
        <w:rPr>
          <w:color w:val="000000"/>
          <w:spacing w:val="-13"/>
        </w:rPr>
        <w:t xml:space="preserve"> </w:t>
      </w:r>
      <w:r w:rsidRPr="00EE0D86">
        <w:rPr>
          <w:color w:val="000000"/>
          <w:spacing w:val="-1"/>
        </w:rPr>
        <w:t>здійснюється</w:t>
      </w:r>
      <w:r w:rsidRPr="00EE0D86">
        <w:rPr>
          <w:color w:val="000000"/>
          <w:spacing w:val="-13"/>
        </w:rPr>
        <w:t xml:space="preserve"> </w:t>
      </w:r>
      <w:r w:rsidRPr="00EE0D86">
        <w:rPr>
          <w:color w:val="000000"/>
        </w:rPr>
        <w:t>з</w:t>
      </w:r>
      <w:r w:rsidRPr="00EE0D86">
        <w:rPr>
          <w:color w:val="000000"/>
          <w:spacing w:val="-13"/>
        </w:rPr>
        <w:t xml:space="preserve"> </w:t>
      </w:r>
      <w:r w:rsidRPr="00EE0D86">
        <w:rPr>
          <w:color w:val="000000"/>
          <w:spacing w:val="-4"/>
        </w:rPr>
        <w:t>метою</w:t>
      </w:r>
      <w:r w:rsidRPr="00EE0D86">
        <w:rPr>
          <w:color w:val="000000"/>
          <w:spacing w:val="-13"/>
        </w:rPr>
        <w:t xml:space="preserve"> </w:t>
      </w:r>
      <w:r w:rsidRPr="00EE0D86">
        <w:rPr>
          <w:color w:val="000000"/>
        </w:rPr>
        <w:t>забезпечення</w:t>
      </w:r>
      <w:r w:rsidRPr="00EE0D86">
        <w:rPr>
          <w:color w:val="000000"/>
          <w:spacing w:val="-13"/>
        </w:rPr>
        <w:t xml:space="preserve"> </w:t>
      </w:r>
      <w:r w:rsidRPr="00EE0D86">
        <w:rPr>
          <w:color w:val="000000"/>
          <w:spacing w:val="-1"/>
        </w:rPr>
        <w:t>відкритості</w:t>
      </w:r>
      <w:r w:rsidRPr="00EE0D86">
        <w:rPr>
          <w:color w:val="000000"/>
          <w:spacing w:val="-13"/>
        </w:rPr>
        <w:t xml:space="preserve"> </w:t>
      </w:r>
      <w:r w:rsidRPr="00EE0D86">
        <w:rPr>
          <w:color w:val="000000"/>
          <w:spacing w:val="-12"/>
        </w:rPr>
        <w:t>та</w:t>
      </w:r>
      <w:r w:rsidRPr="00EE0D86">
        <w:rPr>
          <w:color w:val="000000"/>
          <w:spacing w:val="-13"/>
        </w:rPr>
        <w:t xml:space="preserve"> </w:t>
      </w:r>
      <w:r w:rsidRPr="00EE0D86">
        <w:rPr>
          <w:color w:val="000000"/>
        </w:rPr>
        <w:t>прозо</w:t>
      </w:r>
      <w:r w:rsidRPr="00EE0D86">
        <w:rPr>
          <w:color w:val="000000"/>
          <w:spacing w:val="-1"/>
        </w:rPr>
        <w:t xml:space="preserve">рості їх діяльності для територіальної громади, інформування жителів про  </w:t>
      </w:r>
      <w:r w:rsidRPr="00EE0D86">
        <w:rPr>
          <w:color w:val="000000"/>
        </w:rPr>
        <w:t>вирішення</w:t>
      </w:r>
      <w:r w:rsidRPr="00EE0D86">
        <w:rPr>
          <w:color w:val="000000"/>
          <w:spacing w:val="14"/>
        </w:rPr>
        <w:t xml:space="preserve"> </w:t>
      </w:r>
      <w:r w:rsidRPr="00EE0D86">
        <w:rPr>
          <w:color w:val="000000"/>
          <w:spacing w:val="-4"/>
        </w:rPr>
        <w:t>питань</w:t>
      </w:r>
      <w:r w:rsidRPr="00EE0D86">
        <w:rPr>
          <w:color w:val="000000"/>
          <w:spacing w:val="14"/>
        </w:rPr>
        <w:t xml:space="preserve"> </w:t>
      </w:r>
      <w:r w:rsidRPr="00EE0D86">
        <w:rPr>
          <w:color w:val="000000"/>
        </w:rPr>
        <w:t>місцевого</w:t>
      </w:r>
      <w:r w:rsidRPr="00EE0D86">
        <w:rPr>
          <w:color w:val="000000"/>
          <w:spacing w:val="14"/>
        </w:rPr>
        <w:t xml:space="preserve"> </w:t>
      </w:r>
      <w:r w:rsidRPr="00EE0D86">
        <w:rPr>
          <w:color w:val="000000"/>
        </w:rPr>
        <w:t>значення</w:t>
      </w:r>
      <w:r w:rsidRPr="00EE0D86">
        <w:rPr>
          <w:color w:val="000000"/>
          <w:spacing w:val="14"/>
        </w:rPr>
        <w:t xml:space="preserve"> </w:t>
      </w:r>
      <w:r w:rsidRPr="00EE0D86">
        <w:rPr>
          <w:color w:val="000000"/>
        </w:rPr>
        <w:t>і</w:t>
      </w:r>
      <w:r w:rsidRPr="00EE0D86">
        <w:rPr>
          <w:color w:val="000000"/>
          <w:spacing w:val="14"/>
        </w:rPr>
        <w:t xml:space="preserve"> </w:t>
      </w:r>
      <w:r w:rsidRPr="00EE0D86">
        <w:rPr>
          <w:color w:val="000000"/>
          <w:spacing w:val="-2"/>
        </w:rPr>
        <w:t>відбувається</w:t>
      </w:r>
      <w:r w:rsidRPr="00EE0D86">
        <w:rPr>
          <w:color w:val="000000"/>
          <w:spacing w:val="14"/>
        </w:rPr>
        <w:t xml:space="preserve"> </w:t>
      </w:r>
      <w:r w:rsidRPr="00EE0D86">
        <w:rPr>
          <w:color w:val="000000"/>
          <w:spacing w:val="-3"/>
        </w:rPr>
        <w:t>у</w:t>
      </w:r>
      <w:r w:rsidRPr="00EE0D86">
        <w:rPr>
          <w:color w:val="000000"/>
          <w:spacing w:val="14"/>
        </w:rPr>
        <w:t xml:space="preserve"> </w:t>
      </w:r>
      <w:r w:rsidRPr="00EE0D86">
        <w:rPr>
          <w:color w:val="000000"/>
        </w:rPr>
        <w:t>порядку,</w:t>
      </w:r>
      <w:r w:rsidRPr="00EE0D86">
        <w:rPr>
          <w:color w:val="000000"/>
          <w:spacing w:val="14"/>
        </w:rPr>
        <w:t xml:space="preserve"> </w:t>
      </w:r>
      <w:r w:rsidRPr="00EE0D86">
        <w:rPr>
          <w:color w:val="000000"/>
        </w:rPr>
        <w:t>визначе</w:t>
      </w:r>
      <w:r w:rsidRPr="00EE0D86">
        <w:rPr>
          <w:color w:val="000000"/>
          <w:spacing w:val="-3"/>
        </w:rPr>
        <w:t>ному</w:t>
      </w:r>
      <w:r w:rsidRPr="00EE0D86">
        <w:rPr>
          <w:color w:val="000000"/>
          <w:spacing w:val="-12"/>
        </w:rPr>
        <w:t xml:space="preserve"> </w:t>
      </w:r>
      <w:r w:rsidRPr="00EE0D86">
        <w:rPr>
          <w:color w:val="000000"/>
        </w:rPr>
        <w:t>законами</w:t>
      </w:r>
      <w:r w:rsidRPr="00EE0D86">
        <w:rPr>
          <w:color w:val="000000"/>
          <w:spacing w:val="-12"/>
        </w:rPr>
        <w:t xml:space="preserve"> </w:t>
      </w:r>
      <w:r w:rsidRPr="00EE0D86">
        <w:rPr>
          <w:color w:val="000000"/>
        </w:rPr>
        <w:t>України</w:t>
      </w:r>
      <w:r w:rsidRPr="00EE0D86">
        <w:rPr>
          <w:color w:val="000000"/>
          <w:spacing w:val="-12"/>
        </w:rPr>
        <w:t xml:space="preserve"> </w:t>
      </w:r>
      <w:r w:rsidRPr="00EE0D86">
        <w:rPr>
          <w:color w:val="000000"/>
          <w:spacing w:val="-7"/>
        </w:rPr>
        <w:t>«Про</w:t>
      </w:r>
      <w:r w:rsidRPr="00EE0D86">
        <w:rPr>
          <w:color w:val="000000"/>
          <w:spacing w:val="-12"/>
        </w:rPr>
        <w:t xml:space="preserve"> </w:t>
      </w:r>
      <w:r w:rsidRPr="00EE0D86">
        <w:rPr>
          <w:color w:val="000000"/>
          <w:spacing w:val="-1"/>
        </w:rPr>
        <w:t>місцеве</w:t>
      </w:r>
      <w:r w:rsidRPr="00EE0D86">
        <w:rPr>
          <w:color w:val="000000"/>
          <w:spacing w:val="-12"/>
        </w:rPr>
        <w:t xml:space="preserve"> </w:t>
      </w:r>
      <w:r w:rsidRPr="00EE0D86">
        <w:rPr>
          <w:color w:val="000000"/>
          <w:spacing w:val="-2"/>
        </w:rPr>
        <w:t>самоврядування</w:t>
      </w:r>
      <w:r w:rsidRPr="00EE0D86">
        <w:rPr>
          <w:color w:val="000000"/>
          <w:spacing w:val="-12"/>
        </w:rPr>
        <w:t xml:space="preserve"> </w:t>
      </w:r>
      <w:r w:rsidRPr="00EE0D86">
        <w:rPr>
          <w:color w:val="000000"/>
        </w:rPr>
        <w:t>в</w:t>
      </w:r>
      <w:r w:rsidRPr="00EE0D86">
        <w:rPr>
          <w:color w:val="000000"/>
          <w:spacing w:val="-12"/>
        </w:rPr>
        <w:t xml:space="preserve"> </w:t>
      </w:r>
      <w:r w:rsidRPr="00EE0D86">
        <w:rPr>
          <w:color w:val="000000"/>
          <w:spacing w:val="-6"/>
        </w:rPr>
        <w:t>Україні»,</w:t>
      </w:r>
      <w:r w:rsidRPr="00EE0D86">
        <w:rPr>
          <w:color w:val="000000"/>
          <w:spacing w:val="-12"/>
        </w:rPr>
        <w:t xml:space="preserve"> </w:t>
      </w:r>
      <w:r w:rsidRPr="00EE0D86">
        <w:rPr>
          <w:color w:val="000000"/>
          <w:spacing w:val="-7"/>
        </w:rPr>
        <w:t>«Про</w:t>
      </w:r>
      <w:r w:rsidRPr="00EE0D86">
        <w:rPr>
          <w:color w:val="000000"/>
          <w:spacing w:val="-12"/>
        </w:rPr>
        <w:t xml:space="preserve"> </w:t>
      </w:r>
      <w:r w:rsidRPr="00EE0D86">
        <w:rPr>
          <w:color w:val="000000"/>
          <w:spacing w:val="-9"/>
        </w:rPr>
        <w:t>ста</w:t>
      </w:r>
      <w:r w:rsidRPr="00EE0D86">
        <w:rPr>
          <w:color w:val="000000"/>
          <w:spacing w:val="-7"/>
        </w:rPr>
        <w:t>тус депутатів місцевих рад», цим Статутом.</w:t>
      </w:r>
      <w:r w:rsidRPr="00EE0D86">
        <w:t xml:space="preserve"> </w:t>
      </w:r>
    </w:p>
    <w:p w14:paraId="444F4A45" w14:textId="6CD6C5C0" w:rsidR="005D4970" w:rsidRPr="00EE0D86" w:rsidRDefault="005D4970" w:rsidP="00FC0BED">
      <w:pPr>
        <w:tabs>
          <w:tab w:val="left" w:pos="284"/>
          <w:tab w:val="left" w:pos="8647"/>
          <w:tab w:val="left" w:pos="9639"/>
        </w:tabs>
        <w:ind w:firstLine="567"/>
        <w:jc w:val="both"/>
        <w:rPr>
          <w:color w:val="010302"/>
        </w:rPr>
      </w:pPr>
      <w:r w:rsidRPr="00EE0D86">
        <w:rPr>
          <w:color w:val="000000"/>
        </w:rPr>
        <w:t>3. Звітування</w:t>
      </w:r>
      <w:r w:rsidRPr="00EE0D86">
        <w:rPr>
          <w:color w:val="000000"/>
          <w:spacing w:val="17"/>
        </w:rPr>
        <w:t xml:space="preserve"> </w:t>
      </w:r>
      <w:r w:rsidRPr="00EE0D86">
        <w:rPr>
          <w:color w:val="000000"/>
        </w:rPr>
        <w:t>перед</w:t>
      </w:r>
      <w:r w:rsidRPr="00EE0D86">
        <w:rPr>
          <w:color w:val="000000"/>
          <w:spacing w:val="17"/>
        </w:rPr>
        <w:t xml:space="preserve"> </w:t>
      </w:r>
      <w:r w:rsidRPr="00EE0D86">
        <w:rPr>
          <w:color w:val="000000"/>
        </w:rPr>
        <w:t>територіальною</w:t>
      </w:r>
      <w:r w:rsidRPr="00EE0D86">
        <w:rPr>
          <w:color w:val="000000"/>
          <w:spacing w:val="17"/>
        </w:rPr>
        <w:t xml:space="preserve"> </w:t>
      </w:r>
      <w:r w:rsidRPr="00EE0D86">
        <w:rPr>
          <w:color w:val="000000"/>
        </w:rPr>
        <w:t>громадою</w:t>
      </w:r>
      <w:r w:rsidRPr="00EE0D86">
        <w:rPr>
          <w:color w:val="000000"/>
          <w:spacing w:val="17"/>
        </w:rPr>
        <w:t xml:space="preserve"> </w:t>
      </w:r>
      <w:r w:rsidRPr="00EE0D86">
        <w:rPr>
          <w:color w:val="000000"/>
        </w:rPr>
        <w:t>передбачає</w:t>
      </w:r>
      <w:r w:rsidRPr="00EE0D86">
        <w:rPr>
          <w:color w:val="000000"/>
          <w:spacing w:val="17"/>
        </w:rPr>
        <w:t xml:space="preserve"> </w:t>
      </w:r>
      <w:r w:rsidRPr="00EE0D86">
        <w:rPr>
          <w:color w:val="000000"/>
        </w:rPr>
        <w:t>надання письмового</w:t>
      </w:r>
      <w:r w:rsidR="00552121" w:rsidRPr="00EE0D86">
        <w:rPr>
          <w:color w:val="000000"/>
        </w:rPr>
        <w:t xml:space="preserve"> </w:t>
      </w:r>
      <w:r w:rsidRPr="00EE0D86">
        <w:rPr>
          <w:color w:val="000000"/>
        </w:rPr>
        <w:t xml:space="preserve">звіту та проведення відкритої зустрічі у спосіб, що дає змогу жителям поставити запитання, висловити зауваження та </w:t>
      </w:r>
      <w:proofErr w:type="spellStart"/>
      <w:r w:rsidRPr="00EE0D86">
        <w:rPr>
          <w:color w:val="000000"/>
        </w:rPr>
        <w:t>внести</w:t>
      </w:r>
      <w:proofErr w:type="spellEnd"/>
      <w:r w:rsidRPr="00EE0D86">
        <w:rPr>
          <w:color w:val="000000"/>
        </w:rPr>
        <w:t xml:space="preserve"> пропозиції.  </w:t>
      </w:r>
    </w:p>
    <w:p w14:paraId="30E11C1F" w14:textId="7DA155C9" w:rsidR="005D4970" w:rsidRPr="00EE0D86" w:rsidRDefault="005D4970" w:rsidP="00FC0BED">
      <w:pPr>
        <w:tabs>
          <w:tab w:val="left" w:pos="284"/>
          <w:tab w:val="left" w:pos="8647"/>
          <w:tab w:val="left" w:pos="9639"/>
        </w:tabs>
        <w:ind w:firstLine="567"/>
        <w:jc w:val="both"/>
        <w:rPr>
          <w:color w:val="010302"/>
        </w:rPr>
      </w:pPr>
      <w:r w:rsidRPr="00EE0D86">
        <w:rPr>
          <w:color w:val="000000"/>
          <w:spacing w:val="-7"/>
        </w:rPr>
        <w:t>4.</w:t>
      </w:r>
      <w:r w:rsidRPr="00EE0D86">
        <w:rPr>
          <w:color w:val="000000"/>
          <w:spacing w:val="24"/>
        </w:rPr>
        <w:t xml:space="preserve"> </w:t>
      </w:r>
      <w:r w:rsidRPr="00EE0D86">
        <w:rPr>
          <w:color w:val="000000"/>
        </w:rPr>
        <w:t>Про місце, час і спосіб організації звітування перед територіальною громадою уповноважена особа місцевого самоврядування або депутат (у випадку</w:t>
      </w:r>
      <w:r w:rsidRPr="00EE0D86">
        <w:rPr>
          <w:color w:val="000000"/>
          <w:spacing w:val="26"/>
        </w:rPr>
        <w:t xml:space="preserve"> </w:t>
      </w:r>
      <w:r w:rsidRPr="00EE0D86">
        <w:rPr>
          <w:color w:val="000000"/>
        </w:rPr>
        <w:t>звітування</w:t>
      </w:r>
      <w:r w:rsidRPr="00EE0D86">
        <w:rPr>
          <w:color w:val="000000"/>
          <w:spacing w:val="26"/>
        </w:rPr>
        <w:t xml:space="preserve"> </w:t>
      </w:r>
      <w:r w:rsidRPr="00EE0D86">
        <w:rPr>
          <w:color w:val="000000"/>
          <w:spacing w:val="-7"/>
        </w:rPr>
        <w:t>депутата</w:t>
      </w:r>
      <w:r w:rsidRPr="00EE0D86">
        <w:rPr>
          <w:color w:val="000000"/>
          <w:spacing w:val="26"/>
        </w:rPr>
        <w:t xml:space="preserve"> </w:t>
      </w:r>
      <w:r w:rsidRPr="00EE0D86">
        <w:rPr>
          <w:color w:val="000000"/>
          <w:spacing w:val="-13"/>
        </w:rPr>
        <w:t>Ради)</w:t>
      </w:r>
      <w:r w:rsidRPr="00EE0D86">
        <w:rPr>
          <w:color w:val="000000"/>
          <w:spacing w:val="26"/>
        </w:rPr>
        <w:t xml:space="preserve"> </w:t>
      </w:r>
      <w:r w:rsidRPr="00EE0D86">
        <w:rPr>
          <w:color w:val="000000"/>
          <w:spacing w:val="-2"/>
        </w:rPr>
        <w:t>повідомляє</w:t>
      </w:r>
      <w:r w:rsidRPr="00EE0D86">
        <w:rPr>
          <w:color w:val="000000"/>
          <w:spacing w:val="26"/>
        </w:rPr>
        <w:t xml:space="preserve"> </w:t>
      </w:r>
      <w:r w:rsidRPr="00EE0D86">
        <w:rPr>
          <w:color w:val="000000"/>
          <w:spacing w:val="-1"/>
        </w:rPr>
        <w:t>жителів</w:t>
      </w:r>
      <w:r w:rsidRPr="00EE0D86">
        <w:rPr>
          <w:color w:val="000000"/>
          <w:spacing w:val="26"/>
        </w:rPr>
        <w:t xml:space="preserve"> </w:t>
      </w:r>
      <w:r w:rsidRPr="00EE0D86">
        <w:rPr>
          <w:color w:val="000000"/>
        </w:rPr>
        <w:t>не</w:t>
      </w:r>
      <w:r w:rsidRPr="00EE0D86">
        <w:rPr>
          <w:color w:val="000000"/>
          <w:spacing w:val="26"/>
        </w:rPr>
        <w:t xml:space="preserve"> </w:t>
      </w:r>
      <w:r w:rsidRPr="00EE0D86">
        <w:rPr>
          <w:color w:val="000000"/>
        </w:rPr>
        <w:t>пізніше</w:t>
      </w:r>
      <w:r w:rsidRPr="00EE0D86">
        <w:rPr>
          <w:color w:val="000000"/>
          <w:spacing w:val="26"/>
        </w:rPr>
        <w:t xml:space="preserve"> </w:t>
      </w:r>
      <w:r w:rsidRPr="00EE0D86">
        <w:rPr>
          <w:color w:val="000000"/>
        </w:rPr>
        <w:t>ніж</w:t>
      </w:r>
      <w:r w:rsidRPr="00EE0D86">
        <w:rPr>
          <w:color w:val="000000"/>
          <w:spacing w:val="26"/>
        </w:rPr>
        <w:t xml:space="preserve"> </w:t>
      </w:r>
      <w:r w:rsidRPr="00EE0D86">
        <w:rPr>
          <w:color w:val="000000"/>
        </w:rPr>
        <w:t xml:space="preserve">за </w:t>
      </w:r>
      <w:r w:rsidRPr="00EE0D86">
        <w:rPr>
          <w:color w:val="000000"/>
          <w:spacing w:val="-5"/>
        </w:rPr>
        <w:t>сім</w:t>
      </w:r>
      <w:r w:rsidRPr="00EE0D86">
        <w:rPr>
          <w:color w:val="000000"/>
          <w:spacing w:val="28"/>
        </w:rPr>
        <w:t xml:space="preserve"> </w:t>
      </w:r>
      <w:r w:rsidRPr="00EE0D86">
        <w:rPr>
          <w:color w:val="000000"/>
        </w:rPr>
        <w:t>днів</w:t>
      </w:r>
      <w:r w:rsidRPr="00EE0D86">
        <w:rPr>
          <w:color w:val="000000"/>
          <w:spacing w:val="28"/>
        </w:rPr>
        <w:t xml:space="preserve"> </w:t>
      </w:r>
      <w:r w:rsidRPr="00EE0D86">
        <w:rPr>
          <w:color w:val="000000"/>
        </w:rPr>
        <w:t>до</w:t>
      </w:r>
      <w:r w:rsidRPr="00EE0D86">
        <w:rPr>
          <w:color w:val="000000"/>
          <w:spacing w:val="28"/>
        </w:rPr>
        <w:t xml:space="preserve"> </w:t>
      </w:r>
      <w:r w:rsidRPr="00EE0D86">
        <w:rPr>
          <w:color w:val="000000"/>
          <w:spacing w:val="-2"/>
        </w:rPr>
        <w:t>дня</w:t>
      </w:r>
      <w:r w:rsidRPr="00EE0D86">
        <w:rPr>
          <w:color w:val="000000"/>
          <w:spacing w:val="28"/>
        </w:rPr>
        <w:t xml:space="preserve"> </w:t>
      </w:r>
      <w:r w:rsidRPr="00EE0D86">
        <w:rPr>
          <w:color w:val="000000"/>
        </w:rPr>
        <w:t>звітування</w:t>
      </w:r>
      <w:r w:rsidRPr="00EE0D86">
        <w:rPr>
          <w:color w:val="000000"/>
          <w:spacing w:val="28"/>
        </w:rPr>
        <w:t xml:space="preserve"> </w:t>
      </w:r>
      <w:r w:rsidRPr="00EE0D86">
        <w:rPr>
          <w:color w:val="000000"/>
        </w:rPr>
        <w:t>через</w:t>
      </w:r>
      <w:r w:rsidRPr="00EE0D86">
        <w:rPr>
          <w:color w:val="000000"/>
          <w:spacing w:val="28"/>
        </w:rPr>
        <w:t xml:space="preserve"> </w:t>
      </w:r>
      <w:r w:rsidRPr="00EE0D86">
        <w:rPr>
          <w:color w:val="000000"/>
          <w:spacing w:val="-1"/>
        </w:rPr>
        <w:t>офіційні</w:t>
      </w:r>
      <w:r w:rsidRPr="00EE0D86">
        <w:rPr>
          <w:color w:val="000000"/>
          <w:spacing w:val="28"/>
        </w:rPr>
        <w:t xml:space="preserve"> </w:t>
      </w:r>
      <w:r w:rsidRPr="00EE0D86">
        <w:rPr>
          <w:color w:val="000000"/>
          <w:spacing w:val="-1"/>
        </w:rPr>
        <w:t>джерела</w:t>
      </w:r>
      <w:r w:rsidRPr="00EE0D86">
        <w:rPr>
          <w:color w:val="000000"/>
          <w:spacing w:val="28"/>
        </w:rPr>
        <w:t xml:space="preserve"> </w:t>
      </w:r>
      <w:r w:rsidRPr="00EE0D86">
        <w:rPr>
          <w:color w:val="000000"/>
          <w:spacing w:val="-10"/>
        </w:rPr>
        <w:t>Ради</w:t>
      </w:r>
      <w:r w:rsidRPr="00EE0D86">
        <w:rPr>
          <w:color w:val="000000"/>
          <w:spacing w:val="28"/>
        </w:rPr>
        <w:t xml:space="preserve"> </w:t>
      </w:r>
      <w:r w:rsidRPr="00EE0D86">
        <w:rPr>
          <w:color w:val="000000"/>
          <w:spacing w:val="-12"/>
        </w:rPr>
        <w:t>та</w:t>
      </w:r>
      <w:r w:rsidRPr="00EE0D86">
        <w:rPr>
          <w:color w:val="000000"/>
          <w:spacing w:val="28"/>
        </w:rPr>
        <w:t xml:space="preserve"> </w:t>
      </w:r>
      <w:r w:rsidRPr="00EE0D86">
        <w:rPr>
          <w:color w:val="000000"/>
          <w:spacing w:val="-1"/>
        </w:rPr>
        <w:t>інші</w:t>
      </w:r>
      <w:r w:rsidRPr="00EE0D86">
        <w:rPr>
          <w:color w:val="000000"/>
          <w:spacing w:val="28"/>
        </w:rPr>
        <w:t xml:space="preserve"> </w:t>
      </w:r>
      <w:r w:rsidRPr="00EE0D86">
        <w:rPr>
          <w:color w:val="000000"/>
        </w:rPr>
        <w:t xml:space="preserve">способи  поширення інформації.  </w:t>
      </w:r>
    </w:p>
    <w:p w14:paraId="4700B00C" w14:textId="007A8456" w:rsidR="005D4970" w:rsidRPr="00EE0D86" w:rsidRDefault="005D4970" w:rsidP="00FC0BED">
      <w:pPr>
        <w:tabs>
          <w:tab w:val="left" w:pos="284"/>
          <w:tab w:val="left" w:pos="8647"/>
          <w:tab w:val="left" w:pos="9639"/>
        </w:tabs>
        <w:ind w:firstLine="567"/>
        <w:jc w:val="both"/>
        <w:rPr>
          <w:color w:val="010302"/>
        </w:rPr>
      </w:pPr>
      <w:r w:rsidRPr="00EE0D86">
        <w:rPr>
          <w:color w:val="000000"/>
          <w:spacing w:val="-2"/>
        </w:rPr>
        <w:t>5.</w:t>
      </w:r>
      <w:r w:rsidRPr="00EE0D86">
        <w:rPr>
          <w:color w:val="000000"/>
          <w:spacing w:val="15"/>
        </w:rPr>
        <w:t xml:space="preserve"> </w:t>
      </w:r>
      <w:r w:rsidRPr="00EE0D86">
        <w:rPr>
          <w:color w:val="000000"/>
          <w:spacing w:val="-1"/>
        </w:rPr>
        <w:t>Письмові</w:t>
      </w:r>
      <w:r w:rsidRPr="00EE0D86">
        <w:rPr>
          <w:color w:val="000000"/>
          <w:spacing w:val="16"/>
        </w:rPr>
        <w:t xml:space="preserve"> </w:t>
      </w:r>
      <w:r w:rsidRPr="00EE0D86">
        <w:rPr>
          <w:color w:val="000000"/>
        </w:rPr>
        <w:t>звіти</w:t>
      </w:r>
      <w:r w:rsidRPr="00EE0D86">
        <w:rPr>
          <w:color w:val="000000"/>
          <w:spacing w:val="16"/>
        </w:rPr>
        <w:t xml:space="preserve"> </w:t>
      </w:r>
      <w:r w:rsidRPr="00EE0D86">
        <w:rPr>
          <w:color w:val="000000"/>
          <w:spacing w:val="-1"/>
        </w:rPr>
        <w:t>оприлюднюються</w:t>
      </w:r>
      <w:r w:rsidRPr="00EE0D86">
        <w:rPr>
          <w:color w:val="000000"/>
          <w:spacing w:val="16"/>
        </w:rPr>
        <w:t xml:space="preserve"> </w:t>
      </w:r>
      <w:r w:rsidRPr="00EE0D86">
        <w:rPr>
          <w:color w:val="000000"/>
          <w:spacing w:val="-5"/>
        </w:rPr>
        <w:t>на</w:t>
      </w:r>
      <w:r w:rsidRPr="00EE0D86">
        <w:rPr>
          <w:color w:val="000000"/>
          <w:spacing w:val="16"/>
        </w:rPr>
        <w:t xml:space="preserve"> </w:t>
      </w:r>
      <w:r w:rsidRPr="00EE0D86">
        <w:rPr>
          <w:color w:val="000000"/>
          <w:spacing w:val="-2"/>
        </w:rPr>
        <w:t>офіційному</w:t>
      </w:r>
      <w:r w:rsidRPr="00EE0D86">
        <w:rPr>
          <w:color w:val="000000"/>
          <w:spacing w:val="16"/>
        </w:rPr>
        <w:t xml:space="preserve"> </w:t>
      </w:r>
      <w:r w:rsidRPr="00EE0D86">
        <w:rPr>
          <w:color w:val="000000"/>
          <w:spacing w:val="-6"/>
        </w:rPr>
        <w:t>сайті</w:t>
      </w:r>
      <w:r w:rsidRPr="00EE0D86">
        <w:rPr>
          <w:color w:val="000000"/>
          <w:spacing w:val="16"/>
        </w:rPr>
        <w:t xml:space="preserve"> </w:t>
      </w:r>
      <w:r w:rsidRPr="00EE0D86">
        <w:rPr>
          <w:color w:val="000000"/>
          <w:spacing w:val="-10"/>
        </w:rPr>
        <w:t>Ради</w:t>
      </w:r>
      <w:r w:rsidRPr="00EE0D86">
        <w:rPr>
          <w:color w:val="000000"/>
          <w:spacing w:val="16"/>
        </w:rPr>
        <w:t xml:space="preserve"> </w:t>
      </w:r>
      <w:r w:rsidRPr="00EE0D86">
        <w:rPr>
          <w:color w:val="000000"/>
          <w:spacing w:val="-12"/>
        </w:rPr>
        <w:t>та</w:t>
      </w:r>
      <w:r w:rsidRPr="00EE0D86">
        <w:rPr>
          <w:color w:val="000000"/>
          <w:spacing w:val="16"/>
        </w:rPr>
        <w:t xml:space="preserve"> </w:t>
      </w:r>
      <w:r w:rsidRPr="00EE0D86">
        <w:rPr>
          <w:color w:val="000000"/>
        </w:rPr>
        <w:t>розмі</w:t>
      </w:r>
      <w:r w:rsidRPr="00EE0D86">
        <w:rPr>
          <w:color w:val="000000"/>
          <w:spacing w:val="-3"/>
        </w:rPr>
        <w:t>щуються</w:t>
      </w:r>
      <w:r w:rsidRPr="00EE0D86">
        <w:rPr>
          <w:color w:val="000000"/>
          <w:spacing w:val="14"/>
        </w:rPr>
        <w:t xml:space="preserve"> </w:t>
      </w:r>
      <w:r w:rsidRPr="00EE0D86">
        <w:rPr>
          <w:color w:val="000000"/>
          <w:spacing w:val="-3"/>
        </w:rPr>
        <w:t>у</w:t>
      </w:r>
      <w:r w:rsidRPr="00EE0D86">
        <w:rPr>
          <w:color w:val="000000"/>
          <w:spacing w:val="14"/>
        </w:rPr>
        <w:t xml:space="preserve"> </w:t>
      </w:r>
      <w:r w:rsidRPr="00EE0D86">
        <w:rPr>
          <w:color w:val="000000"/>
          <w:spacing w:val="-2"/>
        </w:rPr>
        <w:t>вільному</w:t>
      </w:r>
      <w:r w:rsidRPr="00EE0D86">
        <w:rPr>
          <w:color w:val="000000"/>
          <w:spacing w:val="14"/>
        </w:rPr>
        <w:t xml:space="preserve"> </w:t>
      </w:r>
      <w:r w:rsidRPr="00EE0D86">
        <w:rPr>
          <w:color w:val="000000"/>
          <w:spacing w:val="-3"/>
        </w:rPr>
        <w:t>доступі</w:t>
      </w:r>
      <w:r w:rsidRPr="00EE0D86">
        <w:rPr>
          <w:color w:val="000000"/>
          <w:spacing w:val="14"/>
        </w:rPr>
        <w:t xml:space="preserve"> </w:t>
      </w:r>
      <w:r w:rsidRPr="00EE0D86">
        <w:rPr>
          <w:color w:val="000000"/>
          <w:spacing w:val="-3"/>
        </w:rPr>
        <w:t>у</w:t>
      </w:r>
      <w:r w:rsidRPr="00EE0D86">
        <w:rPr>
          <w:color w:val="000000"/>
          <w:spacing w:val="14"/>
        </w:rPr>
        <w:t xml:space="preserve"> </w:t>
      </w:r>
      <w:r w:rsidRPr="00EE0D86">
        <w:rPr>
          <w:color w:val="000000"/>
          <w:spacing w:val="-2"/>
        </w:rPr>
        <w:t>приміщенні</w:t>
      </w:r>
      <w:r w:rsidRPr="00EE0D86">
        <w:rPr>
          <w:color w:val="000000"/>
          <w:spacing w:val="14"/>
        </w:rPr>
        <w:t xml:space="preserve"> </w:t>
      </w:r>
      <w:r w:rsidRPr="00EE0D86">
        <w:rPr>
          <w:color w:val="000000"/>
          <w:spacing w:val="-10"/>
        </w:rPr>
        <w:t>Ради</w:t>
      </w:r>
      <w:r w:rsidRPr="00EE0D86">
        <w:rPr>
          <w:color w:val="000000"/>
          <w:spacing w:val="14"/>
        </w:rPr>
        <w:t xml:space="preserve"> </w:t>
      </w:r>
      <w:r w:rsidRPr="00EE0D86">
        <w:rPr>
          <w:color w:val="000000"/>
        </w:rPr>
        <w:t>не</w:t>
      </w:r>
      <w:r w:rsidRPr="00EE0D86">
        <w:rPr>
          <w:color w:val="000000"/>
          <w:spacing w:val="14"/>
        </w:rPr>
        <w:t xml:space="preserve"> </w:t>
      </w:r>
      <w:r w:rsidRPr="00EE0D86">
        <w:rPr>
          <w:color w:val="000000"/>
        </w:rPr>
        <w:t>пізніше</w:t>
      </w:r>
      <w:r w:rsidRPr="00EE0D86">
        <w:rPr>
          <w:color w:val="000000"/>
          <w:spacing w:val="14"/>
        </w:rPr>
        <w:t xml:space="preserve"> </w:t>
      </w:r>
      <w:r w:rsidRPr="00EE0D86">
        <w:rPr>
          <w:color w:val="000000"/>
        </w:rPr>
        <w:t>ніж</w:t>
      </w:r>
      <w:r w:rsidRPr="00EE0D86">
        <w:rPr>
          <w:color w:val="000000"/>
          <w:spacing w:val="14"/>
        </w:rPr>
        <w:t xml:space="preserve"> </w:t>
      </w:r>
      <w:r w:rsidRPr="00EE0D86">
        <w:rPr>
          <w:color w:val="000000"/>
        </w:rPr>
        <w:t>за</w:t>
      </w:r>
      <w:r w:rsidRPr="00EE0D86">
        <w:rPr>
          <w:color w:val="000000"/>
          <w:spacing w:val="14"/>
        </w:rPr>
        <w:t xml:space="preserve"> </w:t>
      </w:r>
      <w:r w:rsidRPr="00EE0D86">
        <w:rPr>
          <w:color w:val="000000"/>
          <w:spacing w:val="-12"/>
        </w:rPr>
        <w:t>7</w:t>
      </w:r>
      <w:r w:rsidRPr="00EE0D86">
        <w:rPr>
          <w:color w:val="000000"/>
          <w:spacing w:val="14"/>
        </w:rPr>
        <w:t xml:space="preserve"> </w:t>
      </w:r>
      <w:r w:rsidRPr="00EE0D86">
        <w:rPr>
          <w:color w:val="000000"/>
          <w:spacing w:val="-1"/>
        </w:rPr>
        <w:t>кален</w:t>
      </w:r>
      <w:r w:rsidRPr="00EE0D86">
        <w:rPr>
          <w:color w:val="000000"/>
        </w:rPr>
        <w:t>дарних днів до дати відкритої зустрічі з територіальною громадою. Автор звіту має забезпечити його своєчасне подання уповноваженій особі Ради для попереднього оприлюднення.</w:t>
      </w:r>
      <w:r w:rsidRPr="00EE0D86">
        <w:t xml:space="preserve"> </w:t>
      </w:r>
    </w:p>
    <w:p w14:paraId="006E8D96" w14:textId="773375A9" w:rsidR="005D4970" w:rsidRPr="00EE0D86" w:rsidRDefault="005D4970" w:rsidP="00FC0BED">
      <w:pPr>
        <w:tabs>
          <w:tab w:val="left" w:pos="284"/>
          <w:tab w:val="left" w:pos="8647"/>
          <w:tab w:val="left" w:pos="9639"/>
        </w:tabs>
        <w:ind w:firstLine="567"/>
        <w:jc w:val="both"/>
      </w:pPr>
      <w:r w:rsidRPr="00EE0D86">
        <w:rPr>
          <w:color w:val="000000"/>
          <w:spacing w:val="-2"/>
        </w:rPr>
        <w:t>6.</w:t>
      </w:r>
      <w:r w:rsidRPr="00EE0D86">
        <w:rPr>
          <w:color w:val="000000"/>
          <w:spacing w:val="15"/>
        </w:rPr>
        <w:t xml:space="preserve"> </w:t>
      </w:r>
      <w:r w:rsidRPr="00EE0D86">
        <w:rPr>
          <w:color w:val="000000"/>
        </w:rPr>
        <w:t>Органи</w:t>
      </w:r>
      <w:r w:rsidRPr="00EE0D86">
        <w:rPr>
          <w:color w:val="000000"/>
          <w:spacing w:val="-16"/>
        </w:rPr>
        <w:t xml:space="preserve"> </w:t>
      </w:r>
      <w:r w:rsidRPr="00EE0D86">
        <w:rPr>
          <w:color w:val="000000"/>
          <w:spacing w:val="-12"/>
        </w:rPr>
        <w:t>та</w:t>
      </w:r>
      <w:r w:rsidRPr="00EE0D86">
        <w:rPr>
          <w:color w:val="000000"/>
          <w:spacing w:val="-16"/>
        </w:rPr>
        <w:t xml:space="preserve"> </w:t>
      </w:r>
      <w:r w:rsidRPr="00EE0D86">
        <w:rPr>
          <w:color w:val="000000"/>
        </w:rPr>
        <w:t>посадові</w:t>
      </w:r>
      <w:r w:rsidRPr="00EE0D86">
        <w:rPr>
          <w:color w:val="000000"/>
          <w:spacing w:val="-16"/>
        </w:rPr>
        <w:t xml:space="preserve"> </w:t>
      </w:r>
      <w:r w:rsidRPr="00EE0D86">
        <w:rPr>
          <w:color w:val="000000"/>
        </w:rPr>
        <w:t>особи</w:t>
      </w:r>
      <w:r w:rsidRPr="00EE0D86">
        <w:rPr>
          <w:color w:val="000000"/>
          <w:spacing w:val="-16"/>
        </w:rPr>
        <w:t xml:space="preserve"> </w:t>
      </w:r>
      <w:r w:rsidRPr="00EE0D86">
        <w:rPr>
          <w:color w:val="000000"/>
        </w:rPr>
        <w:t>місцевого</w:t>
      </w:r>
      <w:r w:rsidRPr="00EE0D86">
        <w:rPr>
          <w:color w:val="000000"/>
          <w:spacing w:val="-16"/>
        </w:rPr>
        <w:t xml:space="preserve"> </w:t>
      </w:r>
      <w:r w:rsidRPr="00EE0D86">
        <w:rPr>
          <w:color w:val="000000"/>
          <w:spacing w:val="-2"/>
        </w:rPr>
        <w:t>самоврядування</w:t>
      </w:r>
      <w:r w:rsidRPr="00EE0D86">
        <w:rPr>
          <w:color w:val="000000"/>
          <w:spacing w:val="-16"/>
        </w:rPr>
        <w:t xml:space="preserve"> </w:t>
      </w:r>
      <w:r w:rsidRPr="00EE0D86">
        <w:rPr>
          <w:color w:val="000000"/>
        </w:rPr>
        <w:t>не</w:t>
      </w:r>
      <w:r w:rsidRPr="00EE0D86">
        <w:rPr>
          <w:color w:val="000000"/>
          <w:spacing w:val="-16"/>
        </w:rPr>
        <w:t xml:space="preserve"> </w:t>
      </w:r>
      <w:r w:rsidRPr="00EE0D86">
        <w:rPr>
          <w:color w:val="000000"/>
          <w:spacing w:val="-4"/>
        </w:rPr>
        <w:t>менш</w:t>
      </w:r>
      <w:r w:rsidRPr="00EE0D86">
        <w:rPr>
          <w:color w:val="000000"/>
          <w:spacing w:val="-16"/>
        </w:rPr>
        <w:t xml:space="preserve"> </w:t>
      </w:r>
      <w:r w:rsidRPr="00EE0D86">
        <w:rPr>
          <w:color w:val="000000"/>
        </w:rPr>
        <w:t>як</w:t>
      </w:r>
      <w:r w:rsidRPr="00EE0D86">
        <w:rPr>
          <w:color w:val="000000"/>
          <w:spacing w:val="-16"/>
        </w:rPr>
        <w:t xml:space="preserve"> </w:t>
      </w:r>
      <w:r w:rsidRPr="00EE0D86">
        <w:rPr>
          <w:color w:val="000000"/>
        </w:rPr>
        <w:t>два рази на рік інформують жителів про виконання програм соціально-економічного</w:t>
      </w:r>
      <w:r w:rsidRPr="00EE0D86">
        <w:rPr>
          <w:color w:val="000000"/>
          <w:spacing w:val="-18"/>
        </w:rPr>
        <w:t xml:space="preserve"> </w:t>
      </w:r>
      <w:r w:rsidRPr="00EE0D86">
        <w:rPr>
          <w:color w:val="000000"/>
          <w:spacing w:val="-12"/>
        </w:rPr>
        <w:t>та</w:t>
      </w:r>
      <w:r w:rsidRPr="00EE0D86">
        <w:rPr>
          <w:color w:val="000000"/>
          <w:spacing w:val="-18"/>
        </w:rPr>
        <w:t xml:space="preserve"> </w:t>
      </w:r>
      <w:r w:rsidRPr="00EE0D86">
        <w:rPr>
          <w:color w:val="000000"/>
        </w:rPr>
        <w:t>культурного</w:t>
      </w:r>
      <w:r w:rsidRPr="00EE0D86">
        <w:rPr>
          <w:color w:val="000000"/>
          <w:spacing w:val="-18"/>
        </w:rPr>
        <w:t xml:space="preserve"> </w:t>
      </w:r>
      <w:r w:rsidRPr="00EE0D86">
        <w:rPr>
          <w:color w:val="000000"/>
        </w:rPr>
        <w:t>розвитку,</w:t>
      </w:r>
      <w:r w:rsidRPr="00EE0D86">
        <w:rPr>
          <w:color w:val="000000"/>
          <w:spacing w:val="-18"/>
        </w:rPr>
        <w:t xml:space="preserve"> </w:t>
      </w:r>
      <w:r w:rsidRPr="00EE0D86">
        <w:rPr>
          <w:color w:val="000000"/>
        </w:rPr>
        <w:t>місцевого</w:t>
      </w:r>
      <w:r w:rsidRPr="00EE0D86">
        <w:rPr>
          <w:color w:val="000000"/>
          <w:spacing w:val="-18"/>
        </w:rPr>
        <w:t xml:space="preserve"> </w:t>
      </w:r>
      <w:r w:rsidRPr="00EE0D86">
        <w:rPr>
          <w:color w:val="000000"/>
          <w:spacing w:val="-3"/>
        </w:rPr>
        <w:t>бюджету,</w:t>
      </w:r>
      <w:r w:rsidRPr="00EE0D86">
        <w:rPr>
          <w:color w:val="000000"/>
          <w:spacing w:val="-18"/>
        </w:rPr>
        <w:t xml:space="preserve"> </w:t>
      </w:r>
      <w:r w:rsidRPr="00EE0D86">
        <w:rPr>
          <w:color w:val="000000"/>
        </w:rPr>
        <w:t>з</w:t>
      </w:r>
      <w:r w:rsidRPr="00EE0D86">
        <w:rPr>
          <w:color w:val="000000"/>
          <w:spacing w:val="-18"/>
        </w:rPr>
        <w:t xml:space="preserve"> </w:t>
      </w:r>
      <w:r w:rsidRPr="00EE0D86">
        <w:rPr>
          <w:color w:val="000000"/>
          <w:spacing w:val="-3"/>
        </w:rPr>
        <w:t>інших</w:t>
      </w:r>
      <w:r w:rsidRPr="00EE0D86">
        <w:rPr>
          <w:color w:val="000000"/>
          <w:spacing w:val="-18"/>
        </w:rPr>
        <w:t xml:space="preserve"> </w:t>
      </w:r>
      <w:r w:rsidRPr="00EE0D86">
        <w:rPr>
          <w:color w:val="000000"/>
          <w:spacing w:val="-4"/>
        </w:rPr>
        <w:t>питань</w:t>
      </w:r>
      <w:r w:rsidRPr="00EE0D86">
        <w:rPr>
          <w:color w:val="000000"/>
          <w:spacing w:val="-18"/>
        </w:rPr>
        <w:t xml:space="preserve"> </w:t>
      </w:r>
      <w:r w:rsidRPr="00EE0D86">
        <w:rPr>
          <w:color w:val="000000"/>
          <w:spacing w:val="-4"/>
        </w:rPr>
        <w:t>місце</w:t>
      </w:r>
      <w:r w:rsidRPr="00EE0D86">
        <w:rPr>
          <w:color w:val="000000"/>
        </w:rPr>
        <w:t>вого значення.</w:t>
      </w:r>
      <w:r w:rsidRPr="00EE0D86">
        <w:t xml:space="preserve"> </w:t>
      </w:r>
    </w:p>
    <w:p w14:paraId="1D775F2C" w14:textId="77777777" w:rsidR="00230938" w:rsidRPr="00EE0D86" w:rsidRDefault="00230938" w:rsidP="00FC0BED">
      <w:pPr>
        <w:tabs>
          <w:tab w:val="left" w:pos="284"/>
          <w:tab w:val="left" w:pos="8647"/>
          <w:tab w:val="left" w:pos="9639"/>
        </w:tabs>
        <w:ind w:firstLine="567"/>
        <w:rPr>
          <w:color w:val="010302"/>
        </w:rPr>
      </w:pPr>
      <w:r w:rsidRPr="00EE0D86">
        <w:rPr>
          <w:color w:val="000000"/>
          <w:spacing w:val="-13"/>
        </w:rPr>
        <w:t>7.</w:t>
      </w:r>
      <w:r w:rsidRPr="00EE0D86">
        <w:rPr>
          <w:color w:val="000000"/>
          <w:spacing w:val="36"/>
        </w:rPr>
        <w:t xml:space="preserve"> </w:t>
      </w:r>
      <w:r w:rsidRPr="00EE0D86">
        <w:rPr>
          <w:color w:val="000000"/>
          <w:spacing w:val="-3"/>
        </w:rPr>
        <w:t>Перед Радою звітує:</w:t>
      </w:r>
      <w:r w:rsidRPr="00EE0D86">
        <w:t xml:space="preserve"> </w:t>
      </w:r>
    </w:p>
    <w:p w14:paraId="078AD163" w14:textId="132BBBCA" w:rsidR="00230938" w:rsidRPr="00EE0D86" w:rsidRDefault="00230938" w:rsidP="00FC0BED">
      <w:pPr>
        <w:tabs>
          <w:tab w:val="left" w:pos="284"/>
          <w:tab w:val="left" w:pos="2052"/>
          <w:tab w:val="left" w:pos="8647"/>
          <w:tab w:val="left" w:pos="9639"/>
        </w:tabs>
        <w:ind w:firstLine="567"/>
        <w:rPr>
          <w:color w:val="010302"/>
        </w:rPr>
      </w:pPr>
      <w:r w:rsidRPr="00EE0D86">
        <w:rPr>
          <w:color w:val="000000"/>
        </w:rPr>
        <w:t>1) Голова</w:t>
      </w:r>
      <w:r w:rsidRPr="00EE0D86">
        <w:rPr>
          <w:color w:val="000000"/>
          <w:spacing w:val="40"/>
        </w:rPr>
        <w:t xml:space="preserve"> </w:t>
      </w:r>
      <w:r w:rsidRPr="00EE0D86">
        <w:rPr>
          <w:color w:val="000000"/>
        </w:rPr>
        <w:t>про</w:t>
      </w:r>
      <w:r w:rsidRPr="00EE0D86">
        <w:rPr>
          <w:color w:val="000000"/>
          <w:spacing w:val="40"/>
        </w:rPr>
        <w:t xml:space="preserve"> </w:t>
      </w:r>
      <w:r w:rsidRPr="00EE0D86">
        <w:rPr>
          <w:color w:val="000000"/>
          <w:spacing w:val="-3"/>
        </w:rPr>
        <w:t>діяльність</w:t>
      </w:r>
      <w:r w:rsidRPr="00EE0D86">
        <w:rPr>
          <w:color w:val="000000"/>
          <w:spacing w:val="40"/>
        </w:rPr>
        <w:t xml:space="preserve"> </w:t>
      </w:r>
      <w:r w:rsidRPr="00EE0D86">
        <w:rPr>
          <w:color w:val="000000"/>
        </w:rPr>
        <w:t>виконавчих</w:t>
      </w:r>
      <w:r w:rsidRPr="00EE0D86">
        <w:rPr>
          <w:color w:val="000000"/>
          <w:spacing w:val="40"/>
        </w:rPr>
        <w:t xml:space="preserve"> </w:t>
      </w:r>
      <w:r w:rsidRPr="00EE0D86">
        <w:rPr>
          <w:color w:val="000000"/>
        </w:rPr>
        <w:t>органів</w:t>
      </w:r>
      <w:r w:rsidRPr="00EE0D86">
        <w:rPr>
          <w:color w:val="000000"/>
          <w:spacing w:val="40"/>
        </w:rPr>
        <w:t xml:space="preserve"> </w:t>
      </w:r>
      <w:r w:rsidRPr="00EE0D86">
        <w:rPr>
          <w:color w:val="000000"/>
          <w:spacing w:val="-11"/>
        </w:rPr>
        <w:t>Ради,</w:t>
      </w:r>
      <w:r w:rsidRPr="00EE0D86">
        <w:rPr>
          <w:color w:val="000000"/>
          <w:spacing w:val="40"/>
        </w:rPr>
        <w:t xml:space="preserve"> </w:t>
      </w:r>
      <w:r w:rsidRPr="00EE0D86">
        <w:rPr>
          <w:color w:val="000000"/>
          <w:spacing w:val="-3"/>
        </w:rPr>
        <w:t>у</w:t>
      </w:r>
      <w:r w:rsidRPr="00EE0D86">
        <w:rPr>
          <w:color w:val="000000"/>
          <w:spacing w:val="40"/>
        </w:rPr>
        <w:t xml:space="preserve"> </w:t>
      </w:r>
      <w:r w:rsidRPr="00EE0D86">
        <w:rPr>
          <w:color w:val="000000"/>
          <w:spacing w:val="-7"/>
        </w:rPr>
        <w:t>тому</w:t>
      </w:r>
      <w:r w:rsidRPr="00EE0D86">
        <w:rPr>
          <w:color w:val="000000"/>
          <w:spacing w:val="40"/>
        </w:rPr>
        <w:t xml:space="preserve"> </w:t>
      </w:r>
      <w:r w:rsidRPr="00EE0D86">
        <w:rPr>
          <w:color w:val="000000"/>
        </w:rPr>
        <w:t xml:space="preserve">числі  </w:t>
      </w:r>
    </w:p>
    <w:p w14:paraId="738F717E" w14:textId="77777777" w:rsidR="00230938" w:rsidRPr="00EE0D86" w:rsidRDefault="00230938" w:rsidP="00FC0BED">
      <w:pPr>
        <w:tabs>
          <w:tab w:val="left" w:pos="284"/>
          <w:tab w:val="left" w:pos="8647"/>
          <w:tab w:val="left" w:pos="9639"/>
        </w:tabs>
        <w:ind w:firstLine="567"/>
        <w:rPr>
          <w:color w:val="010302"/>
        </w:rPr>
      </w:pPr>
      <w:r w:rsidRPr="00EE0D86">
        <w:rPr>
          <w:color w:val="000000"/>
        </w:rPr>
        <w:t>про здійснення державної регуляторної політики</w:t>
      </w:r>
      <w:r w:rsidRPr="00EE0D86">
        <w:t xml:space="preserve"> </w:t>
      </w:r>
    </w:p>
    <w:p w14:paraId="6101E742" w14:textId="3685CE84" w:rsidR="00230938" w:rsidRPr="00EE0D86" w:rsidRDefault="00230938" w:rsidP="00FC0BED">
      <w:pPr>
        <w:tabs>
          <w:tab w:val="left" w:pos="284"/>
          <w:tab w:val="left" w:pos="8647"/>
          <w:tab w:val="left" w:pos="9639"/>
        </w:tabs>
        <w:ind w:firstLine="567"/>
        <w:rPr>
          <w:color w:val="010302"/>
        </w:rPr>
      </w:pPr>
      <w:r w:rsidRPr="00EE0D86">
        <w:rPr>
          <w:color w:val="000000"/>
          <w:spacing w:val="-8"/>
        </w:rPr>
        <w:t>2)</w:t>
      </w:r>
      <w:r w:rsidRPr="00EE0D86">
        <w:rPr>
          <w:color w:val="000000"/>
          <w:spacing w:val="2"/>
        </w:rPr>
        <w:t xml:space="preserve"> </w:t>
      </w:r>
      <w:r w:rsidRPr="00EE0D86">
        <w:rPr>
          <w:color w:val="000000"/>
          <w:spacing w:val="-1"/>
        </w:rPr>
        <w:t>інші особи у випадках, передбачених законодавством.</w:t>
      </w:r>
      <w:r w:rsidRPr="00EE0D86">
        <w:t xml:space="preserve"> </w:t>
      </w:r>
    </w:p>
    <w:p w14:paraId="3D953B3C" w14:textId="35880740" w:rsidR="00C46650" w:rsidRPr="00C92C67" w:rsidRDefault="00230938" w:rsidP="00C92C67">
      <w:pPr>
        <w:tabs>
          <w:tab w:val="left" w:pos="284"/>
          <w:tab w:val="left" w:pos="8647"/>
          <w:tab w:val="left" w:pos="9639"/>
        </w:tabs>
        <w:ind w:firstLine="567"/>
        <w:jc w:val="both"/>
      </w:pPr>
      <w:r w:rsidRPr="00EE0D86">
        <w:rPr>
          <w:color w:val="000000"/>
          <w:spacing w:val="-4"/>
        </w:rPr>
        <w:t>8.</w:t>
      </w:r>
      <w:r w:rsidRPr="00EE0D86">
        <w:rPr>
          <w:color w:val="000000"/>
          <w:spacing w:val="18"/>
        </w:rPr>
        <w:t xml:space="preserve"> </w:t>
      </w:r>
      <w:r w:rsidRPr="00EE0D86">
        <w:rPr>
          <w:color w:val="000000"/>
          <w:spacing w:val="-2"/>
        </w:rPr>
        <w:t>Звітування</w:t>
      </w:r>
      <w:r w:rsidRPr="00EE0D86">
        <w:rPr>
          <w:color w:val="000000"/>
          <w:spacing w:val="31"/>
        </w:rPr>
        <w:t xml:space="preserve"> </w:t>
      </w:r>
      <w:r w:rsidRPr="00EE0D86">
        <w:rPr>
          <w:color w:val="000000"/>
        </w:rPr>
        <w:t>перед</w:t>
      </w:r>
      <w:r w:rsidRPr="00EE0D86">
        <w:rPr>
          <w:color w:val="000000"/>
          <w:spacing w:val="31"/>
        </w:rPr>
        <w:t xml:space="preserve"> </w:t>
      </w:r>
      <w:r w:rsidRPr="00EE0D86">
        <w:rPr>
          <w:color w:val="000000"/>
          <w:spacing w:val="-6"/>
        </w:rPr>
        <w:t>Радою</w:t>
      </w:r>
      <w:r w:rsidRPr="00EE0D86">
        <w:rPr>
          <w:color w:val="000000"/>
          <w:spacing w:val="31"/>
        </w:rPr>
        <w:t xml:space="preserve"> </w:t>
      </w:r>
      <w:r w:rsidRPr="00EE0D86">
        <w:rPr>
          <w:color w:val="000000"/>
          <w:spacing w:val="-2"/>
        </w:rPr>
        <w:t>відбувається</w:t>
      </w:r>
      <w:r w:rsidRPr="00EE0D86">
        <w:rPr>
          <w:color w:val="000000"/>
          <w:spacing w:val="31"/>
        </w:rPr>
        <w:t xml:space="preserve"> </w:t>
      </w:r>
      <w:r w:rsidRPr="00EE0D86">
        <w:rPr>
          <w:color w:val="000000"/>
          <w:spacing w:val="-5"/>
        </w:rPr>
        <w:t>на</w:t>
      </w:r>
      <w:r w:rsidRPr="00EE0D86">
        <w:rPr>
          <w:color w:val="000000"/>
          <w:spacing w:val="31"/>
        </w:rPr>
        <w:t xml:space="preserve"> </w:t>
      </w:r>
      <w:r w:rsidRPr="00EE0D86">
        <w:rPr>
          <w:color w:val="000000"/>
          <w:spacing w:val="-15"/>
        </w:rPr>
        <w:t>її</w:t>
      </w:r>
      <w:r w:rsidRPr="00EE0D86">
        <w:rPr>
          <w:color w:val="000000"/>
          <w:spacing w:val="31"/>
        </w:rPr>
        <w:t xml:space="preserve"> </w:t>
      </w:r>
      <w:r w:rsidRPr="00EE0D86">
        <w:rPr>
          <w:color w:val="000000"/>
          <w:spacing w:val="-2"/>
        </w:rPr>
        <w:t>пленарних</w:t>
      </w:r>
      <w:r w:rsidRPr="00EE0D86">
        <w:rPr>
          <w:color w:val="000000"/>
          <w:spacing w:val="31"/>
        </w:rPr>
        <w:t xml:space="preserve"> </w:t>
      </w:r>
      <w:r w:rsidRPr="00EE0D86">
        <w:rPr>
          <w:color w:val="000000"/>
          <w:spacing w:val="-2"/>
        </w:rPr>
        <w:t>засіданнях</w:t>
      </w:r>
      <w:r w:rsidRPr="00EE0D86">
        <w:rPr>
          <w:color w:val="000000"/>
          <w:spacing w:val="31"/>
        </w:rPr>
        <w:t xml:space="preserve"> </w:t>
      </w:r>
      <w:r w:rsidRPr="00EE0D86">
        <w:rPr>
          <w:color w:val="000000"/>
        </w:rPr>
        <w:t>в порядку,</w:t>
      </w:r>
      <w:r w:rsidRPr="00EE0D86">
        <w:rPr>
          <w:color w:val="000000"/>
          <w:spacing w:val="-15"/>
        </w:rPr>
        <w:t xml:space="preserve"> </w:t>
      </w:r>
      <w:r w:rsidRPr="00EE0D86">
        <w:rPr>
          <w:color w:val="000000"/>
        </w:rPr>
        <w:t>визначеному</w:t>
      </w:r>
      <w:r w:rsidRPr="00EE0D86">
        <w:rPr>
          <w:color w:val="000000"/>
          <w:spacing w:val="-15"/>
        </w:rPr>
        <w:t xml:space="preserve"> </w:t>
      </w:r>
      <w:r w:rsidRPr="00EE0D86">
        <w:rPr>
          <w:color w:val="000000"/>
        </w:rPr>
        <w:t>Закону</w:t>
      </w:r>
      <w:r w:rsidRPr="00EE0D86">
        <w:rPr>
          <w:color w:val="000000"/>
          <w:spacing w:val="-15"/>
        </w:rPr>
        <w:t xml:space="preserve"> </w:t>
      </w:r>
      <w:r w:rsidRPr="00EE0D86">
        <w:rPr>
          <w:color w:val="000000"/>
        </w:rPr>
        <w:t>України</w:t>
      </w:r>
      <w:r w:rsidRPr="00EE0D86">
        <w:rPr>
          <w:color w:val="000000"/>
          <w:spacing w:val="-15"/>
        </w:rPr>
        <w:t xml:space="preserve"> </w:t>
      </w:r>
      <w:r w:rsidRPr="00EE0D86">
        <w:rPr>
          <w:color w:val="000000"/>
          <w:spacing w:val="-7"/>
        </w:rPr>
        <w:t>«Про</w:t>
      </w:r>
      <w:r w:rsidRPr="00EE0D86">
        <w:rPr>
          <w:color w:val="000000"/>
          <w:spacing w:val="-15"/>
        </w:rPr>
        <w:t xml:space="preserve"> </w:t>
      </w:r>
      <w:r w:rsidRPr="00EE0D86">
        <w:rPr>
          <w:color w:val="000000"/>
          <w:spacing w:val="-1"/>
        </w:rPr>
        <w:t>місцеве</w:t>
      </w:r>
      <w:r w:rsidRPr="00EE0D86">
        <w:rPr>
          <w:color w:val="000000"/>
          <w:spacing w:val="-15"/>
        </w:rPr>
        <w:t xml:space="preserve"> </w:t>
      </w:r>
      <w:r w:rsidRPr="00EE0D86">
        <w:rPr>
          <w:color w:val="000000"/>
          <w:spacing w:val="-2"/>
        </w:rPr>
        <w:t>самоврядування</w:t>
      </w:r>
      <w:r w:rsidRPr="00EE0D86">
        <w:rPr>
          <w:color w:val="000000"/>
          <w:spacing w:val="-15"/>
        </w:rPr>
        <w:t xml:space="preserve"> </w:t>
      </w:r>
      <w:r w:rsidRPr="00EE0D86">
        <w:rPr>
          <w:color w:val="000000"/>
        </w:rPr>
        <w:t xml:space="preserve">в </w:t>
      </w:r>
      <w:r w:rsidRPr="00EE0D86">
        <w:rPr>
          <w:color w:val="000000"/>
          <w:spacing w:val="-7"/>
        </w:rPr>
        <w:t>Україні», цим Статутом та Регламентом Ради.</w:t>
      </w:r>
      <w:r w:rsidRPr="00EE0D86">
        <w:t xml:space="preserve"> </w:t>
      </w:r>
    </w:p>
    <w:p w14:paraId="7EEC23C2" w14:textId="4F8F0A91" w:rsidR="00AE2339" w:rsidRPr="00EE0D86" w:rsidRDefault="00230938" w:rsidP="00FC0BED">
      <w:pPr>
        <w:tabs>
          <w:tab w:val="left" w:pos="284"/>
          <w:tab w:val="left" w:pos="993"/>
          <w:tab w:val="left" w:pos="9639"/>
        </w:tabs>
        <w:ind w:firstLine="567"/>
        <w:jc w:val="both"/>
        <w:rPr>
          <w:color w:val="010302"/>
        </w:rPr>
      </w:pPr>
      <w:r w:rsidRPr="00EE0D86">
        <w:rPr>
          <w:b/>
          <w:bCs/>
          <w:color w:val="000000"/>
          <w:spacing w:val="-7"/>
        </w:rPr>
        <w:lastRenderedPageBreak/>
        <w:t>Стаття 4</w:t>
      </w:r>
      <w:r w:rsidR="00552405" w:rsidRPr="00EE0D86">
        <w:rPr>
          <w:b/>
          <w:bCs/>
          <w:color w:val="000000"/>
          <w:spacing w:val="-7"/>
        </w:rPr>
        <w:t>9</w:t>
      </w:r>
      <w:r w:rsidRPr="00EE0D86">
        <w:rPr>
          <w:b/>
          <w:bCs/>
          <w:color w:val="000000"/>
          <w:spacing w:val="-7"/>
        </w:rPr>
        <w:t>. Звітування Голови</w:t>
      </w:r>
      <w:r w:rsidRPr="00EE0D86">
        <w:t xml:space="preserve"> </w:t>
      </w:r>
    </w:p>
    <w:p w14:paraId="30CC7567" w14:textId="77777777" w:rsidR="007B78DC" w:rsidRDefault="00230938" w:rsidP="00FC0BED">
      <w:pPr>
        <w:tabs>
          <w:tab w:val="left" w:pos="284"/>
          <w:tab w:val="left" w:pos="993"/>
          <w:tab w:val="left" w:pos="9639"/>
        </w:tabs>
        <w:ind w:firstLine="567"/>
        <w:jc w:val="both"/>
      </w:pPr>
      <w:r w:rsidRPr="00EE0D86">
        <w:rPr>
          <w:color w:val="000000"/>
          <w:spacing w:val="-38"/>
        </w:rPr>
        <w:t>1.</w:t>
      </w:r>
      <w:r w:rsidRPr="00EE0D86">
        <w:rPr>
          <w:color w:val="000000"/>
          <w:spacing w:val="4"/>
        </w:rPr>
        <w:t xml:space="preserve">  </w:t>
      </w:r>
      <w:r w:rsidRPr="00EE0D86">
        <w:rPr>
          <w:color w:val="000000"/>
        </w:rPr>
        <w:t>Голова</w:t>
      </w:r>
      <w:r w:rsidRPr="00EE0D86">
        <w:rPr>
          <w:color w:val="000000"/>
          <w:spacing w:val="15"/>
        </w:rPr>
        <w:t xml:space="preserve"> </w:t>
      </w:r>
      <w:r w:rsidRPr="00EE0D86">
        <w:rPr>
          <w:color w:val="000000"/>
        </w:rPr>
        <w:t>звітує</w:t>
      </w:r>
      <w:r w:rsidRPr="00EE0D86">
        <w:rPr>
          <w:color w:val="000000"/>
          <w:spacing w:val="15"/>
        </w:rPr>
        <w:t xml:space="preserve"> </w:t>
      </w:r>
      <w:r w:rsidRPr="00EE0D86">
        <w:rPr>
          <w:color w:val="000000"/>
        </w:rPr>
        <w:t>перед</w:t>
      </w:r>
      <w:r w:rsidRPr="00EE0D86">
        <w:rPr>
          <w:color w:val="000000"/>
          <w:spacing w:val="15"/>
        </w:rPr>
        <w:t xml:space="preserve"> </w:t>
      </w:r>
      <w:r w:rsidRPr="00EE0D86">
        <w:rPr>
          <w:color w:val="000000"/>
          <w:spacing w:val="-2"/>
        </w:rPr>
        <w:t>територіальною</w:t>
      </w:r>
      <w:r w:rsidRPr="00EE0D86">
        <w:rPr>
          <w:color w:val="000000"/>
          <w:spacing w:val="15"/>
        </w:rPr>
        <w:t xml:space="preserve"> </w:t>
      </w:r>
      <w:r w:rsidRPr="00EE0D86">
        <w:rPr>
          <w:color w:val="000000"/>
        </w:rPr>
        <w:t>громадою</w:t>
      </w:r>
      <w:r w:rsidRPr="00EE0D86">
        <w:rPr>
          <w:color w:val="000000"/>
          <w:spacing w:val="15"/>
        </w:rPr>
        <w:t xml:space="preserve"> </w:t>
      </w:r>
      <w:r w:rsidRPr="00EE0D86">
        <w:rPr>
          <w:color w:val="000000"/>
          <w:spacing w:val="-5"/>
        </w:rPr>
        <w:t>на</w:t>
      </w:r>
      <w:r w:rsidRPr="00EE0D86">
        <w:rPr>
          <w:color w:val="000000"/>
          <w:spacing w:val="15"/>
        </w:rPr>
        <w:t xml:space="preserve"> </w:t>
      </w:r>
      <w:r w:rsidRPr="00EE0D86">
        <w:rPr>
          <w:color w:val="000000"/>
        </w:rPr>
        <w:t>відкритій</w:t>
      </w:r>
      <w:r w:rsidRPr="00EE0D86">
        <w:rPr>
          <w:color w:val="000000"/>
          <w:spacing w:val="15"/>
        </w:rPr>
        <w:t xml:space="preserve"> </w:t>
      </w:r>
      <w:r w:rsidRPr="00EE0D86">
        <w:rPr>
          <w:color w:val="000000"/>
        </w:rPr>
        <w:t xml:space="preserve">зустрічі  </w:t>
      </w:r>
      <w:r w:rsidRPr="00EE0D86">
        <w:rPr>
          <w:color w:val="000000"/>
          <w:spacing w:val="-1"/>
        </w:rPr>
        <w:t>про свою роботу не менше двох разів на рік:</w:t>
      </w:r>
      <w:r w:rsidRPr="00EE0D86">
        <w:t xml:space="preserve"> </w:t>
      </w:r>
    </w:p>
    <w:p w14:paraId="3B9857CB" w14:textId="506E4150" w:rsidR="00230938" w:rsidRPr="00EE0D86" w:rsidRDefault="00230938" w:rsidP="00FC0BED">
      <w:pPr>
        <w:tabs>
          <w:tab w:val="left" w:pos="284"/>
          <w:tab w:val="left" w:pos="993"/>
          <w:tab w:val="left" w:pos="9639"/>
        </w:tabs>
        <w:ind w:firstLine="567"/>
        <w:jc w:val="both"/>
        <w:rPr>
          <w:color w:val="010302"/>
        </w:rPr>
      </w:pPr>
      <w:r w:rsidRPr="00EE0D86">
        <w:rPr>
          <w:color w:val="000000"/>
        </w:rPr>
        <w:t xml:space="preserve">1) </w:t>
      </w:r>
      <w:r w:rsidRPr="00EE0D86">
        <w:rPr>
          <w:color w:val="000000"/>
        </w:rPr>
        <w:tab/>
        <w:t xml:space="preserve">перший раз у </w:t>
      </w:r>
      <w:r w:rsidR="0034489E" w:rsidRPr="00EE0D86">
        <w:rPr>
          <w:color w:val="000000"/>
        </w:rPr>
        <w:t>лютому-</w:t>
      </w:r>
      <w:r w:rsidRPr="00EE0D86">
        <w:rPr>
          <w:color w:val="000000"/>
        </w:rPr>
        <w:t xml:space="preserve">березні </w:t>
      </w:r>
      <w:r w:rsidRPr="00EE0D86">
        <w:t xml:space="preserve"> </w:t>
      </w:r>
    </w:p>
    <w:p w14:paraId="5E6CDF16" w14:textId="31C65E0F" w:rsidR="00230938" w:rsidRPr="00EE0D86" w:rsidRDefault="00230938" w:rsidP="00FC0BED">
      <w:pPr>
        <w:tabs>
          <w:tab w:val="left" w:pos="284"/>
          <w:tab w:val="left" w:pos="993"/>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rPr>
        <w:t>другий раз у жовтні</w:t>
      </w:r>
      <w:r w:rsidR="0034489E" w:rsidRPr="00EE0D86">
        <w:rPr>
          <w:color w:val="000000"/>
        </w:rPr>
        <w:t>-листопаді.</w:t>
      </w:r>
      <w:r w:rsidRPr="00EE0D86">
        <w:t xml:space="preserve"> </w:t>
      </w:r>
    </w:p>
    <w:p w14:paraId="11B72EC1" w14:textId="77777777" w:rsidR="00230938" w:rsidRPr="00EE0D86" w:rsidRDefault="00230938" w:rsidP="00FC0BED">
      <w:pPr>
        <w:tabs>
          <w:tab w:val="left" w:pos="284"/>
          <w:tab w:val="left" w:pos="993"/>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4"/>
        </w:rPr>
        <w:t>Звіт</w:t>
      </w:r>
      <w:r w:rsidRPr="00EE0D86">
        <w:rPr>
          <w:color w:val="000000"/>
          <w:spacing w:val="40"/>
        </w:rPr>
        <w:t xml:space="preserve"> </w:t>
      </w:r>
      <w:r w:rsidRPr="00EE0D86">
        <w:rPr>
          <w:color w:val="000000"/>
        </w:rPr>
        <w:t>Голови</w:t>
      </w:r>
      <w:r w:rsidRPr="00EE0D86">
        <w:rPr>
          <w:color w:val="000000"/>
          <w:spacing w:val="40"/>
        </w:rPr>
        <w:t xml:space="preserve"> </w:t>
      </w:r>
      <w:r w:rsidRPr="00EE0D86">
        <w:rPr>
          <w:color w:val="000000"/>
        </w:rPr>
        <w:t>перед</w:t>
      </w:r>
      <w:r w:rsidRPr="00EE0D86">
        <w:rPr>
          <w:color w:val="000000"/>
          <w:spacing w:val="40"/>
        </w:rPr>
        <w:t xml:space="preserve"> </w:t>
      </w:r>
      <w:r w:rsidRPr="00EE0D86">
        <w:rPr>
          <w:color w:val="000000"/>
          <w:spacing w:val="-2"/>
        </w:rPr>
        <w:t>територіальною</w:t>
      </w:r>
      <w:r w:rsidRPr="00EE0D86">
        <w:rPr>
          <w:color w:val="000000"/>
          <w:spacing w:val="40"/>
        </w:rPr>
        <w:t xml:space="preserve"> </w:t>
      </w:r>
      <w:r w:rsidRPr="00EE0D86">
        <w:rPr>
          <w:color w:val="000000"/>
        </w:rPr>
        <w:t>громадою</w:t>
      </w:r>
      <w:r w:rsidRPr="00EE0D86">
        <w:rPr>
          <w:color w:val="000000"/>
          <w:spacing w:val="40"/>
        </w:rPr>
        <w:t xml:space="preserve"> </w:t>
      </w:r>
      <w:r w:rsidRPr="00EE0D86">
        <w:rPr>
          <w:color w:val="000000"/>
        </w:rPr>
        <w:t>включає</w:t>
      </w:r>
      <w:r w:rsidRPr="00EE0D86">
        <w:rPr>
          <w:color w:val="000000"/>
          <w:spacing w:val="40"/>
        </w:rPr>
        <w:t xml:space="preserve"> </w:t>
      </w:r>
      <w:r w:rsidRPr="00EE0D86">
        <w:rPr>
          <w:color w:val="000000"/>
        </w:rPr>
        <w:t xml:space="preserve">інформацію  </w:t>
      </w:r>
    </w:p>
    <w:p w14:paraId="3B895AD6" w14:textId="06B41FAF" w:rsidR="00230938" w:rsidRPr="00EE0D86" w:rsidRDefault="00230938" w:rsidP="00FC0BED">
      <w:pPr>
        <w:tabs>
          <w:tab w:val="left" w:pos="284"/>
          <w:tab w:val="left" w:pos="993"/>
          <w:tab w:val="left" w:pos="9639"/>
        </w:tabs>
        <w:ind w:firstLine="567"/>
        <w:jc w:val="both"/>
        <w:rPr>
          <w:color w:val="010302"/>
        </w:rPr>
      </w:pPr>
      <w:r w:rsidRPr="00EE0D86">
        <w:rPr>
          <w:color w:val="000000"/>
        </w:rPr>
        <w:t>про виконання ним своїх повноважень, реалізацію його виборчої програ</w:t>
      </w:r>
      <w:r w:rsidRPr="00EE0D86">
        <w:rPr>
          <w:color w:val="000000"/>
          <w:spacing w:val="-10"/>
        </w:rPr>
        <w:t>ми,</w:t>
      </w:r>
      <w:r w:rsidRPr="00EE0D86">
        <w:rPr>
          <w:color w:val="000000"/>
          <w:spacing w:val="31"/>
        </w:rPr>
        <w:t xml:space="preserve"> </w:t>
      </w:r>
      <w:r w:rsidRPr="00EE0D86">
        <w:rPr>
          <w:color w:val="000000"/>
          <w:spacing w:val="-4"/>
        </w:rPr>
        <w:t>плани</w:t>
      </w:r>
      <w:r w:rsidRPr="00EE0D86">
        <w:rPr>
          <w:color w:val="000000"/>
          <w:spacing w:val="31"/>
        </w:rPr>
        <w:t xml:space="preserve"> </w:t>
      </w:r>
      <w:r w:rsidRPr="00EE0D86">
        <w:rPr>
          <w:color w:val="000000"/>
          <w:spacing w:val="-5"/>
        </w:rPr>
        <w:t>на</w:t>
      </w:r>
      <w:r w:rsidRPr="00EE0D86">
        <w:rPr>
          <w:color w:val="000000"/>
          <w:spacing w:val="31"/>
        </w:rPr>
        <w:t xml:space="preserve"> </w:t>
      </w:r>
      <w:r w:rsidRPr="00EE0D86">
        <w:rPr>
          <w:color w:val="000000"/>
          <w:spacing w:val="-3"/>
        </w:rPr>
        <w:t>подальшу</w:t>
      </w:r>
      <w:r w:rsidRPr="00EE0D86">
        <w:rPr>
          <w:color w:val="000000"/>
          <w:spacing w:val="31"/>
        </w:rPr>
        <w:t xml:space="preserve"> </w:t>
      </w:r>
      <w:r w:rsidRPr="00EE0D86">
        <w:rPr>
          <w:color w:val="000000"/>
          <w:spacing w:val="-3"/>
        </w:rPr>
        <w:t>роботу.</w:t>
      </w:r>
      <w:r w:rsidRPr="00EE0D86">
        <w:rPr>
          <w:color w:val="000000"/>
          <w:spacing w:val="31"/>
        </w:rPr>
        <w:t xml:space="preserve"> </w:t>
      </w:r>
      <w:r w:rsidRPr="00EE0D86">
        <w:rPr>
          <w:color w:val="000000"/>
          <w:spacing w:val="-2"/>
        </w:rPr>
        <w:t>Звітуванню</w:t>
      </w:r>
      <w:r w:rsidRPr="00EE0D86">
        <w:rPr>
          <w:color w:val="000000"/>
          <w:spacing w:val="31"/>
        </w:rPr>
        <w:t xml:space="preserve"> </w:t>
      </w:r>
      <w:r w:rsidRPr="00EE0D86">
        <w:rPr>
          <w:color w:val="000000"/>
          <w:spacing w:val="-5"/>
        </w:rPr>
        <w:t>на</w:t>
      </w:r>
      <w:r w:rsidRPr="00EE0D86">
        <w:rPr>
          <w:color w:val="000000"/>
          <w:spacing w:val="31"/>
        </w:rPr>
        <w:t xml:space="preserve"> </w:t>
      </w:r>
      <w:r w:rsidRPr="00EE0D86">
        <w:rPr>
          <w:color w:val="000000"/>
        </w:rPr>
        <w:t>відкритій</w:t>
      </w:r>
      <w:r w:rsidRPr="00EE0D86">
        <w:rPr>
          <w:color w:val="000000"/>
          <w:spacing w:val="31"/>
        </w:rPr>
        <w:t xml:space="preserve"> </w:t>
      </w:r>
      <w:r w:rsidRPr="00EE0D86">
        <w:rPr>
          <w:color w:val="000000"/>
        </w:rPr>
        <w:t>зустрічі</w:t>
      </w:r>
      <w:r w:rsidRPr="00EE0D86">
        <w:rPr>
          <w:color w:val="000000"/>
          <w:spacing w:val="31"/>
        </w:rPr>
        <w:t xml:space="preserve"> </w:t>
      </w:r>
      <w:r w:rsidRPr="00EE0D86">
        <w:rPr>
          <w:color w:val="000000"/>
        </w:rPr>
        <w:t xml:space="preserve">передує </w:t>
      </w:r>
      <w:r w:rsidRPr="00EE0D86">
        <w:rPr>
          <w:color w:val="000000"/>
          <w:spacing w:val="-2"/>
        </w:rPr>
        <w:t>оприлюднення письмового звіту, у порядку визначеному цим Статутом.</w:t>
      </w:r>
      <w:r w:rsidRPr="00EE0D86">
        <w:t xml:space="preserve"> </w:t>
      </w:r>
    </w:p>
    <w:p w14:paraId="1F6E8A7A" w14:textId="77777777" w:rsidR="00230938" w:rsidRPr="00EE0D86" w:rsidRDefault="00230938" w:rsidP="00FC0BED">
      <w:pPr>
        <w:tabs>
          <w:tab w:val="left" w:pos="284"/>
          <w:tab w:val="left" w:pos="993"/>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rPr>
        <w:t xml:space="preserve">Крім звіту про свою роботу Голова інформує територіальну громаду  </w:t>
      </w:r>
      <w:r w:rsidRPr="00EE0D86">
        <w:rPr>
          <w:color w:val="000000"/>
          <w:spacing w:val="-1"/>
        </w:rPr>
        <w:t>про діяльність органів місцевого самоврядування щодо:</w:t>
      </w:r>
      <w:r w:rsidRPr="00EE0D86">
        <w:t xml:space="preserve"> </w:t>
      </w:r>
    </w:p>
    <w:p w14:paraId="6EC32FC7" w14:textId="5450A315" w:rsidR="00230938" w:rsidRPr="00EE0D86" w:rsidRDefault="00230938" w:rsidP="00FC0BED">
      <w:pPr>
        <w:tabs>
          <w:tab w:val="left" w:pos="284"/>
          <w:tab w:val="left" w:pos="993"/>
          <w:tab w:val="left" w:pos="2052"/>
          <w:tab w:val="left" w:pos="9639"/>
        </w:tabs>
        <w:ind w:firstLine="567"/>
        <w:jc w:val="both"/>
        <w:rPr>
          <w:color w:val="010302"/>
        </w:rPr>
      </w:pPr>
      <w:r w:rsidRPr="00EE0D86">
        <w:rPr>
          <w:color w:val="000000"/>
        </w:rPr>
        <w:t>1) реалізації стратегічних і програмних документів розвитку територіальної громади;</w:t>
      </w:r>
    </w:p>
    <w:p w14:paraId="510CCDBE" w14:textId="29835EDA" w:rsidR="00230938" w:rsidRPr="00EE0D86" w:rsidRDefault="00230938" w:rsidP="00FC0BED">
      <w:pPr>
        <w:tabs>
          <w:tab w:val="left" w:pos="284"/>
          <w:tab w:val="left" w:pos="993"/>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rPr>
        <w:t>виконання місцевого бюджету;</w:t>
      </w:r>
    </w:p>
    <w:p w14:paraId="733DD3F4" w14:textId="71031F68" w:rsidR="00230938" w:rsidRPr="00EE0D86" w:rsidRDefault="00230938" w:rsidP="00FC0BED">
      <w:pPr>
        <w:tabs>
          <w:tab w:val="left" w:pos="284"/>
          <w:tab w:val="left" w:pos="993"/>
          <w:tab w:val="left" w:pos="2052"/>
          <w:tab w:val="left" w:pos="9639"/>
        </w:tabs>
        <w:ind w:firstLine="567"/>
        <w:jc w:val="both"/>
        <w:rPr>
          <w:color w:val="010302"/>
        </w:rPr>
      </w:pPr>
      <w:r w:rsidRPr="00EE0D86">
        <w:rPr>
          <w:color w:val="000000"/>
        </w:rPr>
        <w:t xml:space="preserve">3) </w:t>
      </w:r>
      <w:r w:rsidRPr="00EE0D86">
        <w:rPr>
          <w:color w:val="000000"/>
          <w:spacing w:val="-1"/>
        </w:rPr>
        <w:t>плану діяльності на наступний звітний період;</w:t>
      </w:r>
    </w:p>
    <w:p w14:paraId="617372BC" w14:textId="102A2D8E" w:rsidR="00230938" w:rsidRPr="00EE0D86" w:rsidRDefault="00230938" w:rsidP="00FC0BED">
      <w:pPr>
        <w:tabs>
          <w:tab w:val="left" w:pos="284"/>
          <w:tab w:val="left" w:pos="993"/>
          <w:tab w:val="left" w:pos="2052"/>
          <w:tab w:val="left" w:pos="9639"/>
        </w:tabs>
        <w:ind w:firstLine="567"/>
        <w:jc w:val="both"/>
        <w:rPr>
          <w:color w:val="010302"/>
        </w:rPr>
      </w:pPr>
      <w:r w:rsidRPr="00EE0D86">
        <w:rPr>
          <w:color w:val="000000"/>
        </w:rPr>
        <w:t xml:space="preserve">4) </w:t>
      </w:r>
      <w:r w:rsidRPr="00EE0D86">
        <w:rPr>
          <w:color w:val="000000"/>
          <w:spacing w:val="-2"/>
        </w:rPr>
        <w:t>результатів</w:t>
      </w:r>
      <w:r w:rsidRPr="00EE0D86">
        <w:rPr>
          <w:color w:val="000000"/>
          <w:spacing w:val="17"/>
        </w:rPr>
        <w:t xml:space="preserve"> </w:t>
      </w:r>
      <w:r w:rsidRPr="00EE0D86">
        <w:rPr>
          <w:color w:val="000000"/>
        </w:rPr>
        <w:t>виконання</w:t>
      </w:r>
      <w:r w:rsidRPr="00EE0D86">
        <w:rPr>
          <w:color w:val="000000"/>
          <w:spacing w:val="17"/>
        </w:rPr>
        <w:t xml:space="preserve"> </w:t>
      </w:r>
      <w:r w:rsidRPr="00EE0D86">
        <w:rPr>
          <w:color w:val="000000"/>
          <w:spacing w:val="-4"/>
        </w:rPr>
        <w:t>плану</w:t>
      </w:r>
      <w:r w:rsidRPr="00EE0D86">
        <w:rPr>
          <w:color w:val="000000"/>
          <w:spacing w:val="17"/>
        </w:rPr>
        <w:t xml:space="preserve"> </w:t>
      </w:r>
      <w:r w:rsidRPr="00EE0D86">
        <w:rPr>
          <w:color w:val="000000"/>
          <w:spacing w:val="-3"/>
        </w:rPr>
        <w:t>роботи,</w:t>
      </w:r>
      <w:r w:rsidRPr="00EE0D86">
        <w:rPr>
          <w:color w:val="000000"/>
          <w:spacing w:val="17"/>
        </w:rPr>
        <w:t xml:space="preserve"> </w:t>
      </w:r>
      <w:r w:rsidRPr="00EE0D86">
        <w:rPr>
          <w:color w:val="000000"/>
        </w:rPr>
        <w:t>оголошеного</w:t>
      </w:r>
      <w:r w:rsidRPr="00EE0D86">
        <w:rPr>
          <w:color w:val="000000"/>
          <w:spacing w:val="17"/>
        </w:rPr>
        <w:t xml:space="preserve"> </w:t>
      </w:r>
      <w:r w:rsidRPr="00EE0D86">
        <w:rPr>
          <w:color w:val="000000"/>
          <w:spacing w:val="-1"/>
        </w:rPr>
        <w:t>під</w:t>
      </w:r>
      <w:r w:rsidRPr="00EE0D86">
        <w:rPr>
          <w:color w:val="000000"/>
          <w:spacing w:val="17"/>
        </w:rPr>
        <w:t xml:space="preserve"> </w:t>
      </w:r>
      <w:r w:rsidRPr="00EE0D86">
        <w:rPr>
          <w:color w:val="000000"/>
          <w:spacing w:val="-2"/>
        </w:rPr>
        <w:t>час</w:t>
      </w:r>
      <w:r w:rsidRPr="00EE0D86">
        <w:rPr>
          <w:color w:val="000000"/>
          <w:spacing w:val="17"/>
        </w:rPr>
        <w:t xml:space="preserve"> </w:t>
      </w:r>
      <w:r w:rsidRPr="00EE0D86">
        <w:rPr>
          <w:color w:val="000000"/>
        </w:rPr>
        <w:t>попереднього звітування, із зазначенням вжитих заходів, а в разі невиконання</w:t>
      </w:r>
      <w:r w:rsidRPr="00EE0D86">
        <w:rPr>
          <w:color w:val="000000"/>
          <w:spacing w:val="-16"/>
        </w:rPr>
        <w:t xml:space="preserve"> </w:t>
      </w:r>
      <w:r w:rsidRPr="00EE0D86">
        <w:rPr>
          <w:color w:val="000000"/>
        </w:rPr>
        <w:t>(часткового</w:t>
      </w:r>
      <w:r w:rsidRPr="00EE0D86">
        <w:rPr>
          <w:color w:val="000000"/>
          <w:spacing w:val="-16"/>
        </w:rPr>
        <w:t xml:space="preserve"> </w:t>
      </w:r>
      <w:r w:rsidRPr="00EE0D86">
        <w:rPr>
          <w:color w:val="000000"/>
        </w:rPr>
        <w:t>виконання)</w:t>
      </w:r>
      <w:r w:rsidRPr="00EE0D86">
        <w:rPr>
          <w:color w:val="000000"/>
          <w:spacing w:val="-16"/>
        </w:rPr>
        <w:t xml:space="preserve"> </w:t>
      </w:r>
      <w:r w:rsidRPr="00EE0D86">
        <w:rPr>
          <w:color w:val="000000"/>
        </w:rPr>
        <w:t>попереднього</w:t>
      </w:r>
      <w:r w:rsidRPr="00EE0D86">
        <w:rPr>
          <w:color w:val="000000"/>
          <w:spacing w:val="-16"/>
        </w:rPr>
        <w:t xml:space="preserve"> </w:t>
      </w:r>
      <w:r w:rsidRPr="00EE0D86">
        <w:rPr>
          <w:color w:val="000000"/>
          <w:spacing w:val="-4"/>
        </w:rPr>
        <w:t>плану</w:t>
      </w:r>
      <w:r w:rsidRPr="00EE0D86">
        <w:rPr>
          <w:color w:val="000000"/>
          <w:spacing w:val="-16"/>
        </w:rPr>
        <w:t xml:space="preserve"> </w:t>
      </w:r>
      <w:r w:rsidRPr="00EE0D86">
        <w:rPr>
          <w:color w:val="000000"/>
        </w:rPr>
        <w:t>–</w:t>
      </w:r>
      <w:r w:rsidRPr="00EE0D86">
        <w:rPr>
          <w:color w:val="000000"/>
          <w:spacing w:val="-16"/>
        </w:rPr>
        <w:t xml:space="preserve"> </w:t>
      </w:r>
      <w:r w:rsidRPr="00EE0D86">
        <w:rPr>
          <w:color w:val="000000"/>
        </w:rPr>
        <w:t>відповідні</w:t>
      </w:r>
      <w:r w:rsidRPr="00EE0D86">
        <w:rPr>
          <w:color w:val="000000"/>
          <w:spacing w:val="-16"/>
        </w:rPr>
        <w:t xml:space="preserve"> </w:t>
      </w:r>
      <w:r w:rsidRPr="00EE0D86">
        <w:rPr>
          <w:color w:val="000000"/>
          <w:spacing w:val="-1"/>
        </w:rPr>
        <w:t>при</w:t>
      </w:r>
      <w:r w:rsidRPr="00EE0D86">
        <w:rPr>
          <w:color w:val="000000"/>
          <w:spacing w:val="-3"/>
        </w:rPr>
        <w:t>чини;</w:t>
      </w:r>
      <w:r w:rsidRPr="00EE0D86">
        <w:t xml:space="preserve"> </w:t>
      </w:r>
    </w:p>
    <w:p w14:paraId="2505748F" w14:textId="49934E1B" w:rsidR="00230938" w:rsidRPr="00EE0D86" w:rsidRDefault="00230938" w:rsidP="00FC0BED">
      <w:pPr>
        <w:tabs>
          <w:tab w:val="left" w:pos="284"/>
          <w:tab w:val="left" w:pos="993"/>
          <w:tab w:val="left" w:pos="9639"/>
        </w:tabs>
        <w:ind w:firstLine="567"/>
        <w:jc w:val="both"/>
        <w:rPr>
          <w:color w:val="010302"/>
        </w:rPr>
      </w:pPr>
      <w:r w:rsidRPr="00EE0D86">
        <w:rPr>
          <w:color w:val="000000"/>
          <w:spacing w:val="-8"/>
        </w:rPr>
        <w:t>5)</w:t>
      </w:r>
      <w:r w:rsidRPr="00EE0D86">
        <w:rPr>
          <w:color w:val="000000"/>
          <w:spacing w:val="2"/>
        </w:rPr>
        <w:t xml:space="preserve"> </w:t>
      </w:r>
      <w:r w:rsidR="007B78DC">
        <w:rPr>
          <w:color w:val="000000"/>
          <w:spacing w:val="2"/>
        </w:rPr>
        <w:t>і</w:t>
      </w:r>
      <w:r w:rsidRPr="00EE0D86">
        <w:rPr>
          <w:color w:val="000000"/>
          <w:spacing w:val="-1"/>
        </w:rPr>
        <w:t>нших питань місцевого значення.</w:t>
      </w:r>
      <w:r w:rsidRPr="00EE0D86">
        <w:t xml:space="preserve"> </w:t>
      </w:r>
    </w:p>
    <w:p w14:paraId="5D5558C1" w14:textId="77777777" w:rsidR="00230938" w:rsidRPr="00EE0D86" w:rsidRDefault="00230938" w:rsidP="00FC0BED">
      <w:pPr>
        <w:tabs>
          <w:tab w:val="left" w:pos="284"/>
          <w:tab w:val="left" w:pos="993"/>
          <w:tab w:val="left" w:pos="9639"/>
        </w:tabs>
        <w:ind w:firstLine="567"/>
        <w:jc w:val="both"/>
        <w:rPr>
          <w:color w:val="010302"/>
        </w:rPr>
      </w:pPr>
      <w:r w:rsidRPr="00EE0D86">
        <w:rPr>
          <w:color w:val="000000"/>
          <w:spacing w:val="-7"/>
        </w:rPr>
        <w:t>4.</w:t>
      </w:r>
      <w:r w:rsidRPr="00EE0D86">
        <w:rPr>
          <w:color w:val="000000"/>
          <w:spacing w:val="24"/>
        </w:rPr>
        <w:t xml:space="preserve"> </w:t>
      </w:r>
      <w:r w:rsidRPr="00EE0D86">
        <w:rPr>
          <w:color w:val="000000"/>
          <w:spacing w:val="-3"/>
        </w:rPr>
        <w:t>Голова звітує на пленарному засіданні Ради:</w:t>
      </w:r>
      <w:r w:rsidRPr="00EE0D86">
        <w:t xml:space="preserve"> </w:t>
      </w:r>
    </w:p>
    <w:p w14:paraId="2E3AD6E8" w14:textId="7486C5D0" w:rsidR="00230938" w:rsidRPr="00EE0D86" w:rsidRDefault="00230938" w:rsidP="00FC0BED">
      <w:pPr>
        <w:tabs>
          <w:tab w:val="left" w:pos="284"/>
          <w:tab w:val="left" w:pos="993"/>
          <w:tab w:val="left" w:pos="2052"/>
          <w:tab w:val="left" w:pos="9639"/>
        </w:tabs>
        <w:ind w:firstLine="567"/>
        <w:jc w:val="both"/>
        <w:rPr>
          <w:color w:val="010302"/>
        </w:rPr>
      </w:pPr>
      <w:r w:rsidRPr="00EE0D86">
        <w:rPr>
          <w:color w:val="000000"/>
        </w:rPr>
        <w:t>1) про</w:t>
      </w:r>
      <w:r w:rsidRPr="00EE0D86">
        <w:rPr>
          <w:color w:val="000000"/>
          <w:spacing w:val="-9"/>
        </w:rPr>
        <w:t xml:space="preserve"> </w:t>
      </w:r>
      <w:r w:rsidRPr="00EE0D86">
        <w:rPr>
          <w:color w:val="000000"/>
          <w:spacing w:val="-1"/>
        </w:rPr>
        <w:t>роботу</w:t>
      </w:r>
      <w:r w:rsidRPr="00EE0D86">
        <w:rPr>
          <w:color w:val="000000"/>
          <w:spacing w:val="-9"/>
        </w:rPr>
        <w:t xml:space="preserve"> </w:t>
      </w:r>
      <w:r w:rsidRPr="00EE0D86">
        <w:rPr>
          <w:color w:val="000000"/>
        </w:rPr>
        <w:t>виконавчих</w:t>
      </w:r>
      <w:r w:rsidRPr="00EE0D86">
        <w:rPr>
          <w:color w:val="000000"/>
          <w:spacing w:val="-9"/>
        </w:rPr>
        <w:t xml:space="preserve"> </w:t>
      </w:r>
      <w:r w:rsidRPr="00EE0D86">
        <w:rPr>
          <w:color w:val="000000"/>
        </w:rPr>
        <w:t>органів</w:t>
      </w:r>
      <w:r w:rsidRPr="00EE0D86">
        <w:rPr>
          <w:color w:val="000000"/>
          <w:spacing w:val="-9"/>
        </w:rPr>
        <w:t xml:space="preserve"> </w:t>
      </w:r>
      <w:r w:rsidRPr="00EE0D86">
        <w:rPr>
          <w:color w:val="000000"/>
          <w:spacing w:val="-10"/>
        </w:rPr>
        <w:t>Ради</w:t>
      </w:r>
      <w:r w:rsidRPr="00EE0D86">
        <w:rPr>
          <w:color w:val="000000"/>
          <w:spacing w:val="-9"/>
        </w:rPr>
        <w:t xml:space="preserve"> </w:t>
      </w:r>
      <w:r w:rsidRPr="00EE0D86">
        <w:rPr>
          <w:color w:val="000000"/>
          <w:spacing w:val="-5"/>
        </w:rPr>
        <w:t>на</w:t>
      </w:r>
      <w:r w:rsidRPr="00EE0D86">
        <w:rPr>
          <w:color w:val="000000"/>
          <w:spacing w:val="-9"/>
        </w:rPr>
        <w:t xml:space="preserve"> </w:t>
      </w:r>
      <w:r w:rsidRPr="00EE0D86">
        <w:rPr>
          <w:color w:val="000000"/>
        </w:rPr>
        <w:t>вимогу</w:t>
      </w:r>
      <w:r w:rsidRPr="00EE0D86">
        <w:rPr>
          <w:color w:val="000000"/>
          <w:spacing w:val="-9"/>
        </w:rPr>
        <w:t xml:space="preserve"> </w:t>
      </w:r>
      <w:r w:rsidRPr="00EE0D86">
        <w:rPr>
          <w:color w:val="000000"/>
        </w:rPr>
        <w:t>не</w:t>
      </w:r>
      <w:r w:rsidRPr="00EE0D86">
        <w:rPr>
          <w:color w:val="000000"/>
          <w:spacing w:val="-9"/>
        </w:rPr>
        <w:t xml:space="preserve"> </w:t>
      </w:r>
      <w:r w:rsidRPr="00EE0D86">
        <w:rPr>
          <w:color w:val="000000"/>
          <w:spacing w:val="-3"/>
        </w:rPr>
        <w:t>менше</w:t>
      </w:r>
      <w:r w:rsidRPr="00EE0D86">
        <w:rPr>
          <w:color w:val="000000"/>
          <w:spacing w:val="-9"/>
        </w:rPr>
        <w:t xml:space="preserve"> </w:t>
      </w:r>
      <w:r w:rsidRPr="00EE0D86">
        <w:rPr>
          <w:color w:val="000000"/>
          <w:spacing w:val="-2"/>
        </w:rPr>
        <w:t>поло</w:t>
      </w:r>
      <w:r w:rsidRPr="00EE0D86">
        <w:rPr>
          <w:color w:val="000000"/>
        </w:rPr>
        <w:t>вини</w:t>
      </w:r>
      <w:r w:rsidRPr="00EE0D86">
        <w:rPr>
          <w:color w:val="000000"/>
          <w:spacing w:val="-14"/>
        </w:rPr>
        <w:t xml:space="preserve"> </w:t>
      </w:r>
      <w:r w:rsidRPr="00EE0D86">
        <w:rPr>
          <w:color w:val="000000"/>
          <w:spacing w:val="-5"/>
        </w:rPr>
        <w:t>депутатів</w:t>
      </w:r>
      <w:r w:rsidRPr="00EE0D86">
        <w:rPr>
          <w:color w:val="000000"/>
          <w:spacing w:val="-14"/>
        </w:rPr>
        <w:t xml:space="preserve"> </w:t>
      </w:r>
      <w:r w:rsidRPr="00EE0D86">
        <w:rPr>
          <w:color w:val="000000"/>
          <w:spacing w:val="-10"/>
        </w:rPr>
        <w:t>Ради</w:t>
      </w:r>
      <w:r w:rsidRPr="00EE0D86">
        <w:rPr>
          <w:color w:val="000000"/>
          <w:spacing w:val="-14"/>
        </w:rPr>
        <w:t xml:space="preserve"> </w:t>
      </w:r>
      <w:r w:rsidRPr="00EE0D86">
        <w:rPr>
          <w:color w:val="000000"/>
          <w:spacing w:val="-3"/>
        </w:rPr>
        <w:t>у</w:t>
      </w:r>
      <w:r w:rsidRPr="00EE0D86">
        <w:rPr>
          <w:color w:val="000000"/>
          <w:spacing w:val="-14"/>
        </w:rPr>
        <w:t xml:space="preserve"> </w:t>
      </w:r>
      <w:r w:rsidRPr="00EE0D86">
        <w:rPr>
          <w:color w:val="000000"/>
        </w:rPr>
        <w:t>визначений</w:t>
      </w:r>
      <w:r w:rsidRPr="00EE0D86">
        <w:rPr>
          <w:color w:val="000000"/>
          <w:spacing w:val="-14"/>
        </w:rPr>
        <w:t xml:space="preserve"> </w:t>
      </w:r>
      <w:r w:rsidRPr="00EE0D86">
        <w:rPr>
          <w:color w:val="000000"/>
          <w:spacing w:val="-5"/>
        </w:rPr>
        <w:t>ними</w:t>
      </w:r>
      <w:r w:rsidRPr="00EE0D86">
        <w:rPr>
          <w:color w:val="000000"/>
          <w:spacing w:val="-14"/>
        </w:rPr>
        <w:t xml:space="preserve"> </w:t>
      </w:r>
      <w:r w:rsidRPr="00EE0D86">
        <w:rPr>
          <w:color w:val="000000"/>
        </w:rPr>
        <w:t>строк,</w:t>
      </w:r>
      <w:r w:rsidRPr="00EE0D86">
        <w:rPr>
          <w:color w:val="000000"/>
          <w:spacing w:val="-14"/>
        </w:rPr>
        <w:t xml:space="preserve"> </w:t>
      </w:r>
      <w:r w:rsidRPr="00EE0D86">
        <w:rPr>
          <w:color w:val="000000"/>
          <w:spacing w:val="-6"/>
        </w:rPr>
        <w:t>але</w:t>
      </w:r>
      <w:r w:rsidRPr="00EE0D86">
        <w:rPr>
          <w:color w:val="000000"/>
          <w:spacing w:val="-14"/>
        </w:rPr>
        <w:t xml:space="preserve"> </w:t>
      </w:r>
      <w:r w:rsidRPr="00EE0D86">
        <w:rPr>
          <w:color w:val="000000"/>
        </w:rPr>
        <w:t>не</w:t>
      </w:r>
      <w:r w:rsidRPr="00EE0D86">
        <w:rPr>
          <w:color w:val="000000"/>
          <w:spacing w:val="-14"/>
        </w:rPr>
        <w:t xml:space="preserve"> </w:t>
      </w:r>
      <w:r w:rsidRPr="00EE0D86">
        <w:rPr>
          <w:color w:val="000000"/>
          <w:spacing w:val="-2"/>
        </w:rPr>
        <w:t>раніше</w:t>
      </w:r>
      <w:r w:rsidRPr="00EE0D86">
        <w:rPr>
          <w:color w:val="000000"/>
          <w:spacing w:val="-14"/>
        </w:rPr>
        <w:t xml:space="preserve"> </w:t>
      </w:r>
      <w:r w:rsidRPr="00EE0D86">
        <w:rPr>
          <w:color w:val="000000"/>
        </w:rPr>
        <w:t>наступної  чергової сесії;</w:t>
      </w:r>
      <w:r w:rsidRPr="00EE0D86">
        <w:t xml:space="preserve"> </w:t>
      </w:r>
    </w:p>
    <w:p w14:paraId="22534040" w14:textId="1619192B" w:rsidR="00230938" w:rsidRPr="00EE0D86" w:rsidRDefault="00230938" w:rsidP="00FC0BED">
      <w:pPr>
        <w:tabs>
          <w:tab w:val="left" w:pos="284"/>
          <w:tab w:val="left" w:pos="993"/>
          <w:tab w:val="left" w:pos="9639"/>
        </w:tabs>
        <w:ind w:firstLine="567"/>
        <w:jc w:val="both"/>
      </w:pPr>
      <w:r w:rsidRPr="00EE0D86">
        <w:rPr>
          <w:color w:val="000000"/>
          <w:spacing w:val="-8"/>
        </w:rPr>
        <w:t>2)</w:t>
      </w:r>
      <w:r w:rsidRPr="00EE0D86">
        <w:rPr>
          <w:color w:val="000000"/>
          <w:spacing w:val="2"/>
        </w:rPr>
        <w:t xml:space="preserve"> </w:t>
      </w:r>
      <w:r w:rsidRPr="00EE0D86">
        <w:rPr>
          <w:color w:val="000000"/>
        </w:rPr>
        <w:t xml:space="preserve">щорічно про здійснення державної регуляторної політики у </w:t>
      </w:r>
      <w:r w:rsidRPr="00EE0D86">
        <w:rPr>
          <w:color w:val="000000"/>
          <w:spacing w:val="-2"/>
        </w:rPr>
        <w:t>сфері господарської діяльності виконавчими органами Ради.</w:t>
      </w:r>
      <w:r w:rsidRPr="00EE0D86">
        <w:t xml:space="preserve"> </w:t>
      </w:r>
    </w:p>
    <w:p w14:paraId="13A4CCB5" w14:textId="77777777" w:rsidR="007474CE" w:rsidRPr="00EE0D86" w:rsidRDefault="007474CE" w:rsidP="00FC0BED">
      <w:pPr>
        <w:tabs>
          <w:tab w:val="left" w:pos="284"/>
          <w:tab w:val="left" w:pos="993"/>
          <w:tab w:val="left" w:pos="9639"/>
        </w:tabs>
        <w:ind w:firstLine="567"/>
        <w:jc w:val="both"/>
      </w:pPr>
    </w:p>
    <w:p w14:paraId="1E776853" w14:textId="4C82481C" w:rsidR="0034489E" w:rsidRPr="00EE0D86" w:rsidRDefault="0034489E" w:rsidP="00FC0BED">
      <w:pPr>
        <w:tabs>
          <w:tab w:val="left" w:pos="284"/>
          <w:tab w:val="left" w:pos="993"/>
          <w:tab w:val="left" w:pos="9639"/>
        </w:tabs>
        <w:ind w:firstLine="567"/>
        <w:jc w:val="both"/>
        <w:rPr>
          <w:color w:val="010302"/>
        </w:rPr>
      </w:pPr>
      <w:r w:rsidRPr="00EE0D86">
        <w:rPr>
          <w:b/>
          <w:bCs/>
          <w:color w:val="000000"/>
          <w:spacing w:val="-8"/>
        </w:rPr>
        <w:t xml:space="preserve">Стаття </w:t>
      </w:r>
      <w:r w:rsidR="00552405" w:rsidRPr="00EE0D86">
        <w:rPr>
          <w:b/>
          <w:bCs/>
          <w:color w:val="000000"/>
          <w:spacing w:val="-8"/>
        </w:rPr>
        <w:t>50</w:t>
      </w:r>
      <w:r w:rsidRPr="00EE0D86">
        <w:rPr>
          <w:b/>
          <w:bCs/>
          <w:color w:val="000000"/>
          <w:spacing w:val="-8"/>
        </w:rPr>
        <w:t>. Звітування депутатів Ради</w:t>
      </w:r>
      <w:r w:rsidRPr="00EE0D86">
        <w:t xml:space="preserve"> </w:t>
      </w:r>
    </w:p>
    <w:p w14:paraId="65EA0CBF" w14:textId="1B92B242" w:rsidR="0034489E" w:rsidRPr="00EE0D86" w:rsidRDefault="0034489E" w:rsidP="00FC0BED">
      <w:pPr>
        <w:tabs>
          <w:tab w:val="left" w:pos="284"/>
          <w:tab w:val="left" w:pos="993"/>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Кожен</w:t>
      </w:r>
      <w:r w:rsidRPr="00EE0D86">
        <w:rPr>
          <w:color w:val="000000"/>
          <w:spacing w:val="-24"/>
        </w:rPr>
        <w:t xml:space="preserve"> </w:t>
      </w:r>
      <w:r w:rsidRPr="00EE0D86">
        <w:rPr>
          <w:color w:val="000000"/>
          <w:spacing w:val="-7"/>
        </w:rPr>
        <w:t>депутат</w:t>
      </w:r>
      <w:r w:rsidRPr="00EE0D86">
        <w:rPr>
          <w:color w:val="000000"/>
          <w:spacing w:val="-24"/>
        </w:rPr>
        <w:t xml:space="preserve"> </w:t>
      </w:r>
      <w:r w:rsidRPr="00EE0D86">
        <w:rPr>
          <w:color w:val="000000"/>
          <w:spacing w:val="-10"/>
        </w:rPr>
        <w:t>Ради</w:t>
      </w:r>
      <w:r w:rsidRPr="00EE0D86">
        <w:rPr>
          <w:color w:val="000000"/>
          <w:spacing w:val="-24"/>
        </w:rPr>
        <w:t xml:space="preserve"> </w:t>
      </w:r>
      <w:r w:rsidRPr="00EE0D86">
        <w:rPr>
          <w:color w:val="000000"/>
        </w:rPr>
        <w:t>звітує</w:t>
      </w:r>
      <w:r w:rsidRPr="00EE0D86">
        <w:rPr>
          <w:color w:val="000000"/>
          <w:spacing w:val="-24"/>
        </w:rPr>
        <w:t xml:space="preserve"> </w:t>
      </w:r>
      <w:r w:rsidRPr="00EE0D86">
        <w:rPr>
          <w:color w:val="000000"/>
        </w:rPr>
        <w:t>перед</w:t>
      </w:r>
      <w:r w:rsidRPr="00EE0D86">
        <w:rPr>
          <w:color w:val="000000"/>
          <w:spacing w:val="-24"/>
        </w:rPr>
        <w:t xml:space="preserve"> </w:t>
      </w:r>
      <w:r w:rsidRPr="00EE0D86">
        <w:rPr>
          <w:color w:val="000000"/>
          <w:spacing w:val="-2"/>
        </w:rPr>
        <w:t>територіальною</w:t>
      </w:r>
      <w:r w:rsidRPr="00EE0D86">
        <w:rPr>
          <w:color w:val="000000"/>
          <w:spacing w:val="-24"/>
        </w:rPr>
        <w:t xml:space="preserve"> </w:t>
      </w:r>
      <w:r w:rsidRPr="00EE0D86">
        <w:rPr>
          <w:color w:val="000000"/>
        </w:rPr>
        <w:t>громадою</w:t>
      </w:r>
      <w:r w:rsidRPr="00EE0D86">
        <w:rPr>
          <w:color w:val="000000"/>
          <w:spacing w:val="-24"/>
        </w:rPr>
        <w:t xml:space="preserve"> </w:t>
      </w:r>
      <w:r w:rsidRPr="00EE0D86">
        <w:rPr>
          <w:color w:val="000000"/>
        </w:rPr>
        <w:t>про</w:t>
      </w:r>
      <w:r w:rsidRPr="00EE0D86">
        <w:rPr>
          <w:color w:val="000000"/>
          <w:spacing w:val="-24"/>
        </w:rPr>
        <w:t xml:space="preserve"> </w:t>
      </w:r>
      <w:r w:rsidRPr="00EE0D86">
        <w:rPr>
          <w:color w:val="000000"/>
        </w:rPr>
        <w:t>свою роботу під час проведення відкритої зустрічі не менше одного разу на рік.</w:t>
      </w:r>
      <w:r w:rsidRPr="00EE0D86">
        <w:t xml:space="preserve"> </w:t>
      </w:r>
    </w:p>
    <w:p w14:paraId="5EF7D7FF" w14:textId="1873E268" w:rsidR="0034489E" w:rsidRPr="00EE0D86" w:rsidRDefault="0034489E" w:rsidP="00FC0BED">
      <w:pPr>
        <w:tabs>
          <w:tab w:val="left" w:pos="284"/>
          <w:tab w:val="left" w:pos="993"/>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4"/>
        </w:rPr>
        <w:t>Звіт</w:t>
      </w:r>
      <w:r w:rsidRPr="00EE0D86">
        <w:rPr>
          <w:color w:val="000000"/>
          <w:spacing w:val="25"/>
        </w:rPr>
        <w:t xml:space="preserve"> </w:t>
      </w:r>
      <w:r w:rsidRPr="00EE0D86">
        <w:rPr>
          <w:color w:val="000000"/>
          <w:spacing w:val="-7"/>
        </w:rPr>
        <w:t>депутат</w:t>
      </w:r>
      <w:r w:rsidRPr="00EE0D86">
        <w:rPr>
          <w:color w:val="000000"/>
          <w:spacing w:val="25"/>
        </w:rPr>
        <w:t xml:space="preserve"> </w:t>
      </w:r>
      <w:r w:rsidRPr="00EE0D86">
        <w:rPr>
          <w:color w:val="000000"/>
          <w:spacing w:val="-10"/>
        </w:rPr>
        <w:t>Ради</w:t>
      </w:r>
      <w:r w:rsidRPr="00EE0D86">
        <w:rPr>
          <w:color w:val="000000"/>
          <w:spacing w:val="25"/>
        </w:rPr>
        <w:t xml:space="preserve"> </w:t>
      </w:r>
      <w:r w:rsidRPr="00EE0D86">
        <w:rPr>
          <w:color w:val="000000"/>
        </w:rPr>
        <w:t>перед</w:t>
      </w:r>
      <w:r w:rsidRPr="00EE0D86">
        <w:rPr>
          <w:color w:val="000000"/>
          <w:spacing w:val="25"/>
        </w:rPr>
        <w:t xml:space="preserve"> </w:t>
      </w:r>
      <w:r w:rsidRPr="00EE0D86">
        <w:rPr>
          <w:color w:val="000000"/>
          <w:spacing w:val="-2"/>
        </w:rPr>
        <w:t>територіальною</w:t>
      </w:r>
      <w:r w:rsidRPr="00EE0D86">
        <w:rPr>
          <w:color w:val="000000"/>
          <w:spacing w:val="25"/>
        </w:rPr>
        <w:t xml:space="preserve"> </w:t>
      </w:r>
      <w:r w:rsidRPr="00EE0D86">
        <w:rPr>
          <w:color w:val="000000"/>
        </w:rPr>
        <w:t>громадою</w:t>
      </w:r>
      <w:r w:rsidRPr="00EE0D86">
        <w:rPr>
          <w:color w:val="000000"/>
          <w:spacing w:val="25"/>
        </w:rPr>
        <w:t xml:space="preserve"> </w:t>
      </w:r>
      <w:r w:rsidRPr="00EE0D86">
        <w:rPr>
          <w:color w:val="000000"/>
        </w:rPr>
        <w:t>включає</w:t>
      </w:r>
      <w:r w:rsidRPr="00EE0D86">
        <w:rPr>
          <w:color w:val="000000"/>
          <w:spacing w:val="25"/>
        </w:rPr>
        <w:t xml:space="preserve"> </w:t>
      </w:r>
      <w:r w:rsidRPr="00EE0D86">
        <w:rPr>
          <w:color w:val="000000"/>
          <w:spacing w:val="-2"/>
        </w:rPr>
        <w:t>інфор</w:t>
      </w:r>
      <w:r w:rsidRPr="00EE0D86">
        <w:rPr>
          <w:color w:val="000000"/>
          <w:spacing w:val="-3"/>
        </w:rPr>
        <w:t>мацію про:</w:t>
      </w:r>
      <w:r w:rsidRPr="00EE0D86">
        <w:t xml:space="preserve"> </w:t>
      </w:r>
    </w:p>
    <w:p w14:paraId="65263EF5" w14:textId="4730342C" w:rsidR="0034489E" w:rsidRPr="00EE0D86" w:rsidRDefault="0034489E" w:rsidP="00FC0BED">
      <w:pPr>
        <w:tabs>
          <w:tab w:val="left" w:pos="284"/>
          <w:tab w:val="left" w:pos="993"/>
          <w:tab w:val="left" w:pos="2044"/>
          <w:tab w:val="left" w:pos="9639"/>
        </w:tabs>
        <w:ind w:firstLine="567"/>
        <w:jc w:val="both"/>
        <w:rPr>
          <w:color w:val="010302"/>
        </w:rPr>
      </w:pPr>
      <w:r w:rsidRPr="00EE0D86">
        <w:rPr>
          <w:color w:val="000000"/>
        </w:rPr>
        <w:t xml:space="preserve">1) </w:t>
      </w:r>
      <w:r w:rsidRPr="00EE0D86">
        <w:rPr>
          <w:color w:val="000000"/>
          <w:spacing w:val="-1"/>
        </w:rPr>
        <w:t xml:space="preserve">діяльність у Раді та її органах, зокрема, але не виключно, – про </w:t>
      </w:r>
      <w:r w:rsidRPr="00EE0D86">
        <w:rPr>
          <w:color w:val="000000"/>
          <w:spacing w:val="-3"/>
        </w:rPr>
        <w:t>присутність</w:t>
      </w:r>
      <w:r w:rsidRPr="00EE0D86">
        <w:rPr>
          <w:color w:val="000000"/>
          <w:spacing w:val="28"/>
        </w:rPr>
        <w:t xml:space="preserve"> </w:t>
      </w:r>
      <w:r w:rsidRPr="00EE0D86">
        <w:rPr>
          <w:color w:val="000000"/>
          <w:spacing w:val="-5"/>
        </w:rPr>
        <w:t>на</w:t>
      </w:r>
      <w:r w:rsidRPr="00EE0D86">
        <w:rPr>
          <w:color w:val="000000"/>
          <w:spacing w:val="28"/>
        </w:rPr>
        <w:t xml:space="preserve"> </w:t>
      </w:r>
      <w:r w:rsidRPr="00EE0D86">
        <w:rPr>
          <w:color w:val="000000"/>
          <w:spacing w:val="-2"/>
        </w:rPr>
        <w:t>пленарних</w:t>
      </w:r>
      <w:r w:rsidRPr="00EE0D86">
        <w:rPr>
          <w:color w:val="000000"/>
          <w:spacing w:val="28"/>
        </w:rPr>
        <w:t xml:space="preserve"> </w:t>
      </w:r>
      <w:r w:rsidRPr="00EE0D86">
        <w:rPr>
          <w:color w:val="000000"/>
          <w:spacing w:val="-2"/>
        </w:rPr>
        <w:t>засіданнях</w:t>
      </w:r>
      <w:r w:rsidRPr="00EE0D86">
        <w:rPr>
          <w:color w:val="000000"/>
          <w:spacing w:val="28"/>
        </w:rPr>
        <w:t xml:space="preserve"> </w:t>
      </w:r>
      <w:r w:rsidRPr="00EE0D86">
        <w:rPr>
          <w:color w:val="000000"/>
        </w:rPr>
        <w:t>і</w:t>
      </w:r>
      <w:r w:rsidRPr="00EE0D86">
        <w:rPr>
          <w:color w:val="000000"/>
          <w:spacing w:val="28"/>
        </w:rPr>
        <w:t xml:space="preserve"> </w:t>
      </w:r>
      <w:r w:rsidRPr="00EE0D86">
        <w:rPr>
          <w:color w:val="000000"/>
          <w:spacing w:val="-2"/>
        </w:rPr>
        <w:t>засіданнях</w:t>
      </w:r>
      <w:r w:rsidRPr="00EE0D86">
        <w:rPr>
          <w:color w:val="000000"/>
          <w:spacing w:val="28"/>
        </w:rPr>
        <w:t xml:space="preserve"> </w:t>
      </w:r>
      <w:r w:rsidRPr="00EE0D86">
        <w:rPr>
          <w:color w:val="000000"/>
          <w:spacing w:val="-2"/>
        </w:rPr>
        <w:t>постійних</w:t>
      </w:r>
      <w:r w:rsidRPr="00EE0D86">
        <w:rPr>
          <w:color w:val="000000"/>
          <w:spacing w:val="28"/>
        </w:rPr>
        <w:t xml:space="preserve"> </w:t>
      </w:r>
      <w:r w:rsidRPr="00EE0D86">
        <w:rPr>
          <w:color w:val="000000"/>
          <w:spacing w:val="-12"/>
        </w:rPr>
        <w:t>та</w:t>
      </w:r>
      <w:r w:rsidRPr="00EE0D86">
        <w:rPr>
          <w:color w:val="000000"/>
          <w:spacing w:val="28"/>
        </w:rPr>
        <w:t xml:space="preserve"> </w:t>
      </w:r>
      <w:r w:rsidRPr="00EE0D86">
        <w:rPr>
          <w:color w:val="000000"/>
        </w:rPr>
        <w:t>інших комісій Ради;</w:t>
      </w:r>
    </w:p>
    <w:p w14:paraId="074A175F" w14:textId="64022FD7" w:rsidR="0034489E" w:rsidRPr="00EE0D86" w:rsidRDefault="0034489E" w:rsidP="00FC0BED">
      <w:pPr>
        <w:tabs>
          <w:tab w:val="left" w:pos="284"/>
          <w:tab w:val="left" w:pos="993"/>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spacing w:val="-1"/>
        </w:rPr>
        <w:t>роботу з виборцями;</w:t>
      </w:r>
      <w:r w:rsidRPr="00EE0D86">
        <w:t xml:space="preserve"> </w:t>
      </w:r>
    </w:p>
    <w:p w14:paraId="08F2D9B5" w14:textId="1CE49301" w:rsidR="0034489E" w:rsidRPr="00EE0D86" w:rsidRDefault="0034489E" w:rsidP="00FC0BED">
      <w:pPr>
        <w:tabs>
          <w:tab w:val="left" w:pos="284"/>
          <w:tab w:val="left" w:pos="993"/>
          <w:tab w:val="left" w:pos="2045"/>
          <w:tab w:val="left" w:pos="9639"/>
        </w:tabs>
        <w:ind w:firstLine="567"/>
        <w:jc w:val="both"/>
        <w:rPr>
          <w:color w:val="010302"/>
        </w:rPr>
      </w:pPr>
      <w:r w:rsidRPr="00EE0D86">
        <w:rPr>
          <w:color w:val="000000"/>
        </w:rPr>
        <w:t xml:space="preserve">3) </w:t>
      </w:r>
      <w:r w:rsidRPr="00EE0D86">
        <w:rPr>
          <w:color w:val="000000"/>
          <w:spacing w:val="-3"/>
        </w:rPr>
        <w:t>прийняті Радою та її органами рішення, хід їх виконання, особи</w:t>
      </w:r>
      <w:r w:rsidRPr="00EE0D86">
        <w:rPr>
          <w:color w:val="000000"/>
          <w:spacing w:val="-7"/>
        </w:rPr>
        <w:t>сту</w:t>
      </w:r>
      <w:r w:rsidRPr="00EE0D86">
        <w:rPr>
          <w:color w:val="000000"/>
          <w:spacing w:val="32"/>
        </w:rPr>
        <w:t xml:space="preserve"> </w:t>
      </w:r>
      <w:r w:rsidRPr="00EE0D86">
        <w:rPr>
          <w:color w:val="000000"/>
          <w:spacing w:val="-4"/>
        </w:rPr>
        <w:t>участь</w:t>
      </w:r>
      <w:r w:rsidRPr="00EE0D86">
        <w:rPr>
          <w:color w:val="000000"/>
          <w:spacing w:val="32"/>
        </w:rPr>
        <w:t xml:space="preserve"> </w:t>
      </w:r>
      <w:r w:rsidRPr="00EE0D86">
        <w:rPr>
          <w:color w:val="000000"/>
        </w:rPr>
        <w:t>в</w:t>
      </w:r>
      <w:r w:rsidRPr="00EE0D86">
        <w:rPr>
          <w:color w:val="000000"/>
          <w:spacing w:val="32"/>
        </w:rPr>
        <w:t xml:space="preserve"> </w:t>
      </w:r>
      <w:r w:rsidRPr="00EE0D86">
        <w:rPr>
          <w:color w:val="000000"/>
        </w:rPr>
        <w:t>обговоренні,</w:t>
      </w:r>
      <w:r w:rsidRPr="00EE0D86">
        <w:rPr>
          <w:color w:val="000000"/>
          <w:spacing w:val="32"/>
        </w:rPr>
        <w:t xml:space="preserve"> </w:t>
      </w:r>
      <w:r w:rsidRPr="00EE0D86">
        <w:rPr>
          <w:color w:val="000000"/>
          <w:spacing w:val="-3"/>
        </w:rPr>
        <w:t>прийнятті</w:t>
      </w:r>
      <w:r w:rsidRPr="00EE0D86">
        <w:rPr>
          <w:color w:val="000000"/>
          <w:spacing w:val="32"/>
        </w:rPr>
        <w:t xml:space="preserve"> </w:t>
      </w:r>
      <w:r w:rsidRPr="00EE0D86">
        <w:rPr>
          <w:color w:val="000000"/>
          <w:spacing w:val="-12"/>
        </w:rPr>
        <w:t>та</w:t>
      </w:r>
      <w:r w:rsidRPr="00EE0D86">
        <w:rPr>
          <w:color w:val="000000"/>
          <w:spacing w:val="32"/>
        </w:rPr>
        <w:t xml:space="preserve"> </w:t>
      </w:r>
      <w:r w:rsidRPr="00EE0D86">
        <w:rPr>
          <w:color w:val="000000"/>
        </w:rPr>
        <w:t>організації</w:t>
      </w:r>
      <w:r w:rsidRPr="00EE0D86">
        <w:rPr>
          <w:color w:val="000000"/>
          <w:spacing w:val="32"/>
        </w:rPr>
        <w:t xml:space="preserve"> </w:t>
      </w:r>
      <w:r w:rsidRPr="00EE0D86">
        <w:rPr>
          <w:color w:val="000000"/>
        </w:rPr>
        <w:t>виконання</w:t>
      </w:r>
      <w:r w:rsidRPr="00EE0D86">
        <w:rPr>
          <w:color w:val="000000"/>
          <w:spacing w:val="32"/>
        </w:rPr>
        <w:t xml:space="preserve"> </w:t>
      </w:r>
      <w:r w:rsidRPr="00EE0D86">
        <w:rPr>
          <w:color w:val="000000"/>
        </w:rPr>
        <w:t xml:space="preserve">рішень  </w:t>
      </w:r>
      <w:r w:rsidRPr="00EE0D86">
        <w:rPr>
          <w:color w:val="000000"/>
          <w:spacing w:val="-1"/>
        </w:rPr>
        <w:t xml:space="preserve">Ради, її органів.  </w:t>
      </w:r>
    </w:p>
    <w:p w14:paraId="67969F3C" w14:textId="08AA7FD0" w:rsidR="0034489E" w:rsidRPr="00EE0D86" w:rsidRDefault="0034489E" w:rsidP="00FC0BED">
      <w:pPr>
        <w:tabs>
          <w:tab w:val="left" w:pos="284"/>
          <w:tab w:val="left" w:pos="993"/>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rPr>
        <w:t xml:space="preserve">Звітуванню на відкритій зустрічі передує оприлюднення письмового </w:t>
      </w:r>
      <w:r w:rsidRPr="00EE0D86">
        <w:rPr>
          <w:color w:val="000000"/>
          <w:spacing w:val="-3"/>
        </w:rPr>
        <w:t>звіту у порядку, визначеному цим Статутом.</w:t>
      </w:r>
      <w:r w:rsidRPr="00EE0D86">
        <w:t xml:space="preserve"> </w:t>
      </w:r>
    </w:p>
    <w:p w14:paraId="1867C0A1" w14:textId="742348BD" w:rsidR="0034489E" w:rsidRPr="00EE0D86" w:rsidRDefault="0034489E" w:rsidP="00FC0BED">
      <w:pPr>
        <w:tabs>
          <w:tab w:val="left" w:pos="284"/>
          <w:tab w:val="left" w:pos="993"/>
          <w:tab w:val="left" w:pos="9639"/>
        </w:tabs>
        <w:ind w:firstLine="567"/>
        <w:jc w:val="both"/>
        <w:rPr>
          <w:color w:val="010302"/>
        </w:rPr>
      </w:pPr>
      <w:r w:rsidRPr="00EE0D86">
        <w:rPr>
          <w:color w:val="000000"/>
          <w:spacing w:val="-7"/>
        </w:rPr>
        <w:t>4.</w:t>
      </w:r>
      <w:r w:rsidRPr="00EE0D86">
        <w:rPr>
          <w:color w:val="000000"/>
          <w:spacing w:val="24"/>
        </w:rPr>
        <w:t xml:space="preserve"> </w:t>
      </w:r>
      <w:r w:rsidRPr="00EE0D86">
        <w:rPr>
          <w:color w:val="000000"/>
        </w:rPr>
        <w:t xml:space="preserve">Звіт депутата Ради може бути проведено в будь-який час на вимогу зборів виборців, органів самоорганізації населення.  </w:t>
      </w:r>
    </w:p>
    <w:p w14:paraId="504E9941" w14:textId="77777777" w:rsidR="0063426F" w:rsidRDefault="0034489E" w:rsidP="0063426F">
      <w:pPr>
        <w:tabs>
          <w:tab w:val="left" w:pos="284"/>
          <w:tab w:val="left" w:pos="993"/>
          <w:tab w:val="left" w:pos="9639"/>
        </w:tabs>
        <w:ind w:firstLine="567"/>
        <w:jc w:val="both"/>
      </w:pPr>
      <w:r w:rsidRPr="00EE0D86">
        <w:rPr>
          <w:color w:val="000000"/>
          <w:spacing w:val="-2"/>
        </w:rPr>
        <w:t>5.</w:t>
      </w:r>
      <w:r w:rsidRPr="00EE0D86">
        <w:rPr>
          <w:color w:val="000000"/>
          <w:spacing w:val="15"/>
        </w:rPr>
        <w:t xml:space="preserve"> </w:t>
      </w:r>
      <w:r w:rsidRPr="00EE0D86">
        <w:rPr>
          <w:color w:val="000000"/>
          <w:spacing w:val="-3"/>
        </w:rPr>
        <w:t>Депутат Ради інформує Раду та виконавчі органи Ради про результа</w:t>
      </w:r>
      <w:r w:rsidRPr="00EE0D86">
        <w:rPr>
          <w:color w:val="000000"/>
          <w:spacing w:val="-9"/>
        </w:rPr>
        <w:t xml:space="preserve">ти </w:t>
      </w:r>
      <w:r w:rsidRPr="00EE0D86">
        <w:rPr>
          <w:color w:val="000000"/>
        </w:rPr>
        <w:t>обговорення</w:t>
      </w:r>
      <w:r w:rsidRPr="00EE0D86">
        <w:rPr>
          <w:color w:val="000000"/>
          <w:spacing w:val="-9"/>
        </w:rPr>
        <w:t xml:space="preserve"> </w:t>
      </w:r>
      <w:r w:rsidRPr="00EE0D86">
        <w:rPr>
          <w:color w:val="000000"/>
        </w:rPr>
        <w:t>його</w:t>
      </w:r>
      <w:r w:rsidRPr="00EE0D86">
        <w:rPr>
          <w:color w:val="000000"/>
          <w:spacing w:val="-9"/>
        </w:rPr>
        <w:t xml:space="preserve"> </w:t>
      </w:r>
      <w:r w:rsidRPr="00EE0D86">
        <w:rPr>
          <w:color w:val="000000"/>
          <w:spacing w:val="-2"/>
        </w:rPr>
        <w:t>звіту,</w:t>
      </w:r>
      <w:r w:rsidRPr="00EE0D86">
        <w:rPr>
          <w:color w:val="000000"/>
          <w:spacing w:val="-9"/>
        </w:rPr>
        <w:t xml:space="preserve"> </w:t>
      </w:r>
      <w:r w:rsidRPr="00EE0D86">
        <w:rPr>
          <w:color w:val="000000"/>
        </w:rPr>
        <w:t>зауважень</w:t>
      </w:r>
      <w:r w:rsidRPr="00EE0D86">
        <w:rPr>
          <w:color w:val="000000"/>
          <w:spacing w:val="-9"/>
        </w:rPr>
        <w:t xml:space="preserve"> </w:t>
      </w:r>
      <w:r w:rsidRPr="00EE0D86">
        <w:rPr>
          <w:color w:val="000000"/>
        </w:rPr>
        <w:t>і</w:t>
      </w:r>
      <w:r w:rsidRPr="00EE0D86">
        <w:rPr>
          <w:color w:val="000000"/>
          <w:spacing w:val="-9"/>
        </w:rPr>
        <w:t xml:space="preserve"> </w:t>
      </w:r>
      <w:r w:rsidRPr="00EE0D86">
        <w:rPr>
          <w:color w:val="000000"/>
        </w:rPr>
        <w:t>пропозицій,</w:t>
      </w:r>
      <w:r w:rsidRPr="00EE0D86">
        <w:rPr>
          <w:color w:val="000000"/>
          <w:spacing w:val="-9"/>
        </w:rPr>
        <w:t xml:space="preserve"> </w:t>
      </w:r>
      <w:r w:rsidRPr="00EE0D86">
        <w:rPr>
          <w:color w:val="000000"/>
          <w:spacing w:val="-1"/>
        </w:rPr>
        <w:t>висловлених</w:t>
      </w:r>
      <w:r w:rsidRPr="00EE0D86">
        <w:rPr>
          <w:color w:val="000000"/>
          <w:spacing w:val="-9"/>
        </w:rPr>
        <w:t xml:space="preserve"> </w:t>
      </w:r>
      <w:r w:rsidRPr="00EE0D86">
        <w:rPr>
          <w:color w:val="000000"/>
        </w:rPr>
        <w:t>виборця</w:t>
      </w:r>
      <w:r w:rsidRPr="00EE0D86">
        <w:rPr>
          <w:color w:val="000000"/>
          <w:spacing w:val="-8"/>
        </w:rPr>
        <w:t>ми</w:t>
      </w:r>
      <w:r w:rsidRPr="00EE0D86">
        <w:rPr>
          <w:color w:val="000000"/>
          <w:spacing w:val="15"/>
        </w:rPr>
        <w:t xml:space="preserve"> </w:t>
      </w:r>
      <w:r w:rsidRPr="00EE0D86">
        <w:rPr>
          <w:color w:val="000000"/>
          <w:spacing w:val="-5"/>
        </w:rPr>
        <w:t>на</w:t>
      </w:r>
      <w:r w:rsidRPr="00EE0D86">
        <w:rPr>
          <w:color w:val="000000"/>
          <w:spacing w:val="15"/>
        </w:rPr>
        <w:t xml:space="preserve"> </w:t>
      </w:r>
      <w:r w:rsidRPr="00EE0D86">
        <w:rPr>
          <w:color w:val="000000"/>
          <w:spacing w:val="-3"/>
        </w:rPr>
        <w:t>адресу</w:t>
      </w:r>
      <w:r w:rsidRPr="00EE0D86">
        <w:rPr>
          <w:color w:val="000000"/>
          <w:spacing w:val="15"/>
        </w:rPr>
        <w:t xml:space="preserve"> </w:t>
      </w:r>
      <w:r w:rsidRPr="00EE0D86">
        <w:rPr>
          <w:color w:val="000000"/>
          <w:spacing w:val="-10"/>
        </w:rPr>
        <w:t>Ради</w:t>
      </w:r>
      <w:r w:rsidRPr="00EE0D86">
        <w:rPr>
          <w:color w:val="000000"/>
          <w:spacing w:val="15"/>
        </w:rPr>
        <w:t xml:space="preserve"> </w:t>
      </w:r>
      <w:r w:rsidRPr="00EE0D86">
        <w:rPr>
          <w:color w:val="000000"/>
          <w:spacing w:val="-12"/>
        </w:rPr>
        <w:t>та</w:t>
      </w:r>
      <w:r w:rsidRPr="00EE0D86">
        <w:rPr>
          <w:color w:val="000000"/>
          <w:spacing w:val="15"/>
        </w:rPr>
        <w:t xml:space="preserve"> </w:t>
      </w:r>
      <w:r w:rsidRPr="00EE0D86">
        <w:rPr>
          <w:color w:val="000000"/>
          <w:spacing w:val="-15"/>
        </w:rPr>
        <w:t>її</w:t>
      </w:r>
      <w:r w:rsidRPr="00EE0D86">
        <w:rPr>
          <w:color w:val="000000"/>
          <w:spacing w:val="15"/>
        </w:rPr>
        <w:t xml:space="preserve"> </w:t>
      </w:r>
      <w:r w:rsidRPr="00EE0D86">
        <w:rPr>
          <w:color w:val="000000"/>
        </w:rPr>
        <w:t>органів,</w:t>
      </w:r>
      <w:r w:rsidRPr="00EE0D86">
        <w:rPr>
          <w:color w:val="000000"/>
          <w:spacing w:val="15"/>
        </w:rPr>
        <w:t xml:space="preserve"> </w:t>
      </w:r>
      <w:r w:rsidRPr="00EE0D86">
        <w:rPr>
          <w:color w:val="000000"/>
          <w:spacing w:val="-9"/>
        </w:rPr>
        <w:t>а</w:t>
      </w:r>
      <w:r w:rsidRPr="00EE0D86">
        <w:rPr>
          <w:color w:val="000000"/>
          <w:spacing w:val="15"/>
        </w:rPr>
        <w:t xml:space="preserve"> </w:t>
      </w:r>
      <w:r w:rsidRPr="00EE0D86">
        <w:rPr>
          <w:color w:val="000000"/>
        </w:rPr>
        <w:t>також</w:t>
      </w:r>
      <w:r w:rsidRPr="00EE0D86">
        <w:rPr>
          <w:color w:val="000000"/>
          <w:spacing w:val="15"/>
        </w:rPr>
        <w:t xml:space="preserve"> </w:t>
      </w:r>
      <w:r w:rsidRPr="00EE0D86">
        <w:rPr>
          <w:color w:val="000000"/>
        </w:rPr>
        <w:t>про</w:t>
      </w:r>
      <w:r w:rsidRPr="00EE0D86">
        <w:rPr>
          <w:color w:val="000000"/>
          <w:spacing w:val="15"/>
        </w:rPr>
        <w:t xml:space="preserve"> </w:t>
      </w:r>
      <w:r w:rsidRPr="00EE0D86">
        <w:rPr>
          <w:color w:val="000000"/>
          <w:spacing w:val="-1"/>
        </w:rPr>
        <w:t>доручення,</w:t>
      </w:r>
      <w:r w:rsidRPr="00EE0D86">
        <w:rPr>
          <w:color w:val="000000"/>
          <w:spacing w:val="15"/>
        </w:rPr>
        <w:t xml:space="preserve"> </w:t>
      </w:r>
      <w:r w:rsidRPr="00EE0D86">
        <w:rPr>
          <w:color w:val="000000"/>
          <w:spacing w:val="-4"/>
        </w:rPr>
        <w:t>дані</w:t>
      </w:r>
      <w:r w:rsidRPr="00EE0D86">
        <w:rPr>
          <w:color w:val="000000"/>
          <w:spacing w:val="15"/>
        </w:rPr>
        <w:t xml:space="preserve"> </w:t>
      </w:r>
      <w:r w:rsidRPr="00EE0D86">
        <w:rPr>
          <w:color w:val="000000"/>
          <w:spacing w:val="-4"/>
        </w:rPr>
        <w:t>депутатові</w:t>
      </w:r>
      <w:r w:rsidRPr="00EE0D86">
        <w:rPr>
          <w:color w:val="000000"/>
          <w:spacing w:val="15"/>
        </w:rPr>
        <w:t xml:space="preserve"> </w:t>
      </w:r>
      <w:r w:rsidRPr="00EE0D86">
        <w:rPr>
          <w:color w:val="000000"/>
        </w:rPr>
        <w:t>у зв’язку з його депутатською діяльністю.</w:t>
      </w:r>
      <w:r w:rsidRPr="00EE0D86">
        <w:t xml:space="preserve"> </w:t>
      </w:r>
    </w:p>
    <w:p w14:paraId="083A31E3" w14:textId="77777777" w:rsidR="0063426F" w:rsidRDefault="0063426F" w:rsidP="0063426F">
      <w:pPr>
        <w:tabs>
          <w:tab w:val="left" w:pos="284"/>
          <w:tab w:val="left" w:pos="993"/>
          <w:tab w:val="left" w:pos="9639"/>
        </w:tabs>
        <w:ind w:firstLine="567"/>
        <w:jc w:val="both"/>
      </w:pPr>
    </w:p>
    <w:p w14:paraId="7068046B" w14:textId="725A2B40" w:rsidR="0034489E" w:rsidRPr="0063426F" w:rsidRDefault="0034489E" w:rsidP="0063426F">
      <w:pPr>
        <w:tabs>
          <w:tab w:val="left" w:pos="284"/>
          <w:tab w:val="left" w:pos="993"/>
          <w:tab w:val="left" w:pos="9639"/>
        </w:tabs>
        <w:ind w:firstLine="567"/>
        <w:jc w:val="both"/>
      </w:pPr>
      <w:r w:rsidRPr="00EE0D86">
        <w:rPr>
          <w:b/>
          <w:bCs/>
          <w:color w:val="000000"/>
          <w:spacing w:val="-8"/>
        </w:rPr>
        <w:lastRenderedPageBreak/>
        <w:t xml:space="preserve">Стаття </w:t>
      </w:r>
      <w:r w:rsidR="00552405" w:rsidRPr="00EE0D86">
        <w:rPr>
          <w:b/>
          <w:bCs/>
          <w:color w:val="000000"/>
          <w:spacing w:val="-8"/>
        </w:rPr>
        <w:t>51.</w:t>
      </w:r>
      <w:r w:rsidRPr="00EE0D86">
        <w:rPr>
          <w:b/>
          <w:bCs/>
          <w:color w:val="000000"/>
          <w:spacing w:val="-8"/>
        </w:rPr>
        <w:t xml:space="preserve"> Звітування старости</w:t>
      </w:r>
      <w:r w:rsidRPr="00EE0D86">
        <w:t xml:space="preserve"> </w:t>
      </w:r>
    </w:p>
    <w:p w14:paraId="4A8BAAED" w14:textId="1F4E4D49" w:rsidR="0034489E" w:rsidRPr="00EE0D86" w:rsidRDefault="0034489E" w:rsidP="00FC0BED">
      <w:pPr>
        <w:tabs>
          <w:tab w:val="left" w:pos="284"/>
          <w:tab w:val="left" w:pos="993"/>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spacing w:val="-7"/>
        </w:rPr>
        <w:t>Староста</w:t>
      </w:r>
      <w:r w:rsidRPr="00EE0D86">
        <w:rPr>
          <w:color w:val="000000"/>
          <w:spacing w:val="35"/>
        </w:rPr>
        <w:t xml:space="preserve"> </w:t>
      </w:r>
      <w:r w:rsidRPr="00EE0D86">
        <w:rPr>
          <w:color w:val="000000"/>
        </w:rPr>
        <w:t>звітує</w:t>
      </w:r>
      <w:r w:rsidRPr="00EE0D86">
        <w:rPr>
          <w:color w:val="000000"/>
          <w:spacing w:val="35"/>
        </w:rPr>
        <w:t xml:space="preserve"> </w:t>
      </w:r>
      <w:r w:rsidRPr="00EE0D86">
        <w:rPr>
          <w:color w:val="000000"/>
        </w:rPr>
        <w:t>перед</w:t>
      </w:r>
      <w:r w:rsidRPr="00EE0D86">
        <w:rPr>
          <w:color w:val="000000"/>
          <w:spacing w:val="35"/>
        </w:rPr>
        <w:t xml:space="preserve"> </w:t>
      </w:r>
      <w:r w:rsidRPr="00EE0D86">
        <w:rPr>
          <w:color w:val="000000"/>
          <w:spacing w:val="-4"/>
        </w:rPr>
        <w:t>жителями</w:t>
      </w:r>
      <w:r w:rsidRPr="00EE0D86">
        <w:rPr>
          <w:color w:val="000000"/>
          <w:spacing w:val="35"/>
        </w:rPr>
        <w:t xml:space="preserve"> </w:t>
      </w:r>
      <w:proofErr w:type="spellStart"/>
      <w:r w:rsidRPr="00EE0D86">
        <w:rPr>
          <w:color w:val="000000"/>
        </w:rPr>
        <w:t>старостинського</w:t>
      </w:r>
      <w:proofErr w:type="spellEnd"/>
      <w:r w:rsidRPr="00EE0D86">
        <w:rPr>
          <w:color w:val="000000"/>
          <w:spacing w:val="35"/>
        </w:rPr>
        <w:t xml:space="preserve"> </w:t>
      </w:r>
      <w:r w:rsidRPr="00EE0D86">
        <w:rPr>
          <w:color w:val="000000"/>
        </w:rPr>
        <w:t>округу</w:t>
      </w:r>
      <w:r w:rsidRPr="00EE0D86">
        <w:rPr>
          <w:color w:val="000000"/>
          <w:spacing w:val="35"/>
        </w:rPr>
        <w:t xml:space="preserve"> </w:t>
      </w:r>
      <w:r w:rsidRPr="00EE0D86">
        <w:rPr>
          <w:color w:val="000000"/>
        </w:rPr>
        <w:t>про</w:t>
      </w:r>
      <w:r w:rsidRPr="00EE0D86">
        <w:rPr>
          <w:color w:val="000000"/>
          <w:spacing w:val="35"/>
        </w:rPr>
        <w:t xml:space="preserve"> </w:t>
      </w:r>
      <w:r w:rsidRPr="00EE0D86">
        <w:rPr>
          <w:color w:val="000000"/>
        </w:rPr>
        <w:t xml:space="preserve">свою </w:t>
      </w:r>
      <w:r w:rsidRPr="00EE0D86">
        <w:rPr>
          <w:color w:val="000000"/>
          <w:spacing w:val="-1"/>
        </w:rPr>
        <w:t>роботу</w:t>
      </w:r>
      <w:r w:rsidRPr="00EE0D86">
        <w:rPr>
          <w:color w:val="000000"/>
          <w:spacing w:val="-18"/>
        </w:rPr>
        <w:t xml:space="preserve"> </w:t>
      </w:r>
      <w:r w:rsidRPr="00EE0D86">
        <w:rPr>
          <w:color w:val="000000"/>
          <w:spacing w:val="-5"/>
        </w:rPr>
        <w:t>на</w:t>
      </w:r>
      <w:r w:rsidRPr="00EE0D86">
        <w:rPr>
          <w:color w:val="000000"/>
          <w:spacing w:val="-18"/>
        </w:rPr>
        <w:t xml:space="preserve"> </w:t>
      </w:r>
      <w:r w:rsidRPr="00EE0D86">
        <w:rPr>
          <w:color w:val="000000"/>
        </w:rPr>
        <w:t>відкритій</w:t>
      </w:r>
      <w:r w:rsidRPr="00EE0D86">
        <w:rPr>
          <w:color w:val="000000"/>
          <w:spacing w:val="-18"/>
        </w:rPr>
        <w:t xml:space="preserve"> </w:t>
      </w:r>
      <w:r w:rsidRPr="00EE0D86">
        <w:rPr>
          <w:color w:val="000000"/>
        </w:rPr>
        <w:t>зустрічі</w:t>
      </w:r>
      <w:r w:rsidRPr="00EE0D86">
        <w:rPr>
          <w:color w:val="000000"/>
          <w:spacing w:val="-18"/>
        </w:rPr>
        <w:t xml:space="preserve"> </w:t>
      </w:r>
      <w:r w:rsidRPr="00EE0D86">
        <w:rPr>
          <w:color w:val="000000"/>
        </w:rPr>
        <w:t>не</w:t>
      </w:r>
      <w:r w:rsidRPr="00EE0D86">
        <w:rPr>
          <w:color w:val="000000"/>
          <w:spacing w:val="-18"/>
        </w:rPr>
        <w:t xml:space="preserve"> </w:t>
      </w:r>
      <w:r w:rsidRPr="00EE0D86">
        <w:rPr>
          <w:color w:val="000000"/>
          <w:spacing w:val="-1"/>
        </w:rPr>
        <w:t>рідше</w:t>
      </w:r>
      <w:r w:rsidRPr="00EE0D86">
        <w:rPr>
          <w:color w:val="000000"/>
          <w:spacing w:val="-18"/>
        </w:rPr>
        <w:t xml:space="preserve"> </w:t>
      </w:r>
      <w:r w:rsidRPr="00EE0D86">
        <w:rPr>
          <w:color w:val="000000"/>
        </w:rPr>
        <w:t>одного</w:t>
      </w:r>
      <w:r w:rsidRPr="00EE0D86">
        <w:rPr>
          <w:color w:val="000000"/>
          <w:spacing w:val="-18"/>
        </w:rPr>
        <w:t xml:space="preserve"> </w:t>
      </w:r>
      <w:r w:rsidRPr="00EE0D86">
        <w:rPr>
          <w:color w:val="000000"/>
        </w:rPr>
        <w:t>разу</w:t>
      </w:r>
      <w:r w:rsidRPr="00EE0D86">
        <w:rPr>
          <w:color w:val="000000"/>
          <w:spacing w:val="-18"/>
        </w:rPr>
        <w:t xml:space="preserve"> </w:t>
      </w:r>
      <w:r w:rsidRPr="00EE0D86">
        <w:rPr>
          <w:color w:val="000000"/>
          <w:spacing w:val="-5"/>
        </w:rPr>
        <w:t>на</w:t>
      </w:r>
      <w:r w:rsidRPr="00EE0D86">
        <w:rPr>
          <w:color w:val="000000"/>
          <w:spacing w:val="-18"/>
        </w:rPr>
        <w:t xml:space="preserve"> </w:t>
      </w:r>
      <w:r w:rsidRPr="00EE0D86">
        <w:rPr>
          <w:color w:val="000000"/>
        </w:rPr>
        <w:t>рік,</w:t>
      </w:r>
      <w:r w:rsidRPr="00EE0D86">
        <w:rPr>
          <w:color w:val="000000"/>
          <w:spacing w:val="-18"/>
        </w:rPr>
        <w:t xml:space="preserve"> </w:t>
      </w:r>
      <w:r w:rsidRPr="00EE0D86">
        <w:rPr>
          <w:color w:val="000000"/>
        </w:rPr>
        <w:t>протягом</w:t>
      </w:r>
      <w:r w:rsidRPr="00EE0D86">
        <w:rPr>
          <w:color w:val="000000"/>
          <w:spacing w:val="-18"/>
        </w:rPr>
        <w:t xml:space="preserve"> </w:t>
      </w:r>
      <w:r w:rsidRPr="00EE0D86">
        <w:rPr>
          <w:color w:val="000000"/>
        </w:rPr>
        <w:t xml:space="preserve">першого </w:t>
      </w:r>
      <w:r w:rsidRPr="00EE0D86">
        <w:rPr>
          <w:color w:val="000000"/>
          <w:spacing w:val="-1"/>
        </w:rPr>
        <w:t>кварталу року, наступного за звітним.</w:t>
      </w:r>
      <w:r w:rsidRPr="00EE0D86">
        <w:t xml:space="preserve"> </w:t>
      </w:r>
    </w:p>
    <w:p w14:paraId="6B293357" w14:textId="58C69F40" w:rsidR="0034489E" w:rsidRPr="00EE0D86" w:rsidRDefault="0034489E" w:rsidP="00FC0BED">
      <w:pPr>
        <w:tabs>
          <w:tab w:val="left" w:pos="284"/>
          <w:tab w:val="left" w:pos="993"/>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rPr>
        <w:t xml:space="preserve">Староста звітує перед Радою про свою роботу не рідше одного разу </w:t>
      </w:r>
      <w:r w:rsidRPr="00EE0D86">
        <w:rPr>
          <w:color w:val="000000"/>
          <w:spacing w:val="-1"/>
        </w:rPr>
        <w:t>на рік, протягом першого кварталу року, наступного за звітним, а на вимо</w:t>
      </w:r>
      <w:r w:rsidRPr="00EE0D86">
        <w:rPr>
          <w:color w:val="000000"/>
          <w:spacing w:val="-3"/>
        </w:rPr>
        <w:t xml:space="preserve">гу не менш як третини депутатів </w:t>
      </w:r>
      <w:r w:rsidR="007B78DC">
        <w:rPr>
          <w:color w:val="000000"/>
          <w:spacing w:val="-3"/>
        </w:rPr>
        <w:t>–</w:t>
      </w:r>
      <w:r w:rsidRPr="00EE0D86">
        <w:rPr>
          <w:color w:val="000000"/>
          <w:spacing w:val="-3"/>
        </w:rPr>
        <w:t xml:space="preserve"> у визначений Радою термін.</w:t>
      </w:r>
      <w:r w:rsidRPr="00EE0D86">
        <w:t xml:space="preserve"> </w:t>
      </w:r>
    </w:p>
    <w:p w14:paraId="0C5B1D15" w14:textId="2FD2524C" w:rsidR="0034489E" w:rsidRPr="00EE0D86" w:rsidRDefault="0034489E" w:rsidP="00FC0BED">
      <w:pPr>
        <w:tabs>
          <w:tab w:val="left" w:pos="284"/>
          <w:tab w:val="left" w:pos="993"/>
          <w:tab w:val="left" w:pos="9639"/>
        </w:tabs>
        <w:ind w:firstLine="567"/>
        <w:jc w:val="both"/>
        <w:rPr>
          <w:color w:val="000000"/>
          <w:spacing w:val="-4"/>
        </w:rPr>
      </w:pPr>
      <w:r w:rsidRPr="00EE0D86">
        <w:rPr>
          <w:color w:val="000000"/>
          <w:spacing w:val="-7"/>
        </w:rPr>
        <w:t>3.</w:t>
      </w:r>
      <w:r w:rsidRPr="00EE0D86">
        <w:rPr>
          <w:color w:val="000000"/>
          <w:spacing w:val="24"/>
        </w:rPr>
        <w:t xml:space="preserve"> </w:t>
      </w:r>
      <w:r w:rsidRPr="00EE0D86">
        <w:rPr>
          <w:color w:val="000000"/>
        </w:rPr>
        <w:t>Порядок</w:t>
      </w:r>
      <w:r w:rsidRPr="00EE0D86">
        <w:rPr>
          <w:color w:val="000000"/>
          <w:spacing w:val="-3"/>
        </w:rPr>
        <w:t xml:space="preserve"> </w:t>
      </w:r>
      <w:r w:rsidRPr="00EE0D86">
        <w:rPr>
          <w:color w:val="000000"/>
        </w:rPr>
        <w:t>звітування</w:t>
      </w:r>
      <w:r w:rsidRPr="00EE0D86">
        <w:rPr>
          <w:color w:val="000000"/>
          <w:spacing w:val="-3"/>
        </w:rPr>
        <w:t xml:space="preserve"> </w:t>
      </w:r>
      <w:r w:rsidRPr="00EE0D86">
        <w:rPr>
          <w:color w:val="000000"/>
          <w:spacing w:val="-5"/>
        </w:rPr>
        <w:t>старости</w:t>
      </w:r>
      <w:r w:rsidRPr="00EE0D86">
        <w:rPr>
          <w:color w:val="000000"/>
          <w:spacing w:val="-3"/>
        </w:rPr>
        <w:t xml:space="preserve"> </w:t>
      </w:r>
      <w:r w:rsidRPr="00EE0D86">
        <w:rPr>
          <w:color w:val="000000"/>
          <w:spacing w:val="-1"/>
        </w:rPr>
        <w:t>визначається</w:t>
      </w:r>
      <w:r w:rsidRPr="00EE0D86">
        <w:rPr>
          <w:color w:val="000000"/>
          <w:spacing w:val="-3"/>
        </w:rPr>
        <w:t xml:space="preserve"> </w:t>
      </w:r>
      <w:r w:rsidRPr="00EE0D86">
        <w:rPr>
          <w:color w:val="000000"/>
        </w:rPr>
        <w:t>Положенням</w:t>
      </w:r>
      <w:r w:rsidRPr="00EE0D86">
        <w:rPr>
          <w:color w:val="000000"/>
          <w:spacing w:val="-3"/>
        </w:rPr>
        <w:t xml:space="preserve"> </w:t>
      </w:r>
      <w:r w:rsidRPr="00EE0D86">
        <w:rPr>
          <w:color w:val="000000"/>
        </w:rPr>
        <w:t>про</w:t>
      </w:r>
      <w:r w:rsidRPr="00EE0D86">
        <w:rPr>
          <w:color w:val="000000"/>
          <w:spacing w:val="-3"/>
        </w:rPr>
        <w:t xml:space="preserve"> </w:t>
      </w:r>
      <w:r w:rsidRPr="00EE0D86">
        <w:rPr>
          <w:color w:val="000000"/>
          <w:spacing w:val="-9"/>
        </w:rPr>
        <w:t>ста</w:t>
      </w:r>
      <w:r w:rsidRPr="00EE0D86">
        <w:rPr>
          <w:color w:val="000000"/>
          <w:spacing w:val="-4"/>
        </w:rPr>
        <w:t>росту, що затверджується Радою</w:t>
      </w:r>
      <w:r w:rsidR="008F29A2" w:rsidRPr="00EE0D86">
        <w:rPr>
          <w:color w:val="000000"/>
          <w:spacing w:val="-4"/>
        </w:rPr>
        <w:t>.</w:t>
      </w:r>
    </w:p>
    <w:p w14:paraId="48D9013A" w14:textId="77777777" w:rsidR="008F29A2" w:rsidRPr="00EE0D86" w:rsidRDefault="008F29A2" w:rsidP="00FC0BED">
      <w:pPr>
        <w:tabs>
          <w:tab w:val="left" w:pos="284"/>
          <w:tab w:val="left" w:pos="9639"/>
        </w:tabs>
        <w:ind w:left="1180" w:right="491" w:firstLine="396"/>
        <w:rPr>
          <w:color w:val="000000"/>
          <w:spacing w:val="-4"/>
        </w:rPr>
      </w:pPr>
    </w:p>
    <w:p w14:paraId="65A88134" w14:textId="039CB6F8" w:rsidR="008F29A2" w:rsidRPr="00EE0D86" w:rsidRDefault="00C44B6A" w:rsidP="00FC0BED">
      <w:pPr>
        <w:tabs>
          <w:tab w:val="left" w:pos="284"/>
          <w:tab w:val="left" w:pos="9639"/>
        </w:tabs>
        <w:ind w:right="491"/>
        <w:jc w:val="center"/>
        <w:rPr>
          <w:b/>
          <w:bCs/>
          <w:color w:val="000000"/>
          <w:spacing w:val="-4"/>
        </w:rPr>
      </w:pPr>
      <w:r w:rsidRPr="00EE0D86">
        <w:rPr>
          <w:b/>
          <w:bCs/>
          <w:color w:val="000000"/>
          <w:spacing w:val="-4"/>
        </w:rPr>
        <w:t xml:space="preserve">РОЗДІЛ </w:t>
      </w:r>
      <w:r w:rsidR="002C5B40">
        <w:rPr>
          <w:b/>
          <w:bCs/>
          <w:color w:val="000000"/>
          <w:spacing w:val="-4"/>
          <w:lang w:val="en-US"/>
        </w:rPr>
        <w:t>VII</w:t>
      </w:r>
      <w:r w:rsidRPr="00EE0D86">
        <w:rPr>
          <w:b/>
          <w:bCs/>
          <w:color w:val="000000"/>
          <w:spacing w:val="-4"/>
        </w:rPr>
        <w:t>.</w:t>
      </w:r>
    </w:p>
    <w:p w14:paraId="6A9FF0E3" w14:textId="40B5712C" w:rsidR="008F29A2" w:rsidRDefault="00C660DF" w:rsidP="00FC0BED">
      <w:pPr>
        <w:tabs>
          <w:tab w:val="left" w:pos="284"/>
          <w:tab w:val="left" w:pos="8647"/>
          <w:tab w:val="left" w:pos="9639"/>
        </w:tabs>
        <w:jc w:val="center"/>
        <w:rPr>
          <w:b/>
          <w:bCs/>
          <w:color w:val="000000"/>
          <w:spacing w:val="-4"/>
        </w:rPr>
      </w:pPr>
      <w:r w:rsidRPr="00EE0D86">
        <w:rPr>
          <w:b/>
          <w:bCs/>
          <w:color w:val="000000"/>
          <w:spacing w:val="-4"/>
        </w:rPr>
        <w:t>ГРОМАДСЬКИЙ КОНТРОЛЬ ЗА ДІЯЛЬНІСТЮ ОРГАНІВ ТА ПОСАДОВИХ</w:t>
      </w:r>
      <w:r>
        <w:rPr>
          <w:b/>
          <w:bCs/>
          <w:color w:val="000000"/>
          <w:spacing w:val="-4"/>
        </w:rPr>
        <w:t xml:space="preserve"> </w:t>
      </w:r>
      <w:r w:rsidRPr="00EE0D86">
        <w:rPr>
          <w:b/>
          <w:bCs/>
          <w:color w:val="000000"/>
          <w:spacing w:val="-4"/>
        </w:rPr>
        <w:t>ОСІБ МІСЦЕВОГО САМОВРЯДУВАННЯ</w:t>
      </w:r>
    </w:p>
    <w:p w14:paraId="72AA9870" w14:textId="77777777" w:rsidR="00394BA6" w:rsidRPr="00EE0D86" w:rsidRDefault="00394BA6" w:rsidP="00FC0BED">
      <w:pPr>
        <w:tabs>
          <w:tab w:val="left" w:pos="284"/>
          <w:tab w:val="left" w:pos="8647"/>
          <w:tab w:val="left" w:pos="9639"/>
        </w:tabs>
        <w:jc w:val="center"/>
        <w:rPr>
          <w:b/>
          <w:bCs/>
          <w:color w:val="000000"/>
          <w:spacing w:val="-4"/>
        </w:rPr>
      </w:pPr>
    </w:p>
    <w:p w14:paraId="2D517BC7" w14:textId="4369B61C" w:rsidR="008F29A2" w:rsidRPr="00EE0D86" w:rsidRDefault="008F29A2" w:rsidP="00FC0BED">
      <w:pPr>
        <w:tabs>
          <w:tab w:val="left" w:pos="284"/>
          <w:tab w:val="left" w:pos="851"/>
          <w:tab w:val="left" w:pos="9639"/>
        </w:tabs>
        <w:ind w:firstLine="567"/>
        <w:jc w:val="both"/>
        <w:rPr>
          <w:color w:val="010302"/>
        </w:rPr>
      </w:pPr>
      <w:r w:rsidRPr="00EE0D86">
        <w:rPr>
          <w:b/>
          <w:bCs/>
          <w:color w:val="000000"/>
          <w:spacing w:val="-11"/>
        </w:rPr>
        <w:t>Стаття</w:t>
      </w:r>
      <w:r w:rsidRPr="00EE0D86">
        <w:rPr>
          <w:b/>
          <w:bCs/>
          <w:color w:val="000000"/>
          <w:spacing w:val="-10"/>
        </w:rPr>
        <w:t xml:space="preserve"> </w:t>
      </w:r>
      <w:r w:rsidR="00552405" w:rsidRPr="00EE0D86">
        <w:rPr>
          <w:b/>
          <w:bCs/>
          <w:color w:val="000000"/>
          <w:spacing w:val="-12"/>
        </w:rPr>
        <w:t>52</w:t>
      </w:r>
      <w:r w:rsidRPr="00EE0D86">
        <w:rPr>
          <w:b/>
          <w:bCs/>
          <w:color w:val="000000"/>
          <w:spacing w:val="-12"/>
        </w:rPr>
        <w:t>.</w:t>
      </w:r>
      <w:r w:rsidRPr="00EE0D86">
        <w:rPr>
          <w:b/>
          <w:bCs/>
          <w:color w:val="000000"/>
          <w:spacing w:val="-10"/>
        </w:rPr>
        <w:t xml:space="preserve"> </w:t>
      </w:r>
      <w:r w:rsidRPr="00EE0D86">
        <w:rPr>
          <w:b/>
          <w:bCs/>
          <w:color w:val="000000"/>
          <w:spacing w:val="-9"/>
        </w:rPr>
        <w:t>Засади</w:t>
      </w:r>
      <w:r w:rsidRPr="00EE0D86">
        <w:rPr>
          <w:b/>
          <w:bCs/>
          <w:color w:val="000000"/>
          <w:spacing w:val="-10"/>
        </w:rPr>
        <w:t xml:space="preserve"> </w:t>
      </w:r>
      <w:r w:rsidRPr="00EE0D86">
        <w:rPr>
          <w:b/>
          <w:bCs/>
          <w:color w:val="000000"/>
          <w:spacing w:val="-6"/>
        </w:rPr>
        <w:t>громадського</w:t>
      </w:r>
      <w:r w:rsidRPr="00EE0D86">
        <w:rPr>
          <w:b/>
          <w:bCs/>
          <w:color w:val="000000"/>
          <w:spacing w:val="-10"/>
        </w:rPr>
        <w:t xml:space="preserve"> </w:t>
      </w:r>
      <w:r w:rsidRPr="00EE0D86">
        <w:rPr>
          <w:b/>
          <w:bCs/>
          <w:color w:val="000000"/>
          <w:spacing w:val="-9"/>
        </w:rPr>
        <w:t>контролю</w:t>
      </w:r>
      <w:r w:rsidRPr="00EE0D86">
        <w:rPr>
          <w:b/>
          <w:bCs/>
          <w:color w:val="000000"/>
          <w:spacing w:val="-10"/>
        </w:rPr>
        <w:t xml:space="preserve"> </w:t>
      </w:r>
      <w:r w:rsidRPr="00EE0D86">
        <w:rPr>
          <w:b/>
          <w:bCs/>
          <w:color w:val="000000"/>
        </w:rPr>
        <w:t>за</w:t>
      </w:r>
      <w:r w:rsidRPr="00EE0D86">
        <w:rPr>
          <w:b/>
          <w:bCs/>
          <w:color w:val="000000"/>
          <w:spacing w:val="-10"/>
        </w:rPr>
        <w:t xml:space="preserve"> </w:t>
      </w:r>
      <w:r w:rsidRPr="00EE0D86">
        <w:rPr>
          <w:b/>
          <w:bCs/>
          <w:color w:val="000000"/>
          <w:spacing w:val="-12"/>
        </w:rPr>
        <w:t>діяльністю</w:t>
      </w:r>
      <w:r w:rsidRPr="00EE0D86">
        <w:rPr>
          <w:b/>
          <w:bCs/>
          <w:color w:val="000000"/>
          <w:spacing w:val="-10"/>
        </w:rPr>
        <w:t xml:space="preserve"> </w:t>
      </w:r>
      <w:r w:rsidRPr="00EE0D86">
        <w:rPr>
          <w:b/>
          <w:bCs/>
          <w:color w:val="000000"/>
          <w:spacing w:val="-5"/>
        </w:rPr>
        <w:t>органів</w:t>
      </w:r>
      <w:r w:rsidRPr="00EE0D86">
        <w:rPr>
          <w:b/>
          <w:bCs/>
          <w:color w:val="000000"/>
          <w:spacing w:val="-10"/>
        </w:rPr>
        <w:t xml:space="preserve"> та поса</w:t>
      </w:r>
      <w:r w:rsidRPr="00EE0D86">
        <w:rPr>
          <w:b/>
          <w:bCs/>
          <w:color w:val="000000"/>
          <w:spacing w:val="-7"/>
        </w:rPr>
        <w:t xml:space="preserve">дових осіб місцевого самоврядування  </w:t>
      </w:r>
    </w:p>
    <w:p w14:paraId="2A0640D5" w14:textId="649B257E" w:rsidR="008F29A2" w:rsidRPr="00EE0D86" w:rsidRDefault="008F29A2" w:rsidP="00FC0BED">
      <w:pPr>
        <w:tabs>
          <w:tab w:val="left" w:pos="284"/>
          <w:tab w:val="left" w:pos="851"/>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 xml:space="preserve">Здійснення громадського контролю за діяльністю органів та посадових осіб місцевого самоврядування ґрунтується на Конституції та законах </w:t>
      </w:r>
      <w:r w:rsidRPr="00EE0D86">
        <w:rPr>
          <w:color w:val="000000"/>
          <w:spacing w:val="-2"/>
        </w:rPr>
        <w:t>України,</w:t>
      </w:r>
      <w:r w:rsidRPr="00EE0D86">
        <w:rPr>
          <w:color w:val="000000"/>
          <w:spacing w:val="27"/>
        </w:rPr>
        <w:t xml:space="preserve"> </w:t>
      </w:r>
      <w:r w:rsidRPr="00EE0D86">
        <w:rPr>
          <w:color w:val="000000"/>
        </w:rPr>
        <w:t>Європейській</w:t>
      </w:r>
      <w:r w:rsidRPr="00EE0D86">
        <w:rPr>
          <w:color w:val="000000"/>
          <w:spacing w:val="27"/>
        </w:rPr>
        <w:t xml:space="preserve"> </w:t>
      </w:r>
      <w:r w:rsidRPr="00EE0D86">
        <w:rPr>
          <w:color w:val="000000"/>
          <w:spacing w:val="-7"/>
        </w:rPr>
        <w:t>хартії</w:t>
      </w:r>
      <w:r w:rsidRPr="00EE0D86">
        <w:rPr>
          <w:color w:val="000000"/>
          <w:spacing w:val="27"/>
        </w:rPr>
        <w:t xml:space="preserve"> </w:t>
      </w:r>
      <w:r w:rsidRPr="00EE0D86">
        <w:rPr>
          <w:color w:val="000000"/>
        </w:rPr>
        <w:t>місцевого</w:t>
      </w:r>
      <w:r w:rsidRPr="00EE0D86">
        <w:rPr>
          <w:color w:val="000000"/>
          <w:spacing w:val="27"/>
        </w:rPr>
        <w:t xml:space="preserve"> </w:t>
      </w:r>
      <w:r w:rsidRPr="00EE0D86">
        <w:rPr>
          <w:color w:val="000000"/>
          <w:spacing w:val="-2"/>
        </w:rPr>
        <w:t>самоврядування,</w:t>
      </w:r>
      <w:r w:rsidRPr="00EE0D86">
        <w:rPr>
          <w:color w:val="000000"/>
          <w:spacing w:val="27"/>
        </w:rPr>
        <w:t xml:space="preserve"> </w:t>
      </w:r>
      <w:r w:rsidRPr="00EE0D86">
        <w:rPr>
          <w:color w:val="000000"/>
          <w:spacing w:val="-10"/>
        </w:rPr>
        <w:t>Статуті</w:t>
      </w:r>
      <w:r w:rsidRPr="00EE0D86">
        <w:rPr>
          <w:color w:val="000000"/>
          <w:spacing w:val="27"/>
        </w:rPr>
        <w:t xml:space="preserve"> </w:t>
      </w:r>
      <w:r w:rsidRPr="00EE0D86">
        <w:rPr>
          <w:color w:val="000000"/>
          <w:spacing w:val="-12"/>
        </w:rPr>
        <w:t>та</w:t>
      </w:r>
      <w:r w:rsidRPr="00EE0D86">
        <w:rPr>
          <w:color w:val="000000"/>
          <w:spacing w:val="27"/>
        </w:rPr>
        <w:t xml:space="preserve"> </w:t>
      </w:r>
      <w:r w:rsidRPr="00EE0D86">
        <w:rPr>
          <w:color w:val="000000"/>
        </w:rPr>
        <w:t xml:space="preserve">інших </w:t>
      </w:r>
      <w:r w:rsidRPr="00EE0D86">
        <w:rPr>
          <w:color w:val="000000"/>
          <w:spacing w:val="-7"/>
        </w:rPr>
        <w:t>актах Ради.</w:t>
      </w:r>
      <w:r w:rsidRPr="00EE0D86">
        <w:t xml:space="preserve"> </w:t>
      </w:r>
    </w:p>
    <w:p w14:paraId="4CF2066B" w14:textId="53599E49" w:rsidR="008F29A2" w:rsidRPr="00EE0D86" w:rsidRDefault="008F29A2" w:rsidP="00FC0BED">
      <w:pPr>
        <w:tabs>
          <w:tab w:val="left" w:pos="284"/>
          <w:tab w:val="left" w:pos="851"/>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rPr>
        <w:t>Громадський</w:t>
      </w:r>
      <w:r w:rsidRPr="00EE0D86">
        <w:rPr>
          <w:color w:val="000000"/>
          <w:spacing w:val="-17"/>
        </w:rPr>
        <w:t xml:space="preserve"> </w:t>
      </w:r>
      <w:r w:rsidRPr="00EE0D86">
        <w:rPr>
          <w:color w:val="000000"/>
        </w:rPr>
        <w:t>контроль</w:t>
      </w:r>
      <w:r w:rsidRPr="00EE0D86">
        <w:rPr>
          <w:color w:val="000000"/>
          <w:spacing w:val="-17"/>
        </w:rPr>
        <w:t xml:space="preserve"> </w:t>
      </w:r>
      <w:r w:rsidRPr="00EE0D86">
        <w:rPr>
          <w:color w:val="000000"/>
        </w:rPr>
        <w:t>за</w:t>
      </w:r>
      <w:r w:rsidRPr="00EE0D86">
        <w:rPr>
          <w:color w:val="000000"/>
          <w:spacing w:val="-17"/>
        </w:rPr>
        <w:t xml:space="preserve"> </w:t>
      </w:r>
      <w:r w:rsidRPr="00EE0D86">
        <w:rPr>
          <w:color w:val="000000"/>
          <w:spacing w:val="-3"/>
        </w:rPr>
        <w:t>діяльністю</w:t>
      </w:r>
      <w:r w:rsidRPr="00EE0D86">
        <w:rPr>
          <w:color w:val="000000"/>
          <w:spacing w:val="-17"/>
        </w:rPr>
        <w:t xml:space="preserve"> </w:t>
      </w:r>
      <w:r w:rsidRPr="00EE0D86">
        <w:rPr>
          <w:color w:val="000000"/>
        </w:rPr>
        <w:t>органів</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spacing w:val="-1"/>
        </w:rPr>
        <w:t>посадових</w:t>
      </w:r>
      <w:r w:rsidRPr="00EE0D86">
        <w:rPr>
          <w:color w:val="000000"/>
          <w:spacing w:val="-17"/>
        </w:rPr>
        <w:t xml:space="preserve"> </w:t>
      </w:r>
      <w:r w:rsidRPr="00EE0D86">
        <w:rPr>
          <w:color w:val="000000"/>
        </w:rPr>
        <w:t>осіб</w:t>
      </w:r>
      <w:r w:rsidRPr="00EE0D86">
        <w:rPr>
          <w:color w:val="000000"/>
          <w:spacing w:val="-17"/>
        </w:rPr>
        <w:t xml:space="preserve"> </w:t>
      </w:r>
      <w:r w:rsidRPr="00EE0D86">
        <w:rPr>
          <w:color w:val="000000"/>
          <w:spacing w:val="-4"/>
        </w:rPr>
        <w:t>місце</w:t>
      </w:r>
      <w:r w:rsidRPr="00EE0D86">
        <w:rPr>
          <w:color w:val="000000"/>
        </w:rPr>
        <w:t>вого</w:t>
      </w:r>
      <w:r w:rsidRPr="00EE0D86">
        <w:rPr>
          <w:color w:val="000000"/>
          <w:spacing w:val="-20"/>
        </w:rPr>
        <w:t xml:space="preserve"> </w:t>
      </w:r>
      <w:r w:rsidRPr="00EE0D86">
        <w:rPr>
          <w:color w:val="000000"/>
          <w:spacing w:val="-2"/>
        </w:rPr>
        <w:t>самоврядування</w:t>
      </w:r>
      <w:r w:rsidRPr="00EE0D86">
        <w:rPr>
          <w:color w:val="000000"/>
          <w:spacing w:val="-20"/>
        </w:rPr>
        <w:t xml:space="preserve"> </w:t>
      </w:r>
      <w:r w:rsidRPr="00EE0D86">
        <w:rPr>
          <w:color w:val="000000"/>
          <w:spacing w:val="-1"/>
        </w:rPr>
        <w:t>здійснюється</w:t>
      </w:r>
      <w:r w:rsidRPr="00EE0D86">
        <w:rPr>
          <w:color w:val="000000"/>
          <w:spacing w:val="-20"/>
        </w:rPr>
        <w:t xml:space="preserve"> </w:t>
      </w:r>
      <w:r w:rsidRPr="00EE0D86">
        <w:rPr>
          <w:color w:val="000000"/>
        </w:rPr>
        <w:t>з</w:t>
      </w:r>
      <w:r w:rsidRPr="00EE0D86">
        <w:rPr>
          <w:color w:val="000000"/>
          <w:spacing w:val="-20"/>
        </w:rPr>
        <w:t xml:space="preserve"> </w:t>
      </w:r>
      <w:r w:rsidRPr="00EE0D86">
        <w:rPr>
          <w:color w:val="000000"/>
          <w:spacing w:val="-4"/>
        </w:rPr>
        <w:t>метою</w:t>
      </w:r>
      <w:r w:rsidRPr="00EE0D86">
        <w:rPr>
          <w:color w:val="000000"/>
          <w:spacing w:val="-20"/>
        </w:rPr>
        <w:t xml:space="preserve"> </w:t>
      </w:r>
      <w:r w:rsidRPr="00EE0D86">
        <w:rPr>
          <w:color w:val="000000"/>
          <w:spacing w:val="-3"/>
        </w:rPr>
        <w:t>захисту</w:t>
      </w:r>
      <w:r w:rsidRPr="00EE0D86">
        <w:rPr>
          <w:color w:val="000000"/>
          <w:spacing w:val="-20"/>
        </w:rPr>
        <w:t xml:space="preserve"> </w:t>
      </w:r>
      <w:r w:rsidRPr="00EE0D86">
        <w:rPr>
          <w:color w:val="000000"/>
          <w:spacing w:val="-2"/>
        </w:rPr>
        <w:t>прав,</w:t>
      </w:r>
      <w:r w:rsidRPr="00EE0D86">
        <w:rPr>
          <w:color w:val="000000"/>
          <w:spacing w:val="-20"/>
        </w:rPr>
        <w:t xml:space="preserve"> </w:t>
      </w:r>
      <w:r w:rsidRPr="00EE0D86">
        <w:rPr>
          <w:color w:val="000000"/>
        </w:rPr>
        <w:t>свобод</w:t>
      </w:r>
      <w:r w:rsidRPr="00EE0D86">
        <w:rPr>
          <w:color w:val="000000"/>
          <w:spacing w:val="-20"/>
        </w:rPr>
        <w:t xml:space="preserve"> </w:t>
      </w:r>
      <w:r w:rsidRPr="00EE0D86">
        <w:rPr>
          <w:color w:val="000000"/>
          <w:spacing w:val="-12"/>
        </w:rPr>
        <w:t>та</w:t>
      </w:r>
      <w:r w:rsidRPr="00EE0D86">
        <w:rPr>
          <w:color w:val="000000"/>
          <w:spacing w:val="-20"/>
        </w:rPr>
        <w:t xml:space="preserve"> </w:t>
      </w:r>
      <w:r w:rsidRPr="00EE0D86">
        <w:rPr>
          <w:color w:val="000000"/>
        </w:rPr>
        <w:t xml:space="preserve">законних спільних інтересів жителів, сприяння ефективності діяльності органів та посадових осіб місцевого самоврядування, забезпечення законності їх </w:t>
      </w:r>
      <w:r w:rsidRPr="00EE0D86">
        <w:rPr>
          <w:color w:val="000000"/>
          <w:spacing w:val="-4"/>
        </w:rPr>
        <w:t>діяльності.</w:t>
      </w:r>
      <w:r w:rsidRPr="00EE0D86">
        <w:t xml:space="preserve"> </w:t>
      </w:r>
    </w:p>
    <w:p w14:paraId="7BED04F1" w14:textId="3A3C7415" w:rsidR="008F29A2" w:rsidRPr="00EE0D86" w:rsidRDefault="008F29A2" w:rsidP="00FC0BED">
      <w:pPr>
        <w:tabs>
          <w:tab w:val="left" w:pos="284"/>
          <w:tab w:val="left" w:pos="851"/>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rPr>
        <w:t>Громадський</w:t>
      </w:r>
      <w:r w:rsidRPr="00EE0D86">
        <w:rPr>
          <w:color w:val="000000"/>
          <w:spacing w:val="-17"/>
        </w:rPr>
        <w:t xml:space="preserve"> </w:t>
      </w:r>
      <w:r w:rsidRPr="00EE0D86">
        <w:rPr>
          <w:color w:val="000000"/>
        </w:rPr>
        <w:t>контроль</w:t>
      </w:r>
      <w:r w:rsidRPr="00EE0D86">
        <w:rPr>
          <w:color w:val="000000"/>
          <w:spacing w:val="-17"/>
        </w:rPr>
        <w:t xml:space="preserve"> </w:t>
      </w:r>
      <w:r w:rsidRPr="00EE0D86">
        <w:rPr>
          <w:color w:val="000000"/>
        </w:rPr>
        <w:t>за</w:t>
      </w:r>
      <w:r w:rsidRPr="00EE0D86">
        <w:rPr>
          <w:color w:val="000000"/>
          <w:spacing w:val="-17"/>
        </w:rPr>
        <w:t xml:space="preserve"> </w:t>
      </w:r>
      <w:r w:rsidRPr="00EE0D86">
        <w:rPr>
          <w:color w:val="000000"/>
          <w:spacing w:val="-3"/>
        </w:rPr>
        <w:t>діяльністю</w:t>
      </w:r>
      <w:r w:rsidRPr="00EE0D86">
        <w:rPr>
          <w:color w:val="000000"/>
          <w:spacing w:val="-17"/>
        </w:rPr>
        <w:t xml:space="preserve"> </w:t>
      </w:r>
      <w:r w:rsidRPr="00EE0D86">
        <w:rPr>
          <w:color w:val="000000"/>
        </w:rPr>
        <w:t>органів</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spacing w:val="-1"/>
        </w:rPr>
        <w:t>посадових</w:t>
      </w:r>
      <w:r w:rsidRPr="00EE0D86">
        <w:rPr>
          <w:color w:val="000000"/>
          <w:spacing w:val="-17"/>
        </w:rPr>
        <w:t xml:space="preserve"> </w:t>
      </w:r>
      <w:r w:rsidRPr="00EE0D86">
        <w:rPr>
          <w:color w:val="000000"/>
        </w:rPr>
        <w:t>осіб</w:t>
      </w:r>
      <w:r w:rsidRPr="00EE0D86">
        <w:rPr>
          <w:color w:val="000000"/>
          <w:spacing w:val="-17"/>
        </w:rPr>
        <w:t xml:space="preserve"> </w:t>
      </w:r>
      <w:r w:rsidRPr="00EE0D86">
        <w:rPr>
          <w:color w:val="000000"/>
          <w:spacing w:val="-4"/>
        </w:rPr>
        <w:t>місце</w:t>
      </w:r>
      <w:r w:rsidRPr="00EE0D86">
        <w:rPr>
          <w:color w:val="000000"/>
          <w:spacing w:val="-1"/>
        </w:rPr>
        <w:t>вого самоврядування здійснюється на основі таких принципів:</w:t>
      </w:r>
      <w:r w:rsidRPr="00EE0D86">
        <w:t xml:space="preserve"> </w:t>
      </w:r>
    </w:p>
    <w:p w14:paraId="4EE39C18" w14:textId="1AF12E58" w:rsidR="008F29A2" w:rsidRPr="00EE0D86" w:rsidRDefault="008F29A2" w:rsidP="00FC0BED">
      <w:pPr>
        <w:tabs>
          <w:tab w:val="left" w:pos="284"/>
          <w:tab w:val="left" w:pos="851"/>
          <w:tab w:val="left" w:pos="2052"/>
          <w:tab w:val="left" w:pos="9639"/>
        </w:tabs>
        <w:ind w:firstLine="567"/>
        <w:jc w:val="both"/>
        <w:rPr>
          <w:color w:val="010302"/>
        </w:rPr>
      </w:pPr>
      <w:r w:rsidRPr="00EE0D86">
        <w:rPr>
          <w:color w:val="000000"/>
        </w:rPr>
        <w:t xml:space="preserve">1) </w:t>
      </w:r>
      <w:r w:rsidRPr="00EE0D86">
        <w:rPr>
          <w:color w:val="000000"/>
          <w:spacing w:val="-2"/>
        </w:rPr>
        <w:t>відкритості та прозорості;</w:t>
      </w:r>
      <w:r w:rsidRPr="00EE0D86">
        <w:t xml:space="preserve"> </w:t>
      </w:r>
    </w:p>
    <w:p w14:paraId="0CE81904" w14:textId="6A09F461" w:rsidR="008F29A2" w:rsidRPr="00EE0D86" w:rsidRDefault="008F29A2" w:rsidP="00FC0BED">
      <w:pPr>
        <w:tabs>
          <w:tab w:val="left" w:pos="284"/>
          <w:tab w:val="left" w:pos="851"/>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spacing w:val="-3"/>
        </w:rPr>
        <w:t>пріоритетності прав людини та громадянина;</w:t>
      </w:r>
      <w:r w:rsidRPr="00EE0D86">
        <w:t xml:space="preserve"> </w:t>
      </w:r>
    </w:p>
    <w:p w14:paraId="3F146F31" w14:textId="42CF0C93" w:rsidR="008F29A2" w:rsidRPr="00EE0D86" w:rsidRDefault="008F29A2" w:rsidP="00FC0BED">
      <w:pPr>
        <w:tabs>
          <w:tab w:val="left" w:pos="284"/>
          <w:tab w:val="left" w:pos="851"/>
          <w:tab w:val="left" w:pos="2052"/>
          <w:tab w:val="left" w:pos="9639"/>
        </w:tabs>
        <w:ind w:firstLine="567"/>
        <w:jc w:val="both"/>
        <w:rPr>
          <w:color w:val="010302"/>
        </w:rPr>
      </w:pPr>
      <w:r w:rsidRPr="00EE0D86">
        <w:rPr>
          <w:color w:val="000000"/>
        </w:rPr>
        <w:t>3) законності;</w:t>
      </w:r>
      <w:r w:rsidRPr="00EE0D86">
        <w:t xml:space="preserve"> </w:t>
      </w:r>
    </w:p>
    <w:p w14:paraId="0DFA823F" w14:textId="6EE0D818" w:rsidR="008F29A2" w:rsidRPr="00EE0D86" w:rsidRDefault="008F29A2" w:rsidP="00FC0BED">
      <w:pPr>
        <w:tabs>
          <w:tab w:val="left" w:pos="284"/>
          <w:tab w:val="left" w:pos="851"/>
          <w:tab w:val="left" w:pos="2052"/>
          <w:tab w:val="left" w:pos="9639"/>
        </w:tabs>
        <w:ind w:firstLine="567"/>
        <w:jc w:val="both"/>
        <w:rPr>
          <w:color w:val="010302"/>
        </w:rPr>
      </w:pPr>
      <w:r w:rsidRPr="00EE0D86">
        <w:rPr>
          <w:color w:val="000000"/>
        </w:rPr>
        <w:t xml:space="preserve">4) </w:t>
      </w:r>
      <w:r w:rsidRPr="00EE0D86">
        <w:rPr>
          <w:color w:val="000000"/>
          <w:spacing w:val="-1"/>
        </w:rPr>
        <w:t>добровільності</w:t>
      </w:r>
      <w:r w:rsidRPr="00EE0D86">
        <w:rPr>
          <w:color w:val="000000"/>
          <w:spacing w:val="-13"/>
        </w:rPr>
        <w:t xml:space="preserve"> </w:t>
      </w:r>
      <w:r w:rsidRPr="00EE0D86">
        <w:rPr>
          <w:color w:val="000000"/>
          <w:spacing w:val="-12"/>
        </w:rPr>
        <w:t>та</w:t>
      </w:r>
      <w:r w:rsidRPr="00EE0D86">
        <w:rPr>
          <w:color w:val="000000"/>
          <w:spacing w:val="-13"/>
        </w:rPr>
        <w:t xml:space="preserve"> </w:t>
      </w:r>
      <w:r w:rsidRPr="00EE0D86">
        <w:rPr>
          <w:color w:val="000000"/>
          <w:spacing w:val="-2"/>
        </w:rPr>
        <w:t>безоплатної</w:t>
      </w:r>
      <w:r w:rsidRPr="00EE0D86">
        <w:rPr>
          <w:color w:val="000000"/>
          <w:spacing w:val="-13"/>
        </w:rPr>
        <w:t xml:space="preserve"> </w:t>
      </w:r>
      <w:r w:rsidRPr="00EE0D86">
        <w:rPr>
          <w:color w:val="000000"/>
          <w:spacing w:val="-4"/>
        </w:rPr>
        <w:t>участі</w:t>
      </w:r>
      <w:r w:rsidRPr="00EE0D86">
        <w:rPr>
          <w:color w:val="000000"/>
          <w:spacing w:val="-13"/>
        </w:rPr>
        <w:t xml:space="preserve"> </w:t>
      </w:r>
      <w:r w:rsidRPr="00EE0D86">
        <w:rPr>
          <w:color w:val="000000"/>
          <w:spacing w:val="-3"/>
        </w:rPr>
        <w:t>у</w:t>
      </w:r>
      <w:r w:rsidRPr="00EE0D86">
        <w:rPr>
          <w:color w:val="000000"/>
          <w:spacing w:val="-13"/>
        </w:rPr>
        <w:t xml:space="preserve"> </w:t>
      </w:r>
      <w:r w:rsidRPr="00EE0D86">
        <w:rPr>
          <w:color w:val="000000"/>
        </w:rPr>
        <w:t>здійсненні</w:t>
      </w:r>
      <w:r w:rsidRPr="00EE0D86">
        <w:rPr>
          <w:color w:val="000000"/>
          <w:spacing w:val="-13"/>
        </w:rPr>
        <w:t xml:space="preserve"> </w:t>
      </w:r>
      <w:r w:rsidRPr="00EE0D86">
        <w:rPr>
          <w:color w:val="000000"/>
        </w:rPr>
        <w:t xml:space="preserve">громадського  </w:t>
      </w:r>
    </w:p>
    <w:p w14:paraId="5E635D63" w14:textId="77777777" w:rsidR="008F29A2" w:rsidRPr="00EE0D86" w:rsidRDefault="008F29A2" w:rsidP="00FC0BED">
      <w:pPr>
        <w:tabs>
          <w:tab w:val="left" w:pos="284"/>
          <w:tab w:val="left" w:pos="851"/>
          <w:tab w:val="left" w:pos="9639"/>
        </w:tabs>
        <w:ind w:firstLine="567"/>
        <w:jc w:val="both"/>
        <w:rPr>
          <w:color w:val="010302"/>
        </w:rPr>
      </w:pPr>
      <w:r w:rsidRPr="00EE0D86">
        <w:rPr>
          <w:color w:val="000000"/>
        </w:rPr>
        <w:t>контролю;</w:t>
      </w:r>
      <w:r w:rsidRPr="00EE0D86">
        <w:t xml:space="preserve"> </w:t>
      </w:r>
    </w:p>
    <w:p w14:paraId="25028924" w14:textId="78945DD6" w:rsidR="008F29A2" w:rsidRPr="00EE0D86" w:rsidRDefault="008F29A2" w:rsidP="00FC0BED">
      <w:pPr>
        <w:tabs>
          <w:tab w:val="left" w:pos="284"/>
          <w:tab w:val="left" w:pos="851"/>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spacing w:val="-2"/>
        </w:rPr>
        <w:t>неупередженості, об’єктивності та достовірності;</w:t>
      </w:r>
      <w:r w:rsidRPr="00EE0D86">
        <w:t xml:space="preserve"> </w:t>
      </w:r>
    </w:p>
    <w:p w14:paraId="6D53EC50" w14:textId="20E31FC9" w:rsidR="008F29A2" w:rsidRPr="00EE0D86" w:rsidRDefault="008F29A2" w:rsidP="00FC0BED">
      <w:pPr>
        <w:tabs>
          <w:tab w:val="left" w:pos="284"/>
          <w:tab w:val="left" w:pos="851"/>
          <w:tab w:val="left" w:pos="9639"/>
        </w:tabs>
        <w:ind w:firstLine="567"/>
        <w:jc w:val="both"/>
        <w:rPr>
          <w:color w:val="010302"/>
        </w:rPr>
      </w:pPr>
      <w:r w:rsidRPr="00EE0D86">
        <w:rPr>
          <w:color w:val="000000"/>
          <w:spacing w:val="-7"/>
        </w:rPr>
        <w:t>6)</w:t>
      </w:r>
      <w:r w:rsidRPr="00EE0D86">
        <w:rPr>
          <w:color w:val="000000"/>
          <w:spacing w:val="2"/>
        </w:rPr>
        <w:t xml:space="preserve"> </w:t>
      </w:r>
      <w:r w:rsidRPr="00EE0D86">
        <w:rPr>
          <w:color w:val="000000"/>
        </w:rPr>
        <w:t>сприяння</w:t>
      </w:r>
      <w:r w:rsidRPr="00EE0D86">
        <w:rPr>
          <w:color w:val="000000"/>
          <w:spacing w:val="25"/>
        </w:rPr>
        <w:t xml:space="preserve"> </w:t>
      </w:r>
      <w:r w:rsidRPr="00EE0D86">
        <w:rPr>
          <w:color w:val="000000"/>
        </w:rPr>
        <w:t>досягненню</w:t>
      </w:r>
      <w:r w:rsidRPr="00EE0D86">
        <w:rPr>
          <w:color w:val="000000"/>
          <w:spacing w:val="25"/>
        </w:rPr>
        <w:t xml:space="preserve"> </w:t>
      </w:r>
      <w:r w:rsidRPr="00EE0D86">
        <w:rPr>
          <w:color w:val="000000"/>
          <w:spacing w:val="-5"/>
        </w:rPr>
        <w:t>балансу</w:t>
      </w:r>
      <w:r w:rsidRPr="00EE0D86">
        <w:rPr>
          <w:color w:val="000000"/>
          <w:spacing w:val="25"/>
        </w:rPr>
        <w:t xml:space="preserve"> </w:t>
      </w:r>
      <w:r w:rsidRPr="00EE0D86">
        <w:rPr>
          <w:color w:val="000000"/>
          <w:spacing w:val="-2"/>
        </w:rPr>
        <w:t>приватних</w:t>
      </w:r>
      <w:r w:rsidRPr="00EE0D86">
        <w:rPr>
          <w:color w:val="000000"/>
          <w:spacing w:val="25"/>
        </w:rPr>
        <w:t xml:space="preserve"> </w:t>
      </w:r>
      <w:r w:rsidRPr="00EE0D86">
        <w:rPr>
          <w:color w:val="000000"/>
          <w:spacing w:val="-12"/>
        </w:rPr>
        <w:t>та</w:t>
      </w:r>
      <w:r w:rsidRPr="00EE0D86">
        <w:rPr>
          <w:color w:val="000000"/>
          <w:spacing w:val="25"/>
        </w:rPr>
        <w:t xml:space="preserve"> </w:t>
      </w:r>
      <w:r w:rsidRPr="00EE0D86">
        <w:rPr>
          <w:color w:val="000000"/>
          <w:spacing w:val="-1"/>
        </w:rPr>
        <w:t>публічних</w:t>
      </w:r>
      <w:r w:rsidRPr="00EE0D86">
        <w:rPr>
          <w:color w:val="000000"/>
          <w:spacing w:val="25"/>
        </w:rPr>
        <w:t xml:space="preserve"> </w:t>
      </w:r>
      <w:r w:rsidRPr="00EE0D86">
        <w:rPr>
          <w:color w:val="000000"/>
          <w:spacing w:val="-3"/>
        </w:rPr>
        <w:t>інтере</w:t>
      </w:r>
      <w:r w:rsidRPr="00EE0D86">
        <w:rPr>
          <w:color w:val="000000"/>
          <w:spacing w:val="-1"/>
        </w:rPr>
        <w:t>сів при вирішенні питань місцевого значення;</w:t>
      </w:r>
      <w:r w:rsidRPr="00EE0D86">
        <w:t xml:space="preserve"> </w:t>
      </w:r>
    </w:p>
    <w:p w14:paraId="479DA8C8" w14:textId="068D51A7" w:rsidR="008F29A2" w:rsidRPr="00EE0D86" w:rsidRDefault="008F29A2" w:rsidP="00FC0BED">
      <w:pPr>
        <w:tabs>
          <w:tab w:val="left" w:pos="284"/>
          <w:tab w:val="left" w:pos="851"/>
          <w:tab w:val="left" w:pos="2051"/>
          <w:tab w:val="left" w:pos="9639"/>
        </w:tabs>
        <w:ind w:firstLine="567"/>
        <w:jc w:val="both"/>
        <w:rPr>
          <w:color w:val="010302"/>
        </w:rPr>
      </w:pPr>
      <w:r w:rsidRPr="00EE0D86">
        <w:rPr>
          <w:color w:val="000000"/>
        </w:rPr>
        <w:t>7) сприяння</w:t>
      </w:r>
      <w:r w:rsidRPr="00EE0D86">
        <w:rPr>
          <w:color w:val="000000"/>
          <w:spacing w:val="19"/>
        </w:rPr>
        <w:t xml:space="preserve"> </w:t>
      </w:r>
      <w:r w:rsidRPr="00EE0D86">
        <w:rPr>
          <w:color w:val="000000"/>
        </w:rPr>
        <w:t>недопущенню</w:t>
      </w:r>
      <w:r w:rsidRPr="00EE0D86">
        <w:rPr>
          <w:color w:val="000000"/>
          <w:spacing w:val="18"/>
        </w:rPr>
        <w:t xml:space="preserve"> </w:t>
      </w:r>
      <w:r w:rsidRPr="00EE0D86">
        <w:rPr>
          <w:color w:val="000000"/>
        </w:rPr>
        <w:t>перешкоджання</w:t>
      </w:r>
      <w:r w:rsidRPr="00EE0D86">
        <w:rPr>
          <w:color w:val="000000"/>
          <w:spacing w:val="18"/>
        </w:rPr>
        <w:t xml:space="preserve"> </w:t>
      </w:r>
      <w:r w:rsidRPr="00EE0D86">
        <w:rPr>
          <w:color w:val="000000"/>
        </w:rPr>
        <w:t>здійсненню</w:t>
      </w:r>
      <w:r w:rsidRPr="00EE0D86">
        <w:rPr>
          <w:color w:val="000000"/>
          <w:spacing w:val="18"/>
        </w:rPr>
        <w:t xml:space="preserve"> </w:t>
      </w:r>
      <w:r w:rsidRPr="00EE0D86">
        <w:rPr>
          <w:color w:val="000000"/>
        </w:rPr>
        <w:t>законного громадського контролю;</w:t>
      </w:r>
      <w:r w:rsidRPr="00EE0D86">
        <w:t xml:space="preserve"> </w:t>
      </w:r>
    </w:p>
    <w:p w14:paraId="0660D3E8" w14:textId="4843BDB3" w:rsidR="008F29A2" w:rsidRPr="00EE0D86" w:rsidRDefault="008F29A2" w:rsidP="00FC0BED">
      <w:pPr>
        <w:tabs>
          <w:tab w:val="left" w:pos="284"/>
          <w:tab w:val="left" w:pos="851"/>
          <w:tab w:val="left" w:pos="9639"/>
        </w:tabs>
        <w:ind w:firstLine="567"/>
        <w:jc w:val="both"/>
        <w:rPr>
          <w:color w:val="010302"/>
        </w:rPr>
      </w:pPr>
      <w:r w:rsidRPr="00EE0D86">
        <w:rPr>
          <w:color w:val="000000"/>
          <w:spacing w:val="-3"/>
        </w:rPr>
        <w:t>8)</w:t>
      </w:r>
      <w:r w:rsidRPr="00EE0D86">
        <w:rPr>
          <w:color w:val="000000"/>
          <w:spacing w:val="-1"/>
        </w:rPr>
        <w:t xml:space="preserve"> </w:t>
      </w:r>
      <w:r w:rsidRPr="00EE0D86">
        <w:rPr>
          <w:color w:val="000000"/>
        </w:rPr>
        <w:t>професійності</w:t>
      </w:r>
      <w:r w:rsidRPr="00EE0D86">
        <w:rPr>
          <w:color w:val="000000"/>
          <w:spacing w:val="24"/>
        </w:rPr>
        <w:t xml:space="preserve"> </w:t>
      </w:r>
      <w:r w:rsidRPr="00EE0D86">
        <w:rPr>
          <w:color w:val="000000"/>
          <w:spacing w:val="-7"/>
        </w:rPr>
        <w:t>та</w:t>
      </w:r>
      <w:r w:rsidRPr="00EE0D86">
        <w:rPr>
          <w:color w:val="000000"/>
          <w:spacing w:val="24"/>
        </w:rPr>
        <w:t xml:space="preserve"> </w:t>
      </w:r>
      <w:r w:rsidRPr="00EE0D86">
        <w:rPr>
          <w:color w:val="000000"/>
        </w:rPr>
        <w:t>компетентності</w:t>
      </w:r>
      <w:r w:rsidRPr="00EE0D86">
        <w:rPr>
          <w:color w:val="000000"/>
          <w:spacing w:val="24"/>
        </w:rPr>
        <w:t xml:space="preserve"> </w:t>
      </w:r>
      <w:r w:rsidRPr="00EE0D86">
        <w:rPr>
          <w:color w:val="000000"/>
        </w:rPr>
        <w:t>учасників</w:t>
      </w:r>
      <w:r w:rsidRPr="00EE0D86">
        <w:rPr>
          <w:color w:val="000000"/>
          <w:spacing w:val="24"/>
        </w:rPr>
        <w:t xml:space="preserve"> </w:t>
      </w:r>
      <w:r w:rsidRPr="00EE0D86">
        <w:rPr>
          <w:color w:val="000000"/>
        </w:rPr>
        <w:t>громадського контролю;</w:t>
      </w:r>
      <w:r w:rsidRPr="00EE0D86">
        <w:t xml:space="preserve"> </w:t>
      </w:r>
    </w:p>
    <w:p w14:paraId="4BAE1730" w14:textId="1BEF2362" w:rsidR="008F29A2" w:rsidRPr="00EE0D86" w:rsidRDefault="008F29A2" w:rsidP="00FC0BED">
      <w:pPr>
        <w:tabs>
          <w:tab w:val="left" w:pos="284"/>
          <w:tab w:val="left" w:pos="851"/>
          <w:tab w:val="left" w:pos="9639"/>
        </w:tabs>
        <w:ind w:firstLine="567"/>
        <w:jc w:val="both"/>
      </w:pPr>
      <w:r w:rsidRPr="00EE0D86">
        <w:rPr>
          <w:color w:val="000000"/>
          <w:spacing w:val="-7"/>
        </w:rPr>
        <w:t>9)</w:t>
      </w:r>
      <w:r w:rsidRPr="00EE0D86">
        <w:rPr>
          <w:color w:val="000000"/>
          <w:spacing w:val="2"/>
        </w:rPr>
        <w:t xml:space="preserve"> </w:t>
      </w:r>
      <w:r w:rsidRPr="00EE0D86">
        <w:rPr>
          <w:color w:val="000000"/>
          <w:spacing w:val="-1"/>
        </w:rPr>
        <w:t>взаємодії жителів, інститутів громадянського суспільства, орга</w:t>
      </w:r>
      <w:r w:rsidRPr="00EE0D86">
        <w:rPr>
          <w:color w:val="000000"/>
          <w:spacing w:val="-2"/>
        </w:rPr>
        <w:t>нів та посадових осіб місцевого самоврядування.</w:t>
      </w:r>
      <w:r w:rsidRPr="00EE0D86">
        <w:t xml:space="preserve"> </w:t>
      </w:r>
    </w:p>
    <w:p w14:paraId="30D34E95" w14:textId="77777777" w:rsidR="007474CE" w:rsidRPr="00EE0D86" w:rsidRDefault="007474CE" w:rsidP="00FC0BED">
      <w:pPr>
        <w:tabs>
          <w:tab w:val="left" w:pos="284"/>
          <w:tab w:val="left" w:pos="9639"/>
        </w:tabs>
        <w:ind w:left="1179" w:right="491" w:firstLine="396"/>
      </w:pPr>
    </w:p>
    <w:p w14:paraId="593D7CC0" w14:textId="6F5DD2F6" w:rsidR="007474CE" w:rsidRPr="00EE0D86" w:rsidRDefault="005B1385" w:rsidP="00FC0BED">
      <w:pPr>
        <w:tabs>
          <w:tab w:val="left" w:pos="284"/>
          <w:tab w:val="left" w:pos="9639"/>
        </w:tabs>
        <w:ind w:firstLine="567"/>
        <w:jc w:val="both"/>
        <w:rPr>
          <w:color w:val="010302"/>
        </w:rPr>
      </w:pPr>
      <w:r w:rsidRPr="00EE0D86">
        <w:t xml:space="preserve"> </w:t>
      </w:r>
      <w:r w:rsidRPr="00EE0D86">
        <w:rPr>
          <w:noProof/>
        </w:rPr>
        <mc:AlternateContent>
          <mc:Choice Requires="wps">
            <w:drawing>
              <wp:anchor distT="0" distB="0" distL="114300" distR="114300" simplePos="0" relativeHeight="251675648" behindDoc="0" locked="0" layoutInCell="1" allowOverlap="1" wp14:anchorId="49773D67" wp14:editId="7E7B84FC">
                <wp:simplePos x="0" y="0"/>
                <wp:positionH relativeFrom="page">
                  <wp:posOffset>719999</wp:posOffset>
                </wp:positionH>
                <wp:positionV relativeFrom="line">
                  <wp:posOffset>51761</wp:posOffset>
                </wp:positionV>
                <wp:extent cx="6093637" cy="180"/>
                <wp:effectExtent l="0" t="0" r="0" b="0"/>
                <wp:wrapNone/>
                <wp:docPr id="5359" name="Freeform 5359"/>
                <wp:cNvGraphicFramePr/>
                <a:graphic xmlns:a="http://schemas.openxmlformats.org/drawingml/2006/main">
                  <a:graphicData uri="http://schemas.microsoft.com/office/word/2010/wordprocessingShape">
                    <wps:wsp>
                      <wps:cNvSpPr/>
                      <wps:spPr>
                        <a:xfrm>
                          <a:off x="0" y="0"/>
                          <a:ext cx="6093637" cy="180"/>
                        </a:xfrm>
                        <a:custGeom>
                          <a:avLst/>
                          <a:gdLst/>
                          <a:ahLst/>
                          <a:cxnLst/>
                          <a:rect l="l" t="t" r="r" b="b"/>
                          <a:pathLst>
                            <a:path w="6093637" h="180">
                              <a:moveTo>
                                <a:pt x="0" y="0"/>
                              </a:moveTo>
                              <a:lnTo>
                                <a:pt x="0" y="0"/>
                              </a:lnTo>
                              <a:moveTo>
                                <a:pt x="6093637" y="0"/>
                              </a:moveTo>
                              <a:lnTo>
                                <a:pt x="6093637" y="0"/>
                              </a:lnTo>
                            </a:path>
                          </a:pathLst>
                        </a:custGeom>
                        <a:noFill/>
                        <a:ln w="9525" cap="rnd"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27C556" id="Freeform 5359" o:spid="_x0000_s1026" style="position:absolute;margin-left:56.7pt;margin-top:4.1pt;width:479.8pt;height:0;z-index:251675648;visibility:visible;mso-wrap-style:square;mso-wrap-distance-left:9pt;mso-wrap-distance-top:0;mso-wrap-distance-right:9pt;mso-wrap-distance-bottom:0;mso-position-horizontal:absolute;mso-position-horizontal-relative:page;mso-position-vertical:absolute;mso-position-vertical-relative:line;v-text-anchor:top" coordsize="60936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" path="m,l,m6093637,r,e" filled="f">
                <v:stroke endcap="round"/>
                <v:path arrowok="t"/>
                <w10:wrap anchorx="page" anchory="line"/>
              </v:shape>
            </w:pict>
          </mc:Fallback>
        </mc:AlternateContent>
      </w:r>
      <w:r w:rsidRPr="00EE0D86">
        <w:rPr>
          <w:b/>
          <w:bCs/>
          <w:color w:val="000000"/>
          <w:spacing w:val="-6"/>
        </w:rPr>
        <w:t xml:space="preserve">Стаття </w:t>
      </w:r>
      <w:r w:rsidR="00015FB8" w:rsidRPr="00EE0D86">
        <w:rPr>
          <w:b/>
          <w:bCs/>
          <w:color w:val="000000"/>
          <w:spacing w:val="-6"/>
        </w:rPr>
        <w:t>53</w:t>
      </w:r>
      <w:r w:rsidRPr="00EE0D86">
        <w:rPr>
          <w:b/>
          <w:bCs/>
          <w:color w:val="000000"/>
          <w:spacing w:val="-6"/>
        </w:rPr>
        <w:t>. Форми здійснення громадського контролю за діяльністю ор</w:t>
      </w:r>
      <w:r w:rsidRPr="00EE0D86">
        <w:rPr>
          <w:b/>
          <w:bCs/>
          <w:color w:val="000000"/>
          <w:spacing w:val="-7"/>
        </w:rPr>
        <w:t xml:space="preserve">ганів та посадових осіб місцевого самоврядування  </w:t>
      </w:r>
    </w:p>
    <w:p w14:paraId="3E6E1535" w14:textId="371B2697" w:rsidR="005B1385" w:rsidRPr="00EE0D86" w:rsidRDefault="005B1385"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Громадський</w:t>
      </w:r>
      <w:r w:rsidRPr="00EE0D86">
        <w:rPr>
          <w:color w:val="000000"/>
          <w:spacing w:val="-17"/>
        </w:rPr>
        <w:t xml:space="preserve"> </w:t>
      </w:r>
      <w:r w:rsidRPr="00EE0D86">
        <w:rPr>
          <w:color w:val="000000"/>
        </w:rPr>
        <w:t>контроль</w:t>
      </w:r>
      <w:r w:rsidRPr="00EE0D86">
        <w:rPr>
          <w:color w:val="000000"/>
          <w:spacing w:val="-17"/>
        </w:rPr>
        <w:t xml:space="preserve"> </w:t>
      </w:r>
      <w:r w:rsidRPr="00EE0D86">
        <w:rPr>
          <w:color w:val="000000"/>
        </w:rPr>
        <w:t>за</w:t>
      </w:r>
      <w:r w:rsidRPr="00EE0D86">
        <w:rPr>
          <w:color w:val="000000"/>
          <w:spacing w:val="-17"/>
        </w:rPr>
        <w:t xml:space="preserve"> </w:t>
      </w:r>
      <w:r w:rsidRPr="00EE0D86">
        <w:rPr>
          <w:color w:val="000000"/>
          <w:spacing w:val="-3"/>
        </w:rPr>
        <w:t>діяльністю</w:t>
      </w:r>
      <w:r w:rsidRPr="00EE0D86">
        <w:rPr>
          <w:color w:val="000000"/>
          <w:spacing w:val="-17"/>
        </w:rPr>
        <w:t xml:space="preserve"> </w:t>
      </w:r>
      <w:r w:rsidRPr="00EE0D86">
        <w:rPr>
          <w:color w:val="000000"/>
        </w:rPr>
        <w:t>органів</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spacing w:val="-1"/>
        </w:rPr>
        <w:t>посадових</w:t>
      </w:r>
      <w:r w:rsidRPr="00EE0D86">
        <w:rPr>
          <w:color w:val="000000"/>
          <w:spacing w:val="-17"/>
        </w:rPr>
        <w:t xml:space="preserve"> </w:t>
      </w:r>
      <w:r w:rsidRPr="00EE0D86">
        <w:rPr>
          <w:color w:val="000000"/>
        </w:rPr>
        <w:t>осіб</w:t>
      </w:r>
      <w:r w:rsidRPr="00EE0D86">
        <w:rPr>
          <w:color w:val="000000"/>
          <w:spacing w:val="-17"/>
        </w:rPr>
        <w:t xml:space="preserve"> </w:t>
      </w:r>
      <w:r w:rsidRPr="00EE0D86">
        <w:rPr>
          <w:color w:val="000000"/>
          <w:spacing w:val="-4"/>
        </w:rPr>
        <w:t>місце</w:t>
      </w:r>
      <w:r w:rsidRPr="00EE0D86">
        <w:rPr>
          <w:color w:val="000000"/>
          <w:spacing w:val="-2"/>
        </w:rPr>
        <w:t>вого самоврядування здійснюється шляхом:</w:t>
      </w:r>
      <w:r w:rsidRPr="00EE0D86">
        <w:t xml:space="preserve"> </w:t>
      </w:r>
    </w:p>
    <w:p w14:paraId="20306F3E" w14:textId="06C1F795" w:rsidR="005B1385" w:rsidRPr="00EE0D86" w:rsidRDefault="005B1385" w:rsidP="00FC0BED">
      <w:pPr>
        <w:tabs>
          <w:tab w:val="left" w:pos="284"/>
          <w:tab w:val="left" w:pos="2052"/>
          <w:tab w:val="left" w:pos="9639"/>
        </w:tabs>
        <w:ind w:firstLine="567"/>
        <w:jc w:val="both"/>
        <w:rPr>
          <w:color w:val="010302"/>
        </w:rPr>
      </w:pPr>
      <w:r w:rsidRPr="00EE0D86">
        <w:rPr>
          <w:color w:val="000000"/>
        </w:rPr>
        <w:t xml:space="preserve">1) </w:t>
      </w:r>
      <w:r w:rsidRPr="00EE0D86">
        <w:rPr>
          <w:color w:val="000000"/>
          <w:spacing w:val="-2"/>
        </w:rPr>
        <w:t>аналізу</w:t>
      </w:r>
      <w:r w:rsidRPr="00EE0D86">
        <w:rPr>
          <w:color w:val="000000"/>
          <w:spacing w:val="-3"/>
        </w:rPr>
        <w:t xml:space="preserve"> </w:t>
      </w:r>
      <w:r w:rsidRPr="00EE0D86">
        <w:rPr>
          <w:color w:val="000000"/>
          <w:spacing w:val="-4"/>
        </w:rPr>
        <w:t>жителями</w:t>
      </w:r>
      <w:r w:rsidRPr="00EE0D86">
        <w:rPr>
          <w:color w:val="000000"/>
          <w:spacing w:val="-3"/>
        </w:rPr>
        <w:t xml:space="preserve"> </w:t>
      </w:r>
      <w:r w:rsidRPr="00EE0D86">
        <w:rPr>
          <w:color w:val="000000"/>
          <w:spacing w:val="-2"/>
        </w:rPr>
        <w:t>публічної</w:t>
      </w:r>
      <w:r w:rsidRPr="00EE0D86">
        <w:rPr>
          <w:color w:val="000000"/>
          <w:spacing w:val="-3"/>
        </w:rPr>
        <w:t xml:space="preserve"> </w:t>
      </w:r>
      <w:r w:rsidRPr="00EE0D86">
        <w:rPr>
          <w:color w:val="000000"/>
          <w:spacing w:val="-5"/>
        </w:rPr>
        <w:t>інформації,</w:t>
      </w:r>
      <w:r w:rsidRPr="00EE0D86">
        <w:rPr>
          <w:color w:val="000000"/>
          <w:spacing w:val="-3"/>
        </w:rPr>
        <w:t xml:space="preserve"> </w:t>
      </w:r>
      <w:r w:rsidRPr="00EE0D86">
        <w:rPr>
          <w:color w:val="000000"/>
          <w:spacing w:val="-2"/>
        </w:rPr>
        <w:t>що</w:t>
      </w:r>
      <w:r w:rsidRPr="00EE0D86">
        <w:rPr>
          <w:color w:val="000000"/>
          <w:spacing w:val="-3"/>
        </w:rPr>
        <w:t xml:space="preserve"> </w:t>
      </w:r>
      <w:r w:rsidRPr="00EE0D86">
        <w:rPr>
          <w:color w:val="000000"/>
        </w:rPr>
        <w:t xml:space="preserve">оприлюднюється </w:t>
      </w:r>
      <w:r w:rsidRPr="00EE0D86">
        <w:rPr>
          <w:color w:val="000000"/>
          <w:spacing w:val="-2"/>
        </w:rPr>
        <w:t xml:space="preserve">органами та </w:t>
      </w:r>
      <w:r w:rsidRPr="00EE0D86">
        <w:rPr>
          <w:color w:val="000000"/>
          <w:spacing w:val="-2"/>
        </w:rPr>
        <w:lastRenderedPageBreak/>
        <w:t>посадовими особами місцевого самоврядування;</w:t>
      </w:r>
      <w:r w:rsidRPr="00EE0D86">
        <w:t xml:space="preserve"> </w:t>
      </w:r>
    </w:p>
    <w:p w14:paraId="7D2860F5" w14:textId="07D6AC85" w:rsidR="005B1385" w:rsidRPr="00EE0D86" w:rsidRDefault="005B1385" w:rsidP="00FC0BED">
      <w:pPr>
        <w:tabs>
          <w:tab w:val="left" w:pos="284"/>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spacing w:val="-4"/>
        </w:rPr>
        <w:t>участі</w:t>
      </w:r>
      <w:r w:rsidRPr="00EE0D86">
        <w:rPr>
          <w:color w:val="000000"/>
          <w:spacing w:val="37"/>
        </w:rPr>
        <w:t xml:space="preserve"> </w:t>
      </w:r>
      <w:r w:rsidRPr="00EE0D86">
        <w:rPr>
          <w:color w:val="000000"/>
          <w:spacing w:val="-1"/>
        </w:rPr>
        <w:t>жителів</w:t>
      </w:r>
      <w:r w:rsidRPr="00EE0D86">
        <w:rPr>
          <w:color w:val="000000"/>
          <w:spacing w:val="37"/>
        </w:rPr>
        <w:t xml:space="preserve"> </w:t>
      </w:r>
      <w:r w:rsidRPr="00EE0D86">
        <w:rPr>
          <w:color w:val="000000"/>
          <w:spacing w:val="-3"/>
        </w:rPr>
        <w:t>у</w:t>
      </w:r>
      <w:r w:rsidRPr="00EE0D86">
        <w:rPr>
          <w:color w:val="000000"/>
          <w:spacing w:val="37"/>
        </w:rPr>
        <w:t xml:space="preserve"> </w:t>
      </w:r>
      <w:r w:rsidRPr="00EE0D86">
        <w:rPr>
          <w:color w:val="000000"/>
        </w:rPr>
        <w:t>відкритих</w:t>
      </w:r>
      <w:r w:rsidRPr="00EE0D86">
        <w:rPr>
          <w:color w:val="000000"/>
          <w:spacing w:val="37"/>
        </w:rPr>
        <w:t xml:space="preserve"> </w:t>
      </w:r>
      <w:r w:rsidRPr="00EE0D86">
        <w:rPr>
          <w:color w:val="000000"/>
          <w:spacing w:val="-1"/>
        </w:rPr>
        <w:t>зустрічах</w:t>
      </w:r>
      <w:r w:rsidRPr="00EE0D86">
        <w:rPr>
          <w:color w:val="000000"/>
          <w:spacing w:val="37"/>
        </w:rPr>
        <w:t xml:space="preserve"> </w:t>
      </w:r>
      <w:r w:rsidRPr="00EE0D86">
        <w:rPr>
          <w:color w:val="000000"/>
          <w:spacing w:val="-2"/>
        </w:rPr>
        <w:t>щодо</w:t>
      </w:r>
      <w:r w:rsidRPr="00EE0D86">
        <w:rPr>
          <w:color w:val="000000"/>
          <w:spacing w:val="37"/>
        </w:rPr>
        <w:t xml:space="preserve"> </w:t>
      </w:r>
      <w:r w:rsidRPr="00EE0D86">
        <w:rPr>
          <w:color w:val="000000"/>
        </w:rPr>
        <w:t>звітування</w:t>
      </w:r>
      <w:r w:rsidRPr="00EE0D86">
        <w:rPr>
          <w:color w:val="000000"/>
          <w:spacing w:val="37"/>
        </w:rPr>
        <w:t xml:space="preserve"> </w:t>
      </w:r>
      <w:r w:rsidRPr="00EE0D86">
        <w:rPr>
          <w:color w:val="000000"/>
        </w:rPr>
        <w:t xml:space="preserve">Голови,  </w:t>
      </w:r>
      <w:r w:rsidRPr="00EE0D86">
        <w:rPr>
          <w:color w:val="000000"/>
          <w:spacing w:val="-5"/>
        </w:rPr>
        <w:t xml:space="preserve">депутатів Ради, </w:t>
      </w:r>
      <w:proofErr w:type="spellStart"/>
      <w:r w:rsidRPr="00EE0D86">
        <w:rPr>
          <w:color w:val="000000"/>
          <w:spacing w:val="-5"/>
        </w:rPr>
        <w:t>старост</w:t>
      </w:r>
      <w:proofErr w:type="spellEnd"/>
      <w:r w:rsidRPr="00EE0D86">
        <w:rPr>
          <w:color w:val="000000"/>
          <w:spacing w:val="-5"/>
        </w:rPr>
        <w:t xml:space="preserve"> про їх роботу;</w:t>
      </w:r>
      <w:r w:rsidRPr="00EE0D86">
        <w:t xml:space="preserve"> </w:t>
      </w:r>
    </w:p>
    <w:p w14:paraId="111C8321" w14:textId="29444161" w:rsidR="005B1385" w:rsidRPr="00EE0D86" w:rsidRDefault="005B1385" w:rsidP="00FC0BED">
      <w:pPr>
        <w:tabs>
          <w:tab w:val="left" w:pos="284"/>
          <w:tab w:val="left" w:pos="2052"/>
          <w:tab w:val="left" w:pos="9639"/>
        </w:tabs>
        <w:ind w:firstLine="567"/>
        <w:jc w:val="both"/>
        <w:rPr>
          <w:color w:val="010302"/>
        </w:rPr>
      </w:pPr>
      <w:r w:rsidRPr="00EE0D86">
        <w:rPr>
          <w:color w:val="000000"/>
        </w:rPr>
        <w:t xml:space="preserve">3) </w:t>
      </w:r>
      <w:r w:rsidRPr="00EE0D86">
        <w:rPr>
          <w:color w:val="000000"/>
          <w:spacing w:val="-4"/>
        </w:rPr>
        <w:t>участі</w:t>
      </w:r>
      <w:r w:rsidR="00394BA6">
        <w:rPr>
          <w:color w:val="000000"/>
          <w:spacing w:val="-4"/>
        </w:rPr>
        <w:t xml:space="preserve"> </w:t>
      </w:r>
      <w:r w:rsidRPr="00EE0D86">
        <w:rPr>
          <w:color w:val="000000"/>
          <w:spacing w:val="-1"/>
        </w:rPr>
        <w:t>жителів</w:t>
      </w:r>
      <w:r w:rsidRPr="00EE0D86">
        <w:rPr>
          <w:color w:val="000000"/>
          <w:spacing w:val="-26"/>
        </w:rPr>
        <w:t xml:space="preserve"> </w:t>
      </w:r>
      <w:r w:rsidRPr="00EE0D86">
        <w:rPr>
          <w:color w:val="000000"/>
          <w:spacing w:val="-3"/>
        </w:rPr>
        <w:t>у</w:t>
      </w:r>
      <w:r w:rsidRPr="00EE0D86">
        <w:rPr>
          <w:color w:val="000000"/>
          <w:spacing w:val="-26"/>
        </w:rPr>
        <w:t xml:space="preserve"> </w:t>
      </w:r>
      <w:r w:rsidRPr="00EE0D86">
        <w:rPr>
          <w:color w:val="000000"/>
        </w:rPr>
        <w:t>роботі</w:t>
      </w:r>
      <w:r w:rsidRPr="00EE0D86">
        <w:rPr>
          <w:color w:val="000000"/>
          <w:spacing w:val="-26"/>
        </w:rPr>
        <w:t xml:space="preserve"> </w:t>
      </w:r>
      <w:r w:rsidRPr="00EE0D86">
        <w:rPr>
          <w:color w:val="000000"/>
          <w:spacing w:val="-2"/>
        </w:rPr>
        <w:t>консультативно-дорадчих</w:t>
      </w:r>
      <w:r w:rsidRPr="00EE0D86">
        <w:rPr>
          <w:color w:val="000000"/>
          <w:spacing w:val="-26"/>
        </w:rPr>
        <w:t xml:space="preserve"> </w:t>
      </w:r>
      <w:r w:rsidRPr="00EE0D86">
        <w:rPr>
          <w:color w:val="000000"/>
        </w:rPr>
        <w:t>органів,</w:t>
      </w:r>
      <w:r w:rsidRPr="00EE0D86">
        <w:rPr>
          <w:color w:val="000000"/>
          <w:spacing w:val="-26"/>
        </w:rPr>
        <w:t xml:space="preserve"> </w:t>
      </w:r>
      <w:r w:rsidRPr="00EE0D86">
        <w:rPr>
          <w:color w:val="000000"/>
        </w:rPr>
        <w:t xml:space="preserve">що  </w:t>
      </w:r>
      <w:r w:rsidRPr="00EE0D86">
        <w:rPr>
          <w:color w:val="000000"/>
          <w:spacing w:val="-2"/>
        </w:rPr>
        <w:t>створюються при Раді або виконавчих органах Ради;</w:t>
      </w:r>
      <w:r w:rsidRPr="00EE0D86">
        <w:t xml:space="preserve"> </w:t>
      </w:r>
    </w:p>
    <w:p w14:paraId="0DDF40AA" w14:textId="17330DBD" w:rsidR="005B1385" w:rsidRPr="00EE0D86" w:rsidRDefault="005B1385" w:rsidP="00FC0BED">
      <w:pPr>
        <w:tabs>
          <w:tab w:val="left" w:pos="284"/>
          <w:tab w:val="left" w:pos="2052"/>
          <w:tab w:val="left" w:pos="9639"/>
        </w:tabs>
        <w:ind w:firstLine="567"/>
        <w:jc w:val="both"/>
        <w:rPr>
          <w:color w:val="010302"/>
        </w:rPr>
      </w:pPr>
      <w:r w:rsidRPr="00EE0D86">
        <w:rPr>
          <w:color w:val="000000"/>
        </w:rPr>
        <w:t xml:space="preserve">4) </w:t>
      </w:r>
      <w:r w:rsidRPr="00EE0D86">
        <w:rPr>
          <w:color w:val="000000"/>
          <w:spacing w:val="-1"/>
        </w:rPr>
        <w:t>подання</w:t>
      </w:r>
      <w:r w:rsidRPr="00EE0D86">
        <w:rPr>
          <w:color w:val="000000"/>
          <w:spacing w:val="-3"/>
        </w:rPr>
        <w:t xml:space="preserve">  </w:t>
      </w:r>
      <w:r w:rsidRPr="00EE0D86">
        <w:rPr>
          <w:color w:val="000000"/>
          <w:spacing w:val="-4"/>
        </w:rPr>
        <w:t>жителями</w:t>
      </w:r>
      <w:r w:rsidRPr="00EE0D86">
        <w:rPr>
          <w:color w:val="000000"/>
          <w:spacing w:val="-3"/>
        </w:rPr>
        <w:t xml:space="preserve"> індивідуальних </w:t>
      </w:r>
      <w:r w:rsidRPr="00EE0D86">
        <w:rPr>
          <w:color w:val="000000"/>
        </w:rPr>
        <w:t>чи</w:t>
      </w:r>
      <w:r w:rsidRPr="00EE0D86">
        <w:rPr>
          <w:color w:val="000000"/>
          <w:spacing w:val="-3"/>
        </w:rPr>
        <w:t xml:space="preserve"> </w:t>
      </w:r>
      <w:r w:rsidRPr="00EE0D86">
        <w:rPr>
          <w:color w:val="000000"/>
        </w:rPr>
        <w:t>колективних</w:t>
      </w:r>
      <w:r w:rsidRPr="00EE0D86">
        <w:rPr>
          <w:color w:val="000000"/>
          <w:spacing w:val="-3"/>
        </w:rPr>
        <w:t xml:space="preserve">  </w:t>
      </w:r>
      <w:r w:rsidRPr="00EE0D86">
        <w:rPr>
          <w:color w:val="000000"/>
        </w:rPr>
        <w:t xml:space="preserve">звернень  </w:t>
      </w:r>
      <w:r w:rsidRPr="00EE0D86">
        <w:rPr>
          <w:color w:val="000000"/>
          <w:spacing w:val="-1"/>
        </w:rPr>
        <w:t>(зауважень, скарг та пропозицій), що стосуються діяльності органів та  посадових осіб місцевого самоврядування;</w:t>
      </w:r>
      <w:r w:rsidRPr="00EE0D86">
        <w:t xml:space="preserve"> </w:t>
      </w:r>
    </w:p>
    <w:p w14:paraId="48C06BA9" w14:textId="26CA6D65" w:rsidR="005B1385" w:rsidRPr="00EE0D86" w:rsidRDefault="005B1385" w:rsidP="00FC0BED">
      <w:pPr>
        <w:tabs>
          <w:tab w:val="left" w:pos="284"/>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rPr>
        <w:t xml:space="preserve">громадського оцінювання діяльності органів та посадових осіб  </w:t>
      </w:r>
      <w:r w:rsidRPr="00EE0D86">
        <w:rPr>
          <w:color w:val="000000"/>
          <w:spacing w:val="-2"/>
        </w:rPr>
        <w:t>місцевого самоврядування інститутами громадянського суспільства;</w:t>
      </w:r>
      <w:r w:rsidRPr="00EE0D86">
        <w:t xml:space="preserve"> </w:t>
      </w:r>
    </w:p>
    <w:p w14:paraId="18EF0B30" w14:textId="50F43358" w:rsidR="005B1385" w:rsidRPr="00EE0D86" w:rsidRDefault="005B1385" w:rsidP="00FC0BED">
      <w:pPr>
        <w:tabs>
          <w:tab w:val="left" w:pos="284"/>
          <w:tab w:val="left" w:pos="9639"/>
        </w:tabs>
        <w:ind w:firstLine="567"/>
        <w:jc w:val="both"/>
        <w:rPr>
          <w:color w:val="010302"/>
        </w:rPr>
      </w:pPr>
      <w:r w:rsidRPr="00EE0D86">
        <w:rPr>
          <w:color w:val="000000"/>
          <w:spacing w:val="-2"/>
        </w:rPr>
        <w:t xml:space="preserve">6) </w:t>
      </w:r>
      <w:r w:rsidRPr="00EE0D86">
        <w:rPr>
          <w:color w:val="000000"/>
        </w:rPr>
        <w:t>звернення</w:t>
      </w:r>
      <w:r w:rsidRPr="00EE0D86">
        <w:rPr>
          <w:color w:val="000000"/>
          <w:spacing w:val="-12"/>
        </w:rPr>
        <w:t xml:space="preserve"> </w:t>
      </w:r>
      <w:r w:rsidRPr="00EE0D86">
        <w:rPr>
          <w:color w:val="000000"/>
        </w:rPr>
        <w:t>до</w:t>
      </w:r>
      <w:r w:rsidRPr="00EE0D86">
        <w:rPr>
          <w:color w:val="000000"/>
          <w:spacing w:val="-12"/>
        </w:rPr>
        <w:t xml:space="preserve"> </w:t>
      </w:r>
      <w:r w:rsidRPr="00EE0D86">
        <w:rPr>
          <w:color w:val="000000"/>
        </w:rPr>
        <w:t>правоохоронних</w:t>
      </w:r>
      <w:r w:rsidRPr="00EE0D86">
        <w:rPr>
          <w:color w:val="000000"/>
          <w:spacing w:val="-12"/>
        </w:rPr>
        <w:t xml:space="preserve"> </w:t>
      </w:r>
      <w:r w:rsidRPr="00EE0D86">
        <w:rPr>
          <w:color w:val="000000"/>
        </w:rPr>
        <w:t>органів</w:t>
      </w:r>
      <w:r w:rsidRPr="00EE0D86">
        <w:rPr>
          <w:color w:val="000000"/>
          <w:spacing w:val="-12"/>
        </w:rPr>
        <w:t xml:space="preserve"> </w:t>
      </w:r>
      <w:r w:rsidRPr="00EE0D86">
        <w:rPr>
          <w:color w:val="000000"/>
        </w:rPr>
        <w:t>за</w:t>
      </w:r>
      <w:r w:rsidRPr="00EE0D86">
        <w:rPr>
          <w:color w:val="000000"/>
          <w:spacing w:val="-12"/>
        </w:rPr>
        <w:t xml:space="preserve"> </w:t>
      </w:r>
      <w:r w:rsidRPr="00EE0D86">
        <w:rPr>
          <w:color w:val="000000"/>
        </w:rPr>
        <w:t>наявності</w:t>
      </w:r>
      <w:r w:rsidRPr="00EE0D86">
        <w:rPr>
          <w:color w:val="000000"/>
          <w:spacing w:val="-12"/>
        </w:rPr>
        <w:t xml:space="preserve"> </w:t>
      </w:r>
      <w:r w:rsidRPr="00EE0D86">
        <w:rPr>
          <w:color w:val="000000"/>
        </w:rPr>
        <w:t>ознак правопорушень</w:t>
      </w:r>
      <w:r w:rsidRPr="00EE0D86">
        <w:rPr>
          <w:color w:val="000000"/>
          <w:spacing w:val="38"/>
        </w:rPr>
        <w:t xml:space="preserve"> </w:t>
      </w:r>
      <w:r w:rsidRPr="00EE0D86">
        <w:rPr>
          <w:color w:val="000000"/>
        </w:rPr>
        <w:t>в</w:t>
      </w:r>
      <w:r w:rsidRPr="00EE0D86">
        <w:rPr>
          <w:color w:val="000000"/>
          <w:spacing w:val="38"/>
        </w:rPr>
        <w:t xml:space="preserve"> </w:t>
      </w:r>
      <w:r w:rsidRPr="00EE0D86">
        <w:rPr>
          <w:color w:val="000000"/>
        </w:rPr>
        <w:t>діях</w:t>
      </w:r>
      <w:r w:rsidRPr="00EE0D86">
        <w:rPr>
          <w:color w:val="000000"/>
          <w:spacing w:val="38"/>
        </w:rPr>
        <w:t xml:space="preserve"> </w:t>
      </w:r>
      <w:r w:rsidRPr="00EE0D86">
        <w:rPr>
          <w:color w:val="000000"/>
        </w:rPr>
        <w:t>органів</w:t>
      </w:r>
      <w:r w:rsidRPr="00EE0D86">
        <w:rPr>
          <w:color w:val="000000"/>
          <w:spacing w:val="38"/>
        </w:rPr>
        <w:t xml:space="preserve"> </w:t>
      </w:r>
      <w:r w:rsidRPr="00EE0D86">
        <w:rPr>
          <w:color w:val="000000"/>
          <w:spacing w:val="-7"/>
        </w:rPr>
        <w:t>та</w:t>
      </w:r>
      <w:r w:rsidRPr="00EE0D86">
        <w:rPr>
          <w:color w:val="000000"/>
          <w:spacing w:val="38"/>
        </w:rPr>
        <w:t xml:space="preserve"> </w:t>
      </w:r>
      <w:r w:rsidRPr="00EE0D86">
        <w:rPr>
          <w:color w:val="000000"/>
        </w:rPr>
        <w:t>посадових</w:t>
      </w:r>
      <w:r w:rsidRPr="00EE0D86">
        <w:rPr>
          <w:color w:val="000000"/>
          <w:spacing w:val="38"/>
        </w:rPr>
        <w:t xml:space="preserve"> </w:t>
      </w:r>
      <w:r w:rsidRPr="00EE0D86">
        <w:rPr>
          <w:color w:val="000000"/>
        </w:rPr>
        <w:t>осіб</w:t>
      </w:r>
      <w:r w:rsidRPr="00EE0D86">
        <w:rPr>
          <w:color w:val="000000"/>
          <w:spacing w:val="38"/>
        </w:rPr>
        <w:t xml:space="preserve"> </w:t>
      </w:r>
      <w:r w:rsidRPr="00EE0D86">
        <w:rPr>
          <w:color w:val="000000"/>
        </w:rPr>
        <w:t>місцевого</w:t>
      </w:r>
      <w:r w:rsidRPr="00EE0D86">
        <w:rPr>
          <w:color w:val="000000"/>
          <w:spacing w:val="38"/>
        </w:rPr>
        <w:t xml:space="preserve"> </w:t>
      </w:r>
      <w:r w:rsidRPr="00EE0D86">
        <w:rPr>
          <w:color w:val="000000"/>
          <w:spacing w:val="-1"/>
        </w:rPr>
        <w:t>само</w:t>
      </w:r>
      <w:r w:rsidRPr="00EE0D86">
        <w:rPr>
          <w:color w:val="000000"/>
        </w:rPr>
        <w:t>врядування;</w:t>
      </w:r>
      <w:r w:rsidRPr="00EE0D86">
        <w:t xml:space="preserve"> </w:t>
      </w:r>
    </w:p>
    <w:p w14:paraId="258CED48" w14:textId="689919E5" w:rsidR="005B1385" w:rsidRPr="00EE0D86" w:rsidRDefault="005B1385" w:rsidP="00FC0BED">
      <w:pPr>
        <w:tabs>
          <w:tab w:val="left" w:pos="284"/>
          <w:tab w:val="left" w:pos="2052"/>
          <w:tab w:val="left" w:pos="9639"/>
        </w:tabs>
        <w:ind w:firstLine="567"/>
        <w:jc w:val="both"/>
        <w:rPr>
          <w:color w:val="010302"/>
        </w:rPr>
      </w:pPr>
      <w:r w:rsidRPr="00EE0D86">
        <w:rPr>
          <w:color w:val="000000"/>
        </w:rPr>
        <w:t>7) оскарження</w:t>
      </w:r>
      <w:r w:rsidRPr="00EE0D86">
        <w:rPr>
          <w:color w:val="000000"/>
          <w:spacing w:val="-12"/>
        </w:rPr>
        <w:t xml:space="preserve"> </w:t>
      </w:r>
      <w:r w:rsidR="000E751B" w:rsidRPr="00EE0D86">
        <w:rPr>
          <w:color w:val="000000"/>
          <w:spacing w:val="-3"/>
        </w:rPr>
        <w:t>в</w:t>
      </w:r>
      <w:r w:rsidRPr="00EE0D86">
        <w:rPr>
          <w:color w:val="000000"/>
          <w:spacing w:val="-12"/>
        </w:rPr>
        <w:t xml:space="preserve"> </w:t>
      </w:r>
      <w:r w:rsidRPr="00EE0D86">
        <w:rPr>
          <w:color w:val="000000"/>
          <w:spacing w:val="-3"/>
        </w:rPr>
        <w:t>суді</w:t>
      </w:r>
      <w:r w:rsidRPr="00EE0D86">
        <w:rPr>
          <w:color w:val="000000"/>
          <w:spacing w:val="-12"/>
        </w:rPr>
        <w:t xml:space="preserve"> </w:t>
      </w:r>
      <w:r w:rsidRPr="00EE0D86">
        <w:rPr>
          <w:color w:val="000000"/>
        </w:rPr>
        <w:t>актів</w:t>
      </w:r>
      <w:r w:rsidRPr="00EE0D86">
        <w:rPr>
          <w:color w:val="000000"/>
          <w:spacing w:val="-12"/>
        </w:rPr>
        <w:t xml:space="preserve"> </w:t>
      </w:r>
      <w:r w:rsidRPr="00EE0D86">
        <w:rPr>
          <w:color w:val="000000"/>
        </w:rPr>
        <w:t>органів</w:t>
      </w:r>
      <w:r w:rsidRPr="00EE0D86">
        <w:rPr>
          <w:color w:val="000000"/>
          <w:spacing w:val="-12"/>
        </w:rPr>
        <w:t xml:space="preserve"> та </w:t>
      </w:r>
      <w:r w:rsidRPr="00EE0D86">
        <w:rPr>
          <w:color w:val="000000"/>
          <w:spacing w:val="-1"/>
        </w:rPr>
        <w:t>посадових</w:t>
      </w:r>
      <w:r w:rsidRPr="00EE0D86">
        <w:rPr>
          <w:color w:val="000000"/>
          <w:spacing w:val="-12"/>
        </w:rPr>
        <w:t xml:space="preserve"> </w:t>
      </w:r>
      <w:r w:rsidRPr="00EE0D86">
        <w:rPr>
          <w:color w:val="000000"/>
        </w:rPr>
        <w:t>осіб</w:t>
      </w:r>
      <w:r w:rsidRPr="00EE0D86">
        <w:rPr>
          <w:color w:val="000000"/>
          <w:spacing w:val="-12"/>
        </w:rPr>
        <w:t xml:space="preserve"> </w:t>
      </w:r>
      <w:r w:rsidRPr="00EE0D86">
        <w:rPr>
          <w:color w:val="000000"/>
        </w:rPr>
        <w:t>місцевого</w:t>
      </w:r>
      <w:r w:rsidRPr="00EE0D86">
        <w:rPr>
          <w:color w:val="000000"/>
          <w:spacing w:val="-12"/>
        </w:rPr>
        <w:t xml:space="preserve"> </w:t>
      </w:r>
      <w:r w:rsidRPr="00EE0D86">
        <w:rPr>
          <w:color w:val="000000"/>
          <w:spacing w:val="-7"/>
        </w:rPr>
        <w:t>са</w:t>
      </w:r>
      <w:r w:rsidRPr="00EE0D86">
        <w:rPr>
          <w:color w:val="000000"/>
          <w:spacing w:val="-2"/>
        </w:rPr>
        <w:t>моврядування;</w:t>
      </w:r>
      <w:r w:rsidRPr="00EE0D86">
        <w:t xml:space="preserve"> </w:t>
      </w:r>
    </w:p>
    <w:p w14:paraId="76CBA228" w14:textId="4DE55A6B" w:rsidR="000E751B" w:rsidRPr="00EE0D86" w:rsidRDefault="005B1385" w:rsidP="00FC0BED">
      <w:pPr>
        <w:tabs>
          <w:tab w:val="left" w:pos="284"/>
          <w:tab w:val="left" w:pos="9639"/>
        </w:tabs>
        <w:ind w:firstLine="567"/>
        <w:jc w:val="both"/>
      </w:pPr>
      <w:r w:rsidRPr="00EE0D86">
        <w:rPr>
          <w:color w:val="000000"/>
          <w:spacing w:val="-9"/>
        </w:rPr>
        <w:t>8)</w:t>
      </w:r>
      <w:r w:rsidRPr="00EE0D86">
        <w:rPr>
          <w:color w:val="000000"/>
          <w:spacing w:val="3"/>
        </w:rPr>
        <w:t xml:space="preserve"> </w:t>
      </w:r>
      <w:r w:rsidRPr="00EE0D86">
        <w:rPr>
          <w:color w:val="000000"/>
          <w:spacing w:val="-1"/>
        </w:rPr>
        <w:t>використання інших форм, передбачених законодавством.</w:t>
      </w:r>
      <w:r w:rsidRPr="00EE0D86">
        <w:t xml:space="preserve"> </w:t>
      </w:r>
    </w:p>
    <w:p w14:paraId="478DB41C" w14:textId="77777777" w:rsidR="00394BA6" w:rsidRDefault="00394BA6" w:rsidP="00FC0BED">
      <w:pPr>
        <w:tabs>
          <w:tab w:val="left" w:pos="284"/>
          <w:tab w:val="left" w:pos="9639"/>
        </w:tabs>
        <w:ind w:right="491"/>
        <w:rPr>
          <w:b/>
          <w:bCs/>
          <w:color w:val="000000"/>
          <w:spacing w:val="-7"/>
        </w:rPr>
      </w:pPr>
    </w:p>
    <w:p w14:paraId="35825FDB" w14:textId="52000C2D" w:rsidR="000E751B" w:rsidRPr="00EE0D86" w:rsidRDefault="005B1385" w:rsidP="00FC0BED">
      <w:pPr>
        <w:tabs>
          <w:tab w:val="left" w:pos="284"/>
          <w:tab w:val="left" w:pos="8647"/>
          <w:tab w:val="left" w:pos="9639"/>
        </w:tabs>
        <w:ind w:firstLine="567"/>
        <w:jc w:val="both"/>
        <w:rPr>
          <w:color w:val="010302"/>
        </w:rPr>
      </w:pPr>
      <w:r w:rsidRPr="00EE0D86">
        <w:rPr>
          <w:b/>
          <w:bCs/>
          <w:color w:val="000000"/>
          <w:spacing w:val="-7"/>
        </w:rPr>
        <w:t xml:space="preserve">Стаття </w:t>
      </w:r>
      <w:r w:rsidR="00015FB8" w:rsidRPr="00EE0D86">
        <w:rPr>
          <w:b/>
          <w:bCs/>
          <w:color w:val="000000"/>
          <w:spacing w:val="-7"/>
        </w:rPr>
        <w:t>54</w:t>
      </w:r>
      <w:r w:rsidRPr="00EE0D86">
        <w:rPr>
          <w:b/>
          <w:bCs/>
          <w:color w:val="000000"/>
          <w:spacing w:val="-7"/>
        </w:rPr>
        <w:t xml:space="preserve">. Громадське оцінювання діяльності органів та посадових осіб </w:t>
      </w:r>
      <w:r w:rsidRPr="00EE0D86">
        <w:rPr>
          <w:b/>
          <w:bCs/>
          <w:color w:val="000000"/>
          <w:spacing w:val="-5"/>
        </w:rPr>
        <w:t xml:space="preserve">місцевого самоврядування  </w:t>
      </w:r>
    </w:p>
    <w:p w14:paraId="16D6AFDD" w14:textId="66DFEEDD" w:rsidR="005B1385" w:rsidRPr="00EE0D86" w:rsidRDefault="005B1385" w:rsidP="00FC0BED">
      <w:pPr>
        <w:tabs>
          <w:tab w:val="left" w:pos="284"/>
          <w:tab w:val="left" w:pos="8647"/>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Громадське</w:t>
      </w:r>
      <w:r w:rsidRPr="00EE0D86">
        <w:rPr>
          <w:color w:val="000000"/>
          <w:spacing w:val="17"/>
        </w:rPr>
        <w:t xml:space="preserve"> </w:t>
      </w:r>
      <w:r w:rsidRPr="00EE0D86">
        <w:rPr>
          <w:color w:val="000000"/>
        </w:rPr>
        <w:t>оцінювання</w:t>
      </w:r>
      <w:r w:rsidRPr="00EE0D86">
        <w:rPr>
          <w:color w:val="000000"/>
          <w:spacing w:val="17"/>
        </w:rPr>
        <w:t xml:space="preserve"> </w:t>
      </w:r>
      <w:r w:rsidRPr="00EE0D86">
        <w:rPr>
          <w:color w:val="000000"/>
          <w:spacing w:val="-3"/>
        </w:rPr>
        <w:t>діяльності</w:t>
      </w:r>
      <w:r w:rsidRPr="00EE0D86">
        <w:rPr>
          <w:color w:val="000000"/>
          <w:spacing w:val="17"/>
        </w:rPr>
        <w:t xml:space="preserve"> </w:t>
      </w:r>
      <w:r w:rsidRPr="00EE0D86">
        <w:rPr>
          <w:color w:val="000000"/>
        </w:rPr>
        <w:t>органів</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spacing w:val="-1"/>
        </w:rPr>
        <w:t>посадових</w:t>
      </w:r>
      <w:r w:rsidRPr="00EE0D86">
        <w:rPr>
          <w:color w:val="000000"/>
          <w:spacing w:val="17"/>
        </w:rPr>
        <w:t xml:space="preserve"> </w:t>
      </w:r>
      <w:r w:rsidRPr="00EE0D86">
        <w:rPr>
          <w:color w:val="000000"/>
        </w:rPr>
        <w:t>осіб</w:t>
      </w:r>
      <w:r w:rsidRPr="00EE0D86">
        <w:rPr>
          <w:color w:val="000000"/>
          <w:spacing w:val="17"/>
        </w:rPr>
        <w:t xml:space="preserve"> </w:t>
      </w:r>
      <w:r w:rsidRPr="00EE0D86">
        <w:rPr>
          <w:color w:val="000000"/>
          <w:spacing w:val="-4"/>
        </w:rPr>
        <w:t>місце</w:t>
      </w:r>
      <w:r w:rsidRPr="00EE0D86">
        <w:rPr>
          <w:color w:val="000000"/>
          <w:spacing w:val="-1"/>
        </w:rPr>
        <w:t>вого самоврядування передбачає проведення інститутами громадянсько</w:t>
      </w:r>
      <w:r w:rsidRPr="00EE0D86">
        <w:rPr>
          <w:color w:val="000000"/>
        </w:rPr>
        <w:t>го</w:t>
      </w:r>
      <w:r w:rsidRPr="00EE0D86">
        <w:rPr>
          <w:color w:val="000000"/>
          <w:spacing w:val="38"/>
        </w:rPr>
        <w:t xml:space="preserve"> </w:t>
      </w:r>
      <w:r w:rsidRPr="00EE0D86">
        <w:rPr>
          <w:color w:val="000000"/>
          <w:spacing w:val="-3"/>
        </w:rPr>
        <w:t>суспільства</w:t>
      </w:r>
      <w:r w:rsidRPr="00EE0D86">
        <w:rPr>
          <w:color w:val="000000"/>
          <w:spacing w:val="38"/>
        </w:rPr>
        <w:t xml:space="preserve"> </w:t>
      </w:r>
      <w:r w:rsidRPr="00EE0D86">
        <w:rPr>
          <w:color w:val="000000"/>
          <w:spacing w:val="-2"/>
        </w:rPr>
        <w:t>аналізу</w:t>
      </w:r>
      <w:r w:rsidRPr="00EE0D86">
        <w:rPr>
          <w:color w:val="000000"/>
          <w:spacing w:val="38"/>
        </w:rPr>
        <w:t xml:space="preserve"> </w:t>
      </w:r>
      <w:r w:rsidRPr="00EE0D86">
        <w:rPr>
          <w:color w:val="000000"/>
          <w:spacing w:val="-3"/>
        </w:rPr>
        <w:t>діяльності</w:t>
      </w:r>
      <w:r w:rsidRPr="00EE0D86">
        <w:rPr>
          <w:color w:val="000000"/>
          <w:spacing w:val="38"/>
        </w:rPr>
        <w:t xml:space="preserve"> </w:t>
      </w:r>
      <w:r w:rsidRPr="00EE0D86">
        <w:rPr>
          <w:color w:val="000000"/>
        </w:rPr>
        <w:t>відповідних</w:t>
      </w:r>
      <w:r w:rsidRPr="00EE0D86">
        <w:rPr>
          <w:color w:val="000000"/>
          <w:spacing w:val="38"/>
        </w:rPr>
        <w:t xml:space="preserve"> </w:t>
      </w:r>
      <w:r w:rsidRPr="00EE0D86">
        <w:rPr>
          <w:color w:val="000000"/>
        </w:rPr>
        <w:t>органів</w:t>
      </w:r>
      <w:r w:rsidRPr="00EE0D86">
        <w:rPr>
          <w:color w:val="000000"/>
          <w:spacing w:val="38"/>
        </w:rPr>
        <w:t xml:space="preserve"> </w:t>
      </w:r>
      <w:r w:rsidRPr="00EE0D86">
        <w:rPr>
          <w:color w:val="000000"/>
          <w:spacing w:val="-12"/>
        </w:rPr>
        <w:t>та</w:t>
      </w:r>
      <w:r w:rsidRPr="00EE0D86">
        <w:rPr>
          <w:color w:val="000000"/>
          <w:spacing w:val="38"/>
        </w:rPr>
        <w:t xml:space="preserve"> </w:t>
      </w:r>
      <w:r w:rsidRPr="00EE0D86">
        <w:rPr>
          <w:color w:val="000000"/>
          <w:spacing w:val="-1"/>
        </w:rPr>
        <w:t>посадових</w:t>
      </w:r>
      <w:r w:rsidRPr="00EE0D86">
        <w:rPr>
          <w:color w:val="000000"/>
          <w:spacing w:val="38"/>
        </w:rPr>
        <w:t xml:space="preserve"> </w:t>
      </w:r>
      <w:r w:rsidRPr="00EE0D86">
        <w:rPr>
          <w:color w:val="000000"/>
        </w:rPr>
        <w:t>осіб, підготовку висновків та пропозицій.</w:t>
      </w:r>
      <w:r w:rsidRPr="00EE0D86">
        <w:t xml:space="preserve"> </w:t>
      </w:r>
    </w:p>
    <w:p w14:paraId="7B0738A4" w14:textId="5087B7FE" w:rsidR="008F29A2" w:rsidRPr="00EE0D86" w:rsidRDefault="005B1385" w:rsidP="00FC0BED">
      <w:pPr>
        <w:tabs>
          <w:tab w:val="left" w:pos="284"/>
          <w:tab w:val="left" w:pos="8647"/>
          <w:tab w:val="left" w:pos="9639"/>
        </w:tabs>
        <w:ind w:firstLine="567"/>
        <w:jc w:val="both"/>
        <w:rPr>
          <w:color w:val="000000"/>
          <w:spacing w:val="-4"/>
        </w:rPr>
      </w:pPr>
      <w:r w:rsidRPr="00EE0D86">
        <w:rPr>
          <w:color w:val="000000"/>
          <w:spacing w:val="-3"/>
        </w:rPr>
        <w:t>2.</w:t>
      </w:r>
      <w:r w:rsidRPr="00EE0D86">
        <w:rPr>
          <w:color w:val="000000"/>
          <w:spacing w:val="16"/>
        </w:rPr>
        <w:t xml:space="preserve"> </w:t>
      </w:r>
      <w:r w:rsidRPr="00EE0D86">
        <w:rPr>
          <w:color w:val="000000"/>
        </w:rPr>
        <w:t>Громадське</w:t>
      </w:r>
      <w:r w:rsidRPr="00EE0D86">
        <w:rPr>
          <w:color w:val="000000"/>
          <w:spacing w:val="17"/>
        </w:rPr>
        <w:t xml:space="preserve"> </w:t>
      </w:r>
      <w:r w:rsidRPr="00EE0D86">
        <w:rPr>
          <w:color w:val="000000"/>
        </w:rPr>
        <w:t>оцінювання</w:t>
      </w:r>
      <w:r w:rsidRPr="00EE0D86">
        <w:rPr>
          <w:color w:val="000000"/>
          <w:spacing w:val="17"/>
        </w:rPr>
        <w:t xml:space="preserve"> </w:t>
      </w:r>
      <w:r w:rsidRPr="00EE0D86">
        <w:rPr>
          <w:color w:val="000000"/>
          <w:spacing w:val="-3"/>
        </w:rPr>
        <w:t>діяльності</w:t>
      </w:r>
      <w:r w:rsidRPr="00EE0D86">
        <w:rPr>
          <w:color w:val="000000"/>
          <w:spacing w:val="17"/>
        </w:rPr>
        <w:t xml:space="preserve"> </w:t>
      </w:r>
      <w:r w:rsidRPr="00EE0D86">
        <w:rPr>
          <w:color w:val="000000"/>
        </w:rPr>
        <w:t>органів</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spacing w:val="-1"/>
        </w:rPr>
        <w:t>посадових</w:t>
      </w:r>
      <w:r w:rsidRPr="00EE0D86">
        <w:rPr>
          <w:color w:val="000000"/>
          <w:spacing w:val="17"/>
        </w:rPr>
        <w:t xml:space="preserve"> </w:t>
      </w:r>
      <w:r w:rsidRPr="00EE0D86">
        <w:rPr>
          <w:color w:val="000000"/>
        </w:rPr>
        <w:t>осіб</w:t>
      </w:r>
      <w:r w:rsidRPr="00EE0D86">
        <w:rPr>
          <w:color w:val="000000"/>
          <w:spacing w:val="17"/>
        </w:rPr>
        <w:t xml:space="preserve"> </w:t>
      </w:r>
      <w:r w:rsidRPr="00EE0D86">
        <w:rPr>
          <w:color w:val="000000"/>
          <w:spacing w:val="-4"/>
        </w:rPr>
        <w:t>місце</w:t>
      </w:r>
      <w:r w:rsidRPr="00EE0D86">
        <w:rPr>
          <w:color w:val="000000"/>
          <w:spacing w:val="-2"/>
        </w:rPr>
        <w:t>вого самоврядування здійснюється відповідно до статті 13-4 Закону Украї</w:t>
      </w:r>
      <w:r w:rsidRPr="00EE0D86">
        <w:rPr>
          <w:color w:val="000000"/>
        </w:rPr>
        <w:t>ни</w:t>
      </w:r>
      <w:r w:rsidRPr="00EE0D86">
        <w:rPr>
          <w:color w:val="000000"/>
          <w:spacing w:val="-12"/>
        </w:rPr>
        <w:t xml:space="preserve"> </w:t>
      </w:r>
      <w:r w:rsidRPr="00EE0D86">
        <w:rPr>
          <w:color w:val="000000"/>
          <w:spacing w:val="-7"/>
        </w:rPr>
        <w:t>«Про</w:t>
      </w:r>
      <w:r w:rsidRPr="00EE0D86">
        <w:rPr>
          <w:color w:val="000000"/>
          <w:spacing w:val="-12"/>
        </w:rPr>
        <w:t xml:space="preserve"> </w:t>
      </w:r>
      <w:r w:rsidRPr="00EE0D86">
        <w:rPr>
          <w:color w:val="000000"/>
          <w:spacing w:val="-1"/>
        </w:rPr>
        <w:t>місцеве</w:t>
      </w:r>
      <w:r w:rsidRPr="00EE0D86">
        <w:rPr>
          <w:color w:val="000000"/>
          <w:spacing w:val="-12"/>
        </w:rPr>
        <w:t xml:space="preserve"> </w:t>
      </w:r>
      <w:r w:rsidRPr="00EE0D86">
        <w:rPr>
          <w:color w:val="000000"/>
          <w:spacing w:val="-2"/>
        </w:rPr>
        <w:t>самоврядування</w:t>
      </w:r>
      <w:r w:rsidRPr="00EE0D86">
        <w:rPr>
          <w:color w:val="000000"/>
          <w:spacing w:val="-12"/>
        </w:rPr>
        <w:t xml:space="preserve"> </w:t>
      </w:r>
      <w:r w:rsidRPr="00EE0D86">
        <w:rPr>
          <w:color w:val="000000"/>
        </w:rPr>
        <w:t>в</w:t>
      </w:r>
      <w:r w:rsidRPr="00EE0D86">
        <w:rPr>
          <w:color w:val="000000"/>
          <w:spacing w:val="-12"/>
        </w:rPr>
        <w:t xml:space="preserve"> </w:t>
      </w:r>
      <w:r w:rsidRPr="00EE0D86">
        <w:rPr>
          <w:color w:val="000000"/>
          <w:spacing w:val="-4"/>
        </w:rPr>
        <w:t>Україні»</w:t>
      </w:r>
      <w:r w:rsidRPr="00EE0D86">
        <w:rPr>
          <w:color w:val="000000"/>
          <w:spacing w:val="-12"/>
        </w:rPr>
        <w:t xml:space="preserve"> та </w:t>
      </w:r>
      <w:r w:rsidRPr="00EE0D86">
        <w:rPr>
          <w:color w:val="000000"/>
        </w:rPr>
        <w:t>Положення</w:t>
      </w:r>
      <w:r w:rsidRPr="00EE0D86">
        <w:rPr>
          <w:color w:val="000000"/>
          <w:spacing w:val="-12"/>
        </w:rPr>
        <w:t xml:space="preserve"> </w:t>
      </w:r>
      <w:r w:rsidRPr="00EE0D86">
        <w:rPr>
          <w:color w:val="000000"/>
        </w:rPr>
        <w:t>про</w:t>
      </w:r>
      <w:r w:rsidRPr="00EE0D86">
        <w:rPr>
          <w:color w:val="000000"/>
          <w:spacing w:val="-12"/>
        </w:rPr>
        <w:t xml:space="preserve"> </w:t>
      </w:r>
      <w:r w:rsidRPr="00EE0D86">
        <w:rPr>
          <w:color w:val="000000"/>
        </w:rPr>
        <w:t>громадське оцінювання</w:t>
      </w:r>
      <w:r w:rsidRPr="00EE0D86">
        <w:rPr>
          <w:color w:val="000000"/>
          <w:spacing w:val="-9"/>
        </w:rPr>
        <w:t xml:space="preserve"> </w:t>
      </w:r>
      <w:r w:rsidRPr="00EE0D86">
        <w:rPr>
          <w:color w:val="000000"/>
          <w:spacing w:val="-3"/>
        </w:rPr>
        <w:t>діяльності</w:t>
      </w:r>
      <w:r w:rsidRPr="00EE0D86">
        <w:rPr>
          <w:color w:val="000000"/>
          <w:spacing w:val="-9"/>
        </w:rPr>
        <w:t xml:space="preserve"> </w:t>
      </w:r>
      <w:r w:rsidRPr="00EE0D86">
        <w:rPr>
          <w:color w:val="000000"/>
        </w:rPr>
        <w:t>органів</w:t>
      </w:r>
      <w:r w:rsidRPr="00EE0D86">
        <w:rPr>
          <w:color w:val="000000"/>
          <w:spacing w:val="-9"/>
        </w:rPr>
        <w:t xml:space="preserve"> </w:t>
      </w:r>
      <w:r w:rsidRPr="00EE0D86">
        <w:rPr>
          <w:color w:val="000000"/>
          <w:spacing w:val="-12"/>
        </w:rPr>
        <w:t>та</w:t>
      </w:r>
      <w:r w:rsidRPr="00EE0D86">
        <w:rPr>
          <w:color w:val="000000"/>
          <w:spacing w:val="-9"/>
        </w:rPr>
        <w:t xml:space="preserve"> </w:t>
      </w:r>
      <w:r w:rsidRPr="00EE0D86">
        <w:rPr>
          <w:color w:val="000000"/>
          <w:spacing w:val="-1"/>
        </w:rPr>
        <w:t>посадових</w:t>
      </w:r>
      <w:r w:rsidRPr="00EE0D86">
        <w:rPr>
          <w:color w:val="000000"/>
          <w:spacing w:val="-9"/>
        </w:rPr>
        <w:t xml:space="preserve"> </w:t>
      </w:r>
      <w:r w:rsidRPr="00EE0D86">
        <w:rPr>
          <w:color w:val="000000"/>
        </w:rPr>
        <w:t>осіб</w:t>
      </w:r>
      <w:r w:rsidRPr="00EE0D86">
        <w:rPr>
          <w:color w:val="000000"/>
          <w:spacing w:val="-9"/>
        </w:rPr>
        <w:t xml:space="preserve"> </w:t>
      </w:r>
      <w:r w:rsidRPr="00EE0D86">
        <w:rPr>
          <w:color w:val="000000"/>
        </w:rPr>
        <w:t>місцевого</w:t>
      </w:r>
      <w:r w:rsidRPr="00EE0D86">
        <w:rPr>
          <w:color w:val="000000"/>
          <w:spacing w:val="-9"/>
        </w:rPr>
        <w:t xml:space="preserve"> </w:t>
      </w:r>
      <w:r w:rsidRPr="00EE0D86">
        <w:rPr>
          <w:color w:val="000000"/>
          <w:spacing w:val="-2"/>
        </w:rPr>
        <w:t>самоврядуван</w:t>
      </w:r>
      <w:r w:rsidRPr="00EE0D86">
        <w:rPr>
          <w:color w:val="000000"/>
          <w:spacing w:val="-4"/>
        </w:rPr>
        <w:t>ня, що є додатком до цього Статуту</w:t>
      </w:r>
      <w:r w:rsidR="00635146" w:rsidRPr="00EE0D86">
        <w:rPr>
          <w:color w:val="000000"/>
          <w:spacing w:val="-4"/>
        </w:rPr>
        <w:t>.</w:t>
      </w:r>
    </w:p>
    <w:p w14:paraId="4ED89BE4" w14:textId="77777777" w:rsidR="00EA0913" w:rsidRDefault="00EA0913" w:rsidP="00FC0BED">
      <w:pPr>
        <w:tabs>
          <w:tab w:val="left" w:pos="284"/>
          <w:tab w:val="left" w:pos="9639"/>
        </w:tabs>
        <w:ind w:right="491"/>
        <w:rPr>
          <w:color w:val="000000"/>
          <w:spacing w:val="-4"/>
        </w:rPr>
      </w:pPr>
    </w:p>
    <w:p w14:paraId="29F3661C" w14:textId="43E087D1" w:rsidR="00635146" w:rsidRPr="00EE0D86" w:rsidRDefault="00EA0913" w:rsidP="00FC0BED">
      <w:pPr>
        <w:tabs>
          <w:tab w:val="left" w:pos="284"/>
          <w:tab w:val="left" w:pos="9639"/>
        </w:tabs>
        <w:jc w:val="center"/>
        <w:rPr>
          <w:b/>
          <w:bCs/>
          <w:color w:val="000000"/>
          <w:spacing w:val="-4"/>
        </w:rPr>
      </w:pPr>
      <w:r w:rsidRPr="00EE0D86">
        <w:rPr>
          <w:b/>
          <w:bCs/>
          <w:color w:val="000000"/>
          <w:spacing w:val="-4"/>
        </w:rPr>
        <w:t xml:space="preserve">РОЗДІЛ </w:t>
      </w:r>
      <w:r w:rsidR="002C5B40">
        <w:rPr>
          <w:b/>
          <w:bCs/>
          <w:color w:val="000000"/>
          <w:spacing w:val="-4"/>
          <w:lang w:val="en-US"/>
        </w:rPr>
        <w:t>VIII</w:t>
      </w:r>
      <w:r w:rsidRPr="00EE0D86">
        <w:rPr>
          <w:b/>
          <w:bCs/>
          <w:color w:val="000000"/>
          <w:spacing w:val="-4"/>
        </w:rPr>
        <w:t>.</w:t>
      </w:r>
    </w:p>
    <w:p w14:paraId="6536C815" w14:textId="64A624AD" w:rsidR="00635146" w:rsidRDefault="00C660DF" w:rsidP="00FC0BED">
      <w:pPr>
        <w:tabs>
          <w:tab w:val="left" w:pos="284"/>
          <w:tab w:val="left" w:pos="8647"/>
          <w:tab w:val="left" w:pos="9639"/>
        </w:tabs>
        <w:jc w:val="center"/>
        <w:rPr>
          <w:b/>
          <w:bCs/>
          <w:color w:val="000000"/>
          <w:spacing w:val="-4"/>
        </w:rPr>
      </w:pPr>
      <w:r w:rsidRPr="00EE0D86">
        <w:rPr>
          <w:b/>
          <w:bCs/>
          <w:color w:val="000000"/>
          <w:spacing w:val="-4"/>
        </w:rPr>
        <w:t>ЗАСАДИ РОЗВИТКУ ТЕРИТОРІАЛЬНОЇ ГРОМАДИ</w:t>
      </w:r>
    </w:p>
    <w:p w14:paraId="682CB79A" w14:textId="77777777" w:rsidR="00EA0913" w:rsidRPr="00EE0D86" w:rsidRDefault="00EA0913" w:rsidP="00FC0BED">
      <w:pPr>
        <w:tabs>
          <w:tab w:val="left" w:pos="284"/>
          <w:tab w:val="left" w:pos="8647"/>
          <w:tab w:val="left" w:pos="9639"/>
        </w:tabs>
        <w:jc w:val="center"/>
        <w:rPr>
          <w:b/>
          <w:bCs/>
          <w:color w:val="000000"/>
          <w:spacing w:val="-4"/>
        </w:rPr>
      </w:pPr>
    </w:p>
    <w:p w14:paraId="128D872D" w14:textId="168C7EF7" w:rsidR="00635146" w:rsidRPr="00EA0913" w:rsidRDefault="00635146" w:rsidP="00C660DF">
      <w:pPr>
        <w:tabs>
          <w:tab w:val="left" w:pos="284"/>
          <w:tab w:val="left" w:pos="9639"/>
        </w:tabs>
        <w:ind w:right="491" w:firstLine="567"/>
        <w:rPr>
          <w:b/>
          <w:bCs/>
          <w:color w:val="000000"/>
          <w:spacing w:val="-9"/>
        </w:rPr>
      </w:pPr>
      <w:r w:rsidRPr="00EA0913">
        <w:rPr>
          <w:b/>
          <w:bCs/>
          <w:color w:val="000000"/>
          <w:spacing w:val="-29"/>
        </w:rPr>
        <w:t>Г</w:t>
      </w:r>
      <w:r w:rsidRPr="00EA0913">
        <w:rPr>
          <w:b/>
          <w:bCs/>
          <w:color w:val="000000"/>
          <w:spacing w:val="-4"/>
        </w:rPr>
        <w:t>лава 8</w:t>
      </w:r>
      <w:r w:rsidRPr="00EA0913">
        <w:rPr>
          <w:b/>
          <w:bCs/>
          <w:color w:val="000000"/>
          <w:spacing w:val="-34"/>
        </w:rPr>
        <w:t>.</w:t>
      </w:r>
      <w:r w:rsidRPr="00EA0913">
        <w:rPr>
          <w:b/>
          <w:bCs/>
          <w:color w:val="000000"/>
          <w:spacing w:val="-9"/>
        </w:rPr>
        <w:t>1.</w:t>
      </w:r>
      <w:r w:rsidR="00EA0913" w:rsidRPr="00EA0913">
        <w:rPr>
          <w:b/>
          <w:bCs/>
          <w:color w:val="000000"/>
          <w:spacing w:val="-9"/>
        </w:rPr>
        <w:t xml:space="preserve"> </w:t>
      </w:r>
      <w:r w:rsidRPr="00EA0913">
        <w:rPr>
          <w:b/>
          <w:bCs/>
          <w:color w:val="000000"/>
          <w:spacing w:val="-9"/>
        </w:rPr>
        <w:t>Потенціал розвитку територіальної громади</w:t>
      </w:r>
    </w:p>
    <w:p w14:paraId="12B00B8C" w14:textId="77777777" w:rsidR="00EA0913" w:rsidRDefault="00EA0913" w:rsidP="00FC0BED">
      <w:pPr>
        <w:tabs>
          <w:tab w:val="left" w:pos="284"/>
          <w:tab w:val="left" w:pos="9639"/>
        </w:tabs>
        <w:ind w:right="491"/>
        <w:rPr>
          <w:b/>
          <w:bCs/>
          <w:color w:val="000000"/>
          <w:spacing w:val="-8"/>
        </w:rPr>
      </w:pPr>
    </w:p>
    <w:p w14:paraId="1F77493E" w14:textId="4FD0A753" w:rsidR="000E751B" w:rsidRPr="00EE0D86" w:rsidRDefault="00635146" w:rsidP="00FC0BED">
      <w:pPr>
        <w:tabs>
          <w:tab w:val="left" w:pos="284"/>
          <w:tab w:val="left" w:pos="9639"/>
        </w:tabs>
        <w:ind w:firstLine="567"/>
        <w:jc w:val="both"/>
        <w:rPr>
          <w:b/>
          <w:bCs/>
          <w:color w:val="000000"/>
          <w:spacing w:val="-4"/>
        </w:rPr>
      </w:pPr>
      <w:r w:rsidRPr="00EE0D86">
        <w:rPr>
          <w:b/>
          <w:bCs/>
          <w:color w:val="000000"/>
          <w:spacing w:val="-8"/>
        </w:rPr>
        <w:t>Стаття 5</w:t>
      </w:r>
      <w:r w:rsidR="00015FB8" w:rsidRPr="00EE0D86">
        <w:rPr>
          <w:b/>
          <w:bCs/>
          <w:color w:val="000000"/>
          <w:spacing w:val="-8"/>
        </w:rPr>
        <w:t>5</w:t>
      </w:r>
      <w:r w:rsidRPr="00EE0D86">
        <w:rPr>
          <w:b/>
          <w:bCs/>
          <w:color w:val="000000"/>
          <w:spacing w:val="-8"/>
        </w:rPr>
        <w:t>. Спрямування розвитку територіальної громади</w:t>
      </w:r>
      <w:r w:rsidRPr="00EE0D86">
        <w:t xml:space="preserve"> </w:t>
      </w:r>
    </w:p>
    <w:p w14:paraId="7D930CED" w14:textId="0321088B" w:rsidR="00635146" w:rsidRPr="00EE0D86" w:rsidRDefault="00635146" w:rsidP="00FC0BED">
      <w:pPr>
        <w:tabs>
          <w:tab w:val="left" w:pos="284"/>
          <w:tab w:val="left" w:pos="9639"/>
        </w:tabs>
        <w:ind w:firstLine="567"/>
        <w:jc w:val="both"/>
        <w:rPr>
          <w:b/>
          <w:bCs/>
          <w:color w:val="000000"/>
          <w:spacing w:val="-4"/>
        </w:rPr>
      </w:pPr>
      <w:r w:rsidRPr="00EE0D86">
        <w:rPr>
          <w:color w:val="000000"/>
          <w:spacing w:val="-38"/>
        </w:rPr>
        <w:t>1.</w:t>
      </w:r>
      <w:r w:rsidRPr="00EE0D86">
        <w:rPr>
          <w:color w:val="000000"/>
          <w:spacing w:val="4"/>
        </w:rPr>
        <w:t xml:space="preserve"> </w:t>
      </w:r>
      <w:r w:rsidRPr="00EE0D86">
        <w:rPr>
          <w:color w:val="000000"/>
        </w:rPr>
        <w:t>Розвиток</w:t>
      </w:r>
      <w:r w:rsidRPr="00EE0D86">
        <w:rPr>
          <w:color w:val="000000"/>
          <w:spacing w:val="20"/>
        </w:rPr>
        <w:t xml:space="preserve"> </w:t>
      </w:r>
      <w:r w:rsidRPr="00EE0D86">
        <w:rPr>
          <w:color w:val="000000"/>
          <w:spacing w:val="-4"/>
        </w:rPr>
        <w:t>територіальної</w:t>
      </w:r>
      <w:r w:rsidRPr="00EE0D86">
        <w:rPr>
          <w:color w:val="000000"/>
          <w:spacing w:val="20"/>
        </w:rPr>
        <w:t xml:space="preserve"> </w:t>
      </w:r>
      <w:r w:rsidRPr="00EE0D86">
        <w:rPr>
          <w:color w:val="000000"/>
        </w:rPr>
        <w:t>громади</w:t>
      </w:r>
      <w:r w:rsidRPr="00EE0D86">
        <w:rPr>
          <w:color w:val="000000"/>
          <w:spacing w:val="20"/>
        </w:rPr>
        <w:t xml:space="preserve"> </w:t>
      </w:r>
      <w:r w:rsidRPr="00EE0D86">
        <w:rPr>
          <w:color w:val="000000"/>
          <w:spacing w:val="-2"/>
        </w:rPr>
        <w:t>базується</w:t>
      </w:r>
      <w:r w:rsidRPr="00EE0D86">
        <w:rPr>
          <w:color w:val="000000"/>
          <w:spacing w:val="20"/>
        </w:rPr>
        <w:t xml:space="preserve"> </w:t>
      </w:r>
      <w:r w:rsidRPr="00EE0D86">
        <w:rPr>
          <w:color w:val="000000"/>
          <w:spacing w:val="-5"/>
        </w:rPr>
        <w:t>на</w:t>
      </w:r>
      <w:r w:rsidRPr="00EE0D86">
        <w:rPr>
          <w:color w:val="000000"/>
          <w:spacing w:val="20"/>
        </w:rPr>
        <w:t xml:space="preserve"> </w:t>
      </w:r>
      <w:r w:rsidRPr="00EE0D86">
        <w:rPr>
          <w:color w:val="000000"/>
        </w:rPr>
        <w:t>концепції</w:t>
      </w:r>
      <w:r w:rsidRPr="00EE0D86">
        <w:rPr>
          <w:color w:val="000000"/>
          <w:spacing w:val="20"/>
        </w:rPr>
        <w:t xml:space="preserve"> </w:t>
      </w:r>
      <w:r w:rsidRPr="00EE0D86">
        <w:rPr>
          <w:color w:val="000000"/>
          <w:spacing w:val="-1"/>
        </w:rPr>
        <w:t>сталого</w:t>
      </w:r>
      <w:r w:rsidRPr="00EE0D86">
        <w:rPr>
          <w:color w:val="000000"/>
          <w:spacing w:val="20"/>
        </w:rPr>
        <w:t xml:space="preserve"> </w:t>
      </w:r>
      <w:r w:rsidRPr="00EE0D86">
        <w:rPr>
          <w:color w:val="000000"/>
        </w:rPr>
        <w:t>та  збалансованого розвитку усіх сфер її соціально-економічного, політичного</w:t>
      </w:r>
      <w:r w:rsidRPr="00EE0D86">
        <w:rPr>
          <w:color w:val="000000"/>
          <w:spacing w:val="-19"/>
        </w:rPr>
        <w:t xml:space="preserve"> </w:t>
      </w:r>
      <w:r w:rsidRPr="00EE0D86">
        <w:rPr>
          <w:color w:val="000000"/>
        </w:rPr>
        <w:t>і</w:t>
      </w:r>
      <w:r w:rsidRPr="00EE0D86">
        <w:rPr>
          <w:color w:val="000000"/>
          <w:spacing w:val="-19"/>
        </w:rPr>
        <w:t xml:space="preserve"> </w:t>
      </w:r>
      <w:r w:rsidRPr="00EE0D86">
        <w:rPr>
          <w:color w:val="000000"/>
        </w:rPr>
        <w:t>культурного</w:t>
      </w:r>
      <w:r w:rsidRPr="00EE0D86">
        <w:rPr>
          <w:color w:val="000000"/>
          <w:spacing w:val="-19"/>
        </w:rPr>
        <w:t xml:space="preserve"> </w:t>
      </w:r>
      <w:r w:rsidRPr="00EE0D86">
        <w:rPr>
          <w:color w:val="000000"/>
          <w:spacing w:val="-6"/>
        </w:rPr>
        <w:t>життя.</w:t>
      </w:r>
      <w:r w:rsidRPr="00EE0D86">
        <w:rPr>
          <w:color w:val="000000"/>
          <w:spacing w:val="-19"/>
        </w:rPr>
        <w:t xml:space="preserve"> </w:t>
      </w:r>
      <w:r w:rsidRPr="00EE0D86">
        <w:rPr>
          <w:color w:val="000000"/>
          <w:spacing w:val="-3"/>
        </w:rPr>
        <w:t>Пріоритети</w:t>
      </w:r>
      <w:r w:rsidRPr="00EE0D86">
        <w:rPr>
          <w:color w:val="000000"/>
          <w:spacing w:val="-19"/>
        </w:rPr>
        <w:t xml:space="preserve"> </w:t>
      </w:r>
      <w:r w:rsidRPr="00EE0D86">
        <w:rPr>
          <w:color w:val="000000"/>
        </w:rPr>
        <w:t>розвитку</w:t>
      </w:r>
      <w:r w:rsidRPr="00EE0D86">
        <w:rPr>
          <w:color w:val="000000"/>
          <w:spacing w:val="-19"/>
        </w:rPr>
        <w:t xml:space="preserve"> </w:t>
      </w:r>
      <w:r w:rsidRPr="00EE0D86">
        <w:rPr>
          <w:color w:val="000000"/>
          <w:spacing w:val="-4"/>
        </w:rPr>
        <w:t>територіальної</w:t>
      </w:r>
      <w:r w:rsidRPr="00EE0D86">
        <w:rPr>
          <w:color w:val="000000"/>
          <w:spacing w:val="-19"/>
        </w:rPr>
        <w:t xml:space="preserve"> </w:t>
      </w:r>
      <w:r w:rsidRPr="00EE0D86">
        <w:rPr>
          <w:color w:val="000000"/>
        </w:rPr>
        <w:t>громади</w:t>
      </w:r>
      <w:r w:rsidRPr="00EE0D86">
        <w:rPr>
          <w:color w:val="000000"/>
          <w:spacing w:val="-19"/>
        </w:rPr>
        <w:t xml:space="preserve"> </w:t>
      </w:r>
      <w:r w:rsidRPr="00EE0D86">
        <w:rPr>
          <w:color w:val="000000"/>
        </w:rPr>
        <w:t>визна</w:t>
      </w:r>
      <w:r w:rsidRPr="00EE0D86">
        <w:rPr>
          <w:color w:val="000000"/>
          <w:spacing w:val="-7"/>
        </w:rPr>
        <w:t>чаються цим Статутом.</w:t>
      </w:r>
      <w:r w:rsidRPr="00EE0D86">
        <w:t xml:space="preserve"> </w:t>
      </w:r>
    </w:p>
    <w:p w14:paraId="046F1DDD" w14:textId="77777777" w:rsidR="00EA0913" w:rsidRDefault="00635146" w:rsidP="00FC0BED">
      <w:pPr>
        <w:tabs>
          <w:tab w:val="left" w:pos="284"/>
          <w:tab w:val="left" w:pos="2052"/>
          <w:tab w:val="left" w:pos="9639"/>
        </w:tabs>
        <w:ind w:firstLine="567"/>
        <w:jc w:val="both"/>
      </w:pPr>
      <w:r w:rsidRPr="00EE0D86">
        <w:rPr>
          <w:color w:val="000000"/>
          <w:spacing w:val="-3"/>
        </w:rPr>
        <w:t>2.</w:t>
      </w:r>
      <w:r w:rsidRPr="00EE0D86">
        <w:rPr>
          <w:color w:val="000000"/>
          <w:spacing w:val="16"/>
        </w:rPr>
        <w:t xml:space="preserve"> </w:t>
      </w:r>
      <w:r w:rsidRPr="00EE0D86">
        <w:rPr>
          <w:color w:val="000000"/>
          <w:spacing w:val="-1"/>
        </w:rPr>
        <w:t>Основою розвитку територіальної громади є:</w:t>
      </w:r>
      <w:r w:rsidRPr="00EE0D86">
        <w:t xml:space="preserve"> </w:t>
      </w:r>
    </w:p>
    <w:p w14:paraId="0D63DDFB" w14:textId="5A979655" w:rsidR="00635146" w:rsidRPr="00EE0D86" w:rsidRDefault="00635146" w:rsidP="00FC0BED">
      <w:pPr>
        <w:tabs>
          <w:tab w:val="left" w:pos="284"/>
          <w:tab w:val="left" w:pos="2052"/>
          <w:tab w:val="left" w:pos="9639"/>
        </w:tabs>
        <w:ind w:firstLine="567"/>
        <w:jc w:val="both"/>
        <w:rPr>
          <w:color w:val="010302"/>
        </w:rPr>
      </w:pPr>
      <w:r w:rsidRPr="00EE0D86">
        <w:rPr>
          <w:color w:val="000000"/>
        </w:rPr>
        <w:t xml:space="preserve">1) </w:t>
      </w:r>
      <w:r w:rsidRPr="00EE0D86">
        <w:rPr>
          <w:color w:val="000000"/>
          <w:spacing w:val="-3"/>
        </w:rPr>
        <w:t>потенціал жителів;</w:t>
      </w:r>
      <w:r w:rsidRPr="00EE0D86">
        <w:t xml:space="preserve"> </w:t>
      </w:r>
    </w:p>
    <w:p w14:paraId="4B479FA7" w14:textId="6E2E2000" w:rsidR="00635146" w:rsidRPr="00EE0D86" w:rsidRDefault="00635146" w:rsidP="00FC0BED">
      <w:pPr>
        <w:tabs>
          <w:tab w:val="left" w:pos="284"/>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spacing w:val="-1"/>
        </w:rPr>
        <w:t>потенціал бізнесу, зокрема сфери освітніх, медичних, спортив</w:t>
      </w:r>
      <w:r w:rsidRPr="00EE0D86">
        <w:rPr>
          <w:color w:val="000000"/>
          <w:spacing w:val="-3"/>
        </w:rPr>
        <w:t>них, культурних та інших послуг;</w:t>
      </w:r>
      <w:r w:rsidRPr="00EE0D86">
        <w:t xml:space="preserve"> </w:t>
      </w:r>
    </w:p>
    <w:p w14:paraId="15C4AFB9" w14:textId="190F82FE" w:rsidR="00635146" w:rsidRPr="00EE0D86" w:rsidRDefault="00635146" w:rsidP="00FC0BED">
      <w:pPr>
        <w:tabs>
          <w:tab w:val="left" w:pos="284"/>
          <w:tab w:val="left" w:pos="2051"/>
          <w:tab w:val="left" w:pos="9639"/>
        </w:tabs>
        <w:ind w:firstLine="567"/>
        <w:jc w:val="both"/>
        <w:rPr>
          <w:color w:val="010302"/>
        </w:rPr>
      </w:pPr>
      <w:r w:rsidRPr="00EE0D86">
        <w:rPr>
          <w:color w:val="000000"/>
        </w:rPr>
        <w:t>3) кадровий</w:t>
      </w:r>
      <w:r w:rsidRPr="00EE0D86">
        <w:rPr>
          <w:color w:val="000000"/>
          <w:spacing w:val="-23"/>
        </w:rPr>
        <w:t xml:space="preserve"> </w:t>
      </w:r>
      <w:r w:rsidRPr="00EE0D86">
        <w:rPr>
          <w:color w:val="000000"/>
          <w:spacing w:val="-3"/>
        </w:rPr>
        <w:t>потенціал</w:t>
      </w:r>
      <w:r w:rsidRPr="00EE0D86">
        <w:rPr>
          <w:color w:val="000000"/>
          <w:spacing w:val="-23"/>
        </w:rPr>
        <w:t xml:space="preserve"> </w:t>
      </w:r>
      <w:r w:rsidRPr="00EE0D86">
        <w:rPr>
          <w:color w:val="000000"/>
        </w:rPr>
        <w:t>органів</w:t>
      </w:r>
      <w:r w:rsidRPr="00EE0D86">
        <w:rPr>
          <w:color w:val="000000"/>
          <w:spacing w:val="-23"/>
        </w:rPr>
        <w:t xml:space="preserve"> </w:t>
      </w:r>
      <w:r w:rsidRPr="00EE0D86">
        <w:rPr>
          <w:color w:val="000000"/>
        </w:rPr>
        <w:t>місцевого</w:t>
      </w:r>
      <w:r w:rsidRPr="00EE0D86">
        <w:rPr>
          <w:color w:val="000000"/>
          <w:spacing w:val="-23"/>
        </w:rPr>
        <w:t xml:space="preserve"> </w:t>
      </w:r>
      <w:r w:rsidRPr="00EE0D86">
        <w:rPr>
          <w:color w:val="000000"/>
          <w:spacing w:val="-2"/>
        </w:rPr>
        <w:t>самоврядування,</w:t>
      </w:r>
      <w:r w:rsidRPr="00EE0D86">
        <w:rPr>
          <w:color w:val="000000"/>
          <w:spacing w:val="-23"/>
        </w:rPr>
        <w:t xml:space="preserve"> </w:t>
      </w:r>
      <w:r w:rsidRPr="00EE0D86">
        <w:rPr>
          <w:color w:val="000000"/>
        </w:rPr>
        <w:t>його</w:t>
      </w:r>
      <w:r w:rsidR="00EA0913">
        <w:rPr>
          <w:color w:val="000000"/>
        </w:rPr>
        <w:t xml:space="preserve"> </w:t>
      </w:r>
      <w:r w:rsidRPr="00EE0D86">
        <w:rPr>
          <w:color w:val="000000"/>
          <w:spacing w:val="-2"/>
        </w:rPr>
        <w:t>доброчесність;</w:t>
      </w:r>
      <w:r w:rsidRPr="00EE0D86">
        <w:t xml:space="preserve"> </w:t>
      </w:r>
    </w:p>
    <w:p w14:paraId="1A2D8E6C" w14:textId="77777777" w:rsidR="00EA0913" w:rsidRDefault="00635146" w:rsidP="00FC0BED">
      <w:pPr>
        <w:tabs>
          <w:tab w:val="left" w:pos="284"/>
          <w:tab w:val="left" w:pos="2052"/>
          <w:tab w:val="left" w:pos="9639"/>
        </w:tabs>
        <w:ind w:firstLine="567"/>
        <w:jc w:val="both"/>
      </w:pPr>
      <w:r w:rsidRPr="00EE0D86">
        <w:rPr>
          <w:color w:val="000000"/>
        </w:rPr>
        <w:lastRenderedPageBreak/>
        <w:t xml:space="preserve">4) </w:t>
      </w:r>
      <w:r w:rsidRPr="00EE0D86">
        <w:rPr>
          <w:color w:val="000000"/>
          <w:spacing w:val="-2"/>
        </w:rPr>
        <w:t>матеріальна і фінансова основа місцевого самоврядування;</w:t>
      </w:r>
      <w:r w:rsidRPr="00EE0D86">
        <w:t xml:space="preserve"> </w:t>
      </w:r>
    </w:p>
    <w:p w14:paraId="35960ED2" w14:textId="0CC91B6B" w:rsidR="00635146" w:rsidRPr="00EE0D86" w:rsidRDefault="00635146" w:rsidP="00FC0BED">
      <w:pPr>
        <w:tabs>
          <w:tab w:val="left" w:pos="284"/>
          <w:tab w:val="left" w:pos="2052"/>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spacing w:val="-2"/>
        </w:rPr>
        <w:t>потенціал інфраструктури, сфери комунальних послуг;</w:t>
      </w:r>
      <w:r w:rsidRPr="00EE0D86">
        <w:t xml:space="preserve"> </w:t>
      </w:r>
    </w:p>
    <w:p w14:paraId="58C3541F" w14:textId="6125A045" w:rsidR="00635146" w:rsidRPr="00EE0D86" w:rsidRDefault="00635146" w:rsidP="00FC0BED">
      <w:pPr>
        <w:tabs>
          <w:tab w:val="left" w:pos="284"/>
          <w:tab w:val="left" w:pos="9639"/>
        </w:tabs>
        <w:ind w:firstLine="567"/>
        <w:jc w:val="both"/>
        <w:rPr>
          <w:color w:val="010302"/>
        </w:rPr>
      </w:pPr>
      <w:r w:rsidRPr="00EE0D86">
        <w:rPr>
          <w:color w:val="000000"/>
          <w:spacing w:val="-7"/>
        </w:rPr>
        <w:t>6)</w:t>
      </w:r>
      <w:r w:rsidRPr="00EE0D86">
        <w:rPr>
          <w:color w:val="000000"/>
          <w:spacing w:val="2"/>
        </w:rPr>
        <w:t xml:space="preserve"> </w:t>
      </w:r>
      <w:r w:rsidRPr="00EE0D86">
        <w:rPr>
          <w:color w:val="000000"/>
        </w:rPr>
        <w:t>екологічний потенціал;</w:t>
      </w:r>
      <w:r w:rsidRPr="00EE0D86">
        <w:t xml:space="preserve"> </w:t>
      </w:r>
    </w:p>
    <w:p w14:paraId="74C9DB9D" w14:textId="7B8254A6" w:rsidR="00500B0C" w:rsidRPr="00EE0D86" w:rsidRDefault="00635146" w:rsidP="00FC0BED">
      <w:pPr>
        <w:tabs>
          <w:tab w:val="left" w:pos="284"/>
          <w:tab w:val="left" w:pos="2052"/>
          <w:tab w:val="left" w:pos="9639"/>
        </w:tabs>
        <w:ind w:firstLine="567"/>
        <w:jc w:val="both"/>
      </w:pPr>
      <w:r w:rsidRPr="00EE0D86">
        <w:rPr>
          <w:color w:val="000000"/>
        </w:rPr>
        <w:t xml:space="preserve">7) </w:t>
      </w:r>
      <w:r w:rsidRPr="00EE0D86">
        <w:rPr>
          <w:color w:val="000000"/>
          <w:spacing w:val="-3"/>
        </w:rPr>
        <w:t>культурний потенціал тощо.</w:t>
      </w:r>
      <w:r w:rsidRPr="00EE0D86">
        <w:t xml:space="preserve"> </w:t>
      </w:r>
    </w:p>
    <w:p w14:paraId="1D1BE6DB" w14:textId="77777777" w:rsidR="00274A55" w:rsidRPr="00EE0D86" w:rsidRDefault="00274A55" w:rsidP="00FC0BED">
      <w:pPr>
        <w:tabs>
          <w:tab w:val="left" w:pos="284"/>
          <w:tab w:val="left" w:pos="9639"/>
        </w:tabs>
      </w:pPr>
    </w:p>
    <w:p w14:paraId="1437C0F4" w14:textId="52297FE2" w:rsidR="00635146" w:rsidRPr="00EE0D86" w:rsidRDefault="00635146" w:rsidP="00FC0BED">
      <w:pPr>
        <w:tabs>
          <w:tab w:val="left" w:pos="284"/>
          <w:tab w:val="left" w:pos="9639"/>
        </w:tabs>
        <w:ind w:firstLine="567"/>
        <w:rPr>
          <w:color w:val="010302"/>
        </w:rPr>
      </w:pPr>
      <w:r w:rsidRPr="00EE0D86">
        <w:rPr>
          <w:b/>
          <w:bCs/>
          <w:color w:val="000000"/>
          <w:spacing w:val="-8"/>
        </w:rPr>
        <w:t>Стаття 5</w:t>
      </w:r>
      <w:r w:rsidR="00015FB8" w:rsidRPr="00EE0D86">
        <w:rPr>
          <w:b/>
          <w:bCs/>
          <w:color w:val="000000"/>
          <w:spacing w:val="-8"/>
        </w:rPr>
        <w:t>6</w:t>
      </w:r>
      <w:r w:rsidRPr="00EE0D86">
        <w:rPr>
          <w:b/>
          <w:bCs/>
          <w:color w:val="000000"/>
          <w:spacing w:val="-8"/>
        </w:rPr>
        <w:t>. Матеріальна і фінансова основа місцевого самоврядування</w:t>
      </w:r>
      <w:r w:rsidRPr="00EE0D86">
        <w:t xml:space="preserve"> </w:t>
      </w:r>
    </w:p>
    <w:p w14:paraId="39F20F82" w14:textId="2E2AB3C4" w:rsidR="00635146" w:rsidRPr="00EE0D86" w:rsidRDefault="00635146" w:rsidP="00FC0BED">
      <w:pPr>
        <w:tabs>
          <w:tab w:val="left" w:pos="284"/>
          <w:tab w:val="left" w:pos="9639"/>
        </w:tabs>
        <w:ind w:firstLine="567"/>
        <w:jc w:val="both"/>
      </w:pPr>
      <w:r w:rsidRPr="00EE0D86">
        <w:rPr>
          <w:color w:val="000000"/>
          <w:spacing w:val="-38"/>
        </w:rPr>
        <w:t>1.</w:t>
      </w:r>
      <w:r w:rsidRPr="00EE0D86">
        <w:rPr>
          <w:color w:val="000000"/>
          <w:spacing w:val="4"/>
        </w:rPr>
        <w:t xml:space="preserve"> </w:t>
      </w:r>
      <w:r w:rsidRPr="00EE0D86">
        <w:rPr>
          <w:color w:val="000000"/>
          <w:spacing w:val="-3"/>
        </w:rPr>
        <w:t>Матеріальною</w:t>
      </w:r>
      <w:r w:rsidRPr="00EE0D86">
        <w:rPr>
          <w:color w:val="000000"/>
          <w:spacing w:val="40"/>
        </w:rPr>
        <w:t xml:space="preserve"> </w:t>
      </w:r>
      <w:r w:rsidRPr="00EE0D86">
        <w:rPr>
          <w:color w:val="000000"/>
        </w:rPr>
        <w:t>і</w:t>
      </w:r>
      <w:r w:rsidRPr="00EE0D86">
        <w:rPr>
          <w:color w:val="000000"/>
          <w:spacing w:val="40"/>
        </w:rPr>
        <w:t xml:space="preserve"> </w:t>
      </w:r>
      <w:r w:rsidRPr="00EE0D86">
        <w:rPr>
          <w:color w:val="000000"/>
        </w:rPr>
        <w:t>фінансовою</w:t>
      </w:r>
      <w:r w:rsidRPr="00EE0D86">
        <w:rPr>
          <w:color w:val="000000"/>
          <w:spacing w:val="40"/>
        </w:rPr>
        <w:t xml:space="preserve"> </w:t>
      </w:r>
      <w:r w:rsidRPr="00EE0D86">
        <w:rPr>
          <w:color w:val="000000"/>
        </w:rPr>
        <w:t>основою</w:t>
      </w:r>
      <w:r w:rsidRPr="00EE0D86">
        <w:rPr>
          <w:color w:val="000000"/>
          <w:spacing w:val="40"/>
        </w:rPr>
        <w:t xml:space="preserve"> </w:t>
      </w:r>
      <w:r w:rsidRPr="00EE0D86">
        <w:rPr>
          <w:color w:val="000000"/>
        </w:rPr>
        <w:t>місцевого</w:t>
      </w:r>
      <w:r w:rsidRPr="00EE0D86">
        <w:rPr>
          <w:color w:val="000000"/>
          <w:spacing w:val="40"/>
        </w:rPr>
        <w:t xml:space="preserve"> </w:t>
      </w:r>
      <w:r w:rsidRPr="00EE0D86">
        <w:rPr>
          <w:color w:val="000000"/>
          <w:spacing w:val="-2"/>
        </w:rPr>
        <w:t>самоврядування</w:t>
      </w:r>
      <w:r w:rsidRPr="00EE0D86">
        <w:rPr>
          <w:color w:val="000000"/>
          <w:spacing w:val="40"/>
        </w:rPr>
        <w:t xml:space="preserve"> </w:t>
      </w:r>
      <w:r w:rsidRPr="00EE0D86">
        <w:rPr>
          <w:color w:val="000000"/>
        </w:rPr>
        <w:t>є право</w:t>
      </w:r>
      <w:r w:rsidRPr="00EE0D86">
        <w:rPr>
          <w:color w:val="000000"/>
          <w:spacing w:val="25"/>
        </w:rPr>
        <w:t xml:space="preserve"> </w:t>
      </w:r>
      <w:r w:rsidRPr="00EE0D86">
        <w:rPr>
          <w:color w:val="000000"/>
          <w:spacing w:val="-2"/>
        </w:rPr>
        <w:t>комунальної</w:t>
      </w:r>
      <w:r w:rsidRPr="00EE0D86">
        <w:rPr>
          <w:color w:val="000000"/>
          <w:spacing w:val="25"/>
        </w:rPr>
        <w:t xml:space="preserve"> </w:t>
      </w:r>
      <w:r w:rsidRPr="00EE0D86">
        <w:rPr>
          <w:color w:val="000000"/>
          <w:spacing w:val="-3"/>
        </w:rPr>
        <w:t>власності</w:t>
      </w:r>
      <w:r w:rsidRPr="00EE0D86">
        <w:rPr>
          <w:color w:val="000000"/>
          <w:spacing w:val="25"/>
        </w:rPr>
        <w:t xml:space="preserve"> </w:t>
      </w:r>
      <w:r w:rsidRPr="00EE0D86">
        <w:rPr>
          <w:color w:val="000000"/>
          <w:spacing w:val="-5"/>
        </w:rPr>
        <w:t>на</w:t>
      </w:r>
      <w:r w:rsidRPr="00EE0D86">
        <w:rPr>
          <w:color w:val="000000"/>
          <w:spacing w:val="25"/>
        </w:rPr>
        <w:t xml:space="preserve"> </w:t>
      </w:r>
      <w:r w:rsidRPr="00EE0D86">
        <w:rPr>
          <w:color w:val="000000"/>
          <w:spacing w:val="-2"/>
        </w:rPr>
        <w:t>рухоме</w:t>
      </w:r>
      <w:r w:rsidRPr="00EE0D86">
        <w:rPr>
          <w:color w:val="000000"/>
          <w:spacing w:val="25"/>
        </w:rPr>
        <w:t xml:space="preserve"> </w:t>
      </w:r>
      <w:r w:rsidRPr="00EE0D86">
        <w:rPr>
          <w:color w:val="000000"/>
        </w:rPr>
        <w:t>і</w:t>
      </w:r>
      <w:r w:rsidRPr="00EE0D86">
        <w:rPr>
          <w:color w:val="000000"/>
          <w:spacing w:val="25"/>
        </w:rPr>
        <w:t xml:space="preserve"> </w:t>
      </w:r>
      <w:r w:rsidRPr="00EE0D86">
        <w:rPr>
          <w:color w:val="000000"/>
          <w:spacing w:val="-1"/>
        </w:rPr>
        <w:t>нерухоме</w:t>
      </w:r>
      <w:r w:rsidRPr="00EE0D86">
        <w:rPr>
          <w:color w:val="000000"/>
          <w:spacing w:val="25"/>
        </w:rPr>
        <w:t xml:space="preserve"> </w:t>
      </w:r>
      <w:r w:rsidRPr="00EE0D86">
        <w:rPr>
          <w:color w:val="000000"/>
          <w:spacing w:val="-6"/>
        </w:rPr>
        <w:t>майно,</w:t>
      </w:r>
      <w:r w:rsidRPr="00EE0D86">
        <w:rPr>
          <w:color w:val="000000"/>
          <w:spacing w:val="25"/>
        </w:rPr>
        <w:t xml:space="preserve"> </w:t>
      </w:r>
      <w:r w:rsidRPr="00EE0D86">
        <w:rPr>
          <w:color w:val="000000"/>
          <w:spacing w:val="-2"/>
        </w:rPr>
        <w:t>доходи</w:t>
      </w:r>
      <w:r w:rsidRPr="00EE0D86">
        <w:rPr>
          <w:color w:val="000000"/>
          <w:spacing w:val="25"/>
        </w:rPr>
        <w:t xml:space="preserve"> </w:t>
      </w:r>
      <w:r w:rsidRPr="00EE0D86">
        <w:rPr>
          <w:color w:val="000000"/>
          <w:spacing w:val="-4"/>
        </w:rPr>
        <w:t xml:space="preserve">місцевого </w:t>
      </w:r>
      <w:r w:rsidRPr="00EE0D86">
        <w:rPr>
          <w:color w:val="000000"/>
          <w:spacing w:val="-2"/>
        </w:rPr>
        <w:t xml:space="preserve"> бюджету, інші кошти, землю, природні ресурси, підприємства, устано</w:t>
      </w:r>
      <w:r w:rsidRPr="00EE0D86">
        <w:rPr>
          <w:color w:val="000000"/>
        </w:rPr>
        <w:t>ви</w:t>
      </w:r>
      <w:r w:rsidRPr="00EE0D86">
        <w:rPr>
          <w:color w:val="000000"/>
          <w:spacing w:val="31"/>
        </w:rPr>
        <w:t xml:space="preserve"> </w:t>
      </w:r>
      <w:r w:rsidRPr="00EE0D86">
        <w:rPr>
          <w:color w:val="000000"/>
          <w:spacing w:val="-12"/>
        </w:rPr>
        <w:t>та</w:t>
      </w:r>
      <w:r w:rsidRPr="00EE0D86">
        <w:rPr>
          <w:color w:val="000000"/>
          <w:spacing w:val="31"/>
        </w:rPr>
        <w:t xml:space="preserve"> </w:t>
      </w:r>
      <w:r w:rsidRPr="00EE0D86">
        <w:rPr>
          <w:color w:val="000000"/>
        </w:rPr>
        <w:t>організації,</w:t>
      </w:r>
      <w:r w:rsidRPr="00EE0D86">
        <w:rPr>
          <w:color w:val="000000"/>
          <w:spacing w:val="31"/>
        </w:rPr>
        <w:t xml:space="preserve"> </w:t>
      </w:r>
      <w:r w:rsidRPr="00EE0D86">
        <w:rPr>
          <w:color w:val="000000"/>
        </w:rPr>
        <w:t>частку</w:t>
      </w:r>
      <w:r w:rsidRPr="00EE0D86">
        <w:rPr>
          <w:color w:val="000000"/>
          <w:spacing w:val="31"/>
        </w:rPr>
        <w:t xml:space="preserve"> </w:t>
      </w:r>
      <w:r w:rsidRPr="00EE0D86">
        <w:rPr>
          <w:color w:val="000000"/>
        </w:rPr>
        <w:t>в</w:t>
      </w:r>
      <w:r w:rsidRPr="00EE0D86">
        <w:rPr>
          <w:color w:val="000000"/>
          <w:spacing w:val="31"/>
        </w:rPr>
        <w:t xml:space="preserve"> </w:t>
      </w:r>
      <w:r w:rsidRPr="00EE0D86">
        <w:rPr>
          <w:color w:val="000000"/>
          <w:spacing w:val="-5"/>
        </w:rPr>
        <w:t>майні</w:t>
      </w:r>
      <w:r w:rsidRPr="00EE0D86">
        <w:rPr>
          <w:color w:val="000000"/>
          <w:spacing w:val="31"/>
        </w:rPr>
        <w:t xml:space="preserve"> </w:t>
      </w:r>
      <w:r w:rsidRPr="00EE0D86">
        <w:rPr>
          <w:color w:val="000000"/>
          <w:spacing w:val="-4"/>
        </w:rPr>
        <w:t>підприємств,</w:t>
      </w:r>
      <w:r w:rsidRPr="00EE0D86">
        <w:rPr>
          <w:color w:val="000000"/>
          <w:spacing w:val="31"/>
        </w:rPr>
        <w:t xml:space="preserve"> </w:t>
      </w:r>
      <w:r w:rsidRPr="00EE0D86">
        <w:rPr>
          <w:color w:val="000000"/>
        </w:rPr>
        <w:t xml:space="preserve">нежитлові  </w:t>
      </w:r>
      <w:r w:rsidRPr="00EE0D86">
        <w:rPr>
          <w:color w:val="000000"/>
          <w:spacing w:val="-3"/>
        </w:rPr>
        <w:t>приміщення,</w:t>
      </w:r>
      <w:r w:rsidRPr="00EE0D86">
        <w:rPr>
          <w:color w:val="000000"/>
          <w:spacing w:val="-25"/>
        </w:rPr>
        <w:t xml:space="preserve">  </w:t>
      </w:r>
      <w:r w:rsidRPr="00EE0D86">
        <w:rPr>
          <w:color w:val="000000"/>
        </w:rPr>
        <w:t>заклади</w:t>
      </w:r>
      <w:r w:rsidRPr="00EE0D86">
        <w:rPr>
          <w:color w:val="000000"/>
          <w:spacing w:val="-25"/>
        </w:rPr>
        <w:t xml:space="preserve">  </w:t>
      </w:r>
      <w:r w:rsidRPr="00EE0D86">
        <w:rPr>
          <w:color w:val="000000"/>
          <w:spacing w:val="-3"/>
        </w:rPr>
        <w:t>культури,</w:t>
      </w:r>
      <w:r w:rsidRPr="00EE0D86">
        <w:rPr>
          <w:color w:val="000000"/>
          <w:spacing w:val="-25"/>
        </w:rPr>
        <w:t xml:space="preserve">  </w:t>
      </w:r>
      <w:r w:rsidRPr="00EE0D86">
        <w:rPr>
          <w:color w:val="000000"/>
          <w:spacing w:val="-3"/>
        </w:rPr>
        <w:t>освіти,</w:t>
      </w:r>
      <w:r w:rsidRPr="00EE0D86">
        <w:rPr>
          <w:color w:val="000000"/>
          <w:spacing w:val="-25"/>
        </w:rPr>
        <w:t xml:space="preserve"> </w:t>
      </w:r>
      <w:r w:rsidRPr="00EE0D86">
        <w:rPr>
          <w:color w:val="000000"/>
          <w:spacing w:val="-4"/>
        </w:rPr>
        <w:t>спорту,</w:t>
      </w:r>
      <w:r w:rsidRPr="00EE0D86">
        <w:rPr>
          <w:color w:val="000000"/>
          <w:spacing w:val="-25"/>
        </w:rPr>
        <w:t xml:space="preserve"> </w:t>
      </w:r>
      <w:r w:rsidRPr="00EE0D86">
        <w:rPr>
          <w:color w:val="000000"/>
        </w:rPr>
        <w:t>охорони</w:t>
      </w:r>
      <w:r w:rsidRPr="00EE0D86">
        <w:rPr>
          <w:color w:val="000000"/>
          <w:spacing w:val="-25"/>
        </w:rPr>
        <w:t xml:space="preserve"> </w:t>
      </w:r>
      <w:r w:rsidRPr="00EE0D86">
        <w:rPr>
          <w:color w:val="000000"/>
        </w:rPr>
        <w:t>здоров’я,</w:t>
      </w:r>
      <w:r w:rsidRPr="00EE0D86">
        <w:rPr>
          <w:color w:val="000000"/>
          <w:spacing w:val="-25"/>
        </w:rPr>
        <w:t xml:space="preserve"> </w:t>
      </w:r>
      <w:r w:rsidRPr="00EE0D86">
        <w:rPr>
          <w:color w:val="000000"/>
        </w:rPr>
        <w:t>науки, соціального</w:t>
      </w:r>
      <w:r w:rsidRPr="00EE0D86">
        <w:rPr>
          <w:color w:val="000000"/>
          <w:spacing w:val="-15"/>
        </w:rPr>
        <w:t xml:space="preserve"> </w:t>
      </w:r>
      <w:r w:rsidRPr="00EE0D86">
        <w:rPr>
          <w:color w:val="000000"/>
        </w:rPr>
        <w:t>обслуговування</w:t>
      </w:r>
      <w:r w:rsidRPr="00EE0D86">
        <w:rPr>
          <w:color w:val="000000"/>
          <w:spacing w:val="-15"/>
        </w:rPr>
        <w:t xml:space="preserve"> </w:t>
      </w:r>
      <w:r w:rsidRPr="00EE0D86">
        <w:rPr>
          <w:color w:val="000000"/>
          <w:spacing w:val="-12"/>
        </w:rPr>
        <w:t>та</w:t>
      </w:r>
      <w:r w:rsidRPr="00EE0D86">
        <w:rPr>
          <w:color w:val="000000"/>
          <w:spacing w:val="-15"/>
        </w:rPr>
        <w:t xml:space="preserve"> </w:t>
      </w:r>
      <w:r w:rsidRPr="00EE0D86">
        <w:rPr>
          <w:color w:val="000000"/>
          <w:spacing w:val="-1"/>
        </w:rPr>
        <w:t>інше</w:t>
      </w:r>
      <w:r w:rsidRPr="00EE0D86">
        <w:rPr>
          <w:color w:val="000000"/>
          <w:spacing w:val="-15"/>
        </w:rPr>
        <w:t xml:space="preserve"> </w:t>
      </w:r>
      <w:r w:rsidRPr="00EE0D86">
        <w:rPr>
          <w:color w:val="000000"/>
          <w:spacing w:val="-4"/>
        </w:rPr>
        <w:t>майно</w:t>
      </w:r>
      <w:r w:rsidRPr="00EE0D86">
        <w:rPr>
          <w:color w:val="000000"/>
          <w:spacing w:val="-15"/>
        </w:rPr>
        <w:t xml:space="preserve"> </w:t>
      </w:r>
      <w:r w:rsidRPr="00EE0D86">
        <w:rPr>
          <w:color w:val="000000"/>
        </w:rPr>
        <w:t>і</w:t>
      </w:r>
      <w:r w:rsidRPr="00EE0D86">
        <w:rPr>
          <w:color w:val="000000"/>
          <w:spacing w:val="-15"/>
        </w:rPr>
        <w:t xml:space="preserve"> </w:t>
      </w:r>
      <w:r w:rsidRPr="00EE0D86">
        <w:rPr>
          <w:color w:val="000000"/>
          <w:spacing w:val="-2"/>
        </w:rPr>
        <w:t>майнові</w:t>
      </w:r>
      <w:r w:rsidRPr="00EE0D86">
        <w:rPr>
          <w:color w:val="000000"/>
          <w:spacing w:val="-15"/>
        </w:rPr>
        <w:t xml:space="preserve"> </w:t>
      </w:r>
      <w:r w:rsidRPr="00EE0D86">
        <w:rPr>
          <w:color w:val="000000"/>
          <w:spacing w:val="-3"/>
        </w:rPr>
        <w:t>права,</w:t>
      </w:r>
      <w:r w:rsidRPr="00EE0D86">
        <w:rPr>
          <w:color w:val="000000"/>
          <w:spacing w:val="-15"/>
        </w:rPr>
        <w:t xml:space="preserve"> </w:t>
      </w:r>
      <w:r w:rsidRPr="00EE0D86">
        <w:rPr>
          <w:color w:val="000000"/>
          <w:spacing w:val="-2"/>
        </w:rPr>
        <w:t>рухомі</w:t>
      </w:r>
      <w:r w:rsidRPr="00EE0D86">
        <w:rPr>
          <w:color w:val="000000"/>
          <w:spacing w:val="-15"/>
        </w:rPr>
        <w:t xml:space="preserve"> </w:t>
      </w:r>
      <w:r w:rsidRPr="00EE0D86">
        <w:rPr>
          <w:color w:val="000000"/>
          <w:spacing w:val="-12"/>
        </w:rPr>
        <w:t>та</w:t>
      </w:r>
      <w:r w:rsidRPr="00EE0D86">
        <w:rPr>
          <w:color w:val="000000"/>
          <w:spacing w:val="-15"/>
        </w:rPr>
        <w:t xml:space="preserve"> </w:t>
      </w:r>
      <w:r w:rsidRPr="00EE0D86">
        <w:rPr>
          <w:color w:val="000000"/>
          <w:spacing w:val="-2"/>
        </w:rPr>
        <w:t>неру</w:t>
      </w:r>
      <w:r w:rsidRPr="00EE0D86">
        <w:rPr>
          <w:color w:val="000000"/>
        </w:rPr>
        <w:t xml:space="preserve">хомі об’єкти, визначені відповідно до закону як об’єкти права комунальної  </w:t>
      </w:r>
      <w:r w:rsidRPr="00EE0D86">
        <w:rPr>
          <w:color w:val="000000"/>
          <w:spacing w:val="-3"/>
        </w:rPr>
        <w:t>власності, а також кошти, отримані від їх відчуження.</w:t>
      </w:r>
      <w:r w:rsidRPr="00EE0D86">
        <w:t xml:space="preserve"> </w:t>
      </w:r>
    </w:p>
    <w:p w14:paraId="670EFC99" w14:textId="652EAD2A" w:rsidR="008D4A44" w:rsidRPr="00EE0D86" w:rsidRDefault="008D4A44" w:rsidP="00FC0BED">
      <w:pPr>
        <w:tabs>
          <w:tab w:val="left" w:pos="284"/>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rPr>
        <w:t>Органи</w:t>
      </w:r>
      <w:r w:rsidRPr="00EE0D86">
        <w:rPr>
          <w:color w:val="000000"/>
          <w:spacing w:val="39"/>
        </w:rPr>
        <w:t xml:space="preserve"> </w:t>
      </w:r>
      <w:r w:rsidRPr="00EE0D86">
        <w:rPr>
          <w:color w:val="000000"/>
        </w:rPr>
        <w:t>місцевого</w:t>
      </w:r>
      <w:r w:rsidRPr="00EE0D86">
        <w:rPr>
          <w:color w:val="000000"/>
          <w:spacing w:val="39"/>
        </w:rPr>
        <w:t xml:space="preserve"> </w:t>
      </w:r>
      <w:r w:rsidRPr="00EE0D86">
        <w:rPr>
          <w:color w:val="000000"/>
          <w:spacing w:val="-2"/>
        </w:rPr>
        <w:t>самоврядування</w:t>
      </w:r>
      <w:r w:rsidRPr="00EE0D86">
        <w:rPr>
          <w:color w:val="000000"/>
          <w:spacing w:val="39"/>
        </w:rPr>
        <w:t xml:space="preserve"> </w:t>
      </w:r>
      <w:r w:rsidRPr="00EE0D86">
        <w:rPr>
          <w:color w:val="000000"/>
        </w:rPr>
        <w:t>від</w:t>
      </w:r>
      <w:r w:rsidRPr="00EE0D86">
        <w:rPr>
          <w:color w:val="000000"/>
          <w:spacing w:val="39"/>
        </w:rPr>
        <w:t xml:space="preserve"> </w:t>
      </w:r>
      <w:r w:rsidRPr="00EE0D86">
        <w:rPr>
          <w:color w:val="000000"/>
          <w:spacing w:val="-2"/>
        </w:rPr>
        <w:t>імені</w:t>
      </w:r>
      <w:r w:rsidRPr="00EE0D86">
        <w:rPr>
          <w:color w:val="000000"/>
          <w:spacing w:val="39"/>
        </w:rPr>
        <w:t xml:space="preserve"> </w:t>
      </w:r>
      <w:r w:rsidRPr="00EE0D86">
        <w:rPr>
          <w:color w:val="000000"/>
          <w:spacing w:val="-12"/>
        </w:rPr>
        <w:t>та</w:t>
      </w:r>
      <w:r w:rsidRPr="00EE0D86">
        <w:rPr>
          <w:color w:val="000000"/>
          <w:spacing w:val="39"/>
        </w:rPr>
        <w:t xml:space="preserve"> </w:t>
      </w:r>
      <w:r w:rsidRPr="00EE0D86">
        <w:rPr>
          <w:color w:val="000000"/>
        </w:rPr>
        <w:t>в</w:t>
      </w:r>
      <w:r w:rsidRPr="00EE0D86">
        <w:rPr>
          <w:color w:val="000000"/>
          <w:spacing w:val="39"/>
        </w:rPr>
        <w:t xml:space="preserve"> </w:t>
      </w:r>
      <w:r w:rsidRPr="00EE0D86">
        <w:rPr>
          <w:color w:val="000000"/>
          <w:spacing w:val="-3"/>
        </w:rPr>
        <w:t>інтересах</w:t>
      </w:r>
      <w:r w:rsidRPr="00EE0D86">
        <w:rPr>
          <w:color w:val="000000"/>
          <w:spacing w:val="39"/>
        </w:rPr>
        <w:t xml:space="preserve"> </w:t>
      </w:r>
      <w:r w:rsidRPr="00EE0D86">
        <w:rPr>
          <w:color w:val="000000"/>
          <w:spacing w:val="-5"/>
        </w:rPr>
        <w:t>терито</w:t>
      </w:r>
      <w:r w:rsidRPr="00EE0D86">
        <w:rPr>
          <w:color w:val="000000"/>
          <w:spacing w:val="-3"/>
        </w:rPr>
        <w:t>ріальної</w:t>
      </w:r>
      <w:r w:rsidRPr="00EE0D86">
        <w:rPr>
          <w:color w:val="000000"/>
          <w:spacing w:val="39"/>
        </w:rPr>
        <w:t xml:space="preserve"> </w:t>
      </w:r>
      <w:r w:rsidRPr="00EE0D86">
        <w:rPr>
          <w:color w:val="000000"/>
        </w:rPr>
        <w:t>громади</w:t>
      </w:r>
      <w:r w:rsidRPr="00EE0D86">
        <w:rPr>
          <w:color w:val="000000"/>
          <w:spacing w:val="39"/>
        </w:rPr>
        <w:t xml:space="preserve"> </w:t>
      </w:r>
      <w:r w:rsidRPr="00EE0D86">
        <w:rPr>
          <w:color w:val="000000"/>
        </w:rPr>
        <w:t>відповідно</w:t>
      </w:r>
      <w:r w:rsidRPr="00EE0D86">
        <w:rPr>
          <w:color w:val="000000"/>
          <w:spacing w:val="39"/>
        </w:rPr>
        <w:t xml:space="preserve"> </w:t>
      </w:r>
      <w:r w:rsidRPr="00EE0D86">
        <w:rPr>
          <w:color w:val="000000"/>
        </w:rPr>
        <w:t>до</w:t>
      </w:r>
      <w:r w:rsidRPr="00EE0D86">
        <w:rPr>
          <w:color w:val="000000"/>
          <w:spacing w:val="39"/>
        </w:rPr>
        <w:t xml:space="preserve"> </w:t>
      </w:r>
      <w:r w:rsidRPr="00EE0D86">
        <w:rPr>
          <w:color w:val="000000"/>
        </w:rPr>
        <w:t>закону</w:t>
      </w:r>
      <w:r w:rsidRPr="00EE0D86">
        <w:rPr>
          <w:color w:val="000000"/>
          <w:spacing w:val="39"/>
        </w:rPr>
        <w:t xml:space="preserve"> </w:t>
      </w:r>
      <w:r w:rsidRPr="00EE0D86">
        <w:rPr>
          <w:color w:val="000000"/>
        </w:rPr>
        <w:t>здійснюють</w:t>
      </w:r>
      <w:r w:rsidRPr="00EE0D86">
        <w:rPr>
          <w:color w:val="000000"/>
          <w:spacing w:val="39"/>
        </w:rPr>
        <w:t xml:space="preserve"> </w:t>
      </w:r>
      <w:r w:rsidRPr="00EE0D86">
        <w:rPr>
          <w:color w:val="000000"/>
          <w:spacing w:val="-1"/>
        </w:rPr>
        <w:t>правомочності</w:t>
      </w:r>
      <w:r w:rsidRPr="00EE0D86">
        <w:rPr>
          <w:color w:val="000000"/>
          <w:spacing w:val="39"/>
        </w:rPr>
        <w:t xml:space="preserve"> </w:t>
      </w:r>
      <w:r w:rsidRPr="00EE0D86">
        <w:rPr>
          <w:color w:val="000000"/>
        </w:rPr>
        <w:t xml:space="preserve">щодо володіння, користування та розпорядження об’єктами права комунальної </w:t>
      </w:r>
      <w:r w:rsidRPr="00EE0D86">
        <w:rPr>
          <w:color w:val="000000"/>
          <w:spacing w:val="-4"/>
        </w:rPr>
        <w:t>власності.</w:t>
      </w:r>
      <w:r w:rsidRPr="00EE0D86">
        <w:rPr>
          <w:color w:val="000000"/>
          <w:spacing w:val="33"/>
        </w:rPr>
        <w:t xml:space="preserve"> </w:t>
      </w:r>
      <w:r w:rsidRPr="00EE0D86">
        <w:rPr>
          <w:color w:val="000000"/>
          <w:spacing w:val="-1"/>
        </w:rPr>
        <w:t>Майнові</w:t>
      </w:r>
      <w:r w:rsidRPr="00EE0D86">
        <w:rPr>
          <w:color w:val="000000"/>
          <w:spacing w:val="33"/>
        </w:rPr>
        <w:t xml:space="preserve"> </w:t>
      </w:r>
      <w:r w:rsidRPr="00EE0D86">
        <w:rPr>
          <w:color w:val="000000"/>
          <w:spacing w:val="-3"/>
        </w:rPr>
        <w:t>операції,</w:t>
      </w:r>
      <w:r w:rsidRPr="00EE0D86">
        <w:rPr>
          <w:color w:val="000000"/>
          <w:spacing w:val="33"/>
        </w:rPr>
        <w:t xml:space="preserve"> </w:t>
      </w:r>
      <w:r w:rsidRPr="00EE0D86">
        <w:rPr>
          <w:color w:val="000000"/>
        </w:rPr>
        <w:t>які</w:t>
      </w:r>
      <w:r w:rsidRPr="00EE0D86">
        <w:rPr>
          <w:color w:val="000000"/>
          <w:spacing w:val="33"/>
        </w:rPr>
        <w:t xml:space="preserve"> </w:t>
      </w:r>
      <w:r w:rsidRPr="00EE0D86">
        <w:rPr>
          <w:color w:val="000000"/>
        </w:rPr>
        <w:t>здійснюються</w:t>
      </w:r>
      <w:r w:rsidRPr="00EE0D86">
        <w:rPr>
          <w:color w:val="000000"/>
          <w:spacing w:val="33"/>
        </w:rPr>
        <w:t xml:space="preserve"> </w:t>
      </w:r>
      <w:r w:rsidRPr="00EE0D86">
        <w:rPr>
          <w:color w:val="000000"/>
        </w:rPr>
        <w:t>органами</w:t>
      </w:r>
      <w:r w:rsidRPr="00EE0D86">
        <w:rPr>
          <w:color w:val="000000"/>
          <w:spacing w:val="33"/>
        </w:rPr>
        <w:t xml:space="preserve"> </w:t>
      </w:r>
      <w:r w:rsidRPr="00EE0D86">
        <w:rPr>
          <w:color w:val="000000"/>
        </w:rPr>
        <w:t>місцевого</w:t>
      </w:r>
      <w:r w:rsidRPr="00EE0D86">
        <w:rPr>
          <w:color w:val="000000"/>
          <w:spacing w:val="33"/>
        </w:rPr>
        <w:t xml:space="preserve"> </w:t>
      </w:r>
      <w:r w:rsidRPr="00EE0D86">
        <w:rPr>
          <w:color w:val="000000"/>
          <w:spacing w:val="-6"/>
        </w:rPr>
        <w:t>само</w:t>
      </w:r>
      <w:r w:rsidRPr="00EE0D86">
        <w:rPr>
          <w:color w:val="000000"/>
        </w:rPr>
        <w:t>врядування</w:t>
      </w:r>
      <w:r w:rsidRPr="00EE0D86">
        <w:rPr>
          <w:color w:val="000000"/>
          <w:spacing w:val="-13"/>
        </w:rPr>
        <w:t xml:space="preserve"> </w:t>
      </w:r>
      <w:r w:rsidRPr="00EE0D86">
        <w:rPr>
          <w:color w:val="000000"/>
        </w:rPr>
        <w:t>з</w:t>
      </w:r>
      <w:r w:rsidRPr="00EE0D86">
        <w:rPr>
          <w:color w:val="000000"/>
          <w:spacing w:val="-13"/>
        </w:rPr>
        <w:t xml:space="preserve"> </w:t>
      </w:r>
      <w:r w:rsidRPr="00EE0D86">
        <w:rPr>
          <w:color w:val="000000"/>
          <w:spacing w:val="-2"/>
        </w:rPr>
        <w:t>об’єктами</w:t>
      </w:r>
      <w:r w:rsidRPr="00EE0D86">
        <w:rPr>
          <w:color w:val="000000"/>
          <w:spacing w:val="-13"/>
        </w:rPr>
        <w:t xml:space="preserve"> </w:t>
      </w:r>
      <w:r w:rsidRPr="00EE0D86">
        <w:rPr>
          <w:color w:val="000000"/>
          <w:spacing w:val="-1"/>
        </w:rPr>
        <w:t>права</w:t>
      </w:r>
      <w:r w:rsidRPr="00EE0D86">
        <w:rPr>
          <w:color w:val="000000"/>
          <w:spacing w:val="-13"/>
        </w:rPr>
        <w:t xml:space="preserve"> </w:t>
      </w:r>
      <w:r w:rsidRPr="00EE0D86">
        <w:rPr>
          <w:color w:val="000000"/>
          <w:spacing w:val="-2"/>
        </w:rPr>
        <w:t>комунальної</w:t>
      </w:r>
      <w:r w:rsidRPr="00EE0D86">
        <w:rPr>
          <w:color w:val="000000"/>
          <w:spacing w:val="-13"/>
        </w:rPr>
        <w:t xml:space="preserve"> </w:t>
      </w:r>
      <w:r w:rsidRPr="00EE0D86">
        <w:rPr>
          <w:color w:val="000000"/>
          <w:spacing w:val="-4"/>
        </w:rPr>
        <w:t>власності,</w:t>
      </w:r>
      <w:r w:rsidRPr="00EE0D86">
        <w:rPr>
          <w:color w:val="000000"/>
          <w:spacing w:val="-13"/>
        </w:rPr>
        <w:t xml:space="preserve"> </w:t>
      </w:r>
      <w:r w:rsidRPr="00EE0D86">
        <w:rPr>
          <w:color w:val="000000"/>
        </w:rPr>
        <w:t>не</w:t>
      </w:r>
      <w:r w:rsidRPr="00EE0D86">
        <w:rPr>
          <w:color w:val="000000"/>
          <w:spacing w:val="-13"/>
        </w:rPr>
        <w:t xml:space="preserve"> </w:t>
      </w:r>
      <w:r w:rsidRPr="00EE0D86">
        <w:rPr>
          <w:color w:val="000000"/>
        </w:rPr>
        <w:t>повинні</w:t>
      </w:r>
      <w:r w:rsidRPr="00EE0D86">
        <w:rPr>
          <w:color w:val="000000"/>
          <w:spacing w:val="-13"/>
        </w:rPr>
        <w:t xml:space="preserve"> </w:t>
      </w:r>
      <w:r w:rsidRPr="00EE0D86">
        <w:rPr>
          <w:color w:val="000000"/>
          <w:spacing w:val="-4"/>
        </w:rPr>
        <w:t>ослаблю</w:t>
      </w:r>
      <w:r w:rsidRPr="00EE0D86">
        <w:rPr>
          <w:color w:val="000000"/>
          <w:spacing w:val="-5"/>
        </w:rPr>
        <w:t>вати</w:t>
      </w:r>
      <w:r w:rsidRPr="00EE0D86">
        <w:rPr>
          <w:color w:val="000000"/>
          <w:spacing w:val="32"/>
        </w:rPr>
        <w:t xml:space="preserve"> </w:t>
      </w:r>
      <w:r w:rsidRPr="00EE0D86">
        <w:rPr>
          <w:color w:val="000000"/>
        </w:rPr>
        <w:t>економічних</w:t>
      </w:r>
      <w:r w:rsidRPr="00EE0D86">
        <w:rPr>
          <w:color w:val="000000"/>
          <w:spacing w:val="32"/>
        </w:rPr>
        <w:t xml:space="preserve"> </w:t>
      </w:r>
      <w:r w:rsidRPr="00EE0D86">
        <w:rPr>
          <w:color w:val="000000"/>
        </w:rPr>
        <w:t>основ</w:t>
      </w:r>
      <w:r w:rsidRPr="00EE0D86">
        <w:rPr>
          <w:color w:val="000000"/>
          <w:spacing w:val="32"/>
        </w:rPr>
        <w:t xml:space="preserve"> </w:t>
      </w:r>
      <w:r w:rsidRPr="00EE0D86">
        <w:rPr>
          <w:color w:val="000000"/>
        </w:rPr>
        <w:t>місцевого</w:t>
      </w:r>
      <w:r w:rsidRPr="00EE0D86">
        <w:rPr>
          <w:color w:val="000000"/>
          <w:spacing w:val="32"/>
        </w:rPr>
        <w:t xml:space="preserve"> </w:t>
      </w:r>
      <w:r w:rsidRPr="00EE0D86">
        <w:rPr>
          <w:color w:val="000000"/>
          <w:spacing w:val="-2"/>
        </w:rPr>
        <w:t>самоврядування,</w:t>
      </w:r>
      <w:r w:rsidRPr="00EE0D86">
        <w:rPr>
          <w:color w:val="000000"/>
          <w:spacing w:val="32"/>
        </w:rPr>
        <w:t xml:space="preserve"> </w:t>
      </w:r>
      <w:r w:rsidRPr="00EE0D86">
        <w:rPr>
          <w:color w:val="000000"/>
        </w:rPr>
        <w:t>скорочувати</w:t>
      </w:r>
      <w:r w:rsidRPr="00EE0D86">
        <w:rPr>
          <w:color w:val="000000"/>
          <w:spacing w:val="32"/>
        </w:rPr>
        <w:t xml:space="preserve"> </w:t>
      </w:r>
      <w:r w:rsidRPr="00EE0D86">
        <w:rPr>
          <w:color w:val="000000"/>
        </w:rPr>
        <w:t xml:space="preserve">обсяги  </w:t>
      </w:r>
      <w:r w:rsidRPr="00EE0D86">
        <w:rPr>
          <w:color w:val="000000"/>
          <w:spacing w:val="-2"/>
        </w:rPr>
        <w:t>доходів бюджету територіальної громади, зменшувати обсяг та погіршува</w:t>
      </w:r>
      <w:r w:rsidRPr="00EE0D86">
        <w:rPr>
          <w:color w:val="000000"/>
          <w:spacing w:val="-3"/>
        </w:rPr>
        <w:t>ти умови надання послуг жителям.</w:t>
      </w:r>
      <w:r w:rsidRPr="00EE0D86">
        <w:t xml:space="preserve"> </w:t>
      </w:r>
    </w:p>
    <w:p w14:paraId="44FD6BC6" w14:textId="10E1D3A9" w:rsidR="008D4A44" w:rsidRPr="00EE0D86" w:rsidRDefault="008D4A44" w:rsidP="00FC0BED">
      <w:pPr>
        <w:tabs>
          <w:tab w:val="left" w:pos="284"/>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spacing w:val="-2"/>
        </w:rPr>
        <w:t>Органи місцевого самоврядування самостійно складають та схвалю</w:t>
      </w:r>
      <w:r w:rsidRPr="00EE0D86">
        <w:rPr>
          <w:color w:val="000000"/>
          <w:spacing w:val="-4"/>
        </w:rPr>
        <w:t>ють</w:t>
      </w:r>
      <w:r w:rsidRPr="00EE0D86">
        <w:rPr>
          <w:color w:val="000000"/>
          <w:spacing w:val="33"/>
        </w:rPr>
        <w:t xml:space="preserve"> </w:t>
      </w:r>
      <w:r w:rsidRPr="00EE0D86">
        <w:rPr>
          <w:color w:val="000000"/>
        </w:rPr>
        <w:t>прогноз</w:t>
      </w:r>
      <w:r w:rsidRPr="00EE0D86">
        <w:rPr>
          <w:color w:val="000000"/>
          <w:spacing w:val="33"/>
        </w:rPr>
        <w:t xml:space="preserve"> </w:t>
      </w:r>
      <w:r w:rsidRPr="00EE0D86">
        <w:rPr>
          <w:color w:val="000000"/>
          <w:spacing w:val="-1"/>
        </w:rPr>
        <w:t>бюджету</w:t>
      </w:r>
      <w:r w:rsidRPr="00EE0D86">
        <w:rPr>
          <w:color w:val="000000"/>
          <w:spacing w:val="33"/>
        </w:rPr>
        <w:t xml:space="preserve"> </w:t>
      </w:r>
      <w:r w:rsidRPr="00EE0D86">
        <w:rPr>
          <w:color w:val="000000"/>
          <w:spacing w:val="-4"/>
        </w:rPr>
        <w:t>територіальної</w:t>
      </w:r>
      <w:r w:rsidRPr="00EE0D86">
        <w:rPr>
          <w:color w:val="000000"/>
          <w:spacing w:val="33"/>
        </w:rPr>
        <w:t xml:space="preserve"> </w:t>
      </w:r>
      <w:r w:rsidRPr="00EE0D86">
        <w:rPr>
          <w:color w:val="000000"/>
          <w:spacing w:val="-2"/>
        </w:rPr>
        <w:t>громади,</w:t>
      </w:r>
      <w:r w:rsidRPr="00EE0D86">
        <w:rPr>
          <w:color w:val="000000"/>
          <w:spacing w:val="33"/>
        </w:rPr>
        <w:t xml:space="preserve"> </w:t>
      </w:r>
      <w:r w:rsidRPr="00EE0D86">
        <w:rPr>
          <w:color w:val="000000"/>
        </w:rPr>
        <w:t>розробляють,</w:t>
      </w:r>
      <w:r w:rsidRPr="00EE0D86">
        <w:rPr>
          <w:color w:val="000000"/>
          <w:spacing w:val="33"/>
        </w:rPr>
        <w:t xml:space="preserve"> </w:t>
      </w:r>
      <w:r w:rsidRPr="00EE0D86">
        <w:rPr>
          <w:color w:val="000000"/>
          <w:spacing w:val="-1"/>
        </w:rPr>
        <w:t>затверджують і виконують бюджет територіальної громади (план формування та ви</w:t>
      </w:r>
      <w:r w:rsidRPr="00EE0D86">
        <w:rPr>
          <w:color w:val="000000"/>
        </w:rPr>
        <w:t xml:space="preserve">користання фінансових ресурсів для забезпечення завдань і функцій, які здійснюються органами місцевого самоврядування протягом бюджетного </w:t>
      </w:r>
      <w:r w:rsidRPr="00EE0D86">
        <w:rPr>
          <w:color w:val="000000"/>
          <w:spacing w:val="-1"/>
        </w:rPr>
        <w:t>періоду) згідно з Бюджетним кодексом України.</w:t>
      </w:r>
      <w:r w:rsidRPr="00EE0D86">
        <w:t xml:space="preserve"> </w:t>
      </w:r>
    </w:p>
    <w:p w14:paraId="491C5DE0" w14:textId="07C0CA1B" w:rsidR="008D4A44" w:rsidRPr="00EE0D86" w:rsidRDefault="008D4A44" w:rsidP="00FC0BED">
      <w:pPr>
        <w:tabs>
          <w:tab w:val="left" w:pos="284"/>
          <w:tab w:val="left" w:pos="9639"/>
        </w:tabs>
        <w:ind w:firstLine="567"/>
        <w:jc w:val="both"/>
        <w:rPr>
          <w:color w:val="010302"/>
        </w:rPr>
      </w:pPr>
      <w:r w:rsidRPr="00EE0D86">
        <w:rPr>
          <w:color w:val="000000"/>
          <w:spacing w:val="-13"/>
        </w:rPr>
        <w:t>4.</w:t>
      </w:r>
      <w:r w:rsidRPr="00EE0D86">
        <w:rPr>
          <w:color w:val="000000"/>
          <w:spacing w:val="35"/>
        </w:rPr>
        <w:t xml:space="preserve"> </w:t>
      </w:r>
      <w:r w:rsidRPr="00EE0D86">
        <w:rPr>
          <w:color w:val="000000"/>
          <w:spacing w:val="-11"/>
        </w:rPr>
        <w:t>Самостійність</w:t>
      </w:r>
      <w:r w:rsidRPr="00EE0D86">
        <w:rPr>
          <w:color w:val="000000"/>
        </w:rPr>
        <w:t xml:space="preserve"> </w:t>
      </w:r>
      <w:r w:rsidRPr="00EE0D86">
        <w:rPr>
          <w:color w:val="000000"/>
          <w:spacing w:val="-7"/>
        </w:rPr>
        <w:t>бюджету</w:t>
      </w:r>
      <w:r w:rsidRPr="00EE0D86">
        <w:rPr>
          <w:color w:val="000000"/>
        </w:rPr>
        <w:t xml:space="preserve"> </w:t>
      </w:r>
      <w:r w:rsidRPr="00EE0D86">
        <w:rPr>
          <w:color w:val="000000"/>
          <w:spacing w:val="-9"/>
        </w:rPr>
        <w:t>територіальної</w:t>
      </w:r>
      <w:r w:rsidRPr="00EE0D86">
        <w:rPr>
          <w:color w:val="000000"/>
        </w:rPr>
        <w:t xml:space="preserve"> </w:t>
      </w:r>
      <w:r w:rsidRPr="00EE0D86">
        <w:rPr>
          <w:color w:val="000000"/>
          <w:spacing w:val="-6"/>
        </w:rPr>
        <w:t>громади</w:t>
      </w:r>
      <w:r w:rsidRPr="00EE0D86">
        <w:rPr>
          <w:color w:val="000000"/>
        </w:rPr>
        <w:t xml:space="preserve"> </w:t>
      </w:r>
      <w:r w:rsidRPr="00EE0D86">
        <w:rPr>
          <w:color w:val="000000"/>
          <w:spacing w:val="-9"/>
        </w:rPr>
        <w:t>гарантується</w:t>
      </w:r>
      <w:r w:rsidRPr="00EE0D86">
        <w:rPr>
          <w:color w:val="000000"/>
        </w:rPr>
        <w:t xml:space="preserve"> </w:t>
      </w:r>
      <w:r w:rsidRPr="00EE0D86">
        <w:rPr>
          <w:color w:val="000000"/>
          <w:spacing w:val="-10"/>
        </w:rPr>
        <w:t>власним</w:t>
      </w:r>
      <w:r w:rsidRPr="00EE0D86">
        <w:rPr>
          <w:color w:val="000000"/>
        </w:rPr>
        <w:t xml:space="preserve">и  </w:t>
      </w:r>
      <w:r w:rsidRPr="00EE0D86">
        <w:rPr>
          <w:color w:val="000000"/>
          <w:spacing w:val="-8"/>
        </w:rPr>
        <w:t>джерелами</w:t>
      </w:r>
      <w:r w:rsidRPr="00EE0D86">
        <w:rPr>
          <w:color w:val="000000"/>
        </w:rPr>
        <w:t xml:space="preserve"> </w:t>
      </w:r>
      <w:r w:rsidRPr="00EE0D86">
        <w:rPr>
          <w:color w:val="000000"/>
          <w:spacing w:val="-18"/>
        </w:rPr>
        <w:t>та</w:t>
      </w:r>
      <w:r w:rsidRPr="00EE0D86">
        <w:rPr>
          <w:color w:val="000000"/>
        </w:rPr>
        <w:t xml:space="preserve"> </w:t>
      </w:r>
      <w:r w:rsidRPr="00EE0D86">
        <w:rPr>
          <w:color w:val="000000"/>
          <w:spacing w:val="-6"/>
        </w:rPr>
        <w:t>закріпленими</w:t>
      </w:r>
      <w:r w:rsidRPr="00EE0D86">
        <w:rPr>
          <w:color w:val="000000"/>
        </w:rPr>
        <w:t xml:space="preserve"> </w:t>
      </w:r>
      <w:r w:rsidRPr="00EE0D86">
        <w:rPr>
          <w:color w:val="000000"/>
          <w:spacing w:val="-6"/>
        </w:rPr>
        <w:t>за</w:t>
      </w:r>
      <w:r w:rsidRPr="00EE0D86">
        <w:rPr>
          <w:color w:val="000000"/>
        </w:rPr>
        <w:t xml:space="preserve"> </w:t>
      </w:r>
      <w:r w:rsidRPr="00EE0D86">
        <w:rPr>
          <w:color w:val="000000"/>
          <w:spacing w:val="-10"/>
        </w:rPr>
        <w:t>ними</w:t>
      </w:r>
      <w:r w:rsidRPr="00EE0D86">
        <w:rPr>
          <w:color w:val="000000"/>
        </w:rPr>
        <w:t xml:space="preserve"> </w:t>
      </w:r>
      <w:r w:rsidRPr="00EE0D86">
        <w:rPr>
          <w:color w:val="000000"/>
          <w:spacing w:val="-10"/>
        </w:rPr>
        <w:t>на</w:t>
      </w:r>
      <w:r w:rsidRPr="00EE0D86">
        <w:rPr>
          <w:color w:val="000000"/>
        </w:rPr>
        <w:t xml:space="preserve"> </w:t>
      </w:r>
      <w:r w:rsidRPr="00EE0D86">
        <w:rPr>
          <w:color w:val="000000"/>
          <w:spacing w:val="-9"/>
        </w:rPr>
        <w:t>стабільній</w:t>
      </w:r>
      <w:r w:rsidRPr="00EE0D86">
        <w:rPr>
          <w:color w:val="000000"/>
        </w:rPr>
        <w:t xml:space="preserve"> </w:t>
      </w:r>
      <w:r w:rsidRPr="00EE0D86">
        <w:rPr>
          <w:color w:val="000000"/>
          <w:spacing w:val="-6"/>
        </w:rPr>
        <w:t>основі</w:t>
      </w:r>
      <w:r w:rsidRPr="00EE0D86">
        <w:rPr>
          <w:color w:val="000000"/>
        </w:rPr>
        <w:t xml:space="preserve"> </w:t>
      </w:r>
      <w:r w:rsidRPr="00EE0D86">
        <w:rPr>
          <w:color w:val="000000"/>
          <w:spacing w:val="-6"/>
        </w:rPr>
        <w:t>законом</w:t>
      </w:r>
      <w:r w:rsidRPr="00EE0D86">
        <w:rPr>
          <w:color w:val="000000"/>
        </w:rPr>
        <w:t xml:space="preserve"> </w:t>
      </w:r>
      <w:r w:rsidRPr="00EE0D86">
        <w:rPr>
          <w:color w:val="000000"/>
          <w:spacing w:val="-6"/>
        </w:rPr>
        <w:t>загально</w:t>
      </w:r>
      <w:r w:rsidRPr="00EE0D86">
        <w:rPr>
          <w:color w:val="000000"/>
          <w:spacing w:val="-10"/>
        </w:rPr>
        <w:t>-</w:t>
      </w:r>
      <w:r w:rsidRPr="00EE0D86">
        <w:t xml:space="preserve"> </w:t>
      </w:r>
      <w:r w:rsidRPr="00EE0D86">
        <w:rPr>
          <w:color w:val="000000"/>
          <w:spacing w:val="-7"/>
        </w:rPr>
        <w:t>державними</w:t>
      </w:r>
      <w:r w:rsidRPr="00EE0D86">
        <w:rPr>
          <w:color w:val="000000"/>
        </w:rPr>
        <w:t xml:space="preserve"> </w:t>
      </w:r>
      <w:r w:rsidRPr="00EE0D86">
        <w:rPr>
          <w:color w:val="000000"/>
          <w:spacing w:val="-11"/>
        </w:rPr>
        <w:t>доходами,</w:t>
      </w:r>
      <w:r w:rsidRPr="00EE0D86">
        <w:rPr>
          <w:color w:val="000000"/>
        </w:rPr>
        <w:t xml:space="preserve"> </w:t>
      </w:r>
      <w:r w:rsidRPr="00EE0D86">
        <w:rPr>
          <w:color w:val="000000"/>
          <w:spacing w:val="-14"/>
        </w:rPr>
        <w:t>а</w:t>
      </w:r>
      <w:r w:rsidRPr="00EE0D86">
        <w:rPr>
          <w:color w:val="000000"/>
        </w:rPr>
        <w:t xml:space="preserve"> </w:t>
      </w:r>
      <w:r w:rsidRPr="00EE0D86">
        <w:rPr>
          <w:color w:val="000000"/>
          <w:spacing w:val="-6"/>
        </w:rPr>
        <w:t>також</w:t>
      </w:r>
      <w:r w:rsidRPr="00EE0D86">
        <w:rPr>
          <w:color w:val="000000"/>
        </w:rPr>
        <w:t xml:space="preserve"> </w:t>
      </w:r>
      <w:r w:rsidRPr="00EE0D86">
        <w:rPr>
          <w:color w:val="000000"/>
          <w:spacing w:val="-6"/>
        </w:rPr>
        <w:t>правом</w:t>
      </w:r>
      <w:r w:rsidRPr="00EE0D86">
        <w:rPr>
          <w:color w:val="000000"/>
        </w:rPr>
        <w:t xml:space="preserve"> </w:t>
      </w:r>
      <w:r w:rsidRPr="00EE0D86">
        <w:rPr>
          <w:color w:val="000000"/>
          <w:spacing w:val="-9"/>
        </w:rPr>
        <w:t>самостійно</w:t>
      </w:r>
      <w:r w:rsidRPr="00EE0D86">
        <w:rPr>
          <w:color w:val="000000"/>
        </w:rPr>
        <w:t xml:space="preserve"> </w:t>
      </w:r>
      <w:r w:rsidRPr="00EE0D86">
        <w:rPr>
          <w:color w:val="000000"/>
          <w:spacing w:val="-7"/>
        </w:rPr>
        <w:t>визначати</w:t>
      </w:r>
      <w:r w:rsidRPr="00EE0D86">
        <w:rPr>
          <w:color w:val="000000"/>
        </w:rPr>
        <w:t xml:space="preserve"> </w:t>
      </w:r>
      <w:r w:rsidRPr="00EE0D86">
        <w:rPr>
          <w:color w:val="000000"/>
          <w:spacing w:val="-8"/>
        </w:rPr>
        <w:t>напрями</w:t>
      </w:r>
      <w:r w:rsidRPr="00EE0D86">
        <w:rPr>
          <w:color w:val="000000"/>
        </w:rPr>
        <w:t xml:space="preserve"> </w:t>
      </w:r>
      <w:r w:rsidRPr="00EE0D86">
        <w:rPr>
          <w:color w:val="000000"/>
          <w:spacing w:val="-6"/>
        </w:rPr>
        <w:t>вико</w:t>
      </w:r>
      <w:r w:rsidRPr="00EE0D86">
        <w:rPr>
          <w:color w:val="000000"/>
          <w:spacing w:val="-7"/>
        </w:rPr>
        <w:t>ристання коштів бюджету територіальної громади відповідно до закону</w:t>
      </w:r>
      <w:r w:rsidRPr="00EE0D86">
        <w:rPr>
          <w:color w:val="000000"/>
          <w:spacing w:val="-14"/>
        </w:rPr>
        <w:t>.</w:t>
      </w:r>
      <w:r w:rsidRPr="00EE0D86">
        <w:t xml:space="preserve"> </w:t>
      </w:r>
    </w:p>
    <w:p w14:paraId="604A3722" w14:textId="39688E91" w:rsidR="008D4A44" w:rsidRPr="00EE0D86" w:rsidRDefault="008D4A44" w:rsidP="00FC0BED">
      <w:pPr>
        <w:tabs>
          <w:tab w:val="left" w:pos="284"/>
          <w:tab w:val="left" w:pos="9639"/>
        </w:tabs>
        <w:ind w:firstLine="567"/>
        <w:jc w:val="both"/>
      </w:pPr>
      <w:r w:rsidRPr="00EE0D86">
        <w:rPr>
          <w:color w:val="000000"/>
          <w:spacing w:val="-2"/>
        </w:rPr>
        <w:t>5.</w:t>
      </w:r>
      <w:r w:rsidRPr="00EE0D86">
        <w:rPr>
          <w:color w:val="000000"/>
          <w:spacing w:val="15"/>
        </w:rPr>
        <w:t xml:space="preserve"> </w:t>
      </w:r>
      <w:r w:rsidRPr="00EE0D86">
        <w:rPr>
          <w:color w:val="000000"/>
        </w:rPr>
        <w:t>Органи</w:t>
      </w:r>
      <w:r w:rsidRPr="00EE0D86">
        <w:rPr>
          <w:color w:val="000000"/>
          <w:spacing w:val="-24"/>
        </w:rPr>
        <w:t xml:space="preserve">  </w:t>
      </w:r>
      <w:r w:rsidRPr="00EE0D86">
        <w:rPr>
          <w:color w:val="000000"/>
        </w:rPr>
        <w:t>місцевого</w:t>
      </w:r>
      <w:r w:rsidRPr="00EE0D86">
        <w:rPr>
          <w:color w:val="000000"/>
          <w:spacing w:val="-24"/>
        </w:rPr>
        <w:t xml:space="preserve">  </w:t>
      </w:r>
      <w:r w:rsidRPr="00EE0D86">
        <w:rPr>
          <w:color w:val="000000"/>
          <w:spacing w:val="-2"/>
        </w:rPr>
        <w:t>самоврядування</w:t>
      </w:r>
      <w:r w:rsidRPr="00EE0D86">
        <w:rPr>
          <w:color w:val="000000"/>
          <w:spacing w:val="-24"/>
        </w:rPr>
        <w:t xml:space="preserve">  </w:t>
      </w:r>
      <w:r w:rsidRPr="00EE0D86">
        <w:rPr>
          <w:color w:val="000000"/>
        </w:rPr>
        <w:t>відповідно</w:t>
      </w:r>
      <w:r w:rsidRPr="00EE0D86">
        <w:rPr>
          <w:color w:val="000000"/>
          <w:spacing w:val="-24"/>
        </w:rPr>
        <w:t xml:space="preserve">  </w:t>
      </w:r>
      <w:r w:rsidRPr="00EE0D86">
        <w:rPr>
          <w:color w:val="000000"/>
        </w:rPr>
        <w:t>до</w:t>
      </w:r>
      <w:r w:rsidRPr="00EE0D86">
        <w:rPr>
          <w:color w:val="000000"/>
          <w:spacing w:val="-24"/>
        </w:rPr>
        <w:t xml:space="preserve">  </w:t>
      </w:r>
      <w:r w:rsidRPr="00EE0D86">
        <w:rPr>
          <w:color w:val="000000"/>
        </w:rPr>
        <w:t>Податкового</w:t>
      </w:r>
      <w:r w:rsidRPr="00EE0D86">
        <w:rPr>
          <w:color w:val="000000"/>
          <w:spacing w:val="-24"/>
        </w:rPr>
        <w:t xml:space="preserve">  </w:t>
      </w:r>
      <w:r w:rsidRPr="00EE0D86">
        <w:rPr>
          <w:color w:val="000000"/>
        </w:rPr>
        <w:t>кодексу</w:t>
      </w:r>
      <w:r w:rsidRPr="00EE0D86">
        <w:rPr>
          <w:color w:val="000000"/>
          <w:spacing w:val="-19"/>
        </w:rPr>
        <w:t xml:space="preserve"> </w:t>
      </w:r>
      <w:r w:rsidRPr="00EE0D86">
        <w:rPr>
          <w:color w:val="000000"/>
        </w:rPr>
        <w:t>України</w:t>
      </w:r>
      <w:r w:rsidRPr="00EE0D86">
        <w:rPr>
          <w:color w:val="000000"/>
          <w:spacing w:val="-19"/>
        </w:rPr>
        <w:t xml:space="preserve"> </w:t>
      </w:r>
      <w:r w:rsidRPr="00EE0D86">
        <w:rPr>
          <w:color w:val="000000"/>
          <w:spacing w:val="-2"/>
        </w:rPr>
        <w:t>встановлюють</w:t>
      </w:r>
      <w:r w:rsidRPr="00EE0D86">
        <w:rPr>
          <w:color w:val="000000"/>
          <w:spacing w:val="-19"/>
        </w:rPr>
        <w:t xml:space="preserve"> </w:t>
      </w:r>
      <w:r w:rsidRPr="00EE0D86">
        <w:rPr>
          <w:color w:val="000000"/>
          <w:spacing w:val="-2"/>
        </w:rPr>
        <w:t>місцеві</w:t>
      </w:r>
      <w:r w:rsidRPr="00EE0D86">
        <w:rPr>
          <w:color w:val="000000"/>
          <w:spacing w:val="-19"/>
        </w:rPr>
        <w:t xml:space="preserve"> </w:t>
      </w:r>
      <w:r w:rsidRPr="00EE0D86">
        <w:rPr>
          <w:color w:val="000000"/>
          <w:spacing w:val="-1"/>
        </w:rPr>
        <w:t>податки</w:t>
      </w:r>
      <w:r w:rsidRPr="00EE0D86">
        <w:rPr>
          <w:color w:val="000000"/>
          <w:spacing w:val="-19"/>
        </w:rPr>
        <w:t xml:space="preserve"> </w:t>
      </w:r>
      <w:r w:rsidRPr="00EE0D86">
        <w:rPr>
          <w:color w:val="000000"/>
        </w:rPr>
        <w:t>і</w:t>
      </w:r>
      <w:r w:rsidRPr="00EE0D86">
        <w:rPr>
          <w:color w:val="000000"/>
          <w:spacing w:val="-19"/>
        </w:rPr>
        <w:t xml:space="preserve"> </w:t>
      </w:r>
      <w:r w:rsidRPr="00EE0D86">
        <w:rPr>
          <w:color w:val="000000"/>
        </w:rPr>
        <w:t>збори</w:t>
      </w:r>
      <w:r w:rsidRPr="00EE0D86">
        <w:rPr>
          <w:color w:val="000000"/>
          <w:spacing w:val="-19"/>
        </w:rPr>
        <w:t xml:space="preserve"> </w:t>
      </w:r>
      <w:r w:rsidRPr="00EE0D86">
        <w:rPr>
          <w:color w:val="000000"/>
          <w:spacing w:val="-7"/>
        </w:rPr>
        <w:t>(частина</w:t>
      </w:r>
      <w:r w:rsidRPr="00EE0D86">
        <w:rPr>
          <w:color w:val="000000"/>
          <w:spacing w:val="-19"/>
        </w:rPr>
        <w:t xml:space="preserve"> </w:t>
      </w:r>
      <w:r w:rsidRPr="00EE0D86">
        <w:rPr>
          <w:color w:val="000000"/>
          <w:spacing w:val="-3"/>
        </w:rPr>
        <w:t>власних</w:t>
      </w:r>
      <w:r w:rsidRPr="00EE0D86">
        <w:rPr>
          <w:color w:val="000000"/>
          <w:spacing w:val="-19"/>
        </w:rPr>
        <w:t xml:space="preserve"> </w:t>
      </w:r>
      <w:r w:rsidRPr="00EE0D86">
        <w:rPr>
          <w:color w:val="000000"/>
        </w:rPr>
        <w:t>дже</w:t>
      </w:r>
      <w:r w:rsidRPr="00EE0D86">
        <w:rPr>
          <w:color w:val="000000"/>
          <w:spacing w:val="-8"/>
        </w:rPr>
        <w:t>рел).</w:t>
      </w:r>
      <w:r w:rsidRPr="00EE0D86">
        <w:rPr>
          <w:color w:val="000000"/>
          <w:spacing w:val="32"/>
        </w:rPr>
        <w:t xml:space="preserve"> </w:t>
      </w:r>
      <w:r w:rsidRPr="00EE0D86">
        <w:rPr>
          <w:color w:val="000000"/>
        </w:rPr>
        <w:t>Місцеві</w:t>
      </w:r>
      <w:r w:rsidRPr="00EE0D86">
        <w:rPr>
          <w:color w:val="000000"/>
          <w:spacing w:val="32"/>
        </w:rPr>
        <w:t xml:space="preserve"> </w:t>
      </w:r>
      <w:r w:rsidRPr="00EE0D86">
        <w:rPr>
          <w:color w:val="000000"/>
          <w:spacing w:val="-1"/>
        </w:rPr>
        <w:t>податки</w:t>
      </w:r>
      <w:r w:rsidRPr="00EE0D86">
        <w:rPr>
          <w:color w:val="000000"/>
          <w:spacing w:val="32"/>
        </w:rPr>
        <w:t xml:space="preserve"> </w:t>
      </w:r>
      <w:r w:rsidRPr="00EE0D86">
        <w:rPr>
          <w:color w:val="000000"/>
        </w:rPr>
        <w:t>і</w:t>
      </w:r>
      <w:r w:rsidRPr="00EE0D86">
        <w:rPr>
          <w:color w:val="000000"/>
          <w:spacing w:val="32"/>
        </w:rPr>
        <w:t xml:space="preserve"> </w:t>
      </w:r>
      <w:r w:rsidRPr="00EE0D86">
        <w:rPr>
          <w:color w:val="000000"/>
        </w:rPr>
        <w:t>збори</w:t>
      </w:r>
      <w:r w:rsidRPr="00EE0D86">
        <w:rPr>
          <w:color w:val="000000"/>
          <w:spacing w:val="32"/>
        </w:rPr>
        <w:t xml:space="preserve"> </w:t>
      </w:r>
      <w:r w:rsidRPr="00EE0D86">
        <w:rPr>
          <w:color w:val="000000"/>
          <w:spacing w:val="-1"/>
        </w:rPr>
        <w:t>зараховуються</w:t>
      </w:r>
      <w:r w:rsidRPr="00EE0D86">
        <w:rPr>
          <w:color w:val="000000"/>
          <w:spacing w:val="32"/>
        </w:rPr>
        <w:t xml:space="preserve"> </w:t>
      </w:r>
      <w:r w:rsidRPr="00EE0D86">
        <w:rPr>
          <w:color w:val="000000"/>
        </w:rPr>
        <w:t>до</w:t>
      </w:r>
      <w:r w:rsidRPr="00EE0D86">
        <w:rPr>
          <w:color w:val="000000"/>
          <w:spacing w:val="32"/>
        </w:rPr>
        <w:t xml:space="preserve"> </w:t>
      </w:r>
      <w:r w:rsidRPr="00EE0D86">
        <w:rPr>
          <w:color w:val="000000"/>
          <w:spacing w:val="-1"/>
        </w:rPr>
        <w:t>бюджету</w:t>
      </w:r>
      <w:r w:rsidRPr="00EE0D86">
        <w:rPr>
          <w:color w:val="000000"/>
          <w:spacing w:val="32"/>
        </w:rPr>
        <w:t xml:space="preserve"> </w:t>
      </w:r>
      <w:r w:rsidRPr="00EE0D86">
        <w:rPr>
          <w:color w:val="000000"/>
        </w:rPr>
        <w:t xml:space="preserve">територіальної  </w:t>
      </w:r>
      <w:r w:rsidRPr="00EE0D86">
        <w:rPr>
          <w:color w:val="000000"/>
          <w:spacing w:val="-1"/>
        </w:rPr>
        <w:t>громади у порядку, встановленому Бюджетним кодексом України з урахуванням особливостей, визначених Податковим кодексом України.</w:t>
      </w:r>
      <w:r w:rsidRPr="00EE0D86">
        <w:t xml:space="preserve"> </w:t>
      </w:r>
    </w:p>
    <w:p w14:paraId="23FC0411" w14:textId="77777777" w:rsidR="00500B0C" w:rsidRPr="00EE0D86" w:rsidRDefault="00500B0C" w:rsidP="00FC0BED">
      <w:pPr>
        <w:tabs>
          <w:tab w:val="left" w:pos="284"/>
          <w:tab w:val="left" w:pos="9639"/>
        </w:tabs>
        <w:ind w:firstLine="567"/>
        <w:jc w:val="both"/>
      </w:pPr>
    </w:p>
    <w:p w14:paraId="0B51A139" w14:textId="2FDC7B3F" w:rsidR="00500B0C" w:rsidRPr="00EE0D86" w:rsidRDefault="00500B0C" w:rsidP="00FC0BED">
      <w:pPr>
        <w:tabs>
          <w:tab w:val="left" w:pos="284"/>
          <w:tab w:val="left" w:pos="9639"/>
        </w:tabs>
        <w:ind w:firstLine="567"/>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41"/>
        </w:rPr>
        <w:t xml:space="preserve"> </w:t>
      </w:r>
      <w:r w:rsidRPr="00EE0D86">
        <w:rPr>
          <w:b/>
          <w:bCs/>
          <w:color w:val="000000"/>
        </w:rPr>
        <w:t>5</w:t>
      </w:r>
      <w:r w:rsidR="00015FB8" w:rsidRPr="00EE0D86">
        <w:rPr>
          <w:b/>
          <w:bCs/>
          <w:color w:val="000000"/>
        </w:rPr>
        <w:t>7</w:t>
      </w:r>
      <w:r w:rsidRPr="00EE0D86">
        <w:rPr>
          <w:b/>
          <w:bCs/>
          <w:color w:val="000000"/>
        </w:rPr>
        <w:t>.</w:t>
      </w:r>
      <w:r w:rsidRPr="00EE0D86">
        <w:rPr>
          <w:b/>
          <w:bCs/>
          <w:color w:val="000000"/>
          <w:spacing w:val="41"/>
        </w:rPr>
        <w:t xml:space="preserve"> </w:t>
      </w:r>
      <w:r w:rsidRPr="00EE0D86">
        <w:rPr>
          <w:b/>
          <w:bCs/>
          <w:color w:val="000000"/>
        </w:rPr>
        <w:t>Ком</w:t>
      </w:r>
      <w:r w:rsidRPr="00EE0D86">
        <w:rPr>
          <w:b/>
          <w:bCs/>
          <w:color w:val="000000"/>
          <w:spacing w:val="-3"/>
        </w:rPr>
        <w:t>у</w:t>
      </w:r>
      <w:r w:rsidRPr="00EE0D86">
        <w:rPr>
          <w:b/>
          <w:bCs/>
          <w:color w:val="000000"/>
        </w:rPr>
        <w:t>на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а</w:t>
      </w:r>
      <w:r w:rsidRPr="00EE0D86">
        <w:rPr>
          <w:b/>
          <w:bCs/>
          <w:color w:val="000000"/>
          <w:spacing w:val="42"/>
        </w:rPr>
        <w:t xml:space="preserve"> </w:t>
      </w:r>
      <w:r w:rsidRPr="00EE0D86">
        <w:rPr>
          <w:b/>
          <w:bCs/>
          <w:color w:val="000000"/>
        </w:rPr>
        <w:t>власні</w:t>
      </w:r>
      <w:r w:rsidRPr="00EE0D86">
        <w:rPr>
          <w:b/>
          <w:bCs/>
          <w:color w:val="000000"/>
          <w:spacing w:val="-3"/>
        </w:rPr>
        <w:t>с</w:t>
      </w:r>
      <w:r w:rsidRPr="00EE0D86">
        <w:rPr>
          <w:b/>
          <w:bCs/>
          <w:color w:val="000000"/>
        </w:rPr>
        <w:t>ть,</w:t>
      </w:r>
      <w:r w:rsidRPr="00EE0D86">
        <w:rPr>
          <w:b/>
          <w:bCs/>
          <w:color w:val="000000"/>
          <w:spacing w:val="39"/>
        </w:rPr>
        <w:t xml:space="preserve"> </w:t>
      </w:r>
      <w:r w:rsidRPr="00EE0D86">
        <w:rPr>
          <w:b/>
          <w:bCs/>
          <w:color w:val="000000"/>
        </w:rPr>
        <w:t>як</w:t>
      </w:r>
      <w:r w:rsidRPr="00EE0D86">
        <w:rPr>
          <w:b/>
          <w:bCs/>
          <w:color w:val="000000"/>
          <w:spacing w:val="42"/>
        </w:rPr>
        <w:t xml:space="preserve"> </w:t>
      </w:r>
      <w:r w:rsidRPr="00EE0D86">
        <w:rPr>
          <w:b/>
          <w:bCs/>
          <w:color w:val="000000"/>
        </w:rPr>
        <w:t>еконо</w:t>
      </w:r>
      <w:r w:rsidRPr="00EE0D86">
        <w:rPr>
          <w:b/>
          <w:bCs/>
          <w:color w:val="000000"/>
          <w:spacing w:val="-3"/>
        </w:rPr>
        <w:t>м</w:t>
      </w:r>
      <w:r w:rsidRPr="00EE0D86">
        <w:rPr>
          <w:b/>
          <w:bCs/>
          <w:color w:val="000000"/>
        </w:rPr>
        <w:t>іч</w:t>
      </w:r>
      <w:r w:rsidRPr="00EE0D86">
        <w:rPr>
          <w:b/>
          <w:bCs/>
          <w:color w:val="000000"/>
          <w:spacing w:val="-3"/>
        </w:rPr>
        <w:t>н</w:t>
      </w:r>
      <w:r w:rsidRPr="00EE0D86">
        <w:rPr>
          <w:b/>
          <w:bCs/>
          <w:color w:val="000000"/>
        </w:rPr>
        <w:t>а</w:t>
      </w:r>
      <w:r w:rsidRPr="00EE0D86">
        <w:rPr>
          <w:b/>
          <w:bCs/>
          <w:color w:val="000000"/>
          <w:spacing w:val="42"/>
        </w:rPr>
        <w:t xml:space="preserve"> </w:t>
      </w:r>
      <w:r w:rsidRPr="00EE0D86">
        <w:rPr>
          <w:b/>
          <w:bCs/>
          <w:color w:val="000000"/>
        </w:rPr>
        <w:t>о</w:t>
      </w:r>
      <w:r w:rsidRPr="00EE0D86">
        <w:rPr>
          <w:b/>
          <w:bCs/>
          <w:color w:val="000000"/>
          <w:spacing w:val="-3"/>
        </w:rPr>
        <w:t>сн</w:t>
      </w:r>
      <w:r w:rsidRPr="00EE0D86">
        <w:rPr>
          <w:b/>
          <w:bCs/>
          <w:color w:val="000000"/>
        </w:rPr>
        <w:t>ова</w:t>
      </w:r>
      <w:r w:rsidRPr="00EE0D86">
        <w:rPr>
          <w:b/>
          <w:bCs/>
          <w:color w:val="000000"/>
          <w:spacing w:val="42"/>
        </w:rPr>
        <w:t xml:space="preserve"> </w:t>
      </w:r>
      <w:r w:rsidRPr="00EE0D86">
        <w:rPr>
          <w:b/>
          <w:bCs/>
          <w:color w:val="000000"/>
          <w:spacing w:val="-3"/>
        </w:rPr>
        <w:t>м</w:t>
      </w:r>
      <w:r w:rsidRPr="00EE0D86">
        <w:rPr>
          <w:b/>
          <w:bCs/>
          <w:color w:val="000000"/>
        </w:rPr>
        <w:t>ісце</w:t>
      </w:r>
      <w:r w:rsidRPr="00EE0D86">
        <w:rPr>
          <w:b/>
          <w:bCs/>
          <w:color w:val="000000"/>
          <w:spacing w:val="-4"/>
        </w:rPr>
        <w:t>в</w:t>
      </w:r>
      <w:r w:rsidRPr="00EE0D86">
        <w:rPr>
          <w:b/>
          <w:bCs/>
          <w:color w:val="000000"/>
        </w:rPr>
        <w:t>ого са</w:t>
      </w:r>
      <w:r w:rsidRPr="00EE0D86">
        <w:rPr>
          <w:b/>
          <w:bCs/>
          <w:color w:val="000000"/>
          <w:spacing w:val="-3"/>
        </w:rPr>
        <w:t>м</w:t>
      </w:r>
      <w:r w:rsidRPr="00EE0D86">
        <w:rPr>
          <w:b/>
          <w:bCs/>
          <w:color w:val="000000"/>
        </w:rPr>
        <w:t>овряду</w:t>
      </w:r>
      <w:r w:rsidRPr="00EE0D86">
        <w:rPr>
          <w:b/>
          <w:bCs/>
          <w:color w:val="000000"/>
          <w:spacing w:val="-4"/>
        </w:rPr>
        <w:t>в</w:t>
      </w:r>
      <w:r w:rsidRPr="00EE0D86">
        <w:rPr>
          <w:b/>
          <w:bCs/>
          <w:color w:val="000000"/>
        </w:rPr>
        <w:t xml:space="preserve">ання </w:t>
      </w:r>
    </w:p>
    <w:p w14:paraId="0A918235" w14:textId="58FAE8A2" w:rsidR="00500B0C" w:rsidRPr="00EE0D86" w:rsidRDefault="00500B0C" w:rsidP="00FC0BED">
      <w:pPr>
        <w:tabs>
          <w:tab w:val="left" w:pos="284"/>
          <w:tab w:val="left" w:pos="9639"/>
        </w:tabs>
        <w:ind w:firstLine="567"/>
        <w:jc w:val="both"/>
        <w:rPr>
          <w:color w:val="000000"/>
        </w:rPr>
      </w:pPr>
      <w:r w:rsidRPr="00EE0D86">
        <w:rPr>
          <w:color w:val="000000"/>
        </w:rPr>
        <w:t>1.</w:t>
      </w:r>
      <w:r w:rsidRPr="00EE0D86">
        <w:rPr>
          <w:color w:val="000000"/>
          <w:spacing w:val="-16"/>
        </w:rPr>
        <w:t xml:space="preserve"> </w:t>
      </w:r>
      <w:r w:rsidRPr="00EE0D86">
        <w:rPr>
          <w:color w:val="000000"/>
        </w:rPr>
        <w:t>Т</w:t>
      </w:r>
      <w:r w:rsidRPr="00EE0D86">
        <w:rPr>
          <w:color w:val="000000"/>
          <w:spacing w:val="-3"/>
        </w:rPr>
        <w:t>е</w:t>
      </w:r>
      <w:r w:rsidRPr="00EE0D86">
        <w:rPr>
          <w:color w:val="000000"/>
        </w:rPr>
        <w:t>риторіальна</w:t>
      </w:r>
      <w:r w:rsidRPr="00EE0D86">
        <w:rPr>
          <w:color w:val="000000"/>
          <w:spacing w:val="-15"/>
        </w:rPr>
        <w:t xml:space="preserve"> </w:t>
      </w:r>
      <w:r w:rsidRPr="00EE0D86">
        <w:rPr>
          <w:color w:val="000000"/>
          <w:spacing w:val="-3"/>
        </w:rPr>
        <w:t>г</w:t>
      </w:r>
      <w:r w:rsidRPr="00EE0D86">
        <w:rPr>
          <w:color w:val="000000"/>
        </w:rPr>
        <w:t>ромада</w:t>
      </w:r>
      <w:r w:rsidRPr="00EE0D86">
        <w:rPr>
          <w:b/>
          <w:bCs/>
          <w:i/>
          <w:iCs/>
          <w:color w:val="000000"/>
          <w:spacing w:val="-16"/>
        </w:rPr>
        <w:t xml:space="preserve"> </w:t>
      </w:r>
      <w:r w:rsidRPr="00EE0D86">
        <w:rPr>
          <w:color w:val="000000"/>
          <w:spacing w:val="-3"/>
        </w:rPr>
        <w:t>м</w:t>
      </w:r>
      <w:r w:rsidRPr="00EE0D86">
        <w:rPr>
          <w:color w:val="000000"/>
        </w:rPr>
        <w:t>ає</w:t>
      </w:r>
      <w:r w:rsidRPr="00EE0D86">
        <w:rPr>
          <w:color w:val="000000"/>
          <w:spacing w:val="-16"/>
        </w:rPr>
        <w:t xml:space="preserve"> </w:t>
      </w:r>
      <w:r w:rsidRPr="00EE0D86">
        <w:rPr>
          <w:color w:val="000000"/>
        </w:rPr>
        <w:t>право</w:t>
      </w:r>
      <w:r w:rsidRPr="00EE0D86">
        <w:rPr>
          <w:color w:val="000000"/>
          <w:spacing w:val="-17"/>
        </w:rPr>
        <w:t xml:space="preserve"> </w:t>
      </w:r>
      <w:r w:rsidRPr="00EE0D86">
        <w:rPr>
          <w:color w:val="000000"/>
        </w:rPr>
        <w:t>комунальної</w:t>
      </w:r>
      <w:r w:rsidRPr="00EE0D86">
        <w:rPr>
          <w:color w:val="000000"/>
          <w:spacing w:val="-15"/>
        </w:rPr>
        <w:t xml:space="preserve"> </w:t>
      </w:r>
      <w:r w:rsidRPr="00EE0D86">
        <w:rPr>
          <w:color w:val="000000"/>
        </w:rPr>
        <w:t>вла</w:t>
      </w:r>
      <w:r w:rsidRPr="00EE0D86">
        <w:rPr>
          <w:color w:val="000000"/>
          <w:spacing w:val="-3"/>
        </w:rPr>
        <w:t>с</w:t>
      </w:r>
      <w:r w:rsidRPr="00EE0D86">
        <w:rPr>
          <w:color w:val="000000"/>
        </w:rPr>
        <w:t>ності</w:t>
      </w:r>
      <w:r w:rsidRPr="00EE0D86">
        <w:rPr>
          <w:color w:val="000000"/>
          <w:spacing w:val="-15"/>
        </w:rPr>
        <w:t xml:space="preserve"> </w:t>
      </w:r>
      <w:r w:rsidRPr="00EE0D86">
        <w:rPr>
          <w:color w:val="000000"/>
        </w:rPr>
        <w:t>–</w:t>
      </w:r>
      <w:r w:rsidRPr="00EE0D86">
        <w:rPr>
          <w:color w:val="000000"/>
          <w:spacing w:val="-18"/>
        </w:rPr>
        <w:t xml:space="preserve"> </w:t>
      </w:r>
      <w:r w:rsidRPr="00EE0D86">
        <w:rPr>
          <w:color w:val="000000"/>
        </w:rPr>
        <w:t>пра</w:t>
      </w:r>
      <w:r w:rsidRPr="00EE0D86">
        <w:rPr>
          <w:color w:val="000000"/>
          <w:spacing w:val="-3"/>
        </w:rPr>
        <w:t>в</w:t>
      </w:r>
      <w:r w:rsidRPr="00EE0D86">
        <w:rPr>
          <w:color w:val="000000"/>
        </w:rPr>
        <w:t>о</w:t>
      </w:r>
      <w:r w:rsidRPr="00EE0D86">
        <w:rPr>
          <w:color w:val="000000"/>
          <w:spacing w:val="-18"/>
        </w:rPr>
        <w:t xml:space="preserve"> </w:t>
      </w:r>
      <w:r w:rsidRPr="00EE0D86">
        <w:rPr>
          <w:color w:val="000000"/>
        </w:rPr>
        <w:t>на</w:t>
      </w:r>
      <w:r w:rsidRPr="00EE0D86">
        <w:rPr>
          <w:color w:val="000000"/>
          <w:spacing w:val="-15"/>
        </w:rPr>
        <w:t xml:space="preserve"> </w:t>
      </w:r>
      <w:r w:rsidRPr="00EE0D86">
        <w:rPr>
          <w:color w:val="000000"/>
        </w:rPr>
        <w:t>свій роз</w:t>
      </w:r>
      <w:r w:rsidRPr="00EE0D86">
        <w:rPr>
          <w:color w:val="000000"/>
          <w:spacing w:val="-3"/>
        </w:rPr>
        <w:t>с</w:t>
      </w:r>
      <w:r w:rsidRPr="00EE0D86">
        <w:rPr>
          <w:color w:val="000000"/>
        </w:rPr>
        <w:t>уд</w:t>
      </w:r>
      <w:r w:rsidRPr="00EE0D86">
        <w:rPr>
          <w:color w:val="000000"/>
          <w:spacing w:val="13"/>
        </w:rPr>
        <w:t xml:space="preserve"> </w:t>
      </w:r>
      <w:r w:rsidRPr="00EE0D86">
        <w:rPr>
          <w:color w:val="000000"/>
        </w:rPr>
        <w:t>і</w:t>
      </w:r>
      <w:r w:rsidRPr="00EE0D86">
        <w:rPr>
          <w:color w:val="000000"/>
          <w:spacing w:val="10"/>
        </w:rPr>
        <w:t xml:space="preserve"> </w:t>
      </w:r>
      <w:r w:rsidRPr="00EE0D86">
        <w:rPr>
          <w:color w:val="000000"/>
        </w:rPr>
        <w:t>на</w:t>
      </w:r>
      <w:r w:rsidRPr="00EE0D86">
        <w:rPr>
          <w:color w:val="000000"/>
          <w:spacing w:val="10"/>
        </w:rPr>
        <w:t xml:space="preserve"> </w:t>
      </w:r>
      <w:r w:rsidRPr="00EE0D86">
        <w:rPr>
          <w:color w:val="000000"/>
        </w:rPr>
        <w:t>під</w:t>
      </w:r>
      <w:r w:rsidRPr="00EE0D86">
        <w:rPr>
          <w:color w:val="000000"/>
          <w:spacing w:val="-3"/>
        </w:rPr>
        <w:t>с</w:t>
      </w:r>
      <w:r w:rsidRPr="00EE0D86">
        <w:rPr>
          <w:color w:val="000000"/>
        </w:rPr>
        <w:t>таві</w:t>
      </w:r>
      <w:r w:rsidRPr="00EE0D86">
        <w:rPr>
          <w:color w:val="000000"/>
          <w:spacing w:val="13"/>
        </w:rPr>
        <w:t xml:space="preserve"> </w:t>
      </w:r>
      <w:r w:rsidRPr="00EE0D86">
        <w:rPr>
          <w:color w:val="000000"/>
        </w:rPr>
        <w:t>за</w:t>
      </w:r>
      <w:r w:rsidRPr="00EE0D86">
        <w:rPr>
          <w:color w:val="000000"/>
          <w:spacing w:val="-3"/>
        </w:rPr>
        <w:t>к</w:t>
      </w:r>
      <w:r w:rsidRPr="00EE0D86">
        <w:rPr>
          <w:color w:val="000000"/>
        </w:rPr>
        <w:t>ону</w:t>
      </w:r>
      <w:r w:rsidRPr="00EE0D86">
        <w:rPr>
          <w:color w:val="000000"/>
          <w:spacing w:val="10"/>
        </w:rPr>
        <w:t xml:space="preserve"> </w:t>
      </w:r>
      <w:r w:rsidRPr="00EE0D86">
        <w:rPr>
          <w:color w:val="000000"/>
        </w:rPr>
        <w:t>безпосер</w:t>
      </w:r>
      <w:r w:rsidRPr="00EE0D86">
        <w:rPr>
          <w:color w:val="000000"/>
          <w:spacing w:val="-3"/>
        </w:rPr>
        <w:t>е</w:t>
      </w:r>
      <w:r w:rsidRPr="00EE0D86">
        <w:rPr>
          <w:color w:val="000000"/>
        </w:rPr>
        <w:t>дньо</w:t>
      </w:r>
      <w:r w:rsidRPr="00EE0D86">
        <w:rPr>
          <w:color w:val="000000"/>
          <w:spacing w:val="10"/>
        </w:rPr>
        <w:t xml:space="preserve"> </w:t>
      </w:r>
      <w:r w:rsidRPr="00EE0D86">
        <w:rPr>
          <w:color w:val="000000"/>
        </w:rPr>
        <w:t>і</w:t>
      </w:r>
      <w:r w:rsidRPr="00EE0D86">
        <w:rPr>
          <w:color w:val="000000"/>
          <w:spacing w:val="13"/>
        </w:rPr>
        <w:t xml:space="preserve"> </w:t>
      </w:r>
      <w:r w:rsidRPr="00EE0D86">
        <w:rPr>
          <w:color w:val="000000"/>
        </w:rPr>
        <w:t>чере</w:t>
      </w:r>
      <w:r w:rsidRPr="00EE0D86">
        <w:rPr>
          <w:color w:val="000000"/>
          <w:spacing w:val="-3"/>
        </w:rPr>
        <w:t>з</w:t>
      </w:r>
      <w:r w:rsidRPr="00EE0D86">
        <w:rPr>
          <w:color w:val="000000"/>
          <w:spacing w:val="13"/>
        </w:rPr>
        <w:t xml:space="preserve"> </w:t>
      </w:r>
      <w:r w:rsidRPr="00EE0D86">
        <w:rPr>
          <w:color w:val="000000"/>
        </w:rPr>
        <w:t>ор</w:t>
      </w:r>
      <w:r w:rsidRPr="00EE0D86">
        <w:rPr>
          <w:color w:val="000000"/>
          <w:spacing w:val="-3"/>
        </w:rPr>
        <w:t>г</w:t>
      </w:r>
      <w:r w:rsidRPr="00EE0D86">
        <w:rPr>
          <w:color w:val="000000"/>
        </w:rPr>
        <w:t>ани</w:t>
      </w:r>
      <w:r w:rsidRPr="00EE0D86">
        <w:rPr>
          <w:color w:val="000000"/>
          <w:spacing w:val="13"/>
        </w:rPr>
        <w:t xml:space="preserve"> </w:t>
      </w:r>
      <w:r w:rsidRPr="00EE0D86">
        <w:rPr>
          <w:color w:val="000000"/>
          <w:spacing w:val="-3"/>
        </w:rPr>
        <w:t>м</w:t>
      </w:r>
      <w:r w:rsidRPr="00EE0D86">
        <w:rPr>
          <w:color w:val="000000"/>
          <w:spacing w:val="-2"/>
        </w:rPr>
        <w:t xml:space="preserve">ісцевого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33"/>
        </w:rPr>
        <w:t xml:space="preserve">  </w:t>
      </w:r>
      <w:r w:rsidRPr="00EE0D86">
        <w:rPr>
          <w:color w:val="000000"/>
          <w:spacing w:val="-3"/>
        </w:rPr>
        <w:t>в</w:t>
      </w:r>
      <w:r w:rsidRPr="00EE0D86">
        <w:rPr>
          <w:color w:val="000000"/>
        </w:rPr>
        <w:t>олодіти,</w:t>
      </w:r>
      <w:r w:rsidRPr="00EE0D86">
        <w:rPr>
          <w:color w:val="000000"/>
          <w:spacing w:val="30"/>
        </w:rPr>
        <w:t xml:space="preserve">  </w:t>
      </w:r>
      <w:r w:rsidRPr="00EE0D86">
        <w:rPr>
          <w:color w:val="000000"/>
        </w:rPr>
        <w:t>користува</w:t>
      </w:r>
      <w:r w:rsidRPr="00EE0D86">
        <w:rPr>
          <w:color w:val="000000"/>
          <w:spacing w:val="-4"/>
        </w:rPr>
        <w:t>т</w:t>
      </w:r>
      <w:r w:rsidRPr="00EE0D86">
        <w:rPr>
          <w:color w:val="000000"/>
        </w:rPr>
        <w:t>ися</w:t>
      </w:r>
      <w:r w:rsidRPr="00EE0D86">
        <w:rPr>
          <w:color w:val="000000"/>
          <w:spacing w:val="33"/>
        </w:rPr>
        <w:t xml:space="preserve">  </w:t>
      </w:r>
      <w:r w:rsidRPr="00EE0D86">
        <w:rPr>
          <w:color w:val="000000"/>
        </w:rPr>
        <w:t>т</w:t>
      </w:r>
      <w:r w:rsidRPr="00EE0D86">
        <w:rPr>
          <w:color w:val="000000"/>
          <w:spacing w:val="-3"/>
        </w:rPr>
        <w:t>а</w:t>
      </w:r>
      <w:r w:rsidRPr="00EE0D86">
        <w:rPr>
          <w:color w:val="000000"/>
          <w:spacing w:val="32"/>
        </w:rPr>
        <w:t xml:space="preserve">  </w:t>
      </w:r>
      <w:r w:rsidRPr="00EE0D86">
        <w:rPr>
          <w:color w:val="000000"/>
        </w:rPr>
        <w:t>розпоряджатися</w:t>
      </w:r>
      <w:r w:rsidRPr="00EE0D86">
        <w:rPr>
          <w:color w:val="000000"/>
          <w:spacing w:val="29"/>
        </w:rPr>
        <w:t xml:space="preserve">  </w:t>
      </w:r>
      <w:r w:rsidRPr="00EE0D86">
        <w:rPr>
          <w:color w:val="000000"/>
        </w:rPr>
        <w:t>ко</w:t>
      </w:r>
      <w:r w:rsidRPr="00EE0D86">
        <w:rPr>
          <w:color w:val="000000"/>
          <w:spacing w:val="-3"/>
        </w:rPr>
        <w:t>м</w:t>
      </w:r>
      <w:r w:rsidRPr="00EE0D86">
        <w:rPr>
          <w:color w:val="000000"/>
        </w:rPr>
        <w:t>унально</w:t>
      </w:r>
      <w:r w:rsidRPr="00EE0D86">
        <w:rPr>
          <w:color w:val="000000"/>
          <w:spacing w:val="-4"/>
        </w:rPr>
        <w:t>ю</w:t>
      </w:r>
      <w:r w:rsidRPr="00EE0D86">
        <w:rPr>
          <w:color w:val="000000"/>
        </w:rPr>
        <w:t xml:space="preserve"> власністю</w:t>
      </w:r>
      <w:r w:rsidRPr="00EE0D86">
        <w:rPr>
          <w:color w:val="000000"/>
          <w:spacing w:val="-4"/>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 гром</w:t>
      </w:r>
      <w:r w:rsidRPr="00EE0D86">
        <w:rPr>
          <w:color w:val="000000"/>
          <w:spacing w:val="-3"/>
        </w:rPr>
        <w:t>а</w:t>
      </w:r>
      <w:r w:rsidRPr="00EE0D86">
        <w:rPr>
          <w:color w:val="000000"/>
        </w:rPr>
        <w:t xml:space="preserve">ди  </w:t>
      </w:r>
      <w:r w:rsidRPr="00EE0D86">
        <w:rPr>
          <w:color w:val="000000"/>
          <w:spacing w:val="-3"/>
        </w:rPr>
        <w:t>(</w:t>
      </w:r>
      <w:r w:rsidRPr="00EE0D86">
        <w:rPr>
          <w:color w:val="000000"/>
        </w:rPr>
        <w:t>д</w:t>
      </w:r>
      <w:r w:rsidRPr="00EE0D86">
        <w:rPr>
          <w:color w:val="000000"/>
          <w:spacing w:val="-3"/>
        </w:rPr>
        <w:t>а</w:t>
      </w:r>
      <w:r w:rsidRPr="00EE0D86">
        <w:rPr>
          <w:color w:val="000000"/>
        </w:rPr>
        <w:t xml:space="preserve">лі – комунальна власність).  </w:t>
      </w:r>
    </w:p>
    <w:p w14:paraId="0B3CEBD8" w14:textId="6D82EAFE" w:rsidR="00500B0C" w:rsidRPr="00EE0D86" w:rsidRDefault="00500B0C" w:rsidP="00FC0BED">
      <w:pPr>
        <w:tabs>
          <w:tab w:val="left" w:pos="284"/>
          <w:tab w:val="left" w:pos="9639"/>
        </w:tabs>
        <w:ind w:firstLine="567"/>
        <w:jc w:val="both"/>
        <w:rPr>
          <w:color w:val="010302"/>
        </w:rPr>
      </w:pPr>
      <w:r w:rsidRPr="00EE0D86">
        <w:rPr>
          <w:color w:val="000000"/>
        </w:rPr>
        <w:t>Сп</w:t>
      </w:r>
      <w:r w:rsidRPr="00EE0D86">
        <w:rPr>
          <w:color w:val="000000"/>
          <w:spacing w:val="-3"/>
        </w:rPr>
        <w:t>а</w:t>
      </w:r>
      <w:r w:rsidRPr="00EE0D86">
        <w:rPr>
          <w:color w:val="000000"/>
        </w:rPr>
        <w:t xml:space="preserve">дщина, визнана судом </w:t>
      </w:r>
      <w:proofErr w:type="spellStart"/>
      <w:r w:rsidRPr="00EE0D86">
        <w:rPr>
          <w:color w:val="000000"/>
        </w:rPr>
        <w:t>відум</w:t>
      </w:r>
      <w:r w:rsidRPr="00EE0D86">
        <w:rPr>
          <w:color w:val="000000"/>
          <w:spacing w:val="-3"/>
        </w:rPr>
        <w:t>е</w:t>
      </w:r>
      <w:r w:rsidRPr="00EE0D86">
        <w:rPr>
          <w:color w:val="000000"/>
        </w:rPr>
        <w:t>рлою</w:t>
      </w:r>
      <w:proofErr w:type="spellEnd"/>
      <w:r w:rsidRPr="00EE0D86">
        <w:rPr>
          <w:color w:val="000000"/>
        </w:rPr>
        <w:t>, переходить у вла</w:t>
      </w:r>
      <w:r w:rsidRPr="00EE0D86">
        <w:rPr>
          <w:color w:val="000000"/>
          <w:spacing w:val="-3"/>
        </w:rPr>
        <w:t>с</w:t>
      </w:r>
      <w:r w:rsidRPr="00EE0D86">
        <w:rPr>
          <w:color w:val="000000"/>
          <w:spacing w:val="-7"/>
        </w:rPr>
        <w:t>ність</w:t>
      </w:r>
      <w:r w:rsidR="00EA0913">
        <w:rPr>
          <w:color w:val="000000"/>
          <w:spacing w:val="-7"/>
        </w:rPr>
        <w:t xml:space="preserve"> </w:t>
      </w:r>
      <w:r w:rsidRPr="00EE0D86">
        <w:rPr>
          <w:color w:val="000000"/>
          <w:spacing w:val="-7"/>
        </w:rPr>
        <w:lastRenderedPageBreak/>
        <w:t xml:space="preserve">Територіальної </w:t>
      </w:r>
      <w:r w:rsidRPr="00EE0D86">
        <w:rPr>
          <w:color w:val="000000"/>
        </w:rPr>
        <w:t>громади</w:t>
      </w:r>
      <w:r w:rsidRPr="00EE0D86">
        <w:rPr>
          <w:color w:val="000000"/>
          <w:spacing w:val="-3"/>
        </w:rPr>
        <w:t>.</w:t>
      </w:r>
      <w:r w:rsidRPr="00EE0D86">
        <w:rPr>
          <w:color w:val="000000"/>
        </w:rPr>
        <w:t xml:space="preserve">  </w:t>
      </w:r>
    </w:p>
    <w:p w14:paraId="3B3086F9" w14:textId="546DEBB1" w:rsidR="00500B0C" w:rsidRPr="00EE0D86" w:rsidRDefault="00500B0C" w:rsidP="00FC0BED">
      <w:pPr>
        <w:tabs>
          <w:tab w:val="left" w:pos="284"/>
          <w:tab w:val="left" w:pos="9639"/>
        </w:tabs>
        <w:ind w:firstLine="567"/>
        <w:jc w:val="both"/>
        <w:rPr>
          <w:color w:val="010302"/>
        </w:rPr>
      </w:pPr>
      <w:r w:rsidRPr="00EE0D86">
        <w:rPr>
          <w:color w:val="000000"/>
        </w:rPr>
        <w:t>2.</w:t>
      </w:r>
      <w:r w:rsidRPr="00EE0D86">
        <w:rPr>
          <w:color w:val="000000"/>
          <w:spacing w:val="24"/>
        </w:rPr>
        <w:t xml:space="preserve"> </w:t>
      </w:r>
      <w:r w:rsidRPr="00EE0D86">
        <w:rPr>
          <w:color w:val="000000"/>
        </w:rPr>
        <w:t>Об’єк</w:t>
      </w:r>
      <w:r w:rsidRPr="00EE0D86">
        <w:rPr>
          <w:color w:val="000000"/>
          <w:spacing w:val="-3"/>
        </w:rPr>
        <w:t>т</w:t>
      </w:r>
      <w:r w:rsidRPr="00EE0D86">
        <w:rPr>
          <w:color w:val="000000"/>
        </w:rPr>
        <w:t>и</w:t>
      </w:r>
      <w:r w:rsidRPr="00EE0D86">
        <w:rPr>
          <w:color w:val="000000"/>
          <w:spacing w:val="22"/>
        </w:rPr>
        <w:t xml:space="preserve"> </w:t>
      </w:r>
      <w:r w:rsidRPr="00EE0D86">
        <w:rPr>
          <w:color w:val="000000"/>
        </w:rPr>
        <w:t>пра</w:t>
      </w:r>
      <w:r w:rsidRPr="00EE0D86">
        <w:rPr>
          <w:color w:val="000000"/>
          <w:spacing w:val="-3"/>
        </w:rPr>
        <w:t>в</w:t>
      </w:r>
      <w:r w:rsidRPr="00EE0D86">
        <w:rPr>
          <w:color w:val="000000"/>
        </w:rPr>
        <w:t>а</w:t>
      </w:r>
      <w:r w:rsidRPr="00EE0D86">
        <w:rPr>
          <w:color w:val="000000"/>
          <w:spacing w:val="22"/>
        </w:rPr>
        <w:t xml:space="preserve"> </w:t>
      </w:r>
      <w:r w:rsidRPr="00EE0D86">
        <w:rPr>
          <w:color w:val="000000"/>
        </w:rPr>
        <w:t>ко</w:t>
      </w:r>
      <w:r w:rsidRPr="00EE0D86">
        <w:rPr>
          <w:color w:val="000000"/>
          <w:spacing w:val="-3"/>
        </w:rPr>
        <w:t>м</w:t>
      </w:r>
      <w:r w:rsidRPr="00EE0D86">
        <w:rPr>
          <w:color w:val="000000"/>
        </w:rPr>
        <w:t>унальної</w:t>
      </w:r>
      <w:r w:rsidRPr="00EE0D86">
        <w:rPr>
          <w:color w:val="000000"/>
          <w:spacing w:val="25"/>
        </w:rPr>
        <w:t xml:space="preserve"> </w:t>
      </w:r>
      <w:r w:rsidRPr="00EE0D86">
        <w:rPr>
          <w:color w:val="000000"/>
        </w:rPr>
        <w:t>вла</w:t>
      </w:r>
      <w:r w:rsidRPr="00EE0D86">
        <w:rPr>
          <w:color w:val="000000"/>
          <w:spacing w:val="-3"/>
        </w:rPr>
        <w:t>с</w:t>
      </w:r>
      <w:r w:rsidRPr="00EE0D86">
        <w:rPr>
          <w:color w:val="000000"/>
        </w:rPr>
        <w:t>ності</w:t>
      </w:r>
      <w:r w:rsidRPr="00EE0D86">
        <w:rPr>
          <w:color w:val="000000"/>
          <w:spacing w:val="25"/>
        </w:rPr>
        <w:t xml:space="preserve"> </w:t>
      </w:r>
      <w:r w:rsidRPr="00EE0D86">
        <w:rPr>
          <w:color w:val="000000"/>
        </w:rPr>
        <w:t>можуть</w:t>
      </w:r>
      <w:r w:rsidRPr="00EE0D86">
        <w:rPr>
          <w:color w:val="000000"/>
          <w:spacing w:val="25"/>
        </w:rPr>
        <w:t xml:space="preserve"> </w:t>
      </w:r>
      <w:r w:rsidRPr="00EE0D86">
        <w:rPr>
          <w:color w:val="000000"/>
          <w:spacing w:val="-3"/>
        </w:rPr>
        <w:t>з</w:t>
      </w:r>
      <w:r w:rsidRPr="00EE0D86">
        <w:rPr>
          <w:color w:val="000000"/>
        </w:rPr>
        <w:t>н</w:t>
      </w:r>
      <w:r w:rsidRPr="00EE0D86">
        <w:rPr>
          <w:color w:val="000000"/>
          <w:spacing w:val="-3"/>
        </w:rPr>
        <w:t>а</w:t>
      </w:r>
      <w:r w:rsidRPr="00EE0D86">
        <w:rPr>
          <w:color w:val="000000"/>
        </w:rPr>
        <w:t>ходи</w:t>
      </w:r>
      <w:r w:rsidRPr="00EE0D86">
        <w:rPr>
          <w:color w:val="000000"/>
          <w:spacing w:val="-3"/>
        </w:rPr>
        <w:t>т</w:t>
      </w:r>
      <w:r w:rsidRPr="00EE0D86">
        <w:rPr>
          <w:color w:val="000000"/>
        </w:rPr>
        <w:t>ися</w:t>
      </w:r>
      <w:r w:rsidRPr="00EE0D86">
        <w:rPr>
          <w:color w:val="000000"/>
          <w:spacing w:val="23"/>
        </w:rPr>
        <w:t xml:space="preserve"> </w:t>
      </w:r>
      <w:r w:rsidRPr="00EE0D86">
        <w:rPr>
          <w:color w:val="000000"/>
        </w:rPr>
        <w:t>як</w:t>
      </w:r>
      <w:r w:rsidRPr="00EE0D86">
        <w:rPr>
          <w:color w:val="000000"/>
          <w:spacing w:val="23"/>
        </w:rPr>
        <w:t xml:space="preserve"> </w:t>
      </w:r>
      <w:r w:rsidRPr="00EE0D86">
        <w:rPr>
          <w:color w:val="000000"/>
        </w:rPr>
        <w:t>на</w:t>
      </w:r>
      <w:r w:rsidR="00EA0913">
        <w:rPr>
          <w:color w:val="000000"/>
        </w:rPr>
        <w:t xml:space="preserve"> </w:t>
      </w:r>
      <w:r w:rsidRPr="00EE0D86">
        <w:rPr>
          <w:color w:val="000000"/>
        </w:rPr>
        <w:t>тери</w:t>
      </w:r>
      <w:r w:rsidRPr="00EE0D86">
        <w:rPr>
          <w:color w:val="000000"/>
          <w:spacing w:val="-3"/>
        </w:rPr>
        <w:t>т</w:t>
      </w:r>
      <w:r w:rsidRPr="00EE0D86">
        <w:rPr>
          <w:color w:val="000000"/>
        </w:rPr>
        <w:t>орії на</w:t>
      </w:r>
      <w:r w:rsidRPr="00EE0D86">
        <w:rPr>
          <w:color w:val="000000"/>
          <w:spacing w:val="-3"/>
        </w:rPr>
        <w:t>с</w:t>
      </w:r>
      <w:r w:rsidRPr="00EE0D86">
        <w:rPr>
          <w:color w:val="000000"/>
        </w:rPr>
        <w:t>елених пунктів, що входя</w:t>
      </w:r>
      <w:r w:rsidRPr="00EE0D86">
        <w:rPr>
          <w:color w:val="000000"/>
          <w:spacing w:val="-3"/>
        </w:rPr>
        <w:t>т</w:t>
      </w:r>
      <w:r w:rsidRPr="00EE0D86">
        <w:rPr>
          <w:color w:val="000000"/>
        </w:rPr>
        <w:t xml:space="preserve">ь до Рогатинської </w:t>
      </w:r>
      <w:r w:rsidRPr="00EE0D86">
        <w:rPr>
          <w:color w:val="000000"/>
          <w:spacing w:val="-3"/>
        </w:rPr>
        <w:t>м</w:t>
      </w:r>
      <w:r w:rsidRPr="00EE0D86">
        <w:rPr>
          <w:color w:val="000000"/>
        </w:rPr>
        <w:t>і</w:t>
      </w:r>
      <w:r w:rsidRPr="00EE0D86">
        <w:rPr>
          <w:color w:val="000000"/>
          <w:spacing w:val="-3"/>
        </w:rPr>
        <w:t>с</w:t>
      </w:r>
      <w:r w:rsidRPr="00EE0D86">
        <w:rPr>
          <w:color w:val="000000"/>
        </w:rPr>
        <w:t>ької т</w:t>
      </w:r>
      <w:r w:rsidRPr="00EE0D86">
        <w:rPr>
          <w:color w:val="000000"/>
          <w:spacing w:val="-3"/>
        </w:rPr>
        <w:t>е</w:t>
      </w:r>
      <w:r w:rsidRPr="00EE0D86">
        <w:rPr>
          <w:color w:val="000000"/>
        </w:rPr>
        <w:t>ри</w:t>
      </w:r>
      <w:r w:rsidRPr="00EE0D86">
        <w:rPr>
          <w:color w:val="000000"/>
          <w:spacing w:val="-3"/>
        </w:rPr>
        <w:t>т</w:t>
      </w:r>
      <w:r w:rsidRPr="00EE0D86">
        <w:rPr>
          <w:color w:val="000000"/>
        </w:rPr>
        <w:t>оріал</w:t>
      </w:r>
      <w:r w:rsidRPr="00EE0D86">
        <w:rPr>
          <w:color w:val="000000"/>
          <w:spacing w:val="-4"/>
        </w:rPr>
        <w:t>ь</w:t>
      </w:r>
      <w:r w:rsidRPr="00EE0D86">
        <w:rPr>
          <w:color w:val="000000"/>
        </w:rPr>
        <w:t xml:space="preserve">ної громади </w:t>
      </w:r>
      <w:r w:rsidRPr="00EE0D86">
        <w:rPr>
          <w:color w:val="000000"/>
          <w:spacing w:val="-3"/>
        </w:rPr>
        <w:t>(</w:t>
      </w:r>
      <w:r w:rsidRPr="00EE0D86">
        <w:rPr>
          <w:color w:val="000000"/>
        </w:rPr>
        <w:t>далі -</w:t>
      </w:r>
      <w:r w:rsidRPr="00EE0D86">
        <w:rPr>
          <w:color w:val="000000"/>
          <w:spacing w:val="-3"/>
        </w:rPr>
        <w:t xml:space="preserve"> </w:t>
      </w:r>
      <w:r w:rsidRPr="00EE0D86">
        <w:rPr>
          <w:color w:val="000000"/>
        </w:rPr>
        <w:t>населені</w:t>
      </w:r>
      <w:r w:rsidRPr="00EE0D86">
        <w:rPr>
          <w:color w:val="000000"/>
          <w:spacing w:val="-4"/>
        </w:rPr>
        <w:t xml:space="preserve"> </w:t>
      </w:r>
      <w:r w:rsidRPr="00EE0D86">
        <w:rPr>
          <w:color w:val="000000"/>
        </w:rPr>
        <w:t>пунк</w:t>
      </w:r>
      <w:r w:rsidRPr="00EE0D86">
        <w:rPr>
          <w:color w:val="000000"/>
          <w:spacing w:val="-3"/>
        </w:rPr>
        <w:t>т</w:t>
      </w:r>
      <w:r w:rsidRPr="00EE0D86">
        <w:rPr>
          <w:color w:val="000000"/>
        </w:rPr>
        <w:t xml:space="preserve">и), так і </w:t>
      </w:r>
      <w:r w:rsidRPr="00EE0D86">
        <w:rPr>
          <w:color w:val="000000"/>
          <w:spacing w:val="-3"/>
        </w:rPr>
        <w:t>з</w:t>
      </w:r>
      <w:r w:rsidRPr="00EE0D86">
        <w:rPr>
          <w:color w:val="000000"/>
        </w:rPr>
        <w:t xml:space="preserve">а їх </w:t>
      </w:r>
      <w:r w:rsidRPr="00EE0D86">
        <w:rPr>
          <w:color w:val="000000"/>
          <w:spacing w:val="-4"/>
        </w:rPr>
        <w:t>м</w:t>
      </w:r>
      <w:r w:rsidRPr="00EE0D86">
        <w:rPr>
          <w:color w:val="000000"/>
        </w:rPr>
        <w:t>ежами.</w:t>
      </w:r>
    </w:p>
    <w:p w14:paraId="4FB6DF90" w14:textId="60DC8561" w:rsidR="00500B0C" w:rsidRPr="00EE0D86" w:rsidRDefault="00500B0C" w:rsidP="00FC0BED">
      <w:pPr>
        <w:tabs>
          <w:tab w:val="left" w:pos="284"/>
          <w:tab w:val="left" w:pos="9639"/>
        </w:tabs>
        <w:ind w:firstLine="567"/>
        <w:jc w:val="both"/>
        <w:rPr>
          <w:color w:val="010302"/>
        </w:rPr>
      </w:pPr>
      <w:r w:rsidRPr="00EE0D86">
        <w:rPr>
          <w:color w:val="000000"/>
        </w:rPr>
        <w:t>3. Перелік об’єк</w:t>
      </w:r>
      <w:r w:rsidRPr="00EE0D86">
        <w:rPr>
          <w:color w:val="000000"/>
          <w:spacing w:val="-3"/>
        </w:rPr>
        <w:t>т</w:t>
      </w:r>
      <w:r w:rsidRPr="00EE0D86">
        <w:rPr>
          <w:color w:val="000000"/>
        </w:rPr>
        <w:t>ів пра</w:t>
      </w:r>
      <w:r w:rsidRPr="00EE0D86">
        <w:rPr>
          <w:color w:val="000000"/>
          <w:spacing w:val="-3"/>
        </w:rPr>
        <w:t>в</w:t>
      </w:r>
      <w:r w:rsidRPr="00EE0D86">
        <w:rPr>
          <w:color w:val="000000"/>
        </w:rPr>
        <w:t>а ко</w:t>
      </w:r>
      <w:r w:rsidRPr="00EE0D86">
        <w:rPr>
          <w:color w:val="000000"/>
          <w:spacing w:val="-3"/>
        </w:rPr>
        <w:t>м</w:t>
      </w:r>
      <w:r w:rsidRPr="00EE0D86">
        <w:rPr>
          <w:color w:val="000000"/>
        </w:rPr>
        <w:t>унал</w:t>
      </w:r>
      <w:r w:rsidRPr="00EE0D86">
        <w:rPr>
          <w:color w:val="000000"/>
          <w:spacing w:val="-4"/>
        </w:rPr>
        <w:t>ь</w:t>
      </w:r>
      <w:r w:rsidRPr="00EE0D86">
        <w:rPr>
          <w:color w:val="000000"/>
        </w:rPr>
        <w:t xml:space="preserve">ної </w:t>
      </w:r>
      <w:r w:rsidRPr="00EE0D86">
        <w:rPr>
          <w:color w:val="000000"/>
          <w:spacing w:val="-3"/>
        </w:rPr>
        <w:t>в</w:t>
      </w:r>
      <w:r w:rsidRPr="00EE0D86">
        <w:rPr>
          <w:color w:val="000000"/>
        </w:rPr>
        <w:t>ласності затверджу</w:t>
      </w:r>
      <w:r w:rsidRPr="00EE0D86">
        <w:rPr>
          <w:color w:val="000000"/>
          <w:spacing w:val="-3"/>
        </w:rPr>
        <w:t>є</w:t>
      </w:r>
      <w:r w:rsidRPr="00EE0D86">
        <w:rPr>
          <w:color w:val="000000"/>
        </w:rPr>
        <w:t>ться місько</w:t>
      </w:r>
      <w:r w:rsidRPr="00EE0D86">
        <w:rPr>
          <w:color w:val="000000"/>
          <w:spacing w:val="-3"/>
        </w:rPr>
        <w:t>ю</w:t>
      </w:r>
      <w:r w:rsidRPr="00EE0D86">
        <w:rPr>
          <w:color w:val="000000"/>
        </w:rPr>
        <w:t xml:space="preserve"> р</w:t>
      </w:r>
      <w:r w:rsidRPr="00EE0D86">
        <w:rPr>
          <w:color w:val="000000"/>
          <w:spacing w:val="-3"/>
        </w:rPr>
        <w:t>а</w:t>
      </w:r>
      <w:r w:rsidRPr="00EE0D86">
        <w:rPr>
          <w:color w:val="000000"/>
        </w:rPr>
        <w:t>дою</w:t>
      </w:r>
      <w:r w:rsidRPr="00EE0D86">
        <w:rPr>
          <w:color w:val="000000"/>
          <w:spacing w:val="-6"/>
        </w:rPr>
        <w:t xml:space="preserve"> </w:t>
      </w:r>
      <w:r w:rsidRPr="00EE0D86">
        <w:rPr>
          <w:color w:val="000000"/>
        </w:rPr>
        <w:t>за</w:t>
      </w:r>
      <w:r w:rsidRPr="00EE0D86">
        <w:rPr>
          <w:color w:val="000000"/>
          <w:spacing w:val="-6"/>
        </w:rPr>
        <w:t xml:space="preserve"> </w:t>
      </w:r>
      <w:r w:rsidRPr="00EE0D86">
        <w:rPr>
          <w:color w:val="000000"/>
        </w:rPr>
        <w:t>под</w:t>
      </w:r>
      <w:r w:rsidRPr="00EE0D86">
        <w:rPr>
          <w:color w:val="000000"/>
          <w:spacing w:val="-3"/>
        </w:rPr>
        <w:t>а</w:t>
      </w:r>
      <w:r w:rsidRPr="00EE0D86">
        <w:rPr>
          <w:color w:val="000000"/>
        </w:rPr>
        <w:t>нням</w:t>
      </w:r>
      <w:r w:rsidRPr="00EE0D86">
        <w:rPr>
          <w:color w:val="000000"/>
          <w:spacing w:val="-6"/>
        </w:rPr>
        <w:t xml:space="preserve"> </w:t>
      </w:r>
      <w:r w:rsidRPr="00EE0D86">
        <w:rPr>
          <w:color w:val="000000"/>
        </w:rPr>
        <w:t>виконавчих</w:t>
      </w:r>
      <w:r w:rsidRPr="00EE0D86">
        <w:rPr>
          <w:color w:val="000000"/>
          <w:spacing w:val="-6"/>
        </w:rPr>
        <w:t xml:space="preserve"> </w:t>
      </w:r>
      <w:r w:rsidRPr="00EE0D86">
        <w:rPr>
          <w:color w:val="000000"/>
        </w:rPr>
        <w:t>органів</w:t>
      </w:r>
      <w:r w:rsidRPr="00EE0D86">
        <w:rPr>
          <w:color w:val="000000"/>
          <w:spacing w:val="-6"/>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6"/>
        </w:rPr>
        <w:t xml:space="preserve"> </w:t>
      </w:r>
      <w:r w:rsidRPr="00EE0D86">
        <w:rPr>
          <w:color w:val="000000"/>
        </w:rPr>
        <w:t>ради</w:t>
      </w:r>
      <w:r w:rsidRPr="00EE0D86">
        <w:rPr>
          <w:color w:val="000000"/>
          <w:spacing w:val="-6"/>
        </w:rPr>
        <w:t xml:space="preserve"> </w:t>
      </w:r>
      <w:r w:rsidRPr="00EE0D86">
        <w:rPr>
          <w:color w:val="000000"/>
        </w:rPr>
        <w:t>та</w:t>
      </w:r>
      <w:r w:rsidRPr="00EE0D86">
        <w:rPr>
          <w:color w:val="000000"/>
          <w:spacing w:val="-6"/>
        </w:rPr>
        <w:t xml:space="preserve"> </w:t>
      </w:r>
      <w:r w:rsidRPr="00EE0D86">
        <w:rPr>
          <w:color w:val="000000"/>
        </w:rPr>
        <w:t>підзвітних</w:t>
      </w:r>
      <w:r w:rsidRPr="00EE0D86">
        <w:rPr>
          <w:color w:val="000000"/>
          <w:spacing w:val="-6"/>
        </w:rPr>
        <w:t xml:space="preserve"> </w:t>
      </w:r>
      <w:r w:rsidRPr="00EE0D86">
        <w:rPr>
          <w:color w:val="000000"/>
        </w:rPr>
        <w:t>підприє</w:t>
      </w:r>
      <w:r w:rsidRPr="00EE0D86">
        <w:rPr>
          <w:color w:val="000000"/>
          <w:spacing w:val="-4"/>
        </w:rPr>
        <w:t>м</w:t>
      </w:r>
      <w:r w:rsidRPr="00EE0D86">
        <w:rPr>
          <w:color w:val="000000"/>
        </w:rPr>
        <w:t>ств</w:t>
      </w:r>
      <w:r w:rsidRPr="00EE0D86">
        <w:rPr>
          <w:color w:val="000000"/>
          <w:spacing w:val="-4"/>
        </w:rPr>
        <w:t>,</w:t>
      </w:r>
      <w:r w:rsidRPr="00EE0D86">
        <w:rPr>
          <w:color w:val="000000"/>
        </w:rPr>
        <w:t xml:space="preserve"> закладів, що</w:t>
      </w:r>
      <w:r w:rsidRPr="00EE0D86">
        <w:rPr>
          <w:color w:val="000000"/>
          <w:spacing w:val="-3"/>
        </w:rPr>
        <w:t xml:space="preserve"> </w:t>
      </w:r>
      <w:r w:rsidRPr="00EE0D86">
        <w:rPr>
          <w:color w:val="000000"/>
        </w:rPr>
        <w:t>об</w:t>
      </w:r>
      <w:r w:rsidRPr="00EE0D86">
        <w:rPr>
          <w:color w:val="000000"/>
          <w:spacing w:val="-4"/>
        </w:rPr>
        <w:t>л</w:t>
      </w:r>
      <w:r w:rsidRPr="00EE0D86">
        <w:rPr>
          <w:color w:val="000000"/>
        </w:rPr>
        <w:t>іковують такі</w:t>
      </w:r>
      <w:r w:rsidRPr="00EE0D86">
        <w:rPr>
          <w:color w:val="000000"/>
          <w:spacing w:val="-4"/>
        </w:rPr>
        <w:t xml:space="preserve"> </w:t>
      </w:r>
      <w:r w:rsidRPr="00EE0D86">
        <w:rPr>
          <w:color w:val="000000"/>
        </w:rPr>
        <w:t>об’</w:t>
      </w:r>
      <w:r w:rsidRPr="00EE0D86">
        <w:rPr>
          <w:color w:val="000000"/>
          <w:spacing w:val="-3"/>
        </w:rPr>
        <w:t>є</w:t>
      </w:r>
      <w:r w:rsidRPr="00EE0D86">
        <w:rPr>
          <w:color w:val="000000"/>
        </w:rPr>
        <w:t xml:space="preserve">кти.  </w:t>
      </w:r>
    </w:p>
    <w:p w14:paraId="35AB80BD" w14:textId="15A75B38" w:rsidR="00500B0C" w:rsidRPr="00EE0D86" w:rsidRDefault="00500B0C" w:rsidP="00FC0BED">
      <w:pPr>
        <w:tabs>
          <w:tab w:val="left" w:pos="284"/>
          <w:tab w:val="left" w:pos="9639"/>
        </w:tabs>
        <w:ind w:firstLine="567"/>
        <w:jc w:val="both"/>
        <w:rPr>
          <w:color w:val="010302"/>
        </w:rPr>
      </w:pPr>
      <w:r w:rsidRPr="00EE0D86">
        <w:rPr>
          <w:color w:val="000000"/>
        </w:rPr>
        <w:t>4.</w:t>
      </w:r>
      <w:r w:rsidRPr="00EE0D86">
        <w:rPr>
          <w:color w:val="000000"/>
          <w:spacing w:val="-2"/>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2"/>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2"/>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4"/>
        </w:rPr>
        <w:t xml:space="preserve"> </w:t>
      </w:r>
      <w:r w:rsidRPr="00EE0D86">
        <w:rPr>
          <w:color w:val="000000"/>
        </w:rPr>
        <w:t>з</w:t>
      </w:r>
      <w:r w:rsidRPr="00EE0D86">
        <w:rPr>
          <w:color w:val="000000"/>
          <w:spacing w:val="-2"/>
        </w:rPr>
        <w:t xml:space="preserve"> </w:t>
      </w:r>
      <w:r w:rsidRPr="00EE0D86">
        <w:rPr>
          <w:color w:val="000000"/>
        </w:rPr>
        <w:t>метою</w:t>
      </w:r>
      <w:r w:rsidRPr="00EE0D86">
        <w:rPr>
          <w:color w:val="000000"/>
          <w:spacing w:val="-2"/>
        </w:rPr>
        <w:t xml:space="preserve"> </w:t>
      </w:r>
      <w:r w:rsidRPr="00EE0D86">
        <w:rPr>
          <w:color w:val="000000"/>
        </w:rPr>
        <w:t>зміцнення</w:t>
      </w:r>
      <w:r w:rsidRPr="00EE0D86">
        <w:rPr>
          <w:color w:val="000000"/>
          <w:spacing w:val="-2"/>
        </w:rPr>
        <w:t xml:space="preserve"> </w:t>
      </w:r>
      <w:r w:rsidRPr="00EE0D86">
        <w:rPr>
          <w:color w:val="000000"/>
        </w:rPr>
        <w:t>еконо</w:t>
      </w:r>
      <w:r w:rsidRPr="00EE0D86">
        <w:rPr>
          <w:color w:val="000000"/>
          <w:spacing w:val="-3"/>
        </w:rPr>
        <w:t>м</w:t>
      </w:r>
      <w:r w:rsidRPr="00EE0D86">
        <w:rPr>
          <w:color w:val="000000"/>
        </w:rPr>
        <w:t>ічної осно</w:t>
      </w:r>
      <w:r w:rsidRPr="00EE0D86">
        <w:rPr>
          <w:color w:val="000000"/>
          <w:spacing w:val="-3"/>
        </w:rPr>
        <w:t>в</w:t>
      </w:r>
      <w:r w:rsidRPr="00EE0D86">
        <w:rPr>
          <w:color w:val="000000"/>
        </w:rPr>
        <w:t>и</w:t>
      </w:r>
      <w:r w:rsidRPr="00EE0D86">
        <w:rPr>
          <w:color w:val="000000"/>
          <w:spacing w:val="8"/>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8"/>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7"/>
        </w:rPr>
        <w:t xml:space="preserve"> </w:t>
      </w:r>
      <w:r w:rsidRPr="00EE0D86">
        <w:rPr>
          <w:color w:val="000000"/>
        </w:rPr>
        <w:t>по</w:t>
      </w:r>
      <w:r w:rsidRPr="00EE0D86">
        <w:rPr>
          <w:color w:val="000000"/>
          <w:spacing w:val="-4"/>
        </w:rPr>
        <w:t>л</w:t>
      </w:r>
      <w:r w:rsidRPr="00EE0D86">
        <w:rPr>
          <w:color w:val="000000"/>
        </w:rPr>
        <w:t>іп</w:t>
      </w:r>
      <w:r w:rsidRPr="00EE0D86">
        <w:rPr>
          <w:color w:val="000000"/>
          <w:spacing w:val="-3"/>
        </w:rPr>
        <w:t>ш</w:t>
      </w:r>
      <w:r w:rsidRPr="00EE0D86">
        <w:rPr>
          <w:color w:val="000000"/>
        </w:rPr>
        <w:t>ення</w:t>
      </w:r>
      <w:r w:rsidRPr="00EE0D86">
        <w:rPr>
          <w:color w:val="000000"/>
          <w:spacing w:val="8"/>
        </w:rPr>
        <w:t xml:space="preserve"> </w:t>
      </w:r>
      <w:r w:rsidRPr="00EE0D86">
        <w:rPr>
          <w:color w:val="000000"/>
        </w:rPr>
        <w:t>обс</w:t>
      </w:r>
      <w:r w:rsidRPr="00EE0D86">
        <w:rPr>
          <w:color w:val="000000"/>
          <w:spacing w:val="-4"/>
        </w:rPr>
        <w:t>л</w:t>
      </w:r>
      <w:r w:rsidRPr="00EE0D86">
        <w:rPr>
          <w:color w:val="000000"/>
        </w:rPr>
        <w:t>уго</w:t>
      </w:r>
      <w:r w:rsidRPr="00EE0D86">
        <w:rPr>
          <w:color w:val="000000"/>
          <w:spacing w:val="-3"/>
        </w:rPr>
        <w:t>в</w:t>
      </w:r>
      <w:r w:rsidRPr="00EE0D86">
        <w:rPr>
          <w:color w:val="000000"/>
        </w:rPr>
        <w:t>ування</w:t>
      </w:r>
      <w:r w:rsidRPr="00EE0D86">
        <w:rPr>
          <w:color w:val="000000"/>
          <w:spacing w:val="8"/>
        </w:rPr>
        <w:t xml:space="preserve"> </w:t>
      </w:r>
      <w:r w:rsidRPr="00EE0D86">
        <w:rPr>
          <w:color w:val="000000"/>
        </w:rPr>
        <w:t>насел</w:t>
      </w:r>
      <w:r w:rsidRPr="00EE0D86">
        <w:rPr>
          <w:color w:val="000000"/>
          <w:spacing w:val="-3"/>
        </w:rPr>
        <w:t>е</w:t>
      </w:r>
      <w:r w:rsidRPr="00EE0D86">
        <w:rPr>
          <w:color w:val="000000"/>
        </w:rPr>
        <w:t>ння</w:t>
      </w:r>
      <w:r w:rsidRPr="00EE0D86">
        <w:rPr>
          <w:color w:val="000000"/>
          <w:spacing w:val="-3"/>
        </w:rPr>
        <w:t>,</w:t>
      </w:r>
      <w:r w:rsidRPr="00EE0D86">
        <w:rPr>
          <w:color w:val="000000"/>
        </w:rPr>
        <w:t xml:space="preserve"> роз</w:t>
      </w:r>
      <w:r w:rsidRPr="00EE0D86">
        <w:rPr>
          <w:color w:val="000000"/>
          <w:spacing w:val="-4"/>
        </w:rPr>
        <w:t>в</w:t>
      </w:r>
      <w:r w:rsidRPr="00EE0D86">
        <w:rPr>
          <w:color w:val="000000"/>
        </w:rPr>
        <w:t>ит</w:t>
      </w:r>
      <w:r w:rsidRPr="00EE0D86">
        <w:rPr>
          <w:color w:val="000000"/>
          <w:spacing w:val="-3"/>
        </w:rPr>
        <w:t>к</w:t>
      </w:r>
      <w:r w:rsidRPr="00EE0D86">
        <w:rPr>
          <w:color w:val="000000"/>
        </w:rPr>
        <w:t>у</w:t>
      </w:r>
      <w:r w:rsidRPr="00EE0D86">
        <w:rPr>
          <w:color w:val="000000"/>
          <w:spacing w:val="-30"/>
        </w:rPr>
        <w:t xml:space="preserve"> </w:t>
      </w:r>
      <w:r w:rsidRPr="00EE0D86">
        <w:rPr>
          <w:color w:val="000000"/>
        </w:rPr>
        <w:t>куль</w:t>
      </w:r>
      <w:r w:rsidRPr="00EE0D86">
        <w:rPr>
          <w:color w:val="000000"/>
          <w:spacing w:val="-3"/>
        </w:rPr>
        <w:t>т</w:t>
      </w:r>
      <w:r w:rsidRPr="00EE0D86">
        <w:rPr>
          <w:color w:val="000000"/>
        </w:rPr>
        <w:t>ури</w:t>
      </w:r>
      <w:r w:rsidRPr="00EE0D86">
        <w:rPr>
          <w:color w:val="000000"/>
          <w:spacing w:val="-4"/>
        </w:rPr>
        <w:t>,</w:t>
      </w:r>
      <w:r w:rsidRPr="00EE0D86">
        <w:rPr>
          <w:color w:val="000000"/>
          <w:spacing w:val="-30"/>
        </w:rPr>
        <w:t xml:space="preserve"> </w:t>
      </w:r>
      <w:r w:rsidRPr="00EE0D86">
        <w:rPr>
          <w:color w:val="000000"/>
        </w:rPr>
        <w:t>науки,</w:t>
      </w:r>
      <w:r w:rsidRPr="00EE0D86">
        <w:rPr>
          <w:color w:val="000000"/>
          <w:spacing w:val="46"/>
        </w:rPr>
        <w:t xml:space="preserve"> </w:t>
      </w:r>
      <w:r w:rsidRPr="00EE0D86">
        <w:rPr>
          <w:color w:val="000000"/>
        </w:rPr>
        <w:t>ос</w:t>
      </w:r>
      <w:r w:rsidRPr="00EE0D86">
        <w:rPr>
          <w:color w:val="000000"/>
          <w:spacing w:val="-3"/>
        </w:rPr>
        <w:t>в</w:t>
      </w:r>
      <w:r w:rsidRPr="00EE0D86">
        <w:rPr>
          <w:color w:val="000000"/>
        </w:rPr>
        <w:t>іти</w:t>
      </w:r>
      <w:r w:rsidRPr="00EE0D86">
        <w:rPr>
          <w:color w:val="000000"/>
          <w:spacing w:val="45"/>
        </w:rPr>
        <w:t xml:space="preserve"> </w:t>
      </w:r>
      <w:r w:rsidRPr="00EE0D86">
        <w:rPr>
          <w:color w:val="000000"/>
        </w:rPr>
        <w:t>на</w:t>
      </w:r>
      <w:r w:rsidRPr="00EE0D86">
        <w:rPr>
          <w:color w:val="000000"/>
          <w:spacing w:val="-30"/>
        </w:rPr>
        <w:t xml:space="preserve"> </w:t>
      </w:r>
      <w:r w:rsidRPr="00EE0D86">
        <w:rPr>
          <w:color w:val="000000"/>
          <w:spacing w:val="-3"/>
        </w:rPr>
        <w:t>т</w:t>
      </w:r>
      <w:r w:rsidRPr="00EE0D86">
        <w:rPr>
          <w:color w:val="000000"/>
        </w:rPr>
        <w:t>ери</w:t>
      </w:r>
      <w:r w:rsidRPr="00EE0D86">
        <w:rPr>
          <w:color w:val="000000"/>
          <w:spacing w:val="-3"/>
        </w:rPr>
        <w:t>т</w:t>
      </w:r>
      <w:r w:rsidRPr="00EE0D86">
        <w:rPr>
          <w:color w:val="000000"/>
        </w:rPr>
        <w:t>орії</w:t>
      </w:r>
      <w:r w:rsidRPr="00EE0D86">
        <w:rPr>
          <w:color w:val="000000"/>
          <w:spacing w:val="-30"/>
        </w:rPr>
        <w:t xml:space="preserve"> </w:t>
      </w:r>
      <w:r w:rsidRPr="00EE0D86">
        <w:rPr>
          <w:color w:val="000000"/>
        </w:rPr>
        <w:t>н</w:t>
      </w:r>
      <w:r w:rsidRPr="00EE0D86">
        <w:rPr>
          <w:color w:val="000000"/>
          <w:spacing w:val="-3"/>
        </w:rPr>
        <w:t>а</w:t>
      </w:r>
      <w:r w:rsidRPr="00EE0D86">
        <w:rPr>
          <w:color w:val="000000"/>
        </w:rPr>
        <w:t>селених</w:t>
      </w:r>
      <w:r w:rsidRPr="00EE0D86">
        <w:rPr>
          <w:color w:val="000000"/>
          <w:spacing w:val="-30"/>
        </w:rPr>
        <w:t xml:space="preserve"> </w:t>
      </w:r>
      <w:r w:rsidRPr="00EE0D86">
        <w:rPr>
          <w:color w:val="000000"/>
        </w:rPr>
        <w:t>пунк</w:t>
      </w:r>
      <w:r w:rsidRPr="00EE0D86">
        <w:rPr>
          <w:color w:val="000000"/>
          <w:spacing w:val="-3"/>
        </w:rPr>
        <w:t>т</w:t>
      </w:r>
      <w:r w:rsidRPr="00EE0D86">
        <w:rPr>
          <w:color w:val="000000"/>
        </w:rPr>
        <w:t>ів</w:t>
      </w:r>
      <w:r w:rsidR="00EA0913">
        <w:rPr>
          <w:color w:val="000000"/>
          <w:spacing w:val="46"/>
        </w:rPr>
        <w:t xml:space="preserve"> </w:t>
      </w:r>
      <w:r w:rsidRPr="00EE0D86">
        <w:rPr>
          <w:color w:val="000000"/>
        </w:rPr>
        <w:t>можуть</w:t>
      </w:r>
      <w:r w:rsidRPr="00EE0D86">
        <w:rPr>
          <w:color w:val="000000"/>
          <w:spacing w:val="-30"/>
        </w:rPr>
        <w:t xml:space="preserve"> </w:t>
      </w:r>
      <w:r w:rsidRPr="00EE0D86">
        <w:rPr>
          <w:color w:val="000000"/>
        </w:rPr>
        <w:t>н</w:t>
      </w:r>
      <w:r w:rsidRPr="00EE0D86">
        <w:rPr>
          <w:color w:val="000000"/>
          <w:spacing w:val="-3"/>
        </w:rPr>
        <w:t>а</w:t>
      </w:r>
      <w:r w:rsidRPr="00EE0D86">
        <w:rPr>
          <w:color w:val="000000"/>
        </w:rPr>
        <w:t xml:space="preserve"> до</w:t>
      </w:r>
      <w:r w:rsidRPr="00EE0D86">
        <w:rPr>
          <w:color w:val="000000"/>
          <w:spacing w:val="-3"/>
        </w:rPr>
        <w:t>г</w:t>
      </w:r>
      <w:r w:rsidRPr="00EE0D86">
        <w:rPr>
          <w:color w:val="000000"/>
        </w:rPr>
        <w:t>о</w:t>
      </w:r>
      <w:r w:rsidRPr="00EE0D86">
        <w:rPr>
          <w:color w:val="000000"/>
          <w:spacing w:val="-3"/>
        </w:rPr>
        <w:t>в</w:t>
      </w:r>
      <w:r w:rsidRPr="00EE0D86">
        <w:rPr>
          <w:color w:val="000000"/>
        </w:rPr>
        <w:t>ірних</w:t>
      </w:r>
      <w:r w:rsidRPr="00EE0D86">
        <w:rPr>
          <w:color w:val="000000"/>
          <w:spacing w:val="-21"/>
        </w:rPr>
        <w:t xml:space="preserve"> </w:t>
      </w:r>
      <w:r w:rsidRPr="00EE0D86">
        <w:rPr>
          <w:color w:val="000000"/>
        </w:rPr>
        <w:t>з</w:t>
      </w:r>
      <w:r w:rsidRPr="00EE0D86">
        <w:rPr>
          <w:color w:val="000000"/>
          <w:spacing w:val="-3"/>
        </w:rPr>
        <w:t>а</w:t>
      </w:r>
      <w:r w:rsidRPr="00EE0D86">
        <w:rPr>
          <w:color w:val="000000"/>
        </w:rPr>
        <w:t>садах</w:t>
      </w:r>
      <w:r w:rsidRPr="00EE0D86">
        <w:rPr>
          <w:color w:val="000000"/>
          <w:spacing w:val="-21"/>
        </w:rPr>
        <w:t xml:space="preserve"> </w:t>
      </w:r>
      <w:r w:rsidRPr="00EE0D86">
        <w:rPr>
          <w:color w:val="000000"/>
        </w:rPr>
        <w:t>формуват</w:t>
      </w:r>
      <w:r w:rsidRPr="00EE0D86">
        <w:rPr>
          <w:color w:val="000000"/>
          <w:spacing w:val="-3"/>
        </w:rPr>
        <w:t>и</w:t>
      </w:r>
      <w:r w:rsidRPr="00EE0D86">
        <w:rPr>
          <w:color w:val="000000"/>
          <w:spacing w:val="-21"/>
        </w:rPr>
        <w:t xml:space="preserve"> </w:t>
      </w:r>
      <w:r w:rsidRPr="00EE0D86">
        <w:rPr>
          <w:color w:val="000000"/>
        </w:rPr>
        <w:t>спільну</w:t>
      </w:r>
      <w:r w:rsidRPr="00EE0D86">
        <w:rPr>
          <w:color w:val="000000"/>
          <w:spacing w:val="-21"/>
        </w:rPr>
        <w:t xml:space="preserve"> </w:t>
      </w:r>
      <w:r w:rsidRPr="00EE0D86">
        <w:rPr>
          <w:color w:val="000000"/>
        </w:rPr>
        <w:t>власність.</w:t>
      </w:r>
      <w:r w:rsidRPr="00EE0D86">
        <w:rPr>
          <w:color w:val="000000"/>
          <w:spacing w:val="-10"/>
        </w:rPr>
        <w:t xml:space="preserve"> </w:t>
      </w:r>
      <w:r w:rsidRPr="00EE0D86">
        <w:rPr>
          <w:color w:val="000000"/>
        </w:rPr>
        <w:t>Суб'є</w:t>
      </w:r>
      <w:r w:rsidRPr="00EE0D86">
        <w:rPr>
          <w:color w:val="000000"/>
          <w:spacing w:val="-3"/>
        </w:rPr>
        <w:t>к</w:t>
      </w:r>
      <w:r w:rsidRPr="00EE0D86">
        <w:rPr>
          <w:color w:val="000000"/>
        </w:rPr>
        <w:t>тами</w:t>
      </w:r>
      <w:r w:rsidRPr="00EE0D86">
        <w:rPr>
          <w:color w:val="000000"/>
          <w:spacing w:val="-22"/>
        </w:rPr>
        <w:t xml:space="preserve"> </w:t>
      </w:r>
      <w:r w:rsidRPr="00EE0D86">
        <w:rPr>
          <w:color w:val="000000"/>
        </w:rPr>
        <w:t>права</w:t>
      </w:r>
      <w:r w:rsidRPr="00EE0D86">
        <w:rPr>
          <w:color w:val="000000"/>
          <w:spacing w:val="-21"/>
        </w:rPr>
        <w:t xml:space="preserve"> </w:t>
      </w:r>
      <w:r w:rsidRPr="00EE0D86">
        <w:rPr>
          <w:color w:val="000000"/>
          <w:spacing w:val="-3"/>
        </w:rPr>
        <w:t>с</w:t>
      </w:r>
      <w:r w:rsidRPr="00EE0D86">
        <w:rPr>
          <w:color w:val="000000"/>
        </w:rPr>
        <w:t>пільної власності</w:t>
      </w:r>
      <w:r w:rsidRPr="00EE0D86">
        <w:rPr>
          <w:color w:val="000000"/>
          <w:spacing w:val="10"/>
        </w:rPr>
        <w:t xml:space="preserve"> </w:t>
      </w:r>
      <w:r w:rsidRPr="00EE0D86">
        <w:rPr>
          <w:color w:val="000000"/>
          <w:spacing w:val="-3"/>
        </w:rPr>
        <w:t>м</w:t>
      </w:r>
      <w:r w:rsidRPr="00EE0D86">
        <w:rPr>
          <w:color w:val="000000"/>
        </w:rPr>
        <w:t>ожуть</w:t>
      </w:r>
      <w:r w:rsidRPr="00EE0D86">
        <w:rPr>
          <w:color w:val="000000"/>
          <w:spacing w:val="10"/>
        </w:rPr>
        <w:t xml:space="preserve"> </w:t>
      </w:r>
      <w:r w:rsidRPr="00EE0D86">
        <w:rPr>
          <w:color w:val="000000"/>
        </w:rPr>
        <w:t>бу</w:t>
      </w:r>
      <w:r w:rsidRPr="00EE0D86">
        <w:rPr>
          <w:color w:val="000000"/>
          <w:spacing w:val="-3"/>
        </w:rPr>
        <w:t>т</w:t>
      </w:r>
      <w:r w:rsidRPr="00EE0D86">
        <w:rPr>
          <w:color w:val="000000"/>
        </w:rPr>
        <w:t>и</w:t>
      </w:r>
      <w:r w:rsidRPr="00EE0D86">
        <w:rPr>
          <w:color w:val="000000"/>
          <w:spacing w:val="10"/>
        </w:rPr>
        <w:t xml:space="preserve"> </w:t>
      </w:r>
      <w:r w:rsidRPr="00EE0D86">
        <w:rPr>
          <w:color w:val="000000"/>
        </w:rPr>
        <w:t>фі</w:t>
      </w:r>
      <w:r w:rsidRPr="00EE0D86">
        <w:rPr>
          <w:color w:val="000000"/>
          <w:spacing w:val="-3"/>
        </w:rPr>
        <w:t>з</w:t>
      </w:r>
      <w:r w:rsidRPr="00EE0D86">
        <w:rPr>
          <w:color w:val="000000"/>
        </w:rPr>
        <w:t>ичні</w:t>
      </w:r>
      <w:r w:rsidRPr="00EE0D86">
        <w:rPr>
          <w:color w:val="000000"/>
          <w:spacing w:val="8"/>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10"/>
        </w:rPr>
        <w:t xml:space="preserve"> </w:t>
      </w:r>
      <w:r w:rsidRPr="00EE0D86">
        <w:rPr>
          <w:color w:val="000000"/>
        </w:rPr>
        <w:t>юридичні</w:t>
      </w:r>
      <w:r w:rsidRPr="00EE0D86">
        <w:rPr>
          <w:color w:val="000000"/>
          <w:spacing w:val="10"/>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10"/>
        </w:rPr>
        <w:t xml:space="preserve"> </w:t>
      </w:r>
      <w:r w:rsidRPr="00EE0D86">
        <w:rPr>
          <w:color w:val="000000"/>
        </w:rPr>
        <w:t>а</w:t>
      </w:r>
      <w:r w:rsidRPr="00EE0D86">
        <w:rPr>
          <w:color w:val="000000"/>
          <w:spacing w:val="11"/>
        </w:rPr>
        <w:t xml:space="preserve"> </w:t>
      </w:r>
      <w:r w:rsidRPr="00EE0D86">
        <w:rPr>
          <w:color w:val="000000"/>
        </w:rPr>
        <w:t>також</w:t>
      </w:r>
      <w:r w:rsidRPr="00EE0D86">
        <w:rPr>
          <w:color w:val="000000"/>
          <w:spacing w:val="11"/>
        </w:rPr>
        <w:t xml:space="preserve"> </w:t>
      </w:r>
      <w:r w:rsidRPr="00EE0D86">
        <w:rPr>
          <w:color w:val="000000"/>
        </w:rPr>
        <w:t>д</w:t>
      </w:r>
      <w:r w:rsidRPr="00EE0D86">
        <w:rPr>
          <w:color w:val="000000"/>
          <w:spacing w:val="-3"/>
        </w:rPr>
        <w:t>е</w:t>
      </w:r>
      <w:r w:rsidRPr="00EE0D86">
        <w:rPr>
          <w:color w:val="000000"/>
        </w:rPr>
        <w:t>ржава</w:t>
      </w:r>
      <w:r w:rsidRPr="00EE0D86">
        <w:rPr>
          <w:color w:val="000000"/>
          <w:spacing w:val="-4"/>
        </w:rPr>
        <w:t>,</w:t>
      </w:r>
      <w:r w:rsidRPr="00EE0D86">
        <w:rPr>
          <w:color w:val="000000"/>
        </w:rPr>
        <w:t xml:space="preserve"> тери</w:t>
      </w:r>
      <w:r w:rsidRPr="00EE0D86">
        <w:rPr>
          <w:color w:val="000000"/>
          <w:spacing w:val="-3"/>
        </w:rPr>
        <w:t>т</w:t>
      </w:r>
      <w:r w:rsidRPr="00EE0D86">
        <w:rPr>
          <w:color w:val="000000"/>
        </w:rPr>
        <w:t xml:space="preserve">оріальні </w:t>
      </w:r>
      <w:r w:rsidRPr="00EE0D86">
        <w:rPr>
          <w:color w:val="000000"/>
          <w:spacing w:val="-3"/>
        </w:rPr>
        <w:t>г</w:t>
      </w:r>
      <w:r w:rsidRPr="00EE0D86">
        <w:rPr>
          <w:color w:val="000000"/>
        </w:rPr>
        <w:t>ром</w:t>
      </w:r>
      <w:r w:rsidRPr="00EE0D86">
        <w:rPr>
          <w:color w:val="000000"/>
          <w:spacing w:val="-3"/>
        </w:rPr>
        <w:t>а</w:t>
      </w:r>
      <w:r w:rsidRPr="00EE0D86">
        <w:rPr>
          <w:color w:val="000000"/>
        </w:rPr>
        <w:t xml:space="preserve">ди.  </w:t>
      </w:r>
    </w:p>
    <w:p w14:paraId="0F769BF1" w14:textId="70953472" w:rsidR="00500B0C" w:rsidRPr="00EE0D86" w:rsidRDefault="00500B0C" w:rsidP="00FC0BED">
      <w:pPr>
        <w:tabs>
          <w:tab w:val="left" w:pos="284"/>
          <w:tab w:val="left" w:pos="9639"/>
        </w:tabs>
        <w:ind w:firstLine="567"/>
        <w:jc w:val="both"/>
        <w:rPr>
          <w:color w:val="010302"/>
        </w:rPr>
      </w:pPr>
      <w:r w:rsidRPr="00EE0D86">
        <w:rPr>
          <w:color w:val="000000"/>
        </w:rPr>
        <w:t>5.</w:t>
      </w:r>
      <w:r w:rsidRPr="00EE0D86">
        <w:rPr>
          <w:color w:val="000000"/>
          <w:spacing w:val="-6"/>
        </w:rPr>
        <w:t xml:space="preserve"> </w:t>
      </w:r>
      <w:r w:rsidRPr="00EE0D86">
        <w:rPr>
          <w:color w:val="000000"/>
        </w:rPr>
        <w:t>До</w:t>
      </w:r>
      <w:r w:rsidRPr="00EE0D86">
        <w:rPr>
          <w:color w:val="000000"/>
          <w:spacing w:val="-8"/>
        </w:rPr>
        <w:t xml:space="preserve"> </w:t>
      </w:r>
      <w:r w:rsidRPr="00EE0D86">
        <w:rPr>
          <w:color w:val="000000"/>
        </w:rPr>
        <w:t>ко</w:t>
      </w:r>
      <w:r w:rsidRPr="00EE0D86">
        <w:rPr>
          <w:color w:val="000000"/>
          <w:spacing w:val="-3"/>
        </w:rPr>
        <w:t>м</w:t>
      </w:r>
      <w:r w:rsidRPr="00EE0D86">
        <w:rPr>
          <w:color w:val="000000"/>
        </w:rPr>
        <w:t>унальної</w:t>
      </w:r>
      <w:r w:rsidRPr="00EE0D86">
        <w:rPr>
          <w:color w:val="000000"/>
          <w:spacing w:val="-6"/>
        </w:rPr>
        <w:t xml:space="preserve"> </w:t>
      </w:r>
      <w:r w:rsidRPr="00EE0D86">
        <w:rPr>
          <w:color w:val="000000"/>
          <w:spacing w:val="-3"/>
        </w:rPr>
        <w:t>в</w:t>
      </w:r>
      <w:r w:rsidRPr="00EE0D86">
        <w:rPr>
          <w:color w:val="000000"/>
        </w:rPr>
        <w:t>ласності</w:t>
      </w:r>
      <w:r w:rsidRPr="00EE0D86">
        <w:rPr>
          <w:color w:val="000000"/>
          <w:spacing w:val="-8"/>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w:t>
      </w:r>
      <w:r w:rsidRPr="00EE0D86">
        <w:rPr>
          <w:color w:val="000000"/>
          <w:spacing w:val="-4"/>
        </w:rPr>
        <w:t>л</w:t>
      </w:r>
      <w:r w:rsidRPr="00EE0D86">
        <w:rPr>
          <w:color w:val="000000"/>
        </w:rPr>
        <w:t>ьної</w:t>
      </w:r>
      <w:r w:rsidRPr="00EE0D86">
        <w:rPr>
          <w:color w:val="000000"/>
          <w:spacing w:val="-6"/>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6"/>
        </w:rPr>
        <w:t xml:space="preserve"> </w:t>
      </w:r>
      <w:r w:rsidRPr="00EE0D86">
        <w:rPr>
          <w:color w:val="000000"/>
        </w:rPr>
        <w:t>нал</w:t>
      </w:r>
      <w:r w:rsidRPr="00EE0D86">
        <w:rPr>
          <w:color w:val="000000"/>
          <w:spacing w:val="-4"/>
        </w:rPr>
        <w:t>е</w:t>
      </w:r>
      <w:r w:rsidRPr="00EE0D86">
        <w:rPr>
          <w:color w:val="000000"/>
        </w:rPr>
        <w:t>жать</w:t>
      </w:r>
      <w:r w:rsidRPr="00EE0D86">
        <w:rPr>
          <w:color w:val="000000"/>
          <w:spacing w:val="-6"/>
        </w:rPr>
        <w:t xml:space="preserve"> </w:t>
      </w:r>
      <w:r w:rsidRPr="00EE0D86">
        <w:rPr>
          <w:color w:val="000000"/>
        </w:rPr>
        <w:t>усі</w:t>
      </w:r>
      <w:r w:rsidRPr="00EE0D86">
        <w:rPr>
          <w:color w:val="000000"/>
          <w:spacing w:val="-6"/>
        </w:rPr>
        <w:t xml:space="preserve"> </w:t>
      </w:r>
      <w:r w:rsidRPr="00EE0D86">
        <w:rPr>
          <w:color w:val="000000"/>
        </w:rPr>
        <w:t>з</w:t>
      </w:r>
      <w:r w:rsidRPr="00EE0D86">
        <w:rPr>
          <w:color w:val="000000"/>
          <w:spacing w:val="-3"/>
        </w:rPr>
        <w:t>е</w:t>
      </w:r>
      <w:r w:rsidRPr="00EE0D86">
        <w:rPr>
          <w:color w:val="000000"/>
        </w:rPr>
        <w:t>млі</w:t>
      </w:r>
      <w:r w:rsidRPr="00EE0D86">
        <w:rPr>
          <w:color w:val="000000"/>
          <w:spacing w:val="-6"/>
        </w:rPr>
        <w:t xml:space="preserve"> </w:t>
      </w:r>
      <w:r w:rsidRPr="00EE0D86">
        <w:rPr>
          <w:color w:val="000000"/>
        </w:rPr>
        <w:t>в межах</w:t>
      </w:r>
      <w:r w:rsidRPr="00EE0D86">
        <w:rPr>
          <w:color w:val="000000"/>
          <w:spacing w:val="-13"/>
        </w:rPr>
        <w:t xml:space="preserve">  </w:t>
      </w:r>
      <w:r w:rsidRPr="00EE0D86">
        <w:rPr>
          <w:color w:val="000000"/>
        </w:rPr>
        <w:t>н</w:t>
      </w:r>
      <w:r w:rsidRPr="00EE0D86">
        <w:rPr>
          <w:color w:val="000000"/>
          <w:spacing w:val="-3"/>
        </w:rPr>
        <w:t>а</w:t>
      </w:r>
      <w:r w:rsidRPr="00EE0D86">
        <w:rPr>
          <w:color w:val="000000"/>
        </w:rPr>
        <w:t>селених</w:t>
      </w:r>
      <w:r w:rsidRPr="00EE0D86">
        <w:rPr>
          <w:color w:val="000000"/>
          <w:spacing w:val="-13"/>
        </w:rPr>
        <w:t xml:space="preserve">  </w:t>
      </w:r>
      <w:r w:rsidRPr="00EE0D86">
        <w:rPr>
          <w:color w:val="000000"/>
        </w:rPr>
        <w:t>пунктів,</w:t>
      </w:r>
      <w:r w:rsidRPr="00EE0D86">
        <w:rPr>
          <w:color w:val="000000"/>
          <w:spacing w:val="-13"/>
        </w:rPr>
        <w:t xml:space="preserve">  </w:t>
      </w:r>
      <w:r w:rsidRPr="00EE0D86">
        <w:rPr>
          <w:color w:val="000000"/>
        </w:rPr>
        <w:t>крім</w:t>
      </w:r>
      <w:r w:rsidRPr="00EE0D86">
        <w:rPr>
          <w:color w:val="000000"/>
          <w:spacing w:val="-14"/>
        </w:rPr>
        <w:t xml:space="preserve">  </w:t>
      </w:r>
      <w:r w:rsidRPr="00EE0D86">
        <w:rPr>
          <w:color w:val="000000"/>
        </w:rPr>
        <w:t>земель</w:t>
      </w:r>
      <w:r w:rsidRPr="00EE0D86">
        <w:rPr>
          <w:color w:val="000000"/>
          <w:spacing w:val="-13"/>
        </w:rPr>
        <w:t xml:space="preserve">  </w:t>
      </w:r>
      <w:r w:rsidRPr="00EE0D86">
        <w:rPr>
          <w:color w:val="000000"/>
        </w:rPr>
        <w:t>приват</w:t>
      </w:r>
      <w:r w:rsidRPr="00EE0D86">
        <w:rPr>
          <w:color w:val="000000"/>
          <w:spacing w:val="-3"/>
        </w:rPr>
        <w:t>н</w:t>
      </w:r>
      <w:r w:rsidRPr="00EE0D86">
        <w:rPr>
          <w:color w:val="000000"/>
        </w:rPr>
        <w:t>ої</w:t>
      </w:r>
      <w:r w:rsidRPr="00EE0D86">
        <w:rPr>
          <w:color w:val="000000"/>
          <w:spacing w:val="-13"/>
        </w:rPr>
        <w:t xml:space="preserve">  </w:t>
      </w:r>
      <w:r w:rsidRPr="00EE0D86">
        <w:rPr>
          <w:color w:val="000000"/>
        </w:rPr>
        <w:t>та</w:t>
      </w:r>
      <w:r w:rsidRPr="00EE0D86">
        <w:rPr>
          <w:color w:val="000000"/>
          <w:spacing w:val="-14"/>
        </w:rPr>
        <w:t xml:space="preserve">  </w:t>
      </w:r>
      <w:r w:rsidRPr="00EE0D86">
        <w:rPr>
          <w:color w:val="000000"/>
        </w:rPr>
        <w:t>державної</w:t>
      </w:r>
      <w:r w:rsidRPr="00EE0D86">
        <w:rPr>
          <w:color w:val="000000"/>
          <w:spacing w:val="-13"/>
        </w:rPr>
        <w:t xml:space="preserve">  </w:t>
      </w:r>
      <w:r w:rsidRPr="00EE0D86">
        <w:rPr>
          <w:color w:val="000000"/>
        </w:rPr>
        <w:t>вла</w:t>
      </w:r>
      <w:r w:rsidRPr="00EE0D86">
        <w:rPr>
          <w:color w:val="000000"/>
          <w:spacing w:val="-3"/>
        </w:rPr>
        <w:t>с</w:t>
      </w:r>
      <w:r w:rsidRPr="00EE0D86">
        <w:rPr>
          <w:color w:val="000000"/>
        </w:rPr>
        <w:t>нос</w:t>
      </w:r>
      <w:r w:rsidRPr="00EE0D86">
        <w:rPr>
          <w:color w:val="000000"/>
          <w:spacing w:val="-3"/>
        </w:rPr>
        <w:t>т</w:t>
      </w:r>
      <w:r w:rsidRPr="00EE0D86">
        <w:rPr>
          <w:color w:val="000000"/>
        </w:rPr>
        <w:t>і,</w:t>
      </w:r>
      <w:r w:rsidRPr="00EE0D86">
        <w:rPr>
          <w:color w:val="000000"/>
          <w:spacing w:val="-14"/>
        </w:rPr>
        <w:t xml:space="preserve">  </w:t>
      </w:r>
      <w:r w:rsidRPr="00EE0D86">
        <w:rPr>
          <w:color w:val="000000"/>
          <w:spacing w:val="-3"/>
        </w:rPr>
        <w:t>а</w:t>
      </w:r>
      <w:r w:rsidRPr="00EE0D86">
        <w:rPr>
          <w:color w:val="000000"/>
        </w:rPr>
        <w:t xml:space="preserve"> також землі та з</w:t>
      </w:r>
      <w:r w:rsidRPr="00EE0D86">
        <w:rPr>
          <w:color w:val="000000"/>
          <w:spacing w:val="-3"/>
        </w:rPr>
        <w:t>е</w:t>
      </w:r>
      <w:r w:rsidRPr="00EE0D86">
        <w:rPr>
          <w:color w:val="000000"/>
        </w:rPr>
        <w:t>м</w:t>
      </w:r>
      <w:r w:rsidRPr="00EE0D86">
        <w:rPr>
          <w:color w:val="000000"/>
          <w:spacing w:val="-3"/>
        </w:rPr>
        <w:t>е</w:t>
      </w:r>
      <w:r w:rsidRPr="00EE0D86">
        <w:rPr>
          <w:color w:val="000000"/>
        </w:rPr>
        <w:t>льні ділянки за</w:t>
      </w:r>
      <w:r w:rsidRPr="00EE0D86">
        <w:rPr>
          <w:color w:val="000000"/>
          <w:spacing w:val="-3"/>
        </w:rPr>
        <w:t xml:space="preserve"> </w:t>
      </w:r>
      <w:r w:rsidRPr="00EE0D86">
        <w:rPr>
          <w:color w:val="000000"/>
        </w:rPr>
        <w:t>межами насел</w:t>
      </w:r>
      <w:r w:rsidRPr="00EE0D86">
        <w:rPr>
          <w:color w:val="000000"/>
          <w:spacing w:val="-3"/>
        </w:rPr>
        <w:t>е</w:t>
      </w:r>
      <w:r w:rsidRPr="00EE0D86">
        <w:rPr>
          <w:color w:val="000000"/>
        </w:rPr>
        <w:t>них пунктів, що</w:t>
      </w:r>
      <w:r w:rsidRPr="00EE0D86">
        <w:rPr>
          <w:color w:val="000000"/>
          <w:spacing w:val="-4"/>
        </w:rPr>
        <w:t xml:space="preserve"> </w:t>
      </w:r>
      <w:r w:rsidRPr="00EE0D86">
        <w:rPr>
          <w:color w:val="000000"/>
          <w:spacing w:val="-11"/>
        </w:rPr>
        <w:t xml:space="preserve">передані або </w:t>
      </w:r>
      <w:r w:rsidRPr="00EE0D86">
        <w:rPr>
          <w:color w:val="000000"/>
        </w:rPr>
        <w:t>перейш</w:t>
      </w:r>
      <w:r w:rsidRPr="00EE0D86">
        <w:rPr>
          <w:color w:val="000000"/>
          <w:spacing w:val="-4"/>
        </w:rPr>
        <w:t>л</w:t>
      </w:r>
      <w:r w:rsidRPr="00EE0D86">
        <w:rPr>
          <w:color w:val="000000"/>
        </w:rPr>
        <w:t>и у ко</w:t>
      </w:r>
      <w:r w:rsidRPr="00EE0D86">
        <w:rPr>
          <w:color w:val="000000"/>
          <w:spacing w:val="-3"/>
        </w:rPr>
        <w:t>м</w:t>
      </w:r>
      <w:r w:rsidRPr="00EE0D86">
        <w:rPr>
          <w:color w:val="000000"/>
        </w:rPr>
        <w:t>ун</w:t>
      </w:r>
      <w:r w:rsidRPr="00EE0D86">
        <w:rPr>
          <w:color w:val="000000"/>
          <w:spacing w:val="-3"/>
        </w:rPr>
        <w:t>а</w:t>
      </w:r>
      <w:r w:rsidRPr="00EE0D86">
        <w:rPr>
          <w:color w:val="000000"/>
        </w:rPr>
        <w:t>льну власність із з</w:t>
      </w:r>
      <w:r w:rsidRPr="00EE0D86">
        <w:rPr>
          <w:color w:val="000000"/>
          <w:spacing w:val="-3"/>
        </w:rPr>
        <w:t>е</w:t>
      </w:r>
      <w:r w:rsidRPr="00EE0D86">
        <w:rPr>
          <w:color w:val="000000"/>
        </w:rPr>
        <w:t>мель державної вл</w:t>
      </w:r>
      <w:r w:rsidRPr="00EE0D86">
        <w:rPr>
          <w:color w:val="000000"/>
          <w:spacing w:val="-3"/>
        </w:rPr>
        <w:t>а</w:t>
      </w:r>
      <w:r w:rsidRPr="00EE0D86">
        <w:rPr>
          <w:color w:val="000000"/>
        </w:rPr>
        <w:t>сності відпо</w:t>
      </w:r>
      <w:r w:rsidRPr="00EE0D86">
        <w:rPr>
          <w:color w:val="000000"/>
          <w:spacing w:val="-3"/>
        </w:rPr>
        <w:t>в</w:t>
      </w:r>
      <w:r w:rsidRPr="00EE0D86">
        <w:rPr>
          <w:color w:val="000000"/>
          <w:spacing w:val="-1"/>
        </w:rPr>
        <w:t xml:space="preserve">ідно до </w:t>
      </w:r>
      <w:r w:rsidRPr="00EE0D86">
        <w:rPr>
          <w:color w:val="000000"/>
        </w:rPr>
        <w:t>закону</w:t>
      </w:r>
      <w:r w:rsidRPr="00EE0D86">
        <w:rPr>
          <w:color w:val="000000"/>
          <w:spacing w:val="-3"/>
        </w:rPr>
        <w:t>.</w:t>
      </w:r>
      <w:r w:rsidRPr="00EE0D86">
        <w:rPr>
          <w:b/>
          <w:bCs/>
          <w:i/>
          <w:iCs/>
          <w:color w:val="000000"/>
        </w:rPr>
        <w:t xml:space="preserve">  </w:t>
      </w:r>
    </w:p>
    <w:p w14:paraId="544938C0" w14:textId="0E403221" w:rsidR="00500B0C" w:rsidRPr="00EE0D86" w:rsidRDefault="00500B0C" w:rsidP="00FC0BED">
      <w:pPr>
        <w:tabs>
          <w:tab w:val="left" w:pos="284"/>
          <w:tab w:val="left" w:pos="9639"/>
        </w:tabs>
        <w:ind w:firstLine="567"/>
        <w:jc w:val="both"/>
        <w:rPr>
          <w:color w:val="010302"/>
        </w:rPr>
      </w:pPr>
      <w:r w:rsidRPr="00EE0D86">
        <w:rPr>
          <w:color w:val="000000"/>
        </w:rPr>
        <w:t>6. Набуття Т</w:t>
      </w:r>
      <w:r w:rsidRPr="00EE0D86">
        <w:rPr>
          <w:color w:val="000000"/>
          <w:spacing w:val="-3"/>
        </w:rPr>
        <w:t>е</w:t>
      </w:r>
      <w:r w:rsidRPr="00EE0D86">
        <w:rPr>
          <w:color w:val="000000"/>
        </w:rPr>
        <w:t>ри</w:t>
      </w:r>
      <w:r w:rsidRPr="00EE0D86">
        <w:rPr>
          <w:color w:val="000000"/>
          <w:spacing w:val="-3"/>
        </w:rPr>
        <w:t>т</w:t>
      </w:r>
      <w:r w:rsidRPr="00EE0D86">
        <w:rPr>
          <w:color w:val="000000"/>
        </w:rPr>
        <w:t xml:space="preserve">оріальною </w:t>
      </w:r>
      <w:r w:rsidRPr="00EE0D86">
        <w:rPr>
          <w:color w:val="000000"/>
          <w:spacing w:val="-3"/>
        </w:rPr>
        <w:t>г</w:t>
      </w:r>
      <w:r w:rsidRPr="00EE0D86">
        <w:rPr>
          <w:color w:val="000000"/>
        </w:rPr>
        <w:t>ро</w:t>
      </w:r>
      <w:r w:rsidRPr="00EE0D86">
        <w:rPr>
          <w:color w:val="000000"/>
          <w:spacing w:val="-3"/>
        </w:rPr>
        <w:t>м</w:t>
      </w:r>
      <w:r w:rsidRPr="00EE0D86">
        <w:rPr>
          <w:color w:val="000000"/>
        </w:rPr>
        <w:t xml:space="preserve">адою </w:t>
      </w:r>
      <w:r w:rsidRPr="00EE0D86">
        <w:rPr>
          <w:color w:val="000000"/>
          <w:spacing w:val="-3"/>
        </w:rPr>
        <w:t>з</w:t>
      </w:r>
      <w:r w:rsidRPr="00EE0D86">
        <w:rPr>
          <w:color w:val="000000"/>
        </w:rPr>
        <w:t>емель у ко</w:t>
      </w:r>
      <w:r w:rsidRPr="00EE0D86">
        <w:rPr>
          <w:color w:val="000000"/>
          <w:spacing w:val="-3"/>
        </w:rPr>
        <w:t>м</w:t>
      </w:r>
      <w:r w:rsidRPr="00EE0D86">
        <w:rPr>
          <w:color w:val="000000"/>
        </w:rPr>
        <w:t xml:space="preserve">унальну власність, </w:t>
      </w:r>
      <w:r w:rsidRPr="00EE0D86">
        <w:rPr>
          <w:color w:val="000000"/>
          <w:spacing w:val="-3"/>
        </w:rPr>
        <w:t>а</w:t>
      </w:r>
      <w:r w:rsidRPr="00EE0D86">
        <w:rPr>
          <w:color w:val="000000"/>
        </w:rPr>
        <w:t xml:space="preserve"> також</w:t>
      </w:r>
      <w:r w:rsidRPr="00EE0D86">
        <w:rPr>
          <w:color w:val="000000"/>
          <w:spacing w:val="-8"/>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дача</w:t>
      </w:r>
      <w:r w:rsidRPr="00EE0D86">
        <w:rPr>
          <w:color w:val="000000"/>
          <w:spacing w:val="-8"/>
        </w:rPr>
        <w:t xml:space="preserve"> </w:t>
      </w:r>
      <w:r w:rsidRPr="00EE0D86">
        <w:rPr>
          <w:color w:val="000000"/>
        </w:rPr>
        <w:t>зем</w:t>
      </w:r>
      <w:r w:rsidRPr="00EE0D86">
        <w:rPr>
          <w:color w:val="000000"/>
          <w:spacing w:val="-3"/>
        </w:rPr>
        <w:t>е</w:t>
      </w:r>
      <w:r w:rsidRPr="00EE0D86">
        <w:rPr>
          <w:color w:val="000000"/>
        </w:rPr>
        <w:t>льних</w:t>
      </w:r>
      <w:r w:rsidRPr="00EE0D86">
        <w:rPr>
          <w:color w:val="000000"/>
          <w:spacing w:val="-11"/>
        </w:rPr>
        <w:t xml:space="preserve"> </w:t>
      </w:r>
      <w:r w:rsidRPr="00EE0D86">
        <w:rPr>
          <w:color w:val="000000"/>
        </w:rPr>
        <w:t>ділянок</w:t>
      </w:r>
      <w:r w:rsidRPr="00EE0D86">
        <w:rPr>
          <w:color w:val="000000"/>
          <w:spacing w:val="-8"/>
        </w:rPr>
        <w:t xml:space="preserve"> </w:t>
      </w:r>
      <w:r w:rsidRPr="00EE0D86">
        <w:rPr>
          <w:color w:val="000000"/>
        </w:rPr>
        <w:t>комунальної</w:t>
      </w:r>
      <w:r w:rsidRPr="00EE0D86">
        <w:rPr>
          <w:color w:val="000000"/>
          <w:spacing w:val="-8"/>
        </w:rPr>
        <w:t xml:space="preserve"> </w:t>
      </w:r>
      <w:r w:rsidRPr="00EE0D86">
        <w:rPr>
          <w:color w:val="000000"/>
        </w:rPr>
        <w:t>власнос</w:t>
      </w:r>
      <w:r w:rsidRPr="00EE0D86">
        <w:rPr>
          <w:color w:val="000000"/>
          <w:spacing w:val="-3"/>
        </w:rPr>
        <w:t>т</w:t>
      </w:r>
      <w:r w:rsidRPr="00EE0D86">
        <w:rPr>
          <w:color w:val="000000"/>
        </w:rPr>
        <w:t>і</w:t>
      </w:r>
      <w:r w:rsidRPr="00EE0D86">
        <w:rPr>
          <w:color w:val="000000"/>
          <w:spacing w:val="-8"/>
        </w:rPr>
        <w:t xml:space="preserve"> </w:t>
      </w:r>
      <w:r w:rsidRPr="00EE0D86">
        <w:rPr>
          <w:color w:val="000000"/>
        </w:rPr>
        <w:t>у</w:t>
      </w:r>
      <w:r w:rsidRPr="00EE0D86">
        <w:rPr>
          <w:color w:val="000000"/>
          <w:spacing w:val="-11"/>
        </w:rPr>
        <w:t xml:space="preserve"> </w:t>
      </w:r>
      <w:r w:rsidRPr="00EE0D86">
        <w:rPr>
          <w:color w:val="000000"/>
        </w:rPr>
        <w:t>д</w:t>
      </w:r>
      <w:r w:rsidRPr="00EE0D86">
        <w:rPr>
          <w:color w:val="000000"/>
          <w:spacing w:val="-3"/>
        </w:rPr>
        <w:t>е</w:t>
      </w:r>
      <w:r w:rsidRPr="00EE0D86">
        <w:rPr>
          <w:color w:val="000000"/>
        </w:rPr>
        <w:t>ржа</w:t>
      </w:r>
      <w:r w:rsidRPr="00EE0D86">
        <w:rPr>
          <w:color w:val="000000"/>
          <w:spacing w:val="-3"/>
        </w:rPr>
        <w:t>в</w:t>
      </w:r>
      <w:r w:rsidRPr="00EE0D86">
        <w:rPr>
          <w:color w:val="000000"/>
        </w:rPr>
        <w:t>ну</w:t>
      </w:r>
      <w:r w:rsidRPr="00EE0D86">
        <w:rPr>
          <w:color w:val="000000"/>
          <w:spacing w:val="-8"/>
        </w:rPr>
        <w:t xml:space="preserve"> </w:t>
      </w:r>
      <w:r w:rsidRPr="00EE0D86">
        <w:rPr>
          <w:color w:val="000000"/>
        </w:rPr>
        <w:t>вла</w:t>
      </w:r>
      <w:r w:rsidRPr="00EE0D86">
        <w:rPr>
          <w:color w:val="000000"/>
          <w:spacing w:val="-3"/>
        </w:rPr>
        <w:t>с</w:t>
      </w:r>
      <w:r w:rsidRPr="00EE0D86">
        <w:rPr>
          <w:color w:val="000000"/>
        </w:rPr>
        <w:t>ніс</w:t>
      </w:r>
      <w:r w:rsidRPr="00EE0D86">
        <w:rPr>
          <w:color w:val="000000"/>
          <w:spacing w:val="-3"/>
        </w:rPr>
        <w:t>т</w:t>
      </w:r>
      <w:r w:rsidRPr="00EE0D86">
        <w:rPr>
          <w:color w:val="000000"/>
          <w:spacing w:val="-4"/>
        </w:rPr>
        <w:t>ь</w:t>
      </w:r>
      <w:r w:rsidRPr="00EE0D86">
        <w:rPr>
          <w:color w:val="000000"/>
        </w:rPr>
        <w:t xml:space="preserve"> та</w:t>
      </w:r>
      <w:r w:rsidRPr="00EE0D86">
        <w:rPr>
          <w:color w:val="000000"/>
          <w:spacing w:val="73"/>
        </w:rPr>
        <w:t xml:space="preserve"> </w:t>
      </w:r>
      <w:r w:rsidRPr="00EE0D86">
        <w:rPr>
          <w:color w:val="000000"/>
        </w:rPr>
        <w:t>власність</w:t>
      </w:r>
      <w:r w:rsidRPr="00EE0D86">
        <w:rPr>
          <w:color w:val="000000"/>
          <w:spacing w:val="73"/>
        </w:rPr>
        <w:t xml:space="preserve"> </w:t>
      </w:r>
      <w:r w:rsidRPr="00EE0D86">
        <w:rPr>
          <w:color w:val="000000"/>
        </w:rPr>
        <w:t>юридичних</w:t>
      </w:r>
      <w:r w:rsidRPr="00EE0D86">
        <w:rPr>
          <w:color w:val="000000"/>
          <w:spacing w:val="73"/>
        </w:rPr>
        <w:t xml:space="preserve"> </w:t>
      </w:r>
      <w:r w:rsidRPr="00EE0D86">
        <w:rPr>
          <w:color w:val="000000"/>
        </w:rPr>
        <w:t>та</w:t>
      </w:r>
      <w:r w:rsidRPr="00EE0D86">
        <w:rPr>
          <w:color w:val="000000"/>
          <w:spacing w:val="73"/>
        </w:rPr>
        <w:t xml:space="preserve"> </w:t>
      </w:r>
      <w:r w:rsidRPr="00EE0D86">
        <w:rPr>
          <w:color w:val="000000"/>
        </w:rPr>
        <w:t>фізичних</w:t>
      </w:r>
      <w:r w:rsidRPr="00EE0D86">
        <w:rPr>
          <w:color w:val="000000"/>
          <w:spacing w:val="73"/>
        </w:rPr>
        <w:t xml:space="preserve"> </w:t>
      </w:r>
      <w:r w:rsidRPr="00EE0D86">
        <w:rPr>
          <w:color w:val="000000"/>
        </w:rPr>
        <w:t>о</w:t>
      </w:r>
      <w:r w:rsidRPr="00EE0D86">
        <w:rPr>
          <w:color w:val="000000"/>
          <w:spacing w:val="-3"/>
        </w:rPr>
        <w:t>с</w:t>
      </w:r>
      <w:r w:rsidRPr="00EE0D86">
        <w:rPr>
          <w:color w:val="000000"/>
        </w:rPr>
        <w:t>іб</w:t>
      </w:r>
      <w:r w:rsidRPr="00EE0D86">
        <w:rPr>
          <w:color w:val="000000"/>
          <w:spacing w:val="73"/>
        </w:rPr>
        <w:t xml:space="preserve"> </w:t>
      </w:r>
      <w:r w:rsidRPr="00EE0D86">
        <w:rPr>
          <w:color w:val="000000"/>
        </w:rPr>
        <w:t>здій</w:t>
      </w:r>
      <w:r w:rsidRPr="00EE0D86">
        <w:rPr>
          <w:color w:val="000000"/>
          <w:spacing w:val="-3"/>
        </w:rPr>
        <w:t>с</w:t>
      </w:r>
      <w:r w:rsidRPr="00EE0D86">
        <w:rPr>
          <w:color w:val="000000"/>
        </w:rPr>
        <w:t>нюється</w:t>
      </w:r>
      <w:r w:rsidRPr="00EE0D86">
        <w:rPr>
          <w:color w:val="000000"/>
          <w:spacing w:val="73"/>
        </w:rPr>
        <w:t xml:space="preserve"> </w:t>
      </w:r>
      <w:r w:rsidRPr="00EE0D86">
        <w:rPr>
          <w:color w:val="000000"/>
        </w:rPr>
        <w:t>відповідно</w:t>
      </w:r>
      <w:r w:rsidRPr="00EE0D86">
        <w:rPr>
          <w:color w:val="000000"/>
          <w:spacing w:val="70"/>
        </w:rPr>
        <w:t xml:space="preserve"> </w:t>
      </w:r>
      <w:r w:rsidRPr="00EE0D86">
        <w:rPr>
          <w:color w:val="000000"/>
        </w:rPr>
        <w:t>до законодавства</w:t>
      </w:r>
      <w:r w:rsidRPr="00EE0D86">
        <w:rPr>
          <w:color w:val="000000"/>
          <w:spacing w:val="-3"/>
        </w:rPr>
        <w:t xml:space="preserve"> </w:t>
      </w:r>
      <w:r w:rsidRPr="00EE0D86">
        <w:rPr>
          <w:color w:val="000000"/>
        </w:rPr>
        <w:t xml:space="preserve">України.  </w:t>
      </w:r>
    </w:p>
    <w:p w14:paraId="1813138A" w14:textId="4FCFE4E5" w:rsidR="00500B0C" w:rsidRPr="00EE0D86" w:rsidRDefault="00500B0C" w:rsidP="00FC0BED">
      <w:pPr>
        <w:tabs>
          <w:tab w:val="left" w:pos="284"/>
          <w:tab w:val="left" w:pos="9639"/>
        </w:tabs>
        <w:ind w:firstLine="567"/>
        <w:jc w:val="both"/>
        <w:rPr>
          <w:color w:val="010302"/>
        </w:rPr>
      </w:pPr>
      <w:r w:rsidRPr="00EE0D86">
        <w:rPr>
          <w:color w:val="000000"/>
        </w:rPr>
        <w:t>7. Об’єкти права комунальної власнос</w:t>
      </w:r>
      <w:r w:rsidRPr="00EE0D86">
        <w:rPr>
          <w:color w:val="000000"/>
          <w:spacing w:val="-3"/>
        </w:rPr>
        <w:t>т</w:t>
      </w:r>
      <w:r w:rsidRPr="00EE0D86">
        <w:rPr>
          <w:color w:val="000000"/>
        </w:rPr>
        <w:t xml:space="preserve">і Територіальної </w:t>
      </w:r>
      <w:r w:rsidRPr="00EE0D86">
        <w:rPr>
          <w:color w:val="000000"/>
          <w:spacing w:val="-3"/>
        </w:rPr>
        <w:t>г</w:t>
      </w:r>
      <w:r w:rsidRPr="00EE0D86">
        <w:rPr>
          <w:color w:val="000000"/>
        </w:rPr>
        <w:t>ромади, у то</w:t>
      </w:r>
      <w:r w:rsidRPr="00EE0D86">
        <w:rPr>
          <w:color w:val="000000"/>
          <w:spacing w:val="-3"/>
        </w:rPr>
        <w:t>м</w:t>
      </w:r>
      <w:r w:rsidRPr="00EE0D86">
        <w:rPr>
          <w:color w:val="000000"/>
        </w:rPr>
        <w:t>у числі</w:t>
      </w:r>
      <w:r w:rsidRPr="00EE0D86">
        <w:rPr>
          <w:color w:val="000000"/>
          <w:spacing w:val="11"/>
        </w:rPr>
        <w:t xml:space="preserve"> </w:t>
      </w:r>
      <w:r w:rsidRPr="00EE0D86">
        <w:rPr>
          <w:color w:val="000000"/>
        </w:rPr>
        <w:t>зе</w:t>
      </w:r>
      <w:r w:rsidRPr="00EE0D86">
        <w:rPr>
          <w:color w:val="000000"/>
          <w:spacing w:val="-3"/>
        </w:rPr>
        <w:t>м</w:t>
      </w:r>
      <w:r w:rsidRPr="00EE0D86">
        <w:rPr>
          <w:color w:val="000000"/>
        </w:rPr>
        <w:t>ельні</w:t>
      </w:r>
      <w:r w:rsidRPr="00EE0D86">
        <w:rPr>
          <w:color w:val="000000"/>
          <w:spacing w:val="10"/>
        </w:rPr>
        <w:t xml:space="preserve">  </w:t>
      </w:r>
      <w:r w:rsidRPr="00EE0D86">
        <w:rPr>
          <w:color w:val="000000"/>
        </w:rPr>
        <w:t>ді</w:t>
      </w:r>
      <w:r w:rsidRPr="00EE0D86">
        <w:rPr>
          <w:color w:val="000000"/>
          <w:spacing w:val="-4"/>
        </w:rPr>
        <w:t>л</w:t>
      </w:r>
      <w:r w:rsidRPr="00EE0D86">
        <w:rPr>
          <w:color w:val="000000"/>
        </w:rPr>
        <w:t>янки</w:t>
      </w:r>
      <w:r w:rsidRPr="00EE0D86">
        <w:rPr>
          <w:b/>
          <w:bCs/>
          <w:color w:val="000000"/>
          <w:spacing w:val="18"/>
        </w:rPr>
        <w:t xml:space="preserve"> </w:t>
      </w:r>
      <w:r w:rsidRPr="00EE0D86">
        <w:rPr>
          <w:color w:val="000000"/>
        </w:rPr>
        <w:t>ко</w:t>
      </w:r>
      <w:r w:rsidRPr="00EE0D86">
        <w:rPr>
          <w:color w:val="000000"/>
          <w:spacing w:val="-3"/>
        </w:rPr>
        <w:t>м</w:t>
      </w:r>
      <w:r w:rsidRPr="00EE0D86">
        <w:rPr>
          <w:color w:val="000000"/>
        </w:rPr>
        <w:t>унальної</w:t>
      </w:r>
      <w:r w:rsidRPr="00EE0D86">
        <w:rPr>
          <w:color w:val="000000"/>
          <w:spacing w:val="8"/>
        </w:rPr>
        <w:t xml:space="preserve"> </w:t>
      </w:r>
      <w:r w:rsidRPr="00EE0D86">
        <w:rPr>
          <w:color w:val="000000"/>
        </w:rPr>
        <w:t>власності,</w:t>
      </w:r>
      <w:r w:rsidRPr="00EE0D86">
        <w:rPr>
          <w:color w:val="000000"/>
          <w:spacing w:val="10"/>
        </w:rPr>
        <w:t xml:space="preserve"> </w:t>
      </w:r>
      <w:r w:rsidRPr="00EE0D86">
        <w:rPr>
          <w:color w:val="000000"/>
        </w:rPr>
        <w:t>можуть</w:t>
      </w:r>
      <w:r w:rsidRPr="00EE0D86">
        <w:rPr>
          <w:color w:val="000000"/>
          <w:spacing w:val="8"/>
        </w:rPr>
        <w:t xml:space="preserve"> </w:t>
      </w:r>
      <w:r w:rsidRPr="00EE0D86">
        <w:rPr>
          <w:color w:val="000000"/>
        </w:rPr>
        <w:t>бу</w:t>
      </w:r>
      <w:r w:rsidRPr="00EE0D86">
        <w:rPr>
          <w:color w:val="000000"/>
          <w:spacing w:val="-3"/>
        </w:rPr>
        <w:t>т</w:t>
      </w:r>
      <w:r w:rsidRPr="00EE0D86">
        <w:rPr>
          <w:color w:val="000000"/>
        </w:rPr>
        <w:t>и</w:t>
      </w:r>
      <w:r w:rsidRPr="00EE0D86">
        <w:rPr>
          <w:color w:val="000000"/>
          <w:spacing w:val="10"/>
        </w:rPr>
        <w:t xml:space="preserve"> </w:t>
      </w:r>
      <w:r w:rsidRPr="00EE0D86">
        <w:rPr>
          <w:color w:val="000000"/>
        </w:rPr>
        <w:t>відчужені</w:t>
      </w:r>
      <w:r w:rsidRPr="00EE0D86">
        <w:rPr>
          <w:color w:val="000000"/>
          <w:spacing w:val="10"/>
        </w:rPr>
        <w:t xml:space="preserve"> </w:t>
      </w:r>
      <w:r w:rsidRPr="00EE0D86">
        <w:rPr>
          <w:color w:val="000000"/>
        </w:rPr>
        <w:t>чи передані</w:t>
      </w:r>
      <w:r w:rsidRPr="00EE0D86">
        <w:rPr>
          <w:color w:val="000000"/>
          <w:spacing w:val="58"/>
        </w:rPr>
        <w:t xml:space="preserve"> </w:t>
      </w:r>
      <w:r w:rsidRPr="00EE0D86">
        <w:rPr>
          <w:color w:val="000000"/>
        </w:rPr>
        <w:t>в</w:t>
      </w:r>
      <w:r w:rsidRPr="00EE0D86">
        <w:rPr>
          <w:color w:val="000000"/>
          <w:spacing w:val="58"/>
        </w:rPr>
        <w:t xml:space="preserve"> </w:t>
      </w:r>
      <w:r w:rsidRPr="00EE0D86">
        <w:rPr>
          <w:color w:val="000000"/>
        </w:rPr>
        <w:t>ор</w:t>
      </w:r>
      <w:r w:rsidRPr="00EE0D86">
        <w:rPr>
          <w:color w:val="000000"/>
          <w:spacing w:val="-3"/>
        </w:rPr>
        <w:t>е</w:t>
      </w:r>
      <w:r w:rsidRPr="00EE0D86">
        <w:rPr>
          <w:color w:val="000000"/>
        </w:rPr>
        <w:t>нду</w:t>
      </w:r>
      <w:r w:rsidRPr="00EE0D86">
        <w:rPr>
          <w:color w:val="000000"/>
          <w:spacing w:val="58"/>
        </w:rPr>
        <w:t xml:space="preserve"> </w:t>
      </w:r>
      <w:r w:rsidRPr="00EE0D86">
        <w:rPr>
          <w:color w:val="000000"/>
        </w:rPr>
        <w:t>у</w:t>
      </w:r>
      <w:r w:rsidRPr="00EE0D86">
        <w:rPr>
          <w:color w:val="000000"/>
          <w:spacing w:val="58"/>
        </w:rPr>
        <w:t xml:space="preserve"> </w:t>
      </w:r>
      <w:r w:rsidRPr="00EE0D86">
        <w:rPr>
          <w:color w:val="000000"/>
        </w:rPr>
        <w:t>порядку,</w:t>
      </w:r>
      <w:r w:rsidRPr="00EE0D86">
        <w:rPr>
          <w:color w:val="000000"/>
          <w:spacing w:val="58"/>
        </w:rPr>
        <w:t xml:space="preserve"> </w:t>
      </w:r>
      <w:r w:rsidRPr="00EE0D86">
        <w:rPr>
          <w:color w:val="000000"/>
        </w:rPr>
        <w:t>визначено</w:t>
      </w:r>
      <w:r w:rsidRPr="00EE0D86">
        <w:rPr>
          <w:color w:val="000000"/>
          <w:spacing w:val="-3"/>
        </w:rPr>
        <w:t>м</w:t>
      </w:r>
      <w:r w:rsidRPr="00EE0D86">
        <w:rPr>
          <w:color w:val="000000"/>
        </w:rPr>
        <w:t>у</w:t>
      </w:r>
      <w:r w:rsidRPr="00EE0D86">
        <w:rPr>
          <w:color w:val="000000"/>
          <w:spacing w:val="58"/>
        </w:rPr>
        <w:t xml:space="preserve"> </w:t>
      </w:r>
      <w:r w:rsidRPr="00EE0D86">
        <w:rPr>
          <w:color w:val="000000"/>
        </w:rPr>
        <w:t>за</w:t>
      </w:r>
      <w:r w:rsidRPr="00EE0D86">
        <w:rPr>
          <w:color w:val="000000"/>
          <w:spacing w:val="-3"/>
        </w:rPr>
        <w:t>к</w:t>
      </w:r>
      <w:r w:rsidRPr="00EE0D86">
        <w:rPr>
          <w:color w:val="000000"/>
        </w:rPr>
        <w:t>онода</w:t>
      </w:r>
      <w:r w:rsidRPr="00EE0D86">
        <w:rPr>
          <w:color w:val="000000"/>
          <w:spacing w:val="-3"/>
        </w:rPr>
        <w:t>в</w:t>
      </w:r>
      <w:r w:rsidRPr="00EE0D86">
        <w:rPr>
          <w:color w:val="000000"/>
        </w:rPr>
        <w:t>ством</w:t>
      </w:r>
      <w:r w:rsidRPr="00EE0D86">
        <w:rPr>
          <w:color w:val="000000"/>
          <w:spacing w:val="59"/>
        </w:rPr>
        <w:t xml:space="preserve"> </w:t>
      </w:r>
      <w:r w:rsidRPr="00EE0D86">
        <w:rPr>
          <w:color w:val="000000"/>
        </w:rPr>
        <w:t>України</w:t>
      </w:r>
      <w:r w:rsidRPr="00EE0D86">
        <w:rPr>
          <w:color w:val="000000"/>
          <w:spacing w:val="58"/>
        </w:rPr>
        <w:t xml:space="preserve"> </w:t>
      </w:r>
      <w:r w:rsidRPr="00EE0D86">
        <w:rPr>
          <w:color w:val="000000"/>
          <w:spacing w:val="-3"/>
        </w:rPr>
        <w:t>та</w:t>
      </w:r>
      <w:r w:rsidRPr="00EE0D86">
        <w:rPr>
          <w:color w:val="000000"/>
        </w:rPr>
        <w:t xml:space="preserve"> рі</w:t>
      </w:r>
      <w:r w:rsidRPr="00EE0D86">
        <w:rPr>
          <w:color w:val="000000"/>
          <w:spacing w:val="-3"/>
        </w:rPr>
        <w:t>ш</w:t>
      </w:r>
      <w:r w:rsidRPr="00EE0D86">
        <w:rPr>
          <w:color w:val="000000"/>
        </w:rPr>
        <w:t>ення</w:t>
      </w:r>
      <w:r w:rsidRPr="00EE0D86">
        <w:rPr>
          <w:color w:val="000000"/>
          <w:spacing w:val="-3"/>
        </w:rPr>
        <w:t>м</w:t>
      </w:r>
      <w:r w:rsidRPr="00EE0D86">
        <w:rPr>
          <w:color w:val="000000"/>
        </w:rPr>
        <w:t>и міської ради.</w:t>
      </w:r>
    </w:p>
    <w:p w14:paraId="2EE15D4A" w14:textId="751052AA" w:rsidR="00500B0C" w:rsidRPr="00EE0D86" w:rsidRDefault="000C65D5" w:rsidP="00FC0BED">
      <w:pPr>
        <w:tabs>
          <w:tab w:val="left" w:pos="284"/>
          <w:tab w:val="left" w:pos="9639"/>
        </w:tabs>
        <w:ind w:firstLine="567"/>
        <w:jc w:val="both"/>
        <w:rPr>
          <w:color w:val="010302"/>
        </w:rPr>
      </w:pPr>
      <w:r w:rsidRPr="00EE0D86">
        <w:rPr>
          <w:color w:val="000000"/>
        </w:rPr>
        <w:t>8.</w:t>
      </w:r>
      <w:r w:rsidR="00500B0C" w:rsidRPr="00EE0D86">
        <w:rPr>
          <w:color w:val="000000"/>
          <w:spacing w:val="24"/>
        </w:rPr>
        <w:t xml:space="preserve"> </w:t>
      </w:r>
      <w:r w:rsidR="00500B0C" w:rsidRPr="00EE0D86">
        <w:rPr>
          <w:color w:val="000000"/>
        </w:rPr>
        <w:t>Не</w:t>
      </w:r>
      <w:r w:rsidR="00500B0C" w:rsidRPr="00EE0D86">
        <w:rPr>
          <w:color w:val="000000"/>
          <w:spacing w:val="23"/>
        </w:rPr>
        <w:t xml:space="preserve"> </w:t>
      </w:r>
      <w:r w:rsidR="00500B0C" w:rsidRPr="00EE0D86">
        <w:rPr>
          <w:color w:val="000000"/>
        </w:rPr>
        <w:t>підлягають</w:t>
      </w:r>
      <w:r w:rsidR="00500B0C" w:rsidRPr="00EE0D86">
        <w:rPr>
          <w:color w:val="000000"/>
          <w:spacing w:val="25"/>
        </w:rPr>
        <w:t xml:space="preserve"> </w:t>
      </w:r>
      <w:r w:rsidR="00500B0C" w:rsidRPr="00EE0D86">
        <w:rPr>
          <w:color w:val="000000"/>
        </w:rPr>
        <w:t>відчуженню</w:t>
      </w:r>
      <w:r w:rsidR="00500B0C" w:rsidRPr="00EE0D86">
        <w:rPr>
          <w:color w:val="000000"/>
          <w:spacing w:val="25"/>
        </w:rPr>
        <w:t xml:space="preserve"> </w:t>
      </w:r>
      <w:r w:rsidR="00500B0C" w:rsidRPr="00EE0D86">
        <w:rPr>
          <w:color w:val="000000"/>
        </w:rPr>
        <w:t>зем</w:t>
      </w:r>
      <w:r w:rsidR="00500B0C" w:rsidRPr="00EE0D86">
        <w:rPr>
          <w:color w:val="000000"/>
          <w:spacing w:val="-4"/>
        </w:rPr>
        <w:t>л</w:t>
      </w:r>
      <w:r w:rsidR="00500B0C" w:rsidRPr="00EE0D86">
        <w:rPr>
          <w:color w:val="000000"/>
        </w:rPr>
        <w:t>і</w:t>
      </w:r>
      <w:r w:rsidR="00500B0C" w:rsidRPr="00EE0D86">
        <w:rPr>
          <w:color w:val="000000"/>
          <w:spacing w:val="25"/>
        </w:rPr>
        <w:t xml:space="preserve"> </w:t>
      </w:r>
      <w:r w:rsidR="00500B0C" w:rsidRPr="00EE0D86">
        <w:rPr>
          <w:color w:val="000000"/>
        </w:rPr>
        <w:t>за</w:t>
      </w:r>
      <w:r w:rsidR="00500B0C" w:rsidRPr="00EE0D86">
        <w:rPr>
          <w:color w:val="000000"/>
          <w:spacing w:val="-3"/>
        </w:rPr>
        <w:t>г</w:t>
      </w:r>
      <w:r w:rsidR="00500B0C" w:rsidRPr="00EE0D86">
        <w:rPr>
          <w:color w:val="000000"/>
        </w:rPr>
        <w:t>ально</w:t>
      </w:r>
      <w:r w:rsidR="00500B0C" w:rsidRPr="00EE0D86">
        <w:rPr>
          <w:color w:val="000000"/>
          <w:spacing w:val="-3"/>
        </w:rPr>
        <w:t>г</w:t>
      </w:r>
      <w:r w:rsidR="00500B0C" w:rsidRPr="00EE0D86">
        <w:rPr>
          <w:color w:val="000000"/>
        </w:rPr>
        <w:t>о</w:t>
      </w:r>
      <w:r w:rsidR="00500B0C" w:rsidRPr="00EE0D86">
        <w:rPr>
          <w:color w:val="000000"/>
          <w:spacing w:val="25"/>
        </w:rPr>
        <w:t xml:space="preserve"> </w:t>
      </w:r>
      <w:r w:rsidR="00500B0C" w:rsidRPr="00EE0D86">
        <w:rPr>
          <w:color w:val="000000"/>
        </w:rPr>
        <w:t>корис</w:t>
      </w:r>
      <w:r w:rsidR="00500B0C" w:rsidRPr="00EE0D86">
        <w:rPr>
          <w:color w:val="000000"/>
          <w:spacing w:val="-3"/>
        </w:rPr>
        <w:t>т</w:t>
      </w:r>
      <w:r w:rsidR="00500B0C" w:rsidRPr="00EE0D86">
        <w:rPr>
          <w:color w:val="000000"/>
        </w:rPr>
        <w:t>ування</w:t>
      </w:r>
      <w:r w:rsidR="00500B0C" w:rsidRPr="00EE0D86">
        <w:rPr>
          <w:color w:val="000000"/>
          <w:spacing w:val="25"/>
        </w:rPr>
        <w:t xml:space="preserve"> </w:t>
      </w:r>
      <w:r w:rsidR="00500B0C" w:rsidRPr="00EE0D86">
        <w:rPr>
          <w:color w:val="000000"/>
        </w:rPr>
        <w:t>насел</w:t>
      </w:r>
      <w:r w:rsidR="00500B0C" w:rsidRPr="00EE0D86">
        <w:rPr>
          <w:color w:val="000000"/>
          <w:spacing w:val="-3"/>
        </w:rPr>
        <w:t>е</w:t>
      </w:r>
      <w:r w:rsidR="00500B0C" w:rsidRPr="00EE0D86">
        <w:rPr>
          <w:color w:val="000000"/>
        </w:rPr>
        <w:t>них пунк</w:t>
      </w:r>
      <w:r w:rsidR="00500B0C" w:rsidRPr="00EE0D86">
        <w:rPr>
          <w:color w:val="000000"/>
          <w:spacing w:val="-3"/>
        </w:rPr>
        <w:t>т</w:t>
      </w:r>
      <w:r w:rsidR="00500B0C" w:rsidRPr="00EE0D86">
        <w:rPr>
          <w:color w:val="000000"/>
        </w:rPr>
        <w:t>ів,</w:t>
      </w:r>
      <w:r w:rsidR="00500B0C" w:rsidRPr="00EE0D86">
        <w:rPr>
          <w:color w:val="000000"/>
          <w:spacing w:val="-18"/>
        </w:rPr>
        <w:t xml:space="preserve"> </w:t>
      </w:r>
      <w:r w:rsidR="00500B0C" w:rsidRPr="00EE0D86">
        <w:rPr>
          <w:color w:val="000000"/>
        </w:rPr>
        <w:t>майдани,</w:t>
      </w:r>
      <w:r w:rsidR="00500B0C" w:rsidRPr="00EE0D86">
        <w:rPr>
          <w:color w:val="000000"/>
          <w:spacing w:val="-19"/>
        </w:rPr>
        <w:t xml:space="preserve"> </w:t>
      </w:r>
      <w:r w:rsidR="00500B0C" w:rsidRPr="00EE0D86">
        <w:rPr>
          <w:color w:val="000000"/>
        </w:rPr>
        <w:t>вулиці,</w:t>
      </w:r>
      <w:r w:rsidR="00500B0C" w:rsidRPr="00EE0D86">
        <w:rPr>
          <w:color w:val="000000"/>
          <w:spacing w:val="-19"/>
        </w:rPr>
        <w:t xml:space="preserve"> </w:t>
      </w:r>
      <w:r w:rsidR="00500B0C" w:rsidRPr="00EE0D86">
        <w:rPr>
          <w:color w:val="000000"/>
        </w:rPr>
        <w:t>прої</w:t>
      </w:r>
      <w:r w:rsidR="00500B0C" w:rsidRPr="00EE0D86">
        <w:rPr>
          <w:color w:val="000000"/>
          <w:spacing w:val="-3"/>
        </w:rPr>
        <w:t>з</w:t>
      </w:r>
      <w:r w:rsidR="00500B0C" w:rsidRPr="00EE0D86">
        <w:rPr>
          <w:color w:val="000000"/>
        </w:rPr>
        <w:t>ди,</w:t>
      </w:r>
      <w:r w:rsidR="00500B0C" w:rsidRPr="00EE0D86">
        <w:rPr>
          <w:color w:val="000000"/>
          <w:spacing w:val="-19"/>
        </w:rPr>
        <w:t xml:space="preserve"> </w:t>
      </w:r>
      <w:r w:rsidR="00500B0C" w:rsidRPr="00EE0D86">
        <w:rPr>
          <w:color w:val="000000"/>
          <w:spacing w:val="-3"/>
        </w:rPr>
        <w:t>ш</w:t>
      </w:r>
      <w:r w:rsidR="00500B0C" w:rsidRPr="00EE0D86">
        <w:rPr>
          <w:color w:val="000000"/>
        </w:rPr>
        <w:t>ляхи,</w:t>
      </w:r>
      <w:r w:rsidR="00500B0C" w:rsidRPr="00EE0D86">
        <w:rPr>
          <w:color w:val="000000"/>
          <w:spacing w:val="-19"/>
        </w:rPr>
        <w:t xml:space="preserve"> </w:t>
      </w:r>
      <w:r w:rsidR="00500B0C" w:rsidRPr="00EE0D86">
        <w:rPr>
          <w:color w:val="000000"/>
        </w:rPr>
        <w:t>наб</w:t>
      </w:r>
      <w:r w:rsidR="00500B0C" w:rsidRPr="00EE0D86">
        <w:rPr>
          <w:color w:val="000000"/>
          <w:spacing w:val="-3"/>
        </w:rPr>
        <w:t>е</w:t>
      </w:r>
      <w:r w:rsidR="00500B0C" w:rsidRPr="00EE0D86">
        <w:rPr>
          <w:color w:val="000000"/>
        </w:rPr>
        <w:t>р</w:t>
      </w:r>
      <w:r w:rsidR="00500B0C" w:rsidRPr="00EE0D86">
        <w:rPr>
          <w:color w:val="000000"/>
          <w:spacing w:val="-3"/>
        </w:rPr>
        <w:t>е</w:t>
      </w:r>
      <w:r w:rsidR="00500B0C" w:rsidRPr="00EE0D86">
        <w:rPr>
          <w:color w:val="000000"/>
        </w:rPr>
        <w:t>жні,</w:t>
      </w:r>
      <w:r w:rsidR="00500B0C" w:rsidRPr="00EE0D86">
        <w:rPr>
          <w:color w:val="000000"/>
          <w:spacing w:val="-19"/>
        </w:rPr>
        <w:t xml:space="preserve"> </w:t>
      </w:r>
      <w:r w:rsidR="00500B0C" w:rsidRPr="00EE0D86">
        <w:rPr>
          <w:color w:val="000000"/>
        </w:rPr>
        <w:t>пляжі,</w:t>
      </w:r>
      <w:r w:rsidR="00500B0C" w:rsidRPr="00EE0D86">
        <w:rPr>
          <w:color w:val="000000"/>
          <w:spacing w:val="-19"/>
        </w:rPr>
        <w:t xml:space="preserve"> </w:t>
      </w:r>
      <w:r w:rsidR="00500B0C" w:rsidRPr="00EE0D86">
        <w:rPr>
          <w:color w:val="000000"/>
        </w:rPr>
        <w:t>п</w:t>
      </w:r>
      <w:r w:rsidR="00500B0C" w:rsidRPr="00EE0D86">
        <w:rPr>
          <w:color w:val="000000"/>
          <w:spacing w:val="-3"/>
        </w:rPr>
        <w:t>а</w:t>
      </w:r>
      <w:r w:rsidR="00500B0C" w:rsidRPr="00EE0D86">
        <w:rPr>
          <w:color w:val="000000"/>
        </w:rPr>
        <w:t>рки,</w:t>
      </w:r>
      <w:r w:rsidR="00500B0C" w:rsidRPr="00EE0D86">
        <w:rPr>
          <w:color w:val="000000"/>
          <w:spacing w:val="-19"/>
        </w:rPr>
        <w:t xml:space="preserve"> </w:t>
      </w:r>
      <w:r w:rsidR="00500B0C" w:rsidRPr="00EE0D86">
        <w:rPr>
          <w:color w:val="000000"/>
        </w:rPr>
        <w:t>скв</w:t>
      </w:r>
      <w:r w:rsidR="00500B0C" w:rsidRPr="00EE0D86">
        <w:rPr>
          <w:color w:val="000000"/>
          <w:spacing w:val="-3"/>
        </w:rPr>
        <w:t>е</w:t>
      </w:r>
      <w:r w:rsidR="00500B0C" w:rsidRPr="00EE0D86">
        <w:rPr>
          <w:color w:val="000000"/>
        </w:rPr>
        <w:t>ри, бульв</w:t>
      </w:r>
      <w:r w:rsidR="00500B0C" w:rsidRPr="00EE0D86">
        <w:rPr>
          <w:color w:val="000000"/>
          <w:spacing w:val="-3"/>
        </w:rPr>
        <w:t>а</w:t>
      </w:r>
      <w:r w:rsidR="00500B0C" w:rsidRPr="00EE0D86">
        <w:rPr>
          <w:color w:val="000000"/>
        </w:rPr>
        <w:t>ри,</w:t>
      </w:r>
      <w:r w:rsidR="00500B0C" w:rsidRPr="00EE0D86">
        <w:rPr>
          <w:color w:val="000000"/>
          <w:spacing w:val="-4"/>
        </w:rPr>
        <w:t xml:space="preserve"> </w:t>
      </w:r>
      <w:r w:rsidR="00500B0C" w:rsidRPr="00EE0D86">
        <w:rPr>
          <w:color w:val="000000"/>
        </w:rPr>
        <w:t>кл</w:t>
      </w:r>
      <w:r w:rsidR="00500B0C" w:rsidRPr="00EE0D86">
        <w:rPr>
          <w:color w:val="000000"/>
          <w:spacing w:val="-3"/>
        </w:rPr>
        <w:t>а</w:t>
      </w:r>
      <w:r w:rsidR="00500B0C" w:rsidRPr="00EE0D86">
        <w:rPr>
          <w:color w:val="000000"/>
        </w:rPr>
        <w:t>дови</w:t>
      </w:r>
      <w:r w:rsidR="00500B0C" w:rsidRPr="00EE0D86">
        <w:rPr>
          <w:color w:val="000000"/>
          <w:spacing w:val="-3"/>
        </w:rPr>
        <w:t>щ</w:t>
      </w:r>
      <w:r w:rsidR="00500B0C" w:rsidRPr="00EE0D86">
        <w:rPr>
          <w:color w:val="000000"/>
        </w:rPr>
        <w:t>а,</w:t>
      </w:r>
      <w:r w:rsidR="00500B0C" w:rsidRPr="00EE0D86">
        <w:rPr>
          <w:color w:val="000000"/>
          <w:spacing w:val="-4"/>
        </w:rPr>
        <w:t xml:space="preserve"> </w:t>
      </w:r>
      <w:r w:rsidR="00500B0C" w:rsidRPr="00EE0D86">
        <w:rPr>
          <w:color w:val="000000"/>
        </w:rPr>
        <w:t>мі</w:t>
      </w:r>
      <w:r w:rsidR="00500B0C" w:rsidRPr="00EE0D86">
        <w:rPr>
          <w:color w:val="000000"/>
          <w:spacing w:val="-3"/>
        </w:rPr>
        <w:t>с</w:t>
      </w:r>
      <w:r w:rsidR="00500B0C" w:rsidRPr="00EE0D86">
        <w:rPr>
          <w:color w:val="000000"/>
        </w:rPr>
        <w:t>ця</w:t>
      </w:r>
      <w:r w:rsidR="00500B0C" w:rsidRPr="00EE0D86">
        <w:rPr>
          <w:color w:val="000000"/>
          <w:spacing w:val="-3"/>
        </w:rPr>
        <w:t xml:space="preserve"> з</w:t>
      </w:r>
      <w:r w:rsidR="00500B0C" w:rsidRPr="00EE0D86">
        <w:rPr>
          <w:color w:val="000000"/>
        </w:rPr>
        <w:t>неш</w:t>
      </w:r>
      <w:r w:rsidR="00500B0C" w:rsidRPr="00EE0D86">
        <w:rPr>
          <w:color w:val="000000"/>
          <w:spacing w:val="-3"/>
        </w:rPr>
        <w:t>к</w:t>
      </w:r>
      <w:r w:rsidR="00500B0C" w:rsidRPr="00EE0D86">
        <w:rPr>
          <w:color w:val="000000"/>
        </w:rPr>
        <w:t>одження</w:t>
      </w:r>
      <w:r w:rsidR="00500B0C" w:rsidRPr="00EE0D86">
        <w:rPr>
          <w:color w:val="000000"/>
          <w:spacing w:val="-4"/>
        </w:rPr>
        <w:t xml:space="preserve"> </w:t>
      </w:r>
      <w:r w:rsidR="00500B0C" w:rsidRPr="00EE0D86">
        <w:rPr>
          <w:color w:val="000000"/>
        </w:rPr>
        <w:t>та</w:t>
      </w:r>
      <w:r w:rsidR="00500B0C" w:rsidRPr="00EE0D86">
        <w:rPr>
          <w:color w:val="000000"/>
          <w:spacing w:val="-6"/>
        </w:rPr>
        <w:t xml:space="preserve"> </w:t>
      </w:r>
      <w:r w:rsidR="00500B0C" w:rsidRPr="00EE0D86">
        <w:rPr>
          <w:color w:val="000000"/>
        </w:rPr>
        <w:t>утилі</w:t>
      </w:r>
      <w:r w:rsidR="00500B0C" w:rsidRPr="00EE0D86">
        <w:rPr>
          <w:color w:val="000000"/>
          <w:spacing w:val="-3"/>
        </w:rPr>
        <w:t>з</w:t>
      </w:r>
      <w:r w:rsidR="00500B0C" w:rsidRPr="00EE0D86">
        <w:rPr>
          <w:color w:val="000000"/>
        </w:rPr>
        <w:t>ації</w:t>
      </w:r>
      <w:r w:rsidR="00500B0C" w:rsidRPr="00EE0D86">
        <w:rPr>
          <w:color w:val="000000"/>
          <w:spacing w:val="-4"/>
        </w:rPr>
        <w:t xml:space="preserve"> </w:t>
      </w:r>
      <w:r w:rsidR="00500B0C" w:rsidRPr="00EE0D86">
        <w:rPr>
          <w:color w:val="000000"/>
          <w:spacing w:val="-3"/>
        </w:rPr>
        <w:t>в</w:t>
      </w:r>
      <w:r w:rsidR="00500B0C" w:rsidRPr="00EE0D86">
        <w:rPr>
          <w:color w:val="000000"/>
        </w:rPr>
        <w:t>ідходів</w:t>
      </w:r>
      <w:r w:rsidR="00500B0C" w:rsidRPr="00EE0D86">
        <w:rPr>
          <w:color w:val="000000"/>
          <w:spacing w:val="-4"/>
        </w:rPr>
        <w:t xml:space="preserve"> </w:t>
      </w:r>
      <w:r w:rsidR="00500B0C" w:rsidRPr="00EE0D86">
        <w:rPr>
          <w:color w:val="000000"/>
        </w:rPr>
        <w:t>то</w:t>
      </w:r>
      <w:r w:rsidR="00500B0C" w:rsidRPr="00EE0D86">
        <w:rPr>
          <w:color w:val="000000"/>
          <w:spacing w:val="-3"/>
        </w:rPr>
        <w:t>щ</w:t>
      </w:r>
      <w:r w:rsidR="00500B0C" w:rsidRPr="00EE0D86">
        <w:rPr>
          <w:color w:val="000000"/>
        </w:rPr>
        <w:t>о,</w:t>
      </w:r>
      <w:r w:rsidR="00500B0C" w:rsidRPr="00EE0D86">
        <w:rPr>
          <w:color w:val="000000"/>
          <w:spacing w:val="-4"/>
        </w:rPr>
        <w:t xml:space="preserve"> </w:t>
      </w:r>
      <w:r w:rsidR="00500B0C" w:rsidRPr="00EE0D86">
        <w:rPr>
          <w:color w:val="000000"/>
        </w:rPr>
        <w:t>а</w:t>
      </w:r>
      <w:r w:rsidR="00500B0C" w:rsidRPr="00EE0D86">
        <w:rPr>
          <w:color w:val="000000"/>
          <w:spacing w:val="-3"/>
        </w:rPr>
        <w:t xml:space="preserve"> т</w:t>
      </w:r>
      <w:r w:rsidR="00500B0C" w:rsidRPr="00EE0D86">
        <w:rPr>
          <w:color w:val="000000"/>
        </w:rPr>
        <w:t>акож пам’я</w:t>
      </w:r>
      <w:r w:rsidR="00500B0C" w:rsidRPr="00EE0D86">
        <w:rPr>
          <w:color w:val="000000"/>
          <w:spacing w:val="-3"/>
        </w:rPr>
        <w:t>т</w:t>
      </w:r>
      <w:r w:rsidR="00500B0C" w:rsidRPr="00EE0D86">
        <w:rPr>
          <w:color w:val="000000"/>
        </w:rPr>
        <w:t>ки</w:t>
      </w:r>
      <w:r w:rsidR="00500B0C" w:rsidRPr="00EE0D86">
        <w:rPr>
          <w:color w:val="000000"/>
          <w:spacing w:val="-20"/>
        </w:rPr>
        <w:t xml:space="preserve"> </w:t>
      </w:r>
      <w:r w:rsidR="00500B0C" w:rsidRPr="00EE0D86">
        <w:rPr>
          <w:color w:val="000000"/>
        </w:rPr>
        <w:t>природи,</w:t>
      </w:r>
      <w:r w:rsidR="00500B0C" w:rsidRPr="00EE0D86">
        <w:rPr>
          <w:color w:val="000000"/>
          <w:spacing w:val="-18"/>
        </w:rPr>
        <w:t xml:space="preserve"> </w:t>
      </w:r>
      <w:r w:rsidR="00500B0C" w:rsidRPr="00EE0D86">
        <w:rPr>
          <w:color w:val="000000"/>
        </w:rPr>
        <w:t>пам'ятники</w:t>
      </w:r>
      <w:r w:rsidR="00500B0C" w:rsidRPr="00EE0D86">
        <w:rPr>
          <w:color w:val="000000"/>
          <w:spacing w:val="-18"/>
        </w:rPr>
        <w:t xml:space="preserve"> </w:t>
      </w:r>
      <w:r w:rsidR="00500B0C" w:rsidRPr="00EE0D86">
        <w:rPr>
          <w:color w:val="000000"/>
        </w:rPr>
        <w:t>історії,</w:t>
      </w:r>
      <w:r w:rsidR="00500B0C" w:rsidRPr="00EE0D86">
        <w:rPr>
          <w:b/>
          <w:bCs/>
          <w:color w:val="000000"/>
          <w:spacing w:val="-18"/>
        </w:rPr>
        <w:t xml:space="preserve"> </w:t>
      </w:r>
      <w:r w:rsidR="00500B0C" w:rsidRPr="00EE0D86">
        <w:rPr>
          <w:color w:val="000000"/>
          <w:spacing w:val="-3"/>
        </w:rPr>
        <w:t>а</w:t>
      </w:r>
      <w:r w:rsidR="00500B0C" w:rsidRPr="00EE0D86">
        <w:rPr>
          <w:color w:val="000000"/>
        </w:rPr>
        <w:t>рх</w:t>
      </w:r>
      <w:r w:rsidR="00500B0C" w:rsidRPr="00EE0D86">
        <w:rPr>
          <w:color w:val="000000"/>
          <w:spacing w:val="-3"/>
        </w:rPr>
        <w:t>е</w:t>
      </w:r>
      <w:r w:rsidR="00500B0C" w:rsidRPr="00EE0D86">
        <w:rPr>
          <w:color w:val="000000"/>
        </w:rPr>
        <w:t>оло</w:t>
      </w:r>
      <w:r w:rsidR="00500B0C" w:rsidRPr="00EE0D86">
        <w:rPr>
          <w:color w:val="000000"/>
          <w:spacing w:val="-3"/>
        </w:rPr>
        <w:t>г</w:t>
      </w:r>
      <w:r w:rsidR="00500B0C" w:rsidRPr="00EE0D86">
        <w:rPr>
          <w:color w:val="000000"/>
        </w:rPr>
        <w:t>ії</w:t>
      </w:r>
      <w:r w:rsidR="00500B0C" w:rsidRPr="00EE0D86">
        <w:rPr>
          <w:color w:val="000000"/>
          <w:spacing w:val="-18"/>
        </w:rPr>
        <w:t xml:space="preserve"> </w:t>
      </w:r>
      <w:r w:rsidR="00500B0C" w:rsidRPr="00EE0D86">
        <w:rPr>
          <w:color w:val="000000"/>
          <w:spacing w:val="-3"/>
        </w:rPr>
        <w:t>т</w:t>
      </w:r>
      <w:r w:rsidR="00500B0C" w:rsidRPr="00EE0D86">
        <w:rPr>
          <w:color w:val="000000"/>
        </w:rPr>
        <w:t>а</w:t>
      </w:r>
      <w:r w:rsidR="00500B0C" w:rsidRPr="00EE0D86">
        <w:rPr>
          <w:color w:val="000000"/>
          <w:spacing w:val="-18"/>
        </w:rPr>
        <w:t xml:space="preserve"> </w:t>
      </w:r>
      <w:r w:rsidR="00500B0C" w:rsidRPr="00EE0D86">
        <w:rPr>
          <w:color w:val="000000"/>
        </w:rPr>
        <w:t>культури,</w:t>
      </w:r>
      <w:r w:rsidR="00500B0C" w:rsidRPr="00EE0D86">
        <w:rPr>
          <w:color w:val="000000"/>
          <w:spacing w:val="-18"/>
        </w:rPr>
        <w:t xml:space="preserve"> </w:t>
      </w:r>
      <w:r w:rsidR="00500B0C" w:rsidRPr="00EE0D86">
        <w:rPr>
          <w:color w:val="000000"/>
        </w:rPr>
        <w:t>будів</w:t>
      </w:r>
      <w:r w:rsidR="00500B0C" w:rsidRPr="00EE0D86">
        <w:rPr>
          <w:color w:val="000000"/>
          <w:spacing w:val="-4"/>
        </w:rPr>
        <w:t>л</w:t>
      </w:r>
      <w:r w:rsidR="00500B0C" w:rsidRPr="00EE0D86">
        <w:rPr>
          <w:color w:val="000000"/>
        </w:rPr>
        <w:t>і</w:t>
      </w:r>
      <w:r w:rsidR="00500B0C" w:rsidRPr="00EE0D86">
        <w:rPr>
          <w:color w:val="000000"/>
          <w:spacing w:val="-18"/>
        </w:rPr>
        <w:t xml:space="preserve"> </w:t>
      </w:r>
      <w:r w:rsidR="00500B0C" w:rsidRPr="00EE0D86">
        <w:rPr>
          <w:color w:val="000000"/>
        </w:rPr>
        <w:t>й</w:t>
      </w:r>
      <w:r w:rsidR="00500B0C" w:rsidRPr="00EE0D86">
        <w:rPr>
          <w:color w:val="000000"/>
          <w:spacing w:val="-20"/>
        </w:rPr>
        <w:t xml:space="preserve"> </w:t>
      </w:r>
      <w:r w:rsidR="00500B0C" w:rsidRPr="00EE0D86">
        <w:rPr>
          <w:color w:val="000000"/>
        </w:rPr>
        <w:t>споруди</w:t>
      </w:r>
      <w:r w:rsidR="00500B0C" w:rsidRPr="00EE0D86">
        <w:rPr>
          <w:color w:val="000000"/>
          <w:spacing w:val="-4"/>
        </w:rPr>
        <w:t>,</w:t>
      </w:r>
      <w:r w:rsidR="00500B0C" w:rsidRPr="00EE0D86">
        <w:rPr>
          <w:color w:val="000000"/>
        </w:rPr>
        <w:t xml:space="preserve"> об'</w:t>
      </w:r>
      <w:r w:rsidR="00500B0C" w:rsidRPr="00EE0D86">
        <w:rPr>
          <w:color w:val="000000"/>
          <w:spacing w:val="-4"/>
        </w:rPr>
        <w:t>є</w:t>
      </w:r>
      <w:r w:rsidR="00500B0C" w:rsidRPr="00EE0D86">
        <w:rPr>
          <w:color w:val="000000"/>
        </w:rPr>
        <w:t>кти</w:t>
      </w:r>
      <w:r w:rsidR="00500B0C" w:rsidRPr="00EE0D86">
        <w:rPr>
          <w:color w:val="000000"/>
          <w:spacing w:val="56"/>
        </w:rPr>
        <w:t xml:space="preserve"> </w:t>
      </w:r>
      <w:r w:rsidR="00500B0C" w:rsidRPr="00EE0D86">
        <w:rPr>
          <w:color w:val="000000"/>
        </w:rPr>
        <w:t>о</w:t>
      </w:r>
      <w:r w:rsidR="00500B0C" w:rsidRPr="00EE0D86">
        <w:rPr>
          <w:color w:val="000000"/>
          <w:spacing w:val="-3"/>
        </w:rPr>
        <w:t>з</w:t>
      </w:r>
      <w:r w:rsidR="00500B0C" w:rsidRPr="00EE0D86">
        <w:rPr>
          <w:color w:val="000000"/>
        </w:rPr>
        <w:t>доров</w:t>
      </w:r>
      <w:r w:rsidR="00500B0C" w:rsidRPr="00EE0D86">
        <w:rPr>
          <w:color w:val="000000"/>
          <w:spacing w:val="-3"/>
        </w:rPr>
        <w:t>ч</w:t>
      </w:r>
      <w:r w:rsidR="00500B0C" w:rsidRPr="00EE0D86">
        <w:rPr>
          <w:color w:val="000000"/>
        </w:rPr>
        <w:t>о</w:t>
      </w:r>
      <w:r w:rsidR="00500B0C" w:rsidRPr="00EE0D86">
        <w:rPr>
          <w:color w:val="000000"/>
          <w:spacing w:val="-3"/>
        </w:rPr>
        <w:t>г</w:t>
      </w:r>
      <w:r w:rsidR="00500B0C" w:rsidRPr="00EE0D86">
        <w:rPr>
          <w:color w:val="000000"/>
        </w:rPr>
        <w:t>о</w:t>
      </w:r>
      <w:r w:rsidR="00500B0C" w:rsidRPr="00EE0D86">
        <w:rPr>
          <w:color w:val="000000"/>
          <w:spacing w:val="56"/>
        </w:rPr>
        <w:t xml:space="preserve"> </w:t>
      </w:r>
      <w:r w:rsidR="00500B0C" w:rsidRPr="00EE0D86">
        <w:rPr>
          <w:color w:val="000000"/>
        </w:rPr>
        <w:t>та</w:t>
      </w:r>
      <w:r w:rsidR="00500B0C" w:rsidRPr="00EE0D86">
        <w:rPr>
          <w:color w:val="000000"/>
          <w:spacing w:val="56"/>
        </w:rPr>
        <w:t xml:space="preserve"> </w:t>
      </w:r>
      <w:r w:rsidR="00500B0C" w:rsidRPr="00EE0D86">
        <w:rPr>
          <w:color w:val="000000"/>
        </w:rPr>
        <w:t>історико</w:t>
      </w:r>
      <w:r w:rsidR="00500B0C" w:rsidRPr="00EE0D86">
        <w:rPr>
          <w:color w:val="000000"/>
          <w:spacing w:val="-3"/>
        </w:rPr>
        <w:t>-</w:t>
      </w:r>
      <w:r w:rsidR="00500B0C" w:rsidRPr="00EE0D86">
        <w:rPr>
          <w:color w:val="000000"/>
        </w:rPr>
        <w:t>ку</w:t>
      </w:r>
      <w:r w:rsidR="00500B0C" w:rsidRPr="00EE0D86">
        <w:rPr>
          <w:color w:val="000000"/>
          <w:spacing w:val="-4"/>
        </w:rPr>
        <w:t>л</w:t>
      </w:r>
      <w:r w:rsidR="00500B0C" w:rsidRPr="00EE0D86">
        <w:rPr>
          <w:color w:val="000000"/>
        </w:rPr>
        <w:t>ьтурно</w:t>
      </w:r>
      <w:r w:rsidR="00500B0C" w:rsidRPr="00EE0D86">
        <w:rPr>
          <w:color w:val="000000"/>
          <w:spacing w:val="-3"/>
        </w:rPr>
        <w:t>г</w:t>
      </w:r>
      <w:r w:rsidR="00500B0C" w:rsidRPr="00EE0D86">
        <w:rPr>
          <w:color w:val="000000"/>
        </w:rPr>
        <w:t>о</w:t>
      </w:r>
      <w:r w:rsidR="00500B0C" w:rsidRPr="00EE0D86">
        <w:rPr>
          <w:color w:val="000000"/>
          <w:spacing w:val="56"/>
        </w:rPr>
        <w:t xml:space="preserve"> </w:t>
      </w:r>
      <w:r w:rsidR="00500B0C" w:rsidRPr="00EE0D86">
        <w:rPr>
          <w:color w:val="000000"/>
        </w:rPr>
        <w:t>при</w:t>
      </w:r>
      <w:r w:rsidR="00500B0C" w:rsidRPr="00EE0D86">
        <w:rPr>
          <w:color w:val="000000"/>
          <w:spacing w:val="-3"/>
        </w:rPr>
        <w:t>з</w:t>
      </w:r>
      <w:r w:rsidR="00500B0C" w:rsidRPr="00EE0D86">
        <w:rPr>
          <w:color w:val="000000"/>
        </w:rPr>
        <w:t>нач</w:t>
      </w:r>
      <w:r w:rsidR="00500B0C" w:rsidRPr="00EE0D86">
        <w:rPr>
          <w:color w:val="000000"/>
          <w:spacing w:val="-3"/>
        </w:rPr>
        <w:t>е</w:t>
      </w:r>
      <w:r w:rsidR="00500B0C" w:rsidRPr="00EE0D86">
        <w:rPr>
          <w:color w:val="000000"/>
        </w:rPr>
        <w:t>ння,</w:t>
      </w:r>
      <w:r w:rsidR="00500B0C" w:rsidRPr="00EE0D86">
        <w:rPr>
          <w:color w:val="000000"/>
          <w:spacing w:val="56"/>
        </w:rPr>
        <w:t xml:space="preserve"> </w:t>
      </w:r>
      <w:r w:rsidR="00500B0C" w:rsidRPr="00EE0D86">
        <w:rPr>
          <w:color w:val="000000"/>
        </w:rPr>
        <w:t>ін</w:t>
      </w:r>
      <w:r w:rsidR="00500B0C" w:rsidRPr="00EE0D86">
        <w:rPr>
          <w:color w:val="000000"/>
          <w:spacing w:val="-3"/>
        </w:rPr>
        <w:t>ш</w:t>
      </w:r>
      <w:r w:rsidR="00500B0C" w:rsidRPr="00EE0D86">
        <w:rPr>
          <w:color w:val="000000"/>
        </w:rPr>
        <w:t>і</w:t>
      </w:r>
      <w:r w:rsidR="00500B0C" w:rsidRPr="00EE0D86">
        <w:rPr>
          <w:color w:val="000000"/>
          <w:spacing w:val="56"/>
        </w:rPr>
        <w:t xml:space="preserve"> </w:t>
      </w:r>
      <w:r w:rsidR="00500B0C" w:rsidRPr="00EE0D86">
        <w:rPr>
          <w:color w:val="000000"/>
        </w:rPr>
        <w:t>майно</w:t>
      </w:r>
      <w:r w:rsidR="00500B0C" w:rsidRPr="00EE0D86">
        <w:rPr>
          <w:color w:val="000000"/>
          <w:spacing w:val="-3"/>
        </w:rPr>
        <w:t>в</w:t>
      </w:r>
      <w:r w:rsidR="00500B0C" w:rsidRPr="00EE0D86">
        <w:rPr>
          <w:color w:val="000000"/>
        </w:rPr>
        <w:t>і об'</w:t>
      </w:r>
      <w:r w:rsidR="00500B0C" w:rsidRPr="00EE0D86">
        <w:rPr>
          <w:color w:val="000000"/>
          <w:spacing w:val="-4"/>
        </w:rPr>
        <w:t>є</w:t>
      </w:r>
      <w:r w:rsidR="00500B0C" w:rsidRPr="00EE0D86">
        <w:rPr>
          <w:color w:val="000000"/>
        </w:rPr>
        <w:t>кти, д</w:t>
      </w:r>
      <w:r w:rsidR="00500B0C" w:rsidRPr="00EE0D86">
        <w:rPr>
          <w:color w:val="000000"/>
          <w:spacing w:val="-3"/>
        </w:rPr>
        <w:t>а</w:t>
      </w:r>
      <w:r w:rsidR="00500B0C" w:rsidRPr="00EE0D86">
        <w:rPr>
          <w:color w:val="000000"/>
        </w:rPr>
        <w:t>ровані н</w:t>
      </w:r>
      <w:r w:rsidR="00500B0C" w:rsidRPr="00EE0D86">
        <w:rPr>
          <w:color w:val="000000"/>
          <w:spacing w:val="-3"/>
        </w:rPr>
        <w:t>а</w:t>
      </w:r>
      <w:r w:rsidR="00500B0C" w:rsidRPr="00EE0D86">
        <w:rPr>
          <w:color w:val="000000"/>
        </w:rPr>
        <w:t>селеним пункт</w:t>
      </w:r>
      <w:r w:rsidR="00500B0C" w:rsidRPr="00EE0D86">
        <w:rPr>
          <w:color w:val="000000"/>
          <w:spacing w:val="-3"/>
        </w:rPr>
        <w:t>а</w:t>
      </w:r>
      <w:r w:rsidR="00500B0C" w:rsidRPr="00EE0D86">
        <w:rPr>
          <w:color w:val="000000"/>
        </w:rPr>
        <w:t>м б</w:t>
      </w:r>
      <w:r w:rsidR="00500B0C" w:rsidRPr="00EE0D86">
        <w:rPr>
          <w:color w:val="000000"/>
          <w:spacing w:val="-4"/>
        </w:rPr>
        <w:t>л</w:t>
      </w:r>
      <w:r w:rsidR="00500B0C" w:rsidRPr="00EE0D86">
        <w:rPr>
          <w:color w:val="000000"/>
        </w:rPr>
        <w:t xml:space="preserve">агодійниками або </w:t>
      </w:r>
      <w:r w:rsidR="00500B0C" w:rsidRPr="00EE0D86">
        <w:rPr>
          <w:color w:val="000000"/>
          <w:spacing w:val="-3"/>
        </w:rPr>
        <w:t>т</w:t>
      </w:r>
      <w:r w:rsidR="00500B0C" w:rsidRPr="00EE0D86">
        <w:rPr>
          <w:color w:val="000000"/>
          <w:spacing w:val="-4"/>
        </w:rPr>
        <w:t xml:space="preserve">акі, що побудовані  </w:t>
      </w:r>
      <w:r w:rsidR="00500B0C" w:rsidRPr="00EE0D86">
        <w:rPr>
          <w:color w:val="000000"/>
        </w:rPr>
        <w:t xml:space="preserve">на </w:t>
      </w:r>
      <w:r w:rsidR="00500B0C" w:rsidRPr="00EE0D86">
        <w:rPr>
          <w:color w:val="000000"/>
          <w:spacing w:val="-3"/>
        </w:rPr>
        <w:t>к</w:t>
      </w:r>
      <w:r w:rsidR="00500B0C" w:rsidRPr="00EE0D86">
        <w:rPr>
          <w:color w:val="000000"/>
        </w:rPr>
        <w:t>ошти, зібр</w:t>
      </w:r>
      <w:r w:rsidR="00500B0C" w:rsidRPr="00EE0D86">
        <w:rPr>
          <w:color w:val="000000"/>
          <w:spacing w:val="-3"/>
        </w:rPr>
        <w:t>а</w:t>
      </w:r>
      <w:r w:rsidR="00500B0C" w:rsidRPr="00EE0D86">
        <w:rPr>
          <w:color w:val="000000"/>
        </w:rPr>
        <w:t xml:space="preserve">ні </w:t>
      </w:r>
      <w:r w:rsidR="00500B0C" w:rsidRPr="00EE0D86">
        <w:rPr>
          <w:color w:val="000000"/>
          <w:spacing w:val="-3"/>
        </w:rPr>
        <w:t>ж</w:t>
      </w:r>
      <w:r w:rsidR="00500B0C" w:rsidRPr="00EE0D86">
        <w:rPr>
          <w:color w:val="000000"/>
        </w:rPr>
        <w:t>ителя</w:t>
      </w:r>
      <w:r w:rsidR="00500B0C" w:rsidRPr="00EE0D86">
        <w:rPr>
          <w:color w:val="000000"/>
          <w:spacing w:val="-3"/>
        </w:rPr>
        <w:t>м</w:t>
      </w:r>
      <w:r w:rsidR="00500B0C" w:rsidRPr="00EE0D86">
        <w:rPr>
          <w:color w:val="000000"/>
        </w:rPr>
        <w:t>и Гро</w:t>
      </w:r>
      <w:r w:rsidR="00500B0C" w:rsidRPr="00EE0D86">
        <w:rPr>
          <w:color w:val="000000"/>
          <w:spacing w:val="-3"/>
        </w:rPr>
        <w:t>м</w:t>
      </w:r>
      <w:r w:rsidR="00500B0C" w:rsidRPr="00EE0D86">
        <w:rPr>
          <w:color w:val="000000"/>
        </w:rPr>
        <w:t>ади.</w:t>
      </w:r>
    </w:p>
    <w:p w14:paraId="2C38E31B" w14:textId="77777777" w:rsidR="008B0A4D" w:rsidRPr="00EE0D86" w:rsidRDefault="008B0A4D" w:rsidP="00FC0BED">
      <w:pPr>
        <w:tabs>
          <w:tab w:val="left" w:pos="284"/>
          <w:tab w:val="left" w:pos="9639"/>
        </w:tabs>
      </w:pPr>
    </w:p>
    <w:p w14:paraId="139FE52F" w14:textId="58400CD3" w:rsidR="00500B0C" w:rsidRPr="00EE0D86" w:rsidRDefault="00500B0C"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 xml:space="preserve">тя </w:t>
      </w:r>
      <w:r w:rsidR="000C65D5" w:rsidRPr="00EE0D86">
        <w:rPr>
          <w:b/>
          <w:bCs/>
          <w:color w:val="000000"/>
        </w:rPr>
        <w:t>5</w:t>
      </w:r>
      <w:r w:rsidR="00015FB8" w:rsidRPr="00EE0D86">
        <w:rPr>
          <w:b/>
          <w:bCs/>
          <w:color w:val="000000"/>
        </w:rPr>
        <w:t>8.</w:t>
      </w:r>
      <w:r w:rsidRPr="00EE0D86">
        <w:rPr>
          <w:b/>
          <w:bCs/>
          <w:color w:val="000000"/>
        </w:rPr>
        <w:t xml:space="preserve"> Комунальні </w:t>
      </w:r>
      <w:r w:rsidRPr="00EE0D86">
        <w:rPr>
          <w:b/>
          <w:bCs/>
          <w:color w:val="000000"/>
          <w:spacing w:val="-4"/>
        </w:rPr>
        <w:t>п</w:t>
      </w:r>
      <w:r w:rsidRPr="00EE0D86">
        <w:rPr>
          <w:b/>
          <w:bCs/>
          <w:color w:val="000000"/>
        </w:rPr>
        <w:t>ід</w:t>
      </w:r>
      <w:r w:rsidRPr="00EE0D86">
        <w:rPr>
          <w:b/>
          <w:bCs/>
          <w:color w:val="000000"/>
          <w:spacing w:val="-3"/>
        </w:rPr>
        <w:t>п</w:t>
      </w:r>
      <w:r w:rsidRPr="00EE0D86">
        <w:rPr>
          <w:b/>
          <w:bCs/>
          <w:color w:val="000000"/>
        </w:rPr>
        <w:t>риє</w:t>
      </w:r>
      <w:r w:rsidRPr="00EE0D86">
        <w:rPr>
          <w:b/>
          <w:bCs/>
          <w:color w:val="000000"/>
          <w:spacing w:val="-3"/>
        </w:rPr>
        <w:t>м</w:t>
      </w:r>
      <w:r w:rsidRPr="00EE0D86">
        <w:rPr>
          <w:b/>
          <w:bCs/>
          <w:color w:val="000000"/>
        </w:rPr>
        <w:t>ства, уста</w:t>
      </w:r>
      <w:r w:rsidRPr="00EE0D86">
        <w:rPr>
          <w:b/>
          <w:bCs/>
          <w:color w:val="000000"/>
          <w:spacing w:val="-3"/>
        </w:rPr>
        <w:t>н</w:t>
      </w:r>
      <w:r w:rsidRPr="00EE0D86">
        <w:rPr>
          <w:b/>
          <w:bCs/>
          <w:color w:val="000000"/>
        </w:rPr>
        <w:t xml:space="preserve">ови  </w:t>
      </w:r>
    </w:p>
    <w:p w14:paraId="315F8BE7" w14:textId="59087F91" w:rsidR="00500B0C" w:rsidRPr="00EE0D86" w:rsidRDefault="00500B0C" w:rsidP="00FC0BED">
      <w:pPr>
        <w:tabs>
          <w:tab w:val="left" w:pos="284"/>
          <w:tab w:val="left" w:pos="3113"/>
          <w:tab w:val="left" w:pos="4422"/>
          <w:tab w:val="left" w:pos="5621"/>
          <w:tab w:val="left" w:pos="7209"/>
          <w:tab w:val="left" w:pos="8916"/>
          <w:tab w:val="left" w:pos="9639"/>
          <w:tab w:val="left" w:pos="10395"/>
        </w:tabs>
        <w:ind w:firstLine="567"/>
        <w:jc w:val="both"/>
        <w:rPr>
          <w:color w:val="010302"/>
        </w:rPr>
      </w:pPr>
      <w:r w:rsidRPr="00EE0D86">
        <w:rPr>
          <w:color w:val="000000"/>
        </w:rPr>
        <w:t>1.</w:t>
      </w:r>
      <w:r w:rsidRPr="00EE0D86">
        <w:rPr>
          <w:color w:val="000000"/>
          <w:spacing w:val="24"/>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25"/>
        </w:rPr>
        <w:t xml:space="preserve"> </w:t>
      </w:r>
      <w:r w:rsidRPr="00EE0D86">
        <w:rPr>
          <w:color w:val="000000"/>
          <w:spacing w:val="-3"/>
        </w:rPr>
        <w:t>м</w:t>
      </w:r>
      <w:r w:rsidRPr="00EE0D86">
        <w:rPr>
          <w:color w:val="000000"/>
        </w:rPr>
        <w:t>ісцевого</w:t>
      </w:r>
      <w:r w:rsidRPr="00EE0D86">
        <w:rPr>
          <w:color w:val="000000"/>
          <w:spacing w:val="25"/>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23"/>
        </w:rPr>
        <w:t xml:space="preserve"> </w:t>
      </w:r>
      <w:r w:rsidRPr="00EE0D86">
        <w:rPr>
          <w:color w:val="000000"/>
        </w:rPr>
        <w:t>у</w:t>
      </w:r>
      <w:r w:rsidRPr="00EE0D86">
        <w:rPr>
          <w:color w:val="000000"/>
          <w:spacing w:val="25"/>
        </w:rPr>
        <w:t xml:space="preserve"> </w:t>
      </w:r>
      <w:r w:rsidRPr="00EE0D86">
        <w:rPr>
          <w:color w:val="000000"/>
        </w:rPr>
        <w:t>межах</w:t>
      </w:r>
      <w:r w:rsidRPr="00EE0D86">
        <w:rPr>
          <w:color w:val="000000"/>
          <w:spacing w:val="23"/>
        </w:rPr>
        <w:t xml:space="preserve"> </w:t>
      </w:r>
      <w:r w:rsidRPr="00EE0D86">
        <w:rPr>
          <w:color w:val="000000"/>
        </w:rPr>
        <w:t>по</w:t>
      </w:r>
      <w:r w:rsidRPr="00EE0D86">
        <w:rPr>
          <w:color w:val="000000"/>
          <w:spacing w:val="-3"/>
        </w:rPr>
        <w:t>в</w:t>
      </w:r>
      <w:r w:rsidRPr="00EE0D86">
        <w:rPr>
          <w:color w:val="000000"/>
        </w:rPr>
        <w:t>но</w:t>
      </w:r>
      <w:r w:rsidRPr="00EE0D86">
        <w:rPr>
          <w:color w:val="000000"/>
          <w:spacing w:val="-3"/>
        </w:rPr>
        <w:t>в</w:t>
      </w:r>
      <w:r w:rsidRPr="00EE0D86">
        <w:rPr>
          <w:color w:val="000000"/>
        </w:rPr>
        <w:t>ажень,</w:t>
      </w:r>
      <w:r w:rsidRPr="00EE0D86">
        <w:rPr>
          <w:color w:val="000000"/>
          <w:spacing w:val="24"/>
        </w:rPr>
        <w:t xml:space="preserve"> </w:t>
      </w:r>
      <w:r w:rsidRPr="00EE0D86">
        <w:rPr>
          <w:color w:val="000000"/>
          <w:spacing w:val="-6"/>
        </w:rPr>
        <w:t xml:space="preserve">визначених </w:t>
      </w:r>
      <w:r w:rsidRPr="00EE0D86">
        <w:rPr>
          <w:color w:val="000000"/>
        </w:rPr>
        <w:t>закона</w:t>
      </w:r>
      <w:r w:rsidRPr="00EE0D86">
        <w:rPr>
          <w:color w:val="000000"/>
          <w:spacing w:val="-3"/>
        </w:rPr>
        <w:t>м</w:t>
      </w:r>
      <w:r w:rsidRPr="00EE0D86">
        <w:rPr>
          <w:color w:val="000000"/>
        </w:rPr>
        <w:t>и</w:t>
      </w:r>
      <w:r w:rsidRPr="00EE0D86">
        <w:rPr>
          <w:color w:val="000000"/>
          <w:spacing w:val="29"/>
        </w:rPr>
        <w:t xml:space="preserve">  </w:t>
      </w:r>
      <w:r w:rsidRPr="00EE0D86">
        <w:rPr>
          <w:color w:val="000000"/>
        </w:rPr>
        <w:t>Укр</w:t>
      </w:r>
      <w:r w:rsidRPr="00EE0D86">
        <w:rPr>
          <w:color w:val="000000"/>
          <w:spacing w:val="-3"/>
        </w:rPr>
        <w:t>а</w:t>
      </w:r>
      <w:r w:rsidRPr="00EE0D86">
        <w:rPr>
          <w:color w:val="000000"/>
        </w:rPr>
        <w:t>їни</w:t>
      </w:r>
      <w:r w:rsidRPr="00EE0D86">
        <w:rPr>
          <w:color w:val="000000"/>
          <w:spacing w:val="27"/>
        </w:rPr>
        <w:t xml:space="preserve"> </w:t>
      </w:r>
      <w:r w:rsidRPr="00EE0D86">
        <w:rPr>
          <w:color w:val="000000"/>
        </w:rPr>
        <w:t>та</w:t>
      </w:r>
      <w:r w:rsidRPr="00EE0D86">
        <w:rPr>
          <w:color w:val="000000"/>
          <w:spacing w:val="29"/>
        </w:rPr>
        <w:t xml:space="preserve"> </w:t>
      </w:r>
      <w:r w:rsidRPr="00EE0D86">
        <w:rPr>
          <w:color w:val="000000"/>
        </w:rPr>
        <w:t>цим</w:t>
      </w:r>
      <w:r w:rsidRPr="00EE0D86">
        <w:rPr>
          <w:color w:val="000000"/>
          <w:spacing w:val="29"/>
        </w:rPr>
        <w:t xml:space="preserve"> </w:t>
      </w:r>
      <w:r w:rsidRPr="00EE0D86">
        <w:rPr>
          <w:color w:val="000000"/>
        </w:rPr>
        <w:t>Ста</w:t>
      </w:r>
      <w:r w:rsidRPr="00EE0D86">
        <w:rPr>
          <w:color w:val="000000"/>
          <w:spacing w:val="-4"/>
        </w:rPr>
        <w:t>т</w:t>
      </w:r>
      <w:r w:rsidRPr="00EE0D86">
        <w:rPr>
          <w:color w:val="000000"/>
        </w:rPr>
        <w:t>утом,</w:t>
      </w:r>
      <w:r w:rsidRPr="00EE0D86">
        <w:rPr>
          <w:color w:val="000000"/>
          <w:spacing w:val="29"/>
        </w:rPr>
        <w:t xml:space="preserve"> </w:t>
      </w:r>
      <w:r w:rsidRPr="00EE0D86">
        <w:rPr>
          <w:color w:val="000000"/>
        </w:rPr>
        <w:t>з</w:t>
      </w:r>
      <w:r w:rsidRPr="00EE0D86">
        <w:rPr>
          <w:color w:val="000000"/>
          <w:spacing w:val="29"/>
        </w:rPr>
        <w:t xml:space="preserve"> </w:t>
      </w:r>
      <w:r w:rsidRPr="00EE0D86">
        <w:rPr>
          <w:color w:val="000000"/>
        </w:rPr>
        <w:t>метою</w:t>
      </w:r>
      <w:r w:rsidRPr="00EE0D86">
        <w:rPr>
          <w:color w:val="000000"/>
          <w:spacing w:val="29"/>
        </w:rPr>
        <w:t xml:space="preserve"> </w:t>
      </w:r>
      <w:r w:rsidRPr="00EE0D86">
        <w:rPr>
          <w:color w:val="000000"/>
        </w:rPr>
        <w:t>з</w:t>
      </w:r>
      <w:r w:rsidRPr="00EE0D86">
        <w:rPr>
          <w:color w:val="000000"/>
          <w:spacing w:val="-3"/>
        </w:rPr>
        <w:t>а</w:t>
      </w:r>
      <w:r w:rsidRPr="00EE0D86">
        <w:rPr>
          <w:color w:val="000000"/>
        </w:rPr>
        <w:t>безпечення</w:t>
      </w:r>
      <w:r w:rsidRPr="00EE0D86">
        <w:rPr>
          <w:color w:val="000000"/>
          <w:spacing w:val="30"/>
        </w:rPr>
        <w:t xml:space="preserve"> </w:t>
      </w:r>
      <w:r w:rsidRPr="00EE0D86">
        <w:rPr>
          <w:color w:val="000000"/>
        </w:rPr>
        <w:t>еконо</w:t>
      </w:r>
      <w:r w:rsidRPr="00EE0D86">
        <w:rPr>
          <w:color w:val="000000"/>
          <w:spacing w:val="-3"/>
        </w:rPr>
        <w:t>м</w:t>
      </w:r>
      <w:r w:rsidRPr="00EE0D86">
        <w:rPr>
          <w:color w:val="000000"/>
        </w:rPr>
        <w:t>ічних</w:t>
      </w:r>
      <w:r w:rsidRPr="00EE0D86">
        <w:rPr>
          <w:color w:val="000000"/>
          <w:spacing w:val="-4"/>
        </w:rPr>
        <w:t>,</w:t>
      </w:r>
      <w:r w:rsidRPr="00EE0D86">
        <w:rPr>
          <w:color w:val="000000"/>
        </w:rPr>
        <w:t xml:space="preserve"> ен</w:t>
      </w:r>
      <w:r w:rsidRPr="00EE0D86">
        <w:rPr>
          <w:color w:val="000000"/>
          <w:spacing w:val="-3"/>
        </w:rPr>
        <w:t>е</w:t>
      </w:r>
      <w:r w:rsidRPr="00EE0D86">
        <w:rPr>
          <w:color w:val="000000"/>
        </w:rPr>
        <w:t>рге</w:t>
      </w:r>
      <w:r w:rsidRPr="00EE0D86">
        <w:rPr>
          <w:color w:val="000000"/>
          <w:spacing w:val="-3"/>
        </w:rPr>
        <w:t>т</w:t>
      </w:r>
      <w:r w:rsidRPr="00EE0D86">
        <w:rPr>
          <w:color w:val="000000"/>
        </w:rPr>
        <w:t>ичних, соці</w:t>
      </w:r>
      <w:r w:rsidRPr="00EE0D86">
        <w:rPr>
          <w:color w:val="000000"/>
          <w:spacing w:val="-3"/>
        </w:rPr>
        <w:t>а</w:t>
      </w:r>
      <w:r w:rsidRPr="00EE0D86">
        <w:rPr>
          <w:color w:val="000000"/>
        </w:rPr>
        <w:t>льних, жит</w:t>
      </w:r>
      <w:r w:rsidRPr="00EE0D86">
        <w:rPr>
          <w:color w:val="000000"/>
          <w:spacing w:val="-4"/>
        </w:rPr>
        <w:t>л</w:t>
      </w:r>
      <w:r w:rsidRPr="00EE0D86">
        <w:rPr>
          <w:color w:val="000000"/>
        </w:rPr>
        <w:t>ових, побу</w:t>
      </w:r>
      <w:r w:rsidRPr="00EE0D86">
        <w:rPr>
          <w:color w:val="000000"/>
          <w:spacing w:val="-3"/>
        </w:rPr>
        <w:t>т</w:t>
      </w:r>
      <w:r w:rsidRPr="00EE0D86">
        <w:rPr>
          <w:color w:val="000000"/>
        </w:rPr>
        <w:t>ових, тр</w:t>
      </w:r>
      <w:r w:rsidRPr="00EE0D86">
        <w:rPr>
          <w:color w:val="000000"/>
          <w:spacing w:val="-3"/>
        </w:rPr>
        <w:t>а</w:t>
      </w:r>
      <w:r w:rsidRPr="00EE0D86">
        <w:rPr>
          <w:color w:val="000000"/>
        </w:rPr>
        <w:t>нспор</w:t>
      </w:r>
      <w:r w:rsidRPr="00EE0D86">
        <w:rPr>
          <w:color w:val="000000"/>
          <w:spacing w:val="-3"/>
        </w:rPr>
        <w:t>т</w:t>
      </w:r>
      <w:r w:rsidRPr="00EE0D86">
        <w:rPr>
          <w:color w:val="000000"/>
        </w:rPr>
        <w:t>них по</w:t>
      </w:r>
      <w:r w:rsidRPr="00EE0D86">
        <w:rPr>
          <w:color w:val="000000"/>
          <w:spacing w:val="-3"/>
        </w:rPr>
        <w:t>т</w:t>
      </w:r>
      <w:r w:rsidRPr="00EE0D86">
        <w:rPr>
          <w:color w:val="000000"/>
        </w:rPr>
        <w:t>р</w:t>
      </w:r>
      <w:r w:rsidRPr="00EE0D86">
        <w:rPr>
          <w:color w:val="000000"/>
          <w:spacing w:val="-3"/>
        </w:rPr>
        <w:t>е</w:t>
      </w:r>
      <w:r w:rsidRPr="00EE0D86">
        <w:rPr>
          <w:color w:val="000000"/>
        </w:rPr>
        <w:t>б жите</w:t>
      </w:r>
      <w:r w:rsidRPr="00EE0D86">
        <w:rPr>
          <w:color w:val="000000"/>
          <w:spacing w:val="-3"/>
        </w:rPr>
        <w:t>л</w:t>
      </w:r>
      <w:r w:rsidRPr="00EE0D86">
        <w:rPr>
          <w:color w:val="000000"/>
        </w:rPr>
        <w:t>і</w:t>
      </w:r>
      <w:r w:rsidRPr="00EE0D86">
        <w:rPr>
          <w:color w:val="000000"/>
          <w:spacing w:val="-3"/>
        </w:rPr>
        <w:t>в</w:t>
      </w:r>
      <w:r w:rsidRPr="00EE0D86">
        <w:rPr>
          <w:color w:val="000000"/>
        </w:rPr>
        <w:t xml:space="preserve">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 гром</w:t>
      </w:r>
      <w:r w:rsidRPr="00EE0D86">
        <w:rPr>
          <w:color w:val="000000"/>
          <w:spacing w:val="-3"/>
        </w:rPr>
        <w:t>а</w:t>
      </w:r>
      <w:r w:rsidRPr="00EE0D86">
        <w:rPr>
          <w:color w:val="000000"/>
        </w:rPr>
        <w:t>ди, в</w:t>
      </w:r>
      <w:r w:rsidRPr="00EE0D86">
        <w:rPr>
          <w:color w:val="000000"/>
          <w:spacing w:val="-3"/>
        </w:rPr>
        <w:t>е</w:t>
      </w:r>
      <w:r w:rsidRPr="00EE0D86">
        <w:rPr>
          <w:color w:val="000000"/>
        </w:rPr>
        <w:t>д</w:t>
      </w:r>
      <w:r w:rsidRPr="00EE0D86">
        <w:rPr>
          <w:color w:val="000000"/>
          <w:spacing w:val="-3"/>
        </w:rPr>
        <w:t>е</w:t>
      </w:r>
      <w:r w:rsidRPr="00EE0D86">
        <w:rPr>
          <w:color w:val="000000"/>
        </w:rPr>
        <w:t xml:space="preserve">ння </w:t>
      </w:r>
      <w:r w:rsidRPr="00EE0D86">
        <w:rPr>
          <w:color w:val="000000"/>
          <w:spacing w:val="-3"/>
        </w:rPr>
        <w:t>е</w:t>
      </w:r>
      <w:r w:rsidRPr="00EE0D86">
        <w:rPr>
          <w:color w:val="000000"/>
        </w:rPr>
        <w:t>фекти</w:t>
      </w:r>
      <w:r w:rsidRPr="00EE0D86">
        <w:rPr>
          <w:color w:val="000000"/>
          <w:spacing w:val="-3"/>
        </w:rPr>
        <w:t>в</w:t>
      </w:r>
      <w:r w:rsidRPr="00EE0D86">
        <w:rPr>
          <w:color w:val="000000"/>
        </w:rPr>
        <w:t xml:space="preserve">ної </w:t>
      </w:r>
      <w:r w:rsidRPr="00EE0D86">
        <w:rPr>
          <w:color w:val="000000"/>
          <w:spacing w:val="-3"/>
        </w:rPr>
        <w:t>е</w:t>
      </w:r>
      <w:r w:rsidRPr="00EE0D86">
        <w:rPr>
          <w:color w:val="000000"/>
        </w:rPr>
        <w:t>кономічної діяльності у виробничій</w:t>
      </w:r>
      <w:r w:rsidRPr="00EE0D86">
        <w:rPr>
          <w:color w:val="000000"/>
          <w:spacing w:val="3"/>
        </w:rPr>
        <w:t xml:space="preserve"> </w:t>
      </w:r>
      <w:r w:rsidRPr="00EE0D86">
        <w:rPr>
          <w:color w:val="000000"/>
        </w:rPr>
        <w:t>і</w:t>
      </w:r>
      <w:r w:rsidRPr="00EE0D86">
        <w:rPr>
          <w:color w:val="000000"/>
          <w:spacing w:val="6"/>
        </w:rPr>
        <w:t xml:space="preserve"> </w:t>
      </w:r>
      <w:r w:rsidRPr="00EE0D86">
        <w:rPr>
          <w:color w:val="000000"/>
        </w:rPr>
        <w:t>с</w:t>
      </w:r>
      <w:r w:rsidRPr="00EE0D86">
        <w:rPr>
          <w:color w:val="000000"/>
          <w:spacing w:val="-3"/>
        </w:rPr>
        <w:t>е</w:t>
      </w:r>
      <w:r w:rsidRPr="00EE0D86">
        <w:rPr>
          <w:color w:val="000000"/>
        </w:rPr>
        <w:t>р</w:t>
      </w:r>
      <w:r w:rsidRPr="00EE0D86">
        <w:rPr>
          <w:color w:val="000000"/>
          <w:spacing w:val="-3"/>
        </w:rPr>
        <w:t>в</w:t>
      </w:r>
      <w:r w:rsidRPr="00EE0D86">
        <w:rPr>
          <w:color w:val="000000"/>
        </w:rPr>
        <w:t>існій</w:t>
      </w:r>
      <w:r w:rsidRPr="00EE0D86">
        <w:rPr>
          <w:color w:val="000000"/>
          <w:spacing w:val="6"/>
        </w:rPr>
        <w:t xml:space="preserve"> </w:t>
      </w:r>
      <w:r w:rsidRPr="00EE0D86">
        <w:rPr>
          <w:color w:val="000000"/>
        </w:rPr>
        <w:t>сфер</w:t>
      </w:r>
      <w:r w:rsidRPr="00EE0D86">
        <w:rPr>
          <w:color w:val="000000"/>
          <w:spacing w:val="-3"/>
        </w:rPr>
        <w:t>а</w:t>
      </w:r>
      <w:r w:rsidRPr="00EE0D86">
        <w:rPr>
          <w:color w:val="000000"/>
        </w:rPr>
        <w:t>х</w:t>
      </w:r>
      <w:r w:rsidRPr="00EE0D86">
        <w:rPr>
          <w:color w:val="000000"/>
          <w:spacing w:val="3"/>
        </w:rPr>
        <w:t xml:space="preserve"> </w:t>
      </w:r>
      <w:r w:rsidRPr="00EE0D86">
        <w:rPr>
          <w:color w:val="000000"/>
        </w:rPr>
        <w:t>населених</w:t>
      </w:r>
      <w:r w:rsidRPr="00EE0D86">
        <w:rPr>
          <w:color w:val="000000"/>
          <w:spacing w:val="3"/>
        </w:rPr>
        <w:t xml:space="preserve"> </w:t>
      </w:r>
      <w:r w:rsidRPr="00EE0D86">
        <w:rPr>
          <w:color w:val="000000"/>
        </w:rPr>
        <w:t>пунк</w:t>
      </w:r>
      <w:r w:rsidRPr="00EE0D86">
        <w:rPr>
          <w:color w:val="000000"/>
          <w:spacing w:val="-3"/>
        </w:rPr>
        <w:t>т</w:t>
      </w:r>
      <w:r w:rsidRPr="00EE0D86">
        <w:rPr>
          <w:color w:val="000000"/>
        </w:rPr>
        <w:t>ів,</w:t>
      </w:r>
      <w:r w:rsidRPr="00EE0D86">
        <w:rPr>
          <w:color w:val="000000"/>
          <w:spacing w:val="6"/>
        </w:rPr>
        <w:t xml:space="preserve"> </w:t>
      </w:r>
      <w:r w:rsidRPr="00EE0D86">
        <w:rPr>
          <w:color w:val="000000"/>
          <w:spacing w:val="-3"/>
        </w:rPr>
        <w:t>м</w:t>
      </w:r>
      <w:r w:rsidRPr="00EE0D86">
        <w:rPr>
          <w:color w:val="000000"/>
        </w:rPr>
        <w:t>ожуть</w:t>
      </w:r>
      <w:r w:rsidRPr="00EE0D86">
        <w:rPr>
          <w:color w:val="000000"/>
          <w:spacing w:val="6"/>
        </w:rPr>
        <w:t xml:space="preserve"> </w:t>
      </w:r>
      <w:r w:rsidRPr="00EE0D86">
        <w:rPr>
          <w:color w:val="000000"/>
        </w:rPr>
        <w:t>ст</w:t>
      </w:r>
      <w:r w:rsidRPr="00EE0D86">
        <w:rPr>
          <w:color w:val="000000"/>
          <w:spacing w:val="-4"/>
        </w:rPr>
        <w:t>в</w:t>
      </w:r>
      <w:r w:rsidRPr="00EE0D86">
        <w:rPr>
          <w:color w:val="000000"/>
        </w:rPr>
        <w:t>орюва</w:t>
      </w:r>
      <w:r w:rsidRPr="00EE0D86">
        <w:rPr>
          <w:color w:val="000000"/>
          <w:spacing w:val="-4"/>
        </w:rPr>
        <w:t>т</w:t>
      </w:r>
      <w:r w:rsidRPr="00EE0D86">
        <w:rPr>
          <w:color w:val="000000"/>
        </w:rPr>
        <w:t>и ко</w:t>
      </w:r>
      <w:r w:rsidRPr="00EE0D86">
        <w:rPr>
          <w:color w:val="000000"/>
          <w:spacing w:val="-3"/>
        </w:rPr>
        <w:t>м</w:t>
      </w:r>
      <w:r w:rsidRPr="00EE0D86">
        <w:rPr>
          <w:color w:val="000000"/>
        </w:rPr>
        <w:t>унальні</w:t>
      </w:r>
      <w:r w:rsidRPr="00EE0D86">
        <w:rPr>
          <w:color w:val="000000"/>
          <w:spacing w:val="-4"/>
        </w:rPr>
        <w:t xml:space="preserve"> </w:t>
      </w:r>
      <w:r w:rsidRPr="00EE0D86">
        <w:rPr>
          <w:color w:val="000000"/>
        </w:rPr>
        <w:t>підпри</w:t>
      </w:r>
      <w:r w:rsidRPr="00EE0D86">
        <w:rPr>
          <w:color w:val="000000"/>
          <w:spacing w:val="-3"/>
        </w:rPr>
        <w:t>є</w:t>
      </w:r>
      <w:r w:rsidRPr="00EE0D86">
        <w:rPr>
          <w:color w:val="000000"/>
        </w:rPr>
        <w:t>мства, уст</w:t>
      </w:r>
      <w:r w:rsidRPr="00EE0D86">
        <w:rPr>
          <w:color w:val="000000"/>
          <w:spacing w:val="-3"/>
        </w:rPr>
        <w:t>а</w:t>
      </w:r>
      <w:r w:rsidRPr="00EE0D86">
        <w:rPr>
          <w:color w:val="000000"/>
        </w:rPr>
        <w:t>но</w:t>
      </w:r>
      <w:r w:rsidRPr="00EE0D86">
        <w:rPr>
          <w:color w:val="000000"/>
          <w:spacing w:val="-3"/>
        </w:rPr>
        <w:t>в</w:t>
      </w:r>
      <w:r w:rsidRPr="00EE0D86">
        <w:rPr>
          <w:color w:val="000000"/>
        </w:rPr>
        <w:t xml:space="preserve">и.  </w:t>
      </w:r>
    </w:p>
    <w:p w14:paraId="2CF4AA5B" w14:textId="282AA720" w:rsidR="000C65D5" w:rsidRPr="00EE0D86" w:rsidRDefault="00500B0C" w:rsidP="00FC0BED">
      <w:pPr>
        <w:tabs>
          <w:tab w:val="left" w:pos="284"/>
          <w:tab w:val="left" w:pos="9639"/>
        </w:tabs>
        <w:ind w:firstLine="567"/>
        <w:jc w:val="both"/>
        <w:rPr>
          <w:color w:val="000000"/>
        </w:rPr>
      </w:pPr>
      <w:r w:rsidRPr="00EE0D86">
        <w:rPr>
          <w:color w:val="000000"/>
        </w:rPr>
        <w:t>2. Комунальні підприємства на т</w:t>
      </w:r>
      <w:r w:rsidRPr="00EE0D86">
        <w:rPr>
          <w:color w:val="000000"/>
          <w:spacing w:val="-3"/>
        </w:rPr>
        <w:t>е</w:t>
      </w:r>
      <w:r w:rsidRPr="00EE0D86">
        <w:rPr>
          <w:color w:val="000000"/>
        </w:rPr>
        <w:t>ри</w:t>
      </w:r>
      <w:r w:rsidRPr="00EE0D86">
        <w:rPr>
          <w:color w:val="000000"/>
          <w:spacing w:val="-3"/>
        </w:rPr>
        <w:t>т</w:t>
      </w:r>
      <w:r w:rsidRPr="00EE0D86">
        <w:rPr>
          <w:color w:val="000000"/>
        </w:rPr>
        <w:t xml:space="preserve">орії Громади </w:t>
      </w:r>
      <w:r w:rsidRPr="00EE0D86">
        <w:rPr>
          <w:color w:val="000000"/>
          <w:spacing w:val="-3"/>
        </w:rPr>
        <w:t>м</w:t>
      </w:r>
      <w:r w:rsidRPr="00EE0D86">
        <w:rPr>
          <w:color w:val="000000"/>
        </w:rPr>
        <w:t xml:space="preserve">ожуть бути </w:t>
      </w:r>
      <w:r w:rsidRPr="00EE0D86">
        <w:rPr>
          <w:color w:val="000000"/>
          <w:spacing w:val="-3"/>
        </w:rPr>
        <w:t>с</w:t>
      </w:r>
      <w:r w:rsidRPr="00EE0D86">
        <w:rPr>
          <w:color w:val="000000"/>
        </w:rPr>
        <w:t>пільно</w:t>
      </w:r>
      <w:r w:rsidRPr="00EE0D86">
        <w:rPr>
          <w:color w:val="000000"/>
          <w:spacing w:val="-4"/>
        </w:rPr>
        <w:t>ю</w:t>
      </w:r>
      <w:r w:rsidRPr="00EE0D86">
        <w:rPr>
          <w:color w:val="000000"/>
        </w:rPr>
        <w:t xml:space="preserve"> власністю т</w:t>
      </w:r>
      <w:r w:rsidRPr="00EE0D86">
        <w:rPr>
          <w:color w:val="000000"/>
          <w:spacing w:val="-3"/>
        </w:rPr>
        <w:t>е</w:t>
      </w:r>
      <w:r w:rsidRPr="00EE0D86">
        <w:rPr>
          <w:color w:val="000000"/>
        </w:rPr>
        <w:t>риторі</w:t>
      </w:r>
      <w:r w:rsidRPr="00EE0D86">
        <w:rPr>
          <w:color w:val="000000"/>
          <w:spacing w:val="-3"/>
        </w:rPr>
        <w:t>а</w:t>
      </w:r>
      <w:r w:rsidRPr="00EE0D86">
        <w:rPr>
          <w:color w:val="000000"/>
        </w:rPr>
        <w:t xml:space="preserve">льних </w:t>
      </w:r>
      <w:r w:rsidRPr="00EE0D86">
        <w:rPr>
          <w:color w:val="000000"/>
          <w:spacing w:val="-3"/>
        </w:rPr>
        <w:t>г</w:t>
      </w:r>
      <w:r w:rsidRPr="00EE0D86">
        <w:rPr>
          <w:color w:val="000000"/>
        </w:rPr>
        <w:t>ром</w:t>
      </w:r>
      <w:r w:rsidRPr="00EE0D86">
        <w:rPr>
          <w:color w:val="000000"/>
          <w:spacing w:val="-3"/>
        </w:rPr>
        <w:t>а</w:t>
      </w:r>
      <w:r w:rsidRPr="00EE0D86">
        <w:rPr>
          <w:color w:val="000000"/>
        </w:rPr>
        <w:t>д р</w:t>
      </w:r>
      <w:r w:rsidRPr="00EE0D86">
        <w:rPr>
          <w:color w:val="000000"/>
          <w:spacing w:val="-3"/>
        </w:rPr>
        <w:t>а</w:t>
      </w:r>
      <w:r w:rsidRPr="00EE0D86">
        <w:rPr>
          <w:color w:val="000000"/>
        </w:rPr>
        <w:t>йону або облас</w:t>
      </w:r>
      <w:r w:rsidRPr="00EE0D86">
        <w:rPr>
          <w:color w:val="000000"/>
          <w:spacing w:val="-3"/>
        </w:rPr>
        <w:t>т</w:t>
      </w:r>
      <w:r w:rsidRPr="00EE0D86">
        <w:rPr>
          <w:color w:val="000000"/>
        </w:rPr>
        <w:t xml:space="preserve">і. </w:t>
      </w:r>
    </w:p>
    <w:p w14:paraId="413827D2" w14:textId="71095BE8" w:rsidR="000C65D5" w:rsidRPr="00EE0D86" w:rsidRDefault="000C65D5" w:rsidP="00FC0BED">
      <w:pPr>
        <w:tabs>
          <w:tab w:val="left" w:pos="284"/>
          <w:tab w:val="left" w:pos="2339"/>
          <w:tab w:val="left" w:pos="3327"/>
          <w:tab w:val="left" w:pos="3560"/>
          <w:tab w:val="left" w:pos="4469"/>
          <w:tab w:val="left" w:pos="6201"/>
          <w:tab w:val="left" w:pos="7487"/>
          <w:tab w:val="left" w:pos="9444"/>
          <w:tab w:val="left" w:pos="9639"/>
        </w:tabs>
        <w:ind w:firstLine="567"/>
        <w:jc w:val="both"/>
        <w:rPr>
          <w:color w:val="010302"/>
        </w:rPr>
      </w:pPr>
      <w:r w:rsidRPr="00EE0D86">
        <w:rPr>
          <w:color w:val="000000"/>
        </w:rPr>
        <w:t>3. Міська рад</w:t>
      </w:r>
      <w:r w:rsidRPr="00EE0D86">
        <w:rPr>
          <w:color w:val="000000"/>
          <w:spacing w:val="-3"/>
        </w:rPr>
        <w:t>а</w:t>
      </w:r>
      <w:r w:rsidRPr="00EE0D86">
        <w:rPr>
          <w:color w:val="000000"/>
        </w:rPr>
        <w:t xml:space="preserve"> затверджує с</w:t>
      </w:r>
      <w:r w:rsidRPr="00EE0D86">
        <w:rPr>
          <w:color w:val="000000"/>
          <w:spacing w:val="-3"/>
        </w:rPr>
        <w:t>т</w:t>
      </w:r>
      <w:r w:rsidRPr="00EE0D86">
        <w:rPr>
          <w:color w:val="000000"/>
        </w:rPr>
        <w:t xml:space="preserve">атути комунальних </w:t>
      </w:r>
      <w:r w:rsidRPr="00EE0D86">
        <w:rPr>
          <w:color w:val="000000"/>
          <w:spacing w:val="-3"/>
        </w:rPr>
        <w:t>с</w:t>
      </w:r>
      <w:r w:rsidRPr="00EE0D86">
        <w:rPr>
          <w:color w:val="000000"/>
        </w:rPr>
        <w:t>уб’єк</w:t>
      </w:r>
      <w:r w:rsidRPr="00EE0D86">
        <w:rPr>
          <w:color w:val="000000"/>
          <w:spacing w:val="-3"/>
        </w:rPr>
        <w:t>т</w:t>
      </w:r>
      <w:r w:rsidRPr="00EE0D86">
        <w:rPr>
          <w:color w:val="000000"/>
        </w:rPr>
        <w:t>ів го</w:t>
      </w:r>
      <w:r w:rsidRPr="00EE0D86">
        <w:rPr>
          <w:color w:val="000000"/>
          <w:spacing w:val="-3"/>
        </w:rPr>
        <w:t>с</w:t>
      </w:r>
      <w:r w:rsidRPr="00EE0D86">
        <w:rPr>
          <w:color w:val="000000"/>
        </w:rPr>
        <w:t>под</w:t>
      </w:r>
      <w:r w:rsidRPr="00EE0D86">
        <w:rPr>
          <w:color w:val="000000"/>
          <w:spacing w:val="-3"/>
        </w:rPr>
        <w:t>а</w:t>
      </w:r>
      <w:r w:rsidRPr="00EE0D86">
        <w:rPr>
          <w:color w:val="000000"/>
        </w:rPr>
        <w:t xml:space="preserve">рювання, </w:t>
      </w:r>
      <w:r w:rsidRPr="00EE0D86">
        <w:rPr>
          <w:color w:val="000000"/>
          <w:spacing w:val="-3"/>
        </w:rPr>
        <w:lastRenderedPageBreak/>
        <w:t>в</w:t>
      </w:r>
      <w:r w:rsidRPr="00EE0D86">
        <w:rPr>
          <w:color w:val="000000"/>
        </w:rPr>
        <w:t>изначає</w:t>
      </w:r>
      <w:r w:rsidRPr="00EE0D86">
        <w:rPr>
          <w:color w:val="000000"/>
          <w:spacing w:val="20"/>
        </w:rPr>
        <w:t xml:space="preserve"> </w:t>
      </w:r>
      <w:r w:rsidRPr="00EE0D86">
        <w:rPr>
          <w:color w:val="000000"/>
        </w:rPr>
        <w:t>осно</w:t>
      </w:r>
      <w:r w:rsidRPr="00EE0D86">
        <w:rPr>
          <w:color w:val="000000"/>
          <w:spacing w:val="-3"/>
        </w:rPr>
        <w:t>в</w:t>
      </w:r>
      <w:r w:rsidRPr="00EE0D86">
        <w:rPr>
          <w:color w:val="000000"/>
        </w:rPr>
        <w:t>ні</w:t>
      </w:r>
      <w:r w:rsidRPr="00EE0D86">
        <w:rPr>
          <w:color w:val="000000"/>
          <w:spacing w:val="20"/>
        </w:rPr>
        <w:t xml:space="preserve"> </w:t>
      </w:r>
      <w:r w:rsidRPr="00EE0D86">
        <w:rPr>
          <w:color w:val="000000"/>
        </w:rPr>
        <w:t>напря</w:t>
      </w:r>
      <w:r w:rsidRPr="00EE0D86">
        <w:rPr>
          <w:color w:val="000000"/>
          <w:spacing w:val="-3"/>
        </w:rPr>
        <w:t>м</w:t>
      </w:r>
      <w:r w:rsidRPr="00EE0D86">
        <w:rPr>
          <w:color w:val="000000"/>
        </w:rPr>
        <w:t>и</w:t>
      </w:r>
      <w:r w:rsidRPr="00EE0D86">
        <w:rPr>
          <w:color w:val="000000"/>
          <w:spacing w:val="20"/>
        </w:rPr>
        <w:t xml:space="preserve"> </w:t>
      </w:r>
      <w:r w:rsidRPr="00EE0D86">
        <w:rPr>
          <w:color w:val="000000"/>
        </w:rPr>
        <w:t>їхн</w:t>
      </w:r>
      <w:r w:rsidRPr="00EE0D86">
        <w:rPr>
          <w:color w:val="000000"/>
          <w:spacing w:val="-4"/>
        </w:rPr>
        <w:t>ь</w:t>
      </w:r>
      <w:r w:rsidRPr="00EE0D86">
        <w:rPr>
          <w:color w:val="000000"/>
        </w:rPr>
        <w:t>ої</w:t>
      </w:r>
      <w:r w:rsidRPr="00EE0D86">
        <w:rPr>
          <w:color w:val="000000"/>
          <w:spacing w:val="20"/>
        </w:rPr>
        <w:t xml:space="preserve"> </w:t>
      </w:r>
      <w:r w:rsidRPr="00EE0D86">
        <w:rPr>
          <w:color w:val="000000"/>
        </w:rPr>
        <w:t>діяльнос</w:t>
      </w:r>
      <w:r w:rsidRPr="00EE0D86">
        <w:rPr>
          <w:color w:val="000000"/>
          <w:spacing w:val="-3"/>
        </w:rPr>
        <w:t>т</w:t>
      </w:r>
      <w:r w:rsidRPr="00EE0D86">
        <w:rPr>
          <w:color w:val="000000"/>
        </w:rPr>
        <w:t>і,</w:t>
      </w:r>
      <w:r w:rsidRPr="00EE0D86">
        <w:rPr>
          <w:color w:val="000000"/>
          <w:spacing w:val="19"/>
        </w:rPr>
        <w:t xml:space="preserve"> </w:t>
      </w:r>
      <w:r w:rsidRPr="00EE0D86">
        <w:rPr>
          <w:color w:val="000000"/>
          <w:spacing w:val="-3"/>
        </w:rPr>
        <w:t xml:space="preserve">порядок  </w:t>
      </w:r>
      <w:r w:rsidRPr="00EE0D86">
        <w:rPr>
          <w:color w:val="000000"/>
        </w:rPr>
        <w:t>використ</w:t>
      </w:r>
      <w:r w:rsidRPr="00EE0D86">
        <w:rPr>
          <w:color w:val="000000"/>
          <w:spacing w:val="-3"/>
        </w:rPr>
        <w:t>а</w:t>
      </w:r>
      <w:r w:rsidRPr="00EE0D86">
        <w:rPr>
          <w:color w:val="000000"/>
        </w:rPr>
        <w:t>ння їхн</w:t>
      </w:r>
      <w:r w:rsidRPr="00EE0D86">
        <w:rPr>
          <w:color w:val="000000"/>
          <w:spacing w:val="-4"/>
        </w:rPr>
        <w:t>ь</w:t>
      </w:r>
      <w:r w:rsidRPr="00EE0D86">
        <w:rPr>
          <w:color w:val="000000"/>
        </w:rPr>
        <w:t>ого прибут</w:t>
      </w:r>
      <w:r w:rsidRPr="00EE0D86">
        <w:rPr>
          <w:color w:val="000000"/>
          <w:spacing w:val="-3"/>
        </w:rPr>
        <w:t>к</w:t>
      </w:r>
      <w:r w:rsidRPr="00EE0D86">
        <w:rPr>
          <w:color w:val="000000"/>
        </w:rPr>
        <w:t xml:space="preserve">у. </w:t>
      </w:r>
    </w:p>
    <w:p w14:paraId="225C7710" w14:textId="5010EDD5" w:rsidR="000C65D5" w:rsidRPr="00EE0D86" w:rsidRDefault="000C65D5" w:rsidP="00FC0BED">
      <w:pPr>
        <w:tabs>
          <w:tab w:val="left" w:pos="284"/>
          <w:tab w:val="left" w:pos="9639"/>
        </w:tabs>
        <w:ind w:firstLine="567"/>
        <w:jc w:val="both"/>
        <w:rPr>
          <w:color w:val="010302"/>
        </w:rPr>
      </w:pPr>
      <w:r w:rsidRPr="00EE0D86">
        <w:rPr>
          <w:color w:val="000000"/>
        </w:rPr>
        <w:t>4. З керівником ко</w:t>
      </w:r>
      <w:r w:rsidRPr="00EE0D86">
        <w:rPr>
          <w:color w:val="000000"/>
          <w:spacing w:val="-3"/>
        </w:rPr>
        <w:t>м</w:t>
      </w:r>
      <w:r w:rsidRPr="00EE0D86">
        <w:rPr>
          <w:color w:val="000000"/>
        </w:rPr>
        <w:t>унал</w:t>
      </w:r>
      <w:r w:rsidRPr="00EE0D86">
        <w:rPr>
          <w:color w:val="000000"/>
          <w:spacing w:val="-4"/>
        </w:rPr>
        <w:t>ь</w:t>
      </w:r>
      <w:r w:rsidRPr="00EE0D86">
        <w:rPr>
          <w:color w:val="000000"/>
        </w:rPr>
        <w:t>но</w:t>
      </w:r>
      <w:r w:rsidRPr="00EE0D86">
        <w:rPr>
          <w:color w:val="000000"/>
          <w:spacing w:val="-3"/>
        </w:rPr>
        <w:t>г</w:t>
      </w:r>
      <w:r w:rsidRPr="00EE0D86">
        <w:rPr>
          <w:color w:val="000000"/>
        </w:rPr>
        <w:t>о підприє</w:t>
      </w:r>
      <w:r w:rsidRPr="00EE0D86">
        <w:rPr>
          <w:color w:val="000000"/>
          <w:spacing w:val="-4"/>
        </w:rPr>
        <w:t>м</w:t>
      </w:r>
      <w:r w:rsidRPr="00EE0D86">
        <w:rPr>
          <w:color w:val="000000"/>
        </w:rPr>
        <w:t>ства міський го</w:t>
      </w:r>
      <w:r w:rsidRPr="00EE0D86">
        <w:rPr>
          <w:color w:val="000000"/>
          <w:spacing w:val="-4"/>
        </w:rPr>
        <w:t>л</w:t>
      </w:r>
      <w:r w:rsidRPr="00EE0D86">
        <w:rPr>
          <w:color w:val="000000"/>
          <w:spacing w:val="-2"/>
        </w:rPr>
        <w:t xml:space="preserve">ова </w:t>
      </w:r>
      <w:r w:rsidRPr="00EE0D86">
        <w:rPr>
          <w:color w:val="000000"/>
        </w:rPr>
        <w:t>укл</w:t>
      </w:r>
      <w:r w:rsidRPr="00EE0D86">
        <w:rPr>
          <w:color w:val="000000"/>
          <w:spacing w:val="-3"/>
        </w:rPr>
        <w:t>а</w:t>
      </w:r>
      <w:r w:rsidRPr="00EE0D86">
        <w:rPr>
          <w:color w:val="000000"/>
        </w:rPr>
        <w:t>дає кон</w:t>
      </w:r>
      <w:r w:rsidRPr="00EE0D86">
        <w:rPr>
          <w:color w:val="000000"/>
          <w:spacing w:val="-3"/>
        </w:rPr>
        <w:t>т</w:t>
      </w:r>
      <w:r w:rsidRPr="00EE0D86">
        <w:rPr>
          <w:color w:val="000000"/>
        </w:rPr>
        <w:t xml:space="preserve">ракт.  </w:t>
      </w:r>
    </w:p>
    <w:p w14:paraId="50505723" w14:textId="43D0E9EB" w:rsidR="000C65D5" w:rsidRPr="00EE0D86" w:rsidRDefault="000C65D5" w:rsidP="00FC0BED">
      <w:pPr>
        <w:tabs>
          <w:tab w:val="left" w:pos="284"/>
          <w:tab w:val="left" w:pos="9639"/>
        </w:tabs>
        <w:ind w:firstLine="567"/>
        <w:jc w:val="both"/>
        <w:rPr>
          <w:color w:val="010302"/>
        </w:rPr>
      </w:pPr>
      <w:r w:rsidRPr="00EE0D86">
        <w:rPr>
          <w:color w:val="000000"/>
        </w:rPr>
        <w:t>5.</w:t>
      </w:r>
      <w:r w:rsidRPr="00EE0D86">
        <w:rPr>
          <w:color w:val="000000"/>
          <w:spacing w:val="7"/>
        </w:rPr>
        <w:t xml:space="preserve"> </w:t>
      </w:r>
      <w:r w:rsidRPr="00EE0D86">
        <w:rPr>
          <w:color w:val="000000"/>
        </w:rPr>
        <w:t>При</w:t>
      </w:r>
      <w:r w:rsidRPr="00EE0D86">
        <w:rPr>
          <w:color w:val="000000"/>
          <w:spacing w:val="8"/>
        </w:rPr>
        <w:t xml:space="preserve"> </w:t>
      </w:r>
      <w:r w:rsidRPr="00EE0D86">
        <w:rPr>
          <w:color w:val="000000"/>
        </w:rPr>
        <w:t>встановленні</w:t>
      </w:r>
      <w:r w:rsidRPr="00EE0D86">
        <w:rPr>
          <w:color w:val="000000"/>
          <w:spacing w:val="8"/>
        </w:rPr>
        <w:t xml:space="preserve"> </w:t>
      </w:r>
      <w:r w:rsidRPr="00EE0D86">
        <w:rPr>
          <w:color w:val="000000"/>
        </w:rPr>
        <w:t>роз</w:t>
      </w:r>
      <w:r w:rsidRPr="00EE0D86">
        <w:rPr>
          <w:color w:val="000000"/>
          <w:spacing w:val="-4"/>
        </w:rPr>
        <w:t>м</w:t>
      </w:r>
      <w:r w:rsidRPr="00EE0D86">
        <w:rPr>
          <w:color w:val="000000"/>
        </w:rPr>
        <w:t>іру</w:t>
      </w:r>
      <w:r w:rsidRPr="00EE0D86">
        <w:rPr>
          <w:color w:val="000000"/>
          <w:spacing w:val="8"/>
        </w:rPr>
        <w:t xml:space="preserve"> </w:t>
      </w:r>
      <w:r w:rsidRPr="00EE0D86">
        <w:rPr>
          <w:color w:val="000000"/>
        </w:rPr>
        <w:t>частки</w:t>
      </w:r>
      <w:r w:rsidRPr="00EE0D86">
        <w:rPr>
          <w:color w:val="000000"/>
          <w:spacing w:val="8"/>
        </w:rPr>
        <w:t xml:space="preserve"> </w:t>
      </w:r>
      <w:r w:rsidRPr="00EE0D86">
        <w:rPr>
          <w:color w:val="000000"/>
        </w:rPr>
        <w:t>прибут</w:t>
      </w:r>
      <w:r w:rsidRPr="00EE0D86">
        <w:rPr>
          <w:color w:val="000000"/>
          <w:spacing w:val="-3"/>
        </w:rPr>
        <w:t>к</w:t>
      </w:r>
      <w:r w:rsidRPr="00EE0D86">
        <w:rPr>
          <w:color w:val="000000"/>
        </w:rPr>
        <w:t>у,</w:t>
      </w:r>
      <w:r w:rsidRPr="00EE0D86">
        <w:rPr>
          <w:color w:val="000000"/>
          <w:spacing w:val="7"/>
        </w:rPr>
        <w:t xml:space="preserve"> </w:t>
      </w:r>
      <w:r w:rsidRPr="00EE0D86">
        <w:rPr>
          <w:color w:val="000000"/>
        </w:rPr>
        <w:t>яка</w:t>
      </w:r>
      <w:r w:rsidRPr="00EE0D86">
        <w:rPr>
          <w:color w:val="000000"/>
          <w:spacing w:val="8"/>
        </w:rPr>
        <w:t xml:space="preserve"> </w:t>
      </w:r>
      <w:r w:rsidRPr="00EE0D86">
        <w:rPr>
          <w:color w:val="000000"/>
        </w:rPr>
        <w:t>зар</w:t>
      </w:r>
      <w:r w:rsidRPr="00EE0D86">
        <w:rPr>
          <w:color w:val="000000"/>
          <w:spacing w:val="-3"/>
        </w:rPr>
        <w:t>а</w:t>
      </w:r>
      <w:r w:rsidRPr="00EE0D86">
        <w:rPr>
          <w:color w:val="000000"/>
        </w:rPr>
        <w:t>хо</w:t>
      </w:r>
      <w:r w:rsidRPr="00EE0D86">
        <w:rPr>
          <w:color w:val="000000"/>
          <w:spacing w:val="-3"/>
        </w:rPr>
        <w:t>в</w:t>
      </w:r>
      <w:r w:rsidRPr="00EE0D86">
        <w:rPr>
          <w:color w:val="000000"/>
        </w:rPr>
        <w:t>ується</w:t>
      </w:r>
      <w:r w:rsidRPr="00EE0D86">
        <w:rPr>
          <w:color w:val="000000"/>
          <w:spacing w:val="9"/>
        </w:rPr>
        <w:t xml:space="preserve"> </w:t>
      </w:r>
      <w:r w:rsidRPr="00EE0D86">
        <w:rPr>
          <w:color w:val="000000"/>
        </w:rPr>
        <w:t>до бюджету</w:t>
      </w:r>
      <w:r w:rsidRPr="00EE0D86">
        <w:rPr>
          <w:color w:val="000000"/>
          <w:spacing w:val="-30"/>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3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46"/>
        </w:rPr>
        <w:t xml:space="preserve"> </w:t>
      </w:r>
      <w:r w:rsidRPr="00EE0D86">
        <w:rPr>
          <w:color w:val="000000"/>
        </w:rPr>
        <w:t>міська</w:t>
      </w:r>
      <w:r w:rsidRPr="00EE0D86">
        <w:rPr>
          <w:color w:val="000000"/>
          <w:spacing w:val="44"/>
        </w:rPr>
        <w:t xml:space="preserve"> </w:t>
      </w:r>
      <w:r w:rsidRPr="00EE0D86">
        <w:rPr>
          <w:color w:val="000000"/>
        </w:rPr>
        <w:t>рад</w:t>
      </w:r>
      <w:r w:rsidRPr="00EE0D86">
        <w:rPr>
          <w:color w:val="000000"/>
          <w:spacing w:val="-3"/>
        </w:rPr>
        <w:t>а</w:t>
      </w:r>
      <w:r w:rsidRPr="00EE0D86">
        <w:rPr>
          <w:color w:val="000000"/>
        </w:rPr>
        <w:t xml:space="preserve"> керується</w:t>
      </w:r>
      <w:r w:rsidRPr="00EE0D86">
        <w:rPr>
          <w:color w:val="000000"/>
          <w:spacing w:val="49"/>
        </w:rPr>
        <w:t xml:space="preserve"> </w:t>
      </w:r>
      <w:r w:rsidRPr="00EE0D86">
        <w:rPr>
          <w:color w:val="000000"/>
        </w:rPr>
        <w:t>принципом</w:t>
      </w:r>
      <w:r w:rsidRPr="00EE0D86">
        <w:rPr>
          <w:color w:val="000000"/>
          <w:spacing w:val="49"/>
        </w:rPr>
        <w:t xml:space="preserve"> </w:t>
      </w:r>
      <w:r w:rsidRPr="00EE0D86">
        <w:rPr>
          <w:color w:val="000000"/>
        </w:rPr>
        <w:t>мінімал</w:t>
      </w:r>
      <w:r w:rsidRPr="00EE0D86">
        <w:rPr>
          <w:color w:val="000000"/>
          <w:spacing w:val="-4"/>
        </w:rPr>
        <w:t>ь</w:t>
      </w:r>
      <w:r w:rsidRPr="00EE0D86">
        <w:rPr>
          <w:color w:val="000000"/>
        </w:rPr>
        <w:t>но</w:t>
      </w:r>
      <w:r w:rsidRPr="00EE0D86">
        <w:rPr>
          <w:color w:val="000000"/>
          <w:spacing w:val="-3"/>
        </w:rPr>
        <w:t>г</w:t>
      </w:r>
      <w:r w:rsidRPr="00EE0D86">
        <w:rPr>
          <w:color w:val="000000"/>
        </w:rPr>
        <w:t>о</w:t>
      </w:r>
      <w:r w:rsidRPr="00EE0D86">
        <w:rPr>
          <w:color w:val="000000"/>
          <w:spacing w:val="49"/>
        </w:rPr>
        <w:t xml:space="preserve"> </w:t>
      </w:r>
      <w:r w:rsidRPr="00EE0D86">
        <w:rPr>
          <w:color w:val="000000"/>
        </w:rPr>
        <w:t>втручання</w:t>
      </w:r>
      <w:r w:rsidRPr="00EE0D86">
        <w:rPr>
          <w:color w:val="000000"/>
          <w:spacing w:val="49"/>
        </w:rPr>
        <w:t xml:space="preserve"> </w:t>
      </w:r>
      <w:r w:rsidRPr="00EE0D86">
        <w:rPr>
          <w:color w:val="000000"/>
        </w:rPr>
        <w:t>у</w:t>
      </w:r>
      <w:r w:rsidRPr="00EE0D86">
        <w:rPr>
          <w:color w:val="000000"/>
          <w:spacing w:val="49"/>
        </w:rPr>
        <w:t xml:space="preserve"> </w:t>
      </w:r>
      <w:r w:rsidRPr="00EE0D86">
        <w:rPr>
          <w:color w:val="000000"/>
          <w:spacing w:val="-3"/>
        </w:rPr>
        <w:t>г</w:t>
      </w:r>
      <w:r w:rsidRPr="00EE0D86">
        <w:rPr>
          <w:color w:val="000000"/>
        </w:rPr>
        <w:t>осподарсь</w:t>
      </w:r>
      <w:r w:rsidRPr="00EE0D86">
        <w:rPr>
          <w:color w:val="000000"/>
          <w:spacing w:val="-3"/>
        </w:rPr>
        <w:t>к</w:t>
      </w:r>
      <w:r w:rsidRPr="00EE0D86">
        <w:rPr>
          <w:color w:val="000000"/>
        </w:rPr>
        <w:t>у</w:t>
      </w:r>
      <w:r w:rsidRPr="00EE0D86">
        <w:rPr>
          <w:color w:val="000000"/>
          <w:spacing w:val="49"/>
        </w:rPr>
        <w:t xml:space="preserve"> </w:t>
      </w:r>
      <w:r w:rsidRPr="00EE0D86">
        <w:rPr>
          <w:color w:val="000000"/>
          <w:spacing w:val="-4"/>
        </w:rPr>
        <w:t xml:space="preserve">діяльність  </w:t>
      </w:r>
      <w:r w:rsidRPr="00EE0D86">
        <w:rPr>
          <w:color w:val="000000"/>
        </w:rPr>
        <w:t>ко</w:t>
      </w:r>
      <w:r w:rsidRPr="00EE0D86">
        <w:rPr>
          <w:color w:val="000000"/>
          <w:spacing w:val="-3"/>
        </w:rPr>
        <w:t>м</w:t>
      </w:r>
      <w:r w:rsidRPr="00EE0D86">
        <w:rPr>
          <w:color w:val="000000"/>
        </w:rPr>
        <w:t>унального</w:t>
      </w:r>
      <w:r w:rsidRPr="00EE0D86">
        <w:rPr>
          <w:color w:val="000000"/>
          <w:spacing w:val="-4"/>
        </w:rPr>
        <w:t xml:space="preserve"> </w:t>
      </w:r>
      <w:r w:rsidRPr="00EE0D86">
        <w:rPr>
          <w:color w:val="000000"/>
        </w:rPr>
        <w:t>підприємства.</w:t>
      </w:r>
    </w:p>
    <w:p w14:paraId="352BA7A4" w14:textId="5D66978D" w:rsidR="000C65D5" w:rsidRPr="00EE0D86" w:rsidRDefault="000C65D5" w:rsidP="00FC0BED">
      <w:pPr>
        <w:tabs>
          <w:tab w:val="left" w:pos="284"/>
          <w:tab w:val="left" w:pos="3179"/>
          <w:tab w:val="left" w:pos="5325"/>
          <w:tab w:val="left" w:pos="7191"/>
          <w:tab w:val="left" w:pos="9275"/>
          <w:tab w:val="left" w:pos="9639"/>
          <w:tab w:val="left" w:pos="10008"/>
        </w:tabs>
        <w:ind w:firstLine="567"/>
        <w:jc w:val="both"/>
        <w:rPr>
          <w:color w:val="010302"/>
        </w:rPr>
      </w:pPr>
      <w:r w:rsidRPr="00EE0D86">
        <w:rPr>
          <w:color w:val="000000"/>
        </w:rPr>
        <w:t>6.</w:t>
      </w:r>
      <w:r w:rsidRPr="00EE0D86">
        <w:rPr>
          <w:color w:val="000000"/>
          <w:spacing w:val="-9"/>
        </w:rPr>
        <w:t xml:space="preserve"> </w:t>
      </w:r>
      <w:r w:rsidRPr="00EE0D86">
        <w:rPr>
          <w:color w:val="000000"/>
        </w:rPr>
        <w:t>Територіальна</w:t>
      </w:r>
      <w:r w:rsidRPr="00EE0D86">
        <w:rPr>
          <w:color w:val="000000"/>
          <w:spacing w:val="-9"/>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ада</w:t>
      </w:r>
      <w:r w:rsidRPr="00EE0D86">
        <w:rPr>
          <w:color w:val="000000"/>
          <w:spacing w:val="-9"/>
        </w:rPr>
        <w:t xml:space="preserve"> </w:t>
      </w:r>
      <w:r w:rsidRPr="00EE0D86">
        <w:rPr>
          <w:color w:val="000000"/>
        </w:rPr>
        <w:t>н</w:t>
      </w:r>
      <w:r w:rsidRPr="00EE0D86">
        <w:rPr>
          <w:color w:val="000000"/>
          <w:spacing w:val="-3"/>
        </w:rPr>
        <w:t>е</w:t>
      </w:r>
      <w:r w:rsidRPr="00EE0D86">
        <w:rPr>
          <w:color w:val="000000"/>
          <w:spacing w:val="-9"/>
        </w:rPr>
        <w:t xml:space="preserve"> </w:t>
      </w:r>
      <w:r w:rsidRPr="00EE0D86">
        <w:rPr>
          <w:color w:val="000000"/>
        </w:rPr>
        <w:t>н</w:t>
      </w:r>
      <w:r w:rsidRPr="00EE0D86">
        <w:rPr>
          <w:color w:val="000000"/>
          <w:spacing w:val="-3"/>
        </w:rPr>
        <w:t>е</w:t>
      </w:r>
      <w:r w:rsidRPr="00EE0D86">
        <w:rPr>
          <w:color w:val="000000"/>
        </w:rPr>
        <w:t>се</w:t>
      </w:r>
      <w:r w:rsidRPr="00EE0D86">
        <w:rPr>
          <w:color w:val="000000"/>
          <w:spacing w:val="-8"/>
        </w:rPr>
        <w:t xml:space="preserve"> </w:t>
      </w:r>
      <w:r w:rsidRPr="00EE0D86">
        <w:rPr>
          <w:color w:val="000000"/>
        </w:rPr>
        <w:t>відпо</w:t>
      </w:r>
      <w:r w:rsidRPr="00EE0D86">
        <w:rPr>
          <w:color w:val="000000"/>
          <w:spacing w:val="-3"/>
        </w:rPr>
        <w:t>в</w:t>
      </w:r>
      <w:r w:rsidRPr="00EE0D86">
        <w:rPr>
          <w:color w:val="000000"/>
        </w:rPr>
        <w:t>ідальності</w:t>
      </w:r>
      <w:r w:rsidRPr="00EE0D86">
        <w:rPr>
          <w:color w:val="000000"/>
          <w:spacing w:val="-9"/>
        </w:rPr>
        <w:t xml:space="preserve"> </w:t>
      </w:r>
      <w:r w:rsidRPr="00EE0D86">
        <w:rPr>
          <w:color w:val="000000"/>
        </w:rPr>
        <w:t>за</w:t>
      </w:r>
      <w:r w:rsidRPr="00EE0D86">
        <w:rPr>
          <w:color w:val="000000"/>
          <w:spacing w:val="-9"/>
        </w:rPr>
        <w:t xml:space="preserve"> </w:t>
      </w:r>
      <w:r w:rsidR="00FB6F48">
        <w:rPr>
          <w:color w:val="000000"/>
          <w:spacing w:val="-3"/>
        </w:rPr>
        <w:t>з</w:t>
      </w:r>
      <w:r w:rsidRPr="00EE0D86">
        <w:rPr>
          <w:color w:val="000000"/>
        </w:rPr>
        <w:t>обов</w:t>
      </w:r>
      <w:r w:rsidRPr="00EE0D86">
        <w:rPr>
          <w:color w:val="000000"/>
          <w:spacing w:val="-3"/>
        </w:rPr>
        <w:t>’</w:t>
      </w:r>
      <w:r w:rsidRPr="00EE0D86">
        <w:rPr>
          <w:color w:val="000000"/>
        </w:rPr>
        <w:t>язання</w:t>
      </w:r>
      <w:r w:rsidRPr="00EE0D86">
        <w:rPr>
          <w:color w:val="000000"/>
          <w:spacing w:val="-3"/>
        </w:rPr>
        <w:t>м</w:t>
      </w:r>
      <w:r w:rsidRPr="00EE0D86">
        <w:rPr>
          <w:color w:val="000000"/>
        </w:rPr>
        <w:t>и ко</w:t>
      </w:r>
      <w:r w:rsidRPr="00EE0D86">
        <w:rPr>
          <w:color w:val="000000"/>
          <w:spacing w:val="-3"/>
        </w:rPr>
        <w:t>м</w:t>
      </w:r>
      <w:r w:rsidRPr="00EE0D86">
        <w:rPr>
          <w:color w:val="000000"/>
        </w:rPr>
        <w:t>унального підпри</w:t>
      </w:r>
      <w:r w:rsidRPr="00EE0D86">
        <w:rPr>
          <w:color w:val="000000"/>
          <w:spacing w:val="-3"/>
        </w:rPr>
        <w:t>є</w:t>
      </w:r>
      <w:r w:rsidRPr="00EE0D86">
        <w:rPr>
          <w:color w:val="000000"/>
        </w:rPr>
        <w:t>мства; ко</w:t>
      </w:r>
      <w:r w:rsidRPr="00EE0D86">
        <w:rPr>
          <w:color w:val="000000"/>
          <w:spacing w:val="-3"/>
        </w:rPr>
        <w:t>м</w:t>
      </w:r>
      <w:r w:rsidRPr="00EE0D86">
        <w:rPr>
          <w:color w:val="000000"/>
        </w:rPr>
        <w:t>унал</w:t>
      </w:r>
      <w:r w:rsidRPr="00EE0D86">
        <w:rPr>
          <w:color w:val="000000"/>
          <w:spacing w:val="-4"/>
        </w:rPr>
        <w:t>ь</w:t>
      </w:r>
      <w:r w:rsidRPr="00EE0D86">
        <w:rPr>
          <w:color w:val="000000"/>
        </w:rPr>
        <w:t>не підпри</w:t>
      </w:r>
      <w:r w:rsidRPr="00EE0D86">
        <w:rPr>
          <w:color w:val="000000"/>
          <w:spacing w:val="-3"/>
        </w:rPr>
        <w:t>є</w:t>
      </w:r>
      <w:r w:rsidRPr="00EE0D86">
        <w:rPr>
          <w:color w:val="000000"/>
        </w:rPr>
        <w:t xml:space="preserve">мство не </w:t>
      </w:r>
      <w:r w:rsidRPr="00EE0D86">
        <w:rPr>
          <w:color w:val="000000"/>
          <w:spacing w:val="-6"/>
        </w:rPr>
        <w:t xml:space="preserve">несе </w:t>
      </w:r>
      <w:r w:rsidRPr="00EE0D86">
        <w:rPr>
          <w:color w:val="000000"/>
        </w:rPr>
        <w:t>відпо</w:t>
      </w:r>
      <w:r w:rsidRPr="00EE0D86">
        <w:rPr>
          <w:color w:val="000000"/>
          <w:spacing w:val="-3"/>
        </w:rPr>
        <w:t>в</w:t>
      </w:r>
      <w:r w:rsidRPr="00EE0D86">
        <w:rPr>
          <w:color w:val="000000"/>
        </w:rPr>
        <w:t>ідальності за</w:t>
      </w:r>
      <w:r w:rsidRPr="00EE0D86">
        <w:rPr>
          <w:color w:val="000000"/>
          <w:spacing w:val="-3"/>
        </w:rPr>
        <w:t xml:space="preserve"> </w:t>
      </w:r>
      <w:r w:rsidRPr="00EE0D86">
        <w:rPr>
          <w:color w:val="000000"/>
        </w:rPr>
        <w:t>зобов’яз</w:t>
      </w:r>
      <w:r w:rsidRPr="00EE0D86">
        <w:rPr>
          <w:color w:val="000000"/>
          <w:spacing w:val="-3"/>
        </w:rPr>
        <w:t>а</w:t>
      </w:r>
      <w:r w:rsidRPr="00EE0D86">
        <w:rPr>
          <w:color w:val="000000"/>
        </w:rPr>
        <w:t>ння</w:t>
      </w:r>
      <w:r w:rsidRPr="00EE0D86">
        <w:rPr>
          <w:color w:val="000000"/>
          <w:spacing w:val="-3"/>
        </w:rPr>
        <w:t>м</w:t>
      </w:r>
      <w:r w:rsidRPr="00EE0D86">
        <w:rPr>
          <w:color w:val="000000"/>
        </w:rPr>
        <w:t xml:space="preserve">и Територіальної </w:t>
      </w:r>
      <w:r w:rsidRPr="00EE0D86">
        <w:rPr>
          <w:color w:val="000000"/>
          <w:spacing w:val="-3"/>
        </w:rPr>
        <w:t>г</w:t>
      </w:r>
      <w:r w:rsidRPr="00EE0D86">
        <w:rPr>
          <w:color w:val="000000"/>
        </w:rPr>
        <w:t xml:space="preserve">ромади. </w:t>
      </w:r>
    </w:p>
    <w:p w14:paraId="66CB14D2" w14:textId="16E4AA51" w:rsidR="000C65D5" w:rsidRPr="00EE0D86" w:rsidRDefault="000C65D5" w:rsidP="00FC0BED">
      <w:pPr>
        <w:tabs>
          <w:tab w:val="left" w:pos="284"/>
          <w:tab w:val="left" w:pos="9639"/>
        </w:tabs>
        <w:ind w:firstLine="567"/>
        <w:jc w:val="both"/>
        <w:rPr>
          <w:color w:val="010302"/>
        </w:rPr>
      </w:pPr>
      <w:r w:rsidRPr="00EE0D86">
        <w:rPr>
          <w:color w:val="000000"/>
        </w:rPr>
        <w:t>7. Реорг</w:t>
      </w:r>
      <w:r w:rsidRPr="00EE0D86">
        <w:rPr>
          <w:color w:val="000000"/>
          <w:spacing w:val="-3"/>
        </w:rPr>
        <w:t>а</w:t>
      </w:r>
      <w:r w:rsidRPr="00EE0D86">
        <w:rPr>
          <w:color w:val="000000"/>
        </w:rPr>
        <w:t>ні</w:t>
      </w:r>
      <w:r w:rsidRPr="00EE0D86">
        <w:rPr>
          <w:color w:val="000000"/>
          <w:spacing w:val="-3"/>
        </w:rPr>
        <w:t>з</w:t>
      </w:r>
      <w:r w:rsidRPr="00EE0D86">
        <w:rPr>
          <w:color w:val="000000"/>
        </w:rPr>
        <w:t xml:space="preserve">ація </w:t>
      </w:r>
      <w:r w:rsidRPr="00EE0D86">
        <w:rPr>
          <w:color w:val="000000"/>
          <w:spacing w:val="-3"/>
        </w:rPr>
        <w:t>а</w:t>
      </w:r>
      <w:r w:rsidRPr="00EE0D86">
        <w:rPr>
          <w:color w:val="000000"/>
        </w:rPr>
        <w:t>бо ліквід</w:t>
      </w:r>
      <w:r w:rsidRPr="00EE0D86">
        <w:rPr>
          <w:color w:val="000000"/>
          <w:spacing w:val="-3"/>
        </w:rPr>
        <w:t>а</w:t>
      </w:r>
      <w:r w:rsidRPr="00EE0D86">
        <w:rPr>
          <w:color w:val="000000"/>
        </w:rPr>
        <w:t>ція</w:t>
      </w:r>
      <w:r w:rsidRPr="00EE0D86">
        <w:rPr>
          <w:color w:val="000000"/>
          <w:spacing w:val="-3"/>
        </w:rPr>
        <w:t xml:space="preserve"> </w:t>
      </w:r>
      <w:r w:rsidRPr="00EE0D86">
        <w:rPr>
          <w:color w:val="000000"/>
        </w:rPr>
        <w:t>ко</w:t>
      </w:r>
      <w:r w:rsidRPr="00EE0D86">
        <w:rPr>
          <w:color w:val="000000"/>
          <w:spacing w:val="-3"/>
        </w:rPr>
        <w:t>м</w:t>
      </w:r>
      <w:r w:rsidRPr="00EE0D86">
        <w:rPr>
          <w:color w:val="000000"/>
        </w:rPr>
        <w:t>уна</w:t>
      </w:r>
      <w:r w:rsidRPr="00EE0D86">
        <w:rPr>
          <w:color w:val="000000"/>
          <w:spacing w:val="-4"/>
        </w:rPr>
        <w:t>л</w:t>
      </w:r>
      <w:r w:rsidRPr="00EE0D86">
        <w:rPr>
          <w:color w:val="000000"/>
        </w:rPr>
        <w:t>ьно</w:t>
      </w:r>
      <w:r w:rsidRPr="00EE0D86">
        <w:rPr>
          <w:color w:val="000000"/>
          <w:spacing w:val="-3"/>
        </w:rPr>
        <w:t>г</w:t>
      </w:r>
      <w:r w:rsidRPr="00EE0D86">
        <w:rPr>
          <w:color w:val="000000"/>
        </w:rPr>
        <w:t>о підприє</w:t>
      </w:r>
      <w:r w:rsidRPr="00EE0D86">
        <w:rPr>
          <w:color w:val="000000"/>
          <w:spacing w:val="-4"/>
        </w:rPr>
        <w:t>м</w:t>
      </w:r>
      <w:r w:rsidRPr="00EE0D86">
        <w:rPr>
          <w:color w:val="000000"/>
        </w:rPr>
        <w:t>ства</w:t>
      </w:r>
      <w:r w:rsidRPr="00EE0D86">
        <w:rPr>
          <w:color w:val="000000"/>
          <w:spacing w:val="-4"/>
        </w:rPr>
        <w:t xml:space="preserve"> </w:t>
      </w:r>
      <w:r w:rsidRPr="00EE0D86">
        <w:rPr>
          <w:color w:val="000000"/>
        </w:rPr>
        <w:t>здійснюєть</w:t>
      </w:r>
      <w:r w:rsidRPr="00EE0D86">
        <w:rPr>
          <w:color w:val="000000"/>
          <w:spacing w:val="-3"/>
        </w:rPr>
        <w:t>с</w:t>
      </w:r>
      <w:r w:rsidRPr="00EE0D86">
        <w:rPr>
          <w:color w:val="000000"/>
        </w:rPr>
        <w:t>я  за рі</w:t>
      </w:r>
      <w:r w:rsidRPr="00EE0D86">
        <w:rPr>
          <w:color w:val="000000"/>
          <w:spacing w:val="-3"/>
        </w:rPr>
        <w:t>ш</w:t>
      </w:r>
      <w:r w:rsidRPr="00EE0D86">
        <w:rPr>
          <w:color w:val="000000"/>
        </w:rPr>
        <w:t xml:space="preserve">енням </w:t>
      </w:r>
      <w:r w:rsidRPr="00EE0D86">
        <w:rPr>
          <w:color w:val="000000"/>
          <w:spacing w:val="-3"/>
        </w:rPr>
        <w:t xml:space="preserve">Рогатинської </w:t>
      </w:r>
      <w:r w:rsidRPr="00EE0D86">
        <w:rPr>
          <w:color w:val="000000"/>
          <w:spacing w:val="-4"/>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w:t>
      </w:r>
    </w:p>
    <w:p w14:paraId="171BA3B5" w14:textId="77777777" w:rsidR="008B0A4D" w:rsidRPr="00EE0D86" w:rsidRDefault="008B0A4D" w:rsidP="00FC0BED">
      <w:pPr>
        <w:tabs>
          <w:tab w:val="left" w:pos="284"/>
          <w:tab w:val="left" w:pos="9639"/>
        </w:tabs>
        <w:ind w:firstLine="567"/>
        <w:jc w:val="both"/>
      </w:pPr>
    </w:p>
    <w:p w14:paraId="1DF2DD23" w14:textId="3EC1425C" w:rsidR="000C65D5" w:rsidRPr="00EE0D86" w:rsidRDefault="000C65D5"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тя 5</w:t>
      </w:r>
      <w:r w:rsidR="00015FB8" w:rsidRPr="00EE0D86">
        <w:rPr>
          <w:b/>
          <w:bCs/>
          <w:color w:val="000000"/>
        </w:rPr>
        <w:t>9</w:t>
      </w:r>
      <w:r w:rsidRPr="00EE0D86">
        <w:rPr>
          <w:b/>
          <w:bCs/>
          <w:color w:val="000000"/>
        </w:rPr>
        <w:t>. Зах</w:t>
      </w:r>
      <w:r w:rsidRPr="00EE0D86">
        <w:rPr>
          <w:b/>
          <w:bCs/>
          <w:color w:val="000000"/>
          <w:spacing w:val="-3"/>
        </w:rPr>
        <w:t>ис</w:t>
      </w:r>
      <w:r w:rsidRPr="00EE0D86">
        <w:rPr>
          <w:b/>
          <w:bCs/>
          <w:color w:val="000000"/>
        </w:rPr>
        <w:t>т прав комуна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ої вла</w:t>
      </w:r>
      <w:r w:rsidRPr="00EE0D86">
        <w:rPr>
          <w:b/>
          <w:bCs/>
          <w:color w:val="000000"/>
          <w:spacing w:val="-3"/>
        </w:rPr>
        <w:t>с</w:t>
      </w:r>
      <w:r w:rsidRPr="00EE0D86">
        <w:rPr>
          <w:b/>
          <w:bCs/>
          <w:color w:val="000000"/>
        </w:rPr>
        <w:t>но</w:t>
      </w:r>
      <w:r w:rsidRPr="00EE0D86">
        <w:rPr>
          <w:b/>
          <w:bCs/>
          <w:color w:val="000000"/>
          <w:spacing w:val="-3"/>
        </w:rPr>
        <w:t>с</w:t>
      </w:r>
      <w:r w:rsidRPr="00EE0D86">
        <w:rPr>
          <w:b/>
          <w:bCs/>
          <w:color w:val="000000"/>
        </w:rPr>
        <w:t xml:space="preserve">ті   </w:t>
      </w:r>
    </w:p>
    <w:p w14:paraId="4FADE957" w14:textId="2D1D8619" w:rsidR="000C65D5" w:rsidRPr="00EE0D86" w:rsidRDefault="000C65D5" w:rsidP="00FC0BED">
      <w:pPr>
        <w:tabs>
          <w:tab w:val="left" w:pos="284"/>
          <w:tab w:val="left" w:pos="9639"/>
        </w:tabs>
        <w:ind w:firstLine="567"/>
        <w:jc w:val="both"/>
        <w:rPr>
          <w:color w:val="010302"/>
        </w:rPr>
      </w:pPr>
      <w:r w:rsidRPr="00EE0D86">
        <w:rPr>
          <w:color w:val="000000"/>
        </w:rPr>
        <w:t>1.</w:t>
      </w:r>
      <w:r w:rsidRPr="00EE0D86">
        <w:rPr>
          <w:color w:val="000000"/>
          <w:spacing w:val="10"/>
        </w:rPr>
        <w:t xml:space="preserve"> </w:t>
      </w:r>
      <w:r w:rsidRPr="00EE0D86">
        <w:rPr>
          <w:color w:val="000000"/>
        </w:rPr>
        <w:t>Об’</w:t>
      </w:r>
      <w:r w:rsidRPr="00EE0D86">
        <w:rPr>
          <w:color w:val="000000"/>
          <w:spacing w:val="-3"/>
        </w:rPr>
        <w:t>є</w:t>
      </w:r>
      <w:r w:rsidRPr="00EE0D86">
        <w:rPr>
          <w:color w:val="000000"/>
        </w:rPr>
        <w:t>кти</w:t>
      </w:r>
      <w:r w:rsidRPr="00EE0D86">
        <w:rPr>
          <w:color w:val="000000"/>
          <w:spacing w:val="10"/>
        </w:rPr>
        <w:t xml:space="preserve"> </w:t>
      </w:r>
      <w:r w:rsidRPr="00EE0D86">
        <w:rPr>
          <w:color w:val="000000"/>
        </w:rPr>
        <w:t>права</w:t>
      </w:r>
      <w:r w:rsidRPr="00EE0D86">
        <w:rPr>
          <w:color w:val="000000"/>
          <w:spacing w:val="10"/>
        </w:rPr>
        <w:t xml:space="preserve"> </w:t>
      </w:r>
      <w:r w:rsidRPr="00EE0D86">
        <w:rPr>
          <w:color w:val="000000"/>
        </w:rPr>
        <w:t>ко</w:t>
      </w:r>
      <w:r w:rsidRPr="00EE0D86">
        <w:rPr>
          <w:color w:val="000000"/>
          <w:spacing w:val="-3"/>
        </w:rPr>
        <w:t>м</w:t>
      </w:r>
      <w:r w:rsidRPr="00EE0D86">
        <w:rPr>
          <w:color w:val="000000"/>
        </w:rPr>
        <w:t>унальної</w:t>
      </w:r>
      <w:r w:rsidRPr="00EE0D86">
        <w:rPr>
          <w:color w:val="000000"/>
          <w:spacing w:val="13"/>
        </w:rPr>
        <w:t xml:space="preserve"> </w:t>
      </w:r>
      <w:r w:rsidRPr="00EE0D86">
        <w:rPr>
          <w:color w:val="000000"/>
        </w:rPr>
        <w:t>вла</w:t>
      </w:r>
      <w:r w:rsidRPr="00EE0D86">
        <w:rPr>
          <w:color w:val="000000"/>
          <w:spacing w:val="-3"/>
        </w:rPr>
        <w:t>с</w:t>
      </w:r>
      <w:r w:rsidRPr="00EE0D86">
        <w:rPr>
          <w:color w:val="000000"/>
        </w:rPr>
        <w:t>ності</w:t>
      </w:r>
      <w:r w:rsidRPr="00EE0D86">
        <w:rPr>
          <w:color w:val="000000"/>
          <w:spacing w:val="13"/>
        </w:rPr>
        <w:t xml:space="preserve"> </w:t>
      </w:r>
      <w:r w:rsidRPr="00EE0D86">
        <w:rPr>
          <w:color w:val="000000"/>
        </w:rPr>
        <w:t>не</w:t>
      </w:r>
      <w:r w:rsidRPr="00EE0D86">
        <w:rPr>
          <w:color w:val="000000"/>
          <w:spacing w:val="13"/>
        </w:rPr>
        <w:t xml:space="preserve"> </w:t>
      </w:r>
      <w:r w:rsidRPr="00EE0D86">
        <w:rPr>
          <w:color w:val="000000"/>
          <w:spacing w:val="-3"/>
        </w:rPr>
        <w:t>м</w:t>
      </w:r>
      <w:r w:rsidRPr="00EE0D86">
        <w:rPr>
          <w:color w:val="000000"/>
        </w:rPr>
        <w:t>ожуть</w:t>
      </w:r>
      <w:r w:rsidRPr="00EE0D86">
        <w:rPr>
          <w:color w:val="000000"/>
          <w:spacing w:val="10"/>
        </w:rPr>
        <w:t xml:space="preserve"> </w:t>
      </w:r>
      <w:r w:rsidRPr="00EE0D86">
        <w:rPr>
          <w:color w:val="000000"/>
        </w:rPr>
        <w:t>бути</w:t>
      </w:r>
      <w:r w:rsidRPr="00EE0D86">
        <w:rPr>
          <w:color w:val="000000"/>
          <w:spacing w:val="13"/>
        </w:rPr>
        <w:t xml:space="preserve"> </w:t>
      </w:r>
      <w:r w:rsidRPr="00EE0D86">
        <w:rPr>
          <w:color w:val="000000"/>
        </w:rPr>
        <w:t>при</w:t>
      </w:r>
      <w:r w:rsidRPr="00EE0D86">
        <w:rPr>
          <w:color w:val="000000"/>
          <w:spacing w:val="-3"/>
        </w:rPr>
        <w:t>м</w:t>
      </w:r>
      <w:r w:rsidRPr="00EE0D86">
        <w:rPr>
          <w:color w:val="000000"/>
        </w:rPr>
        <w:t>усо</w:t>
      </w:r>
      <w:r w:rsidRPr="00EE0D86">
        <w:rPr>
          <w:color w:val="000000"/>
          <w:spacing w:val="-3"/>
        </w:rPr>
        <w:t>в</w:t>
      </w:r>
      <w:r w:rsidRPr="00EE0D86">
        <w:rPr>
          <w:color w:val="000000"/>
        </w:rPr>
        <w:t>о відчужені</w:t>
      </w:r>
      <w:r w:rsidRPr="00EE0D86">
        <w:rPr>
          <w:color w:val="000000"/>
          <w:spacing w:val="-15"/>
        </w:rPr>
        <w:t xml:space="preserve"> </w:t>
      </w:r>
      <w:r w:rsidRPr="00EE0D86">
        <w:rPr>
          <w:color w:val="000000"/>
        </w:rPr>
        <w:t>у</w:t>
      </w:r>
      <w:r w:rsidRPr="00EE0D86">
        <w:rPr>
          <w:color w:val="000000"/>
          <w:spacing w:val="-18"/>
        </w:rPr>
        <w:t xml:space="preserve"> </w:t>
      </w:r>
      <w:r w:rsidRPr="00EE0D86">
        <w:rPr>
          <w:color w:val="000000"/>
        </w:rPr>
        <w:t>Т</w:t>
      </w:r>
      <w:r w:rsidRPr="00EE0D86">
        <w:rPr>
          <w:color w:val="000000"/>
          <w:spacing w:val="-3"/>
        </w:rPr>
        <w:t>е</w:t>
      </w:r>
      <w:r w:rsidRPr="00EE0D86">
        <w:rPr>
          <w:color w:val="000000"/>
        </w:rPr>
        <w:t>риторіальної</w:t>
      </w:r>
      <w:r w:rsidRPr="00EE0D86">
        <w:rPr>
          <w:color w:val="000000"/>
          <w:spacing w:val="-15"/>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ди</w:t>
      </w:r>
      <w:r w:rsidRPr="00EE0D86">
        <w:rPr>
          <w:color w:val="000000"/>
          <w:spacing w:val="-18"/>
        </w:rPr>
        <w:t xml:space="preserve"> </w:t>
      </w:r>
      <w:r w:rsidRPr="00EE0D86">
        <w:rPr>
          <w:color w:val="000000"/>
        </w:rPr>
        <w:t>і</w:t>
      </w:r>
      <w:r w:rsidRPr="00EE0D86">
        <w:rPr>
          <w:color w:val="000000"/>
          <w:spacing w:val="-15"/>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дані</w:t>
      </w:r>
      <w:r w:rsidRPr="00EE0D86">
        <w:rPr>
          <w:color w:val="000000"/>
          <w:spacing w:val="-15"/>
        </w:rPr>
        <w:t xml:space="preserve"> </w:t>
      </w:r>
      <w:r w:rsidRPr="00EE0D86">
        <w:rPr>
          <w:color w:val="000000"/>
        </w:rPr>
        <w:t>ін</w:t>
      </w:r>
      <w:r w:rsidRPr="00EE0D86">
        <w:rPr>
          <w:color w:val="000000"/>
          <w:spacing w:val="-3"/>
        </w:rPr>
        <w:t>ш</w:t>
      </w:r>
      <w:r w:rsidRPr="00EE0D86">
        <w:rPr>
          <w:color w:val="000000"/>
        </w:rPr>
        <w:t>им</w:t>
      </w:r>
      <w:r w:rsidRPr="00EE0D86">
        <w:rPr>
          <w:color w:val="000000"/>
          <w:spacing w:val="-16"/>
        </w:rPr>
        <w:t xml:space="preserve"> </w:t>
      </w:r>
      <w:r w:rsidRPr="00EE0D86">
        <w:rPr>
          <w:color w:val="000000"/>
          <w:spacing w:val="-3"/>
        </w:rPr>
        <w:t>с</w:t>
      </w:r>
      <w:r w:rsidRPr="00EE0D86">
        <w:rPr>
          <w:color w:val="000000"/>
        </w:rPr>
        <w:t>уб’</w:t>
      </w:r>
      <w:r w:rsidRPr="00EE0D86">
        <w:rPr>
          <w:color w:val="000000"/>
          <w:spacing w:val="-3"/>
        </w:rPr>
        <w:t>є</w:t>
      </w:r>
      <w:r w:rsidRPr="00EE0D86">
        <w:rPr>
          <w:color w:val="000000"/>
        </w:rPr>
        <w:t>ктам</w:t>
      </w:r>
      <w:r w:rsidRPr="00EE0D86">
        <w:rPr>
          <w:color w:val="000000"/>
          <w:spacing w:val="-16"/>
        </w:rPr>
        <w:t xml:space="preserve"> </w:t>
      </w:r>
      <w:r w:rsidRPr="00EE0D86">
        <w:rPr>
          <w:color w:val="000000"/>
        </w:rPr>
        <w:t>права</w:t>
      </w:r>
      <w:r w:rsidRPr="00EE0D86">
        <w:rPr>
          <w:color w:val="000000"/>
          <w:spacing w:val="-16"/>
        </w:rPr>
        <w:t xml:space="preserve"> </w:t>
      </w:r>
      <w:r w:rsidRPr="00EE0D86">
        <w:rPr>
          <w:color w:val="000000"/>
        </w:rPr>
        <w:t>вла</w:t>
      </w:r>
      <w:r w:rsidRPr="00EE0D86">
        <w:rPr>
          <w:color w:val="000000"/>
          <w:spacing w:val="-3"/>
        </w:rPr>
        <w:t>с</w:t>
      </w:r>
      <w:r w:rsidRPr="00EE0D86">
        <w:rPr>
          <w:color w:val="000000"/>
        </w:rPr>
        <w:t>нос</w:t>
      </w:r>
      <w:r w:rsidRPr="00EE0D86">
        <w:rPr>
          <w:color w:val="000000"/>
          <w:spacing w:val="-3"/>
        </w:rPr>
        <w:t>т</w:t>
      </w:r>
      <w:r w:rsidRPr="00EE0D86">
        <w:rPr>
          <w:color w:val="000000"/>
        </w:rPr>
        <w:t>і без згоди бе</w:t>
      </w:r>
      <w:r w:rsidRPr="00EE0D86">
        <w:rPr>
          <w:color w:val="000000"/>
          <w:spacing w:val="-3"/>
        </w:rPr>
        <w:t>з</w:t>
      </w:r>
      <w:r w:rsidRPr="00EE0D86">
        <w:rPr>
          <w:color w:val="000000"/>
        </w:rPr>
        <w:t>посер</w:t>
      </w:r>
      <w:r w:rsidRPr="00EE0D86">
        <w:rPr>
          <w:color w:val="000000"/>
          <w:spacing w:val="-3"/>
        </w:rPr>
        <w:t>е</w:t>
      </w:r>
      <w:r w:rsidRPr="00EE0D86">
        <w:rPr>
          <w:color w:val="000000"/>
        </w:rPr>
        <w:t>дн</w:t>
      </w:r>
      <w:r w:rsidRPr="00EE0D86">
        <w:rPr>
          <w:color w:val="000000"/>
          <w:spacing w:val="-4"/>
        </w:rPr>
        <w:t>ь</w:t>
      </w:r>
      <w:r w:rsidRPr="00EE0D86">
        <w:rPr>
          <w:color w:val="000000"/>
        </w:rPr>
        <w:t>о Територіальної гро</w:t>
      </w:r>
      <w:r w:rsidRPr="00EE0D86">
        <w:rPr>
          <w:color w:val="000000"/>
          <w:spacing w:val="-3"/>
        </w:rPr>
        <w:t>м</w:t>
      </w:r>
      <w:r w:rsidRPr="00EE0D86">
        <w:rPr>
          <w:color w:val="000000"/>
        </w:rPr>
        <w:t xml:space="preserve">ади. </w:t>
      </w:r>
    </w:p>
    <w:p w14:paraId="5DDD988D" w14:textId="60AE38AF" w:rsidR="000C65D5" w:rsidRPr="00EE0D86" w:rsidRDefault="000C65D5" w:rsidP="00FC0BED">
      <w:pPr>
        <w:tabs>
          <w:tab w:val="left" w:pos="284"/>
          <w:tab w:val="left" w:pos="9639"/>
        </w:tabs>
        <w:ind w:firstLine="567"/>
        <w:jc w:val="both"/>
        <w:rPr>
          <w:color w:val="010302"/>
        </w:rPr>
      </w:pPr>
      <w:r w:rsidRPr="00EE0D86">
        <w:rPr>
          <w:color w:val="000000"/>
        </w:rPr>
        <w:t>2.</w:t>
      </w:r>
      <w:r w:rsidRPr="00EE0D86">
        <w:rPr>
          <w:color w:val="000000"/>
          <w:spacing w:val="-11"/>
        </w:rPr>
        <w:t xml:space="preserve"> </w:t>
      </w:r>
      <w:r w:rsidRPr="00EE0D86">
        <w:rPr>
          <w:color w:val="000000"/>
        </w:rPr>
        <w:t>Фізичні</w:t>
      </w:r>
      <w:r w:rsidRPr="00EE0D86">
        <w:rPr>
          <w:color w:val="000000"/>
          <w:spacing w:val="-11"/>
        </w:rPr>
        <w:t xml:space="preserve"> </w:t>
      </w:r>
      <w:r w:rsidRPr="00EE0D86">
        <w:rPr>
          <w:color w:val="000000"/>
        </w:rPr>
        <w:t>та</w:t>
      </w:r>
      <w:r w:rsidRPr="00EE0D86">
        <w:rPr>
          <w:color w:val="000000"/>
          <w:spacing w:val="-11"/>
        </w:rPr>
        <w:t xml:space="preserve"> </w:t>
      </w:r>
      <w:r w:rsidRPr="00EE0D86">
        <w:rPr>
          <w:color w:val="000000"/>
        </w:rPr>
        <w:t>юридичні</w:t>
      </w:r>
      <w:r w:rsidRPr="00EE0D86">
        <w:rPr>
          <w:color w:val="000000"/>
          <w:spacing w:val="-13"/>
        </w:rPr>
        <w:t xml:space="preserve"> </w:t>
      </w:r>
      <w:r w:rsidRPr="00EE0D86">
        <w:rPr>
          <w:color w:val="000000"/>
        </w:rPr>
        <w:t>особи</w:t>
      </w:r>
      <w:r w:rsidRPr="00EE0D86">
        <w:rPr>
          <w:color w:val="000000"/>
          <w:spacing w:val="-11"/>
        </w:rPr>
        <w:t xml:space="preserve"> </w:t>
      </w:r>
      <w:r w:rsidRPr="00EE0D86">
        <w:rPr>
          <w:color w:val="000000"/>
        </w:rPr>
        <w:t>не</w:t>
      </w:r>
      <w:r w:rsidRPr="00EE0D86">
        <w:rPr>
          <w:color w:val="000000"/>
          <w:spacing w:val="-3"/>
        </w:rPr>
        <w:t>с</w:t>
      </w:r>
      <w:r w:rsidRPr="00EE0D86">
        <w:rPr>
          <w:color w:val="000000"/>
        </w:rPr>
        <w:t>уть</w:t>
      </w:r>
      <w:r w:rsidRPr="00EE0D86">
        <w:rPr>
          <w:color w:val="000000"/>
          <w:spacing w:val="-11"/>
        </w:rPr>
        <w:t xml:space="preserve"> </w:t>
      </w:r>
      <w:r w:rsidRPr="00EE0D86">
        <w:rPr>
          <w:color w:val="000000"/>
        </w:rPr>
        <w:t>відпо</w:t>
      </w:r>
      <w:r w:rsidRPr="00EE0D86">
        <w:rPr>
          <w:color w:val="000000"/>
          <w:spacing w:val="-3"/>
        </w:rPr>
        <w:t>в</w:t>
      </w:r>
      <w:r w:rsidRPr="00EE0D86">
        <w:rPr>
          <w:color w:val="000000"/>
        </w:rPr>
        <w:t>ідальні</w:t>
      </w:r>
      <w:r w:rsidRPr="00EE0D86">
        <w:rPr>
          <w:color w:val="000000"/>
          <w:spacing w:val="-3"/>
        </w:rPr>
        <w:t>с</w:t>
      </w:r>
      <w:r w:rsidRPr="00EE0D86">
        <w:rPr>
          <w:color w:val="000000"/>
        </w:rPr>
        <w:t>ть</w:t>
      </w:r>
      <w:r w:rsidRPr="00EE0D86">
        <w:rPr>
          <w:color w:val="000000"/>
          <w:spacing w:val="-11"/>
        </w:rPr>
        <w:t xml:space="preserve"> </w:t>
      </w:r>
      <w:r w:rsidRPr="00EE0D86">
        <w:rPr>
          <w:color w:val="000000"/>
        </w:rPr>
        <w:t>за</w:t>
      </w:r>
      <w:r w:rsidRPr="00EE0D86">
        <w:rPr>
          <w:color w:val="000000"/>
          <w:spacing w:val="-11"/>
        </w:rPr>
        <w:t xml:space="preserve"> </w:t>
      </w:r>
      <w:r w:rsidRPr="00EE0D86">
        <w:rPr>
          <w:color w:val="000000"/>
        </w:rPr>
        <w:t>збитки,</w:t>
      </w:r>
      <w:r w:rsidRPr="00EE0D86">
        <w:rPr>
          <w:color w:val="000000"/>
          <w:spacing w:val="-11"/>
        </w:rPr>
        <w:t xml:space="preserve"> </w:t>
      </w:r>
      <w:r w:rsidRPr="00EE0D86">
        <w:rPr>
          <w:color w:val="000000"/>
          <w:spacing w:val="-4"/>
        </w:rPr>
        <w:t xml:space="preserve">заподіяні </w:t>
      </w:r>
      <w:r w:rsidRPr="00EE0D86">
        <w:rPr>
          <w:color w:val="000000"/>
        </w:rPr>
        <w:t>об’</w:t>
      </w:r>
      <w:r w:rsidRPr="00EE0D86">
        <w:rPr>
          <w:color w:val="000000"/>
          <w:spacing w:val="-3"/>
        </w:rPr>
        <w:t>є</w:t>
      </w:r>
      <w:r w:rsidRPr="00EE0D86">
        <w:rPr>
          <w:color w:val="000000"/>
        </w:rPr>
        <w:t>ктам права</w:t>
      </w:r>
      <w:r w:rsidRPr="00EE0D86">
        <w:rPr>
          <w:color w:val="000000"/>
          <w:spacing w:val="-4"/>
        </w:rPr>
        <w:t xml:space="preserve"> </w:t>
      </w:r>
      <w:r w:rsidRPr="00EE0D86">
        <w:rPr>
          <w:color w:val="000000"/>
        </w:rPr>
        <w:t>ко</w:t>
      </w:r>
      <w:r w:rsidRPr="00EE0D86">
        <w:rPr>
          <w:color w:val="000000"/>
          <w:spacing w:val="-3"/>
        </w:rPr>
        <w:t>м</w:t>
      </w:r>
      <w:r w:rsidRPr="00EE0D86">
        <w:rPr>
          <w:color w:val="000000"/>
        </w:rPr>
        <w:t>унал</w:t>
      </w:r>
      <w:r w:rsidRPr="00EE0D86">
        <w:rPr>
          <w:color w:val="000000"/>
          <w:spacing w:val="-4"/>
        </w:rPr>
        <w:t>ь</w:t>
      </w:r>
      <w:r w:rsidRPr="00EE0D86">
        <w:rPr>
          <w:color w:val="000000"/>
        </w:rPr>
        <w:t>ної власнос</w:t>
      </w:r>
      <w:r w:rsidRPr="00EE0D86">
        <w:rPr>
          <w:color w:val="000000"/>
          <w:spacing w:val="-3"/>
        </w:rPr>
        <w:t>т</w:t>
      </w:r>
      <w:r w:rsidRPr="00EE0D86">
        <w:rPr>
          <w:color w:val="000000"/>
        </w:rPr>
        <w:t xml:space="preserve">і.   </w:t>
      </w:r>
    </w:p>
    <w:p w14:paraId="47BBDB04" w14:textId="16D7E0F3" w:rsidR="006A0200" w:rsidRPr="00EE0D86" w:rsidRDefault="000C65D5" w:rsidP="00FC0BED">
      <w:pPr>
        <w:tabs>
          <w:tab w:val="left" w:pos="284"/>
          <w:tab w:val="left" w:pos="9639"/>
        </w:tabs>
        <w:ind w:firstLine="567"/>
        <w:jc w:val="both"/>
        <w:rPr>
          <w:color w:val="000000"/>
        </w:rPr>
      </w:pPr>
      <w:r w:rsidRPr="00EE0D86">
        <w:rPr>
          <w:color w:val="000000"/>
        </w:rPr>
        <w:t>3.</w:t>
      </w:r>
      <w:r w:rsidRPr="00EE0D86">
        <w:rPr>
          <w:color w:val="000000"/>
          <w:spacing w:val="-6"/>
        </w:rPr>
        <w:t xml:space="preserve"> </w:t>
      </w:r>
      <w:r w:rsidRPr="00EE0D86">
        <w:rPr>
          <w:color w:val="000000"/>
        </w:rPr>
        <w:t>Ор</w:t>
      </w:r>
      <w:r w:rsidRPr="00EE0D86">
        <w:rPr>
          <w:color w:val="000000"/>
          <w:spacing w:val="-3"/>
        </w:rPr>
        <w:t>г</w:t>
      </w:r>
      <w:r w:rsidRPr="00EE0D86">
        <w:rPr>
          <w:color w:val="000000"/>
        </w:rPr>
        <w:t>ани</w:t>
      </w:r>
      <w:r w:rsidRPr="00EE0D86">
        <w:rPr>
          <w:color w:val="000000"/>
          <w:spacing w:val="-6"/>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6"/>
        </w:rPr>
        <w:t xml:space="preserve"> </w:t>
      </w:r>
      <w:r w:rsidRPr="00EE0D86">
        <w:rPr>
          <w:color w:val="000000"/>
        </w:rPr>
        <w:t>самоврядув</w:t>
      </w:r>
      <w:r w:rsidRPr="00EE0D86">
        <w:rPr>
          <w:color w:val="000000"/>
          <w:spacing w:val="-3"/>
        </w:rPr>
        <w:t>а</w:t>
      </w:r>
      <w:r w:rsidRPr="00EE0D86">
        <w:rPr>
          <w:color w:val="000000"/>
        </w:rPr>
        <w:t>ння</w:t>
      </w:r>
      <w:r w:rsidRPr="00EE0D86">
        <w:rPr>
          <w:color w:val="000000"/>
          <w:spacing w:val="-6"/>
        </w:rPr>
        <w:t xml:space="preserve"> </w:t>
      </w:r>
      <w:r w:rsidRPr="00EE0D86">
        <w:rPr>
          <w:color w:val="000000"/>
        </w:rPr>
        <w:t>м</w:t>
      </w:r>
      <w:r w:rsidRPr="00EE0D86">
        <w:rPr>
          <w:color w:val="000000"/>
          <w:spacing w:val="-3"/>
        </w:rPr>
        <w:t>а</w:t>
      </w:r>
      <w:r w:rsidRPr="00EE0D86">
        <w:rPr>
          <w:color w:val="000000"/>
        </w:rPr>
        <w:t>ють</w:t>
      </w:r>
      <w:r w:rsidRPr="00EE0D86">
        <w:rPr>
          <w:color w:val="000000"/>
          <w:spacing w:val="-6"/>
        </w:rPr>
        <w:t xml:space="preserve"> </w:t>
      </w:r>
      <w:r w:rsidRPr="00EE0D86">
        <w:rPr>
          <w:color w:val="000000"/>
        </w:rPr>
        <w:t>право</w:t>
      </w:r>
      <w:r w:rsidRPr="00EE0D86">
        <w:rPr>
          <w:color w:val="000000"/>
          <w:spacing w:val="-5"/>
        </w:rPr>
        <w:t xml:space="preserve"> </w:t>
      </w:r>
      <w:r w:rsidRPr="00EE0D86">
        <w:rPr>
          <w:color w:val="000000"/>
        </w:rPr>
        <w:t>зверта</w:t>
      </w:r>
      <w:r w:rsidRPr="00EE0D86">
        <w:rPr>
          <w:color w:val="000000"/>
          <w:spacing w:val="-3"/>
        </w:rPr>
        <w:t>т</w:t>
      </w:r>
      <w:r w:rsidRPr="00EE0D86">
        <w:rPr>
          <w:color w:val="000000"/>
        </w:rPr>
        <w:t>и</w:t>
      </w:r>
      <w:r w:rsidRPr="00EE0D86">
        <w:rPr>
          <w:color w:val="000000"/>
          <w:spacing w:val="-3"/>
        </w:rPr>
        <w:t>с</w:t>
      </w:r>
      <w:r w:rsidRPr="00EE0D86">
        <w:rPr>
          <w:color w:val="000000"/>
        </w:rPr>
        <w:t>я</w:t>
      </w:r>
      <w:r w:rsidRPr="00EE0D86">
        <w:rPr>
          <w:color w:val="000000"/>
          <w:spacing w:val="-6"/>
        </w:rPr>
        <w:t xml:space="preserve"> </w:t>
      </w:r>
      <w:r w:rsidRPr="00EE0D86">
        <w:rPr>
          <w:color w:val="000000"/>
        </w:rPr>
        <w:t>до</w:t>
      </w:r>
      <w:r w:rsidRPr="00EE0D86">
        <w:rPr>
          <w:color w:val="000000"/>
          <w:spacing w:val="-6"/>
        </w:rPr>
        <w:t xml:space="preserve"> </w:t>
      </w:r>
      <w:r w:rsidRPr="00EE0D86">
        <w:rPr>
          <w:color w:val="000000"/>
        </w:rPr>
        <w:t>суду</w:t>
      </w:r>
      <w:r w:rsidRPr="00EE0D86">
        <w:rPr>
          <w:color w:val="000000"/>
          <w:spacing w:val="-6"/>
        </w:rPr>
        <w:t xml:space="preserve"> </w:t>
      </w:r>
      <w:r w:rsidRPr="00EE0D86">
        <w:rPr>
          <w:color w:val="000000"/>
        </w:rPr>
        <w:t>про притя</w:t>
      </w:r>
      <w:r w:rsidRPr="00EE0D86">
        <w:rPr>
          <w:color w:val="000000"/>
          <w:spacing w:val="-3"/>
        </w:rPr>
        <w:t>г</w:t>
      </w:r>
      <w:r w:rsidRPr="00EE0D86">
        <w:rPr>
          <w:color w:val="000000"/>
        </w:rPr>
        <w:t>н</w:t>
      </w:r>
      <w:r w:rsidRPr="00EE0D86">
        <w:rPr>
          <w:color w:val="000000"/>
          <w:spacing w:val="-3"/>
        </w:rPr>
        <w:t>е</w:t>
      </w:r>
      <w:r w:rsidRPr="00EE0D86">
        <w:rPr>
          <w:color w:val="000000"/>
        </w:rPr>
        <w:t>ння до відповідальнос</w:t>
      </w:r>
      <w:r w:rsidRPr="00EE0D86">
        <w:rPr>
          <w:color w:val="000000"/>
          <w:spacing w:val="-3"/>
        </w:rPr>
        <w:t>т</w:t>
      </w:r>
      <w:r w:rsidRPr="00EE0D86">
        <w:rPr>
          <w:color w:val="000000"/>
        </w:rPr>
        <w:t xml:space="preserve">і фізичних та </w:t>
      </w:r>
      <w:r w:rsidRPr="00EE0D86">
        <w:rPr>
          <w:color w:val="000000"/>
          <w:spacing w:val="-4"/>
        </w:rPr>
        <w:t>ю</w:t>
      </w:r>
      <w:r w:rsidRPr="00EE0D86">
        <w:rPr>
          <w:color w:val="000000"/>
        </w:rPr>
        <w:t>ридичних о</w:t>
      </w:r>
      <w:r w:rsidRPr="00EE0D86">
        <w:rPr>
          <w:color w:val="000000"/>
          <w:spacing w:val="-3"/>
        </w:rPr>
        <w:t>с</w:t>
      </w:r>
      <w:r w:rsidRPr="00EE0D86">
        <w:rPr>
          <w:color w:val="000000"/>
        </w:rPr>
        <w:t>іб, які в</w:t>
      </w:r>
      <w:r w:rsidRPr="00EE0D86">
        <w:rPr>
          <w:color w:val="000000"/>
          <w:spacing w:val="-3"/>
        </w:rPr>
        <w:t>ч</w:t>
      </w:r>
      <w:r w:rsidRPr="00EE0D86">
        <w:rPr>
          <w:color w:val="000000"/>
        </w:rPr>
        <w:t>ини</w:t>
      </w:r>
      <w:r w:rsidRPr="00EE0D86">
        <w:rPr>
          <w:color w:val="000000"/>
          <w:spacing w:val="-4"/>
        </w:rPr>
        <w:t xml:space="preserve">ли або </w:t>
      </w:r>
      <w:r w:rsidRPr="00EE0D86">
        <w:rPr>
          <w:color w:val="000000"/>
        </w:rPr>
        <w:t>чинять збитки</w:t>
      </w:r>
      <w:r w:rsidRPr="00EE0D86">
        <w:rPr>
          <w:color w:val="000000"/>
          <w:spacing w:val="-4"/>
        </w:rPr>
        <w:t xml:space="preserve"> </w:t>
      </w:r>
      <w:r w:rsidRPr="00EE0D86">
        <w:rPr>
          <w:color w:val="000000"/>
        </w:rPr>
        <w:t>об’є</w:t>
      </w:r>
      <w:r w:rsidRPr="00EE0D86">
        <w:rPr>
          <w:color w:val="000000"/>
          <w:spacing w:val="-3"/>
        </w:rPr>
        <w:t>к</w:t>
      </w:r>
      <w:r w:rsidRPr="00EE0D86">
        <w:rPr>
          <w:color w:val="000000"/>
        </w:rPr>
        <w:t>там права комунал</w:t>
      </w:r>
      <w:r w:rsidRPr="00EE0D86">
        <w:rPr>
          <w:color w:val="000000"/>
          <w:spacing w:val="-4"/>
        </w:rPr>
        <w:t>ь</w:t>
      </w:r>
      <w:r w:rsidRPr="00EE0D86">
        <w:rPr>
          <w:color w:val="000000"/>
        </w:rPr>
        <w:t>ної власнос</w:t>
      </w:r>
      <w:r w:rsidRPr="00EE0D86">
        <w:rPr>
          <w:color w:val="000000"/>
          <w:spacing w:val="-3"/>
        </w:rPr>
        <w:t>т</w:t>
      </w:r>
      <w:r w:rsidRPr="00EE0D86">
        <w:rPr>
          <w:color w:val="000000"/>
        </w:rPr>
        <w:t xml:space="preserve">і. </w:t>
      </w:r>
    </w:p>
    <w:p w14:paraId="424E39FC" w14:textId="37DB904B" w:rsidR="008B0A4D" w:rsidRPr="00EE0D86" w:rsidRDefault="008B0A4D" w:rsidP="00FC0BED">
      <w:pPr>
        <w:tabs>
          <w:tab w:val="left" w:pos="284"/>
          <w:tab w:val="left" w:pos="9639"/>
        </w:tabs>
        <w:ind w:firstLine="567"/>
        <w:jc w:val="both"/>
        <w:rPr>
          <w:color w:val="000000"/>
        </w:rPr>
      </w:pPr>
    </w:p>
    <w:p w14:paraId="7B70BACC" w14:textId="660E0121" w:rsidR="006A0200" w:rsidRPr="00EE0D86" w:rsidRDefault="006A0200" w:rsidP="00FC0BED">
      <w:pPr>
        <w:tabs>
          <w:tab w:val="left" w:pos="284"/>
          <w:tab w:val="left" w:pos="9639"/>
        </w:tabs>
        <w:ind w:firstLine="567"/>
        <w:jc w:val="both"/>
        <w:rPr>
          <w:color w:val="000000"/>
        </w:rPr>
      </w:pPr>
      <w:r w:rsidRPr="00EE0D86">
        <w:rPr>
          <w:b/>
          <w:bCs/>
          <w:color w:val="000000"/>
        </w:rPr>
        <w:t>Ста</w:t>
      </w:r>
      <w:r w:rsidRPr="00EE0D86">
        <w:rPr>
          <w:b/>
          <w:bCs/>
          <w:color w:val="000000"/>
          <w:spacing w:val="-3"/>
        </w:rPr>
        <w:t>т</w:t>
      </w:r>
      <w:r w:rsidRPr="00EE0D86">
        <w:rPr>
          <w:b/>
          <w:bCs/>
          <w:color w:val="000000"/>
        </w:rPr>
        <w:t xml:space="preserve">тя </w:t>
      </w:r>
      <w:r w:rsidR="00015FB8" w:rsidRPr="00EE0D86">
        <w:rPr>
          <w:b/>
          <w:bCs/>
          <w:color w:val="000000"/>
        </w:rPr>
        <w:t>60</w:t>
      </w:r>
      <w:r w:rsidRPr="00EE0D86">
        <w:rPr>
          <w:b/>
          <w:bCs/>
          <w:color w:val="000000"/>
        </w:rPr>
        <w:t>. Фі</w:t>
      </w:r>
      <w:r w:rsidRPr="00EE0D86">
        <w:rPr>
          <w:b/>
          <w:bCs/>
          <w:color w:val="000000"/>
          <w:spacing w:val="-3"/>
        </w:rPr>
        <w:t>н</w:t>
      </w:r>
      <w:r w:rsidRPr="00EE0D86">
        <w:rPr>
          <w:b/>
          <w:bCs/>
          <w:color w:val="000000"/>
        </w:rPr>
        <w:t>а</w:t>
      </w:r>
      <w:r w:rsidRPr="00EE0D86">
        <w:rPr>
          <w:b/>
          <w:bCs/>
          <w:color w:val="000000"/>
          <w:spacing w:val="-3"/>
        </w:rPr>
        <w:t>н</w:t>
      </w:r>
      <w:r w:rsidRPr="00EE0D86">
        <w:rPr>
          <w:b/>
          <w:bCs/>
          <w:color w:val="000000"/>
        </w:rPr>
        <w:t>сові</w:t>
      </w:r>
      <w:r w:rsidRPr="00EE0D86">
        <w:rPr>
          <w:b/>
          <w:bCs/>
          <w:color w:val="000000"/>
          <w:spacing w:val="-3"/>
        </w:rPr>
        <w:t xml:space="preserve"> </w:t>
      </w:r>
      <w:r w:rsidRPr="00EE0D86">
        <w:rPr>
          <w:b/>
          <w:bCs/>
          <w:color w:val="000000"/>
        </w:rPr>
        <w:t>ресурси</w:t>
      </w:r>
      <w:r w:rsidRPr="00EE0D86">
        <w:rPr>
          <w:b/>
          <w:bCs/>
          <w:color w:val="000000"/>
          <w:spacing w:val="-4"/>
        </w:rPr>
        <w:t xml:space="preserve"> </w:t>
      </w:r>
      <w:r w:rsidRPr="00EE0D86">
        <w:rPr>
          <w:b/>
          <w:bCs/>
          <w:color w:val="000000"/>
        </w:rPr>
        <w:t>гро</w:t>
      </w:r>
      <w:r w:rsidRPr="00EE0D86">
        <w:rPr>
          <w:b/>
          <w:bCs/>
          <w:color w:val="000000"/>
          <w:spacing w:val="-3"/>
        </w:rPr>
        <w:t>м</w:t>
      </w:r>
      <w:r w:rsidRPr="00EE0D86">
        <w:rPr>
          <w:b/>
          <w:bCs/>
          <w:color w:val="000000"/>
        </w:rPr>
        <w:t xml:space="preserve">ади   </w:t>
      </w:r>
    </w:p>
    <w:p w14:paraId="2EBB16D3" w14:textId="7C9B94A3" w:rsidR="006A0200" w:rsidRPr="00EE0D86" w:rsidRDefault="006A0200" w:rsidP="00FC0BED">
      <w:pPr>
        <w:tabs>
          <w:tab w:val="left" w:pos="284"/>
          <w:tab w:val="left" w:pos="9639"/>
        </w:tabs>
        <w:ind w:firstLine="567"/>
        <w:jc w:val="both"/>
        <w:rPr>
          <w:color w:val="010302"/>
        </w:rPr>
      </w:pPr>
      <w:r w:rsidRPr="00EE0D86">
        <w:rPr>
          <w:color w:val="000000"/>
        </w:rPr>
        <w:t>1.</w:t>
      </w:r>
      <w:r w:rsidRPr="00EE0D86">
        <w:rPr>
          <w:color w:val="000000"/>
          <w:spacing w:val="32"/>
        </w:rPr>
        <w:t xml:space="preserve"> </w:t>
      </w:r>
      <w:r w:rsidRPr="00EE0D86">
        <w:rPr>
          <w:color w:val="000000"/>
        </w:rPr>
        <w:t>Фінан</w:t>
      </w:r>
      <w:r w:rsidRPr="00EE0D86">
        <w:rPr>
          <w:color w:val="000000"/>
          <w:spacing w:val="-3"/>
        </w:rPr>
        <w:t>с</w:t>
      </w:r>
      <w:r w:rsidRPr="00EE0D86">
        <w:rPr>
          <w:color w:val="000000"/>
        </w:rPr>
        <w:t>ова</w:t>
      </w:r>
      <w:r w:rsidRPr="00EE0D86">
        <w:rPr>
          <w:color w:val="000000"/>
          <w:spacing w:val="30"/>
        </w:rPr>
        <w:t xml:space="preserve"> </w:t>
      </w:r>
      <w:r w:rsidRPr="00EE0D86">
        <w:rPr>
          <w:color w:val="000000"/>
        </w:rPr>
        <w:t>осно</w:t>
      </w:r>
      <w:r w:rsidRPr="00EE0D86">
        <w:rPr>
          <w:color w:val="000000"/>
          <w:spacing w:val="-3"/>
        </w:rPr>
        <w:t>в</w:t>
      </w:r>
      <w:r w:rsidRPr="00EE0D86">
        <w:rPr>
          <w:color w:val="000000"/>
        </w:rPr>
        <w:t>а</w:t>
      </w:r>
      <w:r w:rsidRPr="00EE0D86">
        <w:rPr>
          <w:color w:val="000000"/>
          <w:spacing w:val="32"/>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32"/>
        </w:rPr>
        <w:t xml:space="preserve"> </w:t>
      </w:r>
      <w:r w:rsidRPr="00EE0D86">
        <w:rPr>
          <w:color w:val="000000"/>
        </w:rPr>
        <w:t>т</w:t>
      </w:r>
      <w:r w:rsidRPr="00EE0D86">
        <w:rPr>
          <w:color w:val="000000"/>
          <w:spacing w:val="-3"/>
        </w:rPr>
        <w:t>е</w:t>
      </w:r>
      <w:r w:rsidRPr="00EE0D86">
        <w:rPr>
          <w:color w:val="000000"/>
        </w:rPr>
        <w:t>риторіальної</w:t>
      </w:r>
      <w:r w:rsidRPr="00EE0D86">
        <w:rPr>
          <w:color w:val="000000"/>
          <w:spacing w:val="32"/>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32"/>
        </w:rPr>
        <w:t xml:space="preserve"> </w:t>
      </w:r>
      <w:r w:rsidRPr="00EE0D86">
        <w:rPr>
          <w:color w:val="000000"/>
        </w:rPr>
        <w:t>–</w:t>
      </w:r>
      <w:r w:rsidRPr="00EE0D86">
        <w:rPr>
          <w:color w:val="000000"/>
          <w:spacing w:val="31"/>
        </w:rPr>
        <w:t xml:space="preserve"> </w:t>
      </w:r>
      <w:r w:rsidRPr="00EE0D86">
        <w:rPr>
          <w:color w:val="000000"/>
        </w:rPr>
        <w:t>ц</w:t>
      </w:r>
      <w:r w:rsidRPr="00EE0D86">
        <w:rPr>
          <w:color w:val="000000"/>
          <w:spacing w:val="-3"/>
        </w:rPr>
        <w:t>е</w:t>
      </w:r>
      <w:r w:rsidRPr="00EE0D86">
        <w:rPr>
          <w:color w:val="000000"/>
        </w:rPr>
        <w:t xml:space="preserve"> сукупність</w:t>
      </w:r>
      <w:r w:rsidRPr="00EE0D86">
        <w:rPr>
          <w:color w:val="000000"/>
          <w:spacing w:val="23"/>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их</w:t>
      </w:r>
      <w:r w:rsidRPr="00EE0D86">
        <w:rPr>
          <w:color w:val="000000"/>
          <w:spacing w:val="23"/>
        </w:rPr>
        <w:t xml:space="preserve"> </w:t>
      </w:r>
      <w:r w:rsidRPr="00EE0D86">
        <w:rPr>
          <w:color w:val="000000"/>
        </w:rPr>
        <w:t>фін</w:t>
      </w:r>
      <w:r w:rsidRPr="00EE0D86">
        <w:rPr>
          <w:color w:val="000000"/>
          <w:spacing w:val="-3"/>
        </w:rPr>
        <w:t>а</w:t>
      </w:r>
      <w:r w:rsidRPr="00EE0D86">
        <w:rPr>
          <w:color w:val="000000"/>
        </w:rPr>
        <w:t>н</w:t>
      </w:r>
      <w:r w:rsidRPr="00EE0D86">
        <w:rPr>
          <w:color w:val="000000"/>
          <w:spacing w:val="-3"/>
        </w:rPr>
        <w:t>с</w:t>
      </w:r>
      <w:r w:rsidRPr="00EE0D86">
        <w:rPr>
          <w:color w:val="000000"/>
        </w:rPr>
        <w:t>ових</w:t>
      </w:r>
      <w:r w:rsidRPr="00EE0D86">
        <w:rPr>
          <w:color w:val="000000"/>
          <w:spacing w:val="23"/>
        </w:rPr>
        <w:t xml:space="preserve">  </w:t>
      </w:r>
      <w:r w:rsidRPr="00EE0D86">
        <w:rPr>
          <w:color w:val="000000"/>
        </w:rPr>
        <w:t>ре</w:t>
      </w:r>
      <w:r w:rsidRPr="00EE0D86">
        <w:rPr>
          <w:color w:val="000000"/>
          <w:spacing w:val="-3"/>
        </w:rPr>
        <w:t>с</w:t>
      </w:r>
      <w:r w:rsidRPr="00EE0D86">
        <w:rPr>
          <w:color w:val="000000"/>
        </w:rPr>
        <w:t>урсів,</w:t>
      </w:r>
      <w:r w:rsidRPr="00EE0D86">
        <w:rPr>
          <w:color w:val="000000"/>
          <w:spacing w:val="23"/>
        </w:rPr>
        <w:t xml:space="preserve"> </w:t>
      </w:r>
      <w:r w:rsidRPr="00EE0D86">
        <w:rPr>
          <w:color w:val="000000"/>
        </w:rPr>
        <w:t>за</w:t>
      </w:r>
      <w:r w:rsidRPr="00EE0D86">
        <w:rPr>
          <w:color w:val="000000"/>
          <w:spacing w:val="20"/>
        </w:rPr>
        <w:t xml:space="preserve"> </w:t>
      </w:r>
      <w:r w:rsidRPr="00EE0D86">
        <w:rPr>
          <w:color w:val="000000"/>
        </w:rPr>
        <w:t>допомо</w:t>
      </w:r>
      <w:r w:rsidRPr="00EE0D86">
        <w:rPr>
          <w:color w:val="000000"/>
          <w:spacing w:val="-3"/>
        </w:rPr>
        <w:t>г</w:t>
      </w:r>
      <w:r w:rsidRPr="00EE0D86">
        <w:rPr>
          <w:color w:val="000000"/>
        </w:rPr>
        <w:t>ою</w:t>
      </w:r>
      <w:r w:rsidRPr="00EE0D86">
        <w:rPr>
          <w:color w:val="000000"/>
          <w:spacing w:val="20"/>
        </w:rPr>
        <w:t xml:space="preserve"> </w:t>
      </w:r>
      <w:r w:rsidRPr="00EE0D86">
        <w:rPr>
          <w:color w:val="000000"/>
        </w:rPr>
        <w:t>яких</w:t>
      </w:r>
      <w:r w:rsidRPr="00EE0D86">
        <w:rPr>
          <w:color w:val="000000"/>
          <w:spacing w:val="23"/>
        </w:rPr>
        <w:t xml:space="preserve"> </w:t>
      </w:r>
      <w:r w:rsidRPr="00EE0D86">
        <w:rPr>
          <w:color w:val="000000"/>
        </w:rPr>
        <w:t>забезпечуєть</w:t>
      </w:r>
      <w:r w:rsidRPr="00EE0D86">
        <w:rPr>
          <w:color w:val="000000"/>
          <w:spacing w:val="-3"/>
        </w:rPr>
        <w:t>с</w:t>
      </w:r>
      <w:r w:rsidRPr="00EE0D86">
        <w:rPr>
          <w:color w:val="000000"/>
        </w:rPr>
        <w:t>я  реалі</w:t>
      </w:r>
      <w:r w:rsidRPr="00EE0D86">
        <w:rPr>
          <w:color w:val="000000"/>
          <w:spacing w:val="-3"/>
        </w:rPr>
        <w:t>з</w:t>
      </w:r>
      <w:r w:rsidRPr="00EE0D86">
        <w:rPr>
          <w:color w:val="000000"/>
        </w:rPr>
        <w:t>ація</w:t>
      </w:r>
      <w:r w:rsidRPr="00EE0D86">
        <w:rPr>
          <w:color w:val="000000"/>
          <w:spacing w:val="71"/>
        </w:rPr>
        <w:t xml:space="preserve"> </w:t>
      </w:r>
      <w:r w:rsidRPr="00EE0D86">
        <w:rPr>
          <w:color w:val="000000"/>
        </w:rPr>
        <w:t>завдан</w:t>
      </w:r>
      <w:r w:rsidRPr="00EE0D86">
        <w:rPr>
          <w:color w:val="000000"/>
          <w:spacing w:val="-4"/>
        </w:rPr>
        <w:t>ь</w:t>
      </w:r>
      <w:r w:rsidRPr="00EE0D86">
        <w:rPr>
          <w:color w:val="000000"/>
          <w:spacing w:val="70"/>
        </w:rPr>
        <w:t xml:space="preserve"> </w:t>
      </w:r>
      <w:r w:rsidRPr="00EE0D86">
        <w:rPr>
          <w:color w:val="000000"/>
        </w:rPr>
        <w:t>та</w:t>
      </w:r>
      <w:r w:rsidRPr="00EE0D86">
        <w:rPr>
          <w:color w:val="000000"/>
          <w:spacing w:val="70"/>
        </w:rPr>
        <w:t xml:space="preserve"> </w:t>
      </w:r>
      <w:r w:rsidRPr="00EE0D86">
        <w:rPr>
          <w:color w:val="000000"/>
        </w:rPr>
        <w:t>функцій</w:t>
      </w:r>
      <w:r w:rsidRPr="00EE0D86">
        <w:rPr>
          <w:color w:val="000000"/>
          <w:spacing w:val="70"/>
        </w:rPr>
        <w:t xml:space="preserve"> </w:t>
      </w:r>
      <w:r w:rsidRPr="00EE0D86">
        <w:rPr>
          <w:color w:val="000000"/>
          <w:spacing w:val="-3"/>
        </w:rPr>
        <w:t>м</w:t>
      </w:r>
      <w:r w:rsidRPr="00EE0D86">
        <w:rPr>
          <w:color w:val="000000"/>
        </w:rPr>
        <w:t>ісцевого</w:t>
      </w:r>
      <w:r w:rsidRPr="00EE0D86">
        <w:rPr>
          <w:color w:val="000000"/>
          <w:spacing w:val="70"/>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71"/>
        </w:rPr>
        <w:t xml:space="preserve"> </w:t>
      </w:r>
      <w:r w:rsidRPr="00EE0D86">
        <w:rPr>
          <w:color w:val="000000"/>
        </w:rPr>
        <w:t>та</w:t>
      </w:r>
      <w:r w:rsidRPr="00EE0D86">
        <w:rPr>
          <w:color w:val="000000"/>
          <w:spacing w:val="70"/>
        </w:rPr>
        <w:t xml:space="preserve"> </w:t>
      </w:r>
      <w:r w:rsidRPr="00EE0D86">
        <w:rPr>
          <w:color w:val="000000"/>
          <w:spacing w:val="-3"/>
        </w:rPr>
        <w:t>в</w:t>
      </w:r>
      <w:r w:rsidRPr="00EE0D86">
        <w:rPr>
          <w:color w:val="000000"/>
        </w:rPr>
        <w:t>икон</w:t>
      </w:r>
      <w:r w:rsidRPr="00EE0D86">
        <w:rPr>
          <w:color w:val="000000"/>
          <w:spacing w:val="-3"/>
        </w:rPr>
        <w:t>а</w:t>
      </w:r>
      <w:r w:rsidRPr="00EE0D86">
        <w:rPr>
          <w:color w:val="000000"/>
        </w:rPr>
        <w:t>ння деле</w:t>
      </w:r>
      <w:r w:rsidRPr="00EE0D86">
        <w:rPr>
          <w:color w:val="000000"/>
          <w:spacing w:val="-4"/>
        </w:rPr>
        <w:t>г</w:t>
      </w:r>
      <w:r w:rsidRPr="00EE0D86">
        <w:rPr>
          <w:color w:val="000000"/>
        </w:rPr>
        <w:t>ованих повно</w:t>
      </w:r>
      <w:r w:rsidRPr="00EE0D86">
        <w:rPr>
          <w:color w:val="000000"/>
          <w:spacing w:val="-3"/>
        </w:rPr>
        <w:t>в</w:t>
      </w:r>
      <w:r w:rsidRPr="00EE0D86">
        <w:rPr>
          <w:color w:val="000000"/>
        </w:rPr>
        <w:t>ажень</w:t>
      </w:r>
      <w:r w:rsidRPr="00EE0D86">
        <w:rPr>
          <w:color w:val="000000"/>
          <w:spacing w:val="-4"/>
        </w:rPr>
        <w:t xml:space="preserve"> </w:t>
      </w:r>
      <w:r w:rsidRPr="00EE0D86">
        <w:rPr>
          <w:color w:val="000000"/>
        </w:rPr>
        <w:t>на тери</w:t>
      </w:r>
      <w:r w:rsidRPr="00EE0D86">
        <w:rPr>
          <w:color w:val="000000"/>
          <w:spacing w:val="-3"/>
        </w:rPr>
        <w:t>т</w:t>
      </w:r>
      <w:r w:rsidRPr="00EE0D86">
        <w:rPr>
          <w:color w:val="000000"/>
        </w:rPr>
        <w:t>орії Гром</w:t>
      </w:r>
      <w:r w:rsidRPr="00EE0D86">
        <w:rPr>
          <w:color w:val="000000"/>
          <w:spacing w:val="-3"/>
        </w:rPr>
        <w:t>а</w:t>
      </w:r>
      <w:r w:rsidRPr="00EE0D86">
        <w:rPr>
          <w:color w:val="000000"/>
        </w:rPr>
        <w:t>ди</w:t>
      </w:r>
      <w:r w:rsidRPr="00EE0D86">
        <w:rPr>
          <w:color w:val="000000"/>
          <w:spacing w:val="-4"/>
        </w:rPr>
        <w:t>.</w:t>
      </w:r>
      <w:r w:rsidRPr="00EE0D86">
        <w:rPr>
          <w:color w:val="000000"/>
        </w:rPr>
        <w:t xml:space="preserve">  </w:t>
      </w:r>
    </w:p>
    <w:p w14:paraId="5A677A16" w14:textId="230CB61B" w:rsidR="006A0200" w:rsidRPr="00EE0D86" w:rsidRDefault="006A0200" w:rsidP="00FC0BED">
      <w:pPr>
        <w:tabs>
          <w:tab w:val="left" w:pos="284"/>
          <w:tab w:val="left" w:pos="9639"/>
        </w:tabs>
        <w:ind w:firstLine="567"/>
        <w:jc w:val="both"/>
        <w:rPr>
          <w:color w:val="010302"/>
        </w:rPr>
      </w:pPr>
      <w:r w:rsidRPr="00EE0D86">
        <w:rPr>
          <w:color w:val="000000"/>
        </w:rPr>
        <w:t>2. Фін</w:t>
      </w:r>
      <w:r w:rsidRPr="00EE0D86">
        <w:rPr>
          <w:color w:val="000000"/>
          <w:spacing w:val="-3"/>
        </w:rPr>
        <w:t>а</w:t>
      </w:r>
      <w:r w:rsidRPr="00EE0D86">
        <w:rPr>
          <w:color w:val="000000"/>
        </w:rPr>
        <w:t>н</w:t>
      </w:r>
      <w:r w:rsidRPr="00EE0D86">
        <w:rPr>
          <w:color w:val="000000"/>
          <w:spacing w:val="-3"/>
        </w:rPr>
        <w:t>с</w:t>
      </w:r>
      <w:r w:rsidRPr="00EE0D86">
        <w:rPr>
          <w:color w:val="000000"/>
        </w:rPr>
        <w:t>ову о</w:t>
      </w:r>
      <w:r w:rsidRPr="00EE0D86">
        <w:rPr>
          <w:color w:val="000000"/>
          <w:spacing w:val="-3"/>
        </w:rPr>
        <w:t>с</w:t>
      </w:r>
      <w:r w:rsidRPr="00EE0D86">
        <w:rPr>
          <w:color w:val="000000"/>
        </w:rPr>
        <w:t>но</w:t>
      </w:r>
      <w:r w:rsidRPr="00EE0D86">
        <w:rPr>
          <w:color w:val="000000"/>
          <w:spacing w:val="-3"/>
        </w:rPr>
        <w:t>в</w:t>
      </w:r>
      <w:r w:rsidRPr="00EE0D86">
        <w:rPr>
          <w:color w:val="000000"/>
        </w:rPr>
        <w:t>у мі</w:t>
      </w:r>
      <w:r w:rsidRPr="00EE0D86">
        <w:rPr>
          <w:color w:val="000000"/>
          <w:spacing w:val="-3"/>
        </w:rPr>
        <w:t>с</w:t>
      </w:r>
      <w:r w:rsidRPr="00EE0D86">
        <w:rPr>
          <w:color w:val="000000"/>
        </w:rPr>
        <w:t>цевого са</w:t>
      </w:r>
      <w:r w:rsidRPr="00EE0D86">
        <w:rPr>
          <w:color w:val="000000"/>
          <w:spacing w:val="-3"/>
        </w:rPr>
        <w:t>м</w:t>
      </w:r>
      <w:r w:rsidRPr="00EE0D86">
        <w:rPr>
          <w:color w:val="000000"/>
        </w:rPr>
        <w:t>о</w:t>
      </w:r>
      <w:r w:rsidRPr="00EE0D86">
        <w:rPr>
          <w:color w:val="000000"/>
          <w:spacing w:val="-3"/>
        </w:rPr>
        <w:t>в</w:t>
      </w:r>
      <w:r w:rsidRPr="00EE0D86">
        <w:rPr>
          <w:color w:val="000000"/>
        </w:rPr>
        <w:t>рядув</w:t>
      </w:r>
      <w:r w:rsidRPr="00EE0D86">
        <w:rPr>
          <w:color w:val="000000"/>
          <w:spacing w:val="-3"/>
        </w:rPr>
        <w:t>а</w:t>
      </w:r>
      <w:r w:rsidRPr="00EE0D86">
        <w:rPr>
          <w:color w:val="000000"/>
        </w:rPr>
        <w:t>ння Тери</w:t>
      </w:r>
      <w:r w:rsidRPr="00EE0D86">
        <w:rPr>
          <w:color w:val="000000"/>
          <w:spacing w:val="-3"/>
        </w:rPr>
        <w:t>т</w:t>
      </w:r>
      <w:r w:rsidRPr="00EE0D86">
        <w:rPr>
          <w:color w:val="000000"/>
        </w:rPr>
        <w:t>орі</w:t>
      </w:r>
      <w:r w:rsidRPr="00EE0D86">
        <w:rPr>
          <w:color w:val="000000"/>
          <w:spacing w:val="-3"/>
        </w:rPr>
        <w:t>а</w:t>
      </w:r>
      <w:r w:rsidRPr="00EE0D86">
        <w:rPr>
          <w:color w:val="000000"/>
        </w:rPr>
        <w:t xml:space="preserve">льної </w:t>
      </w:r>
      <w:r w:rsidRPr="00EE0D86">
        <w:rPr>
          <w:color w:val="000000"/>
          <w:spacing w:val="-3"/>
        </w:rPr>
        <w:t>г</w:t>
      </w:r>
      <w:r w:rsidRPr="00EE0D86">
        <w:rPr>
          <w:color w:val="000000"/>
        </w:rPr>
        <w:t>ро</w:t>
      </w:r>
      <w:r w:rsidRPr="00EE0D86">
        <w:rPr>
          <w:color w:val="000000"/>
          <w:spacing w:val="-3"/>
        </w:rPr>
        <w:t>м</w:t>
      </w:r>
      <w:r w:rsidRPr="00EE0D86">
        <w:rPr>
          <w:color w:val="000000"/>
        </w:rPr>
        <w:t>ади складают</w:t>
      </w:r>
      <w:r w:rsidRPr="00EE0D86">
        <w:rPr>
          <w:color w:val="000000"/>
          <w:spacing w:val="-4"/>
        </w:rPr>
        <w:t>ь</w:t>
      </w:r>
      <w:r w:rsidRPr="00EE0D86">
        <w:rPr>
          <w:color w:val="000000"/>
        </w:rPr>
        <w:t xml:space="preserve">:  </w:t>
      </w:r>
    </w:p>
    <w:p w14:paraId="4EC38B3D" w14:textId="1F0AFDBE" w:rsidR="006A0200" w:rsidRPr="00EE0D86" w:rsidRDefault="006A0200" w:rsidP="00FC0BED">
      <w:pPr>
        <w:tabs>
          <w:tab w:val="left" w:pos="284"/>
          <w:tab w:val="left" w:pos="9639"/>
        </w:tabs>
        <w:ind w:firstLine="567"/>
        <w:jc w:val="both"/>
        <w:rPr>
          <w:color w:val="010302"/>
        </w:rPr>
      </w:pPr>
      <w:r w:rsidRPr="00EE0D86">
        <w:rPr>
          <w:color w:val="000000"/>
        </w:rPr>
        <w:t>1) кош</w:t>
      </w:r>
      <w:r w:rsidRPr="00EE0D86">
        <w:rPr>
          <w:color w:val="000000"/>
          <w:spacing w:val="-3"/>
        </w:rPr>
        <w:t>т</w:t>
      </w:r>
      <w:r w:rsidRPr="00EE0D86">
        <w:rPr>
          <w:color w:val="000000"/>
        </w:rPr>
        <w:t>и б</w:t>
      </w:r>
      <w:r w:rsidRPr="00EE0D86">
        <w:rPr>
          <w:color w:val="000000"/>
          <w:spacing w:val="-3"/>
        </w:rPr>
        <w:t>ю</w:t>
      </w:r>
      <w:r w:rsidRPr="00EE0D86">
        <w:rPr>
          <w:color w:val="000000"/>
        </w:rPr>
        <w:t>джету</w:t>
      </w:r>
      <w:r w:rsidRPr="00EE0D86">
        <w:rPr>
          <w:color w:val="000000"/>
          <w:spacing w:val="-4"/>
        </w:rPr>
        <w:t xml:space="preserve"> </w:t>
      </w:r>
      <w:r w:rsidR="00101A3A" w:rsidRPr="00EE0D86">
        <w:rPr>
          <w:color w:val="000000"/>
        </w:rPr>
        <w:t>Рогатинс</w:t>
      </w:r>
      <w:r w:rsidRPr="00EE0D86">
        <w:rPr>
          <w:color w:val="000000"/>
        </w:rPr>
        <w:t xml:space="preserve">ької </w:t>
      </w:r>
      <w:r w:rsidRPr="00EE0D86">
        <w:rPr>
          <w:color w:val="000000"/>
          <w:spacing w:val="-4"/>
        </w:rPr>
        <w:t>м</w:t>
      </w:r>
      <w:r w:rsidRPr="00EE0D86">
        <w:rPr>
          <w:color w:val="000000"/>
        </w:rPr>
        <w:t>ісь</w:t>
      </w:r>
      <w:r w:rsidRPr="00EE0D86">
        <w:rPr>
          <w:color w:val="000000"/>
          <w:spacing w:val="-3"/>
        </w:rPr>
        <w:t>к</w:t>
      </w:r>
      <w:r w:rsidRPr="00EE0D86">
        <w:rPr>
          <w:color w:val="000000"/>
        </w:rPr>
        <w:t xml:space="preserve">ої </w:t>
      </w:r>
      <w:r w:rsidRPr="00EE0D86">
        <w:rPr>
          <w:color w:val="000000"/>
          <w:spacing w:val="-4"/>
        </w:rPr>
        <w:t xml:space="preserve"> </w:t>
      </w:r>
      <w:r w:rsidRPr="00EE0D86">
        <w:rPr>
          <w:color w:val="000000"/>
        </w:rPr>
        <w:t>тери</w:t>
      </w:r>
      <w:r w:rsidRPr="00EE0D86">
        <w:rPr>
          <w:color w:val="000000"/>
          <w:spacing w:val="-3"/>
        </w:rPr>
        <w:t>т</w:t>
      </w:r>
      <w:r w:rsidRPr="00EE0D86">
        <w:rPr>
          <w:color w:val="000000"/>
        </w:rPr>
        <w:t xml:space="preserve">оріальної </w:t>
      </w:r>
      <w:r w:rsidRPr="00EE0D86">
        <w:rPr>
          <w:color w:val="000000"/>
          <w:spacing w:val="-3"/>
        </w:rPr>
        <w:t>г</w:t>
      </w:r>
      <w:r w:rsidRPr="00EE0D86">
        <w:rPr>
          <w:color w:val="000000"/>
        </w:rPr>
        <w:t>ро</w:t>
      </w:r>
      <w:r w:rsidRPr="00EE0D86">
        <w:rPr>
          <w:color w:val="000000"/>
          <w:spacing w:val="-3"/>
        </w:rPr>
        <w:t>м</w:t>
      </w:r>
      <w:r w:rsidRPr="00EE0D86">
        <w:rPr>
          <w:color w:val="000000"/>
        </w:rPr>
        <w:t xml:space="preserve">ади;  </w:t>
      </w:r>
    </w:p>
    <w:p w14:paraId="1EEE05CC" w14:textId="22528A45" w:rsidR="006A0200" w:rsidRPr="00EE0D86" w:rsidRDefault="006A0200" w:rsidP="00FC0BED">
      <w:pPr>
        <w:tabs>
          <w:tab w:val="left" w:pos="284"/>
          <w:tab w:val="left" w:pos="9639"/>
        </w:tabs>
        <w:ind w:firstLine="567"/>
        <w:jc w:val="both"/>
        <w:rPr>
          <w:color w:val="010302"/>
        </w:rPr>
      </w:pPr>
      <w:r w:rsidRPr="00EE0D86">
        <w:rPr>
          <w:color w:val="000000"/>
        </w:rPr>
        <w:t>2)</w:t>
      </w:r>
      <w:r w:rsidRPr="00EE0D86">
        <w:rPr>
          <w:color w:val="000000"/>
          <w:spacing w:val="45"/>
        </w:rPr>
        <w:t xml:space="preserve"> </w:t>
      </w:r>
      <w:r w:rsidRPr="00EE0D86">
        <w:rPr>
          <w:color w:val="000000"/>
        </w:rPr>
        <w:t>кош</w:t>
      </w:r>
      <w:r w:rsidRPr="00EE0D86">
        <w:rPr>
          <w:color w:val="000000"/>
          <w:spacing w:val="-3"/>
        </w:rPr>
        <w:t>т</w:t>
      </w:r>
      <w:r w:rsidRPr="00EE0D86">
        <w:rPr>
          <w:color w:val="000000"/>
        </w:rPr>
        <w:t>и</w:t>
      </w:r>
      <w:r w:rsidRPr="00EE0D86">
        <w:rPr>
          <w:color w:val="000000"/>
          <w:spacing w:val="37"/>
        </w:rPr>
        <w:t xml:space="preserve"> </w:t>
      </w:r>
      <w:r w:rsidRPr="00EE0D86">
        <w:rPr>
          <w:color w:val="000000"/>
        </w:rPr>
        <w:t>підпри</w:t>
      </w:r>
      <w:r w:rsidRPr="00EE0D86">
        <w:rPr>
          <w:color w:val="000000"/>
          <w:spacing w:val="-3"/>
        </w:rPr>
        <w:t>є</w:t>
      </w:r>
      <w:r w:rsidRPr="00EE0D86">
        <w:rPr>
          <w:color w:val="000000"/>
        </w:rPr>
        <w:t>мств,</w:t>
      </w:r>
      <w:r w:rsidRPr="00EE0D86">
        <w:rPr>
          <w:color w:val="000000"/>
          <w:spacing w:val="36"/>
        </w:rPr>
        <w:t xml:space="preserve"> </w:t>
      </w:r>
      <w:r w:rsidRPr="00EE0D86">
        <w:rPr>
          <w:color w:val="000000"/>
        </w:rPr>
        <w:t>уст</w:t>
      </w:r>
      <w:r w:rsidRPr="00EE0D86">
        <w:rPr>
          <w:color w:val="000000"/>
          <w:spacing w:val="-3"/>
        </w:rPr>
        <w:t>а</w:t>
      </w:r>
      <w:r w:rsidRPr="00EE0D86">
        <w:rPr>
          <w:color w:val="000000"/>
        </w:rPr>
        <w:t>нов</w:t>
      </w:r>
      <w:r w:rsidRPr="00EE0D86">
        <w:rPr>
          <w:color w:val="000000"/>
          <w:spacing w:val="34"/>
        </w:rPr>
        <w:t xml:space="preserve"> </w:t>
      </w:r>
      <w:r w:rsidRPr="00EE0D86">
        <w:rPr>
          <w:color w:val="000000"/>
        </w:rPr>
        <w:t>і</w:t>
      </w:r>
      <w:r w:rsidRPr="00EE0D86">
        <w:rPr>
          <w:color w:val="000000"/>
          <w:spacing w:val="35"/>
        </w:rPr>
        <w:t xml:space="preserve"> </w:t>
      </w:r>
      <w:r w:rsidRPr="00EE0D86">
        <w:rPr>
          <w:color w:val="000000"/>
        </w:rPr>
        <w:t>орг</w:t>
      </w:r>
      <w:r w:rsidRPr="00EE0D86">
        <w:rPr>
          <w:color w:val="000000"/>
          <w:spacing w:val="-3"/>
        </w:rPr>
        <w:t>а</w:t>
      </w:r>
      <w:r w:rsidRPr="00EE0D86">
        <w:rPr>
          <w:color w:val="000000"/>
        </w:rPr>
        <w:t>ніз</w:t>
      </w:r>
      <w:r w:rsidRPr="00EE0D86">
        <w:rPr>
          <w:color w:val="000000"/>
          <w:spacing w:val="-3"/>
        </w:rPr>
        <w:t>а</w:t>
      </w:r>
      <w:r w:rsidRPr="00EE0D86">
        <w:rPr>
          <w:color w:val="000000"/>
        </w:rPr>
        <w:t>цій,</w:t>
      </w:r>
      <w:r w:rsidRPr="00EE0D86">
        <w:rPr>
          <w:color w:val="000000"/>
          <w:spacing w:val="36"/>
        </w:rPr>
        <w:t xml:space="preserve"> </w:t>
      </w:r>
      <w:r w:rsidRPr="00EE0D86">
        <w:rPr>
          <w:color w:val="000000"/>
          <w:spacing w:val="-3"/>
        </w:rPr>
        <w:t>щ</w:t>
      </w:r>
      <w:r w:rsidRPr="00EE0D86">
        <w:rPr>
          <w:color w:val="000000"/>
        </w:rPr>
        <w:t>о</w:t>
      </w:r>
      <w:r w:rsidRPr="00EE0D86">
        <w:rPr>
          <w:color w:val="000000"/>
          <w:spacing w:val="37"/>
        </w:rPr>
        <w:t xml:space="preserve"> </w:t>
      </w:r>
      <w:r w:rsidRPr="00EE0D86">
        <w:rPr>
          <w:color w:val="000000"/>
        </w:rPr>
        <w:t>п</w:t>
      </w:r>
      <w:r w:rsidRPr="00EE0D86">
        <w:rPr>
          <w:color w:val="000000"/>
          <w:spacing w:val="-3"/>
        </w:rPr>
        <w:t>е</w:t>
      </w:r>
      <w:r w:rsidRPr="00EE0D86">
        <w:rPr>
          <w:color w:val="000000"/>
        </w:rPr>
        <w:t>ребувають</w:t>
      </w:r>
      <w:r w:rsidRPr="00EE0D86">
        <w:rPr>
          <w:color w:val="000000"/>
          <w:spacing w:val="37"/>
        </w:rPr>
        <w:t xml:space="preserve"> </w:t>
      </w:r>
      <w:r w:rsidRPr="00EE0D86">
        <w:rPr>
          <w:color w:val="000000"/>
        </w:rPr>
        <w:t>у ко</w:t>
      </w:r>
      <w:r w:rsidRPr="00EE0D86">
        <w:rPr>
          <w:color w:val="000000"/>
          <w:spacing w:val="-3"/>
        </w:rPr>
        <w:t>м</w:t>
      </w:r>
      <w:r w:rsidRPr="00EE0D86">
        <w:rPr>
          <w:color w:val="000000"/>
        </w:rPr>
        <w:t xml:space="preserve">унальній власності Територіальної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00101A3A" w:rsidRPr="00EE0D86">
        <w:rPr>
          <w:color w:val="000000"/>
        </w:rPr>
        <w:t>;</w:t>
      </w:r>
      <w:r w:rsidRPr="00EE0D86">
        <w:rPr>
          <w:color w:val="000000"/>
        </w:rPr>
        <w:t xml:space="preserve">  </w:t>
      </w:r>
    </w:p>
    <w:p w14:paraId="2C611F47" w14:textId="7FFDCC53" w:rsidR="006A0200" w:rsidRPr="00EE0D86" w:rsidRDefault="006A0200" w:rsidP="00FC0BED">
      <w:pPr>
        <w:tabs>
          <w:tab w:val="left" w:pos="284"/>
          <w:tab w:val="left" w:pos="9639"/>
        </w:tabs>
        <w:ind w:firstLine="567"/>
        <w:jc w:val="both"/>
        <w:rPr>
          <w:color w:val="010302"/>
        </w:rPr>
      </w:pPr>
      <w:r w:rsidRPr="00EE0D86">
        <w:rPr>
          <w:color w:val="000000"/>
        </w:rPr>
        <w:t>3)</w:t>
      </w:r>
      <w:r w:rsidRPr="00EE0D86">
        <w:rPr>
          <w:color w:val="000000"/>
          <w:spacing w:val="-11"/>
        </w:rPr>
        <w:t xml:space="preserve"> </w:t>
      </w:r>
      <w:r w:rsidRPr="00EE0D86">
        <w:rPr>
          <w:color w:val="000000"/>
        </w:rPr>
        <w:t>доходи</w:t>
      </w:r>
      <w:r w:rsidRPr="00EE0D86">
        <w:rPr>
          <w:color w:val="000000"/>
          <w:spacing w:val="-11"/>
        </w:rPr>
        <w:t xml:space="preserve"> </w:t>
      </w:r>
      <w:r w:rsidRPr="00EE0D86">
        <w:rPr>
          <w:color w:val="000000"/>
        </w:rPr>
        <w:t>від</w:t>
      </w:r>
      <w:r w:rsidRPr="00EE0D86">
        <w:rPr>
          <w:color w:val="000000"/>
          <w:spacing w:val="-13"/>
        </w:rPr>
        <w:t xml:space="preserve"> </w:t>
      </w:r>
      <w:r w:rsidRPr="00EE0D86">
        <w:rPr>
          <w:color w:val="000000"/>
        </w:rPr>
        <w:t>корпорати</w:t>
      </w:r>
      <w:r w:rsidRPr="00EE0D86">
        <w:rPr>
          <w:color w:val="000000"/>
          <w:spacing w:val="-3"/>
        </w:rPr>
        <w:t>в</w:t>
      </w:r>
      <w:r w:rsidRPr="00EE0D86">
        <w:rPr>
          <w:color w:val="000000"/>
        </w:rPr>
        <w:t>них</w:t>
      </w:r>
      <w:r w:rsidRPr="00EE0D86">
        <w:rPr>
          <w:color w:val="000000"/>
          <w:spacing w:val="-13"/>
        </w:rPr>
        <w:t xml:space="preserve"> </w:t>
      </w:r>
      <w:r w:rsidRPr="00EE0D86">
        <w:rPr>
          <w:color w:val="000000"/>
        </w:rPr>
        <w:t>прав</w:t>
      </w:r>
      <w:r w:rsidRPr="00EE0D86">
        <w:rPr>
          <w:color w:val="000000"/>
          <w:spacing w:val="-11"/>
        </w:rPr>
        <w:t xml:space="preserve"> </w:t>
      </w:r>
      <w:r w:rsidRPr="00EE0D86">
        <w:rPr>
          <w:color w:val="000000"/>
        </w:rPr>
        <w:t>підприємств,</w:t>
      </w:r>
      <w:r w:rsidRPr="00EE0D86">
        <w:rPr>
          <w:color w:val="000000"/>
          <w:spacing w:val="-11"/>
        </w:rPr>
        <w:t xml:space="preserve"> </w:t>
      </w:r>
      <w:r w:rsidRPr="00EE0D86">
        <w:rPr>
          <w:color w:val="000000"/>
        </w:rPr>
        <w:t>установ</w:t>
      </w:r>
      <w:r w:rsidRPr="00EE0D86">
        <w:rPr>
          <w:color w:val="000000"/>
          <w:spacing w:val="-11"/>
        </w:rPr>
        <w:t xml:space="preserve"> </w:t>
      </w:r>
      <w:r w:rsidRPr="00EE0D86">
        <w:rPr>
          <w:color w:val="000000"/>
        </w:rPr>
        <w:t>та</w:t>
      </w:r>
      <w:r w:rsidRPr="00EE0D86">
        <w:rPr>
          <w:color w:val="000000"/>
          <w:spacing w:val="-13"/>
        </w:rPr>
        <w:t xml:space="preserve"> </w:t>
      </w:r>
      <w:r w:rsidRPr="00EE0D86">
        <w:rPr>
          <w:color w:val="000000"/>
        </w:rPr>
        <w:t>орг</w:t>
      </w:r>
      <w:r w:rsidRPr="00EE0D86">
        <w:rPr>
          <w:color w:val="000000"/>
          <w:spacing w:val="-3"/>
        </w:rPr>
        <w:t>а</w:t>
      </w:r>
      <w:r w:rsidRPr="00EE0D86">
        <w:rPr>
          <w:color w:val="000000"/>
        </w:rPr>
        <w:t>ніз</w:t>
      </w:r>
      <w:r w:rsidRPr="00EE0D86">
        <w:rPr>
          <w:color w:val="000000"/>
          <w:spacing w:val="-3"/>
        </w:rPr>
        <w:t>а</w:t>
      </w:r>
      <w:r w:rsidRPr="00EE0D86">
        <w:rPr>
          <w:color w:val="000000"/>
        </w:rPr>
        <w:t>цій</w:t>
      </w:r>
      <w:r w:rsidRPr="00EE0D86">
        <w:rPr>
          <w:color w:val="000000"/>
          <w:spacing w:val="-4"/>
        </w:rPr>
        <w:t>,</w:t>
      </w:r>
      <w:r w:rsidRPr="00EE0D86">
        <w:rPr>
          <w:color w:val="000000"/>
        </w:rPr>
        <w:t xml:space="preserve"> засновником я</w:t>
      </w:r>
      <w:r w:rsidRPr="00EE0D86">
        <w:rPr>
          <w:color w:val="000000"/>
          <w:spacing w:val="-3"/>
        </w:rPr>
        <w:t>к</w:t>
      </w:r>
      <w:r w:rsidRPr="00EE0D86">
        <w:rPr>
          <w:color w:val="000000"/>
        </w:rPr>
        <w:t>их є</w:t>
      </w:r>
      <w:r w:rsidRPr="00EE0D86">
        <w:rPr>
          <w:color w:val="000000"/>
          <w:spacing w:val="-4"/>
        </w:rPr>
        <w:t xml:space="preserve"> </w:t>
      </w:r>
      <w:proofErr w:type="spellStart"/>
      <w:r w:rsidR="00101A3A" w:rsidRPr="00EE0D86">
        <w:rPr>
          <w:color w:val="000000"/>
        </w:rPr>
        <w:t>Рогатинська</w:t>
      </w:r>
      <w:proofErr w:type="spellEnd"/>
      <w:r w:rsidR="00101A3A" w:rsidRPr="00EE0D86">
        <w:rPr>
          <w:color w:val="000000"/>
        </w:rPr>
        <w:t xml:space="preserve"> </w:t>
      </w:r>
      <w:r w:rsidRPr="00EE0D86">
        <w:rPr>
          <w:color w:val="000000"/>
          <w:spacing w:val="-3"/>
        </w:rPr>
        <w:t>м</w:t>
      </w:r>
      <w:r w:rsidRPr="00EE0D86">
        <w:rPr>
          <w:color w:val="000000"/>
        </w:rPr>
        <w:t>іська</w:t>
      </w:r>
      <w:r w:rsidRPr="00EE0D86">
        <w:rPr>
          <w:color w:val="000000"/>
          <w:spacing w:val="-4"/>
        </w:rPr>
        <w:t xml:space="preserve"> </w:t>
      </w:r>
      <w:r w:rsidRPr="00EE0D86">
        <w:rPr>
          <w:color w:val="000000"/>
        </w:rPr>
        <w:t>р</w:t>
      </w:r>
      <w:r w:rsidRPr="00EE0D86">
        <w:rPr>
          <w:color w:val="000000"/>
          <w:spacing w:val="-3"/>
        </w:rPr>
        <w:t>а</w:t>
      </w:r>
      <w:r w:rsidRPr="00EE0D86">
        <w:rPr>
          <w:color w:val="000000"/>
        </w:rPr>
        <w:t xml:space="preserve">да;  </w:t>
      </w:r>
    </w:p>
    <w:p w14:paraId="6C057187" w14:textId="5DD79F9D" w:rsidR="00BB433D" w:rsidRPr="00EE0D86" w:rsidRDefault="006A0200" w:rsidP="00FC0BED">
      <w:pPr>
        <w:tabs>
          <w:tab w:val="left" w:pos="284"/>
          <w:tab w:val="left" w:pos="9639"/>
        </w:tabs>
        <w:ind w:firstLine="567"/>
        <w:jc w:val="both"/>
        <w:rPr>
          <w:color w:val="000000"/>
        </w:rPr>
      </w:pPr>
      <w:r w:rsidRPr="00EE0D86">
        <w:rPr>
          <w:color w:val="000000"/>
        </w:rPr>
        <w:t>4) інші</w:t>
      </w:r>
      <w:r w:rsidRPr="00EE0D86">
        <w:rPr>
          <w:color w:val="000000"/>
          <w:spacing w:val="-4"/>
        </w:rPr>
        <w:t xml:space="preserve"> </w:t>
      </w:r>
      <w:r w:rsidRPr="00EE0D86">
        <w:rPr>
          <w:color w:val="000000"/>
        </w:rPr>
        <w:t>фін</w:t>
      </w:r>
      <w:r w:rsidRPr="00EE0D86">
        <w:rPr>
          <w:color w:val="000000"/>
          <w:spacing w:val="-3"/>
        </w:rPr>
        <w:t>а</w:t>
      </w:r>
      <w:r w:rsidRPr="00EE0D86">
        <w:rPr>
          <w:color w:val="000000"/>
        </w:rPr>
        <w:t>нсо</w:t>
      </w:r>
      <w:r w:rsidRPr="00EE0D86">
        <w:rPr>
          <w:color w:val="000000"/>
          <w:spacing w:val="-3"/>
        </w:rPr>
        <w:t>в</w:t>
      </w:r>
      <w:r w:rsidRPr="00EE0D86">
        <w:rPr>
          <w:color w:val="000000"/>
        </w:rPr>
        <w:t>і р</w:t>
      </w:r>
      <w:r w:rsidRPr="00EE0D86">
        <w:rPr>
          <w:color w:val="000000"/>
          <w:spacing w:val="-3"/>
        </w:rPr>
        <w:t>е</w:t>
      </w:r>
      <w:r w:rsidRPr="00EE0D86">
        <w:rPr>
          <w:color w:val="000000"/>
        </w:rPr>
        <w:t xml:space="preserve">сурси.   </w:t>
      </w:r>
    </w:p>
    <w:p w14:paraId="1A4FAFF7" w14:textId="79A9BE7D" w:rsidR="006A0200" w:rsidRPr="00EE0D86" w:rsidRDefault="00A44089" w:rsidP="00FC0BED">
      <w:pPr>
        <w:tabs>
          <w:tab w:val="left" w:pos="284"/>
          <w:tab w:val="left" w:pos="9639"/>
        </w:tabs>
        <w:ind w:firstLine="567"/>
        <w:jc w:val="both"/>
        <w:rPr>
          <w:color w:val="000000"/>
        </w:rPr>
      </w:pPr>
      <w:r w:rsidRPr="00EE0D86">
        <w:rPr>
          <w:color w:val="000000"/>
        </w:rPr>
        <w:t>3</w:t>
      </w:r>
      <w:r w:rsidR="006A0200" w:rsidRPr="00EE0D86">
        <w:rPr>
          <w:color w:val="000000"/>
        </w:rPr>
        <w:t>.</w:t>
      </w:r>
      <w:r w:rsidR="006A0200" w:rsidRPr="00EE0D86">
        <w:rPr>
          <w:color w:val="000000"/>
          <w:spacing w:val="36"/>
        </w:rPr>
        <w:t xml:space="preserve"> </w:t>
      </w:r>
      <w:r w:rsidR="006A0200" w:rsidRPr="00EE0D86">
        <w:rPr>
          <w:color w:val="000000"/>
        </w:rPr>
        <w:t>Т</w:t>
      </w:r>
      <w:r w:rsidR="006A0200" w:rsidRPr="00EE0D86">
        <w:rPr>
          <w:color w:val="000000"/>
          <w:spacing w:val="-3"/>
        </w:rPr>
        <w:t>е</w:t>
      </w:r>
      <w:r w:rsidR="006A0200" w:rsidRPr="00EE0D86">
        <w:rPr>
          <w:color w:val="000000"/>
        </w:rPr>
        <w:t>ри</w:t>
      </w:r>
      <w:r w:rsidR="006A0200" w:rsidRPr="00EE0D86">
        <w:rPr>
          <w:color w:val="000000"/>
          <w:spacing w:val="-3"/>
        </w:rPr>
        <w:t>т</w:t>
      </w:r>
      <w:r w:rsidR="006A0200" w:rsidRPr="00EE0D86">
        <w:rPr>
          <w:color w:val="000000"/>
        </w:rPr>
        <w:t>оріальна</w:t>
      </w:r>
      <w:r w:rsidR="006A0200" w:rsidRPr="00EE0D86">
        <w:rPr>
          <w:color w:val="000000"/>
          <w:spacing w:val="37"/>
        </w:rPr>
        <w:t xml:space="preserve"> </w:t>
      </w:r>
      <w:r w:rsidR="006A0200" w:rsidRPr="00EE0D86">
        <w:rPr>
          <w:color w:val="000000"/>
        </w:rPr>
        <w:t>гром</w:t>
      </w:r>
      <w:r w:rsidR="006A0200" w:rsidRPr="00EE0D86">
        <w:rPr>
          <w:color w:val="000000"/>
          <w:spacing w:val="-3"/>
        </w:rPr>
        <w:t>а</w:t>
      </w:r>
      <w:r w:rsidR="006A0200" w:rsidRPr="00EE0D86">
        <w:rPr>
          <w:color w:val="000000"/>
        </w:rPr>
        <w:t>да</w:t>
      </w:r>
      <w:r w:rsidR="006A0200" w:rsidRPr="00EE0D86">
        <w:rPr>
          <w:color w:val="000000"/>
          <w:spacing w:val="37"/>
        </w:rPr>
        <w:t xml:space="preserve"> </w:t>
      </w:r>
      <w:r w:rsidR="006A0200" w:rsidRPr="00EE0D86">
        <w:rPr>
          <w:color w:val="000000"/>
        </w:rPr>
        <w:t>може</w:t>
      </w:r>
      <w:r w:rsidR="006A0200" w:rsidRPr="00EE0D86">
        <w:rPr>
          <w:color w:val="000000"/>
          <w:spacing w:val="35"/>
        </w:rPr>
        <w:t xml:space="preserve"> </w:t>
      </w:r>
      <w:r w:rsidR="006A0200" w:rsidRPr="00EE0D86">
        <w:rPr>
          <w:color w:val="000000"/>
        </w:rPr>
        <w:t>об'</w:t>
      </w:r>
      <w:r w:rsidR="006A0200" w:rsidRPr="00EE0D86">
        <w:rPr>
          <w:color w:val="000000"/>
          <w:spacing w:val="-4"/>
        </w:rPr>
        <w:t>є</w:t>
      </w:r>
      <w:r w:rsidR="006A0200" w:rsidRPr="00EE0D86">
        <w:rPr>
          <w:color w:val="000000"/>
        </w:rPr>
        <w:t>днувати</w:t>
      </w:r>
      <w:r w:rsidR="006A0200" w:rsidRPr="00EE0D86">
        <w:rPr>
          <w:color w:val="000000"/>
          <w:spacing w:val="37"/>
        </w:rPr>
        <w:t xml:space="preserve"> </w:t>
      </w:r>
      <w:r w:rsidR="006A0200" w:rsidRPr="00EE0D86">
        <w:rPr>
          <w:color w:val="000000"/>
        </w:rPr>
        <w:t>на</w:t>
      </w:r>
      <w:r w:rsidR="006A0200" w:rsidRPr="00EE0D86">
        <w:rPr>
          <w:color w:val="000000"/>
          <w:spacing w:val="35"/>
        </w:rPr>
        <w:t xml:space="preserve"> </w:t>
      </w:r>
      <w:r w:rsidR="006A0200" w:rsidRPr="00EE0D86">
        <w:rPr>
          <w:color w:val="000000"/>
        </w:rPr>
        <w:t>до</w:t>
      </w:r>
      <w:r w:rsidR="006A0200" w:rsidRPr="00EE0D86">
        <w:rPr>
          <w:color w:val="000000"/>
          <w:spacing w:val="-3"/>
        </w:rPr>
        <w:t>г</w:t>
      </w:r>
      <w:r w:rsidR="006A0200" w:rsidRPr="00EE0D86">
        <w:rPr>
          <w:color w:val="000000"/>
        </w:rPr>
        <w:t>о</w:t>
      </w:r>
      <w:r w:rsidR="006A0200" w:rsidRPr="00EE0D86">
        <w:rPr>
          <w:color w:val="000000"/>
          <w:spacing w:val="-3"/>
        </w:rPr>
        <w:t>в</w:t>
      </w:r>
      <w:r w:rsidR="006A0200" w:rsidRPr="00EE0D86">
        <w:rPr>
          <w:color w:val="000000"/>
        </w:rPr>
        <w:t>ірних</w:t>
      </w:r>
      <w:r w:rsidR="006A0200" w:rsidRPr="00EE0D86">
        <w:rPr>
          <w:color w:val="000000"/>
          <w:spacing w:val="35"/>
        </w:rPr>
        <w:t xml:space="preserve"> </w:t>
      </w:r>
      <w:r w:rsidR="006A0200" w:rsidRPr="00EE0D86">
        <w:rPr>
          <w:color w:val="000000"/>
        </w:rPr>
        <w:t>засад</w:t>
      </w:r>
      <w:r w:rsidR="006A0200" w:rsidRPr="00EE0D86">
        <w:rPr>
          <w:color w:val="000000"/>
          <w:spacing w:val="-3"/>
        </w:rPr>
        <w:t>а</w:t>
      </w:r>
      <w:r w:rsidR="006A0200" w:rsidRPr="00EE0D86">
        <w:rPr>
          <w:color w:val="000000"/>
        </w:rPr>
        <w:t>х</w:t>
      </w:r>
      <w:r w:rsidR="006A0200" w:rsidRPr="00EE0D86">
        <w:rPr>
          <w:color w:val="000000"/>
          <w:spacing w:val="37"/>
        </w:rPr>
        <w:t xml:space="preserve"> </w:t>
      </w:r>
      <w:r w:rsidR="006A0200" w:rsidRPr="00EE0D86">
        <w:rPr>
          <w:color w:val="000000"/>
        </w:rPr>
        <w:t>с</w:t>
      </w:r>
      <w:r w:rsidR="006A0200" w:rsidRPr="00EE0D86">
        <w:rPr>
          <w:color w:val="000000"/>
          <w:spacing w:val="-3"/>
        </w:rPr>
        <w:t>в</w:t>
      </w:r>
      <w:r w:rsidR="006A0200" w:rsidRPr="00EE0D86">
        <w:rPr>
          <w:color w:val="000000"/>
        </w:rPr>
        <w:t>ої фінансо</w:t>
      </w:r>
      <w:r w:rsidR="006A0200" w:rsidRPr="00EE0D86">
        <w:rPr>
          <w:color w:val="000000"/>
          <w:spacing w:val="-3"/>
        </w:rPr>
        <w:t>в</w:t>
      </w:r>
      <w:r w:rsidR="006A0200" w:rsidRPr="00EE0D86">
        <w:rPr>
          <w:color w:val="000000"/>
        </w:rPr>
        <w:t>і ре</w:t>
      </w:r>
      <w:r w:rsidR="006A0200" w:rsidRPr="00EE0D86">
        <w:rPr>
          <w:color w:val="000000"/>
          <w:spacing w:val="-3"/>
        </w:rPr>
        <w:t>с</w:t>
      </w:r>
      <w:r w:rsidR="006A0200" w:rsidRPr="00EE0D86">
        <w:rPr>
          <w:color w:val="000000"/>
        </w:rPr>
        <w:t xml:space="preserve">урси </w:t>
      </w:r>
      <w:r w:rsidR="006A0200" w:rsidRPr="00EE0D86">
        <w:rPr>
          <w:color w:val="000000"/>
          <w:spacing w:val="-3"/>
        </w:rPr>
        <w:t>з</w:t>
      </w:r>
      <w:r w:rsidR="006A0200" w:rsidRPr="00EE0D86">
        <w:rPr>
          <w:color w:val="000000"/>
        </w:rPr>
        <w:t xml:space="preserve"> фінансо</w:t>
      </w:r>
      <w:r w:rsidR="006A0200" w:rsidRPr="00EE0D86">
        <w:rPr>
          <w:color w:val="000000"/>
          <w:spacing w:val="-3"/>
        </w:rPr>
        <w:t>в</w:t>
      </w:r>
      <w:r w:rsidR="006A0200" w:rsidRPr="00EE0D86">
        <w:rPr>
          <w:color w:val="000000"/>
        </w:rPr>
        <w:t>ими ресур</w:t>
      </w:r>
      <w:r w:rsidR="006A0200" w:rsidRPr="00EE0D86">
        <w:rPr>
          <w:color w:val="000000"/>
          <w:spacing w:val="-3"/>
        </w:rPr>
        <w:t>с</w:t>
      </w:r>
      <w:r w:rsidR="006A0200" w:rsidRPr="00EE0D86">
        <w:rPr>
          <w:color w:val="000000"/>
        </w:rPr>
        <w:t>ами ін</w:t>
      </w:r>
      <w:r w:rsidR="006A0200" w:rsidRPr="00EE0D86">
        <w:rPr>
          <w:color w:val="000000"/>
          <w:spacing w:val="-3"/>
        </w:rPr>
        <w:t>ш</w:t>
      </w:r>
      <w:r w:rsidR="006A0200" w:rsidRPr="00EE0D86">
        <w:rPr>
          <w:color w:val="000000"/>
        </w:rPr>
        <w:t>их т</w:t>
      </w:r>
      <w:r w:rsidR="006A0200" w:rsidRPr="00EE0D86">
        <w:rPr>
          <w:color w:val="000000"/>
          <w:spacing w:val="-3"/>
        </w:rPr>
        <w:t>е</w:t>
      </w:r>
      <w:r w:rsidR="006A0200" w:rsidRPr="00EE0D86">
        <w:rPr>
          <w:color w:val="000000"/>
        </w:rPr>
        <w:t>ри</w:t>
      </w:r>
      <w:r w:rsidR="006A0200" w:rsidRPr="00EE0D86">
        <w:rPr>
          <w:color w:val="000000"/>
          <w:spacing w:val="-3"/>
        </w:rPr>
        <w:t>т</w:t>
      </w:r>
      <w:r w:rsidR="006A0200" w:rsidRPr="00EE0D86">
        <w:rPr>
          <w:color w:val="000000"/>
        </w:rPr>
        <w:t xml:space="preserve">оріальних </w:t>
      </w:r>
      <w:r w:rsidR="006A0200" w:rsidRPr="00EE0D86">
        <w:rPr>
          <w:color w:val="000000"/>
          <w:spacing w:val="-3"/>
        </w:rPr>
        <w:t>г</w:t>
      </w:r>
      <w:r w:rsidR="006A0200" w:rsidRPr="00EE0D86">
        <w:rPr>
          <w:color w:val="000000"/>
        </w:rPr>
        <w:t>ро</w:t>
      </w:r>
      <w:r w:rsidR="006A0200" w:rsidRPr="00EE0D86">
        <w:rPr>
          <w:color w:val="000000"/>
          <w:spacing w:val="-3"/>
        </w:rPr>
        <w:t>м</w:t>
      </w:r>
      <w:r w:rsidR="006A0200" w:rsidRPr="00EE0D86">
        <w:rPr>
          <w:color w:val="000000"/>
        </w:rPr>
        <w:t xml:space="preserve">ад та </w:t>
      </w:r>
      <w:r w:rsidR="006A0200" w:rsidRPr="00EE0D86">
        <w:rPr>
          <w:color w:val="000000"/>
          <w:spacing w:val="-3"/>
        </w:rPr>
        <w:t>з</w:t>
      </w:r>
      <w:r w:rsidR="006A0200" w:rsidRPr="00EE0D86">
        <w:rPr>
          <w:color w:val="000000"/>
        </w:rPr>
        <w:t xml:space="preserve"> д</w:t>
      </w:r>
      <w:r w:rsidR="006A0200" w:rsidRPr="00EE0D86">
        <w:rPr>
          <w:color w:val="000000"/>
          <w:spacing w:val="-3"/>
        </w:rPr>
        <w:t>е</w:t>
      </w:r>
      <w:r w:rsidR="006A0200" w:rsidRPr="00EE0D86">
        <w:rPr>
          <w:color w:val="000000"/>
        </w:rPr>
        <w:t>ржа</w:t>
      </w:r>
      <w:r w:rsidR="006A0200" w:rsidRPr="00EE0D86">
        <w:rPr>
          <w:color w:val="000000"/>
          <w:spacing w:val="-3"/>
        </w:rPr>
        <w:t>в</w:t>
      </w:r>
      <w:r w:rsidR="006A0200" w:rsidRPr="00EE0D86">
        <w:rPr>
          <w:color w:val="000000"/>
        </w:rPr>
        <w:t>ни</w:t>
      </w:r>
      <w:r w:rsidR="006A0200" w:rsidRPr="00EE0D86">
        <w:rPr>
          <w:color w:val="000000"/>
          <w:spacing w:val="-3"/>
        </w:rPr>
        <w:t>м</w:t>
      </w:r>
      <w:r w:rsidR="006A0200" w:rsidRPr="00EE0D86">
        <w:rPr>
          <w:color w:val="000000"/>
        </w:rPr>
        <w:t>и</w:t>
      </w:r>
      <w:r w:rsidR="006A0200" w:rsidRPr="00EE0D86">
        <w:rPr>
          <w:color w:val="000000"/>
          <w:spacing w:val="-15"/>
        </w:rPr>
        <w:t xml:space="preserve"> </w:t>
      </w:r>
      <w:r w:rsidR="006A0200" w:rsidRPr="00EE0D86">
        <w:rPr>
          <w:color w:val="000000"/>
        </w:rPr>
        <w:t>фінан</w:t>
      </w:r>
      <w:r w:rsidR="006A0200" w:rsidRPr="00EE0D86">
        <w:rPr>
          <w:color w:val="000000"/>
          <w:spacing w:val="-3"/>
        </w:rPr>
        <w:t>с</w:t>
      </w:r>
      <w:r w:rsidR="006A0200" w:rsidRPr="00EE0D86">
        <w:rPr>
          <w:color w:val="000000"/>
        </w:rPr>
        <w:t>ови</w:t>
      </w:r>
      <w:r w:rsidR="006A0200" w:rsidRPr="00EE0D86">
        <w:rPr>
          <w:color w:val="000000"/>
          <w:spacing w:val="-3"/>
        </w:rPr>
        <w:t>м</w:t>
      </w:r>
      <w:r w:rsidR="006A0200" w:rsidRPr="00EE0D86">
        <w:rPr>
          <w:color w:val="000000"/>
        </w:rPr>
        <w:t>и</w:t>
      </w:r>
      <w:r w:rsidR="006A0200" w:rsidRPr="00EE0D86">
        <w:rPr>
          <w:color w:val="000000"/>
          <w:spacing w:val="-18"/>
        </w:rPr>
        <w:t xml:space="preserve"> </w:t>
      </w:r>
      <w:r w:rsidR="006A0200" w:rsidRPr="00EE0D86">
        <w:rPr>
          <w:color w:val="000000"/>
        </w:rPr>
        <w:t>ре</w:t>
      </w:r>
      <w:r w:rsidR="006A0200" w:rsidRPr="00EE0D86">
        <w:rPr>
          <w:color w:val="000000"/>
          <w:spacing w:val="-3"/>
        </w:rPr>
        <w:t>с</w:t>
      </w:r>
      <w:r w:rsidR="006A0200" w:rsidRPr="00EE0D86">
        <w:rPr>
          <w:color w:val="000000"/>
        </w:rPr>
        <w:t>ур</w:t>
      </w:r>
      <w:r w:rsidR="006A0200" w:rsidRPr="00EE0D86">
        <w:rPr>
          <w:color w:val="000000"/>
          <w:spacing w:val="-3"/>
        </w:rPr>
        <w:t>с</w:t>
      </w:r>
      <w:r w:rsidR="006A0200" w:rsidRPr="00EE0D86">
        <w:rPr>
          <w:color w:val="000000"/>
        </w:rPr>
        <w:t>ами</w:t>
      </w:r>
      <w:r w:rsidR="006A0200" w:rsidRPr="00EE0D86">
        <w:rPr>
          <w:color w:val="000000"/>
          <w:spacing w:val="-15"/>
        </w:rPr>
        <w:t xml:space="preserve"> </w:t>
      </w:r>
      <w:r w:rsidR="006A0200" w:rsidRPr="00EE0D86">
        <w:rPr>
          <w:color w:val="000000"/>
        </w:rPr>
        <w:t>з</w:t>
      </w:r>
      <w:r w:rsidR="006A0200" w:rsidRPr="00EE0D86">
        <w:rPr>
          <w:color w:val="000000"/>
          <w:spacing w:val="-16"/>
        </w:rPr>
        <w:t xml:space="preserve"> </w:t>
      </w:r>
      <w:r w:rsidR="006A0200" w:rsidRPr="00EE0D86">
        <w:rPr>
          <w:color w:val="000000"/>
          <w:spacing w:val="-3"/>
        </w:rPr>
        <w:t>м</w:t>
      </w:r>
      <w:r w:rsidR="006A0200" w:rsidRPr="00EE0D86">
        <w:rPr>
          <w:color w:val="000000"/>
        </w:rPr>
        <w:t>етою</w:t>
      </w:r>
      <w:r w:rsidR="006A0200" w:rsidRPr="00EE0D86">
        <w:rPr>
          <w:color w:val="000000"/>
          <w:spacing w:val="-15"/>
        </w:rPr>
        <w:t xml:space="preserve"> </w:t>
      </w:r>
      <w:r w:rsidR="006A0200" w:rsidRPr="00EE0D86">
        <w:rPr>
          <w:color w:val="000000"/>
        </w:rPr>
        <w:t>спільно</w:t>
      </w:r>
      <w:r w:rsidR="006A0200" w:rsidRPr="00EE0D86">
        <w:rPr>
          <w:color w:val="000000"/>
          <w:spacing w:val="-3"/>
        </w:rPr>
        <w:t>г</w:t>
      </w:r>
      <w:r w:rsidR="006A0200" w:rsidRPr="00EE0D86">
        <w:rPr>
          <w:color w:val="000000"/>
        </w:rPr>
        <w:t>о</w:t>
      </w:r>
      <w:r w:rsidR="006A0200" w:rsidRPr="00EE0D86">
        <w:rPr>
          <w:color w:val="000000"/>
          <w:spacing w:val="-15"/>
        </w:rPr>
        <w:t xml:space="preserve"> </w:t>
      </w:r>
      <w:r w:rsidR="006A0200" w:rsidRPr="00EE0D86">
        <w:rPr>
          <w:color w:val="000000"/>
        </w:rPr>
        <w:t>фін</w:t>
      </w:r>
      <w:r w:rsidR="006A0200" w:rsidRPr="00EE0D86">
        <w:rPr>
          <w:color w:val="000000"/>
          <w:spacing w:val="-3"/>
        </w:rPr>
        <w:t>а</w:t>
      </w:r>
      <w:r w:rsidR="006A0200" w:rsidRPr="00EE0D86">
        <w:rPr>
          <w:color w:val="000000"/>
        </w:rPr>
        <w:t>нсу</w:t>
      </w:r>
      <w:r w:rsidR="006A0200" w:rsidRPr="00EE0D86">
        <w:rPr>
          <w:color w:val="000000"/>
          <w:spacing w:val="-3"/>
        </w:rPr>
        <w:t>в</w:t>
      </w:r>
      <w:r w:rsidR="006A0200" w:rsidRPr="00EE0D86">
        <w:rPr>
          <w:color w:val="000000"/>
        </w:rPr>
        <w:t>ання</w:t>
      </w:r>
      <w:r w:rsidR="006A0200" w:rsidRPr="00EE0D86">
        <w:rPr>
          <w:color w:val="000000"/>
          <w:spacing w:val="-15"/>
        </w:rPr>
        <w:t xml:space="preserve"> </w:t>
      </w:r>
      <w:r w:rsidR="006A0200" w:rsidRPr="00EE0D86">
        <w:rPr>
          <w:color w:val="000000"/>
          <w:spacing w:val="-3"/>
        </w:rPr>
        <w:t>м</w:t>
      </w:r>
      <w:r w:rsidR="006A0200" w:rsidRPr="00EE0D86">
        <w:rPr>
          <w:color w:val="000000"/>
        </w:rPr>
        <w:t>і</w:t>
      </w:r>
      <w:r w:rsidR="006A0200" w:rsidRPr="00EE0D86">
        <w:rPr>
          <w:color w:val="000000"/>
          <w:spacing w:val="-3"/>
        </w:rPr>
        <w:t>с</w:t>
      </w:r>
      <w:r w:rsidR="006A0200" w:rsidRPr="00EE0D86">
        <w:rPr>
          <w:color w:val="000000"/>
        </w:rPr>
        <w:t>цевих</w:t>
      </w:r>
      <w:r w:rsidR="006A0200" w:rsidRPr="00EE0D86">
        <w:rPr>
          <w:color w:val="000000"/>
          <w:spacing w:val="-4"/>
        </w:rPr>
        <w:t>,</w:t>
      </w:r>
      <w:r w:rsidR="006A0200" w:rsidRPr="00EE0D86">
        <w:rPr>
          <w:color w:val="000000"/>
        </w:rPr>
        <w:t xml:space="preserve"> ре</w:t>
      </w:r>
      <w:r w:rsidR="006A0200" w:rsidRPr="00EE0D86">
        <w:rPr>
          <w:color w:val="000000"/>
          <w:spacing w:val="-3"/>
        </w:rPr>
        <w:t>г</w:t>
      </w:r>
      <w:r w:rsidR="006A0200" w:rsidRPr="00EE0D86">
        <w:rPr>
          <w:color w:val="000000"/>
        </w:rPr>
        <w:t xml:space="preserve">іональних </w:t>
      </w:r>
      <w:r w:rsidR="006A0200" w:rsidRPr="00EE0D86">
        <w:rPr>
          <w:color w:val="000000"/>
          <w:spacing w:val="-3"/>
        </w:rPr>
        <w:t>а</w:t>
      </w:r>
      <w:r w:rsidR="006A0200" w:rsidRPr="00EE0D86">
        <w:rPr>
          <w:color w:val="000000"/>
        </w:rPr>
        <w:t>бо з</w:t>
      </w:r>
      <w:r w:rsidR="006A0200" w:rsidRPr="00EE0D86">
        <w:rPr>
          <w:color w:val="000000"/>
          <w:spacing w:val="-3"/>
        </w:rPr>
        <w:t>а</w:t>
      </w:r>
      <w:r w:rsidR="006A0200" w:rsidRPr="00EE0D86">
        <w:rPr>
          <w:color w:val="000000"/>
        </w:rPr>
        <w:t>гальнод</w:t>
      </w:r>
      <w:r w:rsidR="006A0200" w:rsidRPr="00EE0D86">
        <w:rPr>
          <w:color w:val="000000"/>
          <w:spacing w:val="-3"/>
        </w:rPr>
        <w:t>е</w:t>
      </w:r>
      <w:r w:rsidR="006A0200" w:rsidRPr="00EE0D86">
        <w:rPr>
          <w:color w:val="000000"/>
        </w:rPr>
        <w:t>ржа</w:t>
      </w:r>
      <w:r w:rsidR="006A0200" w:rsidRPr="00EE0D86">
        <w:rPr>
          <w:color w:val="000000"/>
          <w:spacing w:val="-3"/>
        </w:rPr>
        <w:t>в</w:t>
      </w:r>
      <w:r w:rsidR="006A0200" w:rsidRPr="00EE0D86">
        <w:rPr>
          <w:color w:val="000000"/>
        </w:rPr>
        <w:t>них програм.</w:t>
      </w:r>
      <w:r w:rsidR="006A0200" w:rsidRPr="00EE0D86">
        <w:rPr>
          <w:color w:val="000000"/>
          <w:spacing w:val="-4"/>
        </w:rPr>
        <w:t xml:space="preserve"> </w:t>
      </w:r>
      <w:r w:rsidR="006A0200" w:rsidRPr="00EE0D86">
        <w:rPr>
          <w:color w:val="000000"/>
        </w:rPr>
        <w:t xml:space="preserve">  </w:t>
      </w:r>
    </w:p>
    <w:p w14:paraId="7E1E5704" w14:textId="0CECCA63" w:rsidR="006A0200" w:rsidRPr="00EE0D86" w:rsidRDefault="006A0200" w:rsidP="00FC0BED">
      <w:pPr>
        <w:tabs>
          <w:tab w:val="left" w:pos="284"/>
          <w:tab w:val="left" w:pos="9639"/>
        </w:tabs>
        <w:ind w:firstLine="567"/>
        <w:jc w:val="both"/>
        <w:rPr>
          <w:color w:val="010302"/>
        </w:rPr>
      </w:pPr>
      <w:r w:rsidRPr="00EE0D86">
        <w:rPr>
          <w:color w:val="000000"/>
        </w:rPr>
        <w:t>Ріш</w:t>
      </w:r>
      <w:r w:rsidRPr="00EE0D86">
        <w:rPr>
          <w:color w:val="000000"/>
          <w:spacing w:val="-3"/>
        </w:rPr>
        <w:t>е</w:t>
      </w:r>
      <w:r w:rsidRPr="00EE0D86">
        <w:rPr>
          <w:color w:val="000000"/>
        </w:rPr>
        <w:t>ння</w:t>
      </w:r>
      <w:r w:rsidRPr="00EE0D86">
        <w:rPr>
          <w:color w:val="000000"/>
          <w:spacing w:val="45"/>
        </w:rPr>
        <w:t xml:space="preserve"> </w:t>
      </w:r>
      <w:r w:rsidRPr="00EE0D86">
        <w:rPr>
          <w:color w:val="000000"/>
        </w:rPr>
        <w:t>про</w:t>
      </w:r>
      <w:r w:rsidRPr="00EE0D86">
        <w:rPr>
          <w:color w:val="000000"/>
          <w:spacing w:val="44"/>
        </w:rPr>
        <w:t xml:space="preserve"> </w:t>
      </w:r>
      <w:r w:rsidRPr="00EE0D86">
        <w:rPr>
          <w:color w:val="000000"/>
        </w:rPr>
        <w:t>участ</w:t>
      </w:r>
      <w:r w:rsidRPr="00EE0D86">
        <w:rPr>
          <w:color w:val="000000"/>
          <w:spacing w:val="-4"/>
        </w:rPr>
        <w:t>ь</w:t>
      </w:r>
      <w:r w:rsidRPr="00EE0D86">
        <w:rPr>
          <w:color w:val="000000"/>
          <w:spacing w:val="44"/>
        </w:rPr>
        <w:t xml:space="preserve"> </w:t>
      </w:r>
      <w:r w:rsidRPr="00EE0D86">
        <w:rPr>
          <w:color w:val="000000"/>
        </w:rPr>
        <w:t>Територіальної</w:t>
      </w:r>
      <w:r w:rsidRPr="00EE0D86">
        <w:rPr>
          <w:color w:val="000000"/>
          <w:spacing w:val="44"/>
        </w:rPr>
        <w:t xml:space="preserve"> </w:t>
      </w:r>
      <w:r w:rsidRPr="00EE0D86">
        <w:rPr>
          <w:color w:val="000000"/>
        </w:rPr>
        <w:t>громади</w:t>
      </w:r>
      <w:r w:rsidRPr="00EE0D86">
        <w:rPr>
          <w:color w:val="000000"/>
          <w:spacing w:val="44"/>
        </w:rPr>
        <w:t xml:space="preserve"> </w:t>
      </w:r>
      <w:r w:rsidRPr="00EE0D86">
        <w:rPr>
          <w:color w:val="000000"/>
        </w:rPr>
        <w:t>у</w:t>
      </w:r>
      <w:r w:rsidRPr="00EE0D86">
        <w:rPr>
          <w:color w:val="000000"/>
          <w:spacing w:val="44"/>
        </w:rPr>
        <w:t xml:space="preserve"> </w:t>
      </w:r>
      <w:r w:rsidRPr="00EE0D86">
        <w:rPr>
          <w:color w:val="000000"/>
        </w:rPr>
        <w:t>спільному</w:t>
      </w:r>
      <w:r w:rsidRPr="00EE0D86">
        <w:rPr>
          <w:color w:val="000000"/>
          <w:spacing w:val="42"/>
        </w:rPr>
        <w:t xml:space="preserve"> </w:t>
      </w:r>
      <w:r w:rsidRPr="00EE0D86">
        <w:rPr>
          <w:color w:val="000000"/>
        </w:rPr>
        <w:t>фінансув</w:t>
      </w:r>
      <w:r w:rsidRPr="00EE0D86">
        <w:rPr>
          <w:color w:val="000000"/>
          <w:spacing w:val="-3"/>
        </w:rPr>
        <w:t>а</w:t>
      </w:r>
      <w:r w:rsidRPr="00EE0D86">
        <w:rPr>
          <w:color w:val="000000"/>
        </w:rPr>
        <w:t>нні мі</w:t>
      </w:r>
      <w:r w:rsidRPr="00EE0D86">
        <w:rPr>
          <w:color w:val="000000"/>
          <w:spacing w:val="-3"/>
        </w:rPr>
        <w:t>с</w:t>
      </w:r>
      <w:r w:rsidRPr="00EE0D86">
        <w:rPr>
          <w:color w:val="000000"/>
        </w:rPr>
        <w:t>цевих, ре</w:t>
      </w:r>
      <w:r w:rsidRPr="00EE0D86">
        <w:rPr>
          <w:color w:val="000000"/>
          <w:spacing w:val="-3"/>
        </w:rPr>
        <w:t>г</w:t>
      </w:r>
      <w:r w:rsidRPr="00EE0D86">
        <w:rPr>
          <w:color w:val="000000"/>
        </w:rPr>
        <w:t>іонал</w:t>
      </w:r>
      <w:r w:rsidRPr="00EE0D86">
        <w:rPr>
          <w:color w:val="000000"/>
          <w:spacing w:val="-4"/>
        </w:rPr>
        <w:t>ь</w:t>
      </w:r>
      <w:r w:rsidRPr="00EE0D86">
        <w:rPr>
          <w:color w:val="000000"/>
        </w:rPr>
        <w:t>них</w:t>
      </w:r>
      <w:r w:rsidRPr="00EE0D86">
        <w:rPr>
          <w:color w:val="000000"/>
          <w:spacing w:val="20"/>
        </w:rPr>
        <w:t xml:space="preserve"> </w:t>
      </w:r>
      <w:r w:rsidRPr="00EE0D86">
        <w:rPr>
          <w:color w:val="000000"/>
          <w:spacing w:val="-3"/>
        </w:rPr>
        <w:t>а</w:t>
      </w:r>
      <w:r w:rsidRPr="00EE0D86">
        <w:rPr>
          <w:color w:val="000000"/>
        </w:rPr>
        <w:t>бо</w:t>
      </w:r>
      <w:r w:rsidRPr="00EE0D86">
        <w:rPr>
          <w:color w:val="000000"/>
          <w:spacing w:val="20"/>
        </w:rPr>
        <w:t xml:space="preserve"> </w:t>
      </w:r>
      <w:r w:rsidRPr="00EE0D86">
        <w:rPr>
          <w:color w:val="000000"/>
        </w:rPr>
        <w:t>загальнод</w:t>
      </w:r>
      <w:r w:rsidRPr="00EE0D86">
        <w:rPr>
          <w:color w:val="000000"/>
          <w:spacing w:val="-3"/>
        </w:rPr>
        <w:t>е</w:t>
      </w:r>
      <w:r w:rsidRPr="00EE0D86">
        <w:rPr>
          <w:color w:val="000000"/>
        </w:rPr>
        <w:t>ржа</w:t>
      </w:r>
      <w:r w:rsidRPr="00EE0D86">
        <w:rPr>
          <w:color w:val="000000"/>
          <w:spacing w:val="-3"/>
        </w:rPr>
        <w:t>в</w:t>
      </w:r>
      <w:r w:rsidRPr="00EE0D86">
        <w:rPr>
          <w:color w:val="000000"/>
        </w:rPr>
        <w:t>них про</w:t>
      </w:r>
      <w:r w:rsidRPr="00EE0D86">
        <w:rPr>
          <w:color w:val="000000"/>
          <w:spacing w:val="-3"/>
        </w:rPr>
        <w:t>г</w:t>
      </w:r>
      <w:r w:rsidRPr="00EE0D86">
        <w:rPr>
          <w:color w:val="000000"/>
        </w:rPr>
        <w:t>ра</w:t>
      </w:r>
      <w:r w:rsidRPr="00EE0D86">
        <w:rPr>
          <w:color w:val="000000"/>
          <w:spacing w:val="-3"/>
        </w:rPr>
        <w:t>м</w:t>
      </w:r>
      <w:r w:rsidRPr="00EE0D86">
        <w:rPr>
          <w:color w:val="000000"/>
          <w:spacing w:val="20"/>
        </w:rPr>
        <w:t xml:space="preserve"> </w:t>
      </w:r>
      <w:r w:rsidRPr="00EE0D86">
        <w:rPr>
          <w:color w:val="000000"/>
        </w:rPr>
        <w:t>приймається</w:t>
      </w:r>
      <w:r w:rsidRPr="00EE0D86">
        <w:rPr>
          <w:color w:val="000000"/>
          <w:spacing w:val="20"/>
        </w:rPr>
        <w:t xml:space="preserve"> </w:t>
      </w:r>
      <w:r w:rsidRPr="00EE0D86">
        <w:rPr>
          <w:color w:val="000000"/>
        </w:rPr>
        <w:t>лиш</w:t>
      </w:r>
      <w:r w:rsidRPr="00EE0D86">
        <w:rPr>
          <w:color w:val="000000"/>
          <w:spacing w:val="-3"/>
        </w:rPr>
        <w:t>е</w:t>
      </w:r>
      <w:r w:rsidRPr="00EE0D86">
        <w:rPr>
          <w:color w:val="000000"/>
          <w:spacing w:val="20"/>
        </w:rPr>
        <w:t xml:space="preserve"> </w:t>
      </w:r>
      <w:r w:rsidRPr="00EE0D86">
        <w:rPr>
          <w:color w:val="000000"/>
        </w:rPr>
        <w:t>н</w:t>
      </w:r>
      <w:r w:rsidRPr="00EE0D86">
        <w:rPr>
          <w:color w:val="000000"/>
          <w:spacing w:val="-3"/>
        </w:rPr>
        <w:t>а</w:t>
      </w:r>
      <w:r w:rsidRPr="00EE0D86">
        <w:rPr>
          <w:color w:val="000000"/>
        </w:rPr>
        <w:t xml:space="preserve"> підста</w:t>
      </w:r>
      <w:r w:rsidRPr="00EE0D86">
        <w:rPr>
          <w:color w:val="000000"/>
          <w:spacing w:val="-4"/>
        </w:rPr>
        <w:t>в</w:t>
      </w:r>
      <w:r w:rsidRPr="00EE0D86">
        <w:rPr>
          <w:color w:val="000000"/>
        </w:rPr>
        <w:t>і</w:t>
      </w:r>
      <w:r w:rsidRPr="00EE0D86">
        <w:rPr>
          <w:color w:val="000000"/>
          <w:spacing w:val="15"/>
        </w:rPr>
        <w:t xml:space="preserve"> </w:t>
      </w:r>
      <w:r w:rsidRPr="00EE0D86">
        <w:rPr>
          <w:color w:val="000000"/>
        </w:rPr>
        <w:t>експ</w:t>
      </w:r>
      <w:r w:rsidRPr="00EE0D86">
        <w:rPr>
          <w:color w:val="000000"/>
          <w:spacing w:val="-3"/>
        </w:rPr>
        <w:t>е</w:t>
      </w:r>
      <w:r w:rsidRPr="00EE0D86">
        <w:rPr>
          <w:color w:val="000000"/>
        </w:rPr>
        <w:t>ртного</w:t>
      </w:r>
      <w:r w:rsidRPr="00EE0D86">
        <w:rPr>
          <w:color w:val="000000"/>
          <w:spacing w:val="15"/>
        </w:rPr>
        <w:t xml:space="preserve"> </w:t>
      </w:r>
      <w:r w:rsidRPr="00EE0D86">
        <w:rPr>
          <w:color w:val="000000"/>
        </w:rPr>
        <w:t>висно</w:t>
      </w:r>
      <w:r w:rsidRPr="00EE0D86">
        <w:rPr>
          <w:color w:val="000000"/>
          <w:spacing w:val="-3"/>
        </w:rPr>
        <w:t>в</w:t>
      </w:r>
      <w:r w:rsidRPr="00EE0D86">
        <w:rPr>
          <w:color w:val="000000"/>
        </w:rPr>
        <w:t>ку,</w:t>
      </w:r>
      <w:r w:rsidRPr="00EE0D86">
        <w:rPr>
          <w:color w:val="000000"/>
          <w:spacing w:val="15"/>
        </w:rPr>
        <w:t xml:space="preserve"> </w:t>
      </w:r>
      <w:r w:rsidRPr="00EE0D86">
        <w:rPr>
          <w:color w:val="000000"/>
        </w:rPr>
        <w:t>проведено</w:t>
      </w:r>
      <w:r w:rsidRPr="00EE0D86">
        <w:rPr>
          <w:color w:val="000000"/>
          <w:spacing w:val="-3"/>
        </w:rPr>
        <w:t>г</w:t>
      </w:r>
      <w:r w:rsidRPr="00EE0D86">
        <w:rPr>
          <w:color w:val="000000"/>
        </w:rPr>
        <w:t>о</w:t>
      </w:r>
      <w:r w:rsidRPr="00EE0D86">
        <w:rPr>
          <w:color w:val="000000"/>
          <w:spacing w:val="15"/>
        </w:rPr>
        <w:t xml:space="preserve"> </w:t>
      </w:r>
      <w:r w:rsidRPr="00EE0D86">
        <w:rPr>
          <w:color w:val="000000"/>
        </w:rPr>
        <w:t>відпо</w:t>
      </w:r>
      <w:r w:rsidRPr="00EE0D86">
        <w:rPr>
          <w:color w:val="000000"/>
          <w:spacing w:val="-3"/>
        </w:rPr>
        <w:t>в</w:t>
      </w:r>
      <w:r w:rsidRPr="00EE0D86">
        <w:rPr>
          <w:color w:val="000000"/>
        </w:rPr>
        <w:t>ідними</w:t>
      </w:r>
      <w:r w:rsidRPr="00EE0D86">
        <w:rPr>
          <w:color w:val="000000"/>
          <w:spacing w:val="16"/>
        </w:rPr>
        <w:t xml:space="preserve"> </w:t>
      </w:r>
      <w:r w:rsidRPr="00EE0D86">
        <w:rPr>
          <w:color w:val="000000"/>
        </w:rPr>
        <w:t>виконав</w:t>
      </w:r>
      <w:r w:rsidRPr="00EE0D86">
        <w:rPr>
          <w:color w:val="000000"/>
          <w:spacing w:val="-3"/>
        </w:rPr>
        <w:t>ч</w:t>
      </w:r>
      <w:r w:rsidRPr="00EE0D86">
        <w:rPr>
          <w:color w:val="000000"/>
        </w:rPr>
        <w:t>и</w:t>
      </w:r>
      <w:r w:rsidRPr="00EE0D86">
        <w:rPr>
          <w:color w:val="000000"/>
          <w:spacing w:val="-3"/>
        </w:rPr>
        <w:t>м</w:t>
      </w:r>
      <w:r w:rsidRPr="00EE0D86">
        <w:rPr>
          <w:color w:val="000000"/>
        </w:rPr>
        <w:t>и ор</w:t>
      </w:r>
      <w:r w:rsidRPr="00EE0D86">
        <w:rPr>
          <w:color w:val="000000"/>
          <w:spacing w:val="-3"/>
        </w:rPr>
        <w:t>г</w:t>
      </w:r>
      <w:r w:rsidRPr="00EE0D86">
        <w:rPr>
          <w:color w:val="000000"/>
        </w:rPr>
        <w:t>ан</w:t>
      </w:r>
      <w:r w:rsidRPr="00EE0D86">
        <w:rPr>
          <w:color w:val="000000"/>
          <w:spacing w:val="-3"/>
        </w:rPr>
        <w:t>а</w:t>
      </w:r>
      <w:r w:rsidRPr="00EE0D86">
        <w:rPr>
          <w:color w:val="000000"/>
        </w:rPr>
        <w:t xml:space="preserve">ми </w:t>
      </w:r>
      <w:r w:rsidRPr="00EE0D86">
        <w:rPr>
          <w:color w:val="000000"/>
          <w:spacing w:val="-3"/>
        </w:rPr>
        <w:t>В</w:t>
      </w:r>
      <w:r w:rsidRPr="00EE0D86">
        <w:rPr>
          <w:color w:val="000000"/>
        </w:rPr>
        <w:t xml:space="preserve">інницької </w:t>
      </w:r>
      <w:r w:rsidRPr="00EE0D86">
        <w:rPr>
          <w:color w:val="000000"/>
          <w:spacing w:val="-3"/>
        </w:rPr>
        <w:t>м</w:t>
      </w:r>
      <w:r w:rsidRPr="00EE0D86">
        <w:rPr>
          <w:color w:val="000000"/>
        </w:rPr>
        <w:t>ісь</w:t>
      </w:r>
      <w:r w:rsidRPr="00EE0D86">
        <w:rPr>
          <w:color w:val="000000"/>
          <w:spacing w:val="-3"/>
        </w:rPr>
        <w:t>к</w:t>
      </w:r>
      <w:r w:rsidRPr="00EE0D86">
        <w:rPr>
          <w:color w:val="000000"/>
        </w:rPr>
        <w:t>ої р</w:t>
      </w:r>
      <w:r w:rsidRPr="00EE0D86">
        <w:rPr>
          <w:color w:val="000000"/>
          <w:spacing w:val="-3"/>
        </w:rPr>
        <w:t>а</w:t>
      </w:r>
      <w:r w:rsidRPr="00EE0D86">
        <w:rPr>
          <w:color w:val="000000"/>
        </w:rPr>
        <w:t>ди, про реальні ви</w:t>
      </w:r>
      <w:r w:rsidRPr="00EE0D86">
        <w:rPr>
          <w:color w:val="000000"/>
          <w:spacing w:val="-3"/>
        </w:rPr>
        <w:t>г</w:t>
      </w:r>
      <w:r w:rsidRPr="00EE0D86">
        <w:rPr>
          <w:color w:val="000000"/>
        </w:rPr>
        <w:t>оди жи</w:t>
      </w:r>
      <w:r w:rsidRPr="00EE0D86">
        <w:rPr>
          <w:color w:val="000000"/>
          <w:spacing w:val="-3"/>
        </w:rPr>
        <w:t>т</w:t>
      </w:r>
      <w:r w:rsidRPr="00EE0D86">
        <w:rPr>
          <w:color w:val="000000"/>
        </w:rPr>
        <w:t>елів Т</w:t>
      </w:r>
      <w:r w:rsidRPr="00EE0D86">
        <w:rPr>
          <w:color w:val="000000"/>
          <w:spacing w:val="-3"/>
        </w:rPr>
        <w:t>е</w:t>
      </w:r>
      <w:r w:rsidRPr="00EE0D86">
        <w:rPr>
          <w:color w:val="000000"/>
        </w:rPr>
        <w:t xml:space="preserve">риторіальної </w:t>
      </w:r>
      <w:r w:rsidRPr="00EE0D86">
        <w:rPr>
          <w:color w:val="000000"/>
        </w:rPr>
        <w:lastRenderedPageBreak/>
        <w:t>громади від реаліз</w:t>
      </w:r>
      <w:r w:rsidRPr="00EE0D86">
        <w:rPr>
          <w:color w:val="000000"/>
          <w:spacing w:val="-3"/>
        </w:rPr>
        <w:t>а</w:t>
      </w:r>
      <w:r w:rsidRPr="00EE0D86">
        <w:rPr>
          <w:color w:val="000000"/>
        </w:rPr>
        <w:t>ції даних</w:t>
      </w:r>
      <w:r w:rsidRPr="00EE0D86">
        <w:rPr>
          <w:color w:val="000000"/>
          <w:spacing w:val="-4"/>
        </w:rPr>
        <w:t xml:space="preserve"> </w:t>
      </w:r>
      <w:r w:rsidRPr="00EE0D86">
        <w:rPr>
          <w:color w:val="000000"/>
        </w:rPr>
        <w:t>про</w:t>
      </w:r>
      <w:r w:rsidRPr="00EE0D86">
        <w:rPr>
          <w:color w:val="000000"/>
          <w:spacing w:val="-3"/>
        </w:rPr>
        <w:t>г</w:t>
      </w:r>
      <w:r w:rsidRPr="00EE0D86">
        <w:rPr>
          <w:color w:val="000000"/>
        </w:rPr>
        <w:t>рам.</w:t>
      </w:r>
    </w:p>
    <w:p w14:paraId="6CFD2ECF" w14:textId="52133654" w:rsidR="006A0200" w:rsidRPr="00EE0D86" w:rsidRDefault="00A44089" w:rsidP="00FC0BED">
      <w:pPr>
        <w:tabs>
          <w:tab w:val="left" w:pos="284"/>
          <w:tab w:val="left" w:pos="9639"/>
        </w:tabs>
        <w:ind w:firstLine="567"/>
        <w:jc w:val="both"/>
        <w:rPr>
          <w:color w:val="010302"/>
        </w:rPr>
      </w:pPr>
      <w:r w:rsidRPr="00EE0D86">
        <w:rPr>
          <w:color w:val="000000"/>
        </w:rPr>
        <w:t>4</w:t>
      </w:r>
      <w:r w:rsidR="006A0200" w:rsidRPr="00EE0D86">
        <w:rPr>
          <w:color w:val="000000"/>
        </w:rPr>
        <w:t>.</w:t>
      </w:r>
      <w:r w:rsidR="006A0200" w:rsidRPr="00EE0D86">
        <w:rPr>
          <w:color w:val="000000"/>
          <w:spacing w:val="32"/>
        </w:rPr>
        <w:t xml:space="preserve"> </w:t>
      </w:r>
      <w:r w:rsidR="006A0200" w:rsidRPr="00EE0D86">
        <w:rPr>
          <w:color w:val="000000"/>
        </w:rPr>
        <w:t>Орг</w:t>
      </w:r>
      <w:r w:rsidR="006A0200" w:rsidRPr="00EE0D86">
        <w:rPr>
          <w:color w:val="000000"/>
          <w:spacing w:val="-3"/>
        </w:rPr>
        <w:t>а</w:t>
      </w:r>
      <w:r w:rsidR="006A0200" w:rsidRPr="00EE0D86">
        <w:rPr>
          <w:color w:val="000000"/>
        </w:rPr>
        <w:t>ни</w:t>
      </w:r>
      <w:r w:rsidR="006A0200" w:rsidRPr="00EE0D86">
        <w:rPr>
          <w:color w:val="000000"/>
          <w:spacing w:val="32"/>
        </w:rPr>
        <w:t xml:space="preserve"> </w:t>
      </w:r>
      <w:r w:rsidR="006A0200" w:rsidRPr="00EE0D86">
        <w:rPr>
          <w:color w:val="000000"/>
          <w:spacing w:val="-3"/>
        </w:rPr>
        <w:t>м</w:t>
      </w:r>
      <w:r w:rsidR="006A0200" w:rsidRPr="00EE0D86">
        <w:rPr>
          <w:color w:val="000000"/>
        </w:rPr>
        <w:t>ісцевого</w:t>
      </w:r>
      <w:r w:rsidR="006A0200" w:rsidRPr="00EE0D86">
        <w:rPr>
          <w:color w:val="000000"/>
          <w:spacing w:val="32"/>
        </w:rPr>
        <w:t xml:space="preserve"> </w:t>
      </w:r>
      <w:r w:rsidR="006A0200" w:rsidRPr="00EE0D86">
        <w:rPr>
          <w:color w:val="000000"/>
        </w:rPr>
        <w:t>са</w:t>
      </w:r>
      <w:r w:rsidR="006A0200" w:rsidRPr="00EE0D86">
        <w:rPr>
          <w:color w:val="000000"/>
          <w:spacing w:val="-3"/>
        </w:rPr>
        <w:t>м</w:t>
      </w:r>
      <w:r w:rsidR="006A0200" w:rsidRPr="00EE0D86">
        <w:rPr>
          <w:color w:val="000000"/>
        </w:rPr>
        <w:t>о</w:t>
      </w:r>
      <w:r w:rsidR="006A0200" w:rsidRPr="00EE0D86">
        <w:rPr>
          <w:color w:val="000000"/>
          <w:spacing w:val="-3"/>
        </w:rPr>
        <w:t>в</w:t>
      </w:r>
      <w:r w:rsidR="006A0200" w:rsidRPr="00EE0D86">
        <w:rPr>
          <w:color w:val="000000"/>
        </w:rPr>
        <w:t>рядув</w:t>
      </w:r>
      <w:r w:rsidR="006A0200" w:rsidRPr="00EE0D86">
        <w:rPr>
          <w:color w:val="000000"/>
          <w:spacing w:val="-3"/>
        </w:rPr>
        <w:t>а</w:t>
      </w:r>
      <w:r w:rsidR="006A0200" w:rsidRPr="00EE0D86">
        <w:rPr>
          <w:color w:val="000000"/>
        </w:rPr>
        <w:t>ння</w:t>
      </w:r>
      <w:r w:rsidR="006A0200" w:rsidRPr="00EE0D86">
        <w:rPr>
          <w:color w:val="000000"/>
          <w:spacing w:val="30"/>
        </w:rPr>
        <w:t xml:space="preserve"> </w:t>
      </w:r>
      <w:r w:rsidR="006A0200" w:rsidRPr="00EE0D86">
        <w:rPr>
          <w:color w:val="000000"/>
        </w:rPr>
        <w:t>Тери</w:t>
      </w:r>
      <w:r w:rsidR="006A0200" w:rsidRPr="00EE0D86">
        <w:rPr>
          <w:color w:val="000000"/>
          <w:spacing w:val="-3"/>
        </w:rPr>
        <w:t>т</w:t>
      </w:r>
      <w:r w:rsidR="006A0200" w:rsidRPr="00EE0D86">
        <w:rPr>
          <w:color w:val="000000"/>
        </w:rPr>
        <w:t>оріальної</w:t>
      </w:r>
      <w:r w:rsidR="006A0200" w:rsidRPr="00EE0D86">
        <w:rPr>
          <w:color w:val="000000"/>
          <w:spacing w:val="32"/>
        </w:rPr>
        <w:t xml:space="preserve"> </w:t>
      </w:r>
      <w:r w:rsidR="006A0200" w:rsidRPr="00EE0D86">
        <w:rPr>
          <w:color w:val="000000"/>
          <w:spacing w:val="-3"/>
        </w:rPr>
        <w:t>г</w:t>
      </w:r>
      <w:r w:rsidR="006A0200" w:rsidRPr="00EE0D86">
        <w:rPr>
          <w:color w:val="000000"/>
        </w:rPr>
        <w:t>ром</w:t>
      </w:r>
      <w:r w:rsidR="006A0200" w:rsidRPr="00EE0D86">
        <w:rPr>
          <w:color w:val="000000"/>
          <w:spacing w:val="-3"/>
        </w:rPr>
        <w:t>а</w:t>
      </w:r>
      <w:r w:rsidR="006A0200" w:rsidRPr="00EE0D86">
        <w:rPr>
          <w:color w:val="000000"/>
        </w:rPr>
        <w:t>ди</w:t>
      </w:r>
      <w:r w:rsidR="006A0200" w:rsidRPr="00EE0D86">
        <w:rPr>
          <w:color w:val="000000"/>
          <w:spacing w:val="30"/>
        </w:rPr>
        <w:t xml:space="preserve"> </w:t>
      </w:r>
      <w:r w:rsidR="006A0200" w:rsidRPr="00EE0D86">
        <w:rPr>
          <w:color w:val="000000"/>
        </w:rPr>
        <w:t>сприяють залученню додат</w:t>
      </w:r>
      <w:r w:rsidR="006A0200" w:rsidRPr="00EE0D86">
        <w:rPr>
          <w:color w:val="000000"/>
          <w:spacing w:val="-3"/>
        </w:rPr>
        <w:t>к</w:t>
      </w:r>
      <w:r w:rsidR="006A0200" w:rsidRPr="00EE0D86">
        <w:rPr>
          <w:color w:val="000000"/>
        </w:rPr>
        <w:t>о</w:t>
      </w:r>
      <w:r w:rsidR="006A0200" w:rsidRPr="00EE0D86">
        <w:rPr>
          <w:color w:val="000000"/>
          <w:spacing w:val="-3"/>
        </w:rPr>
        <w:t>в</w:t>
      </w:r>
      <w:r w:rsidR="006A0200" w:rsidRPr="00EE0D86">
        <w:rPr>
          <w:color w:val="000000"/>
        </w:rPr>
        <w:t>их фінансо</w:t>
      </w:r>
      <w:r w:rsidR="006A0200" w:rsidRPr="00EE0D86">
        <w:rPr>
          <w:color w:val="000000"/>
          <w:spacing w:val="-3"/>
        </w:rPr>
        <w:t>в</w:t>
      </w:r>
      <w:r w:rsidR="006A0200" w:rsidRPr="00EE0D86">
        <w:rPr>
          <w:color w:val="000000"/>
        </w:rPr>
        <w:t>их ре</w:t>
      </w:r>
      <w:r w:rsidR="006A0200" w:rsidRPr="00EE0D86">
        <w:rPr>
          <w:color w:val="000000"/>
          <w:spacing w:val="-3"/>
        </w:rPr>
        <w:t>с</w:t>
      </w:r>
      <w:r w:rsidR="006A0200" w:rsidRPr="00EE0D86">
        <w:rPr>
          <w:color w:val="000000"/>
        </w:rPr>
        <w:t>урсів для реаліз</w:t>
      </w:r>
      <w:r w:rsidR="006A0200" w:rsidRPr="00EE0D86">
        <w:rPr>
          <w:color w:val="000000"/>
          <w:spacing w:val="-3"/>
        </w:rPr>
        <w:t>а</w:t>
      </w:r>
      <w:r w:rsidR="006A0200" w:rsidRPr="00EE0D86">
        <w:rPr>
          <w:color w:val="000000"/>
        </w:rPr>
        <w:t>ції освітніх, соціал</w:t>
      </w:r>
      <w:r w:rsidR="006A0200" w:rsidRPr="00EE0D86">
        <w:rPr>
          <w:color w:val="000000"/>
          <w:spacing w:val="-4"/>
        </w:rPr>
        <w:t>ь</w:t>
      </w:r>
      <w:r w:rsidR="006A0200" w:rsidRPr="00EE0D86">
        <w:rPr>
          <w:color w:val="000000"/>
        </w:rPr>
        <w:t>но-</w:t>
      </w:r>
      <w:r w:rsidR="006A0200" w:rsidRPr="00EE0D86">
        <w:t xml:space="preserve"> </w:t>
      </w:r>
      <w:r w:rsidR="006A0200" w:rsidRPr="00EE0D86">
        <w:rPr>
          <w:color w:val="000000"/>
        </w:rPr>
        <w:t>культурних,</w:t>
      </w:r>
      <w:r w:rsidR="006A0200" w:rsidRPr="00EE0D86">
        <w:rPr>
          <w:color w:val="000000"/>
          <w:spacing w:val="67"/>
        </w:rPr>
        <w:t xml:space="preserve"> </w:t>
      </w:r>
      <w:r w:rsidR="006A0200" w:rsidRPr="00EE0D86">
        <w:rPr>
          <w:color w:val="000000"/>
        </w:rPr>
        <w:t>о</w:t>
      </w:r>
      <w:r w:rsidR="006A0200" w:rsidRPr="00EE0D86">
        <w:rPr>
          <w:color w:val="000000"/>
          <w:spacing w:val="-3"/>
        </w:rPr>
        <w:t>з</w:t>
      </w:r>
      <w:r w:rsidR="006A0200" w:rsidRPr="00EE0D86">
        <w:rPr>
          <w:color w:val="000000"/>
        </w:rPr>
        <w:t>доровчих,</w:t>
      </w:r>
      <w:r w:rsidR="006A0200" w:rsidRPr="00EE0D86">
        <w:rPr>
          <w:color w:val="000000"/>
          <w:spacing w:val="65"/>
        </w:rPr>
        <w:t xml:space="preserve"> </w:t>
      </w:r>
      <w:r w:rsidR="006A0200" w:rsidRPr="00EE0D86">
        <w:rPr>
          <w:color w:val="000000"/>
        </w:rPr>
        <w:t>інклюзивних,</w:t>
      </w:r>
      <w:r w:rsidR="006A0200" w:rsidRPr="00EE0D86">
        <w:rPr>
          <w:color w:val="000000"/>
          <w:spacing w:val="67"/>
        </w:rPr>
        <w:t xml:space="preserve"> </w:t>
      </w:r>
      <w:r w:rsidR="006A0200" w:rsidRPr="00EE0D86">
        <w:rPr>
          <w:color w:val="000000"/>
        </w:rPr>
        <w:t>екологічних</w:t>
      </w:r>
      <w:r w:rsidR="006A0200" w:rsidRPr="00EE0D86">
        <w:rPr>
          <w:color w:val="000000"/>
          <w:spacing w:val="68"/>
        </w:rPr>
        <w:t xml:space="preserve"> </w:t>
      </w:r>
      <w:r w:rsidR="006A0200" w:rsidRPr="00EE0D86">
        <w:rPr>
          <w:color w:val="000000"/>
        </w:rPr>
        <w:t>т</w:t>
      </w:r>
      <w:r w:rsidR="006A0200" w:rsidRPr="00EE0D86">
        <w:rPr>
          <w:color w:val="000000"/>
          <w:spacing w:val="-3"/>
        </w:rPr>
        <w:t>а</w:t>
      </w:r>
      <w:r w:rsidR="006A0200" w:rsidRPr="00EE0D86">
        <w:rPr>
          <w:color w:val="000000"/>
          <w:spacing w:val="68"/>
        </w:rPr>
        <w:t xml:space="preserve"> </w:t>
      </w:r>
      <w:r w:rsidR="006A0200" w:rsidRPr="00EE0D86">
        <w:rPr>
          <w:color w:val="000000"/>
        </w:rPr>
        <w:t>ен</w:t>
      </w:r>
      <w:r w:rsidR="006A0200" w:rsidRPr="00EE0D86">
        <w:rPr>
          <w:color w:val="000000"/>
          <w:spacing w:val="-3"/>
        </w:rPr>
        <w:t>е</w:t>
      </w:r>
      <w:r w:rsidR="006A0200" w:rsidRPr="00EE0D86">
        <w:rPr>
          <w:color w:val="000000"/>
        </w:rPr>
        <w:t>р</w:t>
      </w:r>
      <w:r w:rsidR="006A0200" w:rsidRPr="00EE0D86">
        <w:rPr>
          <w:color w:val="000000"/>
          <w:spacing w:val="-3"/>
        </w:rPr>
        <w:t>г</w:t>
      </w:r>
      <w:r w:rsidR="006A0200" w:rsidRPr="00EE0D86">
        <w:rPr>
          <w:color w:val="000000"/>
        </w:rPr>
        <w:t>оефекти</w:t>
      </w:r>
      <w:r w:rsidR="006A0200" w:rsidRPr="00EE0D86">
        <w:rPr>
          <w:color w:val="000000"/>
          <w:spacing w:val="-3"/>
        </w:rPr>
        <w:t>в</w:t>
      </w:r>
      <w:r w:rsidR="006A0200" w:rsidRPr="00EE0D86">
        <w:rPr>
          <w:color w:val="000000"/>
        </w:rPr>
        <w:t xml:space="preserve">них </w:t>
      </w:r>
      <w:proofErr w:type="spellStart"/>
      <w:r w:rsidR="006A0200" w:rsidRPr="00EE0D86">
        <w:rPr>
          <w:color w:val="000000"/>
        </w:rPr>
        <w:t>проєк</w:t>
      </w:r>
      <w:r w:rsidR="006A0200" w:rsidRPr="00EE0D86">
        <w:rPr>
          <w:color w:val="000000"/>
          <w:spacing w:val="-3"/>
        </w:rPr>
        <w:t>т</w:t>
      </w:r>
      <w:r w:rsidR="006A0200" w:rsidRPr="00EE0D86">
        <w:rPr>
          <w:color w:val="000000"/>
        </w:rPr>
        <w:t>ів</w:t>
      </w:r>
      <w:proofErr w:type="spellEnd"/>
      <w:r w:rsidR="006A0200" w:rsidRPr="00EE0D86">
        <w:rPr>
          <w:color w:val="000000"/>
        </w:rPr>
        <w:t>,</w:t>
      </w:r>
      <w:r w:rsidR="006A0200" w:rsidRPr="00EE0D86">
        <w:rPr>
          <w:color w:val="000000"/>
          <w:spacing w:val="30"/>
        </w:rPr>
        <w:t xml:space="preserve"> </w:t>
      </w:r>
      <w:r w:rsidR="006A0200" w:rsidRPr="00EE0D86">
        <w:rPr>
          <w:color w:val="000000"/>
        </w:rPr>
        <w:t>а</w:t>
      </w:r>
      <w:r w:rsidR="006A0200" w:rsidRPr="00EE0D86">
        <w:rPr>
          <w:color w:val="000000"/>
          <w:spacing w:val="30"/>
        </w:rPr>
        <w:t xml:space="preserve"> </w:t>
      </w:r>
      <w:r w:rsidR="006A0200" w:rsidRPr="00EE0D86">
        <w:rPr>
          <w:color w:val="000000"/>
        </w:rPr>
        <w:t>також</w:t>
      </w:r>
      <w:r w:rsidR="006A0200" w:rsidRPr="00EE0D86">
        <w:rPr>
          <w:color w:val="000000"/>
          <w:spacing w:val="28"/>
        </w:rPr>
        <w:t xml:space="preserve"> </w:t>
      </w:r>
      <w:r w:rsidR="006A0200" w:rsidRPr="00EE0D86">
        <w:rPr>
          <w:color w:val="000000"/>
        </w:rPr>
        <w:t>для</w:t>
      </w:r>
      <w:r w:rsidR="006A0200" w:rsidRPr="00EE0D86">
        <w:rPr>
          <w:color w:val="000000"/>
          <w:spacing w:val="30"/>
        </w:rPr>
        <w:t xml:space="preserve"> </w:t>
      </w:r>
      <w:r w:rsidR="006A0200" w:rsidRPr="00EE0D86">
        <w:rPr>
          <w:color w:val="000000"/>
        </w:rPr>
        <w:t>вирішення</w:t>
      </w:r>
      <w:r w:rsidR="006A0200" w:rsidRPr="00EE0D86">
        <w:rPr>
          <w:color w:val="000000"/>
          <w:spacing w:val="30"/>
        </w:rPr>
        <w:t xml:space="preserve"> </w:t>
      </w:r>
      <w:r w:rsidR="006A0200" w:rsidRPr="00EE0D86">
        <w:rPr>
          <w:color w:val="000000"/>
        </w:rPr>
        <w:t>ак</w:t>
      </w:r>
      <w:r w:rsidR="006A0200" w:rsidRPr="00EE0D86">
        <w:rPr>
          <w:color w:val="000000"/>
          <w:spacing w:val="-3"/>
        </w:rPr>
        <w:t>т</w:t>
      </w:r>
      <w:r w:rsidR="006A0200" w:rsidRPr="00EE0D86">
        <w:rPr>
          <w:color w:val="000000"/>
        </w:rPr>
        <w:t>у</w:t>
      </w:r>
      <w:r w:rsidR="006A0200" w:rsidRPr="00EE0D86">
        <w:rPr>
          <w:color w:val="000000"/>
          <w:spacing w:val="-3"/>
        </w:rPr>
        <w:t>а</w:t>
      </w:r>
      <w:r w:rsidR="006A0200" w:rsidRPr="00EE0D86">
        <w:rPr>
          <w:color w:val="000000"/>
        </w:rPr>
        <w:t>льних</w:t>
      </w:r>
      <w:r w:rsidR="006A0200" w:rsidRPr="00EE0D86">
        <w:rPr>
          <w:color w:val="000000"/>
          <w:spacing w:val="30"/>
        </w:rPr>
        <w:t xml:space="preserve"> </w:t>
      </w:r>
      <w:r w:rsidR="006A0200" w:rsidRPr="00EE0D86">
        <w:rPr>
          <w:color w:val="000000"/>
        </w:rPr>
        <w:t>пит</w:t>
      </w:r>
      <w:r w:rsidR="006A0200" w:rsidRPr="00EE0D86">
        <w:rPr>
          <w:color w:val="000000"/>
          <w:spacing w:val="-3"/>
        </w:rPr>
        <w:t>а</w:t>
      </w:r>
      <w:r w:rsidR="006A0200" w:rsidRPr="00EE0D86">
        <w:rPr>
          <w:color w:val="000000"/>
        </w:rPr>
        <w:t>нь</w:t>
      </w:r>
      <w:r w:rsidR="006A0200" w:rsidRPr="00EE0D86">
        <w:rPr>
          <w:color w:val="000000"/>
          <w:spacing w:val="30"/>
        </w:rPr>
        <w:t xml:space="preserve"> </w:t>
      </w:r>
      <w:r w:rsidR="006A0200" w:rsidRPr="00EE0D86">
        <w:rPr>
          <w:color w:val="000000"/>
        </w:rPr>
        <w:t>розвитку</w:t>
      </w:r>
      <w:r w:rsidR="006A0200" w:rsidRPr="00EE0D86">
        <w:rPr>
          <w:color w:val="000000"/>
          <w:spacing w:val="30"/>
        </w:rPr>
        <w:t xml:space="preserve"> </w:t>
      </w:r>
      <w:r w:rsidR="006A0200" w:rsidRPr="00EE0D86">
        <w:rPr>
          <w:color w:val="000000"/>
        </w:rPr>
        <w:t>Територіальної громади</w:t>
      </w:r>
      <w:r w:rsidR="006A0200" w:rsidRPr="00EE0D86">
        <w:rPr>
          <w:color w:val="000000"/>
          <w:spacing w:val="-3"/>
        </w:rPr>
        <w:t>.</w:t>
      </w:r>
      <w:r w:rsidR="006A0200" w:rsidRPr="00EE0D86">
        <w:rPr>
          <w:color w:val="000000"/>
        </w:rPr>
        <w:t xml:space="preserve">  </w:t>
      </w:r>
    </w:p>
    <w:p w14:paraId="110C2323" w14:textId="229BC88D" w:rsidR="00D115C9" w:rsidRPr="00EE0D86" w:rsidRDefault="0084113F" w:rsidP="00FC0BED">
      <w:pPr>
        <w:tabs>
          <w:tab w:val="left" w:pos="284"/>
          <w:tab w:val="left" w:pos="9639"/>
        </w:tabs>
        <w:ind w:firstLine="567"/>
        <w:jc w:val="both"/>
        <w:rPr>
          <w:color w:val="000000"/>
        </w:rPr>
      </w:pPr>
      <w:r>
        <w:rPr>
          <w:color w:val="000000"/>
        </w:rPr>
        <w:t>5</w:t>
      </w:r>
      <w:r w:rsidR="006A0200" w:rsidRPr="00EE0D86">
        <w:rPr>
          <w:color w:val="000000"/>
        </w:rPr>
        <w:t>.</w:t>
      </w:r>
      <w:r w:rsidR="006A0200" w:rsidRPr="00EE0D86">
        <w:rPr>
          <w:color w:val="000000"/>
          <w:spacing w:val="36"/>
        </w:rPr>
        <w:t xml:space="preserve"> </w:t>
      </w:r>
      <w:r w:rsidR="006A0200" w:rsidRPr="00EE0D86">
        <w:rPr>
          <w:color w:val="000000"/>
        </w:rPr>
        <w:t>Будь-яка</w:t>
      </w:r>
      <w:r w:rsidR="006A0200" w:rsidRPr="00EE0D86">
        <w:rPr>
          <w:color w:val="000000"/>
          <w:spacing w:val="37"/>
        </w:rPr>
        <w:t xml:space="preserve"> </w:t>
      </w:r>
      <w:r w:rsidR="006A0200" w:rsidRPr="00EE0D86">
        <w:rPr>
          <w:color w:val="000000"/>
        </w:rPr>
        <w:t>фін</w:t>
      </w:r>
      <w:r w:rsidR="006A0200" w:rsidRPr="00EE0D86">
        <w:rPr>
          <w:color w:val="000000"/>
          <w:spacing w:val="-3"/>
        </w:rPr>
        <w:t>а</w:t>
      </w:r>
      <w:r w:rsidR="006A0200" w:rsidRPr="00EE0D86">
        <w:rPr>
          <w:color w:val="000000"/>
        </w:rPr>
        <w:t>н</w:t>
      </w:r>
      <w:r w:rsidR="006A0200" w:rsidRPr="00EE0D86">
        <w:rPr>
          <w:color w:val="000000"/>
          <w:spacing w:val="-3"/>
        </w:rPr>
        <w:t>с</w:t>
      </w:r>
      <w:r w:rsidR="006A0200" w:rsidRPr="00EE0D86">
        <w:rPr>
          <w:color w:val="000000"/>
        </w:rPr>
        <w:t>ова</w:t>
      </w:r>
      <w:r w:rsidR="006A0200" w:rsidRPr="00EE0D86">
        <w:rPr>
          <w:color w:val="000000"/>
          <w:spacing w:val="37"/>
        </w:rPr>
        <w:t xml:space="preserve"> </w:t>
      </w:r>
      <w:r w:rsidR="006A0200" w:rsidRPr="00EE0D86">
        <w:rPr>
          <w:color w:val="000000"/>
        </w:rPr>
        <w:t>діял</w:t>
      </w:r>
      <w:r w:rsidR="006A0200" w:rsidRPr="00EE0D86">
        <w:rPr>
          <w:color w:val="000000"/>
          <w:spacing w:val="-4"/>
        </w:rPr>
        <w:t>ь</w:t>
      </w:r>
      <w:r w:rsidR="006A0200" w:rsidRPr="00EE0D86">
        <w:rPr>
          <w:color w:val="000000"/>
        </w:rPr>
        <w:t>ність</w:t>
      </w:r>
      <w:r w:rsidR="006A0200" w:rsidRPr="00EE0D86">
        <w:rPr>
          <w:color w:val="000000"/>
          <w:spacing w:val="35"/>
        </w:rPr>
        <w:t xml:space="preserve"> </w:t>
      </w:r>
      <w:r w:rsidR="006A0200" w:rsidRPr="00EE0D86">
        <w:rPr>
          <w:color w:val="000000"/>
        </w:rPr>
        <w:t>ор</w:t>
      </w:r>
      <w:r w:rsidR="006A0200" w:rsidRPr="00EE0D86">
        <w:rPr>
          <w:color w:val="000000"/>
          <w:spacing w:val="-3"/>
        </w:rPr>
        <w:t>г</w:t>
      </w:r>
      <w:r w:rsidR="006A0200" w:rsidRPr="00EE0D86">
        <w:rPr>
          <w:color w:val="000000"/>
        </w:rPr>
        <w:t>анів</w:t>
      </w:r>
      <w:r w:rsidR="006A0200" w:rsidRPr="00EE0D86">
        <w:rPr>
          <w:color w:val="000000"/>
          <w:spacing w:val="36"/>
        </w:rPr>
        <w:t xml:space="preserve"> </w:t>
      </w:r>
      <w:r w:rsidR="006A0200" w:rsidRPr="00EE0D86">
        <w:rPr>
          <w:color w:val="000000"/>
          <w:spacing w:val="-3"/>
        </w:rPr>
        <w:t>м</w:t>
      </w:r>
      <w:r w:rsidR="006A0200" w:rsidRPr="00EE0D86">
        <w:rPr>
          <w:color w:val="000000"/>
        </w:rPr>
        <w:t>і</w:t>
      </w:r>
      <w:r w:rsidR="006A0200" w:rsidRPr="00EE0D86">
        <w:rPr>
          <w:color w:val="000000"/>
          <w:spacing w:val="-3"/>
        </w:rPr>
        <w:t>с</w:t>
      </w:r>
      <w:r w:rsidR="006A0200" w:rsidRPr="00EE0D86">
        <w:rPr>
          <w:color w:val="000000"/>
        </w:rPr>
        <w:t>це</w:t>
      </w:r>
      <w:r w:rsidR="006A0200" w:rsidRPr="00EE0D86">
        <w:rPr>
          <w:color w:val="000000"/>
          <w:spacing w:val="-3"/>
        </w:rPr>
        <w:t>в</w:t>
      </w:r>
      <w:r w:rsidR="006A0200" w:rsidRPr="00EE0D86">
        <w:rPr>
          <w:color w:val="000000"/>
        </w:rPr>
        <w:t>ого</w:t>
      </w:r>
      <w:r w:rsidR="006A0200" w:rsidRPr="00EE0D86">
        <w:rPr>
          <w:color w:val="000000"/>
          <w:spacing w:val="37"/>
        </w:rPr>
        <w:t xml:space="preserve"> </w:t>
      </w:r>
      <w:r w:rsidR="006A0200" w:rsidRPr="00EE0D86">
        <w:rPr>
          <w:color w:val="000000"/>
        </w:rPr>
        <w:t>с</w:t>
      </w:r>
      <w:r w:rsidR="006A0200" w:rsidRPr="00EE0D86">
        <w:rPr>
          <w:color w:val="000000"/>
          <w:spacing w:val="-3"/>
        </w:rPr>
        <w:t>а</w:t>
      </w:r>
      <w:r w:rsidR="006A0200" w:rsidRPr="00EE0D86">
        <w:rPr>
          <w:color w:val="000000"/>
        </w:rPr>
        <w:t>моврядув</w:t>
      </w:r>
      <w:r w:rsidR="006A0200" w:rsidRPr="00EE0D86">
        <w:rPr>
          <w:color w:val="000000"/>
          <w:spacing w:val="-3"/>
        </w:rPr>
        <w:t>а</w:t>
      </w:r>
      <w:r w:rsidR="006A0200" w:rsidRPr="00EE0D86">
        <w:rPr>
          <w:color w:val="000000"/>
        </w:rPr>
        <w:t>ння Т</w:t>
      </w:r>
      <w:r w:rsidR="006A0200" w:rsidRPr="00EE0D86">
        <w:rPr>
          <w:color w:val="000000"/>
          <w:spacing w:val="-3"/>
        </w:rPr>
        <w:t>е</w:t>
      </w:r>
      <w:r w:rsidR="006A0200" w:rsidRPr="00EE0D86">
        <w:rPr>
          <w:color w:val="000000"/>
        </w:rPr>
        <w:t>ри</w:t>
      </w:r>
      <w:r w:rsidR="006A0200" w:rsidRPr="00EE0D86">
        <w:rPr>
          <w:color w:val="000000"/>
          <w:spacing w:val="-3"/>
        </w:rPr>
        <w:t>т</w:t>
      </w:r>
      <w:r w:rsidR="006A0200" w:rsidRPr="00EE0D86">
        <w:rPr>
          <w:color w:val="000000"/>
        </w:rPr>
        <w:t>оріальної</w:t>
      </w:r>
      <w:r w:rsidR="006A0200" w:rsidRPr="00EE0D86">
        <w:rPr>
          <w:color w:val="000000"/>
          <w:spacing w:val="-8"/>
        </w:rPr>
        <w:t xml:space="preserve"> </w:t>
      </w:r>
      <w:r w:rsidR="006A0200" w:rsidRPr="00EE0D86">
        <w:rPr>
          <w:color w:val="000000"/>
        </w:rPr>
        <w:t>громади</w:t>
      </w:r>
      <w:r w:rsidR="006A0200" w:rsidRPr="00EE0D86">
        <w:rPr>
          <w:b/>
          <w:bCs/>
          <w:color w:val="000000"/>
          <w:spacing w:val="-8"/>
        </w:rPr>
        <w:t xml:space="preserve"> </w:t>
      </w:r>
      <w:r w:rsidR="006A0200" w:rsidRPr="00EE0D86">
        <w:rPr>
          <w:color w:val="000000"/>
        </w:rPr>
        <w:t>є</w:t>
      </w:r>
      <w:r w:rsidR="006A0200" w:rsidRPr="00EE0D86">
        <w:rPr>
          <w:color w:val="000000"/>
          <w:spacing w:val="-9"/>
        </w:rPr>
        <w:t xml:space="preserve"> </w:t>
      </w:r>
      <w:r w:rsidR="006A0200" w:rsidRPr="00EE0D86">
        <w:rPr>
          <w:color w:val="000000"/>
        </w:rPr>
        <w:t>відкри</w:t>
      </w:r>
      <w:r w:rsidR="006A0200" w:rsidRPr="00EE0D86">
        <w:rPr>
          <w:color w:val="000000"/>
          <w:spacing w:val="-3"/>
        </w:rPr>
        <w:t>т</w:t>
      </w:r>
      <w:r w:rsidR="006A0200" w:rsidRPr="00EE0D86">
        <w:rPr>
          <w:color w:val="000000"/>
        </w:rPr>
        <w:t>ою</w:t>
      </w:r>
      <w:r w:rsidR="006A0200" w:rsidRPr="00EE0D86">
        <w:rPr>
          <w:color w:val="000000"/>
          <w:spacing w:val="-8"/>
        </w:rPr>
        <w:t xml:space="preserve"> </w:t>
      </w:r>
      <w:r w:rsidR="006A0200" w:rsidRPr="00EE0D86">
        <w:rPr>
          <w:color w:val="000000"/>
        </w:rPr>
        <w:t>і</w:t>
      </w:r>
      <w:r w:rsidR="006A0200" w:rsidRPr="00EE0D86">
        <w:rPr>
          <w:color w:val="000000"/>
          <w:spacing w:val="-8"/>
        </w:rPr>
        <w:t xml:space="preserve"> </w:t>
      </w:r>
      <w:r w:rsidR="006A0200" w:rsidRPr="00EE0D86">
        <w:rPr>
          <w:color w:val="000000"/>
        </w:rPr>
        <w:t>дос</w:t>
      </w:r>
      <w:r w:rsidR="006A0200" w:rsidRPr="00EE0D86">
        <w:rPr>
          <w:color w:val="000000"/>
          <w:spacing w:val="-3"/>
        </w:rPr>
        <w:t>т</w:t>
      </w:r>
      <w:r w:rsidR="006A0200" w:rsidRPr="00EE0D86">
        <w:rPr>
          <w:color w:val="000000"/>
        </w:rPr>
        <w:t>упною</w:t>
      </w:r>
      <w:r w:rsidR="006A0200" w:rsidRPr="00EE0D86">
        <w:rPr>
          <w:color w:val="000000"/>
          <w:spacing w:val="-8"/>
        </w:rPr>
        <w:t xml:space="preserve"> </w:t>
      </w:r>
      <w:r w:rsidR="006A0200" w:rsidRPr="00EE0D86">
        <w:rPr>
          <w:color w:val="000000"/>
        </w:rPr>
        <w:t>для</w:t>
      </w:r>
      <w:r w:rsidR="006A0200" w:rsidRPr="00EE0D86">
        <w:rPr>
          <w:color w:val="000000"/>
          <w:spacing w:val="-8"/>
        </w:rPr>
        <w:t xml:space="preserve"> </w:t>
      </w:r>
      <w:r w:rsidR="006A0200" w:rsidRPr="00EE0D86">
        <w:rPr>
          <w:color w:val="000000"/>
        </w:rPr>
        <w:t>гро</w:t>
      </w:r>
      <w:r w:rsidR="006A0200" w:rsidRPr="00EE0D86">
        <w:rPr>
          <w:color w:val="000000"/>
          <w:spacing w:val="-3"/>
        </w:rPr>
        <w:t>ма</w:t>
      </w:r>
      <w:r w:rsidR="006A0200" w:rsidRPr="00EE0D86">
        <w:rPr>
          <w:color w:val="000000"/>
        </w:rPr>
        <w:t>дсь</w:t>
      </w:r>
      <w:r w:rsidR="006A0200" w:rsidRPr="00EE0D86">
        <w:rPr>
          <w:color w:val="000000"/>
          <w:spacing w:val="-3"/>
        </w:rPr>
        <w:t>к</w:t>
      </w:r>
      <w:r w:rsidR="006A0200" w:rsidRPr="00EE0D86">
        <w:rPr>
          <w:color w:val="000000"/>
        </w:rPr>
        <w:t>ого</w:t>
      </w:r>
      <w:r w:rsidR="006A0200" w:rsidRPr="00EE0D86">
        <w:rPr>
          <w:color w:val="000000"/>
          <w:spacing w:val="-8"/>
        </w:rPr>
        <w:t xml:space="preserve"> </w:t>
      </w:r>
      <w:r w:rsidR="006A0200" w:rsidRPr="00EE0D86">
        <w:rPr>
          <w:color w:val="000000"/>
        </w:rPr>
        <w:t>кон</w:t>
      </w:r>
      <w:r w:rsidR="006A0200" w:rsidRPr="00EE0D86">
        <w:rPr>
          <w:color w:val="000000"/>
          <w:spacing w:val="-3"/>
        </w:rPr>
        <w:t>т</w:t>
      </w:r>
      <w:r w:rsidR="006A0200" w:rsidRPr="00EE0D86">
        <w:rPr>
          <w:color w:val="000000"/>
        </w:rPr>
        <w:t>ролю</w:t>
      </w:r>
      <w:r w:rsidR="006A0200" w:rsidRPr="00EE0D86">
        <w:rPr>
          <w:color w:val="000000"/>
          <w:spacing w:val="-8"/>
        </w:rPr>
        <w:t xml:space="preserve"> </w:t>
      </w:r>
      <w:r w:rsidR="006A0200" w:rsidRPr="00EE0D86">
        <w:rPr>
          <w:color w:val="000000"/>
        </w:rPr>
        <w:t>в уст</w:t>
      </w:r>
      <w:r w:rsidR="006A0200" w:rsidRPr="00EE0D86">
        <w:rPr>
          <w:color w:val="000000"/>
          <w:spacing w:val="-3"/>
        </w:rPr>
        <w:t>а</w:t>
      </w:r>
      <w:r w:rsidR="006A0200" w:rsidRPr="00EE0D86">
        <w:rPr>
          <w:color w:val="000000"/>
        </w:rPr>
        <w:t>новл</w:t>
      </w:r>
      <w:r w:rsidR="006A0200" w:rsidRPr="00EE0D86">
        <w:rPr>
          <w:color w:val="000000"/>
          <w:spacing w:val="-3"/>
        </w:rPr>
        <w:t>е</w:t>
      </w:r>
      <w:r w:rsidR="006A0200" w:rsidRPr="00EE0D86">
        <w:rPr>
          <w:color w:val="000000"/>
        </w:rPr>
        <w:t>ному з</w:t>
      </w:r>
      <w:r w:rsidR="006A0200" w:rsidRPr="00EE0D86">
        <w:rPr>
          <w:color w:val="000000"/>
          <w:spacing w:val="-3"/>
        </w:rPr>
        <w:t>а</w:t>
      </w:r>
      <w:r w:rsidR="006A0200" w:rsidRPr="00EE0D86">
        <w:rPr>
          <w:color w:val="000000"/>
        </w:rPr>
        <w:t>коном</w:t>
      </w:r>
      <w:r w:rsidR="006A0200" w:rsidRPr="00EE0D86">
        <w:rPr>
          <w:color w:val="000000"/>
          <w:spacing w:val="-4"/>
        </w:rPr>
        <w:t xml:space="preserve"> </w:t>
      </w:r>
      <w:r w:rsidR="006A0200" w:rsidRPr="00EE0D86">
        <w:rPr>
          <w:color w:val="000000"/>
        </w:rPr>
        <w:t>і цим Ста</w:t>
      </w:r>
      <w:r w:rsidR="006A0200" w:rsidRPr="00EE0D86">
        <w:rPr>
          <w:color w:val="000000"/>
          <w:spacing w:val="-3"/>
        </w:rPr>
        <w:t>т</w:t>
      </w:r>
      <w:r w:rsidR="006A0200" w:rsidRPr="00EE0D86">
        <w:rPr>
          <w:color w:val="000000"/>
        </w:rPr>
        <w:t>у</w:t>
      </w:r>
      <w:r w:rsidR="006A0200" w:rsidRPr="00EE0D86">
        <w:rPr>
          <w:color w:val="000000"/>
          <w:spacing w:val="-3"/>
        </w:rPr>
        <w:t>т</w:t>
      </w:r>
      <w:r w:rsidR="006A0200" w:rsidRPr="00EE0D86">
        <w:rPr>
          <w:color w:val="000000"/>
        </w:rPr>
        <w:t xml:space="preserve">ом порядку.  </w:t>
      </w:r>
    </w:p>
    <w:p w14:paraId="50698941" w14:textId="4694835D" w:rsidR="006A0200" w:rsidRPr="00EE0D86" w:rsidRDefault="006A0200" w:rsidP="00FC0BED">
      <w:pPr>
        <w:tabs>
          <w:tab w:val="left" w:pos="284"/>
          <w:tab w:val="left" w:pos="9639"/>
        </w:tabs>
        <w:ind w:firstLine="567"/>
        <w:jc w:val="both"/>
        <w:rPr>
          <w:color w:val="010302"/>
        </w:rPr>
      </w:pPr>
    </w:p>
    <w:p w14:paraId="10CCFF2B" w14:textId="18EA8151" w:rsidR="006A0200" w:rsidRPr="00EE0D86" w:rsidRDefault="006A0200" w:rsidP="00FC0BED">
      <w:pPr>
        <w:tabs>
          <w:tab w:val="left" w:pos="284"/>
          <w:tab w:val="left" w:pos="9639"/>
        </w:tabs>
        <w:ind w:firstLine="567"/>
        <w:jc w:val="both"/>
        <w:rPr>
          <w:color w:val="010302"/>
        </w:rPr>
      </w:pPr>
      <w:r w:rsidRPr="00EE0D86">
        <w:rPr>
          <w:b/>
          <w:bCs/>
          <w:color w:val="000000"/>
        </w:rPr>
        <w:t>Стаття</w:t>
      </w:r>
      <w:r w:rsidRPr="00EE0D86">
        <w:rPr>
          <w:b/>
          <w:bCs/>
          <w:color w:val="000000"/>
          <w:spacing w:val="-4"/>
        </w:rPr>
        <w:t xml:space="preserve"> </w:t>
      </w:r>
      <w:r w:rsidR="00015FB8" w:rsidRPr="00EE0D86">
        <w:rPr>
          <w:b/>
          <w:bCs/>
          <w:color w:val="000000"/>
        </w:rPr>
        <w:t>61</w:t>
      </w:r>
      <w:r w:rsidR="006E5771" w:rsidRPr="00EE0D86">
        <w:rPr>
          <w:b/>
          <w:bCs/>
          <w:color w:val="000000"/>
        </w:rPr>
        <w:t>.</w:t>
      </w:r>
      <w:r w:rsidRPr="00EE0D86">
        <w:rPr>
          <w:b/>
          <w:bCs/>
          <w:color w:val="000000"/>
        </w:rPr>
        <w:t xml:space="preserve"> Бюдж</w:t>
      </w:r>
      <w:r w:rsidRPr="00EE0D86">
        <w:rPr>
          <w:b/>
          <w:bCs/>
          <w:color w:val="000000"/>
          <w:spacing w:val="-3"/>
        </w:rPr>
        <w:t>е</w:t>
      </w:r>
      <w:r w:rsidRPr="00EE0D86">
        <w:rPr>
          <w:b/>
          <w:bCs/>
          <w:color w:val="000000"/>
        </w:rPr>
        <w:t>т тер</w:t>
      </w:r>
      <w:r w:rsidRPr="00EE0D86">
        <w:rPr>
          <w:b/>
          <w:bCs/>
          <w:color w:val="000000"/>
          <w:spacing w:val="-4"/>
        </w:rPr>
        <w:t>и</w:t>
      </w:r>
      <w:r w:rsidRPr="00EE0D86">
        <w:rPr>
          <w:b/>
          <w:bCs/>
          <w:color w:val="000000"/>
        </w:rPr>
        <w:t>то</w:t>
      </w:r>
      <w:r w:rsidRPr="00EE0D86">
        <w:rPr>
          <w:b/>
          <w:bCs/>
          <w:color w:val="000000"/>
          <w:spacing w:val="-3"/>
        </w:rPr>
        <w:t>р</w:t>
      </w:r>
      <w:r w:rsidRPr="00EE0D86">
        <w:rPr>
          <w:b/>
          <w:bCs/>
          <w:color w:val="000000"/>
        </w:rPr>
        <w:t xml:space="preserve">іальної громади  </w:t>
      </w:r>
    </w:p>
    <w:p w14:paraId="2365D97B" w14:textId="307AF1DC" w:rsidR="006A0200" w:rsidRPr="00EE0D86" w:rsidRDefault="006A0200" w:rsidP="00FC0BED">
      <w:pPr>
        <w:tabs>
          <w:tab w:val="left" w:pos="284"/>
          <w:tab w:val="left" w:pos="9639"/>
        </w:tabs>
        <w:ind w:firstLine="567"/>
        <w:jc w:val="both"/>
        <w:rPr>
          <w:color w:val="010302"/>
        </w:rPr>
      </w:pPr>
      <w:r w:rsidRPr="00EE0D86">
        <w:rPr>
          <w:color w:val="000000"/>
        </w:rPr>
        <w:t>1. Т</w:t>
      </w:r>
      <w:r w:rsidRPr="00EE0D86">
        <w:rPr>
          <w:color w:val="000000"/>
          <w:spacing w:val="-3"/>
        </w:rPr>
        <w:t>е</w:t>
      </w:r>
      <w:r w:rsidRPr="00EE0D86">
        <w:rPr>
          <w:color w:val="000000"/>
        </w:rPr>
        <w:t xml:space="preserve">риторіальна </w:t>
      </w:r>
      <w:r w:rsidRPr="00EE0D86">
        <w:rPr>
          <w:color w:val="000000"/>
          <w:spacing w:val="-3"/>
        </w:rPr>
        <w:t>г</w:t>
      </w:r>
      <w:r w:rsidRPr="00EE0D86">
        <w:rPr>
          <w:color w:val="000000"/>
        </w:rPr>
        <w:t>ром</w:t>
      </w:r>
      <w:r w:rsidRPr="00EE0D86">
        <w:rPr>
          <w:color w:val="000000"/>
          <w:spacing w:val="-3"/>
        </w:rPr>
        <w:t>а</w:t>
      </w:r>
      <w:r w:rsidRPr="00EE0D86">
        <w:rPr>
          <w:color w:val="000000"/>
        </w:rPr>
        <w:t>да реалі</w:t>
      </w:r>
      <w:r w:rsidRPr="00EE0D86">
        <w:rPr>
          <w:color w:val="000000"/>
          <w:spacing w:val="-3"/>
        </w:rPr>
        <w:t>з</w:t>
      </w:r>
      <w:r w:rsidRPr="00EE0D86">
        <w:rPr>
          <w:color w:val="000000"/>
        </w:rPr>
        <w:t>ує пра</w:t>
      </w:r>
      <w:r w:rsidRPr="00EE0D86">
        <w:rPr>
          <w:color w:val="000000"/>
          <w:spacing w:val="-3"/>
        </w:rPr>
        <w:t>в</w:t>
      </w:r>
      <w:r w:rsidRPr="00EE0D86">
        <w:rPr>
          <w:color w:val="000000"/>
        </w:rPr>
        <w:t xml:space="preserve">о на </w:t>
      </w:r>
      <w:r w:rsidRPr="00EE0D86">
        <w:rPr>
          <w:color w:val="000000"/>
          <w:spacing w:val="-3"/>
        </w:rPr>
        <w:t>с</w:t>
      </w:r>
      <w:r w:rsidRPr="00EE0D86">
        <w:rPr>
          <w:color w:val="000000"/>
        </w:rPr>
        <w:t>амо</w:t>
      </w:r>
      <w:r w:rsidRPr="00EE0D86">
        <w:rPr>
          <w:color w:val="000000"/>
          <w:spacing w:val="-3"/>
        </w:rPr>
        <w:t>в</w:t>
      </w:r>
      <w:r w:rsidRPr="00EE0D86">
        <w:rPr>
          <w:color w:val="000000"/>
        </w:rPr>
        <w:t>рядування шляхо</w:t>
      </w:r>
      <w:r w:rsidRPr="00EE0D86">
        <w:rPr>
          <w:color w:val="000000"/>
          <w:spacing w:val="-3"/>
        </w:rPr>
        <w:t>м</w:t>
      </w:r>
      <w:r w:rsidRPr="00EE0D86">
        <w:rPr>
          <w:color w:val="000000"/>
        </w:rPr>
        <w:t>:</w:t>
      </w:r>
    </w:p>
    <w:p w14:paraId="7CF01422" w14:textId="3F95C827" w:rsidR="006A0200" w:rsidRPr="00EE0D86" w:rsidRDefault="006A0200" w:rsidP="00FC0BED">
      <w:pPr>
        <w:tabs>
          <w:tab w:val="left" w:pos="284"/>
          <w:tab w:val="left" w:pos="9639"/>
        </w:tabs>
        <w:ind w:firstLine="567"/>
        <w:jc w:val="both"/>
        <w:rPr>
          <w:color w:val="010302"/>
        </w:rPr>
      </w:pPr>
      <w:r w:rsidRPr="00EE0D86">
        <w:rPr>
          <w:color w:val="000000"/>
        </w:rPr>
        <w:t>-</w:t>
      </w:r>
      <w:r w:rsidRPr="00EE0D86">
        <w:rPr>
          <w:color w:val="000000"/>
          <w:spacing w:val="10"/>
        </w:rPr>
        <w:t xml:space="preserve"> </w:t>
      </w:r>
      <w:r w:rsidRPr="00EE0D86">
        <w:rPr>
          <w:color w:val="000000"/>
        </w:rPr>
        <w:t>складання</w:t>
      </w:r>
      <w:r w:rsidRPr="00EE0D86">
        <w:rPr>
          <w:color w:val="000000"/>
          <w:spacing w:val="73"/>
        </w:rPr>
        <w:t xml:space="preserve">  </w:t>
      </w:r>
      <w:r w:rsidRPr="00EE0D86">
        <w:rPr>
          <w:color w:val="000000"/>
        </w:rPr>
        <w:t>прогнозу</w:t>
      </w:r>
      <w:r w:rsidRPr="00EE0D86">
        <w:rPr>
          <w:color w:val="000000"/>
          <w:spacing w:val="74"/>
        </w:rPr>
        <w:t xml:space="preserve"> </w:t>
      </w:r>
      <w:r w:rsidRPr="00EE0D86">
        <w:rPr>
          <w:color w:val="000000"/>
        </w:rPr>
        <w:t>б</w:t>
      </w:r>
      <w:r w:rsidRPr="00EE0D86">
        <w:rPr>
          <w:color w:val="000000"/>
          <w:spacing w:val="-4"/>
        </w:rPr>
        <w:t>ю</w:t>
      </w:r>
      <w:r w:rsidRPr="00EE0D86">
        <w:rPr>
          <w:color w:val="000000"/>
        </w:rPr>
        <w:t>дже</w:t>
      </w:r>
      <w:r w:rsidRPr="00EE0D86">
        <w:rPr>
          <w:color w:val="000000"/>
          <w:spacing w:val="-3"/>
        </w:rPr>
        <w:t>т</w:t>
      </w:r>
      <w:r w:rsidRPr="00EE0D86">
        <w:rPr>
          <w:color w:val="000000"/>
        </w:rPr>
        <w:t>у</w:t>
      </w:r>
      <w:r w:rsidRPr="00EE0D86">
        <w:rPr>
          <w:color w:val="000000"/>
          <w:spacing w:val="73"/>
        </w:rPr>
        <w:t xml:space="preserve"> </w:t>
      </w:r>
      <w:r w:rsidR="006E5771" w:rsidRPr="00EE0D86">
        <w:rPr>
          <w:color w:val="000000"/>
        </w:rPr>
        <w:t>Рогатинської</w:t>
      </w:r>
      <w:r w:rsidRPr="00EE0D86">
        <w:rPr>
          <w:color w:val="000000"/>
          <w:spacing w:val="73"/>
        </w:rPr>
        <w:t xml:space="preserve"> </w:t>
      </w:r>
      <w:r w:rsidRPr="00EE0D86">
        <w:rPr>
          <w:color w:val="000000"/>
        </w:rPr>
        <w:t>міс</w:t>
      </w:r>
      <w:r w:rsidRPr="00EE0D86">
        <w:rPr>
          <w:color w:val="000000"/>
          <w:spacing w:val="-4"/>
        </w:rPr>
        <w:t>ь</w:t>
      </w:r>
      <w:r w:rsidRPr="00EE0D86">
        <w:rPr>
          <w:color w:val="000000"/>
        </w:rPr>
        <w:t>кої</w:t>
      </w:r>
      <w:r w:rsidRPr="00EE0D86">
        <w:rPr>
          <w:color w:val="000000"/>
          <w:spacing w:val="73"/>
        </w:rPr>
        <w:t xml:space="preserve"> </w:t>
      </w:r>
      <w:r w:rsidRPr="00EE0D86">
        <w:rPr>
          <w:color w:val="000000"/>
        </w:rPr>
        <w:t>тери</w:t>
      </w:r>
      <w:r w:rsidRPr="00EE0D86">
        <w:rPr>
          <w:color w:val="000000"/>
          <w:spacing w:val="-3"/>
        </w:rPr>
        <w:t>т</w:t>
      </w:r>
      <w:r w:rsidRPr="00EE0D86">
        <w:rPr>
          <w:color w:val="000000"/>
          <w:spacing w:val="-5"/>
        </w:rPr>
        <w:t xml:space="preserve">оріальної </w:t>
      </w:r>
      <w:r w:rsidRPr="00EE0D86">
        <w:rPr>
          <w:color w:val="000000"/>
        </w:rPr>
        <w:t>громади</w:t>
      </w:r>
      <w:r w:rsidRPr="00EE0D86">
        <w:rPr>
          <w:color w:val="000000"/>
          <w:spacing w:val="58"/>
        </w:rPr>
        <w:t xml:space="preserve"> </w:t>
      </w:r>
      <w:r w:rsidRPr="00EE0D86">
        <w:rPr>
          <w:color w:val="000000"/>
        </w:rPr>
        <w:t>-</w:t>
      </w:r>
      <w:r w:rsidRPr="00EE0D86">
        <w:rPr>
          <w:color w:val="000000"/>
          <w:spacing w:val="63"/>
        </w:rPr>
        <w:t xml:space="preserve"> </w:t>
      </w:r>
      <w:r w:rsidRPr="00EE0D86">
        <w:rPr>
          <w:color w:val="000000"/>
        </w:rPr>
        <w:t>доку</w:t>
      </w:r>
      <w:r w:rsidRPr="00EE0D86">
        <w:rPr>
          <w:color w:val="000000"/>
          <w:spacing w:val="-3"/>
        </w:rPr>
        <w:t>м</w:t>
      </w:r>
      <w:r w:rsidRPr="00EE0D86">
        <w:rPr>
          <w:color w:val="000000"/>
        </w:rPr>
        <w:t>енту</w:t>
      </w:r>
      <w:r w:rsidRPr="00EE0D86">
        <w:rPr>
          <w:color w:val="000000"/>
          <w:spacing w:val="56"/>
        </w:rPr>
        <w:t xml:space="preserve"> </w:t>
      </w:r>
      <w:r w:rsidRPr="00EE0D86">
        <w:rPr>
          <w:color w:val="000000"/>
        </w:rPr>
        <w:t>середньостроко</w:t>
      </w:r>
      <w:r w:rsidRPr="00EE0D86">
        <w:rPr>
          <w:color w:val="000000"/>
          <w:spacing w:val="-3"/>
        </w:rPr>
        <w:t>в</w:t>
      </w:r>
      <w:r w:rsidRPr="00EE0D86">
        <w:rPr>
          <w:color w:val="000000"/>
        </w:rPr>
        <w:t>ого</w:t>
      </w:r>
      <w:r w:rsidRPr="00EE0D86">
        <w:rPr>
          <w:color w:val="000000"/>
          <w:spacing w:val="56"/>
        </w:rPr>
        <w:t xml:space="preserve"> </w:t>
      </w:r>
      <w:r w:rsidRPr="00EE0D86">
        <w:rPr>
          <w:color w:val="000000"/>
        </w:rPr>
        <w:t>бюдже</w:t>
      </w:r>
      <w:r w:rsidRPr="00EE0D86">
        <w:rPr>
          <w:color w:val="000000"/>
          <w:spacing w:val="-3"/>
        </w:rPr>
        <w:t>т</w:t>
      </w:r>
      <w:r w:rsidRPr="00EE0D86">
        <w:rPr>
          <w:color w:val="000000"/>
        </w:rPr>
        <w:t>но</w:t>
      </w:r>
      <w:r w:rsidRPr="00EE0D86">
        <w:rPr>
          <w:color w:val="000000"/>
          <w:spacing w:val="-3"/>
        </w:rPr>
        <w:t>г</w:t>
      </w:r>
      <w:r w:rsidRPr="00EE0D86">
        <w:rPr>
          <w:color w:val="000000"/>
        </w:rPr>
        <w:t>о</w:t>
      </w:r>
      <w:r w:rsidRPr="00EE0D86">
        <w:rPr>
          <w:color w:val="000000"/>
          <w:spacing w:val="58"/>
        </w:rPr>
        <w:t xml:space="preserve"> </w:t>
      </w:r>
      <w:r w:rsidRPr="00EE0D86">
        <w:rPr>
          <w:color w:val="000000"/>
        </w:rPr>
        <w:t>пл</w:t>
      </w:r>
      <w:r w:rsidRPr="00EE0D86">
        <w:rPr>
          <w:color w:val="000000"/>
          <w:spacing w:val="-3"/>
        </w:rPr>
        <w:t>а</w:t>
      </w:r>
      <w:r w:rsidRPr="00EE0D86">
        <w:rPr>
          <w:color w:val="000000"/>
        </w:rPr>
        <w:t>нув</w:t>
      </w:r>
      <w:r w:rsidRPr="00EE0D86">
        <w:rPr>
          <w:color w:val="000000"/>
          <w:spacing w:val="-3"/>
        </w:rPr>
        <w:t>а</w:t>
      </w:r>
      <w:r w:rsidRPr="00EE0D86">
        <w:rPr>
          <w:color w:val="000000"/>
        </w:rPr>
        <w:t>ння,</w:t>
      </w:r>
      <w:r w:rsidRPr="00EE0D86">
        <w:rPr>
          <w:color w:val="000000"/>
          <w:spacing w:val="58"/>
        </w:rPr>
        <w:t xml:space="preserve"> </w:t>
      </w:r>
      <w:r w:rsidRPr="00EE0D86">
        <w:rPr>
          <w:color w:val="000000"/>
          <w:spacing w:val="-3"/>
        </w:rPr>
        <w:t>щ</w:t>
      </w:r>
      <w:r w:rsidRPr="00EE0D86">
        <w:rPr>
          <w:color w:val="000000"/>
        </w:rPr>
        <w:t>о визначає</w:t>
      </w:r>
      <w:r w:rsidRPr="00EE0D86">
        <w:rPr>
          <w:color w:val="000000"/>
          <w:spacing w:val="-24"/>
        </w:rPr>
        <w:t xml:space="preserve"> </w:t>
      </w:r>
      <w:r w:rsidRPr="00EE0D86">
        <w:rPr>
          <w:color w:val="000000"/>
        </w:rPr>
        <w:t>пока</w:t>
      </w:r>
      <w:r w:rsidRPr="00EE0D86">
        <w:rPr>
          <w:color w:val="000000"/>
          <w:spacing w:val="-3"/>
        </w:rPr>
        <w:t>з</w:t>
      </w:r>
      <w:r w:rsidRPr="00EE0D86">
        <w:rPr>
          <w:color w:val="000000"/>
        </w:rPr>
        <w:t>ники</w:t>
      </w:r>
      <w:r w:rsidRPr="00EE0D86">
        <w:rPr>
          <w:color w:val="000000"/>
          <w:spacing w:val="-23"/>
        </w:rPr>
        <w:t xml:space="preserve"> </w:t>
      </w:r>
      <w:r w:rsidRPr="00EE0D86">
        <w:rPr>
          <w:color w:val="000000"/>
        </w:rPr>
        <w:t>бюджету</w:t>
      </w:r>
      <w:r w:rsidRPr="00EE0D86">
        <w:rPr>
          <w:color w:val="000000"/>
          <w:spacing w:val="-26"/>
        </w:rPr>
        <w:t xml:space="preserve"> </w:t>
      </w:r>
      <w:r w:rsidRPr="00EE0D86">
        <w:rPr>
          <w:color w:val="000000"/>
        </w:rPr>
        <w:t>на</w:t>
      </w:r>
      <w:r w:rsidRPr="00EE0D86">
        <w:rPr>
          <w:color w:val="000000"/>
          <w:spacing w:val="-23"/>
        </w:rPr>
        <w:t xml:space="preserve"> </w:t>
      </w:r>
      <w:r w:rsidRPr="00EE0D86">
        <w:rPr>
          <w:color w:val="000000"/>
          <w:spacing w:val="-3"/>
        </w:rPr>
        <w:t>с</w:t>
      </w:r>
      <w:r w:rsidRPr="00EE0D86">
        <w:rPr>
          <w:color w:val="000000"/>
        </w:rPr>
        <w:t>ер</w:t>
      </w:r>
      <w:r w:rsidRPr="00EE0D86">
        <w:rPr>
          <w:color w:val="000000"/>
          <w:spacing w:val="-3"/>
        </w:rPr>
        <w:t>е</w:t>
      </w:r>
      <w:r w:rsidRPr="00EE0D86">
        <w:rPr>
          <w:color w:val="000000"/>
        </w:rPr>
        <w:t>дньос</w:t>
      </w:r>
      <w:r w:rsidRPr="00EE0D86">
        <w:rPr>
          <w:color w:val="000000"/>
          <w:spacing w:val="-3"/>
        </w:rPr>
        <w:t>т</w:t>
      </w:r>
      <w:r w:rsidRPr="00EE0D86">
        <w:rPr>
          <w:color w:val="000000"/>
        </w:rPr>
        <w:t>роковий</w:t>
      </w:r>
      <w:r w:rsidRPr="00EE0D86">
        <w:rPr>
          <w:color w:val="000000"/>
          <w:spacing w:val="-23"/>
        </w:rPr>
        <w:t xml:space="preserve"> </w:t>
      </w:r>
      <w:r w:rsidRPr="00EE0D86">
        <w:rPr>
          <w:color w:val="000000"/>
        </w:rPr>
        <w:t>п</w:t>
      </w:r>
      <w:r w:rsidRPr="00EE0D86">
        <w:rPr>
          <w:color w:val="000000"/>
          <w:spacing w:val="-3"/>
        </w:rPr>
        <w:t>е</w:t>
      </w:r>
      <w:r w:rsidRPr="00EE0D86">
        <w:rPr>
          <w:color w:val="000000"/>
        </w:rPr>
        <w:t>ріод</w:t>
      </w:r>
      <w:r w:rsidRPr="00EE0D86">
        <w:rPr>
          <w:color w:val="000000"/>
          <w:spacing w:val="-23"/>
        </w:rPr>
        <w:t xml:space="preserve"> </w:t>
      </w:r>
      <w:r w:rsidRPr="00EE0D86">
        <w:rPr>
          <w:color w:val="000000"/>
        </w:rPr>
        <w:t>і</w:t>
      </w:r>
      <w:r w:rsidRPr="00EE0D86">
        <w:rPr>
          <w:color w:val="000000"/>
          <w:spacing w:val="-23"/>
        </w:rPr>
        <w:t xml:space="preserve"> </w:t>
      </w:r>
      <w:r w:rsidRPr="00EE0D86">
        <w:rPr>
          <w:color w:val="000000"/>
        </w:rPr>
        <w:t>є</w:t>
      </w:r>
      <w:r w:rsidRPr="00EE0D86">
        <w:rPr>
          <w:color w:val="000000"/>
          <w:spacing w:val="-26"/>
        </w:rPr>
        <w:t xml:space="preserve"> </w:t>
      </w:r>
      <w:r w:rsidRPr="00EE0D86">
        <w:rPr>
          <w:color w:val="000000"/>
        </w:rPr>
        <w:t>о</w:t>
      </w:r>
      <w:r w:rsidRPr="00EE0D86">
        <w:rPr>
          <w:color w:val="000000"/>
          <w:spacing w:val="-3"/>
        </w:rPr>
        <w:t>с</w:t>
      </w:r>
      <w:r w:rsidRPr="00EE0D86">
        <w:rPr>
          <w:color w:val="000000"/>
        </w:rPr>
        <w:t>но</w:t>
      </w:r>
      <w:r w:rsidRPr="00EE0D86">
        <w:rPr>
          <w:color w:val="000000"/>
          <w:spacing w:val="-3"/>
        </w:rPr>
        <w:t>в</w:t>
      </w:r>
      <w:r w:rsidRPr="00EE0D86">
        <w:rPr>
          <w:color w:val="000000"/>
        </w:rPr>
        <w:t>ою</w:t>
      </w:r>
      <w:r w:rsidRPr="00EE0D86">
        <w:rPr>
          <w:color w:val="000000"/>
          <w:spacing w:val="-23"/>
        </w:rPr>
        <w:t xml:space="preserve"> </w:t>
      </w:r>
      <w:r w:rsidRPr="00EE0D86">
        <w:rPr>
          <w:color w:val="000000"/>
        </w:rPr>
        <w:t>д</w:t>
      </w:r>
      <w:r w:rsidRPr="00EE0D86">
        <w:rPr>
          <w:color w:val="000000"/>
          <w:spacing w:val="-4"/>
        </w:rPr>
        <w:t>л</w:t>
      </w:r>
      <w:r w:rsidRPr="00EE0D86">
        <w:rPr>
          <w:color w:val="000000"/>
        </w:rPr>
        <w:t xml:space="preserve">я складання </w:t>
      </w:r>
      <w:proofErr w:type="spellStart"/>
      <w:r w:rsidRPr="00EE0D86">
        <w:rPr>
          <w:color w:val="000000"/>
        </w:rPr>
        <w:t>проєкту</w:t>
      </w:r>
      <w:proofErr w:type="spellEnd"/>
      <w:r w:rsidRPr="00EE0D86">
        <w:rPr>
          <w:color w:val="000000"/>
          <w:spacing w:val="-3"/>
        </w:rPr>
        <w:t xml:space="preserve"> </w:t>
      </w:r>
      <w:r w:rsidRPr="00EE0D86">
        <w:rPr>
          <w:color w:val="000000"/>
        </w:rPr>
        <w:t>бюдже</w:t>
      </w:r>
      <w:r w:rsidRPr="00EE0D86">
        <w:rPr>
          <w:color w:val="000000"/>
          <w:spacing w:val="-3"/>
        </w:rPr>
        <w:t>т</w:t>
      </w:r>
      <w:r w:rsidRPr="00EE0D86">
        <w:rPr>
          <w:color w:val="000000"/>
        </w:rPr>
        <w:t xml:space="preserve">у;  </w:t>
      </w:r>
    </w:p>
    <w:p w14:paraId="6BCAFFBD" w14:textId="31017E1C" w:rsidR="00834D40" w:rsidRDefault="006A0200" w:rsidP="00FC0BED">
      <w:pPr>
        <w:tabs>
          <w:tab w:val="left" w:pos="284"/>
          <w:tab w:val="left" w:pos="2810"/>
          <w:tab w:val="left" w:pos="3193"/>
          <w:tab w:val="left" w:pos="5143"/>
          <w:tab w:val="left" w:pos="6817"/>
          <w:tab w:val="left" w:pos="8124"/>
          <w:tab w:val="left" w:pos="9416"/>
          <w:tab w:val="left" w:pos="9639"/>
        </w:tabs>
        <w:ind w:firstLine="567"/>
        <w:jc w:val="both"/>
        <w:rPr>
          <w:color w:val="000000"/>
        </w:rPr>
      </w:pPr>
      <w:bookmarkStart w:id="26" w:name="_Hlk222221206"/>
      <w:r w:rsidRPr="00EE0D86">
        <w:rPr>
          <w:color w:val="000000"/>
        </w:rPr>
        <w:t>- складання бюдже</w:t>
      </w:r>
      <w:r w:rsidRPr="00EE0D86">
        <w:rPr>
          <w:color w:val="000000"/>
          <w:spacing w:val="-3"/>
        </w:rPr>
        <w:t>т</w:t>
      </w:r>
      <w:r w:rsidRPr="00EE0D86">
        <w:rPr>
          <w:color w:val="000000"/>
        </w:rPr>
        <w:t xml:space="preserve">у громади – </w:t>
      </w:r>
      <w:r w:rsidRPr="00EE0D86">
        <w:rPr>
          <w:color w:val="000000"/>
          <w:spacing w:val="-2"/>
        </w:rPr>
        <w:t xml:space="preserve">плану </w:t>
      </w:r>
      <w:r w:rsidRPr="00EE0D86">
        <w:rPr>
          <w:color w:val="000000"/>
        </w:rPr>
        <w:t xml:space="preserve">формування </w:t>
      </w:r>
      <w:r w:rsidR="00834D40">
        <w:rPr>
          <w:color w:val="000000"/>
        </w:rPr>
        <w:t xml:space="preserve">і </w:t>
      </w:r>
      <w:r w:rsidRPr="00EE0D86">
        <w:rPr>
          <w:color w:val="000000"/>
          <w:spacing w:val="-3"/>
        </w:rPr>
        <w:t>в</w:t>
      </w:r>
      <w:r w:rsidRPr="00EE0D86">
        <w:rPr>
          <w:color w:val="000000"/>
        </w:rPr>
        <w:t>икорис</w:t>
      </w:r>
      <w:r w:rsidRPr="00EE0D86">
        <w:rPr>
          <w:color w:val="000000"/>
          <w:spacing w:val="-3"/>
        </w:rPr>
        <w:t>т</w:t>
      </w:r>
      <w:r w:rsidRPr="00EE0D86">
        <w:rPr>
          <w:color w:val="000000"/>
        </w:rPr>
        <w:t>ання</w:t>
      </w:r>
      <w:r w:rsidR="00834D40">
        <w:rPr>
          <w:color w:val="000000"/>
        </w:rPr>
        <w:t xml:space="preserve"> </w:t>
      </w:r>
      <w:bookmarkEnd w:id="26"/>
      <w:r w:rsidRPr="00EE0D86">
        <w:rPr>
          <w:color w:val="000000"/>
        </w:rPr>
        <w:t>фінансових ресур</w:t>
      </w:r>
      <w:r w:rsidRPr="00EE0D86">
        <w:rPr>
          <w:color w:val="000000"/>
          <w:spacing w:val="-3"/>
        </w:rPr>
        <w:t>с</w:t>
      </w:r>
      <w:r w:rsidRPr="00EE0D86">
        <w:rPr>
          <w:color w:val="000000"/>
        </w:rPr>
        <w:t xml:space="preserve">ів </w:t>
      </w:r>
      <w:r w:rsidRPr="00EE0D86">
        <w:rPr>
          <w:color w:val="000000"/>
          <w:spacing w:val="-3"/>
        </w:rPr>
        <w:t>г</w:t>
      </w:r>
      <w:r w:rsidRPr="00EE0D86">
        <w:rPr>
          <w:color w:val="000000"/>
        </w:rPr>
        <w:t>ро</w:t>
      </w:r>
      <w:r w:rsidRPr="00EE0D86">
        <w:rPr>
          <w:color w:val="000000"/>
          <w:spacing w:val="-3"/>
        </w:rPr>
        <w:t>м</w:t>
      </w:r>
      <w:r w:rsidRPr="00EE0D86">
        <w:rPr>
          <w:color w:val="000000"/>
        </w:rPr>
        <w:t>ади про</w:t>
      </w:r>
      <w:r w:rsidRPr="00EE0D86">
        <w:rPr>
          <w:color w:val="000000"/>
          <w:spacing w:val="-3"/>
        </w:rPr>
        <w:t>т</w:t>
      </w:r>
      <w:r w:rsidRPr="00EE0D86">
        <w:rPr>
          <w:color w:val="000000"/>
        </w:rPr>
        <w:t>ягом бюджетно</w:t>
      </w:r>
      <w:r w:rsidRPr="00EE0D86">
        <w:rPr>
          <w:color w:val="000000"/>
          <w:spacing w:val="-3"/>
        </w:rPr>
        <w:t>г</w:t>
      </w:r>
      <w:r w:rsidRPr="00EE0D86">
        <w:rPr>
          <w:color w:val="000000"/>
        </w:rPr>
        <w:t xml:space="preserve">о періоду. </w:t>
      </w:r>
    </w:p>
    <w:p w14:paraId="58333271" w14:textId="41B70976" w:rsidR="006A0200" w:rsidRPr="00EE0D86" w:rsidRDefault="006A0200" w:rsidP="00FC0BED">
      <w:pPr>
        <w:tabs>
          <w:tab w:val="left" w:pos="284"/>
          <w:tab w:val="left" w:pos="2810"/>
          <w:tab w:val="left" w:pos="3193"/>
          <w:tab w:val="left" w:pos="5143"/>
          <w:tab w:val="left" w:pos="6817"/>
          <w:tab w:val="left" w:pos="8124"/>
          <w:tab w:val="left" w:pos="9416"/>
          <w:tab w:val="left" w:pos="9639"/>
        </w:tabs>
        <w:ind w:firstLine="567"/>
        <w:jc w:val="both"/>
        <w:rPr>
          <w:color w:val="010302"/>
        </w:rPr>
      </w:pPr>
      <w:r w:rsidRPr="00EE0D86">
        <w:rPr>
          <w:color w:val="000000"/>
        </w:rPr>
        <w:t>2.</w:t>
      </w:r>
      <w:r w:rsidRPr="00EE0D86">
        <w:rPr>
          <w:color w:val="000000"/>
          <w:spacing w:val="36"/>
        </w:rPr>
        <w:t xml:space="preserve"> </w:t>
      </w:r>
      <w:r w:rsidRPr="00EE0D86">
        <w:rPr>
          <w:color w:val="000000"/>
        </w:rPr>
        <w:t>Порядок</w:t>
      </w:r>
      <w:r w:rsidRPr="00EE0D86">
        <w:rPr>
          <w:color w:val="000000"/>
          <w:spacing w:val="37"/>
        </w:rPr>
        <w:t xml:space="preserve"> </w:t>
      </w:r>
      <w:r w:rsidRPr="00EE0D86">
        <w:rPr>
          <w:color w:val="000000"/>
        </w:rPr>
        <w:t>скл</w:t>
      </w:r>
      <w:r w:rsidRPr="00EE0D86">
        <w:rPr>
          <w:color w:val="000000"/>
          <w:spacing w:val="-3"/>
        </w:rPr>
        <w:t>а</w:t>
      </w:r>
      <w:r w:rsidRPr="00EE0D86">
        <w:rPr>
          <w:color w:val="000000"/>
        </w:rPr>
        <w:t>д</w:t>
      </w:r>
      <w:r w:rsidRPr="00EE0D86">
        <w:rPr>
          <w:color w:val="000000"/>
          <w:spacing w:val="-3"/>
        </w:rPr>
        <w:t>а</w:t>
      </w:r>
      <w:r w:rsidRPr="00EE0D86">
        <w:rPr>
          <w:color w:val="000000"/>
        </w:rPr>
        <w:t>ння,</w:t>
      </w:r>
      <w:r w:rsidRPr="00EE0D86">
        <w:rPr>
          <w:color w:val="000000"/>
          <w:spacing w:val="37"/>
        </w:rPr>
        <w:t xml:space="preserve"> </w:t>
      </w:r>
      <w:r w:rsidRPr="00EE0D86">
        <w:rPr>
          <w:color w:val="000000"/>
        </w:rPr>
        <w:t>схвал</w:t>
      </w:r>
      <w:r w:rsidRPr="00EE0D86">
        <w:rPr>
          <w:color w:val="000000"/>
          <w:spacing w:val="-3"/>
        </w:rPr>
        <w:t>е</w:t>
      </w:r>
      <w:r w:rsidRPr="00EE0D86">
        <w:rPr>
          <w:color w:val="000000"/>
        </w:rPr>
        <w:t>ння</w:t>
      </w:r>
      <w:r w:rsidRPr="00EE0D86">
        <w:rPr>
          <w:color w:val="000000"/>
          <w:spacing w:val="37"/>
        </w:rPr>
        <w:t xml:space="preserve"> </w:t>
      </w:r>
      <w:r w:rsidRPr="00EE0D86">
        <w:rPr>
          <w:color w:val="000000"/>
        </w:rPr>
        <w:t>та</w:t>
      </w:r>
      <w:r w:rsidRPr="00EE0D86">
        <w:rPr>
          <w:color w:val="000000"/>
          <w:spacing w:val="37"/>
        </w:rPr>
        <w:t xml:space="preserve"> </w:t>
      </w:r>
      <w:r w:rsidRPr="00EE0D86">
        <w:rPr>
          <w:color w:val="000000"/>
        </w:rPr>
        <w:t>подання</w:t>
      </w:r>
      <w:r w:rsidRPr="00EE0D86">
        <w:rPr>
          <w:color w:val="000000"/>
          <w:spacing w:val="37"/>
        </w:rPr>
        <w:t xml:space="preserve"> </w:t>
      </w:r>
      <w:r w:rsidRPr="00EE0D86">
        <w:rPr>
          <w:color w:val="000000"/>
        </w:rPr>
        <w:t>на</w:t>
      </w:r>
      <w:r w:rsidRPr="00EE0D86">
        <w:rPr>
          <w:color w:val="000000"/>
          <w:spacing w:val="37"/>
        </w:rPr>
        <w:t xml:space="preserve"> </w:t>
      </w:r>
      <w:r w:rsidRPr="00EE0D86">
        <w:rPr>
          <w:color w:val="000000"/>
        </w:rPr>
        <w:t>розгляд</w:t>
      </w:r>
      <w:r w:rsidRPr="00EE0D86">
        <w:rPr>
          <w:color w:val="000000"/>
          <w:spacing w:val="35"/>
        </w:rPr>
        <w:t xml:space="preserve"> </w:t>
      </w:r>
      <w:r w:rsidRPr="00EE0D86">
        <w:rPr>
          <w:color w:val="000000"/>
        </w:rPr>
        <w:t>ради</w:t>
      </w:r>
      <w:r w:rsidRPr="00EE0D86">
        <w:rPr>
          <w:color w:val="000000"/>
          <w:spacing w:val="35"/>
        </w:rPr>
        <w:t xml:space="preserve"> </w:t>
      </w:r>
      <w:r w:rsidRPr="00EE0D86">
        <w:rPr>
          <w:color w:val="000000"/>
        </w:rPr>
        <w:t>про</w:t>
      </w:r>
      <w:r w:rsidRPr="00EE0D86">
        <w:rPr>
          <w:color w:val="000000"/>
          <w:spacing w:val="-3"/>
        </w:rPr>
        <w:t>г</w:t>
      </w:r>
      <w:r w:rsidRPr="00EE0D86">
        <w:rPr>
          <w:color w:val="000000"/>
        </w:rPr>
        <w:t>но</w:t>
      </w:r>
      <w:r w:rsidRPr="00EE0D86">
        <w:rPr>
          <w:color w:val="000000"/>
          <w:spacing w:val="-3"/>
        </w:rPr>
        <w:t>з</w:t>
      </w:r>
      <w:r w:rsidRPr="00EE0D86">
        <w:rPr>
          <w:color w:val="000000"/>
        </w:rPr>
        <w:t>у бюджету</w:t>
      </w:r>
      <w:r w:rsidRPr="00EE0D86">
        <w:rPr>
          <w:color w:val="000000"/>
          <w:spacing w:val="75"/>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4"/>
        </w:rPr>
        <w:t>,</w:t>
      </w:r>
      <w:r w:rsidRPr="00EE0D86">
        <w:rPr>
          <w:color w:val="000000"/>
          <w:spacing w:val="75"/>
        </w:rPr>
        <w:t xml:space="preserve"> </w:t>
      </w:r>
      <w:r w:rsidRPr="00EE0D86">
        <w:rPr>
          <w:color w:val="000000"/>
        </w:rPr>
        <w:t>а</w:t>
      </w:r>
      <w:r w:rsidRPr="00EE0D86">
        <w:rPr>
          <w:color w:val="000000"/>
          <w:spacing w:val="75"/>
        </w:rPr>
        <w:t xml:space="preserve"> </w:t>
      </w:r>
      <w:r w:rsidRPr="00EE0D86">
        <w:rPr>
          <w:color w:val="000000"/>
        </w:rPr>
        <w:t>також</w:t>
      </w:r>
      <w:r w:rsidRPr="00EE0D86">
        <w:rPr>
          <w:color w:val="000000"/>
          <w:spacing w:val="76"/>
        </w:rPr>
        <w:t xml:space="preserve"> </w:t>
      </w:r>
      <w:r w:rsidRPr="00EE0D86">
        <w:rPr>
          <w:color w:val="000000"/>
        </w:rPr>
        <w:t>порядок складання,</w:t>
      </w:r>
      <w:r w:rsidRPr="00EE0D86">
        <w:rPr>
          <w:color w:val="000000"/>
          <w:spacing w:val="-16"/>
        </w:rPr>
        <w:t xml:space="preserve"> </w:t>
      </w:r>
      <w:r w:rsidRPr="00EE0D86">
        <w:rPr>
          <w:color w:val="000000"/>
        </w:rPr>
        <w:t>розгляду,</w:t>
      </w:r>
      <w:r w:rsidRPr="00EE0D86">
        <w:rPr>
          <w:color w:val="000000"/>
          <w:spacing w:val="-16"/>
        </w:rPr>
        <w:t xml:space="preserve"> </w:t>
      </w:r>
      <w:r w:rsidRPr="00EE0D86">
        <w:rPr>
          <w:color w:val="000000"/>
        </w:rPr>
        <w:t>затвердження,</w:t>
      </w:r>
      <w:r w:rsidRPr="00EE0D86">
        <w:rPr>
          <w:color w:val="000000"/>
          <w:spacing w:val="-16"/>
        </w:rPr>
        <w:t xml:space="preserve"> </w:t>
      </w:r>
      <w:r w:rsidRPr="00EE0D86">
        <w:rPr>
          <w:color w:val="000000"/>
        </w:rPr>
        <w:t>виконання</w:t>
      </w:r>
      <w:r w:rsidRPr="00EE0D86">
        <w:rPr>
          <w:color w:val="000000"/>
          <w:spacing w:val="-15"/>
        </w:rPr>
        <w:t xml:space="preserve"> </w:t>
      </w:r>
      <w:r w:rsidRPr="00EE0D86">
        <w:rPr>
          <w:color w:val="000000"/>
          <w:spacing w:val="-3"/>
        </w:rPr>
        <w:t>т</w:t>
      </w:r>
      <w:r w:rsidRPr="00EE0D86">
        <w:rPr>
          <w:color w:val="000000"/>
        </w:rPr>
        <w:t>а</w:t>
      </w:r>
      <w:r w:rsidRPr="00EE0D86">
        <w:rPr>
          <w:color w:val="000000"/>
          <w:spacing w:val="-15"/>
        </w:rPr>
        <w:t xml:space="preserve"> </w:t>
      </w:r>
      <w:r w:rsidRPr="00EE0D86">
        <w:rPr>
          <w:color w:val="000000"/>
        </w:rPr>
        <w:t>зві</w:t>
      </w:r>
      <w:r w:rsidRPr="00EE0D86">
        <w:rPr>
          <w:color w:val="000000"/>
          <w:spacing w:val="-3"/>
        </w:rPr>
        <w:t>т</w:t>
      </w:r>
      <w:r w:rsidRPr="00EE0D86">
        <w:rPr>
          <w:color w:val="000000"/>
        </w:rPr>
        <w:t>ності</w:t>
      </w:r>
      <w:r w:rsidRPr="00EE0D86">
        <w:rPr>
          <w:color w:val="000000"/>
          <w:spacing w:val="-18"/>
        </w:rPr>
        <w:t xml:space="preserve"> </w:t>
      </w:r>
      <w:r w:rsidRPr="00EE0D86">
        <w:rPr>
          <w:color w:val="000000"/>
        </w:rPr>
        <w:t>бюдже</w:t>
      </w:r>
      <w:r w:rsidRPr="00EE0D86">
        <w:rPr>
          <w:color w:val="000000"/>
          <w:spacing w:val="-3"/>
        </w:rPr>
        <w:t>т</w:t>
      </w:r>
      <w:r w:rsidRPr="00EE0D86">
        <w:rPr>
          <w:color w:val="000000"/>
        </w:rPr>
        <w:t>у</w:t>
      </w:r>
      <w:r w:rsidRPr="00EE0D86">
        <w:rPr>
          <w:color w:val="000000"/>
          <w:spacing w:val="-15"/>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16"/>
        </w:rPr>
        <w:t xml:space="preserve"> </w:t>
      </w:r>
      <w:r w:rsidRPr="00EE0D86">
        <w:rPr>
          <w:color w:val="000000"/>
        </w:rPr>
        <w:t>вст</w:t>
      </w:r>
      <w:r w:rsidRPr="00EE0D86">
        <w:rPr>
          <w:color w:val="000000"/>
          <w:spacing w:val="-4"/>
        </w:rPr>
        <w:t>а</w:t>
      </w:r>
      <w:r w:rsidRPr="00EE0D86">
        <w:rPr>
          <w:color w:val="000000"/>
        </w:rPr>
        <w:t>новлюється</w:t>
      </w:r>
      <w:r w:rsidRPr="00EE0D86">
        <w:rPr>
          <w:color w:val="000000"/>
          <w:spacing w:val="-15"/>
        </w:rPr>
        <w:t xml:space="preserve"> </w:t>
      </w:r>
      <w:r w:rsidRPr="00EE0D86">
        <w:rPr>
          <w:color w:val="000000"/>
        </w:rPr>
        <w:t>бюдже</w:t>
      </w:r>
      <w:r w:rsidRPr="00EE0D86">
        <w:rPr>
          <w:color w:val="000000"/>
          <w:spacing w:val="-3"/>
        </w:rPr>
        <w:t>т</w:t>
      </w:r>
      <w:r w:rsidRPr="00EE0D86">
        <w:rPr>
          <w:color w:val="000000"/>
        </w:rPr>
        <w:t>ним</w:t>
      </w:r>
      <w:r w:rsidRPr="00EE0D86">
        <w:rPr>
          <w:color w:val="000000"/>
          <w:spacing w:val="-16"/>
        </w:rPr>
        <w:t xml:space="preserve"> </w:t>
      </w:r>
      <w:r w:rsidRPr="00EE0D86">
        <w:rPr>
          <w:color w:val="000000"/>
        </w:rPr>
        <w:t>законодавст</w:t>
      </w:r>
      <w:r w:rsidRPr="00EE0D86">
        <w:rPr>
          <w:color w:val="000000"/>
          <w:spacing w:val="-4"/>
        </w:rPr>
        <w:t>в</w:t>
      </w:r>
      <w:r w:rsidRPr="00EE0D86">
        <w:rPr>
          <w:color w:val="000000"/>
        </w:rPr>
        <w:t>о</w:t>
      </w:r>
      <w:r w:rsidRPr="00EE0D86">
        <w:rPr>
          <w:color w:val="000000"/>
          <w:spacing w:val="-3"/>
        </w:rPr>
        <w:t>м</w:t>
      </w:r>
      <w:r w:rsidRPr="00EE0D86">
        <w:rPr>
          <w:color w:val="000000"/>
        </w:rPr>
        <w:t xml:space="preserve">  України</w:t>
      </w:r>
      <w:r w:rsidRPr="00EE0D86">
        <w:rPr>
          <w:color w:val="000000"/>
          <w:spacing w:val="-3"/>
        </w:rPr>
        <w:t>.</w:t>
      </w:r>
      <w:r w:rsidRPr="00EE0D86">
        <w:rPr>
          <w:color w:val="000000"/>
        </w:rPr>
        <w:t xml:space="preserve"> </w:t>
      </w:r>
    </w:p>
    <w:p w14:paraId="3F230685" w14:textId="67D277CB" w:rsidR="006A0200" w:rsidRPr="00EE0D86" w:rsidRDefault="0084113F" w:rsidP="00FC0BED">
      <w:pPr>
        <w:tabs>
          <w:tab w:val="left" w:pos="284"/>
          <w:tab w:val="left" w:pos="9639"/>
        </w:tabs>
        <w:ind w:firstLine="567"/>
        <w:jc w:val="both"/>
        <w:rPr>
          <w:color w:val="010302"/>
        </w:rPr>
      </w:pPr>
      <w:r>
        <w:rPr>
          <w:color w:val="000000"/>
        </w:rPr>
        <w:t>3</w:t>
      </w:r>
      <w:r w:rsidR="006A0200" w:rsidRPr="00EE0D86">
        <w:rPr>
          <w:color w:val="000000"/>
        </w:rPr>
        <w:t>.</w:t>
      </w:r>
      <w:r w:rsidR="006A0200" w:rsidRPr="00EE0D86">
        <w:rPr>
          <w:color w:val="000000"/>
          <w:spacing w:val="-9"/>
        </w:rPr>
        <w:t xml:space="preserve"> </w:t>
      </w:r>
      <w:r w:rsidR="006A0200" w:rsidRPr="00EE0D86">
        <w:rPr>
          <w:color w:val="000000"/>
        </w:rPr>
        <w:t>О</w:t>
      </w:r>
      <w:r w:rsidR="006A0200" w:rsidRPr="00EE0D86">
        <w:rPr>
          <w:color w:val="000000"/>
          <w:spacing w:val="-3"/>
        </w:rPr>
        <w:t>с</w:t>
      </w:r>
      <w:r w:rsidR="006A0200" w:rsidRPr="00EE0D86">
        <w:rPr>
          <w:color w:val="000000"/>
        </w:rPr>
        <w:t>но</w:t>
      </w:r>
      <w:r w:rsidR="006A0200" w:rsidRPr="00EE0D86">
        <w:rPr>
          <w:color w:val="000000"/>
          <w:spacing w:val="-3"/>
        </w:rPr>
        <w:t>в</w:t>
      </w:r>
      <w:r w:rsidR="006A0200" w:rsidRPr="00EE0D86">
        <w:rPr>
          <w:color w:val="000000"/>
        </w:rPr>
        <w:t>у</w:t>
      </w:r>
      <w:r w:rsidR="006A0200" w:rsidRPr="00EE0D86">
        <w:rPr>
          <w:color w:val="000000"/>
          <w:spacing w:val="-9"/>
        </w:rPr>
        <w:t xml:space="preserve"> </w:t>
      </w:r>
      <w:r w:rsidR="006A0200" w:rsidRPr="00EE0D86">
        <w:rPr>
          <w:color w:val="000000"/>
        </w:rPr>
        <w:t>для</w:t>
      </w:r>
      <w:r w:rsidR="006A0200" w:rsidRPr="00EE0D86">
        <w:rPr>
          <w:color w:val="000000"/>
          <w:spacing w:val="-8"/>
        </w:rPr>
        <w:t xml:space="preserve"> </w:t>
      </w:r>
      <w:r w:rsidR="006A0200" w:rsidRPr="00EE0D86">
        <w:rPr>
          <w:color w:val="000000"/>
        </w:rPr>
        <w:t>пл</w:t>
      </w:r>
      <w:r w:rsidR="006A0200" w:rsidRPr="00EE0D86">
        <w:rPr>
          <w:color w:val="000000"/>
          <w:spacing w:val="-3"/>
        </w:rPr>
        <w:t>а</w:t>
      </w:r>
      <w:r w:rsidR="006A0200" w:rsidRPr="00EE0D86">
        <w:rPr>
          <w:color w:val="000000"/>
        </w:rPr>
        <w:t>нув</w:t>
      </w:r>
      <w:r w:rsidR="006A0200" w:rsidRPr="00EE0D86">
        <w:rPr>
          <w:color w:val="000000"/>
          <w:spacing w:val="-3"/>
        </w:rPr>
        <w:t>а</w:t>
      </w:r>
      <w:r w:rsidR="006A0200" w:rsidRPr="00EE0D86">
        <w:rPr>
          <w:color w:val="000000"/>
        </w:rPr>
        <w:t>ння</w:t>
      </w:r>
      <w:r w:rsidR="006A0200" w:rsidRPr="00EE0D86">
        <w:rPr>
          <w:color w:val="000000"/>
          <w:spacing w:val="-8"/>
        </w:rPr>
        <w:t xml:space="preserve"> </w:t>
      </w:r>
      <w:r w:rsidR="006A0200" w:rsidRPr="00EE0D86">
        <w:rPr>
          <w:color w:val="000000"/>
        </w:rPr>
        <w:t>скл</w:t>
      </w:r>
      <w:r w:rsidR="006A0200" w:rsidRPr="00EE0D86">
        <w:rPr>
          <w:color w:val="000000"/>
          <w:spacing w:val="-3"/>
        </w:rPr>
        <w:t>а</w:t>
      </w:r>
      <w:r w:rsidR="006A0200" w:rsidRPr="00EE0D86">
        <w:rPr>
          <w:color w:val="000000"/>
        </w:rPr>
        <w:t>дають</w:t>
      </w:r>
      <w:r w:rsidR="006A0200" w:rsidRPr="00EE0D86">
        <w:rPr>
          <w:color w:val="000000"/>
          <w:spacing w:val="-9"/>
        </w:rPr>
        <w:t xml:space="preserve"> </w:t>
      </w:r>
      <w:r w:rsidR="006A0200" w:rsidRPr="00EE0D86">
        <w:rPr>
          <w:color w:val="000000"/>
        </w:rPr>
        <w:t>цілі</w:t>
      </w:r>
      <w:r w:rsidR="006A0200" w:rsidRPr="00EE0D86">
        <w:rPr>
          <w:color w:val="000000"/>
          <w:spacing w:val="-9"/>
        </w:rPr>
        <w:t xml:space="preserve"> </w:t>
      </w:r>
      <w:r w:rsidR="006A0200" w:rsidRPr="00EE0D86">
        <w:rPr>
          <w:color w:val="000000"/>
        </w:rPr>
        <w:t>та</w:t>
      </w:r>
      <w:r w:rsidR="006A0200" w:rsidRPr="00EE0D86">
        <w:rPr>
          <w:color w:val="000000"/>
          <w:spacing w:val="-9"/>
        </w:rPr>
        <w:t xml:space="preserve"> </w:t>
      </w:r>
      <w:r w:rsidR="006A0200" w:rsidRPr="00EE0D86">
        <w:rPr>
          <w:color w:val="000000"/>
        </w:rPr>
        <w:t>пріори</w:t>
      </w:r>
      <w:r w:rsidR="006A0200" w:rsidRPr="00EE0D86">
        <w:rPr>
          <w:color w:val="000000"/>
          <w:spacing w:val="-3"/>
        </w:rPr>
        <w:t>т</w:t>
      </w:r>
      <w:r w:rsidR="006A0200" w:rsidRPr="00EE0D86">
        <w:rPr>
          <w:color w:val="000000"/>
        </w:rPr>
        <w:t>ети,</w:t>
      </w:r>
      <w:r w:rsidR="006A0200" w:rsidRPr="00EE0D86">
        <w:rPr>
          <w:color w:val="000000"/>
          <w:spacing w:val="-9"/>
        </w:rPr>
        <w:t xml:space="preserve"> </w:t>
      </w:r>
      <w:r w:rsidR="006A0200" w:rsidRPr="00EE0D86">
        <w:rPr>
          <w:color w:val="000000"/>
        </w:rPr>
        <w:t>визначені</w:t>
      </w:r>
      <w:r w:rsidR="006A0200" w:rsidRPr="00EE0D86">
        <w:rPr>
          <w:color w:val="000000"/>
          <w:spacing w:val="-11"/>
        </w:rPr>
        <w:t xml:space="preserve"> </w:t>
      </w:r>
      <w:r w:rsidR="006A0200" w:rsidRPr="00EE0D86">
        <w:rPr>
          <w:color w:val="000000"/>
        </w:rPr>
        <w:t>у про</w:t>
      </w:r>
      <w:r w:rsidR="006A0200" w:rsidRPr="00EE0D86">
        <w:rPr>
          <w:color w:val="000000"/>
          <w:spacing w:val="-3"/>
        </w:rPr>
        <w:t>г</w:t>
      </w:r>
      <w:r w:rsidR="006A0200" w:rsidRPr="00EE0D86">
        <w:rPr>
          <w:color w:val="000000"/>
        </w:rPr>
        <w:t>но</w:t>
      </w:r>
      <w:r w:rsidR="006A0200" w:rsidRPr="00EE0D86">
        <w:rPr>
          <w:color w:val="000000"/>
          <w:spacing w:val="-3"/>
        </w:rPr>
        <w:t>з</w:t>
      </w:r>
      <w:r w:rsidR="006A0200" w:rsidRPr="00EE0D86">
        <w:rPr>
          <w:color w:val="000000"/>
        </w:rPr>
        <w:t>них та про</w:t>
      </w:r>
      <w:r w:rsidR="006A0200" w:rsidRPr="00EE0D86">
        <w:rPr>
          <w:color w:val="000000"/>
          <w:spacing w:val="-3"/>
        </w:rPr>
        <w:t>г</w:t>
      </w:r>
      <w:r w:rsidR="006A0200" w:rsidRPr="00EE0D86">
        <w:rPr>
          <w:color w:val="000000"/>
        </w:rPr>
        <w:t>рамних</w:t>
      </w:r>
      <w:r w:rsidR="006A0200" w:rsidRPr="00EE0D86">
        <w:rPr>
          <w:color w:val="000000"/>
          <w:spacing w:val="-4"/>
        </w:rPr>
        <w:t xml:space="preserve"> </w:t>
      </w:r>
      <w:r w:rsidR="006A0200" w:rsidRPr="00EE0D86">
        <w:rPr>
          <w:color w:val="000000"/>
        </w:rPr>
        <w:t>доку</w:t>
      </w:r>
      <w:r w:rsidR="006A0200" w:rsidRPr="00EE0D86">
        <w:rPr>
          <w:color w:val="000000"/>
          <w:spacing w:val="-3"/>
        </w:rPr>
        <w:t>м</w:t>
      </w:r>
      <w:r w:rsidR="006A0200" w:rsidRPr="00EE0D86">
        <w:rPr>
          <w:color w:val="000000"/>
        </w:rPr>
        <w:t>ент</w:t>
      </w:r>
      <w:r w:rsidR="006A0200" w:rsidRPr="00EE0D86">
        <w:rPr>
          <w:color w:val="000000"/>
          <w:spacing w:val="-3"/>
        </w:rPr>
        <w:t>а</w:t>
      </w:r>
      <w:r w:rsidR="006A0200" w:rsidRPr="00EE0D86">
        <w:rPr>
          <w:color w:val="000000"/>
        </w:rPr>
        <w:t xml:space="preserve">х </w:t>
      </w:r>
      <w:r w:rsidR="006A0200" w:rsidRPr="00EE0D86">
        <w:rPr>
          <w:color w:val="000000"/>
          <w:spacing w:val="-3"/>
        </w:rPr>
        <w:t>е</w:t>
      </w:r>
      <w:r w:rsidR="006A0200" w:rsidRPr="00EE0D86">
        <w:rPr>
          <w:color w:val="000000"/>
        </w:rPr>
        <w:t>коно</w:t>
      </w:r>
      <w:r w:rsidR="006A0200" w:rsidRPr="00EE0D86">
        <w:rPr>
          <w:color w:val="000000"/>
          <w:spacing w:val="-3"/>
        </w:rPr>
        <w:t>м</w:t>
      </w:r>
      <w:r w:rsidR="006A0200" w:rsidRPr="00EE0D86">
        <w:rPr>
          <w:color w:val="000000"/>
        </w:rPr>
        <w:t>ічного</w:t>
      </w:r>
      <w:r w:rsidR="006A0200" w:rsidRPr="00EE0D86">
        <w:rPr>
          <w:color w:val="000000"/>
          <w:spacing w:val="-4"/>
        </w:rPr>
        <w:t xml:space="preserve"> </w:t>
      </w:r>
      <w:r w:rsidR="006A0200" w:rsidRPr="00EE0D86">
        <w:rPr>
          <w:color w:val="000000"/>
        </w:rPr>
        <w:t>і соці</w:t>
      </w:r>
      <w:r w:rsidR="006A0200" w:rsidRPr="00EE0D86">
        <w:rPr>
          <w:color w:val="000000"/>
          <w:spacing w:val="-3"/>
        </w:rPr>
        <w:t>а</w:t>
      </w:r>
      <w:r w:rsidR="006A0200" w:rsidRPr="00EE0D86">
        <w:rPr>
          <w:color w:val="000000"/>
        </w:rPr>
        <w:t>льно</w:t>
      </w:r>
      <w:r w:rsidR="006A0200" w:rsidRPr="00EE0D86">
        <w:rPr>
          <w:color w:val="000000"/>
          <w:spacing w:val="-3"/>
        </w:rPr>
        <w:t>г</w:t>
      </w:r>
      <w:r w:rsidR="006A0200" w:rsidRPr="00EE0D86">
        <w:rPr>
          <w:color w:val="000000"/>
        </w:rPr>
        <w:t>о розвит</w:t>
      </w:r>
      <w:r w:rsidR="006A0200" w:rsidRPr="00EE0D86">
        <w:rPr>
          <w:color w:val="000000"/>
          <w:spacing w:val="-3"/>
        </w:rPr>
        <w:t>к</w:t>
      </w:r>
      <w:r w:rsidR="006A0200" w:rsidRPr="00EE0D86">
        <w:rPr>
          <w:color w:val="000000"/>
        </w:rPr>
        <w:t xml:space="preserve">у.  </w:t>
      </w:r>
    </w:p>
    <w:p w14:paraId="3DBE049E" w14:textId="195B5C51" w:rsidR="006A0200" w:rsidRPr="00EE0D86" w:rsidRDefault="0084113F" w:rsidP="00FC0BED">
      <w:pPr>
        <w:tabs>
          <w:tab w:val="left" w:pos="284"/>
          <w:tab w:val="left" w:pos="9639"/>
        </w:tabs>
        <w:ind w:firstLine="567"/>
        <w:jc w:val="both"/>
        <w:rPr>
          <w:color w:val="010302"/>
        </w:rPr>
      </w:pPr>
      <w:r>
        <w:rPr>
          <w:color w:val="000000"/>
        </w:rPr>
        <w:t>4</w:t>
      </w:r>
      <w:r w:rsidR="006A0200" w:rsidRPr="00EE0D86">
        <w:rPr>
          <w:color w:val="000000"/>
        </w:rPr>
        <w:t>.</w:t>
      </w:r>
      <w:r w:rsidR="006A0200" w:rsidRPr="00EE0D86">
        <w:rPr>
          <w:color w:val="000000"/>
          <w:spacing w:val="15"/>
        </w:rPr>
        <w:t xml:space="preserve"> </w:t>
      </w:r>
      <w:r w:rsidR="006A0200" w:rsidRPr="00EE0D86">
        <w:rPr>
          <w:color w:val="000000"/>
        </w:rPr>
        <w:t>Виконав</w:t>
      </w:r>
      <w:r w:rsidR="006A0200" w:rsidRPr="00EE0D86">
        <w:rPr>
          <w:color w:val="000000"/>
          <w:spacing w:val="-3"/>
        </w:rPr>
        <w:t>ч</w:t>
      </w:r>
      <w:r w:rsidR="006A0200" w:rsidRPr="00EE0D86">
        <w:rPr>
          <w:color w:val="000000"/>
        </w:rPr>
        <w:t>і</w:t>
      </w:r>
      <w:r w:rsidR="006A0200" w:rsidRPr="00EE0D86">
        <w:rPr>
          <w:color w:val="000000"/>
          <w:spacing w:val="15"/>
        </w:rPr>
        <w:t xml:space="preserve"> </w:t>
      </w:r>
      <w:r w:rsidR="006A0200" w:rsidRPr="00EE0D86">
        <w:rPr>
          <w:color w:val="000000"/>
        </w:rPr>
        <w:t>ор</w:t>
      </w:r>
      <w:r w:rsidR="006A0200" w:rsidRPr="00EE0D86">
        <w:rPr>
          <w:color w:val="000000"/>
          <w:spacing w:val="-3"/>
        </w:rPr>
        <w:t>г</w:t>
      </w:r>
      <w:r w:rsidR="006A0200" w:rsidRPr="00EE0D86">
        <w:rPr>
          <w:color w:val="000000"/>
        </w:rPr>
        <w:t>ани</w:t>
      </w:r>
      <w:r w:rsidR="006A0200" w:rsidRPr="00EE0D86">
        <w:rPr>
          <w:color w:val="000000"/>
          <w:spacing w:val="15"/>
        </w:rPr>
        <w:t xml:space="preserve"> </w:t>
      </w:r>
      <w:r w:rsidR="006A0200" w:rsidRPr="00EE0D86">
        <w:rPr>
          <w:color w:val="000000"/>
        </w:rPr>
        <w:t>міської</w:t>
      </w:r>
      <w:r w:rsidR="006A0200" w:rsidRPr="00EE0D86">
        <w:rPr>
          <w:color w:val="000000"/>
          <w:spacing w:val="13"/>
        </w:rPr>
        <w:t xml:space="preserve"> </w:t>
      </w:r>
      <w:r w:rsidR="006A0200" w:rsidRPr="00EE0D86">
        <w:rPr>
          <w:color w:val="000000"/>
        </w:rPr>
        <w:t>ради</w:t>
      </w:r>
      <w:r w:rsidR="006A0200" w:rsidRPr="00EE0D86">
        <w:rPr>
          <w:color w:val="000000"/>
          <w:spacing w:val="15"/>
        </w:rPr>
        <w:t xml:space="preserve"> </w:t>
      </w:r>
      <w:r w:rsidR="006A0200" w:rsidRPr="00EE0D86">
        <w:rPr>
          <w:color w:val="000000"/>
        </w:rPr>
        <w:t>з</w:t>
      </w:r>
      <w:r w:rsidR="006A0200" w:rsidRPr="00EE0D86">
        <w:rPr>
          <w:color w:val="000000"/>
          <w:spacing w:val="-3"/>
        </w:rPr>
        <w:t>а</w:t>
      </w:r>
      <w:r w:rsidR="006A0200" w:rsidRPr="00EE0D86">
        <w:rPr>
          <w:color w:val="000000"/>
        </w:rPr>
        <w:t>безпечують</w:t>
      </w:r>
      <w:r w:rsidR="006A0200" w:rsidRPr="00EE0D86">
        <w:rPr>
          <w:color w:val="000000"/>
          <w:spacing w:val="15"/>
        </w:rPr>
        <w:t xml:space="preserve"> </w:t>
      </w:r>
      <w:r w:rsidR="006A0200" w:rsidRPr="00EE0D86">
        <w:rPr>
          <w:color w:val="000000"/>
        </w:rPr>
        <w:t>виконання</w:t>
      </w:r>
      <w:r w:rsidR="006A0200" w:rsidRPr="00EE0D86">
        <w:rPr>
          <w:color w:val="000000"/>
          <w:spacing w:val="13"/>
        </w:rPr>
        <w:t xml:space="preserve"> </w:t>
      </w:r>
      <w:r w:rsidR="006A0200" w:rsidRPr="00EE0D86">
        <w:rPr>
          <w:color w:val="000000"/>
        </w:rPr>
        <w:t xml:space="preserve">бюджету </w:t>
      </w:r>
      <w:r w:rsidR="006E5771" w:rsidRPr="00EE0D86">
        <w:rPr>
          <w:color w:val="000000"/>
        </w:rPr>
        <w:t>Рогатинс</w:t>
      </w:r>
      <w:r w:rsidR="006A0200" w:rsidRPr="00EE0D86">
        <w:rPr>
          <w:color w:val="000000"/>
        </w:rPr>
        <w:t xml:space="preserve">ької </w:t>
      </w:r>
      <w:r w:rsidR="006A0200" w:rsidRPr="00EE0D86">
        <w:rPr>
          <w:color w:val="000000"/>
          <w:spacing w:val="-4"/>
        </w:rPr>
        <w:t>м</w:t>
      </w:r>
      <w:r w:rsidR="006A0200" w:rsidRPr="00EE0D86">
        <w:rPr>
          <w:color w:val="000000"/>
        </w:rPr>
        <w:t>ісь</w:t>
      </w:r>
      <w:r w:rsidR="006A0200" w:rsidRPr="00EE0D86">
        <w:rPr>
          <w:color w:val="000000"/>
          <w:spacing w:val="-3"/>
        </w:rPr>
        <w:t>к</w:t>
      </w:r>
      <w:r w:rsidR="006A0200" w:rsidRPr="00EE0D86">
        <w:rPr>
          <w:color w:val="000000"/>
        </w:rPr>
        <w:t>ої</w:t>
      </w:r>
      <w:r w:rsidR="006A0200" w:rsidRPr="00EE0D86">
        <w:rPr>
          <w:color w:val="000000"/>
          <w:spacing w:val="-4"/>
        </w:rPr>
        <w:t xml:space="preserve"> </w:t>
      </w:r>
      <w:r w:rsidR="006A0200" w:rsidRPr="00EE0D86">
        <w:rPr>
          <w:color w:val="000000"/>
        </w:rPr>
        <w:t>тери</w:t>
      </w:r>
      <w:r w:rsidR="006A0200" w:rsidRPr="00EE0D86">
        <w:rPr>
          <w:color w:val="000000"/>
          <w:spacing w:val="-3"/>
        </w:rPr>
        <w:t>т</w:t>
      </w:r>
      <w:r w:rsidR="006A0200" w:rsidRPr="00EE0D86">
        <w:rPr>
          <w:color w:val="000000"/>
        </w:rPr>
        <w:t xml:space="preserve">оріальної </w:t>
      </w:r>
      <w:r w:rsidR="006A0200" w:rsidRPr="00EE0D86">
        <w:rPr>
          <w:color w:val="000000"/>
          <w:spacing w:val="-3"/>
        </w:rPr>
        <w:t>г</w:t>
      </w:r>
      <w:r w:rsidR="006A0200" w:rsidRPr="00EE0D86">
        <w:rPr>
          <w:color w:val="000000"/>
        </w:rPr>
        <w:t>ро</w:t>
      </w:r>
      <w:r w:rsidR="006A0200" w:rsidRPr="00EE0D86">
        <w:rPr>
          <w:color w:val="000000"/>
          <w:spacing w:val="-3"/>
        </w:rPr>
        <w:t>м</w:t>
      </w:r>
      <w:r w:rsidR="006A0200" w:rsidRPr="00EE0D86">
        <w:rPr>
          <w:color w:val="000000"/>
        </w:rPr>
        <w:t xml:space="preserve">ади.  </w:t>
      </w:r>
    </w:p>
    <w:p w14:paraId="3DC3F53E" w14:textId="2404D98E" w:rsidR="006A0200" w:rsidRPr="00EE0D86" w:rsidRDefault="0084113F" w:rsidP="00FC0BED">
      <w:pPr>
        <w:tabs>
          <w:tab w:val="left" w:pos="284"/>
          <w:tab w:val="left" w:pos="9639"/>
        </w:tabs>
        <w:ind w:firstLine="567"/>
        <w:jc w:val="both"/>
        <w:rPr>
          <w:color w:val="010302"/>
        </w:rPr>
      </w:pPr>
      <w:r>
        <w:rPr>
          <w:color w:val="000000"/>
        </w:rPr>
        <w:t>5</w:t>
      </w:r>
      <w:r w:rsidR="006E5771" w:rsidRPr="00EE0D86">
        <w:rPr>
          <w:color w:val="000000"/>
        </w:rPr>
        <w:t>.</w:t>
      </w:r>
      <w:r w:rsidR="006A0200" w:rsidRPr="00EE0D86">
        <w:rPr>
          <w:color w:val="000000"/>
          <w:spacing w:val="-4"/>
        </w:rPr>
        <w:t xml:space="preserve"> </w:t>
      </w:r>
      <w:r w:rsidR="006A0200" w:rsidRPr="00EE0D86">
        <w:rPr>
          <w:color w:val="000000"/>
        </w:rPr>
        <w:t>Інформація</w:t>
      </w:r>
      <w:r w:rsidR="006A0200" w:rsidRPr="00EE0D86">
        <w:rPr>
          <w:color w:val="000000"/>
          <w:spacing w:val="-6"/>
        </w:rPr>
        <w:t xml:space="preserve"> </w:t>
      </w:r>
      <w:r w:rsidR="006A0200" w:rsidRPr="00EE0D86">
        <w:rPr>
          <w:color w:val="000000"/>
        </w:rPr>
        <w:t>про</w:t>
      </w:r>
      <w:r w:rsidR="006A0200" w:rsidRPr="00EE0D86">
        <w:rPr>
          <w:color w:val="000000"/>
          <w:spacing w:val="-4"/>
        </w:rPr>
        <w:t xml:space="preserve"> </w:t>
      </w:r>
      <w:r w:rsidR="006A0200" w:rsidRPr="00EE0D86">
        <w:rPr>
          <w:color w:val="000000"/>
          <w:spacing w:val="-3"/>
        </w:rPr>
        <w:t>в</w:t>
      </w:r>
      <w:r w:rsidR="006A0200" w:rsidRPr="00EE0D86">
        <w:rPr>
          <w:color w:val="000000"/>
        </w:rPr>
        <w:t>икон</w:t>
      </w:r>
      <w:r w:rsidR="006A0200" w:rsidRPr="00EE0D86">
        <w:rPr>
          <w:color w:val="000000"/>
          <w:spacing w:val="-3"/>
        </w:rPr>
        <w:t>а</w:t>
      </w:r>
      <w:r w:rsidR="006A0200" w:rsidRPr="00EE0D86">
        <w:rPr>
          <w:color w:val="000000"/>
        </w:rPr>
        <w:t>ння</w:t>
      </w:r>
      <w:r w:rsidR="006A0200" w:rsidRPr="00EE0D86">
        <w:rPr>
          <w:color w:val="000000"/>
          <w:spacing w:val="-6"/>
        </w:rPr>
        <w:t xml:space="preserve"> </w:t>
      </w:r>
      <w:r w:rsidR="006A0200" w:rsidRPr="00EE0D86">
        <w:rPr>
          <w:color w:val="000000"/>
        </w:rPr>
        <w:t>бюджету</w:t>
      </w:r>
      <w:r w:rsidR="006A0200" w:rsidRPr="00EE0D86">
        <w:rPr>
          <w:color w:val="000000"/>
          <w:spacing w:val="-6"/>
        </w:rPr>
        <w:t xml:space="preserve"> </w:t>
      </w:r>
      <w:r w:rsidR="006A0200" w:rsidRPr="00EE0D86">
        <w:rPr>
          <w:color w:val="000000"/>
        </w:rPr>
        <w:t xml:space="preserve"> громади</w:t>
      </w:r>
      <w:r w:rsidR="006A0200" w:rsidRPr="00EE0D86">
        <w:rPr>
          <w:color w:val="000000"/>
          <w:spacing w:val="23"/>
        </w:rPr>
        <w:t xml:space="preserve"> </w:t>
      </w:r>
      <w:r w:rsidR="006A0200" w:rsidRPr="00EE0D86">
        <w:rPr>
          <w:color w:val="000000"/>
        </w:rPr>
        <w:t>оприлюднюється</w:t>
      </w:r>
      <w:r w:rsidR="006A0200" w:rsidRPr="00EE0D86">
        <w:rPr>
          <w:color w:val="000000"/>
          <w:spacing w:val="23"/>
        </w:rPr>
        <w:t xml:space="preserve"> </w:t>
      </w:r>
      <w:r w:rsidR="006A0200" w:rsidRPr="00EE0D86">
        <w:rPr>
          <w:color w:val="000000"/>
        </w:rPr>
        <w:t>не</w:t>
      </w:r>
      <w:r w:rsidR="006A0200" w:rsidRPr="00EE0D86">
        <w:rPr>
          <w:color w:val="000000"/>
          <w:spacing w:val="23"/>
        </w:rPr>
        <w:t xml:space="preserve"> </w:t>
      </w:r>
      <w:r w:rsidR="006A0200" w:rsidRPr="00EE0D86">
        <w:rPr>
          <w:color w:val="000000"/>
        </w:rPr>
        <w:t>пі</w:t>
      </w:r>
      <w:r w:rsidR="006A0200" w:rsidRPr="00EE0D86">
        <w:rPr>
          <w:color w:val="000000"/>
          <w:spacing w:val="-3"/>
        </w:rPr>
        <w:t>з</w:t>
      </w:r>
      <w:r w:rsidR="006A0200" w:rsidRPr="00EE0D86">
        <w:rPr>
          <w:color w:val="000000"/>
        </w:rPr>
        <w:t>ніше</w:t>
      </w:r>
      <w:r w:rsidR="006A0200" w:rsidRPr="00EE0D86">
        <w:rPr>
          <w:color w:val="000000"/>
          <w:spacing w:val="23"/>
        </w:rPr>
        <w:t xml:space="preserve"> </w:t>
      </w:r>
      <w:r w:rsidR="006A0200" w:rsidRPr="00EE0D86">
        <w:rPr>
          <w:color w:val="000000"/>
        </w:rPr>
        <w:t>1</w:t>
      </w:r>
      <w:r w:rsidR="006A0200" w:rsidRPr="00EE0D86">
        <w:rPr>
          <w:color w:val="000000"/>
          <w:spacing w:val="23"/>
        </w:rPr>
        <w:t xml:space="preserve"> </w:t>
      </w:r>
      <w:r w:rsidR="006A0200" w:rsidRPr="00EE0D86">
        <w:rPr>
          <w:color w:val="000000"/>
        </w:rPr>
        <w:t>бере</w:t>
      </w:r>
      <w:r w:rsidR="006A0200" w:rsidRPr="00EE0D86">
        <w:rPr>
          <w:color w:val="000000"/>
          <w:spacing w:val="-3"/>
        </w:rPr>
        <w:t>з</w:t>
      </w:r>
      <w:r w:rsidR="006A0200" w:rsidRPr="00EE0D86">
        <w:rPr>
          <w:color w:val="000000"/>
        </w:rPr>
        <w:t>ня</w:t>
      </w:r>
      <w:r w:rsidR="006A0200" w:rsidRPr="00EE0D86">
        <w:rPr>
          <w:color w:val="000000"/>
          <w:spacing w:val="21"/>
        </w:rPr>
        <w:t xml:space="preserve"> </w:t>
      </w:r>
      <w:r w:rsidR="006A0200" w:rsidRPr="00EE0D86">
        <w:rPr>
          <w:color w:val="000000"/>
        </w:rPr>
        <w:t>року,</w:t>
      </w:r>
      <w:r w:rsidR="006A0200" w:rsidRPr="00EE0D86">
        <w:rPr>
          <w:color w:val="000000"/>
          <w:spacing w:val="22"/>
        </w:rPr>
        <w:t xml:space="preserve"> </w:t>
      </w:r>
      <w:r w:rsidR="006A0200" w:rsidRPr="00EE0D86">
        <w:rPr>
          <w:color w:val="000000"/>
        </w:rPr>
        <w:t>що</w:t>
      </w:r>
      <w:r w:rsidR="006A0200" w:rsidRPr="00EE0D86">
        <w:rPr>
          <w:color w:val="000000"/>
          <w:spacing w:val="20"/>
        </w:rPr>
        <w:t xml:space="preserve"> </w:t>
      </w:r>
      <w:r w:rsidR="006A0200" w:rsidRPr="00EE0D86">
        <w:rPr>
          <w:color w:val="000000"/>
        </w:rPr>
        <w:t>настає</w:t>
      </w:r>
      <w:r w:rsidR="006A0200" w:rsidRPr="00EE0D86">
        <w:rPr>
          <w:color w:val="000000"/>
          <w:spacing w:val="22"/>
        </w:rPr>
        <w:t xml:space="preserve"> </w:t>
      </w:r>
      <w:r w:rsidR="006A0200" w:rsidRPr="00EE0D86">
        <w:rPr>
          <w:color w:val="000000"/>
        </w:rPr>
        <w:t>за</w:t>
      </w:r>
      <w:r w:rsidR="006A0200" w:rsidRPr="00EE0D86">
        <w:rPr>
          <w:color w:val="000000"/>
          <w:spacing w:val="22"/>
        </w:rPr>
        <w:t xml:space="preserve"> </w:t>
      </w:r>
      <w:r w:rsidR="006A0200" w:rsidRPr="00EE0D86">
        <w:rPr>
          <w:color w:val="000000"/>
        </w:rPr>
        <w:t>звітним</w:t>
      </w:r>
      <w:r w:rsidR="006A0200" w:rsidRPr="00EE0D86">
        <w:rPr>
          <w:color w:val="000000"/>
          <w:spacing w:val="23"/>
        </w:rPr>
        <w:t xml:space="preserve"> </w:t>
      </w:r>
      <w:r w:rsidR="006A0200" w:rsidRPr="00EE0D86">
        <w:rPr>
          <w:color w:val="000000"/>
        </w:rPr>
        <w:t>н</w:t>
      </w:r>
      <w:r w:rsidR="006A0200" w:rsidRPr="00EE0D86">
        <w:rPr>
          <w:color w:val="000000"/>
          <w:spacing w:val="-3"/>
        </w:rPr>
        <w:t>а</w:t>
      </w:r>
      <w:r w:rsidR="006A0200" w:rsidRPr="00EE0D86">
        <w:rPr>
          <w:color w:val="000000"/>
        </w:rPr>
        <w:t xml:space="preserve">  офіційному </w:t>
      </w:r>
      <w:proofErr w:type="spellStart"/>
      <w:r w:rsidR="006A0200" w:rsidRPr="00EE0D86">
        <w:rPr>
          <w:color w:val="000000"/>
        </w:rPr>
        <w:t>в</w:t>
      </w:r>
      <w:r w:rsidR="006A0200" w:rsidRPr="00EE0D86">
        <w:rPr>
          <w:color w:val="000000"/>
          <w:spacing w:val="-3"/>
        </w:rPr>
        <w:t>е</w:t>
      </w:r>
      <w:r w:rsidR="006A0200" w:rsidRPr="00EE0D86">
        <w:rPr>
          <w:color w:val="000000"/>
        </w:rPr>
        <w:t>бпор</w:t>
      </w:r>
      <w:r w:rsidR="006A0200" w:rsidRPr="00EE0D86">
        <w:rPr>
          <w:color w:val="000000"/>
          <w:spacing w:val="-3"/>
        </w:rPr>
        <w:t>т</w:t>
      </w:r>
      <w:r w:rsidR="006A0200" w:rsidRPr="00EE0D86">
        <w:rPr>
          <w:color w:val="000000"/>
        </w:rPr>
        <w:t>алі</w:t>
      </w:r>
      <w:proofErr w:type="spellEnd"/>
      <w:r w:rsidR="006A0200" w:rsidRPr="00EE0D86">
        <w:rPr>
          <w:color w:val="000000"/>
        </w:rPr>
        <w:t xml:space="preserve"> р</w:t>
      </w:r>
      <w:r w:rsidR="006A0200" w:rsidRPr="00EE0D86">
        <w:rPr>
          <w:color w:val="000000"/>
          <w:spacing w:val="-3"/>
        </w:rPr>
        <w:t>а</w:t>
      </w:r>
      <w:r w:rsidR="006A0200" w:rsidRPr="00EE0D86">
        <w:rPr>
          <w:color w:val="000000"/>
        </w:rPr>
        <w:t xml:space="preserve">ди </w:t>
      </w:r>
      <w:r w:rsidR="006A0200" w:rsidRPr="00EE0D86">
        <w:rPr>
          <w:color w:val="000000"/>
          <w:spacing w:val="-3"/>
        </w:rPr>
        <w:t>а</w:t>
      </w:r>
      <w:r w:rsidR="006A0200" w:rsidRPr="00EE0D86">
        <w:rPr>
          <w:color w:val="000000"/>
        </w:rPr>
        <w:t>бо в інший спосіб відпо</w:t>
      </w:r>
      <w:r w:rsidR="006A0200" w:rsidRPr="00EE0D86">
        <w:rPr>
          <w:color w:val="000000"/>
          <w:spacing w:val="-3"/>
        </w:rPr>
        <w:t>в</w:t>
      </w:r>
      <w:r w:rsidR="006A0200" w:rsidRPr="00EE0D86">
        <w:rPr>
          <w:color w:val="000000"/>
        </w:rPr>
        <w:t>ідно до</w:t>
      </w:r>
      <w:r w:rsidR="006A0200" w:rsidRPr="00EE0D86">
        <w:rPr>
          <w:color w:val="000000"/>
          <w:spacing w:val="24"/>
        </w:rPr>
        <w:t xml:space="preserve"> </w:t>
      </w:r>
      <w:hyperlink r:id="rId15" w:history="1">
        <w:r w:rsidR="006A0200" w:rsidRPr="00EE0D86">
          <w:rPr>
            <w:color w:val="000000"/>
          </w:rPr>
          <w:t>Закону Укр</w:t>
        </w:r>
        <w:r w:rsidR="006A0200" w:rsidRPr="00EE0D86">
          <w:rPr>
            <w:color w:val="000000"/>
            <w:spacing w:val="-3"/>
          </w:rPr>
          <w:t>а</w:t>
        </w:r>
        <w:r w:rsidR="006A0200" w:rsidRPr="00EE0D86">
          <w:rPr>
            <w:color w:val="000000"/>
          </w:rPr>
          <w:t>їни</w:t>
        </w:r>
      </w:hyperlink>
      <w:r w:rsidR="006A0200" w:rsidRPr="00EE0D86">
        <w:rPr>
          <w:color w:val="000000"/>
        </w:rPr>
        <w:t xml:space="preserve">  «Про дос</w:t>
      </w:r>
      <w:r w:rsidR="006A0200" w:rsidRPr="00EE0D86">
        <w:rPr>
          <w:color w:val="000000"/>
          <w:spacing w:val="-3"/>
        </w:rPr>
        <w:t>т</w:t>
      </w:r>
      <w:r w:rsidR="006A0200" w:rsidRPr="00EE0D86">
        <w:rPr>
          <w:color w:val="000000"/>
        </w:rPr>
        <w:t>уп</w:t>
      </w:r>
      <w:r w:rsidR="006A0200" w:rsidRPr="00EE0D86">
        <w:rPr>
          <w:color w:val="000000"/>
          <w:spacing w:val="-4"/>
        </w:rPr>
        <w:t xml:space="preserve"> </w:t>
      </w:r>
      <w:r w:rsidR="006A0200" w:rsidRPr="00EE0D86">
        <w:rPr>
          <w:color w:val="000000"/>
        </w:rPr>
        <w:t>до</w:t>
      </w:r>
      <w:r w:rsidR="006A0200" w:rsidRPr="00EE0D86">
        <w:rPr>
          <w:color w:val="000000"/>
          <w:spacing w:val="-4"/>
        </w:rPr>
        <w:t xml:space="preserve"> </w:t>
      </w:r>
      <w:r w:rsidR="006A0200" w:rsidRPr="00EE0D86">
        <w:rPr>
          <w:color w:val="000000"/>
        </w:rPr>
        <w:t>публічної</w:t>
      </w:r>
      <w:r w:rsidR="006A0200" w:rsidRPr="00EE0D86">
        <w:rPr>
          <w:color w:val="000000"/>
          <w:spacing w:val="-4"/>
        </w:rPr>
        <w:t xml:space="preserve"> </w:t>
      </w:r>
      <w:r w:rsidR="006A0200" w:rsidRPr="00EE0D86">
        <w:rPr>
          <w:color w:val="000000"/>
        </w:rPr>
        <w:t>інфор</w:t>
      </w:r>
      <w:r w:rsidR="006A0200" w:rsidRPr="00EE0D86">
        <w:rPr>
          <w:color w:val="000000"/>
          <w:spacing w:val="-3"/>
        </w:rPr>
        <w:t>м</w:t>
      </w:r>
      <w:r w:rsidR="006A0200" w:rsidRPr="00EE0D86">
        <w:rPr>
          <w:color w:val="000000"/>
        </w:rPr>
        <w:t xml:space="preserve">ації».  </w:t>
      </w:r>
    </w:p>
    <w:p w14:paraId="21A42F2E" w14:textId="4883DB41" w:rsidR="006A0200" w:rsidRPr="00EE0D86" w:rsidRDefault="0084113F" w:rsidP="00FC0BED">
      <w:pPr>
        <w:tabs>
          <w:tab w:val="left" w:pos="284"/>
          <w:tab w:val="left" w:pos="2224"/>
          <w:tab w:val="left" w:pos="3374"/>
          <w:tab w:val="left" w:pos="4820"/>
          <w:tab w:val="left" w:pos="5088"/>
          <w:tab w:val="left" w:pos="7287"/>
          <w:tab w:val="left" w:pos="9180"/>
          <w:tab w:val="left" w:pos="9639"/>
        </w:tabs>
        <w:ind w:firstLine="567"/>
        <w:jc w:val="both"/>
        <w:rPr>
          <w:color w:val="010302"/>
        </w:rPr>
      </w:pPr>
      <w:r>
        <w:rPr>
          <w:color w:val="000000"/>
        </w:rPr>
        <w:t>6</w:t>
      </w:r>
      <w:r w:rsidR="006E5771" w:rsidRPr="00EE0D86">
        <w:rPr>
          <w:color w:val="000000"/>
        </w:rPr>
        <w:t>.</w:t>
      </w:r>
      <w:r w:rsidR="006A0200" w:rsidRPr="00EE0D86">
        <w:rPr>
          <w:color w:val="000000"/>
        </w:rPr>
        <w:t xml:space="preserve"> Ор</w:t>
      </w:r>
      <w:r w:rsidR="006A0200" w:rsidRPr="00EE0D86">
        <w:rPr>
          <w:color w:val="000000"/>
          <w:spacing w:val="-3"/>
        </w:rPr>
        <w:t>г</w:t>
      </w:r>
      <w:r w:rsidR="006A0200" w:rsidRPr="00EE0D86">
        <w:rPr>
          <w:color w:val="000000"/>
        </w:rPr>
        <w:t xml:space="preserve">ани </w:t>
      </w:r>
      <w:r w:rsidR="006A0200" w:rsidRPr="00EE0D86">
        <w:rPr>
          <w:color w:val="000000"/>
          <w:spacing w:val="-3"/>
        </w:rPr>
        <w:t>м</w:t>
      </w:r>
      <w:r w:rsidR="006A0200" w:rsidRPr="00EE0D86">
        <w:rPr>
          <w:color w:val="000000"/>
        </w:rPr>
        <w:t>і</w:t>
      </w:r>
      <w:r w:rsidR="006A0200" w:rsidRPr="00EE0D86">
        <w:rPr>
          <w:color w:val="000000"/>
          <w:spacing w:val="-3"/>
        </w:rPr>
        <w:t>с</w:t>
      </w:r>
      <w:r w:rsidR="006A0200" w:rsidRPr="00EE0D86">
        <w:rPr>
          <w:color w:val="000000"/>
        </w:rPr>
        <w:t>це</w:t>
      </w:r>
      <w:r w:rsidR="006A0200" w:rsidRPr="00EE0D86">
        <w:rPr>
          <w:color w:val="000000"/>
          <w:spacing w:val="-3"/>
        </w:rPr>
        <w:t>в</w:t>
      </w:r>
      <w:r w:rsidR="006A0200" w:rsidRPr="00EE0D86">
        <w:rPr>
          <w:color w:val="000000"/>
        </w:rPr>
        <w:t xml:space="preserve">ого </w:t>
      </w:r>
      <w:r w:rsidR="006A0200" w:rsidRPr="00EE0D86">
        <w:rPr>
          <w:color w:val="000000"/>
          <w:spacing w:val="-3"/>
        </w:rPr>
        <w:t>с</w:t>
      </w:r>
      <w:r w:rsidR="006A0200" w:rsidRPr="00EE0D86">
        <w:rPr>
          <w:color w:val="000000"/>
        </w:rPr>
        <w:t>амо</w:t>
      </w:r>
      <w:r w:rsidR="006A0200" w:rsidRPr="00EE0D86">
        <w:rPr>
          <w:color w:val="000000"/>
          <w:spacing w:val="-3"/>
        </w:rPr>
        <w:t>в</w:t>
      </w:r>
      <w:r w:rsidR="006A0200" w:rsidRPr="00EE0D86">
        <w:rPr>
          <w:color w:val="000000"/>
        </w:rPr>
        <w:t>рядув</w:t>
      </w:r>
      <w:r w:rsidR="006A0200" w:rsidRPr="00EE0D86">
        <w:rPr>
          <w:color w:val="000000"/>
          <w:spacing w:val="-3"/>
        </w:rPr>
        <w:t>а</w:t>
      </w:r>
      <w:r w:rsidR="006A0200" w:rsidRPr="00EE0D86">
        <w:rPr>
          <w:color w:val="000000"/>
        </w:rPr>
        <w:t>ння</w:t>
      </w:r>
      <w:r w:rsidR="00834D40">
        <w:rPr>
          <w:color w:val="000000"/>
        </w:rPr>
        <w:t xml:space="preserve"> з</w:t>
      </w:r>
      <w:r w:rsidR="006A0200" w:rsidRPr="00EE0D86">
        <w:rPr>
          <w:color w:val="000000"/>
          <w:spacing w:val="-3"/>
        </w:rPr>
        <w:t>а</w:t>
      </w:r>
      <w:r w:rsidR="006A0200" w:rsidRPr="00EE0D86">
        <w:rPr>
          <w:color w:val="000000"/>
        </w:rPr>
        <w:t>безпечуют</w:t>
      </w:r>
      <w:r w:rsidR="006A0200" w:rsidRPr="00EE0D86">
        <w:rPr>
          <w:color w:val="000000"/>
          <w:spacing w:val="-4"/>
        </w:rPr>
        <w:t>ь</w:t>
      </w:r>
      <w:r w:rsidR="006A0200" w:rsidRPr="00EE0D86">
        <w:rPr>
          <w:color w:val="000000"/>
        </w:rPr>
        <w:t xml:space="preserve"> пуб</w:t>
      </w:r>
      <w:r w:rsidR="006A0200" w:rsidRPr="00EE0D86">
        <w:rPr>
          <w:color w:val="000000"/>
          <w:spacing w:val="-4"/>
        </w:rPr>
        <w:t>л</w:t>
      </w:r>
      <w:r w:rsidR="006A0200" w:rsidRPr="00EE0D86">
        <w:rPr>
          <w:color w:val="000000"/>
        </w:rPr>
        <w:t>ікацію інформації</w:t>
      </w:r>
      <w:r w:rsidR="006A0200" w:rsidRPr="00EE0D86">
        <w:rPr>
          <w:color w:val="000000"/>
          <w:spacing w:val="32"/>
        </w:rPr>
        <w:t xml:space="preserve"> </w:t>
      </w:r>
      <w:r w:rsidR="006A0200" w:rsidRPr="00EE0D86">
        <w:rPr>
          <w:color w:val="000000"/>
        </w:rPr>
        <w:t>про</w:t>
      </w:r>
      <w:r w:rsidR="006A0200" w:rsidRPr="00EE0D86">
        <w:rPr>
          <w:color w:val="000000"/>
          <w:spacing w:val="32"/>
        </w:rPr>
        <w:t xml:space="preserve"> </w:t>
      </w:r>
      <w:r w:rsidR="006A0200" w:rsidRPr="00EE0D86">
        <w:rPr>
          <w:color w:val="000000"/>
        </w:rPr>
        <w:t>викон</w:t>
      </w:r>
      <w:r w:rsidR="006A0200" w:rsidRPr="00EE0D86">
        <w:rPr>
          <w:color w:val="000000"/>
          <w:spacing w:val="-3"/>
        </w:rPr>
        <w:t>а</w:t>
      </w:r>
      <w:r w:rsidR="006A0200" w:rsidRPr="00EE0D86">
        <w:rPr>
          <w:color w:val="000000"/>
        </w:rPr>
        <w:t>ння</w:t>
      </w:r>
      <w:r w:rsidR="006A0200" w:rsidRPr="00EE0D86">
        <w:rPr>
          <w:color w:val="000000"/>
          <w:spacing w:val="33"/>
        </w:rPr>
        <w:t xml:space="preserve"> </w:t>
      </w:r>
      <w:r w:rsidR="006A0200" w:rsidRPr="00EE0D86">
        <w:rPr>
          <w:color w:val="000000"/>
          <w:spacing w:val="-3"/>
        </w:rPr>
        <w:t>м</w:t>
      </w:r>
      <w:r w:rsidR="006A0200" w:rsidRPr="00EE0D86">
        <w:rPr>
          <w:color w:val="000000"/>
        </w:rPr>
        <w:t>ісцевого</w:t>
      </w:r>
      <w:r w:rsidR="006A0200" w:rsidRPr="00EE0D86">
        <w:rPr>
          <w:color w:val="000000"/>
          <w:spacing w:val="30"/>
        </w:rPr>
        <w:t xml:space="preserve"> </w:t>
      </w:r>
      <w:r w:rsidR="006A0200" w:rsidRPr="00EE0D86">
        <w:rPr>
          <w:color w:val="000000"/>
        </w:rPr>
        <w:t>бюдже</w:t>
      </w:r>
      <w:r w:rsidR="006A0200" w:rsidRPr="00EE0D86">
        <w:rPr>
          <w:color w:val="000000"/>
          <w:spacing w:val="-3"/>
        </w:rPr>
        <w:t>т</w:t>
      </w:r>
      <w:r w:rsidR="006A0200" w:rsidRPr="00EE0D86">
        <w:rPr>
          <w:color w:val="000000"/>
        </w:rPr>
        <w:t>у</w:t>
      </w:r>
      <w:r w:rsidR="006A0200" w:rsidRPr="00EE0D86">
        <w:rPr>
          <w:color w:val="000000"/>
          <w:spacing w:val="32"/>
        </w:rPr>
        <w:t xml:space="preserve"> </w:t>
      </w:r>
      <w:r w:rsidR="006A0200" w:rsidRPr="00EE0D86">
        <w:rPr>
          <w:color w:val="000000"/>
        </w:rPr>
        <w:t>не</w:t>
      </w:r>
      <w:r w:rsidR="006A0200" w:rsidRPr="00EE0D86">
        <w:rPr>
          <w:color w:val="000000"/>
          <w:spacing w:val="30"/>
        </w:rPr>
        <w:t xml:space="preserve"> </w:t>
      </w:r>
      <w:r w:rsidR="006A0200" w:rsidRPr="00EE0D86">
        <w:rPr>
          <w:color w:val="000000"/>
        </w:rPr>
        <w:t>пізніше</w:t>
      </w:r>
      <w:r w:rsidR="006A0200" w:rsidRPr="00EE0D86">
        <w:rPr>
          <w:color w:val="000000"/>
          <w:spacing w:val="30"/>
        </w:rPr>
        <w:t xml:space="preserve"> </w:t>
      </w:r>
      <w:r w:rsidR="006A0200" w:rsidRPr="00EE0D86">
        <w:rPr>
          <w:color w:val="000000"/>
        </w:rPr>
        <w:t>1</w:t>
      </w:r>
      <w:r w:rsidR="006A0200" w:rsidRPr="00EE0D86">
        <w:rPr>
          <w:color w:val="000000"/>
          <w:spacing w:val="32"/>
        </w:rPr>
        <w:t xml:space="preserve"> </w:t>
      </w:r>
      <w:r w:rsidR="006A0200" w:rsidRPr="00EE0D86">
        <w:rPr>
          <w:color w:val="000000"/>
        </w:rPr>
        <w:t>б</w:t>
      </w:r>
      <w:r w:rsidR="006A0200" w:rsidRPr="00EE0D86">
        <w:rPr>
          <w:color w:val="000000"/>
          <w:spacing w:val="-3"/>
        </w:rPr>
        <w:t>е</w:t>
      </w:r>
      <w:r w:rsidR="006A0200" w:rsidRPr="00EE0D86">
        <w:rPr>
          <w:color w:val="000000"/>
        </w:rPr>
        <w:t>ре</w:t>
      </w:r>
      <w:r w:rsidR="006A0200" w:rsidRPr="00EE0D86">
        <w:rPr>
          <w:color w:val="000000"/>
          <w:spacing w:val="-3"/>
        </w:rPr>
        <w:t>з</w:t>
      </w:r>
      <w:r w:rsidR="006A0200" w:rsidRPr="00EE0D86">
        <w:rPr>
          <w:color w:val="000000"/>
        </w:rPr>
        <w:t>ня</w:t>
      </w:r>
      <w:r w:rsidR="006A0200" w:rsidRPr="00EE0D86">
        <w:rPr>
          <w:color w:val="000000"/>
          <w:spacing w:val="30"/>
        </w:rPr>
        <w:t xml:space="preserve"> </w:t>
      </w:r>
      <w:r w:rsidR="006A0200" w:rsidRPr="00EE0D86">
        <w:rPr>
          <w:color w:val="000000"/>
        </w:rPr>
        <w:t>року,</w:t>
      </w:r>
      <w:r w:rsidR="006A0200" w:rsidRPr="00EE0D86">
        <w:rPr>
          <w:color w:val="000000"/>
          <w:spacing w:val="32"/>
        </w:rPr>
        <w:t xml:space="preserve"> </w:t>
      </w:r>
      <w:r w:rsidR="006A0200" w:rsidRPr="00EE0D86">
        <w:rPr>
          <w:color w:val="000000"/>
          <w:spacing w:val="-3"/>
        </w:rPr>
        <w:t>щ</w:t>
      </w:r>
      <w:r w:rsidR="006A0200" w:rsidRPr="00EE0D86">
        <w:rPr>
          <w:color w:val="000000"/>
        </w:rPr>
        <w:t>о настає за зві</w:t>
      </w:r>
      <w:r w:rsidR="006A0200" w:rsidRPr="00EE0D86">
        <w:rPr>
          <w:color w:val="000000"/>
          <w:spacing w:val="-3"/>
        </w:rPr>
        <w:t>т</w:t>
      </w:r>
      <w:r w:rsidR="006A0200" w:rsidRPr="00EE0D86">
        <w:rPr>
          <w:color w:val="000000"/>
        </w:rPr>
        <w:t>ним у</w:t>
      </w:r>
      <w:r w:rsidR="006A0200" w:rsidRPr="00EE0D86">
        <w:rPr>
          <w:color w:val="000000"/>
          <w:spacing w:val="-3"/>
        </w:rPr>
        <w:t xml:space="preserve"> </w:t>
      </w:r>
      <w:r w:rsidR="006A0200" w:rsidRPr="00EE0D86">
        <w:rPr>
          <w:color w:val="000000"/>
        </w:rPr>
        <w:t xml:space="preserve">медіа. </w:t>
      </w:r>
    </w:p>
    <w:p w14:paraId="32B2C184" w14:textId="7B62F141" w:rsidR="006A0200" w:rsidRPr="00EE0D86" w:rsidRDefault="0084113F" w:rsidP="00FC0BED">
      <w:pPr>
        <w:tabs>
          <w:tab w:val="left" w:pos="284"/>
          <w:tab w:val="left" w:pos="2646"/>
          <w:tab w:val="left" w:pos="4414"/>
          <w:tab w:val="left" w:pos="5057"/>
          <w:tab w:val="left" w:pos="5452"/>
          <w:tab w:val="left" w:pos="7033"/>
          <w:tab w:val="left" w:pos="7822"/>
          <w:tab w:val="left" w:pos="9421"/>
          <w:tab w:val="left" w:pos="9639"/>
        </w:tabs>
        <w:ind w:firstLine="567"/>
        <w:jc w:val="both"/>
        <w:rPr>
          <w:color w:val="010302"/>
        </w:rPr>
      </w:pPr>
      <w:r>
        <w:rPr>
          <w:color w:val="000000"/>
        </w:rPr>
        <w:t>7</w:t>
      </w:r>
      <w:r w:rsidR="006A0200" w:rsidRPr="00EE0D86">
        <w:rPr>
          <w:color w:val="000000"/>
        </w:rPr>
        <w:t>.</w:t>
      </w:r>
      <w:r w:rsidR="006A0200" w:rsidRPr="00EE0D86">
        <w:rPr>
          <w:color w:val="000000"/>
          <w:spacing w:val="12"/>
        </w:rPr>
        <w:t xml:space="preserve"> </w:t>
      </w:r>
      <w:r w:rsidR="006A0200" w:rsidRPr="00EE0D86">
        <w:rPr>
          <w:color w:val="000000"/>
          <w:spacing w:val="-3"/>
        </w:rPr>
        <w:t>В</w:t>
      </w:r>
      <w:r w:rsidR="006A0200" w:rsidRPr="00EE0D86">
        <w:rPr>
          <w:color w:val="000000"/>
        </w:rPr>
        <w:t>икона</w:t>
      </w:r>
      <w:r w:rsidR="006A0200" w:rsidRPr="00EE0D86">
        <w:rPr>
          <w:color w:val="000000"/>
          <w:spacing w:val="-3"/>
        </w:rPr>
        <w:t>в</w:t>
      </w:r>
      <w:r w:rsidR="006A0200" w:rsidRPr="00EE0D86">
        <w:rPr>
          <w:color w:val="000000"/>
        </w:rPr>
        <w:t>чі</w:t>
      </w:r>
      <w:r w:rsidR="006A0200" w:rsidRPr="00EE0D86">
        <w:rPr>
          <w:color w:val="000000"/>
          <w:spacing w:val="10"/>
        </w:rPr>
        <w:t xml:space="preserve"> </w:t>
      </w:r>
      <w:r w:rsidR="006A0200" w:rsidRPr="00EE0D86">
        <w:rPr>
          <w:color w:val="000000"/>
        </w:rPr>
        <w:t>орг</w:t>
      </w:r>
      <w:r w:rsidR="006A0200" w:rsidRPr="00EE0D86">
        <w:rPr>
          <w:color w:val="000000"/>
          <w:spacing w:val="-3"/>
        </w:rPr>
        <w:t>а</w:t>
      </w:r>
      <w:r w:rsidR="006A0200" w:rsidRPr="00EE0D86">
        <w:rPr>
          <w:color w:val="000000"/>
        </w:rPr>
        <w:t>ни</w:t>
      </w:r>
      <w:r w:rsidR="006A0200" w:rsidRPr="00EE0D86">
        <w:rPr>
          <w:color w:val="000000"/>
          <w:spacing w:val="15"/>
        </w:rPr>
        <w:t xml:space="preserve"> </w:t>
      </w:r>
      <w:r w:rsidR="006A0200" w:rsidRPr="00EE0D86">
        <w:rPr>
          <w:color w:val="000000"/>
        </w:rPr>
        <w:t xml:space="preserve">- </w:t>
      </w:r>
      <w:r w:rsidR="006A0200" w:rsidRPr="00EE0D86">
        <w:rPr>
          <w:color w:val="000000"/>
          <w:spacing w:val="-3"/>
        </w:rPr>
        <w:t>г</w:t>
      </w:r>
      <w:r w:rsidR="006A0200" w:rsidRPr="00EE0D86">
        <w:rPr>
          <w:color w:val="000000"/>
        </w:rPr>
        <w:t>оло</w:t>
      </w:r>
      <w:r w:rsidR="006A0200" w:rsidRPr="00EE0D86">
        <w:rPr>
          <w:color w:val="000000"/>
          <w:spacing w:val="-3"/>
        </w:rPr>
        <w:t>в</w:t>
      </w:r>
      <w:r w:rsidR="006A0200" w:rsidRPr="00EE0D86">
        <w:rPr>
          <w:color w:val="000000"/>
        </w:rPr>
        <w:t>ні</w:t>
      </w:r>
      <w:r w:rsidR="006A0200" w:rsidRPr="00EE0D86">
        <w:rPr>
          <w:color w:val="000000"/>
          <w:spacing w:val="13"/>
        </w:rPr>
        <w:t xml:space="preserve"> </w:t>
      </w:r>
      <w:r w:rsidR="006A0200" w:rsidRPr="00EE0D86">
        <w:rPr>
          <w:color w:val="000000"/>
        </w:rPr>
        <w:t>ро</w:t>
      </w:r>
      <w:r w:rsidR="006A0200" w:rsidRPr="00EE0D86">
        <w:rPr>
          <w:color w:val="000000"/>
          <w:spacing w:val="-3"/>
        </w:rPr>
        <w:t>з</w:t>
      </w:r>
      <w:r w:rsidR="006A0200" w:rsidRPr="00EE0D86">
        <w:rPr>
          <w:color w:val="000000"/>
        </w:rPr>
        <w:t>порядники</w:t>
      </w:r>
      <w:r w:rsidR="006A0200" w:rsidRPr="00EE0D86">
        <w:rPr>
          <w:color w:val="000000"/>
          <w:spacing w:val="10"/>
        </w:rPr>
        <w:t xml:space="preserve"> </w:t>
      </w:r>
      <w:r w:rsidR="006A0200" w:rsidRPr="00EE0D86">
        <w:rPr>
          <w:color w:val="000000"/>
        </w:rPr>
        <w:t>бюджетних</w:t>
      </w:r>
      <w:r w:rsidR="006A0200" w:rsidRPr="00EE0D86">
        <w:rPr>
          <w:color w:val="000000"/>
          <w:spacing w:val="13"/>
        </w:rPr>
        <w:t xml:space="preserve"> </w:t>
      </w:r>
      <w:r w:rsidR="006A0200" w:rsidRPr="00EE0D86">
        <w:rPr>
          <w:color w:val="000000"/>
        </w:rPr>
        <w:t>кош</w:t>
      </w:r>
      <w:r w:rsidR="006A0200" w:rsidRPr="00EE0D86">
        <w:rPr>
          <w:color w:val="000000"/>
          <w:spacing w:val="-3"/>
        </w:rPr>
        <w:t>т</w:t>
      </w:r>
      <w:r w:rsidR="006A0200" w:rsidRPr="00EE0D86">
        <w:rPr>
          <w:color w:val="000000"/>
        </w:rPr>
        <w:t>ів здійснюють</w:t>
      </w:r>
      <w:r w:rsidR="006A0200" w:rsidRPr="00EE0D86">
        <w:rPr>
          <w:color w:val="000000"/>
          <w:spacing w:val="1"/>
        </w:rPr>
        <w:t xml:space="preserve"> </w:t>
      </w:r>
      <w:r w:rsidR="006A0200" w:rsidRPr="00EE0D86">
        <w:rPr>
          <w:color w:val="000000"/>
        </w:rPr>
        <w:t>публічне</w:t>
      </w:r>
      <w:r w:rsidR="006A0200" w:rsidRPr="00EE0D86">
        <w:rPr>
          <w:color w:val="000000"/>
          <w:spacing w:val="1"/>
        </w:rPr>
        <w:t xml:space="preserve"> </w:t>
      </w:r>
      <w:r w:rsidR="006A0200" w:rsidRPr="00EE0D86">
        <w:rPr>
          <w:color w:val="000000"/>
        </w:rPr>
        <w:t>пр</w:t>
      </w:r>
      <w:r w:rsidR="006A0200" w:rsidRPr="00EE0D86">
        <w:rPr>
          <w:color w:val="000000"/>
          <w:spacing w:val="-3"/>
        </w:rPr>
        <w:t>е</w:t>
      </w:r>
      <w:r w:rsidR="006A0200" w:rsidRPr="00EE0D86">
        <w:rPr>
          <w:color w:val="000000"/>
        </w:rPr>
        <w:t>дставл</w:t>
      </w:r>
      <w:r w:rsidR="006A0200" w:rsidRPr="00EE0D86">
        <w:rPr>
          <w:color w:val="000000"/>
          <w:spacing w:val="-3"/>
        </w:rPr>
        <w:t>е</w:t>
      </w:r>
      <w:r w:rsidR="006A0200" w:rsidRPr="00EE0D86">
        <w:rPr>
          <w:color w:val="000000"/>
        </w:rPr>
        <w:t>ння</w:t>
      </w:r>
      <w:r w:rsidR="006A0200" w:rsidRPr="00EE0D86">
        <w:rPr>
          <w:color w:val="000000"/>
          <w:spacing w:val="-1"/>
        </w:rPr>
        <w:t xml:space="preserve"> </w:t>
      </w:r>
      <w:r w:rsidR="006A0200" w:rsidRPr="00EE0D86">
        <w:rPr>
          <w:color w:val="000000"/>
        </w:rPr>
        <w:t>інфор</w:t>
      </w:r>
      <w:r w:rsidR="006A0200" w:rsidRPr="00EE0D86">
        <w:rPr>
          <w:color w:val="000000"/>
          <w:spacing w:val="-3"/>
        </w:rPr>
        <w:t>м</w:t>
      </w:r>
      <w:r w:rsidR="006A0200" w:rsidRPr="00EE0D86">
        <w:rPr>
          <w:color w:val="000000"/>
        </w:rPr>
        <w:t>ації</w:t>
      </w:r>
      <w:r w:rsidR="006A0200" w:rsidRPr="00EE0D86">
        <w:rPr>
          <w:color w:val="000000"/>
          <w:spacing w:val="-2"/>
        </w:rPr>
        <w:t xml:space="preserve"> </w:t>
      </w:r>
      <w:r w:rsidR="006A0200" w:rsidRPr="00EE0D86">
        <w:rPr>
          <w:color w:val="000000"/>
        </w:rPr>
        <w:t>про</w:t>
      </w:r>
      <w:r w:rsidR="006A0200" w:rsidRPr="00EE0D86">
        <w:rPr>
          <w:color w:val="000000"/>
          <w:spacing w:val="1"/>
        </w:rPr>
        <w:t xml:space="preserve"> </w:t>
      </w:r>
      <w:r w:rsidR="006A0200" w:rsidRPr="00EE0D86">
        <w:rPr>
          <w:color w:val="000000"/>
        </w:rPr>
        <w:t>викон</w:t>
      </w:r>
      <w:r w:rsidR="006A0200" w:rsidRPr="00EE0D86">
        <w:rPr>
          <w:color w:val="000000"/>
          <w:spacing w:val="-3"/>
        </w:rPr>
        <w:t>а</w:t>
      </w:r>
      <w:r w:rsidR="006A0200" w:rsidRPr="00EE0D86">
        <w:rPr>
          <w:color w:val="000000"/>
        </w:rPr>
        <w:t>ння</w:t>
      </w:r>
      <w:r w:rsidR="006A0200" w:rsidRPr="00EE0D86">
        <w:rPr>
          <w:color w:val="000000"/>
          <w:spacing w:val="1"/>
        </w:rPr>
        <w:t xml:space="preserve"> </w:t>
      </w:r>
      <w:r w:rsidR="006A0200" w:rsidRPr="00EE0D86">
        <w:rPr>
          <w:color w:val="000000"/>
        </w:rPr>
        <w:t>б</w:t>
      </w:r>
      <w:r w:rsidR="006A0200" w:rsidRPr="00EE0D86">
        <w:rPr>
          <w:color w:val="000000"/>
          <w:spacing w:val="-4"/>
        </w:rPr>
        <w:t>ю</w:t>
      </w:r>
      <w:r w:rsidR="006A0200" w:rsidRPr="00EE0D86">
        <w:rPr>
          <w:color w:val="000000"/>
        </w:rPr>
        <w:t>дже</w:t>
      </w:r>
      <w:r w:rsidR="006A0200" w:rsidRPr="00EE0D86">
        <w:rPr>
          <w:color w:val="000000"/>
          <w:spacing w:val="-3"/>
        </w:rPr>
        <w:t>т</w:t>
      </w:r>
      <w:r w:rsidR="006A0200" w:rsidRPr="00EE0D86">
        <w:rPr>
          <w:color w:val="000000"/>
        </w:rPr>
        <w:t>них про</w:t>
      </w:r>
      <w:r w:rsidR="006A0200" w:rsidRPr="00EE0D86">
        <w:rPr>
          <w:color w:val="000000"/>
          <w:spacing w:val="-3"/>
        </w:rPr>
        <w:t>г</w:t>
      </w:r>
      <w:r w:rsidR="006A0200" w:rsidRPr="00EE0D86">
        <w:rPr>
          <w:color w:val="000000"/>
        </w:rPr>
        <w:t>рам,</w:t>
      </w:r>
      <w:r w:rsidR="006A0200" w:rsidRPr="00EE0D86">
        <w:rPr>
          <w:color w:val="000000"/>
          <w:spacing w:val="-9"/>
        </w:rPr>
        <w:t xml:space="preserve"> </w:t>
      </w:r>
      <w:r w:rsidR="006A0200" w:rsidRPr="00EE0D86">
        <w:rPr>
          <w:color w:val="000000"/>
        </w:rPr>
        <w:t>у</w:t>
      </w:r>
      <w:r w:rsidR="006A0200" w:rsidRPr="00EE0D86">
        <w:rPr>
          <w:color w:val="000000"/>
          <w:spacing w:val="-6"/>
        </w:rPr>
        <w:t xml:space="preserve"> </w:t>
      </w:r>
      <w:r w:rsidR="006A0200" w:rsidRPr="00EE0D86">
        <w:rPr>
          <w:color w:val="000000"/>
          <w:spacing w:val="-3"/>
        </w:rPr>
        <w:t>т</w:t>
      </w:r>
      <w:r w:rsidR="006A0200" w:rsidRPr="00EE0D86">
        <w:rPr>
          <w:color w:val="000000"/>
        </w:rPr>
        <w:t>ому</w:t>
      </w:r>
      <w:r w:rsidR="006A0200" w:rsidRPr="00EE0D86">
        <w:rPr>
          <w:color w:val="000000"/>
          <w:spacing w:val="-6"/>
        </w:rPr>
        <w:t xml:space="preserve"> </w:t>
      </w:r>
      <w:r w:rsidR="006A0200" w:rsidRPr="00EE0D86">
        <w:rPr>
          <w:color w:val="000000"/>
        </w:rPr>
        <w:t>чи</w:t>
      </w:r>
      <w:r w:rsidR="006A0200" w:rsidRPr="00EE0D86">
        <w:rPr>
          <w:color w:val="000000"/>
          <w:spacing w:val="-3"/>
        </w:rPr>
        <w:t>с</w:t>
      </w:r>
      <w:r w:rsidR="006A0200" w:rsidRPr="00EE0D86">
        <w:rPr>
          <w:color w:val="000000"/>
        </w:rPr>
        <w:t>лі</w:t>
      </w:r>
      <w:r w:rsidR="006A0200" w:rsidRPr="00EE0D86">
        <w:rPr>
          <w:color w:val="000000"/>
          <w:spacing w:val="-6"/>
        </w:rPr>
        <w:t xml:space="preserve"> </w:t>
      </w:r>
      <w:r w:rsidR="006A0200" w:rsidRPr="00EE0D86">
        <w:rPr>
          <w:color w:val="000000"/>
        </w:rPr>
        <w:t>досягн</w:t>
      </w:r>
      <w:r w:rsidR="006A0200" w:rsidRPr="00EE0D86">
        <w:rPr>
          <w:color w:val="000000"/>
          <w:spacing w:val="-3"/>
        </w:rPr>
        <w:t>е</w:t>
      </w:r>
      <w:r w:rsidR="006A0200" w:rsidRPr="00EE0D86">
        <w:rPr>
          <w:color w:val="000000"/>
        </w:rPr>
        <w:t>ння</w:t>
      </w:r>
      <w:r w:rsidR="006A0200" w:rsidRPr="00EE0D86">
        <w:rPr>
          <w:color w:val="000000"/>
          <w:spacing w:val="-8"/>
        </w:rPr>
        <w:t xml:space="preserve"> </w:t>
      </w:r>
      <w:r w:rsidR="006A0200" w:rsidRPr="00EE0D86">
        <w:rPr>
          <w:color w:val="000000"/>
        </w:rPr>
        <w:t>ціл</w:t>
      </w:r>
      <w:r w:rsidR="006A0200" w:rsidRPr="00EE0D86">
        <w:rPr>
          <w:color w:val="000000"/>
          <w:spacing w:val="-3"/>
        </w:rPr>
        <w:t>е</w:t>
      </w:r>
      <w:r w:rsidR="006A0200" w:rsidRPr="00EE0D86">
        <w:rPr>
          <w:color w:val="000000"/>
        </w:rPr>
        <w:t>й</w:t>
      </w:r>
      <w:r w:rsidR="006A0200" w:rsidRPr="00EE0D86">
        <w:rPr>
          <w:color w:val="000000"/>
          <w:spacing w:val="-8"/>
        </w:rPr>
        <w:t xml:space="preserve"> </w:t>
      </w:r>
      <w:r w:rsidR="006A0200" w:rsidRPr="00EE0D86">
        <w:rPr>
          <w:color w:val="000000"/>
        </w:rPr>
        <w:t>д</w:t>
      </w:r>
      <w:r w:rsidR="006A0200" w:rsidRPr="00EE0D86">
        <w:rPr>
          <w:color w:val="000000"/>
          <w:spacing w:val="-3"/>
        </w:rPr>
        <w:t>е</w:t>
      </w:r>
      <w:r w:rsidR="006A0200" w:rsidRPr="00EE0D86">
        <w:rPr>
          <w:color w:val="000000"/>
        </w:rPr>
        <w:t>ржа</w:t>
      </w:r>
      <w:r w:rsidR="006A0200" w:rsidRPr="00EE0D86">
        <w:rPr>
          <w:color w:val="000000"/>
          <w:spacing w:val="-3"/>
        </w:rPr>
        <w:t>в</w:t>
      </w:r>
      <w:r w:rsidR="006A0200" w:rsidRPr="00EE0D86">
        <w:rPr>
          <w:color w:val="000000"/>
        </w:rPr>
        <w:t>ної</w:t>
      </w:r>
      <w:r w:rsidR="006A0200" w:rsidRPr="00EE0D86">
        <w:rPr>
          <w:color w:val="000000"/>
          <w:spacing w:val="-8"/>
        </w:rPr>
        <w:t xml:space="preserve"> </w:t>
      </w:r>
      <w:r w:rsidR="006A0200" w:rsidRPr="00EE0D86">
        <w:rPr>
          <w:color w:val="000000"/>
        </w:rPr>
        <w:t>по</w:t>
      </w:r>
      <w:r w:rsidR="006A0200" w:rsidRPr="00EE0D86">
        <w:rPr>
          <w:color w:val="000000"/>
          <w:spacing w:val="-4"/>
        </w:rPr>
        <w:t>л</w:t>
      </w:r>
      <w:r w:rsidR="006A0200" w:rsidRPr="00EE0D86">
        <w:rPr>
          <w:color w:val="000000"/>
        </w:rPr>
        <w:t>ітики</w:t>
      </w:r>
      <w:r w:rsidR="006A0200" w:rsidRPr="00EE0D86">
        <w:rPr>
          <w:color w:val="000000"/>
          <w:spacing w:val="-8"/>
        </w:rPr>
        <w:t xml:space="preserve"> </w:t>
      </w:r>
      <w:r w:rsidR="006A0200" w:rsidRPr="00EE0D86">
        <w:rPr>
          <w:color w:val="000000"/>
        </w:rPr>
        <w:t>у</w:t>
      </w:r>
      <w:r w:rsidR="006A0200" w:rsidRPr="00EE0D86">
        <w:rPr>
          <w:color w:val="000000"/>
          <w:spacing w:val="-6"/>
        </w:rPr>
        <w:t xml:space="preserve"> </w:t>
      </w:r>
      <w:r w:rsidR="006A0200" w:rsidRPr="00EE0D86">
        <w:rPr>
          <w:color w:val="000000"/>
        </w:rPr>
        <w:t>відпо</w:t>
      </w:r>
      <w:r w:rsidR="006A0200" w:rsidRPr="00EE0D86">
        <w:rPr>
          <w:color w:val="000000"/>
          <w:spacing w:val="-3"/>
        </w:rPr>
        <w:t>в</w:t>
      </w:r>
      <w:r w:rsidR="006A0200" w:rsidRPr="00EE0D86">
        <w:rPr>
          <w:color w:val="000000"/>
        </w:rPr>
        <w:t>ідній</w:t>
      </w:r>
      <w:r w:rsidR="006A0200" w:rsidRPr="00EE0D86">
        <w:rPr>
          <w:color w:val="000000"/>
          <w:spacing w:val="-6"/>
        </w:rPr>
        <w:t xml:space="preserve"> </w:t>
      </w:r>
      <w:r w:rsidR="006A0200" w:rsidRPr="00EE0D86">
        <w:rPr>
          <w:color w:val="000000"/>
          <w:spacing w:val="-3"/>
        </w:rPr>
        <w:t>с</w:t>
      </w:r>
      <w:r w:rsidR="006A0200" w:rsidRPr="00EE0D86">
        <w:rPr>
          <w:color w:val="000000"/>
        </w:rPr>
        <w:t xml:space="preserve">фері </w:t>
      </w:r>
      <w:bookmarkStart w:id="27" w:name="_Hlk222221351"/>
      <w:r w:rsidR="006A0200" w:rsidRPr="00EE0D86">
        <w:rPr>
          <w:color w:val="000000"/>
        </w:rPr>
        <w:t xml:space="preserve">діяльності, </w:t>
      </w:r>
      <w:r w:rsidR="00834D40">
        <w:rPr>
          <w:color w:val="000000"/>
        </w:rPr>
        <w:t>ф</w:t>
      </w:r>
      <w:r w:rsidR="006A0200" w:rsidRPr="00EE0D86">
        <w:rPr>
          <w:color w:val="000000"/>
        </w:rPr>
        <w:t>ор</w:t>
      </w:r>
      <w:r w:rsidR="006A0200" w:rsidRPr="00EE0D86">
        <w:rPr>
          <w:color w:val="000000"/>
          <w:spacing w:val="-3"/>
        </w:rPr>
        <w:t>м</w:t>
      </w:r>
      <w:r w:rsidR="006A0200" w:rsidRPr="00EE0D86">
        <w:rPr>
          <w:color w:val="000000"/>
        </w:rPr>
        <w:t>ування та/</w:t>
      </w:r>
      <w:r w:rsidR="006A0200" w:rsidRPr="00EE0D86">
        <w:rPr>
          <w:color w:val="000000"/>
          <w:spacing w:val="-3"/>
        </w:rPr>
        <w:t>а</w:t>
      </w:r>
      <w:r w:rsidR="006A0200" w:rsidRPr="00EE0D86">
        <w:rPr>
          <w:color w:val="000000"/>
        </w:rPr>
        <w:t>бо ре</w:t>
      </w:r>
      <w:r w:rsidR="006A0200" w:rsidRPr="00EE0D86">
        <w:rPr>
          <w:color w:val="000000"/>
          <w:spacing w:val="-3"/>
        </w:rPr>
        <w:t>а</w:t>
      </w:r>
      <w:r w:rsidR="006A0200" w:rsidRPr="00EE0D86">
        <w:rPr>
          <w:color w:val="000000"/>
        </w:rPr>
        <w:t>лізацію якої забезпечує го</w:t>
      </w:r>
      <w:r w:rsidR="006A0200" w:rsidRPr="00EE0D86">
        <w:rPr>
          <w:color w:val="000000"/>
          <w:spacing w:val="-4"/>
        </w:rPr>
        <w:t>л</w:t>
      </w:r>
      <w:r w:rsidR="006A0200" w:rsidRPr="00EE0D86">
        <w:rPr>
          <w:color w:val="000000"/>
        </w:rPr>
        <w:t>овний</w:t>
      </w:r>
      <w:r w:rsidR="00834D40">
        <w:rPr>
          <w:color w:val="000000"/>
        </w:rPr>
        <w:t xml:space="preserve"> </w:t>
      </w:r>
      <w:bookmarkEnd w:id="27"/>
      <w:r w:rsidR="006A0200" w:rsidRPr="00EE0D86">
        <w:rPr>
          <w:color w:val="000000"/>
        </w:rPr>
        <w:t>ро</w:t>
      </w:r>
      <w:r w:rsidR="006A0200" w:rsidRPr="00EE0D86">
        <w:rPr>
          <w:color w:val="000000"/>
          <w:spacing w:val="-3"/>
        </w:rPr>
        <w:t>з</w:t>
      </w:r>
      <w:r w:rsidR="006A0200" w:rsidRPr="00EE0D86">
        <w:rPr>
          <w:color w:val="000000"/>
        </w:rPr>
        <w:t>порядник</w:t>
      </w:r>
      <w:r w:rsidR="006A0200" w:rsidRPr="00EE0D86">
        <w:rPr>
          <w:color w:val="000000"/>
          <w:spacing w:val="15"/>
        </w:rPr>
        <w:t xml:space="preserve"> </w:t>
      </w:r>
      <w:r w:rsidR="006A0200" w:rsidRPr="00EE0D86">
        <w:rPr>
          <w:color w:val="000000"/>
        </w:rPr>
        <w:t>бюджетних</w:t>
      </w:r>
      <w:r w:rsidR="006A0200" w:rsidRPr="00EE0D86">
        <w:rPr>
          <w:color w:val="000000"/>
          <w:spacing w:val="16"/>
        </w:rPr>
        <w:t xml:space="preserve"> </w:t>
      </w:r>
      <w:r w:rsidR="006A0200" w:rsidRPr="00EE0D86">
        <w:rPr>
          <w:color w:val="000000"/>
        </w:rPr>
        <w:t>коштів,</w:t>
      </w:r>
      <w:r w:rsidR="006A0200" w:rsidRPr="00EE0D86">
        <w:rPr>
          <w:color w:val="000000"/>
          <w:spacing w:val="15"/>
        </w:rPr>
        <w:t xml:space="preserve"> </w:t>
      </w:r>
      <w:r w:rsidR="006A0200" w:rsidRPr="00EE0D86">
        <w:rPr>
          <w:color w:val="000000"/>
        </w:rPr>
        <w:t>у</w:t>
      </w:r>
      <w:r w:rsidR="006A0200" w:rsidRPr="00EE0D86">
        <w:rPr>
          <w:color w:val="000000"/>
          <w:spacing w:val="15"/>
        </w:rPr>
        <w:t xml:space="preserve"> </w:t>
      </w:r>
      <w:r w:rsidR="006A0200" w:rsidRPr="00EE0D86">
        <w:rPr>
          <w:color w:val="000000"/>
          <w:spacing w:val="-3"/>
        </w:rPr>
        <w:t>м</w:t>
      </w:r>
      <w:r w:rsidR="006A0200" w:rsidRPr="00EE0D86">
        <w:rPr>
          <w:color w:val="000000"/>
        </w:rPr>
        <w:t>ежах</w:t>
      </w:r>
      <w:r w:rsidR="006A0200" w:rsidRPr="00EE0D86">
        <w:rPr>
          <w:color w:val="000000"/>
          <w:spacing w:val="13"/>
        </w:rPr>
        <w:t xml:space="preserve"> </w:t>
      </w:r>
      <w:r w:rsidR="006A0200" w:rsidRPr="00EE0D86">
        <w:rPr>
          <w:color w:val="000000"/>
        </w:rPr>
        <w:t>бюджетних</w:t>
      </w:r>
      <w:r w:rsidR="006A0200" w:rsidRPr="00EE0D86">
        <w:rPr>
          <w:color w:val="000000"/>
          <w:spacing w:val="15"/>
        </w:rPr>
        <w:t xml:space="preserve"> </w:t>
      </w:r>
      <w:r w:rsidR="006A0200" w:rsidRPr="00EE0D86">
        <w:rPr>
          <w:color w:val="000000"/>
        </w:rPr>
        <w:t>про</w:t>
      </w:r>
      <w:r w:rsidR="006A0200" w:rsidRPr="00EE0D86">
        <w:rPr>
          <w:color w:val="000000"/>
          <w:spacing w:val="-3"/>
        </w:rPr>
        <w:t>г</w:t>
      </w:r>
      <w:r w:rsidR="006A0200" w:rsidRPr="00EE0D86">
        <w:rPr>
          <w:color w:val="000000"/>
        </w:rPr>
        <w:t>р</w:t>
      </w:r>
      <w:r w:rsidR="006A0200" w:rsidRPr="00EE0D86">
        <w:rPr>
          <w:color w:val="000000"/>
          <w:spacing w:val="-3"/>
        </w:rPr>
        <w:t>а</w:t>
      </w:r>
      <w:r w:rsidR="006A0200" w:rsidRPr="00EE0D86">
        <w:rPr>
          <w:color w:val="000000"/>
        </w:rPr>
        <w:t>м</w:t>
      </w:r>
      <w:r w:rsidR="006A0200" w:rsidRPr="00EE0D86">
        <w:rPr>
          <w:color w:val="000000"/>
          <w:spacing w:val="15"/>
        </w:rPr>
        <w:t xml:space="preserve"> </w:t>
      </w:r>
      <w:r w:rsidR="006A0200" w:rsidRPr="00EE0D86">
        <w:rPr>
          <w:color w:val="000000"/>
        </w:rPr>
        <w:t>за</w:t>
      </w:r>
      <w:r w:rsidR="006A0200" w:rsidRPr="00EE0D86">
        <w:rPr>
          <w:color w:val="000000"/>
          <w:spacing w:val="15"/>
        </w:rPr>
        <w:t xml:space="preserve"> </w:t>
      </w:r>
      <w:r w:rsidR="006A0200" w:rsidRPr="00EE0D86">
        <w:rPr>
          <w:color w:val="000000"/>
        </w:rPr>
        <w:t>звітний бюджетний</w:t>
      </w:r>
      <w:r w:rsidR="006A0200" w:rsidRPr="00EE0D86">
        <w:rPr>
          <w:color w:val="000000"/>
          <w:spacing w:val="-4"/>
        </w:rPr>
        <w:t xml:space="preserve"> </w:t>
      </w:r>
      <w:r w:rsidR="006A0200" w:rsidRPr="00EE0D86">
        <w:rPr>
          <w:color w:val="000000"/>
        </w:rPr>
        <w:t>п</w:t>
      </w:r>
      <w:r w:rsidR="006A0200" w:rsidRPr="00EE0D86">
        <w:rPr>
          <w:color w:val="000000"/>
          <w:spacing w:val="-3"/>
        </w:rPr>
        <w:t>е</w:t>
      </w:r>
      <w:r w:rsidR="006A0200" w:rsidRPr="00EE0D86">
        <w:rPr>
          <w:color w:val="000000"/>
        </w:rPr>
        <w:t>ріод до 15 бере</w:t>
      </w:r>
      <w:r w:rsidR="006A0200" w:rsidRPr="00EE0D86">
        <w:rPr>
          <w:color w:val="000000"/>
          <w:spacing w:val="-3"/>
        </w:rPr>
        <w:t>з</w:t>
      </w:r>
      <w:r w:rsidR="006A0200" w:rsidRPr="00EE0D86">
        <w:rPr>
          <w:color w:val="000000"/>
        </w:rPr>
        <w:t>ня</w:t>
      </w:r>
      <w:r w:rsidR="000529F2" w:rsidRPr="00EE0D86">
        <w:rPr>
          <w:color w:val="000000"/>
          <w:spacing w:val="-3"/>
        </w:rPr>
        <w:t xml:space="preserve"> </w:t>
      </w:r>
      <w:r w:rsidR="006A0200" w:rsidRPr="00EE0D86">
        <w:rPr>
          <w:color w:val="000000"/>
        </w:rPr>
        <w:t>року,</w:t>
      </w:r>
      <w:r w:rsidR="006A0200" w:rsidRPr="00EE0D86">
        <w:rPr>
          <w:color w:val="000000"/>
          <w:spacing w:val="-4"/>
        </w:rPr>
        <w:t xml:space="preserve"> </w:t>
      </w:r>
      <w:r w:rsidR="006A0200" w:rsidRPr="00EE0D86">
        <w:rPr>
          <w:color w:val="000000"/>
        </w:rPr>
        <w:t>що настає за зві</w:t>
      </w:r>
      <w:r w:rsidR="006A0200" w:rsidRPr="00EE0D86">
        <w:rPr>
          <w:color w:val="000000"/>
          <w:spacing w:val="-3"/>
        </w:rPr>
        <w:t>т</w:t>
      </w:r>
      <w:r w:rsidR="006A0200" w:rsidRPr="00EE0D86">
        <w:rPr>
          <w:color w:val="000000"/>
        </w:rPr>
        <w:t xml:space="preserve">ним.  </w:t>
      </w:r>
    </w:p>
    <w:p w14:paraId="0EB6BB93" w14:textId="3836B15B" w:rsidR="006A0200" w:rsidRPr="00EE0D86" w:rsidRDefault="006A0200" w:rsidP="00FC0BED">
      <w:pPr>
        <w:tabs>
          <w:tab w:val="left" w:pos="284"/>
          <w:tab w:val="left" w:pos="2195"/>
          <w:tab w:val="left" w:pos="4262"/>
          <w:tab w:val="left" w:pos="5545"/>
          <w:tab w:val="left" w:pos="7121"/>
          <w:tab w:val="left" w:pos="7698"/>
          <w:tab w:val="left" w:pos="9367"/>
          <w:tab w:val="left" w:pos="9639"/>
        </w:tabs>
        <w:ind w:firstLine="567"/>
        <w:jc w:val="both"/>
        <w:rPr>
          <w:color w:val="010302"/>
        </w:rPr>
      </w:pPr>
      <w:r w:rsidRPr="00EE0D86">
        <w:rPr>
          <w:color w:val="000000"/>
        </w:rPr>
        <w:t>Публічне пр</w:t>
      </w:r>
      <w:r w:rsidRPr="00EE0D86">
        <w:rPr>
          <w:color w:val="000000"/>
          <w:spacing w:val="-3"/>
        </w:rPr>
        <w:t>е</w:t>
      </w:r>
      <w:r w:rsidRPr="00EE0D86">
        <w:rPr>
          <w:color w:val="000000"/>
        </w:rPr>
        <w:t>дстав</w:t>
      </w:r>
      <w:r w:rsidRPr="00EE0D86">
        <w:rPr>
          <w:color w:val="000000"/>
          <w:spacing w:val="-4"/>
        </w:rPr>
        <w:t>л</w:t>
      </w:r>
      <w:r w:rsidRPr="00EE0D86">
        <w:rPr>
          <w:color w:val="000000"/>
        </w:rPr>
        <w:t>ення інформації про виконання б</w:t>
      </w:r>
      <w:r w:rsidRPr="00EE0D86">
        <w:rPr>
          <w:color w:val="000000"/>
          <w:spacing w:val="-4"/>
        </w:rPr>
        <w:t>ю</w:t>
      </w:r>
      <w:r w:rsidRPr="00EE0D86">
        <w:rPr>
          <w:color w:val="000000"/>
        </w:rPr>
        <w:t>дже</w:t>
      </w:r>
      <w:r w:rsidRPr="00EE0D86">
        <w:rPr>
          <w:color w:val="000000"/>
          <w:spacing w:val="-3"/>
        </w:rPr>
        <w:t>т</w:t>
      </w:r>
      <w:r w:rsidRPr="00EE0D86">
        <w:rPr>
          <w:color w:val="000000"/>
        </w:rPr>
        <w:t>у громади відпо</w:t>
      </w:r>
      <w:r w:rsidRPr="00EE0D86">
        <w:rPr>
          <w:color w:val="000000"/>
          <w:spacing w:val="-3"/>
        </w:rPr>
        <w:t>в</w:t>
      </w:r>
      <w:r w:rsidRPr="00EE0D86">
        <w:rPr>
          <w:color w:val="000000"/>
        </w:rPr>
        <w:t>ідно до показників, бюджетні призначення</w:t>
      </w:r>
      <w:r w:rsidRPr="00EE0D86">
        <w:rPr>
          <w:color w:val="000000"/>
          <w:spacing w:val="42"/>
        </w:rPr>
        <w:t xml:space="preserve"> </w:t>
      </w:r>
      <w:r w:rsidRPr="00EE0D86">
        <w:rPr>
          <w:color w:val="000000"/>
          <w:spacing w:val="-3"/>
        </w:rPr>
        <w:t>щ</w:t>
      </w:r>
      <w:r w:rsidRPr="00EE0D86">
        <w:rPr>
          <w:color w:val="000000"/>
        </w:rPr>
        <w:t>одо</w:t>
      </w:r>
      <w:r w:rsidRPr="00EE0D86">
        <w:rPr>
          <w:color w:val="000000"/>
          <w:spacing w:val="42"/>
        </w:rPr>
        <w:t xml:space="preserve"> </w:t>
      </w:r>
      <w:r w:rsidRPr="00EE0D86">
        <w:rPr>
          <w:color w:val="000000"/>
        </w:rPr>
        <w:t>яких</w:t>
      </w:r>
      <w:r w:rsidRPr="00EE0D86">
        <w:rPr>
          <w:color w:val="000000"/>
          <w:spacing w:val="42"/>
        </w:rPr>
        <w:t xml:space="preserve"> </w:t>
      </w:r>
      <w:r w:rsidRPr="00EE0D86">
        <w:rPr>
          <w:color w:val="000000"/>
        </w:rPr>
        <w:t>затверджені</w:t>
      </w:r>
      <w:r w:rsidRPr="00EE0D86">
        <w:rPr>
          <w:color w:val="000000"/>
          <w:spacing w:val="42"/>
        </w:rPr>
        <w:t xml:space="preserve"> </w:t>
      </w:r>
      <w:r w:rsidRPr="00EE0D86">
        <w:rPr>
          <w:color w:val="000000"/>
        </w:rPr>
        <w:t>рішенням</w:t>
      </w:r>
      <w:r w:rsidRPr="00EE0D86">
        <w:rPr>
          <w:color w:val="000000"/>
          <w:spacing w:val="42"/>
        </w:rPr>
        <w:t xml:space="preserve"> </w:t>
      </w:r>
      <w:r w:rsidRPr="00EE0D86">
        <w:rPr>
          <w:color w:val="000000"/>
        </w:rPr>
        <w:t>р</w:t>
      </w:r>
      <w:r w:rsidRPr="00EE0D86">
        <w:rPr>
          <w:color w:val="000000"/>
          <w:spacing w:val="-3"/>
        </w:rPr>
        <w:t>а</w:t>
      </w:r>
      <w:r w:rsidRPr="00EE0D86">
        <w:rPr>
          <w:color w:val="000000"/>
        </w:rPr>
        <w:t>ди</w:t>
      </w:r>
      <w:r w:rsidRPr="00EE0D86">
        <w:rPr>
          <w:color w:val="000000"/>
          <w:spacing w:val="42"/>
        </w:rPr>
        <w:t xml:space="preserve"> </w:t>
      </w:r>
      <w:r w:rsidRPr="00EE0D86">
        <w:rPr>
          <w:color w:val="000000"/>
        </w:rPr>
        <w:t>про</w:t>
      </w:r>
      <w:r w:rsidRPr="00EE0D86">
        <w:rPr>
          <w:color w:val="000000"/>
          <w:spacing w:val="42"/>
        </w:rPr>
        <w:t xml:space="preserve"> </w:t>
      </w:r>
      <w:r w:rsidRPr="00EE0D86">
        <w:rPr>
          <w:color w:val="000000"/>
        </w:rPr>
        <w:t>бюджет</w:t>
      </w:r>
      <w:r w:rsidRPr="00EE0D86">
        <w:rPr>
          <w:color w:val="000000"/>
          <w:spacing w:val="42"/>
        </w:rPr>
        <w:t xml:space="preserve"> </w:t>
      </w:r>
      <w:r w:rsidRPr="00EE0D86">
        <w:rPr>
          <w:color w:val="000000"/>
        </w:rPr>
        <w:t>гром</w:t>
      </w:r>
      <w:r w:rsidRPr="00EE0D86">
        <w:rPr>
          <w:color w:val="000000"/>
          <w:spacing w:val="-3"/>
        </w:rPr>
        <w:t>а</w:t>
      </w:r>
      <w:r w:rsidRPr="00EE0D86">
        <w:rPr>
          <w:color w:val="000000"/>
        </w:rPr>
        <w:t xml:space="preserve">ди, здійснюється до 20 березня року, </w:t>
      </w:r>
      <w:r w:rsidRPr="00EE0D86">
        <w:rPr>
          <w:color w:val="000000"/>
          <w:spacing w:val="-3"/>
        </w:rPr>
        <w:t>щ</w:t>
      </w:r>
      <w:r w:rsidRPr="00EE0D86">
        <w:rPr>
          <w:color w:val="000000"/>
        </w:rPr>
        <w:t>о н</w:t>
      </w:r>
      <w:r w:rsidRPr="00EE0D86">
        <w:rPr>
          <w:color w:val="000000"/>
          <w:spacing w:val="-3"/>
        </w:rPr>
        <w:t>а</w:t>
      </w:r>
      <w:r w:rsidRPr="00EE0D86">
        <w:rPr>
          <w:color w:val="000000"/>
        </w:rPr>
        <w:t>стає з</w:t>
      </w:r>
      <w:r w:rsidRPr="00EE0D86">
        <w:rPr>
          <w:color w:val="000000"/>
          <w:spacing w:val="-3"/>
        </w:rPr>
        <w:t>а</w:t>
      </w:r>
      <w:r w:rsidRPr="00EE0D86">
        <w:rPr>
          <w:color w:val="000000"/>
        </w:rPr>
        <w:t xml:space="preserve">  звітним</w:t>
      </w:r>
      <w:r w:rsidRPr="00EE0D86">
        <w:rPr>
          <w:color w:val="000000"/>
          <w:spacing w:val="-3"/>
        </w:rPr>
        <w:t>.</w:t>
      </w:r>
      <w:r w:rsidRPr="00EE0D86">
        <w:rPr>
          <w:color w:val="000000"/>
        </w:rPr>
        <w:t xml:space="preserve">  </w:t>
      </w:r>
    </w:p>
    <w:p w14:paraId="1346A8FB" w14:textId="105DAA8A" w:rsidR="006A0200" w:rsidRPr="00EE0D86" w:rsidRDefault="006A0200" w:rsidP="00FC0BED">
      <w:pPr>
        <w:tabs>
          <w:tab w:val="left" w:pos="284"/>
          <w:tab w:val="left" w:pos="2922"/>
          <w:tab w:val="left" w:pos="4392"/>
          <w:tab w:val="left" w:pos="6618"/>
          <w:tab w:val="left" w:pos="7021"/>
          <w:tab w:val="left" w:pos="8088"/>
          <w:tab w:val="left" w:pos="9590"/>
          <w:tab w:val="left" w:pos="9639"/>
        </w:tabs>
        <w:ind w:firstLine="567"/>
        <w:jc w:val="both"/>
        <w:rPr>
          <w:color w:val="010302"/>
        </w:rPr>
      </w:pPr>
      <w:r w:rsidRPr="00EE0D86">
        <w:rPr>
          <w:color w:val="000000"/>
        </w:rPr>
        <w:t>Органи місце</w:t>
      </w:r>
      <w:r w:rsidRPr="00EE0D86">
        <w:rPr>
          <w:color w:val="000000"/>
          <w:spacing w:val="-3"/>
        </w:rPr>
        <w:t>в</w:t>
      </w:r>
      <w:r w:rsidRPr="00EE0D86">
        <w:rPr>
          <w:color w:val="000000"/>
        </w:rPr>
        <w:t>о</w:t>
      </w:r>
      <w:r w:rsidRPr="00EE0D86">
        <w:rPr>
          <w:color w:val="000000"/>
          <w:spacing w:val="-3"/>
        </w:rPr>
        <w:t>г</w:t>
      </w:r>
      <w:r w:rsidRPr="00EE0D86">
        <w:rPr>
          <w:color w:val="000000"/>
        </w:rPr>
        <w:t>о само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000529F2" w:rsidRPr="00EE0D86">
        <w:rPr>
          <w:color w:val="000000"/>
        </w:rPr>
        <w:t xml:space="preserve"> </w:t>
      </w:r>
      <w:r w:rsidRPr="00EE0D86">
        <w:rPr>
          <w:color w:val="000000"/>
        </w:rPr>
        <w:t>з метою</w:t>
      </w:r>
      <w:r w:rsidR="000529F2" w:rsidRPr="00EE0D86">
        <w:rPr>
          <w:color w:val="000000"/>
        </w:rPr>
        <w:t xml:space="preserve"> </w:t>
      </w:r>
      <w:r w:rsidRPr="00EE0D86">
        <w:rPr>
          <w:color w:val="000000"/>
        </w:rPr>
        <w:t>залучення жи</w:t>
      </w:r>
      <w:r w:rsidRPr="00EE0D86">
        <w:rPr>
          <w:color w:val="000000"/>
          <w:spacing w:val="-3"/>
        </w:rPr>
        <w:t>т</w:t>
      </w:r>
      <w:r w:rsidRPr="00EE0D86">
        <w:rPr>
          <w:color w:val="000000"/>
        </w:rPr>
        <w:t xml:space="preserve">елів </w:t>
      </w:r>
      <w:r w:rsidR="006E5771" w:rsidRPr="00EE0D86">
        <w:rPr>
          <w:color w:val="000000"/>
        </w:rPr>
        <w:t>Г</w:t>
      </w:r>
      <w:r w:rsidRPr="00EE0D86">
        <w:rPr>
          <w:color w:val="000000"/>
        </w:rPr>
        <w:t>ромади</w:t>
      </w:r>
      <w:r w:rsidRPr="00EE0D86">
        <w:rPr>
          <w:color w:val="000000"/>
          <w:spacing w:val="25"/>
        </w:rPr>
        <w:t xml:space="preserve"> </w:t>
      </w:r>
      <w:r w:rsidRPr="00EE0D86">
        <w:rPr>
          <w:color w:val="000000"/>
        </w:rPr>
        <w:t>до</w:t>
      </w:r>
      <w:r w:rsidRPr="00EE0D86">
        <w:rPr>
          <w:color w:val="000000"/>
          <w:spacing w:val="22"/>
        </w:rPr>
        <w:t xml:space="preserve"> </w:t>
      </w:r>
      <w:r w:rsidRPr="00EE0D86">
        <w:rPr>
          <w:color w:val="000000"/>
        </w:rPr>
        <w:t>ро</w:t>
      </w:r>
      <w:r w:rsidRPr="00EE0D86">
        <w:rPr>
          <w:color w:val="000000"/>
          <w:spacing w:val="-3"/>
        </w:rPr>
        <w:t>з</w:t>
      </w:r>
      <w:r w:rsidRPr="00EE0D86">
        <w:rPr>
          <w:color w:val="000000"/>
        </w:rPr>
        <w:t>робки</w:t>
      </w:r>
      <w:r w:rsidRPr="00EE0D86">
        <w:rPr>
          <w:color w:val="000000"/>
          <w:spacing w:val="25"/>
        </w:rPr>
        <w:t xml:space="preserve"> </w:t>
      </w:r>
      <w:proofErr w:type="spellStart"/>
      <w:r w:rsidRPr="00EE0D86">
        <w:rPr>
          <w:color w:val="000000"/>
        </w:rPr>
        <w:t>про</w:t>
      </w:r>
      <w:r w:rsidRPr="00EE0D86">
        <w:rPr>
          <w:color w:val="000000"/>
          <w:spacing w:val="-3"/>
        </w:rPr>
        <w:t>є</w:t>
      </w:r>
      <w:r w:rsidRPr="00EE0D86">
        <w:rPr>
          <w:color w:val="000000"/>
        </w:rPr>
        <w:t>кту</w:t>
      </w:r>
      <w:proofErr w:type="spellEnd"/>
      <w:r w:rsidRPr="00EE0D86">
        <w:rPr>
          <w:color w:val="000000"/>
          <w:spacing w:val="22"/>
        </w:rPr>
        <w:t xml:space="preserve"> </w:t>
      </w:r>
      <w:r w:rsidRPr="00EE0D86">
        <w:rPr>
          <w:color w:val="000000"/>
        </w:rPr>
        <w:t>бюджету</w:t>
      </w:r>
      <w:r w:rsidRPr="00EE0D86">
        <w:rPr>
          <w:color w:val="000000"/>
          <w:spacing w:val="25"/>
        </w:rPr>
        <w:t xml:space="preserve"> </w:t>
      </w:r>
      <w:r w:rsidRPr="00EE0D86">
        <w:rPr>
          <w:color w:val="000000"/>
        </w:rPr>
        <w:t>на</w:t>
      </w:r>
      <w:r w:rsidRPr="00EE0D86">
        <w:rPr>
          <w:color w:val="000000"/>
          <w:spacing w:val="25"/>
        </w:rPr>
        <w:t xml:space="preserve"> </w:t>
      </w:r>
      <w:r w:rsidRPr="00EE0D86">
        <w:rPr>
          <w:color w:val="000000"/>
        </w:rPr>
        <w:t>нас</w:t>
      </w:r>
      <w:r w:rsidRPr="00EE0D86">
        <w:rPr>
          <w:color w:val="000000"/>
          <w:spacing w:val="-3"/>
        </w:rPr>
        <w:t>т</w:t>
      </w:r>
      <w:r w:rsidRPr="00EE0D86">
        <w:rPr>
          <w:color w:val="000000"/>
        </w:rPr>
        <w:t>упний</w:t>
      </w:r>
      <w:r w:rsidRPr="00EE0D86">
        <w:rPr>
          <w:color w:val="000000"/>
          <w:spacing w:val="25"/>
        </w:rPr>
        <w:t xml:space="preserve"> </w:t>
      </w:r>
      <w:r w:rsidRPr="00EE0D86">
        <w:rPr>
          <w:color w:val="000000"/>
        </w:rPr>
        <w:t>рік ініціюють</w:t>
      </w:r>
      <w:r w:rsidRPr="00EE0D86">
        <w:rPr>
          <w:color w:val="000000"/>
          <w:spacing w:val="-30"/>
        </w:rPr>
        <w:t xml:space="preserve"> </w:t>
      </w:r>
      <w:r w:rsidRPr="00EE0D86">
        <w:rPr>
          <w:color w:val="000000"/>
        </w:rPr>
        <w:t>про</w:t>
      </w:r>
      <w:r w:rsidRPr="00EE0D86">
        <w:rPr>
          <w:color w:val="000000"/>
          <w:spacing w:val="-3"/>
        </w:rPr>
        <w:t>в</w:t>
      </w:r>
      <w:r w:rsidRPr="00EE0D86">
        <w:rPr>
          <w:color w:val="000000"/>
        </w:rPr>
        <w:t>ед</w:t>
      </w:r>
      <w:r w:rsidRPr="00EE0D86">
        <w:rPr>
          <w:color w:val="000000"/>
          <w:spacing w:val="-3"/>
        </w:rPr>
        <w:t>е</w:t>
      </w:r>
      <w:r w:rsidRPr="00EE0D86">
        <w:rPr>
          <w:color w:val="000000"/>
        </w:rPr>
        <w:t>ння</w:t>
      </w:r>
      <w:r w:rsidRPr="00EE0D86">
        <w:rPr>
          <w:color w:val="000000"/>
          <w:spacing w:val="45"/>
        </w:rPr>
        <w:t xml:space="preserve"> </w:t>
      </w:r>
      <w:r w:rsidRPr="00EE0D86">
        <w:rPr>
          <w:color w:val="000000"/>
        </w:rPr>
        <w:t>бюджетних</w:t>
      </w:r>
      <w:r w:rsidRPr="00EE0D86">
        <w:rPr>
          <w:color w:val="000000"/>
          <w:spacing w:val="-30"/>
        </w:rPr>
        <w:t xml:space="preserve"> </w:t>
      </w:r>
      <w:r w:rsidRPr="00EE0D86">
        <w:rPr>
          <w:color w:val="000000"/>
        </w:rPr>
        <w:lastRenderedPageBreak/>
        <w:t>слухань</w:t>
      </w:r>
      <w:r w:rsidR="00AB7BD1">
        <w:rPr>
          <w:color w:val="000000"/>
          <w:spacing w:val="-30"/>
        </w:rPr>
        <w:t xml:space="preserve"> </w:t>
      </w:r>
      <w:r w:rsidRPr="00EE0D86">
        <w:rPr>
          <w:color w:val="000000"/>
        </w:rPr>
        <w:t>як</w:t>
      </w:r>
      <w:r w:rsidR="00AB7BD1">
        <w:rPr>
          <w:color w:val="000000"/>
          <w:spacing w:val="-30"/>
        </w:rPr>
        <w:t xml:space="preserve"> </w:t>
      </w:r>
      <w:r w:rsidRPr="00EE0D86">
        <w:rPr>
          <w:color w:val="000000"/>
        </w:rPr>
        <w:t>фор</w:t>
      </w:r>
      <w:r w:rsidRPr="00EE0D86">
        <w:rPr>
          <w:color w:val="000000"/>
          <w:spacing w:val="-3"/>
        </w:rPr>
        <w:t>м</w:t>
      </w:r>
      <w:r w:rsidRPr="00EE0D86">
        <w:rPr>
          <w:color w:val="000000"/>
        </w:rPr>
        <w:t>и</w:t>
      </w:r>
      <w:r w:rsidR="00AB7BD1">
        <w:rPr>
          <w:color w:val="000000"/>
          <w:spacing w:val="-30"/>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адсь</w:t>
      </w:r>
      <w:r w:rsidRPr="00EE0D86">
        <w:rPr>
          <w:color w:val="000000"/>
          <w:spacing w:val="-3"/>
        </w:rPr>
        <w:t>к</w:t>
      </w:r>
      <w:r w:rsidRPr="00EE0D86">
        <w:rPr>
          <w:color w:val="000000"/>
        </w:rPr>
        <w:t>их</w:t>
      </w:r>
      <w:r w:rsidRPr="00EE0D86">
        <w:rPr>
          <w:color w:val="000000"/>
          <w:spacing w:val="-30"/>
        </w:rPr>
        <w:t xml:space="preserve"> </w:t>
      </w:r>
      <w:r w:rsidRPr="00EE0D86">
        <w:rPr>
          <w:color w:val="000000"/>
        </w:rPr>
        <w:t>слух</w:t>
      </w:r>
      <w:r w:rsidRPr="00EE0D86">
        <w:rPr>
          <w:color w:val="000000"/>
          <w:spacing w:val="-3"/>
        </w:rPr>
        <w:t>а</w:t>
      </w:r>
      <w:r w:rsidRPr="00EE0D86">
        <w:rPr>
          <w:color w:val="000000"/>
        </w:rPr>
        <w:t>нь</w:t>
      </w:r>
      <w:r w:rsidRPr="00EE0D86">
        <w:rPr>
          <w:color w:val="000000"/>
          <w:spacing w:val="-23"/>
        </w:rPr>
        <w:t xml:space="preserve"> </w:t>
      </w:r>
      <w:r w:rsidRPr="00EE0D86">
        <w:rPr>
          <w:color w:val="000000"/>
        </w:rPr>
        <w:t>у порядку, ви</w:t>
      </w:r>
      <w:r w:rsidRPr="00EE0D86">
        <w:rPr>
          <w:color w:val="000000"/>
          <w:spacing w:val="-3"/>
        </w:rPr>
        <w:t>з</w:t>
      </w:r>
      <w:r w:rsidRPr="00EE0D86">
        <w:rPr>
          <w:color w:val="000000"/>
        </w:rPr>
        <w:t>наченому</w:t>
      </w:r>
      <w:r w:rsidRPr="00EE0D86">
        <w:rPr>
          <w:color w:val="000000"/>
          <w:spacing w:val="-2"/>
        </w:rPr>
        <w:t xml:space="preserve"> </w:t>
      </w:r>
      <w:r w:rsidRPr="00EE0D86">
        <w:rPr>
          <w:color w:val="000000"/>
        </w:rPr>
        <w:t>По</w:t>
      </w:r>
      <w:r w:rsidRPr="00EE0D86">
        <w:rPr>
          <w:color w:val="000000"/>
          <w:spacing w:val="-4"/>
        </w:rPr>
        <w:t>л</w:t>
      </w:r>
      <w:r w:rsidRPr="00EE0D86">
        <w:rPr>
          <w:color w:val="000000"/>
        </w:rPr>
        <w:t>оженням</w:t>
      </w:r>
      <w:r w:rsidRPr="00EE0D86">
        <w:rPr>
          <w:color w:val="000000"/>
          <w:spacing w:val="4"/>
        </w:rPr>
        <w:t xml:space="preserve"> </w:t>
      </w:r>
      <w:r w:rsidRPr="00EE0D86">
        <w:rPr>
          <w:color w:val="000000"/>
        </w:rPr>
        <w:t>про</w:t>
      </w:r>
      <w:r w:rsidRPr="00EE0D86">
        <w:rPr>
          <w:color w:val="000000"/>
          <w:spacing w:val="1"/>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адські</w:t>
      </w:r>
      <w:r w:rsidRPr="00EE0D86">
        <w:rPr>
          <w:color w:val="000000"/>
          <w:spacing w:val="-1"/>
        </w:rPr>
        <w:t xml:space="preserve"> </w:t>
      </w:r>
      <w:r w:rsidRPr="00EE0D86">
        <w:rPr>
          <w:color w:val="000000"/>
        </w:rPr>
        <w:t>слух</w:t>
      </w:r>
      <w:r w:rsidRPr="00EE0D86">
        <w:rPr>
          <w:color w:val="000000"/>
          <w:spacing w:val="-3"/>
        </w:rPr>
        <w:t>а</w:t>
      </w:r>
      <w:r w:rsidRPr="00EE0D86">
        <w:rPr>
          <w:color w:val="000000"/>
        </w:rPr>
        <w:t>ння</w:t>
      </w:r>
      <w:r w:rsidRPr="00EE0D86">
        <w:rPr>
          <w:color w:val="000000"/>
          <w:spacing w:val="1"/>
        </w:rPr>
        <w:t xml:space="preserve"> </w:t>
      </w:r>
      <w:r w:rsidRPr="00EE0D86">
        <w:rPr>
          <w:color w:val="000000"/>
        </w:rPr>
        <w:t>у</w:t>
      </w:r>
      <w:r w:rsidRPr="00EE0D86">
        <w:rPr>
          <w:color w:val="000000"/>
          <w:spacing w:val="1"/>
        </w:rPr>
        <w:t xml:space="preserve"> </w:t>
      </w:r>
      <w:proofErr w:type="spellStart"/>
      <w:r w:rsidR="006E5771" w:rsidRPr="00EE0D86">
        <w:rPr>
          <w:color w:val="000000"/>
        </w:rPr>
        <w:t>Рогатинській</w:t>
      </w:r>
      <w:proofErr w:type="spellEnd"/>
      <w:r w:rsidRPr="00EE0D86">
        <w:rPr>
          <w:color w:val="000000"/>
        </w:rPr>
        <w:t xml:space="preserve"> місь</w:t>
      </w:r>
      <w:r w:rsidRPr="00EE0D86">
        <w:rPr>
          <w:color w:val="000000"/>
          <w:spacing w:val="-3"/>
        </w:rPr>
        <w:t>к</w:t>
      </w:r>
      <w:r w:rsidRPr="00EE0D86">
        <w:rPr>
          <w:color w:val="000000"/>
        </w:rPr>
        <w:t>ій т</w:t>
      </w:r>
      <w:r w:rsidRPr="00EE0D86">
        <w:rPr>
          <w:color w:val="000000"/>
          <w:spacing w:val="-3"/>
        </w:rPr>
        <w:t>е</w:t>
      </w:r>
      <w:r w:rsidRPr="00EE0D86">
        <w:rPr>
          <w:color w:val="000000"/>
        </w:rPr>
        <w:t>риторіальній гром</w:t>
      </w:r>
      <w:r w:rsidRPr="00EE0D86">
        <w:rPr>
          <w:color w:val="000000"/>
          <w:spacing w:val="-3"/>
        </w:rPr>
        <w:t>а</w:t>
      </w:r>
      <w:r w:rsidRPr="00EE0D86">
        <w:rPr>
          <w:color w:val="000000"/>
        </w:rPr>
        <w:t xml:space="preserve">ді, що є </w:t>
      </w:r>
      <w:proofErr w:type="spellStart"/>
      <w:r w:rsidRPr="00EE0D86">
        <w:rPr>
          <w:color w:val="000000"/>
        </w:rPr>
        <w:t>невідʼє</w:t>
      </w:r>
      <w:r w:rsidRPr="00EE0D86">
        <w:rPr>
          <w:color w:val="000000"/>
          <w:spacing w:val="-3"/>
        </w:rPr>
        <w:t>м</w:t>
      </w:r>
      <w:r w:rsidRPr="00EE0D86">
        <w:rPr>
          <w:color w:val="000000"/>
        </w:rPr>
        <w:t>ним</w:t>
      </w:r>
      <w:proofErr w:type="spellEnd"/>
      <w:r w:rsidRPr="00EE0D86">
        <w:rPr>
          <w:color w:val="000000"/>
        </w:rPr>
        <w:t xml:space="preserve"> додат</w:t>
      </w:r>
      <w:r w:rsidRPr="00EE0D86">
        <w:rPr>
          <w:color w:val="000000"/>
          <w:spacing w:val="-3"/>
        </w:rPr>
        <w:t>к</w:t>
      </w:r>
      <w:r w:rsidRPr="00EE0D86">
        <w:rPr>
          <w:color w:val="000000"/>
        </w:rPr>
        <w:t>о</w:t>
      </w:r>
      <w:r w:rsidRPr="00EE0D86">
        <w:rPr>
          <w:color w:val="000000"/>
          <w:spacing w:val="-3"/>
        </w:rPr>
        <w:t>м</w:t>
      </w:r>
      <w:r w:rsidRPr="00EE0D86">
        <w:rPr>
          <w:color w:val="000000"/>
        </w:rPr>
        <w:t xml:space="preserve"> до</w:t>
      </w:r>
      <w:r w:rsidRPr="00EE0D86">
        <w:rPr>
          <w:color w:val="000000"/>
          <w:spacing w:val="-4"/>
        </w:rPr>
        <w:t xml:space="preserve"> </w:t>
      </w:r>
      <w:r w:rsidRPr="00EE0D86">
        <w:rPr>
          <w:color w:val="000000"/>
        </w:rPr>
        <w:t>цьо</w:t>
      </w:r>
      <w:r w:rsidRPr="00EE0D86">
        <w:rPr>
          <w:color w:val="000000"/>
          <w:spacing w:val="-3"/>
        </w:rPr>
        <w:t>г</w:t>
      </w:r>
      <w:r w:rsidRPr="00EE0D86">
        <w:rPr>
          <w:color w:val="000000"/>
        </w:rPr>
        <w:t>о Ста</w:t>
      </w:r>
      <w:r w:rsidRPr="00EE0D86">
        <w:rPr>
          <w:color w:val="000000"/>
          <w:spacing w:val="-3"/>
        </w:rPr>
        <w:t>т</w:t>
      </w:r>
      <w:r w:rsidRPr="00EE0D86">
        <w:rPr>
          <w:color w:val="000000"/>
        </w:rPr>
        <w:t>уту.</w:t>
      </w:r>
    </w:p>
    <w:p w14:paraId="18CD6FF7" w14:textId="0F77B5E6" w:rsidR="006A0200" w:rsidRPr="00EE0D86" w:rsidRDefault="0084113F" w:rsidP="00FC0BED">
      <w:pPr>
        <w:tabs>
          <w:tab w:val="left" w:pos="284"/>
          <w:tab w:val="left" w:pos="9639"/>
        </w:tabs>
        <w:ind w:firstLine="567"/>
        <w:jc w:val="both"/>
        <w:rPr>
          <w:color w:val="010302"/>
        </w:rPr>
      </w:pPr>
      <w:r>
        <w:rPr>
          <w:color w:val="000000"/>
        </w:rPr>
        <w:t>8</w:t>
      </w:r>
      <w:r w:rsidR="006A0200" w:rsidRPr="00EE0D86">
        <w:rPr>
          <w:color w:val="000000"/>
        </w:rPr>
        <w:t>.</w:t>
      </w:r>
      <w:r w:rsidR="006A0200" w:rsidRPr="00EE0D86">
        <w:rPr>
          <w:color w:val="000000"/>
          <w:spacing w:val="-12"/>
        </w:rPr>
        <w:t xml:space="preserve"> </w:t>
      </w:r>
      <w:r w:rsidR="006A0200" w:rsidRPr="00EE0D86">
        <w:rPr>
          <w:color w:val="000000"/>
        </w:rPr>
        <w:t>Місь</w:t>
      </w:r>
      <w:r w:rsidR="006A0200" w:rsidRPr="00EE0D86">
        <w:rPr>
          <w:color w:val="000000"/>
          <w:spacing w:val="-3"/>
        </w:rPr>
        <w:t>к</w:t>
      </w:r>
      <w:r w:rsidR="006A0200" w:rsidRPr="00EE0D86">
        <w:rPr>
          <w:color w:val="000000"/>
        </w:rPr>
        <w:t>а</w:t>
      </w:r>
      <w:r w:rsidR="006A0200" w:rsidRPr="00EE0D86">
        <w:rPr>
          <w:color w:val="000000"/>
          <w:spacing w:val="-11"/>
        </w:rPr>
        <w:t xml:space="preserve"> </w:t>
      </w:r>
      <w:r w:rsidR="006A0200" w:rsidRPr="00EE0D86">
        <w:rPr>
          <w:color w:val="000000"/>
        </w:rPr>
        <w:t>р</w:t>
      </w:r>
      <w:r w:rsidR="006A0200" w:rsidRPr="00EE0D86">
        <w:rPr>
          <w:color w:val="000000"/>
          <w:spacing w:val="-3"/>
        </w:rPr>
        <w:t>а</w:t>
      </w:r>
      <w:r w:rsidR="006A0200" w:rsidRPr="00EE0D86">
        <w:rPr>
          <w:color w:val="000000"/>
        </w:rPr>
        <w:t>да</w:t>
      </w:r>
      <w:r w:rsidR="006A0200" w:rsidRPr="00EE0D86">
        <w:rPr>
          <w:color w:val="000000"/>
          <w:spacing w:val="-11"/>
        </w:rPr>
        <w:t xml:space="preserve"> </w:t>
      </w:r>
      <w:r w:rsidR="006A0200" w:rsidRPr="00EE0D86">
        <w:rPr>
          <w:color w:val="000000"/>
        </w:rPr>
        <w:t>ма</w:t>
      </w:r>
      <w:r w:rsidR="006A0200" w:rsidRPr="00EE0D86">
        <w:rPr>
          <w:color w:val="000000"/>
          <w:spacing w:val="-3"/>
        </w:rPr>
        <w:t>є</w:t>
      </w:r>
      <w:r w:rsidR="006A0200" w:rsidRPr="00EE0D86">
        <w:rPr>
          <w:color w:val="000000"/>
          <w:spacing w:val="-11"/>
        </w:rPr>
        <w:t xml:space="preserve"> </w:t>
      </w:r>
      <w:r w:rsidR="006A0200" w:rsidRPr="00EE0D86">
        <w:rPr>
          <w:color w:val="000000"/>
        </w:rPr>
        <w:t>пра</w:t>
      </w:r>
      <w:r w:rsidR="006A0200" w:rsidRPr="00EE0D86">
        <w:rPr>
          <w:color w:val="000000"/>
          <w:spacing w:val="-3"/>
        </w:rPr>
        <w:t>в</w:t>
      </w:r>
      <w:r w:rsidR="006A0200" w:rsidRPr="00EE0D86">
        <w:rPr>
          <w:color w:val="000000"/>
        </w:rPr>
        <w:t>о</w:t>
      </w:r>
      <w:r w:rsidR="006A0200" w:rsidRPr="00EE0D86">
        <w:rPr>
          <w:color w:val="000000"/>
          <w:spacing w:val="-11"/>
        </w:rPr>
        <w:t xml:space="preserve"> </w:t>
      </w:r>
      <w:r w:rsidR="006A0200" w:rsidRPr="00EE0D86">
        <w:rPr>
          <w:color w:val="000000"/>
        </w:rPr>
        <w:t>здій</w:t>
      </w:r>
      <w:r w:rsidR="006A0200" w:rsidRPr="00EE0D86">
        <w:rPr>
          <w:color w:val="000000"/>
          <w:spacing w:val="-3"/>
        </w:rPr>
        <w:t>с</w:t>
      </w:r>
      <w:r w:rsidR="006A0200" w:rsidRPr="00EE0D86">
        <w:rPr>
          <w:color w:val="000000"/>
        </w:rPr>
        <w:t>нюват</w:t>
      </w:r>
      <w:r w:rsidR="006A0200" w:rsidRPr="00EE0D86">
        <w:rPr>
          <w:color w:val="000000"/>
          <w:spacing w:val="-3"/>
        </w:rPr>
        <w:t>и</w:t>
      </w:r>
      <w:r w:rsidR="006A0200" w:rsidRPr="00EE0D86">
        <w:rPr>
          <w:color w:val="000000"/>
          <w:spacing w:val="-11"/>
        </w:rPr>
        <w:t xml:space="preserve"> </w:t>
      </w:r>
      <w:r w:rsidR="006A0200" w:rsidRPr="00EE0D86">
        <w:rPr>
          <w:color w:val="000000"/>
        </w:rPr>
        <w:t>вну</w:t>
      </w:r>
      <w:r w:rsidR="006A0200" w:rsidRPr="00EE0D86">
        <w:rPr>
          <w:color w:val="000000"/>
          <w:spacing w:val="-3"/>
        </w:rPr>
        <w:t>т</w:t>
      </w:r>
      <w:r w:rsidR="006A0200" w:rsidRPr="00EE0D86">
        <w:rPr>
          <w:color w:val="000000"/>
        </w:rPr>
        <w:t>рі</w:t>
      </w:r>
      <w:r w:rsidR="006A0200" w:rsidRPr="00EE0D86">
        <w:rPr>
          <w:color w:val="000000"/>
          <w:spacing w:val="-3"/>
        </w:rPr>
        <w:t>ш</w:t>
      </w:r>
      <w:r w:rsidR="006A0200" w:rsidRPr="00EE0D86">
        <w:rPr>
          <w:color w:val="000000"/>
        </w:rPr>
        <w:t>ні</w:t>
      </w:r>
      <w:r w:rsidR="006A0200" w:rsidRPr="00EE0D86">
        <w:rPr>
          <w:color w:val="000000"/>
          <w:spacing w:val="-11"/>
        </w:rPr>
        <w:t xml:space="preserve"> </w:t>
      </w:r>
      <w:r w:rsidR="006A0200" w:rsidRPr="00EE0D86">
        <w:rPr>
          <w:color w:val="000000"/>
        </w:rPr>
        <w:t>та</w:t>
      </w:r>
      <w:r w:rsidR="006A0200" w:rsidRPr="00EE0D86">
        <w:rPr>
          <w:color w:val="000000"/>
          <w:spacing w:val="-11"/>
        </w:rPr>
        <w:t xml:space="preserve"> </w:t>
      </w:r>
      <w:r w:rsidR="006A0200" w:rsidRPr="00EE0D86">
        <w:rPr>
          <w:color w:val="000000"/>
          <w:spacing w:val="-3"/>
        </w:rPr>
        <w:t>з</w:t>
      </w:r>
      <w:r w:rsidR="006A0200" w:rsidRPr="00EE0D86">
        <w:rPr>
          <w:color w:val="000000"/>
        </w:rPr>
        <w:t>овнішні</w:t>
      </w:r>
      <w:r w:rsidR="006A0200" w:rsidRPr="00EE0D86">
        <w:rPr>
          <w:color w:val="000000"/>
          <w:spacing w:val="-11"/>
        </w:rPr>
        <w:t xml:space="preserve"> </w:t>
      </w:r>
      <w:r w:rsidR="006A0200" w:rsidRPr="00EE0D86">
        <w:rPr>
          <w:color w:val="000000"/>
        </w:rPr>
        <w:t>місце</w:t>
      </w:r>
      <w:r w:rsidR="006A0200" w:rsidRPr="00EE0D86">
        <w:rPr>
          <w:color w:val="000000"/>
          <w:spacing w:val="-3"/>
        </w:rPr>
        <w:t>в</w:t>
      </w:r>
      <w:r w:rsidR="006A0200" w:rsidRPr="00EE0D86">
        <w:rPr>
          <w:color w:val="000000"/>
        </w:rPr>
        <w:t>і запо</w:t>
      </w:r>
      <w:r w:rsidR="006A0200" w:rsidRPr="00EE0D86">
        <w:rPr>
          <w:color w:val="000000"/>
          <w:spacing w:val="-3"/>
        </w:rPr>
        <w:t>з</w:t>
      </w:r>
      <w:r w:rsidR="006A0200" w:rsidRPr="00EE0D86">
        <w:rPr>
          <w:color w:val="000000"/>
        </w:rPr>
        <w:t>ичення</w:t>
      </w:r>
      <w:r w:rsidR="006A0200" w:rsidRPr="00EE0D86">
        <w:rPr>
          <w:color w:val="000000"/>
          <w:spacing w:val="-13"/>
        </w:rPr>
        <w:t xml:space="preserve"> </w:t>
      </w:r>
      <w:r w:rsidR="006A0200" w:rsidRPr="00EE0D86">
        <w:rPr>
          <w:color w:val="000000"/>
        </w:rPr>
        <w:t>до</w:t>
      </w:r>
      <w:r w:rsidR="006A0200" w:rsidRPr="00EE0D86">
        <w:rPr>
          <w:color w:val="000000"/>
          <w:spacing w:val="-15"/>
        </w:rPr>
        <w:t xml:space="preserve"> </w:t>
      </w:r>
      <w:r w:rsidR="006A0200" w:rsidRPr="00EE0D86">
        <w:rPr>
          <w:color w:val="000000"/>
        </w:rPr>
        <w:t>бюджету</w:t>
      </w:r>
      <w:r w:rsidR="006A0200" w:rsidRPr="00EE0D86">
        <w:rPr>
          <w:color w:val="000000"/>
          <w:spacing w:val="-13"/>
        </w:rPr>
        <w:t xml:space="preserve"> </w:t>
      </w:r>
      <w:r w:rsidR="00277047" w:rsidRPr="00EE0D86">
        <w:rPr>
          <w:color w:val="000000"/>
          <w:spacing w:val="-3"/>
        </w:rPr>
        <w:t>Рогатинської</w:t>
      </w:r>
      <w:r w:rsidR="006A0200" w:rsidRPr="00EE0D86">
        <w:rPr>
          <w:color w:val="000000"/>
          <w:spacing w:val="-13"/>
        </w:rPr>
        <w:t xml:space="preserve"> </w:t>
      </w:r>
      <w:r w:rsidR="006A0200" w:rsidRPr="00EE0D86">
        <w:rPr>
          <w:color w:val="000000"/>
        </w:rPr>
        <w:t>мі</w:t>
      </w:r>
      <w:r w:rsidR="006A0200" w:rsidRPr="00EE0D86">
        <w:rPr>
          <w:color w:val="000000"/>
          <w:spacing w:val="-3"/>
        </w:rPr>
        <w:t>с</w:t>
      </w:r>
      <w:r w:rsidR="006A0200" w:rsidRPr="00EE0D86">
        <w:rPr>
          <w:color w:val="000000"/>
        </w:rPr>
        <w:t>ької</w:t>
      </w:r>
      <w:r w:rsidR="006A0200" w:rsidRPr="00EE0D86">
        <w:rPr>
          <w:color w:val="000000"/>
          <w:spacing w:val="-13"/>
        </w:rPr>
        <w:t xml:space="preserve"> </w:t>
      </w:r>
      <w:r w:rsidR="006A0200" w:rsidRPr="00EE0D86">
        <w:rPr>
          <w:color w:val="000000"/>
        </w:rPr>
        <w:t>т</w:t>
      </w:r>
      <w:r w:rsidR="006A0200" w:rsidRPr="00EE0D86">
        <w:rPr>
          <w:color w:val="000000"/>
          <w:spacing w:val="-3"/>
        </w:rPr>
        <w:t>е</w:t>
      </w:r>
      <w:r w:rsidR="006A0200" w:rsidRPr="00EE0D86">
        <w:rPr>
          <w:color w:val="000000"/>
        </w:rPr>
        <w:t>риторіальної</w:t>
      </w:r>
      <w:r w:rsidR="006A0200" w:rsidRPr="00EE0D86">
        <w:rPr>
          <w:color w:val="000000"/>
          <w:spacing w:val="-15"/>
        </w:rPr>
        <w:t xml:space="preserve"> </w:t>
      </w:r>
      <w:r w:rsidR="006A0200" w:rsidRPr="00EE0D86">
        <w:rPr>
          <w:color w:val="000000"/>
        </w:rPr>
        <w:t>громади</w:t>
      </w:r>
      <w:r w:rsidR="006A0200" w:rsidRPr="00EE0D86">
        <w:rPr>
          <w:color w:val="000000"/>
          <w:spacing w:val="-13"/>
        </w:rPr>
        <w:t xml:space="preserve"> </w:t>
      </w:r>
      <w:r w:rsidR="006A0200" w:rsidRPr="00EE0D86">
        <w:rPr>
          <w:color w:val="000000"/>
        </w:rPr>
        <w:t>відпо</w:t>
      </w:r>
      <w:r w:rsidR="006A0200" w:rsidRPr="00EE0D86">
        <w:rPr>
          <w:color w:val="000000"/>
          <w:spacing w:val="-3"/>
        </w:rPr>
        <w:t>в</w:t>
      </w:r>
      <w:r w:rsidR="006A0200" w:rsidRPr="00EE0D86">
        <w:rPr>
          <w:color w:val="000000"/>
        </w:rPr>
        <w:t xml:space="preserve">ідно до </w:t>
      </w:r>
      <w:r w:rsidR="006A0200" w:rsidRPr="00EE0D86">
        <w:rPr>
          <w:color w:val="000000"/>
          <w:spacing w:val="-3"/>
        </w:rPr>
        <w:t>ч</w:t>
      </w:r>
      <w:r w:rsidR="006A0200" w:rsidRPr="00EE0D86">
        <w:rPr>
          <w:color w:val="000000"/>
        </w:rPr>
        <w:t>инно</w:t>
      </w:r>
      <w:r w:rsidR="006A0200" w:rsidRPr="00EE0D86">
        <w:rPr>
          <w:color w:val="000000"/>
          <w:spacing w:val="-3"/>
        </w:rPr>
        <w:t>г</w:t>
      </w:r>
      <w:r w:rsidR="006A0200" w:rsidRPr="00EE0D86">
        <w:rPr>
          <w:color w:val="000000"/>
        </w:rPr>
        <w:t>о законодавства У</w:t>
      </w:r>
      <w:r w:rsidR="006A0200" w:rsidRPr="00EE0D86">
        <w:rPr>
          <w:color w:val="000000"/>
          <w:spacing w:val="-3"/>
        </w:rPr>
        <w:t>к</w:t>
      </w:r>
      <w:r w:rsidR="006A0200" w:rsidRPr="00EE0D86">
        <w:rPr>
          <w:color w:val="000000"/>
        </w:rPr>
        <w:t xml:space="preserve">раїни.   </w:t>
      </w:r>
    </w:p>
    <w:p w14:paraId="54259290" w14:textId="2D5C40C5" w:rsidR="006A0200" w:rsidRPr="00EE0D86" w:rsidRDefault="006A0200" w:rsidP="00FC0BED">
      <w:pPr>
        <w:tabs>
          <w:tab w:val="left" w:pos="284"/>
          <w:tab w:val="left" w:pos="2919"/>
          <w:tab w:val="left" w:pos="3956"/>
          <w:tab w:val="left" w:pos="6054"/>
          <w:tab w:val="left" w:pos="7565"/>
          <w:tab w:val="left" w:pos="9639"/>
        </w:tabs>
        <w:ind w:firstLine="567"/>
        <w:jc w:val="both"/>
        <w:rPr>
          <w:color w:val="000000"/>
        </w:rPr>
      </w:pPr>
      <w:r w:rsidRPr="00EE0D86">
        <w:rPr>
          <w:color w:val="000000"/>
        </w:rPr>
        <w:t>9. Орг</w:t>
      </w:r>
      <w:r w:rsidRPr="00EE0D86">
        <w:rPr>
          <w:color w:val="000000"/>
          <w:spacing w:val="-3"/>
        </w:rPr>
        <w:t>а</w:t>
      </w:r>
      <w:r w:rsidRPr="00EE0D86">
        <w:rPr>
          <w:color w:val="000000"/>
        </w:rPr>
        <w:t>ни місце</w:t>
      </w:r>
      <w:r w:rsidRPr="00EE0D86">
        <w:rPr>
          <w:color w:val="000000"/>
          <w:spacing w:val="-3"/>
        </w:rPr>
        <w:t>в</w:t>
      </w:r>
      <w:r w:rsidRPr="00EE0D86">
        <w:rPr>
          <w:color w:val="000000"/>
        </w:rPr>
        <w:t>о</w:t>
      </w:r>
      <w:r w:rsidRPr="00EE0D86">
        <w:rPr>
          <w:color w:val="000000"/>
          <w:spacing w:val="-3"/>
        </w:rPr>
        <w:t>г</w:t>
      </w:r>
      <w:r w:rsidRPr="00EE0D86">
        <w:rPr>
          <w:color w:val="000000"/>
        </w:rPr>
        <w:t>о само</w:t>
      </w:r>
      <w:r w:rsidRPr="00EE0D86">
        <w:rPr>
          <w:color w:val="000000"/>
          <w:spacing w:val="-3"/>
        </w:rPr>
        <w:t>в</w:t>
      </w:r>
      <w:r w:rsidRPr="00EE0D86">
        <w:rPr>
          <w:color w:val="000000"/>
        </w:rPr>
        <w:t xml:space="preserve">рядування </w:t>
      </w:r>
      <w:r w:rsidRPr="00EE0D86">
        <w:rPr>
          <w:color w:val="000000"/>
          <w:spacing w:val="-3"/>
        </w:rPr>
        <w:t>з</w:t>
      </w:r>
      <w:r w:rsidRPr="00EE0D86">
        <w:rPr>
          <w:color w:val="000000"/>
        </w:rPr>
        <w:t>обов</w:t>
      </w:r>
      <w:r w:rsidRPr="00EE0D86">
        <w:rPr>
          <w:color w:val="000000"/>
          <w:spacing w:val="-3"/>
        </w:rPr>
        <w:t>’</w:t>
      </w:r>
      <w:r w:rsidRPr="00EE0D86">
        <w:rPr>
          <w:color w:val="000000"/>
        </w:rPr>
        <w:t>язані вес</w:t>
      </w:r>
      <w:r w:rsidRPr="00EE0D86">
        <w:rPr>
          <w:color w:val="000000"/>
          <w:spacing w:val="-4"/>
        </w:rPr>
        <w:t>т</w:t>
      </w:r>
      <w:r w:rsidRPr="00EE0D86">
        <w:rPr>
          <w:color w:val="000000"/>
        </w:rPr>
        <w:t xml:space="preserve">и </w:t>
      </w:r>
      <w:r w:rsidRPr="00EE0D86">
        <w:rPr>
          <w:color w:val="000000"/>
          <w:spacing w:val="-3"/>
        </w:rPr>
        <w:t>а</w:t>
      </w:r>
      <w:r w:rsidRPr="00EE0D86">
        <w:rPr>
          <w:color w:val="000000"/>
        </w:rPr>
        <w:t>к</w:t>
      </w:r>
      <w:r w:rsidRPr="00EE0D86">
        <w:rPr>
          <w:color w:val="000000"/>
          <w:spacing w:val="-3"/>
        </w:rPr>
        <w:t>т</w:t>
      </w:r>
      <w:r w:rsidRPr="00EE0D86">
        <w:rPr>
          <w:color w:val="000000"/>
        </w:rPr>
        <w:t>ивну робо</w:t>
      </w:r>
      <w:r w:rsidRPr="00EE0D86">
        <w:rPr>
          <w:color w:val="000000"/>
          <w:spacing w:val="-3"/>
        </w:rPr>
        <w:t>т</w:t>
      </w:r>
      <w:r w:rsidRPr="00EE0D86">
        <w:rPr>
          <w:color w:val="000000"/>
        </w:rPr>
        <w:t>у з відс</w:t>
      </w:r>
      <w:r w:rsidRPr="00EE0D86">
        <w:rPr>
          <w:color w:val="000000"/>
          <w:spacing w:val="-3"/>
        </w:rPr>
        <w:t>т</w:t>
      </w:r>
      <w:r w:rsidRPr="00EE0D86">
        <w:rPr>
          <w:color w:val="000000"/>
        </w:rPr>
        <w:t>оюв</w:t>
      </w:r>
      <w:r w:rsidRPr="00EE0D86">
        <w:rPr>
          <w:color w:val="000000"/>
          <w:spacing w:val="-3"/>
        </w:rPr>
        <w:t>а</w:t>
      </w:r>
      <w:r w:rsidRPr="00EE0D86">
        <w:rPr>
          <w:color w:val="000000"/>
        </w:rPr>
        <w:t>ння інт</w:t>
      </w:r>
      <w:r w:rsidRPr="00EE0D86">
        <w:rPr>
          <w:color w:val="000000"/>
          <w:spacing w:val="-3"/>
        </w:rPr>
        <w:t>е</w:t>
      </w:r>
      <w:r w:rsidRPr="00EE0D86">
        <w:rPr>
          <w:color w:val="000000"/>
        </w:rPr>
        <w:t>ре</w:t>
      </w:r>
      <w:r w:rsidRPr="00EE0D86">
        <w:rPr>
          <w:color w:val="000000"/>
          <w:spacing w:val="-3"/>
        </w:rPr>
        <w:t>с</w:t>
      </w:r>
      <w:r w:rsidRPr="00EE0D86">
        <w:rPr>
          <w:color w:val="000000"/>
        </w:rPr>
        <w:t>ів</w:t>
      </w:r>
      <w:r w:rsidRPr="00EE0D86">
        <w:rPr>
          <w:color w:val="000000"/>
          <w:spacing w:val="19"/>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2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0"/>
        </w:rPr>
        <w:t xml:space="preserve"> </w:t>
      </w:r>
      <w:r w:rsidRPr="00EE0D86">
        <w:rPr>
          <w:color w:val="000000"/>
        </w:rPr>
        <w:t>при</w:t>
      </w:r>
      <w:r w:rsidRPr="00EE0D86">
        <w:rPr>
          <w:color w:val="000000"/>
          <w:spacing w:val="20"/>
        </w:rPr>
        <w:t xml:space="preserve"> </w:t>
      </w:r>
      <w:r w:rsidRPr="00EE0D86">
        <w:rPr>
          <w:color w:val="000000"/>
        </w:rPr>
        <w:t>ро</w:t>
      </w:r>
      <w:r w:rsidRPr="00EE0D86">
        <w:rPr>
          <w:color w:val="000000"/>
          <w:spacing w:val="-3"/>
        </w:rPr>
        <w:t>з</w:t>
      </w:r>
      <w:r w:rsidRPr="00EE0D86">
        <w:rPr>
          <w:color w:val="000000"/>
        </w:rPr>
        <w:t>робці</w:t>
      </w:r>
      <w:r w:rsidRPr="00EE0D86">
        <w:rPr>
          <w:color w:val="000000"/>
          <w:spacing w:val="20"/>
        </w:rPr>
        <w:t xml:space="preserve"> </w:t>
      </w:r>
      <w:proofErr w:type="spellStart"/>
      <w:r w:rsidRPr="00EE0D86">
        <w:rPr>
          <w:color w:val="000000"/>
        </w:rPr>
        <w:t>проєкті</w:t>
      </w:r>
      <w:r w:rsidRPr="00EE0D86">
        <w:rPr>
          <w:color w:val="000000"/>
          <w:spacing w:val="-3"/>
        </w:rPr>
        <w:t>в</w:t>
      </w:r>
      <w:proofErr w:type="spellEnd"/>
      <w:r w:rsidRPr="00EE0D86">
        <w:rPr>
          <w:color w:val="000000"/>
        </w:rPr>
        <w:t xml:space="preserve"> загальнод</w:t>
      </w:r>
      <w:r w:rsidRPr="00EE0D86">
        <w:rPr>
          <w:color w:val="000000"/>
          <w:spacing w:val="-3"/>
        </w:rPr>
        <w:t>е</w:t>
      </w:r>
      <w:r w:rsidRPr="00EE0D86">
        <w:rPr>
          <w:color w:val="000000"/>
        </w:rPr>
        <w:t>ржа</w:t>
      </w:r>
      <w:r w:rsidRPr="00EE0D86">
        <w:rPr>
          <w:color w:val="000000"/>
          <w:spacing w:val="-3"/>
        </w:rPr>
        <w:t>в</w:t>
      </w:r>
      <w:r w:rsidRPr="00EE0D86">
        <w:rPr>
          <w:color w:val="000000"/>
        </w:rPr>
        <w:t>них</w:t>
      </w:r>
      <w:r w:rsidRPr="00EE0D86">
        <w:rPr>
          <w:color w:val="000000"/>
          <w:spacing w:val="-4"/>
        </w:rPr>
        <w:t>,</w:t>
      </w:r>
      <w:r w:rsidRPr="00EE0D86">
        <w:rPr>
          <w:color w:val="000000"/>
        </w:rPr>
        <w:t xml:space="preserve"> регіонал</w:t>
      </w:r>
      <w:r w:rsidRPr="00EE0D86">
        <w:rPr>
          <w:color w:val="000000"/>
          <w:spacing w:val="-4"/>
        </w:rPr>
        <w:t>ь</w:t>
      </w:r>
      <w:r w:rsidRPr="00EE0D86">
        <w:rPr>
          <w:color w:val="000000"/>
        </w:rPr>
        <w:t>них про</w:t>
      </w:r>
      <w:r w:rsidRPr="00EE0D86">
        <w:rPr>
          <w:color w:val="000000"/>
          <w:spacing w:val="-3"/>
        </w:rPr>
        <w:t>г</w:t>
      </w:r>
      <w:r w:rsidRPr="00EE0D86">
        <w:rPr>
          <w:color w:val="000000"/>
        </w:rPr>
        <w:t xml:space="preserve">рам </w:t>
      </w:r>
      <w:r w:rsidRPr="00EE0D86">
        <w:rPr>
          <w:color w:val="000000"/>
          <w:spacing w:val="-3"/>
        </w:rPr>
        <w:t>с</w:t>
      </w:r>
      <w:r w:rsidRPr="00EE0D86">
        <w:rPr>
          <w:color w:val="000000"/>
        </w:rPr>
        <w:t>оціально-еконо</w:t>
      </w:r>
      <w:r w:rsidRPr="00EE0D86">
        <w:rPr>
          <w:color w:val="000000"/>
          <w:spacing w:val="-3"/>
        </w:rPr>
        <w:t>м</w:t>
      </w:r>
      <w:r w:rsidRPr="00EE0D86">
        <w:rPr>
          <w:color w:val="000000"/>
        </w:rPr>
        <w:t>ічно</w:t>
      </w:r>
      <w:r w:rsidRPr="00EE0D86">
        <w:rPr>
          <w:color w:val="000000"/>
          <w:spacing w:val="-3"/>
        </w:rPr>
        <w:t>г</w:t>
      </w:r>
      <w:r w:rsidRPr="00EE0D86">
        <w:rPr>
          <w:color w:val="000000"/>
        </w:rPr>
        <w:t>о,</w:t>
      </w:r>
      <w:r w:rsidR="00AB7BD1">
        <w:rPr>
          <w:color w:val="000000"/>
        </w:rPr>
        <w:t xml:space="preserve"> </w:t>
      </w:r>
      <w:r w:rsidRPr="00EE0D86">
        <w:rPr>
          <w:color w:val="000000"/>
        </w:rPr>
        <w:t>культурно</w:t>
      </w:r>
      <w:r w:rsidRPr="00EE0D86">
        <w:rPr>
          <w:color w:val="000000"/>
          <w:spacing w:val="-3"/>
        </w:rPr>
        <w:t>г</w:t>
      </w:r>
      <w:r w:rsidRPr="00EE0D86">
        <w:rPr>
          <w:color w:val="000000"/>
        </w:rPr>
        <w:t>о розви</w:t>
      </w:r>
      <w:r w:rsidRPr="00EE0D86">
        <w:rPr>
          <w:color w:val="000000"/>
          <w:spacing w:val="-3"/>
        </w:rPr>
        <w:t>т</w:t>
      </w:r>
      <w:r w:rsidRPr="00EE0D86">
        <w:rPr>
          <w:color w:val="000000"/>
        </w:rPr>
        <w:t>ку.</w:t>
      </w:r>
    </w:p>
    <w:p w14:paraId="6F4DA071" w14:textId="77777777" w:rsidR="00277047" w:rsidRPr="00EE0D86" w:rsidRDefault="00277047" w:rsidP="00FC0BED">
      <w:pPr>
        <w:tabs>
          <w:tab w:val="left" w:pos="284"/>
          <w:tab w:val="left" w:pos="2919"/>
          <w:tab w:val="left" w:pos="3956"/>
          <w:tab w:val="left" w:pos="6054"/>
          <w:tab w:val="left" w:pos="7565"/>
          <w:tab w:val="left" w:pos="9639"/>
        </w:tabs>
        <w:ind w:firstLine="567"/>
        <w:jc w:val="both"/>
        <w:rPr>
          <w:color w:val="010302"/>
        </w:rPr>
      </w:pPr>
    </w:p>
    <w:p w14:paraId="4DAB536D" w14:textId="3770996F" w:rsidR="006A0200" w:rsidRPr="00EE0D86" w:rsidRDefault="006A0200"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 xml:space="preserve">тя </w:t>
      </w:r>
      <w:r w:rsidR="00015FB8" w:rsidRPr="00EE0D86">
        <w:rPr>
          <w:b/>
          <w:bCs/>
          <w:color w:val="000000"/>
        </w:rPr>
        <w:t>62</w:t>
      </w:r>
      <w:r w:rsidRPr="00EE0D86">
        <w:rPr>
          <w:b/>
          <w:bCs/>
          <w:color w:val="000000"/>
        </w:rPr>
        <w:t>. Міс</w:t>
      </w:r>
      <w:r w:rsidRPr="00EE0D86">
        <w:rPr>
          <w:b/>
          <w:bCs/>
          <w:color w:val="000000"/>
          <w:spacing w:val="-3"/>
        </w:rPr>
        <w:t>це</w:t>
      </w:r>
      <w:r w:rsidRPr="00EE0D86">
        <w:rPr>
          <w:b/>
          <w:bCs/>
          <w:color w:val="000000"/>
        </w:rPr>
        <w:t>ві по</w:t>
      </w:r>
      <w:r w:rsidRPr="00EE0D86">
        <w:rPr>
          <w:b/>
          <w:bCs/>
          <w:color w:val="000000"/>
          <w:spacing w:val="-3"/>
        </w:rPr>
        <w:t>д</w:t>
      </w:r>
      <w:r w:rsidRPr="00EE0D86">
        <w:rPr>
          <w:b/>
          <w:bCs/>
          <w:color w:val="000000"/>
        </w:rPr>
        <w:t>атки і</w:t>
      </w:r>
      <w:r w:rsidRPr="00EE0D86">
        <w:rPr>
          <w:b/>
          <w:bCs/>
          <w:color w:val="000000"/>
          <w:spacing w:val="-3"/>
        </w:rPr>
        <w:t xml:space="preserve"> </w:t>
      </w:r>
      <w:r w:rsidRPr="00EE0D86">
        <w:rPr>
          <w:b/>
          <w:bCs/>
          <w:color w:val="000000"/>
        </w:rPr>
        <w:t xml:space="preserve">збори  </w:t>
      </w:r>
    </w:p>
    <w:p w14:paraId="4A996432" w14:textId="7EF94BD6" w:rsidR="00A44089" w:rsidRPr="00AB7BD1" w:rsidRDefault="006A0200" w:rsidP="00FC0BED">
      <w:pPr>
        <w:tabs>
          <w:tab w:val="left" w:pos="284"/>
          <w:tab w:val="left" w:pos="2260"/>
          <w:tab w:val="left" w:pos="3816"/>
          <w:tab w:val="left" w:pos="4884"/>
          <w:tab w:val="left" w:pos="5788"/>
          <w:tab w:val="left" w:pos="6231"/>
          <w:tab w:val="left" w:pos="7294"/>
          <w:tab w:val="left" w:pos="9157"/>
          <w:tab w:val="left" w:pos="9639"/>
        </w:tabs>
        <w:ind w:firstLine="567"/>
        <w:jc w:val="both"/>
        <w:rPr>
          <w:color w:val="000000"/>
          <w:spacing w:val="-3"/>
        </w:rPr>
      </w:pPr>
      <w:r w:rsidRPr="00EE0D86">
        <w:rPr>
          <w:color w:val="000000"/>
        </w:rPr>
        <w:t xml:space="preserve">1. </w:t>
      </w:r>
      <w:proofErr w:type="spellStart"/>
      <w:r w:rsidR="00277047" w:rsidRPr="00EE0D86">
        <w:rPr>
          <w:color w:val="000000"/>
        </w:rPr>
        <w:t>Рогатинська</w:t>
      </w:r>
      <w:proofErr w:type="spellEnd"/>
      <w:r w:rsidR="00AB7BD1">
        <w:rPr>
          <w:color w:val="000000"/>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ька рада, у м</w:t>
      </w:r>
      <w:r w:rsidRPr="00EE0D86">
        <w:rPr>
          <w:color w:val="000000"/>
          <w:spacing w:val="-3"/>
        </w:rPr>
        <w:t>е</w:t>
      </w:r>
      <w:r w:rsidRPr="00EE0D86">
        <w:rPr>
          <w:color w:val="000000"/>
        </w:rPr>
        <w:t>жах по</w:t>
      </w:r>
      <w:r w:rsidRPr="00EE0D86">
        <w:rPr>
          <w:color w:val="000000"/>
          <w:spacing w:val="-3"/>
        </w:rPr>
        <w:t>в</w:t>
      </w:r>
      <w:r w:rsidRPr="00EE0D86">
        <w:rPr>
          <w:color w:val="000000"/>
        </w:rPr>
        <w:t>нов</w:t>
      </w:r>
      <w:r w:rsidRPr="00EE0D86">
        <w:rPr>
          <w:color w:val="000000"/>
          <w:spacing w:val="-3"/>
        </w:rPr>
        <w:t>а</w:t>
      </w:r>
      <w:r w:rsidRPr="00EE0D86">
        <w:rPr>
          <w:color w:val="000000"/>
        </w:rPr>
        <w:t xml:space="preserve">жень </w:t>
      </w:r>
      <w:r w:rsidRPr="00EE0D86">
        <w:rPr>
          <w:color w:val="000000"/>
          <w:spacing w:val="-6"/>
        </w:rPr>
        <w:t xml:space="preserve">визначених </w:t>
      </w:r>
      <w:r w:rsidRPr="00EE0D86">
        <w:rPr>
          <w:color w:val="000000"/>
        </w:rPr>
        <w:t>законодавст</w:t>
      </w:r>
      <w:r w:rsidRPr="00EE0D86">
        <w:rPr>
          <w:color w:val="000000"/>
          <w:spacing w:val="-4"/>
        </w:rPr>
        <w:t>в</w:t>
      </w:r>
      <w:r w:rsidRPr="00EE0D86">
        <w:rPr>
          <w:color w:val="000000"/>
        </w:rPr>
        <w:t>ом</w:t>
      </w:r>
      <w:r w:rsidRPr="00EE0D86">
        <w:rPr>
          <w:color w:val="000000"/>
          <w:spacing w:val="34"/>
        </w:rPr>
        <w:t xml:space="preserve"> </w:t>
      </w:r>
      <w:r w:rsidRPr="00EE0D86">
        <w:rPr>
          <w:color w:val="000000"/>
        </w:rPr>
        <w:t>України</w:t>
      </w:r>
      <w:r w:rsidRPr="00EE0D86">
        <w:rPr>
          <w:color w:val="000000"/>
          <w:spacing w:val="35"/>
        </w:rPr>
        <w:t xml:space="preserve"> </w:t>
      </w:r>
      <w:r w:rsidRPr="00EE0D86">
        <w:rPr>
          <w:color w:val="000000"/>
        </w:rPr>
        <w:t>та</w:t>
      </w:r>
      <w:r w:rsidRPr="00EE0D86">
        <w:rPr>
          <w:color w:val="000000"/>
          <w:spacing w:val="34"/>
        </w:rPr>
        <w:t xml:space="preserve"> </w:t>
      </w:r>
      <w:r w:rsidRPr="00EE0D86">
        <w:rPr>
          <w:color w:val="000000"/>
        </w:rPr>
        <w:t>відповідно</w:t>
      </w:r>
      <w:r w:rsidRPr="00EE0D86">
        <w:rPr>
          <w:color w:val="000000"/>
          <w:spacing w:val="35"/>
        </w:rPr>
        <w:t xml:space="preserve"> </w:t>
      </w:r>
      <w:r w:rsidRPr="00EE0D86">
        <w:rPr>
          <w:color w:val="000000"/>
        </w:rPr>
        <w:t>до</w:t>
      </w:r>
      <w:r w:rsidRPr="00EE0D86">
        <w:rPr>
          <w:color w:val="000000"/>
          <w:spacing w:val="35"/>
        </w:rPr>
        <w:t xml:space="preserve"> </w:t>
      </w:r>
      <w:r w:rsidRPr="00EE0D86">
        <w:rPr>
          <w:color w:val="000000"/>
        </w:rPr>
        <w:t>Подат</w:t>
      </w:r>
      <w:r w:rsidRPr="00EE0D86">
        <w:rPr>
          <w:color w:val="000000"/>
          <w:spacing w:val="-3"/>
        </w:rPr>
        <w:t>к</w:t>
      </w:r>
      <w:r w:rsidRPr="00EE0D86">
        <w:rPr>
          <w:color w:val="000000"/>
        </w:rPr>
        <w:t>о</w:t>
      </w:r>
      <w:r w:rsidRPr="00EE0D86">
        <w:rPr>
          <w:color w:val="000000"/>
          <w:spacing w:val="-3"/>
        </w:rPr>
        <w:t>в</w:t>
      </w:r>
      <w:r w:rsidRPr="00EE0D86">
        <w:rPr>
          <w:color w:val="000000"/>
        </w:rPr>
        <w:t>ого</w:t>
      </w:r>
      <w:r w:rsidRPr="00EE0D86">
        <w:rPr>
          <w:color w:val="000000"/>
          <w:spacing w:val="35"/>
        </w:rPr>
        <w:t xml:space="preserve"> </w:t>
      </w:r>
      <w:r w:rsidRPr="00EE0D86">
        <w:rPr>
          <w:color w:val="000000"/>
        </w:rPr>
        <w:t>код</w:t>
      </w:r>
      <w:r w:rsidRPr="00EE0D86">
        <w:rPr>
          <w:color w:val="000000"/>
          <w:spacing w:val="-3"/>
        </w:rPr>
        <w:t>е</w:t>
      </w:r>
      <w:r w:rsidRPr="00EE0D86">
        <w:rPr>
          <w:color w:val="000000"/>
        </w:rPr>
        <w:t>ксу</w:t>
      </w:r>
      <w:r w:rsidRPr="00EE0D86">
        <w:rPr>
          <w:color w:val="000000"/>
          <w:spacing w:val="35"/>
        </w:rPr>
        <w:t xml:space="preserve"> </w:t>
      </w:r>
      <w:r w:rsidRPr="00EE0D86">
        <w:rPr>
          <w:color w:val="000000"/>
        </w:rPr>
        <w:t>Укр</w:t>
      </w:r>
      <w:r w:rsidRPr="00EE0D86">
        <w:rPr>
          <w:color w:val="000000"/>
          <w:spacing w:val="-3"/>
        </w:rPr>
        <w:t>а</w:t>
      </w:r>
      <w:r w:rsidRPr="00EE0D86">
        <w:rPr>
          <w:color w:val="000000"/>
        </w:rPr>
        <w:t>їни</w:t>
      </w:r>
      <w:r w:rsidRPr="00EE0D86">
        <w:rPr>
          <w:color w:val="000000"/>
          <w:spacing w:val="-4"/>
        </w:rPr>
        <w:t>,</w:t>
      </w:r>
      <w:r w:rsidRPr="00EE0D86">
        <w:rPr>
          <w:color w:val="000000"/>
        </w:rPr>
        <w:t xml:space="preserve"> встановлює</w:t>
      </w:r>
      <w:r w:rsidRPr="00EE0D86">
        <w:rPr>
          <w:color w:val="000000"/>
          <w:spacing w:val="46"/>
        </w:rPr>
        <w:t xml:space="preserve"> </w:t>
      </w:r>
      <w:r w:rsidRPr="00EE0D86">
        <w:rPr>
          <w:color w:val="000000"/>
        </w:rPr>
        <w:t>місце</w:t>
      </w:r>
      <w:r w:rsidRPr="00EE0D86">
        <w:rPr>
          <w:color w:val="000000"/>
          <w:spacing w:val="-3"/>
        </w:rPr>
        <w:t>в</w:t>
      </w:r>
      <w:r w:rsidRPr="00EE0D86">
        <w:rPr>
          <w:color w:val="000000"/>
        </w:rPr>
        <w:t>і</w:t>
      </w:r>
      <w:r w:rsidRPr="00EE0D86">
        <w:rPr>
          <w:color w:val="000000"/>
          <w:spacing w:val="46"/>
        </w:rPr>
        <w:t xml:space="preserve"> </w:t>
      </w:r>
      <w:r w:rsidRPr="00EE0D86">
        <w:rPr>
          <w:color w:val="000000"/>
        </w:rPr>
        <w:t>подат</w:t>
      </w:r>
      <w:r w:rsidRPr="00EE0D86">
        <w:rPr>
          <w:color w:val="000000"/>
          <w:spacing w:val="-3"/>
        </w:rPr>
        <w:t>к</w:t>
      </w:r>
      <w:r w:rsidRPr="00EE0D86">
        <w:rPr>
          <w:color w:val="000000"/>
        </w:rPr>
        <w:t>и</w:t>
      </w:r>
      <w:r w:rsidRPr="00EE0D86">
        <w:rPr>
          <w:color w:val="000000"/>
          <w:spacing w:val="46"/>
        </w:rPr>
        <w:t xml:space="preserve"> </w:t>
      </w:r>
      <w:r w:rsidRPr="00EE0D86">
        <w:rPr>
          <w:color w:val="000000"/>
        </w:rPr>
        <w:t>і</w:t>
      </w:r>
      <w:r w:rsidRPr="00EE0D86">
        <w:rPr>
          <w:color w:val="000000"/>
          <w:spacing w:val="46"/>
        </w:rPr>
        <w:t xml:space="preserve"> </w:t>
      </w:r>
      <w:r w:rsidRPr="00EE0D86">
        <w:rPr>
          <w:color w:val="000000"/>
        </w:rPr>
        <w:t>збори</w:t>
      </w:r>
      <w:r w:rsidRPr="00EE0D86">
        <w:rPr>
          <w:color w:val="000000"/>
          <w:spacing w:val="51"/>
        </w:rPr>
        <w:t xml:space="preserve"> </w:t>
      </w:r>
      <w:r w:rsidRPr="00EE0D86">
        <w:rPr>
          <w:color w:val="000000"/>
        </w:rPr>
        <w:t>-</w:t>
      </w:r>
      <w:r w:rsidRPr="00EE0D86">
        <w:rPr>
          <w:color w:val="000000"/>
          <w:spacing w:val="54"/>
        </w:rPr>
        <w:t xml:space="preserve"> </w:t>
      </w:r>
      <w:r w:rsidRPr="00EE0D86">
        <w:rPr>
          <w:color w:val="000000"/>
        </w:rPr>
        <w:t>обов</w:t>
      </w:r>
      <w:r w:rsidRPr="00EE0D86">
        <w:rPr>
          <w:color w:val="000000"/>
          <w:spacing w:val="-3"/>
        </w:rPr>
        <w:t>`</w:t>
      </w:r>
      <w:r w:rsidRPr="00EE0D86">
        <w:rPr>
          <w:color w:val="000000"/>
        </w:rPr>
        <w:t>яз</w:t>
      </w:r>
      <w:r w:rsidRPr="00EE0D86">
        <w:rPr>
          <w:color w:val="000000"/>
          <w:spacing w:val="-3"/>
        </w:rPr>
        <w:t>к</w:t>
      </w:r>
      <w:r w:rsidRPr="00EE0D86">
        <w:rPr>
          <w:color w:val="000000"/>
        </w:rPr>
        <w:t>ові</w:t>
      </w:r>
      <w:r w:rsidRPr="00EE0D86">
        <w:rPr>
          <w:color w:val="000000"/>
          <w:spacing w:val="47"/>
        </w:rPr>
        <w:t xml:space="preserve"> </w:t>
      </w:r>
      <w:r w:rsidRPr="00EE0D86">
        <w:rPr>
          <w:color w:val="000000"/>
        </w:rPr>
        <w:t>п</w:t>
      </w:r>
      <w:r w:rsidRPr="00EE0D86">
        <w:rPr>
          <w:color w:val="000000"/>
          <w:spacing w:val="-4"/>
        </w:rPr>
        <w:t>л</w:t>
      </w:r>
      <w:r w:rsidRPr="00EE0D86">
        <w:rPr>
          <w:color w:val="000000"/>
        </w:rPr>
        <w:t>атежі</w:t>
      </w:r>
      <w:r w:rsidRPr="00EE0D86">
        <w:rPr>
          <w:color w:val="000000"/>
          <w:spacing w:val="44"/>
        </w:rPr>
        <w:t xml:space="preserve"> </w:t>
      </w:r>
      <w:r w:rsidRPr="00EE0D86">
        <w:rPr>
          <w:color w:val="000000"/>
        </w:rPr>
        <w:t>до</w:t>
      </w:r>
      <w:r w:rsidRPr="00EE0D86">
        <w:rPr>
          <w:color w:val="000000"/>
          <w:spacing w:val="44"/>
        </w:rPr>
        <w:t xml:space="preserve"> </w:t>
      </w:r>
      <w:r w:rsidRPr="00EE0D86">
        <w:rPr>
          <w:color w:val="000000"/>
          <w:spacing w:val="-3"/>
        </w:rPr>
        <w:t>бюджету</w:t>
      </w:r>
      <w:r w:rsidR="00AB7BD1">
        <w:rPr>
          <w:color w:val="000000"/>
          <w:spacing w:val="-3"/>
        </w:rPr>
        <w:t xml:space="preserve"> </w:t>
      </w:r>
      <w:r w:rsidR="00A44089" w:rsidRPr="00EE0D86">
        <w:rPr>
          <w:color w:val="000000"/>
          <w:spacing w:val="-3"/>
        </w:rPr>
        <w:t>г</w:t>
      </w:r>
      <w:r w:rsidR="00A44089" w:rsidRPr="00EE0D86">
        <w:rPr>
          <w:color w:val="000000"/>
        </w:rPr>
        <w:t>ром</w:t>
      </w:r>
      <w:r w:rsidR="00A44089" w:rsidRPr="00EE0D86">
        <w:rPr>
          <w:color w:val="000000"/>
          <w:spacing w:val="-3"/>
        </w:rPr>
        <w:t>а</w:t>
      </w:r>
      <w:r w:rsidR="00A44089" w:rsidRPr="00EE0D86">
        <w:rPr>
          <w:color w:val="000000"/>
        </w:rPr>
        <w:t>ди,</w:t>
      </w:r>
      <w:r w:rsidR="00A44089" w:rsidRPr="00EE0D86">
        <w:rPr>
          <w:color w:val="000000"/>
          <w:spacing w:val="17"/>
        </w:rPr>
        <w:t xml:space="preserve"> </w:t>
      </w:r>
      <w:r w:rsidR="00A44089" w:rsidRPr="00EE0D86">
        <w:rPr>
          <w:color w:val="000000"/>
          <w:spacing w:val="-3"/>
        </w:rPr>
        <w:t>щ</w:t>
      </w:r>
      <w:r w:rsidR="00A44089" w:rsidRPr="00EE0D86">
        <w:rPr>
          <w:color w:val="000000"/>
        </w:rPr>
        <w:t>о</w:t>
      </w:r>
      <w:r w:rsidR="00A44089" w:rsidRPr="00EE0D86">
        <w:rPr>
          <w:color w:val="000000"/>
          <w:spacing w:val="15"/>
        </w:rPr>
        <w:t xml:space="preserve"> </w:t>
      </w:r>
      <w:r w:rsidR="00A44089" w:rsidRPr="00EE0D86">
        <w:rPr>
          <w:color w:val="000000"/>
        </w:rPr>
        <w:t>їх</w:t>
      </w:r>
      <w:r w:rsidR="00A44089" w:rsidRPr="00EE0D86">
        <w:rPr>
          <w:color w:val="000000"/>
          <w:spacing w:val="18"/>
        </w:rPr>
        <w:t xml:space="preserve"> </w:t>
      </w:r>
      <w:r w:rsidR="00A44089" w:rsidRPr="00EE0D86">
        <w:rPr>
          <w:color w:val="000000"/>
          <w:spacing w:val="-3"/>
        </w:rPr>
        <w:t>з</w:t>
      </w:r>
      <w:r w:rsidR="00A44089" w:rsidRPr="00EE0D86">
        <w:rPr>
          <w:color w:val="000000"/>
        </w:rPr>
        <w:t>дійснюють</w:t>
      </w:r>
      <w:r w:rsidR="00A44089" w:rsidRPr="00EE0D86">
        <w:rPr>
          <w:color w:val="000000"/>
          <w:spacing w:val="18"/>
        </w:rPr>
        <w:t xml:space="preserve"> </w:t>
      </w:r>
      <w:r w:rsidR="00A44089" w:rsidRPr="00EE0D86">
        <w:rPr>
          <w:color w:val="000000"/>
        </w:rPr>
        <w:t>фі</w:t>
      </w:r>
      <w:r w:rsidR="00A44089" w:rsidRPr="00EE0D86">
        <w:rPr>
          <w:color w:val="000000"/>
          <w:spacing w:val="-3"/>
        </w:rPr>
        <w:t>з</w:t>
      </w:r>
      <w:r w:rsidR="00A44089" w:rsidRPr="00EE0D86">
        <w:rPr>
          <w:color w:val="000000"/>
        </w:rPr>
        <w:t>ичні</w:t>
      </w:r>
      <w:r w:rsidR="00A44089" w:rsidRPr="00EE0D86">
        <w:rPr>
          <w:color w:val="000000"/>
          <w:spacing w:val="18"/>
        </w:rPr>
        <w:t xml:space="preserve"> </w:t>
      </w:r>
      <w:r w:rsidR="00A44089" w:rsidRPr="00EE0D86">
        <w:rPr>
          <w:color w:val="000000"/>
        </w:rPr>
        <w:t>т</w:t>
      </w:r>
      <w:r w:rsidR="00A44089" w:rsidRPr="00EE0D86">
        <w:rPr>
          <w:color w:val="000000"/>
          <w:spacing w:val="-3"/>
        </w:rPr>
        <w:t>а</w:t>
      </w:r>
      <w:r w:rsidR="00A44089" w:rsidRPr="00EE0D86">
        <w:rPr>
          <w:color w:val="000000"/>
        </w:rPr>
        <w:t xml:space="preserve"> юридичні</w:t>
      </w:r>
      <w:r w:rsidR="00A44089" w:rsidRPr="00EE0D86">
        <w:rPr>
          <w:color w:val="000000"/>
          <w:spacing w:val="61"/>
        </w:rPr>
        <w:t xml:space="preserve"> </w:t>
      </w:r>
      <w:r w:rsidR="00A44089" w:rsidRPr="00EE0D86">
        <w:rPr>
          <w:color w:val="000000"/>
        </w:rPr>
        <w:t>о</w:t>
      </w:r>
      <w:r w:rsidR="00A44089" w:rsidRPr="00EE0D86">
        <w:rPr>
          <w:color w:val="000000"/>
          <w:spacing w:val="-3"/>
        </w:rPr>
        <w:t>с</w:t>
      </w:r>
      <w:r w:rsidR="00A44089" w:rsidRPr="00EE0D86">
        <w:rPr>
          <w:color w:val="000000"/>
        </w:rPr>
        <w:t>оби,</w:t>
      </w:r>
      <w:r w:rsidR="00A44089" w:rsidRPr="00EE0D86">
        <w:rPr>
          <w:color w:val="000000"/>
          <w:spacing w:val="60"/>
        </w:rPr>
        <w:t xml:space="preserve"> </w:t>
      </w:r>
      <w:r w:rsidR="00A44089" w:rsidRPr="00EE0D86">
        <w:rPr>
          <w:color w:val="000000"/>
        </w:rPr>
        <w:t>відпо</w:t>
      </w:r>
      <w:r w:rsidR="00A44089" w:rsidRPr="00EE0D86">
        <w:rPr>
          <w:color w:val="000000"/>
          <w:spacing w:val="-3"/>
        </w:rPr>
        <w:t>в</w:t>
      </w:r>
      <w:r w:rsidR="00A44089" w:rsidRPr="00EE0D86">
        <w:rPr>
          <w:color w:val="000000"/>
        </w:rPr>
        <w:t>ідно</w:t>
      </w:r>
      <w:r w:rsidR="00A44089" w:rsidRPr="00EE0D86">
        <w:rPr>
          <w:color w:val="000000"/>
          <w:spacing w:val="61"/>
        </w:rPr>
        <w:t xml:space="preserve"> </w:t>
      </w:r>
      <w:r w:rsidR="00A44089" w:rsidRPr="00EE0D86">
        <w:rPr>
          <w:color w:val="000000"/>
        </w:rPr>
        <w:t>до</w:t>
      </w:r>
      <w:r w:rsidR="00A44089" w:rsidRPr="00EE0D86">
        <w:rPr>
          <w:color w:val="000000"/>
          <w:spacing w:val="61"/>
        </w:rPr>
        <w:t xml:space="preserve"> </w:t>
      </w:r>
      <w:r w:rsidR="00A44089" w:rsidRPr="00EE0D86">
        <w:rPr>
          <w:color w:val="000000"/>
        </w:rPr>
        <w:t>п</w:t>
      </w:r>
      <w:r w:rsidR="00A44089" w:rsidRPr="00EE0D86">
        <w:rPr>
          <w:color w:val="000000"/>
          <w:spacing w:val="-3"/>
        </w:rPr>
        <w:t>е</w:t>
      </w:r>
      <w:r w:rsidR="00A44089" w:rsidRPr="00EE0D86">
        <w:rPr>
          <w:color w:val="000000"/>
        </w:rPr>
        <w:t>реліку</w:t>
      </w:r>
      <w:r w:rsidR="00A44089" w:rsidRPr="00EE0D86">
        <w:rPr>
          <w:color w:val="000000"/>
          <w:spacing w:val="61"/>
        </w:rPr>
        <w:t xml:space="preserve"> </w:t>
      </w:r>
      <w:r w:rsidR="00A44089" w:rsidRPr="00EE0D86">
        <w:rPr>
          <w:color w:val="000000"/>
        </w:rPr>
        <w:t>і</w:t>
      </w:r>
      <w:r w:rsidR="00A44089" w:rsidRPr="00EE0D86">
        <w:rPr>
          <w:color w:val="000000"/>
          <w:spacing w:val="61"/>
        </w:rPr>
        <w:t xml:space="preserve"> </w:t>
      </w:r>
      <w:r w:rsidR="00A44089" w:rsidRPr="00EE0D86">
        <w:rPr>
          <w:color w:val="000000"/>
        </w:rPr>
        <w:t>в</w:t>
      </w:r>
      <w:r w:rsidR="00A44089" w:rsidRPr="00EE0D86">
        <w:rPr>
          <w:color w:val="000000"/>
          <w:spacing w:val="60"/>
        </w:rPr>
        <w:t xml:space="preserve"> </w:t>
      </w:r>
      <w:r w:rsidR="00A44089" w:rsidRPr="00EE0D86">
        <w:rPr>
          <w:color w:val="000000"/>
        </w:rPr>
        <w:t>межах</w:t>
      </w:r>
      <w:r w:rsidR="00A44089" w:rsidRPr="00EE0D86">
        <w:rPr>
          <w:color w:val="000000"/>
          <w:spacing w:val="61"/>
        </w:rPr>
        <w:t xml:space="preserve"> </w:t>
      </w:r>
      <w:r w:rsidR="00A44089" w:rsidRPr="00EE0D86">
        <w:rPr>
          <w:color w:val="000000"/>
        </w:rPr>
        <w:t>гр</w:t>
      </w:r>
      <w:r w:rsidR="00A44089" w:rsidRPr="00EE0D86">
        <w:rPr>
          <w:color w:val="000000"/>
          <w:spacing w:val="-3"/>
        </w:rPr>
        <w:t>а</w:t>
      </w:r>
      <w:r w:rsidR="00A44089" w:rsidRPr="00EE0D86">
        <w:rPr>
          <w:color w:val="000000"/>
        </w:rPr>
        <w:t>ничних</w:t>
      </w:r>
      <w:r w:rsidR="00A44089" w:rsidRPr="00EE0D86">
        <w:rPr>
          <w:color w:val="000000"/>
          <w:spacing w:val="61"/>
        </w:rPr>
        <w:t xml:space="preserve"> </w:t>
      </w:r>
      <w:r w:rsidR="00A44089" w:rsidRPr="00EE0D86">
        <w:rPr>
          <w:color w:val="000000"/>
        </w:rPr>
        <w:t>ста</w:t>
      </w:r>
      <w:r w:rsidR="00A44089" w:rsidRPr="00EE0D86">
        <w:rPr>
          <w:color w:val="000000"/>
          <w:spacing w:val="-4"/>
        </w:rPr>
        <w:t>в</w:t>
      </w:r>
      <w:r w:rsidR="00A44089" w:rsidRPr="00EE0D86">
        <w:rPr>
          <w:color w:val="000000"/>
        </w:rPr>
        <w:t>ок</w:t>
      </w:r>
      <w:r w:rsidR="00A44089" w:rsidRPr="00EE0D86">
        <w:rPr>
          <w:color w:val="000000"/>
          <w:spacing w:val="-3"/>
        </w:rPr>
        <w:t>,</w:t>
      </w:r>
      <w:r w:rsidR="00A44089" w:rsidRPr="00EE0D86">
        <w:rPr>
          <w:color w:val="000000"/>
        </w:rPr>
        <w:t xml:space="preserve"> встановлених</w:t>
      </w:r>
      <w:r w:rsidR="00A44089" w:rsidRPr="00EE0D86">
        <w:rPr>
          <w:color w:val="000000"/>
          <w:spacing w:val="-4"/>
        </w:rPr>
        <w:t xml:space="preserve"> </w:t>
      </w:r>
      <w:r w:rsidR="00A44089" w:rsidRPr="00EE0D86">
        <w:rPr>
          <w:color w:val="000000"/>
        </w:rPr>
        <w:t>Пода</w:t>
      </w:r>
      <w:r w:rsidR="00A44089" w:rsidRPr="00EE0D86">
        <w:rPr>
          <w:color w:val="000000"/>
          <w:spacing w:val="-3"/>
        </w:rPr>
        <w:t>т</w:t>
      </w:r>
      <w:r w:rsidR="00A44089" w:rsidRPr="00EE0D86">
        <w:rPr>
          <w:color w:val="000000"/>
        </w:rPr>
        <w:t>ковим код</w:t>
      </w:r>
      <w:r w:rsidR="00A44089" w:rsidRPr="00EE0D86">
        <w:rPr>
          <w:color w:val="000000"/>
          <w:spacing w:val="-3"/>
        </w:rPr>
        <w:t>е</w:t>
      </w:r>
      <w:r w:rsidR="00A44089" w:rsidRPr="00EE0D86">
        <w:rPr>
          <w:color w:val="000000"/>
        </w:rPr>
        <w:t>ксом У</w:t>
      </w:r>
      <w:r w:rsidR="00A44089" w:rsidRPr="00EE0D86">
        <w:rPr>
          <w:color w:val="000000"/>
          <w:spacing w:val="-3"/>
        </w:rPr>
        <w:t>к</w:t>
      </w:r>
      <w:r w:rsidR="00A44089" w:rsidRPr="00EE0D86">
        <w:rPr>
          <w:color w:val="000000"/>
        </w:rPr>
        <w:t xml:space="preserve">раїни. </w:t>
      </w:r>
    </w:p>
    <w:p w14:paraId="79A5C207" w14:textId="77962123" w:rsidR="00A44089" w:rsidRPr="00EE0D86" w:rsidRDefault="00A44089" w:rsidP="00FC0BED">
      <w:pPr>
        <w:tabs>
          <w:tab w:val="left" w:pos="284"/>
          <w:tab w:val="left" w:pos="9639"/>
        </w:tabs>
        <w:ind w:firstLine="567"/>
        <w:jc w:val="both"/>
        <w:rPr>
          <w:color w:val="010302"/>
        </w:rPr>
      </w:pPr>
      <w:r w:rsidRPr="00EE0D86">
        <w:rPr>
          <w:color w:val="000000"/>
        </w:rPr>
        <w:t>У</w:t>
      </w:r>
      <w:r w:rsidRPr="00EE0D86">
        <w:rPr>
          <w:color w:val="000000"/>
          <w:spacing w:val="-3"/>
        </w:rPr>
        <w:t xml:space="preserve"> </w:t>
      </w:r>
      <w:r w:rsidRPr="00EE0D86">
        <w:rPr>
          <w:color w:val="000000"/>
        </w:rPr>
        <w:t>вип</w:t>
      </w:r>
      <w:r w:rsidRPr="00EE0D86">
        <w:rPr>
          <w:color w:val="000000"/>
          <w:spacing w:val="-3"/>
        </w:rPr>
        <w:t>а</w:t>
      </w:r>
      <w:r w:rsidRPr="00EE0D86">
        <w:rPr>
          <w:color w:val="000000"/>
        </w:rPr>
        <w:t>дку,</w:t>
      </w:r>
      <w:r w:rsidRPr="00EE0D86">
        <w:rPr>
          <w:color w:val="000000"/>
          <w:spacing w:val="-4"/>
        </w:rPr>
        <w:t xml:space="preserve"> </w:t>
      </w:r>
      <w:r w:rsidRPr="00EE0D86">
        <w:rPr>
          <w:color w:val="000000"/>
        </w:rPr>
        <w:t>якщо</w:t>
      </w:r>
      <w:r w:rsidR="00277047" w:rsidRPr="00EE0D86">
        <w:rPr>
          <w:color w:val="000000"/>
          <w:spacing w:val="-4"/>
        </w:rPr>
        <w:t xml:space="preserve"> </w:t>
      </w:r>
      <w:r w:rsidRPr="00EE0D86">
        <w:rPr>
          <w:color w:val="000000"/>
        </w:rPr>
        <w:t>місь</w:t>
      </w:r>
      <w:r w:rsidRPr="00EE0D86">
        <w:rPr>
          <w:color w:val="000000"/>
          <w:spacing w:val="-3"/>
        </w:rPr>
        <w:t>к</w:t>
      </w:r>
      <w:r w:rsidRPr="00EE0D86">
        <w:rPr>
          <w:color w:val="000000"/>
        </w:rPr>
        <w:t>а</w:t>
      </w:r>
      <w:r w:rsidRPr="00EE0D86">
        <w:rPr>
          <w:color w:val="000000"/>
          <w:spacing w:val="-3"/>
        </w:rPr>
        <w:t xml:space="preserve"> </w:t>
      </w:r>
      <w:r w:rsidRPr="00EE0D86">
        <w:rPr>
          <w:color w:val="000000"/>
        </w:rPr>
        <w:t>р</w:t>
      </w:r>
      <w:r w:rsidRPr="00EE0D86">
        <w:rPr>
          <w:color w:val="000000"/>
          <w:spacing w:val="-3"/>
        </w:rPr>
        <w:t>а</w:t>
      </w:r>
      <w:r w:rsidRPr="00EE0D86">
        <w:rPr>
          <w:color w:val="000000"/>
        </w:rPr>
        <w:t>д</w:t>
      </w:r>
      <w:r w:rsidRPr="00EE0D86">
        <w:rPr>
          <w:color w:val="000000"/>
          <w:spacing w:val="-3"/>
        </w:rPr>
        <w:t>а</w:t>
      </w:r>
      <w:r w:rsidRPr="00EE0D86">
        <w:rPr>
          <w:color w:val="000000"/>
          <w:spacing w:val="-4"/>
        </w:rPr>
        <w:t xml:space="preserve"> </w:t>
      </w:r>
      <w:r w:rsidRPr="00EE0D86">
        <w:rPr>
          <w:color w:val="000000"/>
        </w:rPr>
        <w:t>не</w:t>
      </w:r>
      <w:r w:rsidRPr="00EE0D86">
        <w:rPr>
          <w:color w:val="000000"/>
          <w:spacing w:val="-3"/>
        </w:rPr>
        <w:t xml:space="preserve"> </w:t>
      </w:r>
      <w:r w:rsidRPr="00EE0D86">
        <w:rPr>
          <w:color w:val="000000"/>
        </w:rPr>
        <w:t>прийняла</w:t>
      </w:r>
      <w:r w:rsidRPr="00EE0D86">
        <w:rPr>
          <w:color w:val="000000"/>
          <w:spacing w:val="-4"/>
        </w:rPr>
        <w:t xml:space="preserve"> </w:t>
      </w:r>
      <w:r w:rsidRPr="00EE0D86">
        <w:rPr>
          <w:color w:val="000000"/>
        </w:rPr>
        <w:t>рішення</w:t>
      </w:r>
      <w:r w:rsidRPr="00EE0D86">
        <w:rPr>
          <w:color w:val="000000"/>
          <w:spacing w:val="-3"/>
        </w:rPr>
        <w:t xml:space="preserve"> </w:t>
      </w:r>
      <w:r w:rsidRPr="00EE0D86">
        <w:rPr>
          <w:color w:val="000000"/>
        </w:rPr>
        <w:t>щодо</w:t>
      </w:r>
      <w:r w:rsidRPr="00EE0D86">
        <w:rPr>
          <w:color w:val="000000"/>
          <w:spacing w:val="-4"/>
        </w:rPr>
        <w:t xml:space="preserve"> </w:t>
      </w:r>
      <w:r w:rsidRPr="00EE0D86">
        <w:rPr>
          <w:color w:val="000000"/>
        </w:rPr>
        <w:t xml:space="preserve">зміни  переліку </w:t>
      </w:r>
      <w:r w:rsidRPr="00EE0D86">
        <w:rPr>
          <w:color w:val="000000"/>
          <w:spacing w:val="-3"/>
        </w:rPr>
        <w:t>м</w:t>
      </w:r>
      <w:r w:rsidRPr="00EE0D86">
        <w:rPr>
          <w:color w:val="000000"/>
        </w:rPr>
        <w:t>і</w:t>
      </w:r>
      <w:r w:rsidRPr="00EE0D86">
        <w:rPr>
          <w:color w:val="000000"/>
          <w:spacing w:val="-3"/>
        </w:rPr>
        <w:t>с</w:t>
      </w:r>
      <w:r w:rsidRPr="00EE0D86">
        <w:rPr>
          <w:color w:val="000000"/>
        </w:rPr>
        <w:t xml:space="preserve">цевих податків і </w:t>
      </w:r>
      <w:r w:rsidRPr="00EE0D86">
        <w:rPr>
          <w:color w:val="000000"/>
          <w:spacing w:val="-3"/>
        </w:rPr>
        <w:t>з</w:t>
      </w:r>
      <w:r w:rsidRPr="00EE0D86">
        <w:rPr>
          <w:color w:val="000000"/>
        </w:rPr>
        <w:t>борів, ро</w:t>
      </w:r>
      <w:r w:rsidRPr="00EE0D86">
        <w:rPr>
          <w:color w:val="000000"/>
          <w:spacing w:val="-3"/>
        </w:rPr>
        <w:t>з</w:t>
      </w:r>
      <w:r w:rsidRPr="00EE0D86">
        <w:rPr>
          <w:color w:val="000000"/>
        </w:rPr>
        <w:t>міру їх ста</w:t>
      </w:r>
      <w:r w:rsidRPr="00EE0D86">
        <w:rPr>
          <w:color w:val="000000"/>
          <w:spacing w:val="-4"/>
        </w:rPr>
        <w:t>в</w:t>
      </w:r>
      <w:r w:rsidRPr="00EE0D86">
        <w:rPr>
          <w:color w:val="000000"/>
        </w:rPr>
        <w:t xml:space="preserve">ок, </w:t>
      </w:r>
      <w:r w:rsidRPr="00EE0D86">
        <w:rPr>
          <w:color w:val="000000"/>
          <w:spacing w:val="-3"/>
        </w:rPr>
        <w:t>т</w:t>
      </w:r>
      <w:r w:rsidRPr="00EE0D86">
        <w:rPr>
          <w:color w:val="000000"/>
        </w:rPr>
        <w:t>о чинни</w:t>
      </w:r>
      <w:r w:rsidRPr="00EE0D86">
        <w:rPr>
          <w:color w:val="000000"/>
          <w:spacing w:val="-3"/>
        </w:rPr>
        <w:t>м</w:t>
      </w:r>
      <w:r w:rsidRPr="00EE0D86">
        <w:rPr>
          <w:color w:val="000000"/>
        </w:rPr>
        <w:t xml:space="preserve"> залишаєть</w:t>
      </w:r>
      <w:r w:rsidRPr="00EE0D86">
        <w:rPr>
          <w:color w:val="000000"/>
          <w:spacing w:val="-3"/>
        </w:rPr>
        <w:t>с</w:t>
      </w:r>
      <w:r w:rsidRPr="00EE0D86">
        <w:rPr>
          <w:color w:val="000000"/>
        </w:rPr>
        <w:t>я  поп</w:t>
      </w:r>
      <w:r w:rsidRPr="00EE0D86">
        <w:rPr>
          <w:color w:val="000000"/>
          <w:spacing w:val="-3"/>
        </w:rPr>
        <w:t>е</w:t>
      </w:r>
      <w:r w:rsidRPr="00EE0D86">
        <w:rPr>
          <w:color w:val="000000"/>
        </w:rPr>
        <w:t>р</w:t>
      </w:r>
      <w:r w:rsidRPr="00EE0D86">
        <w:rPr>
          <w:color w:val="000000"/>
          <w:spacing w:val="-3"/>
        </w:rPr>
        <w:t>е</w:t>
      </w:r>
      <w:r w:rsidRPr="00EE0D86">
        <w:rPr>
          <w:color w:val="000000"/>
        </w:rPr>
        <w:t>дн</w:t>
      </w:r>
      <w:r w:rsidRPr="00EE0D86">
        <w:rPr>
          <w:color w:val="000000"/>
          <w:spacing w:val="-4"/>
        </w:rPr>
        <w:t>ь</w:t>
      </w:r>
      <w:r w:rsidRPr="00EE0D86">
        <w:rPr>
          <w:color w:val="000000"/>
        </w:rPr>
        <w:t>о прийня</w:t>
      </w:r>
      <w:r w:rsidRPr="00EE0D86">
        <w:rPr>
          <w:color w:val="000000"/>
          <w:spacing w:val="-3"/>
        </w:rPr>
        <w:t>т</w:t>
      </w:r>
      <w:r w:rsidRPr="00EE0D86">
        <w:rPr>
          <w:color w:val="000000"/>
        </w:rPr>
        <w:t>е рі</w:t>
      </w:r>
      <w:r w:rsidRPr="00EE0D86">
        <w:rPr>
          <w:color w:val="000000"/>
          <w:spacing w:val="-3"/>
        </w:rPr>
        <w:t>ш</w:t>
      </w:r>
      <w:r w:rsidRPr="00EE0D86">
        <w:rPr>
          <w:color w:val="000000"/>
        </w:rPr>
        <w:t xml:space="preserve">ення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 xml:space="preserve">ди. </w:t>
      </w:r>
    </w:p>
    <w:p w14:paraId="67118E03" w14:textId="04CEA2C3" w:rsidR="00A44089" w:rsidRPr="00EE0D86" w:rsidRDefault="00A44089" w:rsidP="00FC0BED">
      <w:pPr>
        <w:tabs>
          <w:tab w:val="left" w:pos="284"/>
          <w:tab w:val="left" w:pos="9639"/>
        </w:tabs>
        <w:ind w:firstLine="567"/>
        <w:jc w:val="both"/>
        <w:rPr>
          <w:color w:val="010302"/>
        </w:rPr>
      </w:pPr>
      <w:r w:rsidRPr="00EE0D86">
        <w:rPr>
          <w:color w:val="000000"/>
        </w:rPr>
        <w:t>2.</w:t>
      </w:r>
      <w:r w:rsidRPr="00EE0D86">
        <w:rPr>
          <w:color w:val="000000"/>
          <w:spacing w:val="29"/>
        </w:rPr>
        <w:t xml:space="preserve"> </w:t>
      </w:r>
      <w:r w:rsidRPr="00EE0D86">
        <w:rPr>
          <w:color w:val="000000"/>
        </w:rPr>
        <w:t>Ріш</w:t>
      </w:r>
      <w:r w:rsidRPr="00EE0D86">
        <w:rPr>
          <w:color w:val="000000"/>
          <w:spacing w:val="-3"/>
        </w:rPr>
        <w:t>е</w:t>
      </w:r>
      <w:r w:rsidRPr="00EE0D86">
        <w:rPr>
          <w:color w:val="000000"/>
        </w:rPr>
        <w:t>ння</w:t>
      </w:r>
      <w:r w:rsidRPr="00EE0D86">
        <w:rPr>
          <w:color w:val="000000"/>
          <w:spacing w:val="30"/>
        </w:rPr>
        <w:t xml:space="preserve"> </w:t>
      </w:r>
      <w:r w:rsidR="00277047" w:rsidRPr="00EE0D86">
        <w:rPr>
          <w:color w:val="000000"/>
          <w:spacing w:val="-3"/>
        </w:rPr>
        <w:t>Рогатинської</w:t>
      </w:r>
      <w:r w:rsidRPr="00EE0D86">
        <w:rPr>
          <w:color w:val="000000"/>
          <w:spacing w:val="30"/>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30"/>
        </w:rPr>
        <w:t xml:space="preserve"> </w:t>
      </w:r>
      <w:r w:rsidRPr="00EE0D86">
        <w:rPr>
          <w:color w:val="000000"/>
        </w:rPr>
        <w:t>р</w:t>
      </w:r>
      <w:r w:rsidRPr="00EE0D86">
        <w:rPr>
          <w:color w:val="000000"/>
          <w:spacing w:val="-3"/>
        </w:rPr>
        <w:t>а</w:t>
      </w:r>
      <w:r w:rsidRPr="00EE0D86">
        <w:rPr>
          <w:color w:val="000000"/>
        </w:rPr>
        <w:t>ди</w:t>
      </w:r>
      <w:r w:rsidRPr="00EE0D86">
        <w:rPr>
          <w:color w:val="000000"/>
          <w:spacing w:val="30"/>
        </w:rPr>
        <w:t xml:space="preserve"> </w:t>
      </w:r>
      <w:r w:rsidRPr="00EE0D86">
        <w:rPr>
          <w:color w:val="000000"/>
        </w:rPr>
        <w:t>в</w:t>
      </w:r>
      <w:r w:rsidRPr="00EE0D86">
        <w:rPr>
          <w:color w:val="000000"/>
          <w:spacing w:val="29"/>
        </w:rPr>
        <w:t xml:space="preserve"> </w:t>
      </w:r>
      <w:r w:rsidRPr="00EE0D86">
        <w:rPr>
          <w:color w:val="000000"/>
        </w:rPr>
        <w:t>сфері</w:t>
      </w:r>
      <w:r w:rsidRPr="00EE0D86">
        <w:rPr>
          <w:color w:val="000000"/>
          <w:spacing w:val="30"/>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цевих</w:t>
      </w:r>
      <w:r w:rsidRPr="00EE0D86">
        <w:rPr>
          <w:color w:val="000000"/>
          <w:spacing w:val="30"/>
        </w:rPr>
        <w:t xml:space="preserve"> </w:t>
      </w:r>
      <w:r w:rsidRPr="00EE0D86">
        <w:rPr>
          <w:color w:val="000000"/>
        </w:rPr>
        <w:t>податків</w:t>
      </w:r>
      <w:r w:rsidRPr="00EE0D86">
        <w:rPr>
          <w:color w:val="000000"/>
          <w:spacing w:val="27"/>
        </w:rPr>
        <w:t xml:space="preserve"> </w:t>
      </w:r>
      <w:r w:rsidRPr="00EE0D86">
        <w:rPr>
          <w:color w:val="000000"/>
        </w:rPr>
        <w:t>і</w:t>
      </w:r>
      <w:r w:rsidRPr="00EE0D86">
        <w:rPr>
          <w:color w:val="000000"/>
          <w:spacing w:val="30"/>
        </w:rPr>
        <w:t xml:space="preserve"> </w:t>
      </w:r>
      <w:r w:rsidRPr="00EE0D86">
        <w:rPr>
          <w:color w:val="000000"/>
          <w:spacing w:val="-2"/>
        </w:rPr>
        <w:t xml:space="preserve">зборів  </w:t>
      </w:r>
      <w:r w:rsidRPr="00EE0D86">
        <w:rPr>
          <w:color w:val="000000"/>
        </w:rPr>
        <w:t>базуєть</w:t>
      </w:r>
      <w:r w:rsidRPr="00EE0D86">
        <w:rPr>
          <w:color w:val="000000"/>
          <w:spacing w:val="-4"/>
        </w:rPr>
        <w:t>с</w:t>
      </w:r>
      <w:r w:rsidRPr="00EE0D86">
        <w:rPr>
          <w:color w:val="000000"/>
        </w:rPr>
        <w:t>я на т</w:t>
      </w:r>
      <w:r w:rsidRPr="00EE0D86">
        <w:rPr>
          <w:color w:val="000000"/>
          <w:spacing w:val="-3"/>
        </w:rPr>
        <w:t>а</w:t>
      </w:r>
      <w:r w:rsidRPr="00EE0D86">
        <w:rPr>
          <w:color w:val="000000"/>
        </w:rPr>
        <w:t xml:space="preserve">ких принципах: </w:t>
      </w:r>
    </w:p>
    <w:p w14:paraId="2781F284" w14:textId="7AEF3B4B" w:rsidR="00A44089" w:rsidRPr="00EE0D86" w:rsidRDefault="00A44089" w:rsidP="00FC0BED">
      <w:pPr>
        <w:tabs>
          <w:tab w:val="left" w:pos="284"/>
          <w:tab w:val="left" w:pos="9639"/>
        </w:tabs>
        <w:ind w:firstLine="567"/>
        <w:jc w:val="both"/>
        <w:rPr>
          <w:color w:val="010302"/>
        </w:rPr>
      </w:pPr>
      <w:r w:rsidRPr="00EE0D86">
        <w:rPr>
          <w:color w:val="000000"/>
        </w:rPr>
        <w:t>-</w:t>
      </w:r>
      <w:r w:rsidRPr="00EE0D86">
        <w:rPr>
          <w:color w:val="000000"/>
          <w:spacing w:val="-4"/>
        </w:rPr>
        <w:t xml:space="preserve"> </w:t>
      </w:r>
      <w:r w:rsidRPr="00EE0D86">
        <w:rPr>
          <w:color w:val="000000"/>
        </w:rPr>
        <w:t>забезпечення</w:t>
      </w:r>
      <w:r w:rsidRPr="00EE0D86">
        <w:rPr>
          <w:color w:val="000000"/>
          <w:spacing w:val="-11"/>
        </w:rPr>
        <w:t xml:space="preserve"> </w:t>
      </w:r>
      <w:r w:rsidRPr="00EE0D86">
        <w:rPr>
          <w:color w:val="000000"/>
        </w:rPr>
        <w:t>ст</w:t>
      </w:r>
      <w:r w:rsidRPr="00EE0D86">
        <w:rPr>
          <w:color w:val="000000"/>
          <w:spacing w:val="-3"/>
        </w:rPr>
        <w:t>а</w:t>
      </w:r>
      <w:r w:rsidRPr="00EE0D86">
        <w:rPr>
          <w:color w:val="000000"/>
        </w:rPr>
        <w:t>більних</w:t>
      </w:r>
      <w:r w:rsidRPr="00EE0D86">
        <w:rPr>
          <w:color w:val="000000"/>
          <w:spacing w:val="-11"/>
        </w:rPr>
        <w:t xml:space="preserve"> </w:t>
      </w:r>
      <w:r w:rsidRPr="00EE0D86">
        <w:rPr>
          <w:color w:val="000000"/>
        </w:rPr>
        <w:t>н</w:t>
      </w:r>
      <w:r w:rsidRPr="00EE0D86">
        <w:rPr>
          <w:color w:val="000000"/>
          <w:spacing w:val="-3"/>
        </w:rPr>
        <w:t>а</w:t>
      </w:r>
      <w:r w:rsidRPr="00EE0D86">
        <w:rPr>
          <w:color w:val="000000"/>
        </w:rPr>
        <w:t>ходжен</w:t>
      </w:r>
      <w:r w:rsidRPr="00EE0D86">
        <w:rPr>
          <w:color w:val="000000"/>
          <w:spacing w:val="-4"/>
        </w:rPr>
        <w:t>ь</w:t>
      </w:r>
      <w:r w:rsidRPr="00EE0D86">
        <w:rPr>
          <w:color w:val="000000"/>
          <w:spacing w:val="-11"/>
        </w:rPr>
        <w:t xml:space="preserve"> </w:t>
      </w:r>
      <w:r w:rsidRPr="00EE0D86">
        <w:rPr>
          <w:color w:val="000000"/>
        </w:rPr>
        <w:t>до</w:t>
      </w:r>
      <w:r w:rsidRPr="00EE0D86">
        <w:rPr>
          <w:color w:val="000000"/>
          <w:spacing w:val="-13"/>
        </w:rPr>
        <w:t xml:space="preserve"> </w:t>
      </w:r>
      <w:r w:rsidRPr="00EE0D86">
        <w:rPr>
          <w:color w:val="000000"/>
        </w:rPr>
        <w:t>бюджету</w:t>
      </w:r>
      <w:r w:rsidRPr="00EE0D86">
        <w:rPr>
          <w:color w:val="000000"/>
          <w:spacing w:val="-11"/>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4"/>
        </w:rPr>
        <w:t xml:space="preserve"> </w:t>
      </w:r>
      <w:r w:rsidRPr="00EE0D86">
        <w:rPr>
          <w:color w:val="000000"/>
        </w:rPr>
        <w:t>для в</w:t>
      </w:r>
      <w:r w:rsidRPr="00EE0D86">
        <w:rPr>
          <w:color w:val="000000"/>
          <w:spacing w:val="-3"/>
        </w:rPr>
        <w:t>и</w:t>
      </w:r>
      <w:r w:rsidRPr="00EE0D86">
        <w:rPr>
          <w:color w:val="000000"/>
        </w:rPr>
        <w:t>кон</w:t>
      </w:r>
      <w:r w:rsidRPr="00EE0D86">
        <w:rPr>
          <w:color w:val="000000"/>
          <w:spacing w:val="-3"/>
        </w:rPr>
        <w:t>а</w:t>
      </w:r>
      <w:r w:rsidRPr="00EE0D86">
        <w:rPr>
          <w:color w:val="000000"/>
        </w:rPr>
        <w:t>ння</w:t>
      </w:r>
      <w:r w:rsidRPr="00EE0D86">
        <w:rPr>
          <w:color w:val="000000"/>
          <w:spacing w:val="-3"/>
        </w:rPr>
        <w:t xml:space="preserve"> </w:t>
      </w:r>
      <w:r w:rsidRPr="00EE0D86">
        <w:rPr>
          <w:color w:val="000000"/>
        </w:rPr>
        <w:t>функцій міс</w:t>
      </w:r>
      <w:r w:rsidRPr="00EE0D86">
        <w:rPr>
          <w:color w:val="000000"/>
          <w:spacing w:val="-3"/>
        </w:rPr>
        <w:t>ь</w:t>
      </w:r>
      <w:r w:rsidRPr="00EE0D86">
        <w:rPr>
          <w:color w:val="000000"/>
        </w:rPr>
        <w:t xml:space="preserve">кої ради,  </w:t>
      </w:r>
    </w:p>
    <w:p w14:paraId="3F417B3C" w14:textId="3627C079" w:rsidR="00A44089" w:rsidRPr="00EE0D86" w:rsidRDefault="00A44089" w:rsidP="00FC0BED">
      <w:pPr>
        <w:tabs>
          <w:tab w:val="left" w:pos="284"/>
          <w:tab w:val="left" w:pos="9639"/>
        </w:tabs>
        <w:ind w:firstLine="567"/>
        <w:jc w:val="both"/>
        <w:rPr>
          <w:color w:val="010302"/>
        </w:rPr>
      </w:pPr>
      <w:r w:rsidRPr="00EE0D86">
        <w:rPr>
          <w:color w:val="000000"/>
        </w:rPr>
        <w:t>- створ</w:t>
      </w:r>
      <w:r w:rsidRPr="00EE0D86">
        <w:rPr>
          <w:color w:val="000000"/>
          <w:spacing w:val="-3"/>
        </w:rPr>
        <w:t>е</w:t>
      </w:r>
      <w:r w:rsidRPr="00EE0D86">
        <w:rPr>
          <w:color w:val="000000"/>
        </w:rPr>
        <w:t>ння сприятливих у</w:t>
      </w:r>
      <w:r w:rsidRPr="00EE0D86">
        <w:rPr>
          <w:color w:val="000000"/>
          <w:spacing w:val="-3"/>
        </w:rPr>
        <w:t>м</w:t>
      </w:r>
      <w:r w:rsidRPr="00EE0D86">
        <w:rPr>
          <w:color w:val="000000"/>
        </w:rPr>
        <w:t>ов для ведення бі</w:t>
      </w:r>
      <w:r w:rsidRPr="00EE0D86">
        <w:rPr>
          <w:color w:val="000000"/>
          <w:spacing w:val="-3"/>
        </w:rPr>
        <w:t>з</w:t>
      </w:r>
      <w:r w:rsidRPr="00EE0D86">
        <w:rPr>
          <w:color w:val="000000"/>
        </w:rPr>
        <w:t>не</w:t>
      </w:r>
      <w:r w:rsidRPr="00EE0D86">
        <w:rPr>
          <w:color w:val="000000"/>
          <w:spacing w:val="-3"/>
        </w:rPr>
        <w:t>с</w:t>
      </w:r>
      <w:r w:rsidRPr="00EE0D86">
        <w:rPr>
          <w:color w:val="000000"/>
        </w:rPr>
        <w:t>у на тери</w:t>
      </w:r>
      <w:r w:rsidRPr="00EE0D86">
        <w:rPr>
          <w:color w:val="000000"/>
          <w:spacing w:val="-3"/>
        </w:rPr>
        <w:t>т</w:t>
      </w:r>
      <w:r w:rsidRPr="00EE0D86">
        <w:rPr>
          <w:color w:val="000000"/>
        </w:rPr>
        <w:t>орії Гром</w:t>
      </w:r>
      <w:r w:rsidRPr="00EE0D86">
        <w:rPr>
          <w:color w:val="000000"/>
          <w:spacing w:val="-3"/>
        </w:rPr>
        <w:t>а</w:t>
      </w:r>
      <w:r w:rsidRPr="00EE0D86">
        <w:rPr>
          <w:color w:val="000000"/>
        </w:rPr>
        <w:t>ди</w:t>
      </w:r>
      <w:r w:rsidRPr="00EE0D86">
        <w:rPr>
          <w:color w:val="000000"/>
          <w:spacing w:val="-4"/>
        </w:rPr>
        <w:t>,</w:t>
      </w:r>
      <w:r w:rsidRPr="00EE0D86">
        <w:rPr>
          <w:color w:val="000000"/>
        </w:rPr>
        <w:t xml:space="preserve"> зацікавленос</w:t>
      </w:r>
      <w:r w:rsidRPr="00EE0D86">
        <w:rPr>
          <w:color w:val="000000"/>
          <w:spacing w:val="-3"/>
        </w:rPr>
        <w:t>т</w:t>
      </w:r>
      <w:r w:rsidRPr="00EE0D86">
        <w:rPr>
          <w:color w:val="000000"/>
        </w:rPr>
        <w:t>і суб’</w:t>
      </w:r>
      <w:r w:rsidRPr="00EE0D86">
        <w:rPr>
          <w:color w:val="000000"/>
          <w:spacing w:val="-3"/>
        </w:rPr>
        <w:t>є</w:t>
      </w:r>
      <w:r w:rsidRPr="00EE0D86">
        <w:rPr>
          <w:color w:val="000000"/>
        </w:rPr>
        <w:t>ктів господарюв</w:t>
      </w:r>
      <w:r w:rsidRPr="00EE0D86">
        <w:rPr>
          <w:color w:val="000000"/>
          <w:spacing w:val="-3"/>
        </w:rPr>
        <w:t>а</w:t>
      </w:r>
      <w:r w:rsidRPr="00EE0D86">
        <w:rPr>
          <w:color w:val="000000"/>
        </w:rPr>
        <w:t>ння у під</w:t>
      </w:r>
      <w:r w:rsidRPr="00EE0D86">
        <w:rPr>
          <w:color w:val="000000"/>
          <w:spacing w:val="-3"/>
        </w:rPr>
        <w:t>в</w:t>
      </w:r>
      <w:r w:rsidRPr="00EE0D86">
        <w:rPr>
          <w:color w:val="000000"/>
        </w:rPr>
        <w:t>ищ</w:t>
      </w:r>
      <w:r w:rsidRPr="00EE0D86">
        <w:rPr>
          <w:color w:val="000000"/>
          <w:spacing w:val="-3"/>
        </w:rPr>
        <w:t>е</w:t>
      </w:r>
      <w:r w:rsidRPr="00EE0D86">
        <w:rPr>
          <w:color w:val="000000"/>
        </w:rPr>
        <w:t>нні йо</w:t>
      </w:r>
      <w:r w:rsidRPr="00EE0D86">
        <w:rPr>
          <w:color w:val="000000"/>
          <w:spacing w:val="-3"/>
        </w:rPr>
        <w:t>г</w:t>
      </w:r>
      <w:r w:rsidRPr="00EE0D86">
        <w:rPr>
          <w:color w:val="000000"/>
        </w:rPr>
        <w:t>о ефек</w:t>
      </w:r>
      <w:r w:rsidRPr="00EE0D86">
        <w:rPr>
          <w:color w:val="000000"/>
          <w:spacing w:val="-3"/>
        </w:rPr>
        <w:t>т</w:t>
      </w:r>
      <w:r w:rsidRPr="00EE0D86">
        <w:rPr>
          <w:color w:val="000000"/>
        </w:rPr>
        <w:t xml:space="preserve">ивності,  </w:t>
      </w:r>
    </w:p>
    <w:p w14:paraId="4E217900" w14:textId="46C2B1B1" w:rsidR="00A44089" w:rsidRPr="00EE0D86" w:rsidRDefault="00A44089" w:rsidP="00FC0BED">
      <w:pPr>
        <w:tabs>
          <w:tab w:val="left" w:pos="284"/>
          <w:tab w:val="left" w:pos="9639"/>
        </w:tabs>
        <w:ind w:firstLine="567"/>
        <w:jc w:val="both"/>
        <w:rPr>
          <w:color w:val="010302"/>
        </w:rPr>
      </w:pPr>
      <w:r w:rsidRPr="00EE0D86">
        <w:rPr>
          <w:color w:val="000000"/>
        </w:rPr>
        <w:t>-</w:t>
      </w:r>
      <w:r w:rsidRPr="00EE0D86">
        <w:rPr>
          <w:color w:val="000000"/>
          <w:spacing w:val="18"/>
        </w:rPr>
        <w:t xml:space="preserve">  </w:t>
      </w:r>
      <w:r w:rsidRPr="00EE0D86">
        <w:rPr>
          <w:color w:val="000000"/>
        </w:rPr>
        <w:t>врахув</w:t>
      </w:r>
      <w:r w:rsidRPr="00EE0D86">
        <w:rPr>
          <w:color w:val="000000"/>
          <w:spacing w:val="-3"/>
        </w:rPr>
        <w:t>а</w:t>
      </w:r>
      <w:r w:rsidRPr="00EE0D86">
        <w:rPr>
          <w:color w:val="000000"/>
        </w:rPr>
        <w:t>ння</w:t>
      </w:r>
      <w:r w:rsidRPr="00EE0D86">
        <w:rPr>
          <w:color w:val="000000"/>
          <w:spacing w:val="11"/>
        </w:rPr>
        <w:t xml:space="preserve">  </w:t>
      </w:r>
      <w:r w:rsidRPr="00EE0D86">
        <w:rPr>
          <w:color w:val="000000"/>
        </w:rPr>
        <w:t>економічно</w:t>
      </w:r>
      <w:r w:rsidRPr="00EE0D86">
        <w:rPr>
          <w:color w:val="000000"/>
          <w:spacing w:val="-3"/>
        </w:rPr>
        <w:t>г</w:t>
      </w:r>
      <w:r w:rsidRPr="00EE0D86">
        <w:rPr>
          <w:color w:val="000000"/>
        </w:rPr>
        <w:t>о</w:t>
      </w:r>
      <w:r w:rsidRPr="00EE0D86">
        <w:rPr>
          <w:color w:val="000000"/>
          <w:spacing w:val="10"/>
        </w:rPr>
        <w:t xml:space="preserve"> </w:t>
      </w:r>
      <w:r w:rsidRPr="00EE0D86">
        <w:rPr>
          <w:color w:val="000000"/>
        </w:rPr>
        <w:t>та</w:t>
      </w:r>
      <w:r w:rsidRPr="00EE0D86">
        <w:rPr>
          <w:color w:val="000000"/>
          <w:spacing w:val="10"/>
        </w:rPr>
        <w:t xml:space="preserve"> </w:t>
      </w:r>
      <w:r w:rsidRPr="00EE0D86">
        <w:rPr>
          <w:color w:val="000000"/>
          <w:spacing w:val="-3"/>
        </w:rPr>
        <w:t>с</w:t>
      </w:r>
      <w:r w:rsidRPr="00EE0D86">
        <w:rPr>
          <w:color w:val="000000"/>
        </w:rPr>
        <w:t>оціа</w:t>
      </w:r>
      <w:r w:rsidRPr="00EE0D86">
        <w:rPr>
          <w:color w:val="000000"/>
          <w:spacing w:val="-4"/>
        </w:rPr>
        <w:t>л</w:t>
      </w:r>
      <w:r w:rsidRPr="00EE0D86">
        <w:rPr>
          <w:color w:val="000000"/>
        </w:rPr>
        <w:t>ьно</w:t>
      </w:r>
      <w:r w:rsidRPr="00EE0D86">
        <w:rPr>
          <w:color w:val="000000"/>
          <w:spacing w:val="-3"/>
        </w:rPr>
        <w:t>г</w:t>
      </w:r>
      <w:r w:rsidRPr="00EE0D86">
        <w:rPr>
          <w:color w:val="000000"/>
        </w:rPr>
        <w:t>о</w:t>
      </w:r>
      <w:r w:rsidRPr="00EE0D86">
        <w:rPr>
          <w:color w:val="000000"/>
          <w:spacing w:val="10"/>
        </w:rPr>
        <w:t xml:space="preserve"> </w:t>
      </w:r>
      <w:r w:rsidRPr="00EE0D86">
        <w:rPr>
          <w:color w:val="000000"/>
        </w:rPr>
        <w:t>ст</w:t>
      </w:r>
      <w:r w:rsidRPr="00EE0D86">
        <w:rPr>
          <w:color w:val="000000"/>
          <w:spacing w:val="-3"/>
        </w:rPr>
        <w:t>а</w:t>
      </w:r>
      <w:r w:rsidRPr="00EE0D86">
        <w:rPr>
          <w:color w:val="000000"/>
        </w:rPr>
        <w:t>ну</w:t>
      </w:r>
      <w:r w:rsidRPr="00EE0D86">
        <w:rPr>
          <w:color w:val="000000"/>
          <w:spacing w:val="8"/>
        </w:rPr>
        <w:t xml:space="preserve"> </w:t>
      </w:r>
      <w:r w:rsidRPr="00EE0D86">
        <w:rPr>
          <w:color w:val="000000"/>
        </w:rPr>
        <w:t>пла</w:t>
      </w:r>
      <w:r w:rsidRPr="00EE0D86">
        <w:rPr>
          <w:color w:val="000000"/>
          <w:spacing w:val="-3"/>
        </w:rPr>
        <w:t>т</w:t>
      </w:r>
      <w:r w:rsidRPr="00EE0D86">
        <w:rPr>
          <w:color w:val="000000"/>
        </w:rPr>
        <w:t>ників</w:t>
      </w:r>
      <w:r w:rsidRPr="00EE0D86">
        <w:rPr>
          <w:color w:val="000000"/>
          <w:spacing w:val="8"/>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их подат</w:t>
      </w:r>
      <w:r w:rsidRPr="00EE0D86">
        <w:rPr>
          <w:color w:val="000000"/>
          <w:spacing w:val="-3"/>
        </w:rPr>
        <w:t>к</w:t>
      </w:r>
      <w:r w:rsidRPr="00EE0D86">
        <w:rPr>
          <w:color w:val="000000"/>
        </w:rPr>
        <w:t xml:space="preserve">ів і </w:t>
      </w:r>
      <w:r w:rsidRPr="00EE0D86">
        <w:rPr>
          <w:color w:val="000000"/>
          <w:spacing w:val="-4"/>
        </w:rPr>
        <w:t>з</w:t>
      </w:r>
      <w:r w:rsidRPr="00EE0D86">
        <w:rPr>
          <w:color w:val="000000"/>
        </w:rPr>
        <w:t xml:space="preserve">борів,  </w:t>
      </w:r>
    </w:p>
    <w:p w14:paraId="2B1B51C1" w14:textId="6888A32A" w:rsidR="00A44089" w:rsidRPr="00EE0D86" w:rsidRDefault="00A44089" w:rsidP="00FC0BED">
      <w:pPr>
        <w:tabs>
          <w:tab w:val="left" w:pos="284"/>
          <w:tab w:val="left" w:pos="9639"/>
        </w:tabs>
        <w:ind w:firstLine="567"/>
        <w:jc w:val="both"/>
        <w:rPr>
          <w:color w:val="010302"/>
        </w:rPr>
      </w:pPr>
      <w:r w:rsidRPr="00EE0D86">
        <w:rPr>
          <w:color w:val="000000"/>
        </w:rPr>
        <w:t>- відповіднос</w:t>
      </w:r>
      <w:r w:rsidRPr="00EE0D86">
        <w:rPr>
          <w:color w:val="000000"/>
          <w:spacing w:val="-3"/>
        </w:rPr>
        <w:t>т</w:t>
      </w:r>
      <w:r w:rsidRPr="00EE0D86">
        <w:rPr>
          <w:color w:val="000000"/>
        </w:rPr>
        <w:t xml:space="preserve">і </w:t>
      </w:r>
      <w:r w:rsidRPr="00EE0D86">
        <w:rPr>
          <w:color w:val="000000"/>
          <w:spacing w:val="-3"/>
        </w:rPr>
        <w:t>в</w:t>
      </w:r>
      <w:r w:rsidRPr="00EE0D86">
        <w:rPr>
          <w:color w:val="000000"/>
        </w:rPr>
        <w:t>итрат на адмініс</w:t>
      </w:r>
      <w:r w:rsidRPr="00EE0D86">
        <w:rPr>
          <w:color w:val="000000"/>
          <w:spacing w:val="-3"/>
        </w:rPr>
        <w:t>т</w:t>
      </w:r>
      <w:r w:rsidRPr="00EE0D86">
        <w:rPr>
          <w:color w:val="000000"/>
        </w:rPr>
        <w:t>рування пода</w:t>
      </w:r>
      <w:r w:rsidRPr="00EE0D86">
        <w:rPr>
          <w:color w:val="000000"/>
          <w:spacing w:val="-3"/>
        </w:rPr>
        <w:t>т</w:t>
      </w:r>
      <w:r w:rsidRPr="00EE0D86">
        <w:rPr>
          <w:color w:val="000000"/>
        </w:rPr>
        <w:t xml:space="preserve">ків і </w:t>
      </w:r>
      <w:r w:rsidRPr="00EE0D86">
        <w:rPr>
          <w:color w:val="000000"/>
          <w:spacing w:val="-3"/>
        </w:rPr>
        <w:t>з</w:t>
      </w:r>
      <w:r w:rsidRPr="00EE0D86">
        <w:rPr>
          <w:color w:val="000000"/>
          <w:spacing w:val="-6"/>
        </w:rPr>
        <w:t xml:space="preserve">борів доходам, які  </w:t>
      </w:r>
      <w:r w:rsidRPr="00EE0D86">
        <w:rPr>
          <w:color w:val="000000"/>
        </w:rPr>
        <w:t>вони приносять</w:t>
      </w:r>
      <w:r w:rsidRPr="00EE0D86">
        <w:rPr>
          <w:color w:val="000000"/>
          <w:spacing w:val="-3"/>
        </w:rPr>
        <w:t>.</w:t>
      </w:r>
      <w:r w:rsidRPr="00EE0D86">
        <w:rPr>
          <w:color w:val="000000"/>
        </w:rPr>
        <w:t xml:space="preserve">  </w:t>
      </w:r>
    </w:p>
    <w:p w14:paraId="521C2FF4" w14:textId="5373538A" w:rsidR="00A44089" w:rsidRPr="00EE0D86" w:rsidRDefault="00A44089" w:rsidP="00FC0BED">
      <w:pPr>
        <w:tabs>
          <w:tab w:val="left" w:pos="284"/>
          <w:tab w:val="left" w:pos="9639"/>
        </w:tabs>
        <w:ind w:firstLine="567"/>
        <w:jc w:val="both"/>
        <w:rPr>
          <w:color w:val="010302"/>
        </w:rPr>
      </w:pPr>
      <w:r w:rsidRPr="00EE0D86">
        <w:rPr>
          <w:color w:val="000000"/>
        </w:rPr>
        <w:t>3.</w:t>
      </w:r>
      <w:r w:rsidRPr="00EE0D86">
        <w:rPr>
          <w:color w:val="000000"/>
          <w:spacing w:val="-6"/>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і</w:t>
      </w:r>
      <w:r w:rsidRPr="00EE0D86">
        <w:rPr>
          <w:color w:val="000000"/>
          <w:spacing w:val="-6"/>
        </w:rPr>
        <w:t xml:space="preserve"> </w:t>
      </w:r>
      <w:r w:rsidRPr="00EE0D86">
        <w:rPr>
          <w:color w:val="000000"/>
        </w:rPr>
        <w:t>пода</w:t>
      </w:r>
      <w:r w:rsidRPr="00EE0D86">
        <w:rPr>
          <w:color w:val="000000"/>
          <w:spacing w:val="-3"/>
        </w:rPr>
        <w:t>т</w:t>
      </w:r>
      <w:r w:rsidRPr="00EE0D86">
        <w:rPr>
          <w:color w:val="000000"/>
        </w:rPr>
        <w:t>ки</w:t>
      </w:r>
      <w:r w:rsidRPr="00EE0D86">
        <w:rPr>
          <w:color w:val="000000"/>
          <w:spacing w:val="-6"/>
        </w:rPr>
        <w:t xml:space="preserve"> </w:t>
      </w:r>
      <w:r w:rsidRPr="00EE0D86">
        <w:rPr>
          <w:color w:val="000000"/>
        </w:rPr>
        <w:t>і</w:t>
      </w:r>
      <w:r w:rsidRPr="00EE0D86">
        <w:rPr>
          <w:color w:val="000000"/>
          <w:spacing w:val="-8"/>
        </w:rPr>
        <w:t xml:space="preserve"> </w:t>
      </w:r>
      <w:r w:rsidRPr="00EE0D86">
        <w:rPr>
          <w:color w:val="000000"/>
        </w:rPr>
        <w:t>збори</w:t>
      </w:r>
      <w:r w:rsidRPr="00EE0D86">
        <w:rPr>
          <w:color w:val="000000"/>
          <w:spacing w:val="-6"/>
        </w:rPr>
        <w:t xml:space="preserve"> </w:t>
      </w:r>
      <w:r w:rsidRPr="00EE0D86">
        <w:rPr>
          <w:color w:val="000000"/>
        </w:rPr>
        <w:t>з</w:t>
      </w:r>
      <w:r w:rsidRPr="00EE0D86">
        <w:rPr>
          <w:color w:val="000000"/>
          <w:spacing w:val="-3"/>
        </w:rPr>
        <w:t>а</w:t>
      </w:r>
      <w:r w:rsidRPr="00EE0D86">
        <w:rPr>
          <w:color w:val="000000"/>
        </w:rPr>
        <w:t>р</w:t>
      </w:r>
      <w:r w:rsidRPr="00EE0D86">
        <w:rPr>
          <w:color w:val="000000"/>
          <w:spacing w:val="-3"/>
        </w:rPr>
        <w:t>а</w:t>
      </w:r>
      <w:r w:rsidRPr="00EE0D86">
        <w:rPr>
          <w:color w:val="000000"/>
        </w:rPr>
        <w:t>хо</w:t>
      </w:r>
      <w:r w:rsidRPr="00EE0D86">
        <w:rPr>
          <w:color w:val="000000"/>
          <w:spacing w:val="-3"/>
        </w:rPr>
        <w:t>в</w:t>
      </w:r>
      <w:r w:rsidRPr="00EE0D86">
        <w:rPr>
          <w:color w:val="000000"/>
        </w:rPr>
        <w:t>ують</w:t>
      </w:r>
      <w:r w:rsidRPr="00EE0D86">
        <w:rPr>
          <w:color w:val="000000"/>
          <w:spacing w:val="-3"/>
        </w:rPr>
        <w:t>с</w:t>
      </w:r>
      <w:r w:rsidRPr="00EE0D86">
        <w:rPr>
          <w:color w:val="000000"/>
        </w:rPr>
        <w:t>я</w:t>
      </w:r>
      <w:r w:rsidRPr="00EE0D86">
        <w:rPr>
          <w:color w:val="000000"/>
          <w:spacing w:val="-6"/>
        </w:rPr>
        <w:t xml:space="preserve"> </w:t>
      </w:r>
      <w:r w:rsidRPr="00EE0D86">
        <w:rPr>
          <w:color w:val="000000"/>
        </w:rPr>
        <w:t>до</w:t>
      </w:r>
      <w:r w:rsidRPr="00EE0D86">
        <w:rPr>
          <w:color w:val="000000"/>
          <w:spacing w:val="-8"/>
        </w:rPr>
        <w:t xml:space="preserve"> </w:t>
      </w:r>
      <w:r w:rsidRPr="00EE0D86">
        <w:rPr>
          <w:color w:val="000000"/>
        </w:rPr>
        <w:t>бюджету</w:t>
      </w:r>
      <w:r w:rsidRPr="00EE0D86">
        <w:rPr>
          <w:color w:val="000000"/>
          <w:spacing w:val="-6"/>
        </w:rPr>
        <w:t xml:space="preserve"> </w:t>
      </w:r>
      <w:r w:rsidRPr="00EE0D86">
        <w:rPr>
          <w:color w:val="000000"/>
          <w:spacing w:val="-3"/>
        </w:rPr>
        <w:t>г</w:t>
      </w:r>
      <w:r w:rsidRPr="00EE0D86">
        <w:rPr>
          <w:color w:val="000000"/>
        </w:rPr>
        <w:t>ромади</w:t>
      </w:r>
      <w:r w:rsidRPr="00EE0D86">
        <w:rPr>
          <w:color w:val="000000"/>
          <w:spacing w:val="54"/>
        </w:rPr>
        <w:t xml:space="preserve"> </w:t>
      </w:r>
      <w:r w:rsidRPr="00EE0D86">
        <w:rPr>
          <w:color w:val="000000"/>
        </w:rPr>
        <w:t>в</w:t>
      </w:r>
      <w:r w:rsidRPr="00EE0D86">
        <w:rPr>
          <w:color w:val="000000"/>
          <w:spacing w:val="51"/>
        </w:rPr>
        <w:t xml:space="preserve"> </w:t>
      </w:r>
      <w:r w:rsidRPr="00EE0D86">
        <w:rPr>
          <w:color w:val="000000"/>
        </w:rPr>
        <w:t>порядку,</w:t>
      </w:r>
      <w:r w:rsidRPr="00EE0D86">
        <w:rPr>
          <w:color w:val="000000"/>
          <w:spacing w:val="51"/>
        </w:rPr>
        <w:t xml:space="preserve"> </w:t>
      </w:r>
      <w:r w:rsidRPr="00EE0D86">
        <w:rPr>
          <w:color w:val="000000"/>
        </w:rPr>
        <w:t>встановлено</w:t>
      </w:r>
      <w:r w:rsidRPr="00EE0D86">
        <w:rPr>
          <w:color w:val="000000"/>
          <w:spacing w:val="-3"/>
        </w:rPr>
        <w:t>м</w:t>
      </w:r>
      <w:r w:rsidRPr="00EE0D86">
        <w:rPr>
          <w:color w:val="000000"/>
        </w:rPr>
        <w:t>у</w:t>
      </w:r>
      <w:r w:rsidRPr="00EE0D86">
        <w:rPr>
          <w:color w:val="000000"/>
          <w:spacing w:val="54"/>
        </w:rPr>
        <w:t xml:space="preserve"> </w:t>
      </w:r>
      <w:r w:rsidRPr="00EE0D86">
        <w:rPr>
          <w:color w:val="000000"/>
        </w:rPr>
        <w:t>Б</w:t>
      </w:r>
      <w:r w:rsidRPr="00EE0D86">
        <w:rPr>
          <w:color w:val="000000"/>
          <w:spacing w:val="-4"/>
        </w:rPr>
        <w:t>ю</w:t>
      </w:r>
      <w:r w:rsidRPr="00EE0D86">
        <w:rPr>
          <w:color w:val="000000"/>
        </w:rPr>
        <w:t>дже</w:t>
      </w:r>
      <w:r w:rsidRPr="00EE0D86">
        <w:rPr>
          <w:color w:val="000000"/>
          <w:spacing w:val="-3"/>
        </w:rPr>
        <w:t>т</w:t>
      </w:r>
      <w:r w:rsidRPr="00EE0D86">
        <w:rPr>
          <w:color w:val="000000"/>
        </w:rPr>
        <w:t>ним</w:t>
      </w:r>
      <w:r w:rsidRPr="00EE0D86">
        <w:rPr>
          <w:color w:val="000000"/>
          <w:spacing w:val="53"/>
        </w:rPr>
        <w:t xml:space="preserve"> </w:t>
      </w:r>
      <w:r w:rsidRPr="00EE0D86">
        <w:rPr>
          <w:color w:val="000000"/>
          <w:spacing w:val="-4"/>
        </w:rPr>
        <w:t xml:space="preserve">кодексом </w:t>
      </w:r>
      <w:r w:rsidRPr="00EE0D86">
        <w:rPr>
          <w:color w:val="000000"/>
        </w:rPr>
        <w:t>України</w:t>
      </w:r>
      <w:r w:rsidRPr="00EE0D86">
        <w:rPr>
          <w:color w:val="000000"/>
          <w:spacing w:val="54"/>
        </w:rPr>
        <w:t xml:space="preserve"> </w:t>
      </w:r>
      <w:r w:rsidRPr="00EE0D86">
        <w:rPr>
          <w:color w:val="000000"/>
        </w:rPr>
        <w:t>з</w:t>
      </w:r>
      <w:r w:rsidRPr="00EE0D86">
        <w:rPr>
          <w:color w:val="000000"/>
          <w:spacing w:val="53"/>
        </w:rPr>
        <w:t xml:space="preserve"> </w:t>
      </w:r>
      <w:r w:rsidRPr="00EE0D86">
        <w:rPr>
          <w:color w:val="000000"/>
        </w:rPr>
        <w:t>ур</w:t>
      </w:r>
      <w:r w:rsidRPr="00EE0D86">
        <w:rPr>
          <w:color w:val="000000"/>
          <w:spacing w:val="-3"/>
        </w:rPr>
        <w:t>а</w:t>
      </w:r>
      <w:r w:rsidRPr="00EE0D86">
        <w:rPr>
          <w:color w:val="000000"/>
        </w:rPr>
        <w:t>хув</w:t>
      </w:r>
      <w:r w:rsidRPr="00EE0D86">
        <w:rPr>
          <w:color w:val="000000"/>
          <w:spacing w:val="-3"/>
        </w:rPr>
        <w:t>а</w:t>
      </w:r>
      <w:r w:rsidRPr="00EE0D86">
        <w:rPr>
          <w:color w:val="000000"/>
        </w:rPr>
        <w:t>нням</w:t>
      </w:r>
      <w:r w:rsidRPr="00EE0D86">
        <w:rPr>
          <w:color w:val="000000"/>
          <w:spacing w:val="51"/>
        </w:rPr>
        <w:t xml:space="preserve"> </w:t>
      </w:r>
      <w:r w:rsidRPr="00EE0D86">
        <w:rPr>
          <w:color w:val="000000"/>
        </w:rPr>
        <w:t>особли</w:t>
      </w:r>
      <w:r w:rsidRPr="00EE0D86">
        <w:rPr>
          <w:color w:val="000000"/>
          <w:spacing w:val="-3"/>
        </w:rPr>
        <w:t>в</w:t>
      </w:r>
      <w:r w:rsidRPr="00EE0D86">
        <w:rPr>
          <w:color w:val="000000"/>
        </w:rPr>
        <w:t>ост</w:t>
      </w:r>
      <w:r w:rsidRPr="00EE0D86">
        <w:rPr>
          <w:color w:val="000000"/>
          <w:spacing w:val="-3"/>
        </w:rPr>
        <w:t>е</w:t>
      </w:r>
      <w:r w:rsidRPr="00EE0D86">
        <w:rPr>
          <w:color w:val="000000"/>
        </w:rPr>
        <w:t>й,</w:t>
      </w:r>
      <w:r w:rsidRPr="00EE0D86">
        <w:rPr>
          <w:color w:val="000000"/>
          <w:spacing w:val="53"/>
        </w:rPr>
        <w:t xml:space="preserve"> </w:t>
      </w:r>
      <w:r w:rsidRPr="00EE0D86">
        <w:rPr>
          <w:color w:val="000000"/>
        </w:rPr>
        <w:t>визн</w:t>
      </w:r>
      <w:r w:rsidRPr="00EE0D86">
        <w:rPr>
          <w:color w:val="000000"/>
          <w:spacing w:val="-3"/>
        </w:rPr>
        <w:t>а</w:t>
      </w:r>
      <w:r w:rsidRPr="00EE0D86">
        <w:rPr>
          <w:color w:val="000000"/>
        </w:rPr>
        <w:t>чених</w:t>
      </w:r>
      <w:r w:rsidRPr="00EE0D86">
        <w:rPr>
          <w:color w:val="000000"/>
          <w:spacing w:val="51"/>
        </w:rPr>
        <w:t xml:space="preserve"> </w:t>
      </w:r>
      <w:r w:rsidRPr="00EE0D86">
        <w:rPr>
          <w:color w:val="000000"/>
        </w:rPr>
        <w:t>Под</w:t>
      </w:r>
      <w:r w:rsidRPr="00EE0D86">
        <w:rPr>
          <w:color w:val="000000"/>
          <w:spacing w:val="-3"/>
        </w:rPr>
        <w:t>а</w:t>
      </w:r>
      <w:r w:rsidRPr="00EE0D86">
        <w:rPr>
          <w:color w:val="000000"/>
        </w:rPr>
        <w:t>тковим</w:t>
      </w:r>
      <w:r w:rsidRPr="00EE0D86">
        <w:rPr>
          <w:color w:val="000000"/>
          <w:spacing w:val="53"/>
        </w:rPr>
        <w:t xml:space="preserve"> </w:t>
      </w:r>
      <w:r w:rsidRPr="00EE0D86">
        <w:rPr>
          <w:color w:val="000000"/>
        </w:rPr>
        <w:t>кодексо</w:t>
      </w:r>
      <w:r w:rsidRPr="00EE0D86">
        <w:rPr>
          <w:color w:val="000000"/>
          <w:spacing w:val="-3"/>
        </w:rPr>
        <w:t>м</w:t>
      </w:r>
      <w:r w:rsidRPr="00EE0D86">
        <w:rPr>
          <w:color w:val="000000"/>
        </w:rPr>
        <w:t xml:space="preserve"> України</w:t>
      </w:r>
      <w:r w:rsidRPr="00EE0D86">
        <w:rPr>
          <w:color w:val="000000"/>
          <w:spacing w:val="-3"/>
        </w:rPr>
        <w:t>.</w:t>
      </w:r>
      <w:r w:rsidRPr="00EE0D86">
        <w:rPr>
          <w:color w:val="000000"/>
        </w:rPr>
        <w:t xml:space="preserve">  </w:t>
      </w:r>
    </w:p>
    <w:p w14:paraId="1E68917D" w14:textId="2E0FAE63" w:rsidR="00A44089" w:rsidRPr="00EE0D86" w:rsidRDefault="00A44089" w:rsidP="00FC0BED">
      <w:pPr>
        <w:tabs>
          <w:tab w:val="left" w:pos="284"/>
          <w:tab w:val="left" w:pos="2476"/>
          <w:tab w:val="left" w:pos="4179"/>
          <w:tab w:val="left" w:pos="5401"/>
          <w:tab w:val="left" w:pos="7536"/>
          <w:tab w:val="left" w:pos="8886"/>
          <w:tab w:val="left" w:pos="9639"/>
        </w:tabs>
        <w:ind w:firstLine="567"/>
        <w:jc w:val="both"/>
        <w:rPr>
          <w:color w:val="010302"/>
        </w:rPr>
      </w:pPr>
      <w:r w:rsidRPr="00EE0D86">
        <w:rPr>
          <w:color w:val="000000"/>
        </w:rPr>
        <w:t>4. М</w:t>
      </w:r>
      <w:r w:rsidRPr="00EE0D86">
        <w:rPr>
          <w:color w:val="000000"/>
          <w:spacing w:val="-3"/>
        </w:rPr>
        <w:t>е</w:t>
      </w:r>
      <w:r w:rsidRPr="00EE0D86">
        <w:rPr>
          <w:color w:val="000000"/>
        </w:rPr>
        <w:t xml:space="preserve">ханізм </w:t>
      </w:r>
      <w:r w:rsidRPr="00EE0D86">
        <w:rPr>
          <w:color w:val="000000"/>
          <w:spacing w:val="-3"/>
        </w:rPr>
        <w:t>с</w:t>
      </w:r>
      <w:r w:rsidRPr="00EE0D86">
        <w:rPr>
          <w:color w:val="000000"/>
        </w:rPr>
        <w:t>прав</w:t>
      </w:r>
      <w:r w:rsidRPr="00EE0D86">
        <w:rPr>
          <w:color w:val="000000"/>
          <w:spacing w:val="-4"/>
        </w:rPr>
        <w:t>л</w:t>
      </w:r>
      <w:r w:rsidRPr="00EE0D86">
        <w:rPr>
          <w:color w:val="000000"/>
        </w:rPr>
        <w:t>яння та порядок сп</w:t>
      </w:r>
      <w:r w:rsidRPr="00EE0D86">
        <w:rPr>
          <w:color w:val="000000"/>
          <w:spacing w:val="-4"/>
        </w:rPr>
        <w:t>л</w:t>
      </w:r>
      <w:r w:rsidRPr="00EE0D86">
        <w:rPr>
          <w:color w:val="000000"/>
        </w:rPr>
        <w:t>ати місце</w:t>
      </w:r>
      <w:r w:rsidRPr="00EE0D86">
        <w:rPr>
          <w:color w:val="000000"/>
          <w:spacing w:val="-3"/>
        </w:rPr>
        <w:t>в</w:t>
      </w:r>
      <w:r w:rsidRPr="00EE0D86">
        <w:rPr>
          <w:color w:val="000000"/>
        </w:rPr>
        <w:t>их подат</w:t>
      </w:r>
      <w:r w:rsidRPr="00EE0D86">
        <w:rPr>
          <w:color w:val="000000"/>
          <w:spacing w:val="-3"/>
        </w:rPr>
        <w:t>к</w:t>
      </w:r>
      <w:r w:rsidRPr="00EE0D86">
        <w:rPr>
          <w:color w:val="000000"/>
          <w:spacing w:val="-2"/>
        </w:rPr>
        <w:t xml:space="preserve">ів і зборів до </w:t>
      </w:r>
      <w:r w:rsidRPr="00EE0D86">
        <w:rPr>
          <w:color w:val="000000"/>
        </w:rPr>
        <w:t>бюджету гром</w:t>
      </w:r>
      <w:r w:rsidRPr="00EE0D86">
        <w:rPr>
          <w:color w:val="000000"/>
          <w:spacing w:val="-3"/>
        </w:rPr>
        <w:t>а</w:t>
      </w:r>
      <w:r w:rsidRPr="00EE0D86">
        <w:rPr>
          <w:color w:val="000000"/>
        </w:rPr>
        <w:t>ди ви</w:t>
      </w:r>
      <w:r w:rsidRPr="00EE0D86">
        <w:rPr>
          <w:color w:val="000000"/>
          <w:spacing w:val="-3"/>
        </w:rPr>
        <w:t>з</w:t>
      </w:r>
      <w:r w:rsidRPr="00EE0D86">
        <w:rPr>
          <w:color w:val="000000"/>
          <w:spacing w:val="-8"/>
        </w:rPr>
        <w:t xml:space="preserve">начаються </w:t>
      </w:r>
      <w:r w:rsidRPr="00EE0D86">
        <w:rPr>
          <w:color w:val="000000"/>
        </w:rPr>
        <w:t>відпо</w:t>
      </w:r>
      <w:r w:rsidRPr="00EE0D86">
        <w:rPr>
          <w:color w:val="000000"/>
          <w:spacing w:val="-3"/>
        </w:rPr>
        <w:t>в</w:t>
      </w:r>
      <w:r w:rsidRPr="00EE0D86">
        <w:rPr>
          <w:color w:val="000000"/>
        </w:rPr>
        <w:t>ідними</w:t>
      </w:r>
      <w:r w:rsidRPr="00EE0D86">
        <w:rPr>
          <w:color w:val="000000"/>
          <w:spacing w:val="-15"/>
        </w:rPr>
        <w:t xml:space="preserve"> </w:t>
      </w:r>
      <w:r w:rsidRPr="00EE0D86">
        <w:rPr>
          <w:color w:val="000000"/>
        </w:rPr>
        <w:t>Порядками,</w:t>
      </w:r>
      <w:r w:rsidRPr="00EE0D86">
        <w:rPr>
          <w:color w:val="000000"/>
          <w:spacing w:val="-14"/>
        </w:rPr>
        <w:t xml:space="preserve"> </w:t>
      </w:r>
      <w:r w:rsidRPr="00EE0D86">
        <w:rPr>
          <w:color w:val="000000"/>
        </w:rPr>
        <w:t>які</w:t>
      </w:r>
      <w:r w:rsidRPr="00EE0D86">
        <w:rPr>
          <w:color w:val="000000"/>
          <w:spacing w:val="-13"/>
        </w:rPr>
        <w:t xml:space="preserve"> </w:t>
      </w:r>
      <w:r w:rsidRPr="00EE0D86">
        <w:rPr>
          <w:color w:val="000000"/>
        </w:rPr>
        <w:t>затверджуються</w:t>
      </w:r>
      <w:r w:rsidRPr="00EE0D86">
        <w:rPr>
          <w:color w:val="000000"/>
          <w:spacing w:val="-15"/>
        </w:rPr>
        <w:t xml:space="preserve"> </w:t>
      </w:r>
      <w:r w:rsidRPr="00EE0D86">
        <w:rPr>
          <w:color w:val="000000"/>
        </w:rPr>
        <w:t>рі</w:t>
      </w:r>
      <w:r w:rsidRPr="00EE0D86">
        <w:rPr>
          <w:color w:val="000000"/>
          <w:spacing w:val="-3"/>
        </w:rPr>
        <w:t>ш</w:t>
      </w:r>
      <w:r w:rsidRPr="00EE0D86">
        <w:rPr>
          <w:color w:val="000000"/>
        </w:rPr>
        <w:t>ення</w:t>
      </w:r>
      <w:r w:rsidRPr="00EE0D86">
        <w:rPr>
          <w:color w:val="000000"/>
          <w:spacing w:val="-3"/>
        </w:rPr>
        <w:t>м</w:t>
      </w:r>
      <w:r w:rsidRPr="00EE0D86">
        <w:rPr>
          <w:color w:val="000000"/>
          <w:spacing w:val="-13"/>
        </w:rPr>
        <w:t xml:space="preserve"> </w:t>
      </w:r>
      <w:r w:rsidR="00277047" w:rsidRPr="00EE0D86">
        <w:rPr>
          <w:color w:val="000000"/>
        </w:rPr>
        <w:t>Рогатинської</w:t>
      </w:r>
      <w:r w:rsidRPr="00EE0D86">
        <w:rPr>
          <w:color w:val="000000"/>
          <w:spacing w:val="-13"/>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 р</w:t>
      </w:r>
      <w:r w:rsidRPr="00EE0D86">
        <w:rPr>
          <w:color w:val="000000"/>
          <w:spacing w:val="-3"/>
        </w:rPr>
        <w:t>а</w:t>
      </w:r>
      <w:r w:rsidRPr="00EE0D86">
        <w:rPr>
          <w:color w:val="000000"/>
        </w:rPr>
        <w:t>ди</w:t>
      </w:r>
      <w:r w:rsidRPr="00EE0D86">
        <w:rPr>
          <w:color w:val="000000"/>
          <w:spacing w:val="-3"/>
        </w:rPr>
        <w:t>.</w:t>
      </w:r>
      <w:r w:rsidRPr="00EE0D86">
        <w:rPr>
          <w:color w:val="000000"/>
        </w:rPr>
        <w:t xml:space="preserve"> </w:t>
      </w:r>
    </w:p>
    <w:p w14:paraId="172D929D" w14:textId="17C72443" w:rsidR="00BC3466" w:rsidRPr="002C5B40" w:rsidRDefault="00A44089" w:rsidP="002C5B40">
      <w:pPr>
        <w:tabs>
          <w:tab w:val="left" w:pos="284"/>
          <w:tab w:val="left" w:pos="9639"/>
        </w:tabs>
        <w:ind w:firstLine="567"/>
        <w:jc w:val="both"/>
        <w:rPr>
          <w:color w:val="010302"/>
        </w:rPr>
      </w:pPr>
      <w:r w:rsidRPr="00EE0D86">
        <w:rPr>
          <w:color w:val="000000"/>
        </w:rPr>
        <w:t>5.</w:t>
      </w:r>
      <w:r w:rsidRPr="00EE0D86">
        <w:rPr>
          <w:color w:val="000000"/>
          <w:spacing w:val="41"/>
        </w:rPr>
        <w:t xml:space="preserve"> </w:t>
      </w:r>
      <w:proofErr w:type="spellStart"/>
      <w:r w:rsidR="00277047" w:rsidRPr="00EE0D86">
        <w:rPr>
          <w:color w:val="000000"/>
        </w:rPr>
        <w:t>Рогатинська</w:t>
      </w:r>
      <w:proofErr w:type="spellEnd"/>
      <w:r w:rsidRPr="00EE0D86">
        <w:rPr>
          <w:color w:val="000000"/>
          <w:spacing w:val="42"/>
        </w:rPr>
        <w:t xml:space="preserve"> </w:t>
      </w:r>
      <w:r w:rsidRPr="00EE0D86">
        <w:rPr>
          <w:color w:val="000000"/>
        </w:rPr>
        <w:t>міс</w:t>
      </w:r>
      <w:r w:rsidRPr="00EE0D86">
        <w:rPr>
          <w:color w:val="000000"/>
          <w:spacing w:val="-4"/>
        </w:rPr>
        <w:t>ь</w:t>
      </w:r>
      <w:r w:rsidRPr="00EE0D86">
        <w:rPr>
          <w:color w:val="000000"/>
        </w:rPr>
        <w:t>ка</w:t>
      </w:r>
      <w:r w:rsidRPr="00EE0D86">
        <w:rPr>
          <w:color w:val="000000"/>
          <w:spacing w:val="42"/>
        </w:rPr>
        <w:t xml:space="preserve"> </w:t>
      </w:r>
      <w:r w:rsidRPr="00EE0D86">
        <w:rPr>
          <w:color w:val="000000"/>
        </w:rPr>
        <w:t>рада</w:t>
      </w:r>
      <w:r w:rsidRPr="00EE0D86">
        <w:rPr>
          <w:color w:val="000000"/>
          <w:spacing w:val="42"/>
        </w:rPr>
        <w:t xml:space="preserve"> </w:t>
      </w:r>
      <w:r w:rsidRPr="00EE0D86">
        <w:rPr>
          <w:color w:val="000000"/>
        </w:rPr>
        <w:t>в</w:t>
      </w:r>
      <w:r w:rsidRPr="00EE0D86">
        <w:rPr>
          <w:color w:val="000000"/>
          <w:spacing w:val="41"/>
        </w:rPr>
        <w:t xml:space="preserve"> </w:t>
      </w:r>
      <w:r w:rsidRPr="00EE0D86">
        <w:rPr>
          <w:color w:val="000000"/>
        </w:rPr>
        <w:t>межах</w:t>
      </w:r>
      <w:r w:rsidRPr="00EE0D86">
        <w:rPr>
          <w:color w:val="000000"/>
          <w:spacing w:val="42"/>
        </w:rPr>
        <w:t xml:space="preserve"> </w:t>
      </w:r>
      <w:r w:rsidRPr="00EE0D86">
        <w:rPr>
          <w:color w:val="000000"/>
        </w:rPr>
        <w:t>своїх</w:t>
      </w:r>
      <w:r w:rsidRPr="00EE0D86">
        <w:rPr>
          <w:color w:val="000000"/>
          <w:spacing w:val="42"/>
        </w:rPr>
        <w:t xml:space="preserve"> </w:t>
      </w:r>
      <w:r w:rsidRPr="00EE0D86">
        <w:rPr>
          <w:color w:val="000000"/>
        </w:rPr>
        <w:t>повнова</w:t>
      </w:r>
      <w:r w:rsidRPr="00EE0D86">
        <w:rPr>
          <w:color w:val="000000"/>
          <w:spacing w:val="-3"/>
        </w:rPr>
        <w:t>ж</w:t>
      </w:r>
      <w:r w:rsidRPr="00EE0D86">
        <w:rPr>
          <w:color w:val="000000"/>
        </w:rPr>
        <w:t>ень</w:t>
      </w:r>
      <w:r w:rsidRPr="00EE0D86">
        <w:rPr>
          <w:color w:val="000000"/>
          <w:spacing w:val="42"/>
        </w:rPr>
        <w:t xml:space="preserve"> </w:t>
      </w:r>
      <w:r w:rsidRPr="00EE0D86">
        <w:rPr>
          <w:color w:val="000000"/>
        </w:rPr>
        <w:t>та</w:t>
      </w:r>
      <w:r w:rsidRPr="00EE0D86">
        <w:rPr>
          <w:color w:val="000000"/>
          <w:spacing w:val="42"/>
        </w:rPr>
        <w:t xml:space="preserve"> </w:t>
      </w:r>
      <w:r w:rsidRPr="00EE0D86">
        <w:rPr>
          <w:color w:val="000000"/>
        </w:rPr>
        <w:t>відпо</w:t>
      </w:r>
      <w:r w:rsidRPr="00EE0D86">
        <w:rPr>
          <w:color w:val="000000"/>
          <w:spacing w:val="-3"/>
        </w:rPr>
        <w:t>в</w:t>
      </w:r>
      <w:r w:rsidRPr="00EE0D86">
        <w:rPr>
          <w:color w:val="000000"/>
        </w:rPr>
        <w:t>ідно</w:t>
      </w:r>
      <w:r w:rsidRPr="00EE0D86">
        <w:rPr>
          <w:color w:val="000000"/>
          <w:spacing w:val="42"/>
        </w:rPr>
        <w:t xml:space="preserve"> </w:t>
      </w:r>
      <w:r w:rsidRPr="00EE0D86">
        <w:rPr>
          <w:color w:val="000000"/>
        </w:rPr>
        <w:t>до Пода</w:t>
      </w:r>
      <w:r w:rsidRPr="00EE0D86">
        <w:rPr>
          <w:color w:val="000000"/>
          <w:spacing w:val="-3"/>
        </w:rPr>
        <w:t>т</w:t>
      </w:r>
      <w:r w:rsidRPr="00EE0D86">
        <w:rPr>
          <w:color w:val="000000"/>
        </w:rPr>
        <w:t>ко</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20"/>
        </w:rPr>
        <w:t xml:space="preserve"> </w:t>
      </w:r>
      <w:r w:rsidRPr="00EE0D86">
        <w:rPr>
          <w:color w:val="000000"/>
        </w:rPr>
        <w:t>код</w:t>
      </w:r>
      <w:r w:rsidRPr="00EE0D86">
        <w:rPr>
          <w:color w:val="000000"/>
          <w:spacing w:val="-3"/>
        </w:rPr>
        <w:t>е</w:t>
      </w:r>
      <w:r w:rsidRPr="00EE0D86">
        <w:rPr>
          <w:color w:val="000000"/>
        </w:rPr>
        <w:t>ксу</w:t>
      </w:r>
      <w:r w:rsidRPr="00EE0D86">
        <w:rPr>
          <w:color w:val="000000"/>
          <w:spacing w:val="20"/>
        </w:rPr>
        <w:t xml:space="preserve"> </w:t>
      </w:r>
      <w:r w:rsidRPr="00EE0D86">
        <w:rPr>
          <w:color w:val="000000"/>
        </w:rPr>
        <w:t>Укр</w:t>
      </w:r>
      <w:r w:rsidRPr="00EE0D86">
        <w:rPr>
          <w:color w:val="000000"/>
          <w:spacing w:val="-3"/>
        </w:rPr>
        <w:t>а</w:t>
      </w:r>
      <w:r w:rsidRPr="00EE0D86">
        <w:rPr>
          <w:color w:val="000000"/>
        </w:rPr>
        <w:t>їни</w:t>
      </w:r>
      <w:r w:rsidRPr="00EE0D86">
        <w:rPr>
          <w:color w:val="000000"/>
          <w:spacing w:val="20"/>
        </w:rPr>
        <w:t xml:space="preserve"> </w:t>
      </w:r>
      <w:r w:rsidRPr="00EE0D86">
        <w:rPr>
          <w:color w:val="000000"/>
          <w:spacing w:val="-3"/>
        </w:rPr>
        <w:t>м</w:t>
      </w:r>
      <w:r w:rsidRPr="00EE0D86">
        <w:rPr>
          <w:color w:val="000000"/>
        </w:rPr>
        <w:t>ає</w:t>
      </w:r>
      <w:r w:rsidRPr="00EE0D86">
        <w:rPr>
          <w:color w:val="000000"/>
          <w:spacing w:val="20"/>
        </w:rPr>
        <w:t xml:space="preserve"> </w:t>
      </w:r>
      <w:r w:rsidRPr="00EE0D86">
        <w:rPr>
          <w:color w:val="000000"/>
        </w:rPr>
        <w:t>право</w:t>
      </w:r>
      <w:r w:rsidRPr="00EE0D86">
        <w:rPr>
          <w:color w:val="000000"/>
          <w:spacing w:val="21"/>
        </w:rPr>
        <w:t xml:space="preserve"> </w:t>
      </w:r>
      <w:r w:rsidRPr="00EE0D86">
        <w:rPr>
          <w:color w:val="000000"/>
        </w:rPr>
        <w:t>вст</w:t>
      </w:r>
      <w:r w:rsidRPr="00EE0D86">
        <w:rPr>
          <w:color w:val="000000"/>
          <w:spacing w:val="-4"/>
        </w:rPr>
        <w:t>а</w:t>
      </w:r>
      <w:r w:rsidRPr="00EE0D86">
        <w:rPr>
          <w:color w:val="000000"/>
        </w:rPr>
        <w:t>новлюва</w:t>
      </w:r>
      <w:r w:rsidRPr="00EE0D86">
        <w:rPr>
          <w:color w:val="000000"/>
          <w:spacing w:val="-4"/>
        </w:rPr>
        <w:t>т</w:t>
      </w:r>
      <w:r w:rsidRPr="00EE0D86">
        <w:rPr>
          <w:color w:val="000000"/>
        </w:rPr>
        <w:t>и</w:t>
      </w:r>
      <w:r w:rsidRPr="00EE0D86">
        <w:rPr>
          <w:color w:val="000000"/>
          <w:spacing w:val="20"/>
        </w:rPr>
        <w:t xml:space="preserve"> </w:t>
      </w:r>
      <w:r w:rsidRPr="00EE0D86">
        <w:rPr>
          <w:color w:val="000000"/>
        </w:rPr>
        <w:t>пільги</w:t>
      </w:r>
      <w:r w:rsidRPr="00EE0D86">
        <w:rPr>
          <w:color w:val="000000"/>
          <w:spacing w:val="18"/>
        </w:rPr>
        <w:t xml:space="preserve"> </w:t>
      </w:r>
      <w:r w:rsidRPr="00EE0D86">
        <w:rPr>
          <w:color w:val="000000"/>
        </w:rPr>
        <w:t>по</w:t>
      </w:r>
      <w:r w:rsidRPr="00EE0D86">
        <w:rPr>
          <w:color w:val="000000"/>
          <w:spacing w:val="20"/>
        </w:rPr>
        <w:t xml:space="preserve"> </w:t>
      </w:r>
      <w:r w:rsidRPr="00EE0D86">
        <w:rPr>
          <w:color w:val="000000"/>
        </w:rPr>
        <w:t>спла</w:t>
      </w:r>
      <w:r w:rsidRPr="00EE0D86">
        <w:rPr>
          <w:color w:val="000000"/>
          <w:spacing w:val="-3"/>
        </w:rPr>
        <w:t>т</w:t>
      </w:r>
      <w:r w:rsidRPr="00EE0D86">
        <w:rPr>
          <w:color w:val="000000"/>
        </w:rPr>
        <w:t>і</w:t>
      </w:r>
      <w:r w:rsidR="00AB7BD1">
        <w:rPr>
          <w:color w:val="000000"/>
        </w:rPr>
        <w:t xml:space="preserve"> </w:t>
      </w:r>
      <w:r w:rsidRPr="00EE0D86">
        <w:rPr>
          <w:color w:val="000000"/>
        </w:rPr>
        <w:t>мі</w:t>
      </w:r>
      <w:r w:rsidRPr="00EE0D86">
        <w:rPr>
          <w:color w:val="000000"/>
          <w:spacing w:val="-3"/>
        </w:rPr>
        <w:t>с</w:t>
      </w:r>
      <w:r w:rsidRPr="00EE0D86">
        <w:rPr>
          <w:color w:val="000000"/>
        </w:rPr>
        <w:t>цевих податк</w:t>
      </w:r>
      <w:r w:rsidRPr="00EE0D86">
        <w:rPr>
          <w:color w:val="000000"/>
          <w:spacing w:val="-3"/>
        </w:rPr>
        <w:t>а</w:t>
      </w:r>
      <w:r w:rsidRPr="00EE0D86">
        <w:rPr>
          <w:color w:val="000000"/>
        </w:rPr>
        <w:t>х і</w:t>
      </w:r>
      <w:r w:rsidRPr="00EE0D86">
        <w:rPr>
          <w:color w:val="000000"/>
          <w:spacing w:val="-3"/>
        </w:rPr>
        <w:t xml:space="preserve"> </w:t>
      </w:r>
      <w:r w:rsidRPr="00EE0D86">
        <w:rPr>
          <w:color w:val="000000"/>
        </w:rPr>
        <w:t>зборах для</w:t>
      </w:r>
      <w:r w:rsidRPr="00EE0D86">
        <w:rPr>
          <w:color w:val="000000"/>
          <w:spacing w:val="-4"/>
        </w:rPr>
        <w:t xml:space="preserve"> </w:t>
      </w:r>
      <w:r w:rsidRPr="00EE0D86">
        <w:rPr>
          <w:color w:val="000000"/>
        </w:rPr>
        <w:t>окре</w:t>
      </w:r>
      <w:r w:rsidRPr="00EE0D86">
        <w:rPr>
          <w:color w:val="000000"/>
          <w:spacing w:val="-3"/>
        </w:rPr>
        <w:t>м</w:t>
      </w:r>
      <w:r w:rsidRPr="00EE0D86">
        <w:rPr>
          <w:color w:val="000000"/>
        </w:rPr>
        <w:t>их</w:t>
      </w:r>
      <w:r w:rsidRPr="00EE0D86">
        <w:rPr>
          <w:color w:val="000000"/>
          <w:spacing w:val="-4"/>
        </w:rPr>
        <w:t xml:space="preserve"> </w:t>
      </w:r>
      <w:r w:rsidRPr="00EE0D86">
        <w:rPr>
          <w:color w:val="000000"/>
        </w:rPr>
        <w:t>категорій</w:t>
      </w:r>
      <w:r w:rsidRPr="00EE0D86">
        <w:rPr>
          <w:color w:val="000000"/>
          <w:spacing w:val="-4"/>
        </w:rPr>
        <w:t xml:space="preserve"> </w:t>
      </w:r>
      <w:r w:rsidRPr="00EE0D86">
        <w:rPr>
          <w:color w:val="000000"/>
        </w:rPr>
        <w:t>платників</w:t>
      </w:r>
      <w:r w:rsidRPr="00EE0D86">
        <w:rPr>
          <w:color w:val="000000"/>
          <w:spacing w:val="-4"/>
        </w:rPr>
        <w:t>.</w:t>
      </w:r>
      <w:r w:rsidRPr="00EE0D86">
        <w:rPr>
          <w:color w:val="000000"/>
        </w:rPr>
        <w:t xml:space="preserve">   </w:t>
      </w:r>
    </w:p>
    <w:p w14:paraId="1F711081" w14:textId="77777777" w:rsidR="00BC3466" w:rsidRDefault="00BC3466" w:rsidP="00FC0BED">
      <w:pPr>
        <w:tabs>
          <w:tab w:val="left" w:pos="284"/>
          <w:tab w:val="left" w:pos="9639"/>
        </w:tabs>
        <w:jc w:val="center"/>
        <w:rPr>
          <w:b/>
          <w:bCs/>
          <w:color w:val="000000"/>
          <w:spacing w:val="-29"/>
        </w:rPr>
      </w:pPr>
    </w:p>
    <w:p w14:paraId="1A320E9C" w14:textId="3F6CED5B" w:rsidR="008D4A44" w:rsidRDefault="004E0B49" w:rsidP="004E0B49">
      <w:pPr>
        <w:tabs>
          <w:tab w:val="left" w:pos="284"/>
          <w:tab w:val="left" w:pos="9639"/>
        </w:tabs>
        <w:ind w:firstLine="567"/>
        <w:rPr>
          <w:b/>
          <w:bCs/>
          <w:color w:val="000000"/>
          <w:spacing w:val="-7"/>
        </w:rPr>
      </w:pPr>
      <w:r w:rsidRPr="007A0117">
        <w:rPr>
          <w:b/>
          <w:bCs/>
          <w:color w:val="000000"/>
          <w:spacing w:val="-29"/>
        </w:rPr>
        <w:t>Г</w:t>
      </w:r>
      <w:r w:rsidRPr="007A0117">
        <w:rPr>
          <w:b/>
          <w:bCs/>
          <w:color w:val="000000"/>
          <w:spacing w:val="-7"/>
        </w:rPr>
        <w:t>лава 8.2.</w:t>
      </w:r>
      <w:r>
        <w:rPr>
          <w:b/>
          <w:bCs/>
          <w:color w:val="000000"/>
          <w:spacing w:val="-7"/>
        </w:rPr>
        <w:t xml:space="preserve"> </w:t>
      </w:r>
      <w:r w:rsidRPr="007A0117">
        <w:rPr>
          <w:b/>
          <w:bCs/>
          <w:color w:val="000000"/>
          <w:spacing w:val="-7"/>
        </w:rPr>
        <w:t>Планування розвитку територіальної громади</w:t>
      </w:r>
    </w:p>
    <w:p w14:paraId="7089BA47" w14:textId="77777777" w:rsidR="007A0117" w:rsidRPr="007A0117" w:rsidRDefault="007A0117" w:rsidP="00FC0BED">
      <w:pPr>
        <w:tabs>
          <w:tab w:val="left" w:pos="284"/>
          <w:tab w:val="left" w:pos="9639"/>
        </w:tabs>
        <w:jc w:val="center"/>
        <w:rPr>
          <w:b/>
          <w:bCs/>
          <w:color w:val="000000"/>
          <w:spacing w:val="-7"/>
        </w:rPr>
      </w:pPr>
    </w:p>
    <w:p w14:paraId="0D6748CC" w14:textId="081CB302" w:rsidR="008D4A44" w:rsidRPr="00EE0D86" w:rsidRDefault="008D4A44" w:rsidP="00FC0BED">
      <w:pPr>
        <w:tabs>
          <w:tab w:val="left" w:pos="284"/>
          <w:tab w:val="left" w:pos="9639"/>
        </w:tabs>
        <w:ind w:firstLine="567"/>
        <w:jc w:val="both"/>
        <w:rPr>
          <w:color w:val="010302"/>
        </w:rPr>
      </w:pPr>
      <w:r w:rsidRPr="00EE0D86">
        <w:rPr>
          <w:b/>
          <w:bCs/>
          <w:color w:val="000000"/>
          <w:spacing w:val="-8"/>
        </w:rPr>
        <w:t xml:space="preserve">Стаття </w:t>
      </w:r>
      <w:r w:rsidR="00015FB8" w:rsidRPr="00EE0D86">
        <w:rPr>
          <w:b/>
          <w:bCs/>
          <w:color w:val="000000"/>
          <w:spacing w:val="-8"/>
        </w:rPr>
        <w:t>63</w:t>
      </w:r>
      <w:r w:rsidR="00277047" w:rsidRPr="00EE0D86">
        <w:rPr>
          <w:b/>
          <w:bCs/>
          <w:color w:val="000000"/>
          <w:spacing w:val="-8"/>
        </w:rPr>
        <w:t>.</w:t>
      </w:r>
      <w:r w:rsidRPr="00EE0D86">
        <w:rPr>
          <w:b/>
          <w:bCs/>
          <w:color w:val="000000"/>
          <w:spacing w:val="-8"/>
        </w:rPr>
        <w:t xml:space="preserve"> Засади планування розвитку територіальної громади</w:t>
      </w:r>
      <w:r w:rsidRPr="00EE0D86">
        <w:t xml:space="preserve"> </w:t>
      </w:r>
    </w:p>
    <w:p w14:paraId="5D7CD90C" w14:textId="0F46DCBE" w:rsidR="00E514E3" w:rsidRPr="00EE0D86" w:rsidRDefault="008D4A44"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spacing w:val="-1"/>
        </w:rPr>
        <w:t xml:space="preserve">Планування розвитку територіальної громади є інструментом управління </w:t>
      </w:r>
      <w:r w:rsidRPr="00EE0D86">
        <w:rPr>
          <w:color w:val="000000"/>
          <w:spacing w:val="-1"/>
        </w:rPr>
        <w:lastRenderedPageBreak/>
        <w:t>її розвитком, який визначає бажане майбутнє територіальної грома</w:t>
      </w:r>
      <w:r w:rsidRPr="00EE0D86">
        <w:rPr>
          <w:color w:val="000000"/>
          <w:spacing w:val="-5"/>
        </w:rPr>
        <w:t>ди</w:t>
      </w:r>
      <w:r w:rsidRPr="00EE0D86">
        <w:rPr>
          <w:color w:val="000000"/>
          <w:spacing w:val="-19"/>
        </w:rPr>
        <w:t xml:space="preserve"> </w:t>
      </w:r>
      <w:r w:rsidRPr="00EE0D86">
        <w:rPr>
          <w:color w:val="000000"/>
          <w:spacing w:val="-12"/>
        </w:rPr>
        <w:t>та</w:t>
      </w:r>
      <w:r w:rsidRPr="00EE0D86">
        <w:rPr>
          <w:color w:val="000000"/>
          <w:spacing w:val="-19"/>
        </w:rPr>
        <w:t xml:space="preserve"> </w:t>
      </w:r>
      <w:r w:rsidRPr="00EE0D86">
        <w:rPr>
          <w:color w:val="000000"/>
        </w:rPr>
        <w:t>способи</w:t>
      </w:r>
      <w:r w:rsidRPr="00EE0D86">
        <w:rPr>
          <w:color w:val="000000"/>
          <w:spacing w:val="-19"/>
        </w:rPr>
        <w:t xml:space="preserve"> </w:t>
      </w:r>
      <w:r w:rsidRPr="00EE0D86">
        <w:rPr>
          <w:color w:val="000000"/>
        </w:rPr>
        <w:t>його</w:t>
      </w:r>
      <w:r w:rsidRPr="00EE0D86">
        <w:rPr>
          <w:color w:val="000000"/>
          <w:spacing w:val="-19"/>
        </w:rPr>
        <w:t xml:space="preserve"> </w:t>
      </w:r>
      <w:r w:rsidRPr="00EE0D86">
        <w:rPr>
          <w:color w:val="000000"/>
        </w:rPr>
        <w:t>досягнення,</w:t>
      </w:r>
      <w:r w:rsidRPr="00EE0D86">
        <w:rPr>
          <w:color w:val="000000"/>
          <w:spacing w:val="-19"/>
        </w:rPr>
        <w:t xml:space="preserve"> </w:t>
      </w:r>
      <w:r w:rsidRPr="00EE0D86">
        <w:rPr>
          <w:color w:val="000000"/>
          <w:spacing w:val="-2"/>
        </w:rPr>
        <w:t>базується</w:t>
      </w:r>
      <w:r w:rsidRPr="00EE0D86">
        <w:rPr>
          <w:color w:val="000000"/>
          <w:spacing w:val="-19"/>
        </w:rPr>
        <w:t xml:space="preserve"> </w:t>
      </w:r>
      <w:r w:rsidRPr="00EE0D86">
        <w:rPr>
          <w:color w:val="000000"/>
          <w:spacing w:val="-5"/>
        </w:rPr>
        <w:t>на</w:t>
      </w:r>
      <w:r w:rsidRPr="00EE0D86">
        <w:rPr>
          <w:color w:val="000000"/>
          <w:spacing w:val="-19"/>
        </w:rPr>
        <w:t xml:space="preserve"> </w:t>
      </w:r>
      <w:r w:rsidRPr="00EE0D86">
        <w:rPr>
          <w:color w:val="000000"/>
          <w:spacing w:val="-2"/>
        </w:rPr>
        <w:t>аналізі</w:t>
      </w:r>
      <w:r w:rsidRPr="00EE0D86">
        <w:rPr>
          <w:color w:val="000000"/>
          <w:spacing w:val="-19"/>
        </w:rPr>
        <w:t xml:space="preserve"> </w:t>
      </w:r>
      <w:r w:rsidRPr="00EE0D86">
        <w:rPr>
          <w:color w:val="000000"/>
        </w:rPr>
        <w:t>зовнішнього</w:t>
      </w:r>
      <w:r w:rsidRPr="00EE0D86">
        <w:rPr>
          <w:color w:val="000000"/>
          <w:spacing w:val="-19"/>
        </w:rPr>
        <w:t xml:space="preserve"> </w:t>
      </w:r>
      <w:r w:rsidRPr="00EE0D86">
        <w:rPr>
          <w:color w:val="000000"/>
        </w:rPr>
        <w:t xml:space="preserve">оточення  </w:t>
      </w:r>
      <w:r w:rsidRPr="00EE0D86">
        <w:rPr>
          <w:color w:val="000000"/>
          <w:spacing w:val="-12"/>
        </w:rPr>
        <w:t>та</w:t>
      </w:r>
      <w:r w:rsidRPr="00EE0D86">
        <w:rPr>
          <w:color w:val="000000"/>
          <w:spacing w:val="-18"/>
        </w:rPr>
        <w:t xml:space="preserve"> </w:t>
      </w:r>
      <w:r w:rsidRPr="00EE0D86">
        <w:rPr>
          <w:color w:val="000000"/>
        </w:rPr>
        <w:t>внутрішнього</w:t>
      </w:r>
      <w:r w:rsidRPr="00EE0D86">
        <w:rPr>
          <w:color w:val="000000"/>
          <w:spacing w:val="-18"/>
        </w:rPr>
        <w:t xml:space="preserve"> </w:t>
      </w:r>
      <w:r w:rsidRPr="00EE0D86">
        <w:rPr>
          <w:color w:val="000000"/>
          <w:spacing w:val="-3"/>
        </w:rPr>
        <w:t>потенціалу</w:t>
      </w:r>
      <w:r w:rsidRPr="00EE0D86">
        <w:rPr>
          <w:color w:val="000000"/>
          <w:spacing w:val="-18"/>
        </w:rPr>
        <w:t xml:space="preserve"> </w:t>
      </w:r>
      <w:r w:rsidRPr="00EE0D86">
        <w:rPr>
          <w:color w:val="000000"/>
          <w:spacing w:val="-4"/>
        </w:rPr>
        <w:t>територіальної</w:t>
      </w:r>
      <w:r w:rsidRPr="00EE0D86">
        <w:rPr>
          <w:color w:val="000000"/>
          <w:spacing w:val="-18"/>
        </w:rPr>
        <w:t xml:space="preserve"> </w:t>
      </w:r>
      <w:r w:rsidRPr="00EE0D86">
        <w:rPr>
          <w:color w:val="000000"/>
        </w:rPr>
        <w:t>громади</w:t>
      </w:r>
      <w:r w:rsidRPr="00EE0D86">
        <w:rPr>
          <w:color w:val="000000"/>
          <w:spacing w:val="-18"/>
        </w:rPr>
        <w:t xml:space="preserve"> </w:t>
      </w:r>
      <w:r w:rsidRPr="00EE0D86">
        <w:rPr>
          <w:color w:val="000000"/>
        </w:rPr>
        <w:t>і</w:t>
      </w:r>
      <w:r w:rsidRPr="00EE0D86">
        <w:rPr>
          <w:color w:val="000000"/>
          <w:spacing w:val="-18"/>
        </w:rPr>
        <w:t xml:space="preserve"> </w:t>
      </w:r>
      <w:r w:rsidRPr="00EE0D86">
        <w:rPr>
          <w:color w:val="000000"/>
        </w:rPr>
        <w:t>полягає</w:t>
      </w:r>
      <w:r w:rsidRPr="00EE0D86">
        <w:rPr>
          <w:color w:val="000000"/>
          <w:spacing w:val="-18"/>
        </w:rPr>
        <w:t xml:space="preserve"> </w:t>
      </w:r>
      <w:r w:rsidRPr="00EE0D86">
        <w:rPr>
          <w:color w:val="000000"/>
          <w:spacing w:val="-3"/>
        </w:rPr>
        <w:t>у</w:t>
      </w:r>
      <w:r w:rsidRPr="00EE0D86">
        <w:rPr>
          <w:color w:val="000000"/>
          <w:spacing w:val="-18"/>
        </w:rPr>
        <w:t xml:space="preserve"> </w:t>
      </w:r>
      <w:r w:rsidRPr="00EE0D86">
        <w:rPr>
          <w:color w:val="000000"/>
        </w:rPr>
        <w:t xml:space="preserve">формуванні  </w:t>
      </w:r>
      <w:r w:rsidRPr="00EE0D86">
        <w:rPr>
          <w:color w:val="000000"/>
          <w:spacing w:val="-2"/>
        </w:rPr>
        <w:t>узгоджених дій, на реалізації яких концентруються її ресурси.</w:t>
      </w:r>
      <w:r w:rsidRPr="00EE0D86">
        <w:t xml:space="preserve"> </w:t>
      </w:r>
    </w:p>
    <w:p w14:paraId="16CA5F41" w14:textId="77777777" w:rsidR="00E514E3" w:rsidRPr="00EE0D86" w:rsidRDefault="008D4A44" w:rsidP="00FC0BED">
      <w:pPr>
        <w:tabs>
          <w:tab w:val="left" w:pos="284"/>
          <w:tab w:val="left" w:pos="9639"/>
        </w:tabs>
        <w:ind w:firstLine="567"/>
        <w:jc w:val="both"/>
        <w:rPr>
          <w:color w:val="000000"/>
          <w:spacing w:val="-1"/>
        </w:rPr>
      </w:pPr>
      <w:r w:rsidRPr="00EE0D86">
        <w:rPr>
          <w:color w:val="000000"/>
          <w:spacing w:val="-3"/>
        </w:rPr>
        <w:t>2.</w:t>
      </w:r>
      <w:r w:rsidRPr="00EE0D86">
        <w:rPr>
          <w:color w:val="000000"/>
          <w:spacing w:val="16"/>
        </w:rPr>
        <w:t xml:space="preserve"> </w:t>
      </w:r>
      <w:r w:rsidRPr="00EE0D86">
        <w:rPr>
          <w:color w:val="000000"/>
          <w:spacing w:val="-1"/>
        </w:rPr>
        <w:t xml:space="preserve">Планування розвитку територіальної громади здійснюється з метою: </w:t>
      </w:r>
    </w:p>
    <w:p w14:paraId="64CBDFFD" w14:textId="2C8F0F0F" w:rsidR="008D4A44" w:rsidRPr="00EE0D86" w:rsidRDefault="008D4A44" w:rsidP="00FC0BED">
      <w:pPr>
        <w:tabs>
          <w:tab w:val="left" w:pos="284"/>
          <w:tab w:val="left" w:pos="9639"/>
        </w:tabs>
        <w:ind w:firstLine="567"/>
        <w:jc w:val="both"/>
        <w:rPr>
          <w:color w:val="010302"/>
        </w:rPr>
      </w:pPr>
      <w:r w:rsidRPr="00EE0D86">
        <w:rPr>
          <w:color w:val="000000"/>
        </w:rPr>
        <w:t xml:space="preserve">1) </w:t>
      </w:r>
      <w:r w:rsidRPr="00EE0D86">
        <w:rPr>
          <w:color w:val="000000"/>
          <w:spacing w:val="-2"/>
        </w:rPr>
        <w:t>підвищення спроможності територіальної громади;</w:t>
      </w:r>
      <w:r w:rsidRPr="00EE0D86">
        <w:t xml:space="preserve"> </w:t>
      </w:r>
    </w:p>
    <w:p w14:paraId="7549E4EC" w14:textId="2560587B" w:rsidR="00E514E3" w:rsidRPr="00EE0D86" w:rsidRDefault="008D4A44" w:rsidP="00FC0BED">
      <w:pPr>
        <w:tabs>
          <w:tab w:val="left" w:pos="284"/>
          <w:tab w:val="left" w:pos="2045"/>
          <w:tab w:val="left" w:pos="9639"/>
        </w:tabs>
        <w:ind w:firstLine="567"/>
        <w:jc w:val="both"/>
      </w:pPr>
      <w:r w:rsidRPr="00EE0D86">
        <w:rPr>
          <w:color w:val="000000"/>
          <w:spacing w:val="-8"/>
        </w:rPr>
        <w:t>2)</w:t>
      </w:r>
      <w:r w:rsidRPr="00EE0D86">
        <w:rPr>
          <w:color w:val="000000"/>
          <w:spacing w:val="2"/>
        </w:rPr>
        <w:t xml:space="preserve"> </w:t>
      </w:r>
      <w:r w:rsidRPr="00EE0D86">
        <w:rPr>
          <w:color w:val="000000"/>
          <w:spacing w:val="-1"/>
        </w:rPr>
        <w:t>раціонального використання ресурсів територіальної громади;</w:t>
      </w:r>
      <w:r w:rsidRPr="00EE0D86">
        <w:t xml:space="preserve"> </w:t>
      </w:r>
    </w:p>
    <w:p w14:paraId="123B17A5" w14:textId="0E449125" w:rsidR="008D4A44" w:rsidRPr="00EE0D86" w:rsidRDefault="008D4A44" w:rsidP="00FC0BED">
      <w:pPr>
        <w:tabs>
          <w:tab w:val="left" w:pos="284"/>
          <w:tab w:val="left" w:pos="2045"/>
          <w:tab w:val="left" w:pos="9639"/>
        </w:tabs>
        <w:ind w:firstLine="567"/>
        <w:jc w:val="both"/>
        <w:rPr>
          <w:color w:val="010302"/>
        </w:rPr>
      </w:pPr>
      <w:r w:rsidRPr="00EE0D86">
        <w:rPr>
          <w:color w:val="000000"/>
        </w:rPr>
        <w:t>3) досягнення</w:t>
      </w:r>
      <w:r w:rsidRPr="00EE0D86">
        <w:rPr>
          <w:color w:val="000000"/>
          <w:spacing w:val="-19"/>
        </w:rPr>
        <w:t xml:space="preserve"> </w:t>
      </w:r>
      <w:r w:rsidR="00DC207E" w:rsidRPr="00EE0D86">
        <w:rPr>
          <w:color w:val="000000"/>
        </w:rPr>
        <w:t xml:space="preserve">високого </w:t>
      </w:r>
      <w:r w:rsidRPr="00EE0D86">
        <w:rPr>
          <w:color w:val="000000"/>
        </w:rPr>
        <w:t>рівня</w:t>
      </w:r>
      <w:r w:rsidRPr="00EE0D86">
        <w:rPr>
          <w:color w:val="000000"/>
          <w:spacing w:val="-19"/>
        </w:rPr>
        <w:t xml:space="preserve"> </w:t>
      </w:r>
      <w:r w:rsidRPr="00EE0D86">
        <w:rPr>
          <w:color w:val="000000"/>
        </w:rPr>
        <w:t>благоустрою</w:t>
      </w:r>
      <w:r w:rsidRPr="00EE0D86">
        <w:rPr>
          <w:color w:val="000000"/>
          <w:spacing w:val="-19"/>
        </w:rPr>
        <w:t xml:space="preserve"> </w:t>
      </w:r>
      <w:r w:rsidRPr="00EE0D86">
        <w:rPr>
          <w:color w:val="000000"/>
          <w:spacing w:val="-5"/>
        </w:rPr>
        <w:t>території,</w:t>
      </w:r>
      <w:r w:rsidRPr="00EE0D86">
        <w:rPr>
          <w:color w:val="000000"/>
          <w:spacing w:val="-19"/>
        </w:rPr>
        <w:t xml:space="preserve"> </w:t>
      </w:r>
      <w:r w:rsidRPr="00EE0D86">
        <w:rPr>
          <w:color w:val="000000"/>
          <w:spacing w:val="-6"/>
        </w:rPr>
        <w:t>стану</w:t>
      </w:r>
      <w:r w:rsidRPr="00EE0D86">
        <w:rPr>
          <w:color w:val="000000"/>
          <w:spacing w:val="-19"/>
        </w:rPr>
        <w:t xml:space="preserve"> </w:t>
      </w:r>
      <w:r w:rsidRPr="00EE0D86">
        <w:rPr>
          <w:color w:val="000000"/>
          <w:spacing w:val="-4"/>
        </w:rPr>
        <w:t>інфра</w:t>
      </w:r>
      <w:r w:rsidRPr="00EE0D86">
        <w:rPr>
          <w:color w:val="000000"/>
          <w:spacing w:val="-3"/>
        </w:rPr>
        <w:t>структури та якості життя жителів територіальної громади;</w:t>
      </w:r>
      <w:r w:rsidRPr="00EE0D86">
        <w:t xml:space="preserve"> </w:t>
      </w:r>
    </w:p>
    <w:p w14:paraId="76042D96" w14:textId="7D3B5852" w:rsidR="008D4A44" w:rsidRPr="00EE0D86" w:rsidRDefault="008D4A44" w:rsidP="00FC0BED">
      <w:pPr>
        <w:tabs>
          <w:tab w:val="left" w:pos="284"/>
          <w:tab w:val="left" w:pos="2052"/>
          <w:tab w:val="left" w:pos="9639"/>
        </w:tabs>
        <w:ind w:firstLine="567"/>
        <w:jc w:val="both"/>
        <w:rPr>
          <w:color w:val="010302"/>
        </w:rPr>
      </w:pPr>
      <w:r w:rsidRPr="00EE0D86">
        <w:rPr>
          <w:color w:val="000000"/>
        </w:rPr>
        <w:t xml:space="preserve">4) </w:t>
      </w:r>
      <w:r w:rsidRPr="00EE0D86">
        <w:rPr>
          <w:color w:val="000000"/>
          <w:spacing w:val="-2"/>
        </w:rPr>
        <w:t>ідентифікації та інтеграції інтересів жителів територіальної гро</w:t>
      </w:r>
      <w:r w:rsidRPr="00EE0D86">
        <w:rPr>
          <w:color w:val="000000"/>
          <w:spacing w:val="-9"/>
        </w:rPr>
        <w:t>мади,</w:t>
      </w:r>
      <w:r w:rsidRPr="00EE0D86">
        <w:rPr>
          <w:color w:val="000000"/>
          <w:spacing w:val="-11"/>
        </w:rPr>
        <w:t xml:space="preserve"> </w:t>
      </w:r>
      <w:r w:rsidRPr="00EE0D86">
        <w:rPr>
          <w:color w:val="000000"/>
        </w:rPr>
        <w:t>суб’єктів</w:t>
      </w:r>
      <w:r w:rsidRPr="00EE0D86">
        <w:rPr>
          <w:color w:val="000000"/>
          <w:spacing w:val="-11"/>
        </w:rPr>
        <w:t xml:space="preserve"> </w:t>
      </w:r>
      <w:r w:rsidRPr="00EE0D86">
        <w:rPr>
          <w:color w:val="000000"/>
        </w:rPr>
        <w:t>господарювання,</w:t>
      </w:r>
      <w:r w:rsidRPr="00EE0D86">
        <w:rPr>
          <w:color w:val="000000"/>
          <w:spacing w:val="-11"/>
        </w:rPr>
        <w:t xml:space="preserve"> </w:t>
      </w:r>
      <w:r w:rsidRPr="00EE0D86">
        <w:rPr>
          <w:color w:val="000000"/>
          <w:spacing w:val="-3"/>
        </w:rPr>
        <w:t>інших</w:t>
      </w:r>
      <w:r w:rsidRPr="00EE0D86">
        <w:rPr>
          <w:color w:val="000000"/>
          <w:spacing w:val="-11"/>
        </w:rPr>
        <w:t xml:space="preserve"> </w:t>
      </w:r>
      <w:r w:rsidRPr="00EE0D86">
        <w:rPr>
          <w:color w:val="000000"/>
          <w:spacing w:val="-1"/>
        </w:rPr>
        <w:t>суб’єктів,</w:t>
      </w:r>
      <w:r w:rsidRPr="00EE0D86">
        <w:rPr>
          <w:color w:val="000000"/>
          <w:spacing w:val="-11"/>
        </w:rPr>
        <w:t xml:space="preserve"> </w:t>
      </w:r>
      <w:r w:rsidRPr="00EE0D86">
        <w:rPr>
          <w:color w:val="000000"/>
        </w:rPr>
        <w:t>органів</w:t>
      </w:r>
      <w:r w:rsidRPr="00EE0D86">
        <w:rPr>
          <w:color w:val="000000"/>
          <w:spacing w:val="-11"/>
        </w:rPr>
        <w:t xml:space="preserve"> </w:t>
      </w:r>
      <w:r w:rsidRPr="00EE0D86">
        <w:rPr>
          <w:color w:val="000000"/>
        </w:rPr>
        <w:t>місцевого</w:t>
      </w:r>
      <w:r w:rsidRPr="00EE0D86">
        <w:rPr>
          <w:color w:val="000000"/>
          <w:spacing w:val="-11"/>
        </w:rPr>
        <w:t xml:space="preserve"> </w:t>
      </w:r>
      <w:r w:rsidRPr="00EE0D86">
        <w:rPr>
          <w:color w:val="000000"/>
          <w:spacing w:val="-7"/>
        </w:rPr>
        <w:t>са</w:t>
      </w:r>
      <w:r w:rsidRPr="00EE0D86">
        <w:rPr>
          <w:color w:val="000000"/>
          <w:spacing w:val="-1"/>
        </w:rPr>
        <w:t xml:space="preserve">моврядування територіальної громади та держави;  </w:t>
      </w:r>
    </w:p>
    <w:p w14:paraId="1955C443" w14:textId="04213955" w:rsidR="008D4A44" w:rsidRPr="00EE0D86" w:rsidRDefault="008D4A44" w:rsidP="00FC0BED">
      <w:pPr>
        <w:tabs>
          <w:tab w:val="left" w:pos="284"/>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rPr>
        <w:t>підвищення</w:t>
      </w:r>
      <w:r w:rsidRPr="00EE0D86">
        <w:rPr>
          <w:color w:val="000000"/>
          <w:spacing w:val="-25"/>
        </w:rPr>
        <w:t xml:space="preserve"> </w:t>
      </w:r>
      <w:r w:rsidRPr="00EE0D86">
        <w:rPr>
          <w:color w:val="000000"/>
          <w:spacing w:val="-3"/>
        </w:rPr>
        <w:t>результативності</w:t>
      </w:r>
      <w:r w:rsidRPr="00EE0D86">
        <w:rPr>
          <w:color w:val="000000"/>
          <w:spacing w:val="-25"/>
        </w:rPr>
        <w:t xml:space="preserve"> </w:t>
      </w:r>
      <w:r w:rsidRPr="00EE0D86">
        <w:rPr>
          <w:color w:val="000000"/>
        </w:rPr>
        <w:t>контролю</w:t>
      </w:r>
      <w:r w:rsidRPr="00EE0D86">
        <w:rPr>
          <w:color w:val="000000"/>
          <w:spacing w:val="-25"/>
        </w:rPr>
        <w:t xml:space="preserve"> </w:t>
      </w:r>
      <w:r w:rsidRPr="00EE0D86">
        <w:rPr>
          <w:color w:val="000000"/>
        </w:rPr>
        <w:t>за</w:t>
      </w:r>
      <w:r w:rsidRPr="00EE0D86">
        <w:rPr>
          <w:color w:val="000000"/>
          <w:spacing w:val="-25"/>
        </w:rPr>
        <w:t xml:space="preserve"> </w:t>
      </w:r>
      <w:r w:rsidRPr="00EE0D86">
        <w:rPr>
          <w:color w:val="000000"/>
        </w:rPr>
        <w:t>досягненням</w:t>
      </w:r>
      <w:r w:rsidRPr="00EE0D86">
        <w:rPr>
          <w:color w:val="000000"/>
          <w:spacing w:val="-25"/>
        </w:rPr>
        <w:t xml:space="preserve"> </w:t>
      </w:r>
      <w:r w:rsidRPr="00EE0D86">
        <w:rPr>
          <w:color w:val="000000"/>
          <w:spacing w:val="-3"/>
        </w:rPr>
        <w:t>постав</w:t>
      </w:r>
      <w:r w:rsidRPr="00EE0D86">
        <w:rPr>
          <w:color w:val="000000"/>
          <w:spacing w:val="-1"/>
        </w:rPr>
        <w:t>лених цілей розвитку.</w:t>
      </w:r>
      <w:r w:rsidRPr="00EE0D86">
        <w:t xml:space="preserve"> </w:t>
      </w:r>
    </w:p>
    <w:p w14:paraId="0A57000E" w14:textId="3BCE5DA4" w:rsidR="008D4A44" w:rsidRPr="00EE0D86" w:rsidRDefault="008D4A44" w:rsidP="00FC0BED">
      <w:pPr>
        <w:tabs>
          <w:tab w:val="left" w:pos="284"/>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spacing w:val="-2"/>
        </w:rPr>
        <w:t>Рада затверджує такі документи з планування розвитку територіаль</w:t>
      </w:r>
      <w:r w:rsidRPr="00EE0D86">
        <w:rPr>
          <w:color w:val="000000"/>
          <w:spacing w:val="-3"/>
        </w:rPr>
        <w:t>ної громади:</w:t>
      </w:r>
      <w:r w:rsidRPr="00EE0D86">
        <w:t xml:space="preserve"> </w:t>
      </w:r>
    </w:p>
    <w:p w14:paraId="46A9D807" w14:textId="260FFD41" w:rsidR="008D4A44" w:rsidRPr="00EE0D86" w:rsidRDefault="008D4A44" w:rsidP="00FC0BED">
      <w:pPr>
        <w:tabs>
          <w:tab w:val="left" w:pos="284"/>
          <w:tab w:val="left" w:pos="2053"/>
          <w:tab w:val="left" w:pos="9639"/>
        </w:tabs>
        <w:ind w:firstLine="567"/>
        <w:jc w:val="both"/>
        <w:rPr>
          <w:color w:val="010302"/>
        </w:rPr>
      </w:pPr>
      <w:r w:rsidRPr="00EE0D86">
        <w:rPr>
          <w:color w:val="000000"/>
        </w:rPr>
        <w:t xml:space="preserve">1) </w:t>
      </w:r>
      <w:r w:rsidRPr="00EE0D86">
        <w:rPr>
          <w:color w:val="000000"/>
          <w:spacing w:val="-2"/>
        </w:rPr>
        <w:t>стратегію розвитку територіальної громади;</w:t>
      </w:r>
      <w:r w:rsidRPr="00EE0D86">
        <w:t xml:space="preserve"> </w:t>
      </w:r>
    </w:p>
    <w:p w14:paraId="04B1C336" w14:textId="44337DF6" w:rsidR="008D4A44" w:rsidRPr="00EE0D86" w:rsidRDefault="008D4A44" w:rsidP="00FC0BED">
      <w:pPr>
        <w:tabs>
          <w:tab w:val="left" w:pos="284"/>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rPr>
        <w:t>програми соціально-економічного та культурного розвитку те</w:t>
      </w:r>
      <w:r w:rsidRPr="00EE0D86">
        <w:rPr>
          <w:color w:val="000000"/>
          <w:spacing w:val="-2"/>
        </w:rPr>
        <w:t>риторіальної громади та окремих населених пунктів;</w:t>
      </w:r>
      <w:r w:rsidRPr="00EE0D86">
        <w:t xml:space="preserve"> </w:t>
      </w:r>
    </w:p>
    <w:p w14:paraId="329AA996" w14:textId="2026979B" w:rsidR="008D4A44" w:rsidRPr="00EE0D86" w:rsidRDefault="008D4A44" w:rsidP="00FC0BED">
      <w:pPr>
        <w:tabs>
          <w:tab w:val="left" w:pos="284"/>
          <w:tab w:val="left" w:pos="2053"/>
          <w:tab w:val="left" w:pos="9639"/>
        </w:tabs>
        <w:ind w:firstLine="567"/>
        <w:jc w:val="both"/>
        <w:rPr>
          <w:color w:val="010302"/>
        </w:rPr>
      </w:pPr>
      <w:r w:rsidRPr="00EE0D86">
        <w:rPr>
          <w:color w:val="000000"/>
        </w:rPr>
        <w:t xml:space="preserve">3) </w:t>
      </w:r>
      <w:r w:rsidRPr="00EE0D86">
        <w:rPr>
          <w:color w:val="000000"/>
          <w:spacing w:val="-1"/>
        </w:rPr>
        <w:t>цільові програми з інших питань місцевого самоврядування;</w:t>
      </w:r>
      <w:r w:rsidRPr="00EE0D86">
        <w:t xml:space="preserve"> </w:t>
      </w:r>
    </w:p>
    <w:p w14:paraId="7268B775" w14:textId="0674283A" w:rsidR="008D4A44" w:rsidRPr="00EE0D86" w:rsidRDefault="008D4A44" w:rsidP="00FC0BED">
      <w:pPr>
        <w:tabs>
          <w:tab w:val="left" w:pos="284"/>
          <w:tab w:val="left" w:pos="2053"/>
          <w:tab w:val="left" w:pos="9639"/>
        </w:tabs>
        <w:ind w:firstLine="567"/>
        <w:jc w:val="both"/>
        <w:rPr>
          <w:color w:val="010302"/>
        </w:rPr>
      </w:pPr>
      <w:r w:rsidRPr="00EE0D86">
        <w:rPr>
          <w:color w:val="000000"/>
        </w:rPr>
        <w:t xml:space="preserve">4) </w:t>
      </w:r>
      <w:r w:rsidRPr="00EE0D86">
        <w:rPr>
          <w:color w:val="000000"/>
          <w:spacing w:val="-2"/>
        </w:rPr>
        <w:t>місцеві програми приватизації;</w:t>
      </w:r>
      <w:r w:rsidRPr="00EE0D86">
        <w:t xml:space="preserve"> </w:t>
      </w:r>
    </w:p>
    <w:p w14:paraId="256C7A6C" w14:textId="1F234DA1" w:rsidR="008D4A44" w:rsidRPr="00EE0D86" w:rsidRDefault="008D4A44" w:rsidP="00FC0BED">
      <w:pPr>
        <w:tabs>
          <w:tab w:val="left" w:pos="284"/>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rPr>
        <w:t>комплексний</w:t>
      </w:r>
      <w:r w:rsidRPr="00EE0D86">
        <w:rPr>
          <w:color w:val="000000"/>
          <w:spacing w:val="-11"/>
        </w:rPr>
        <w:t xml:space="preserve"> </w:t>
      </w:r>
      <w:r w:rsidRPr="00EE0D86">
        <w:rPr>
          <w:color w:val="000000"/>
          <w:spacing w:val="-4"/>
        </w:rPr>
        <w:t>план</w:t>
      </w:r>
      <w:r w:rsidRPr="00EE0D86">
        <w:rPr>
          <w:color w:val="000000"/>
          <w:spacing w:val="-11"/>
        </w:rPr>
        <w:t xml:space="preserve"> </w:t>
      </w:r>
      <w:r w:rsidRPr="00EE0D86">
        <w:rPr>
          <w:color w:val="000000"/>
        </w:rPr>
        <w:t>просторового</w:t>
      </w:r>
      <w:r w:rsidRPr="00EE0D86">
        <w:rPr>
          <w:color w:val="000000"/>
          <w:spacing w:val="-11"/>
        </w:rPr>
        <w:t xml:space="preserve"> </w:t>
      </w:r>
      <w:r w:rsidRPr="00EE0D86">
        <w:rPr>
          <w:color w:val="000000"/>
        </w:rPr>
        <w:t>розвитку,</w:t>
      </w:r>
      <w:r w:rsidRPr="00EE0D86">
        <w:rPr>
          <w:color w:val="000000"/>
          <w:spacing w:val="-11"/>
        </w:rPr>
        <w:t xml:space="preserve"> </w:t>
      </w:r>
      <w:r w:rsidRPr="00EE0D86">
        <w:rPr>
          <w:color w:val="000000"/>
          <w:spacing w:val="-1"/>
        </w:rPr>
        <w:t>інші</w:t>
      </w:r>
      <w:r w:rsidRPr="00EE0D86">
        <w:rPr>
          <w:color w:val="000000"/>
          <w:spacing w:val="-11"/>
        </w:rPr>
        <w:t xml:space="preserve"> </w:t>
      </w:r>
      <w:r w:rsidRPr="00EE0D86">
        <w:rPr>
          <w:color w:val="000000"/>
          <w:spacing w:val="-2"/>
        </w:rPr>
        <w:t>місцеві</w:t>
      </w:r>
      <w:r w:rsidRPr="00EE0D86">
        <w:rPr>
          <w:color w:val="000000"/>
          <w:spacing w:val="-11"/>
        </w:rPr>
        <w:t xml:space="preserve"> </w:t>
      </w:r>
      <w:r w:rsidRPr="00EE0D86">
        <w:rPr>
          <w:color w:val="000000"/>
          <w:spacing w:val="-5"/>
        </w:rPr>
        <w:t>містобу</w:t>
      </w:r>
      <w:r w:rsidRPr="00EE0D86">
        <w:rPr>
          <w:color w:val="000000"/>
          <w:spacing w:val="-2"/>
        </w:rPr>
        <w:t>дівні програми та генеральні плани населених пунктів;</w:t>
      </w:r>
      <w:r w:rsidRPr="00EE0D86">
        <w:t xml:space="preserve"> </w:t>
      </w:r>
    </w:p>
    <w:p w14:paraId="4DA14D10" w14:textId="108A8E07" w:rsidR="008D4A44" w:rsidRPr="00EE0D86" w:rsidRDefault="008D4A44" w:rsidP="00FC0BED">
      <w:pPr>
        <w:tabs>
          <w:tab w:val="left" w:pos="284"/>
          <w:tab w:val="left" w:pos="9639"/>
        </w:tabs>
        <w:ind w:firstLine="567"/>
        <w:jc w:val="both"/>
        <w:rPr>
          <w:color w:val="010302"/>
        </w:rPr>
      </w:pPr>
      <w:r w:rsidRPr="00EE0D86">
        <w:rPr>
          <w:color w:val="000000"/>
          <w:spacing w:val="-7"/>
        </w:rPr>
        <w:t>6)</w:t>
      </w:r>
      <w:r w:rsidRPr="00EE0D86">
        <w:rPr>
          <w:color w:val="000000"/>
          <w:spacing w:val="2"/>
        </w:rPr>
        <w:t xml:space="preserve"> </w:t>
      </w:r>
      <w:r w:rsidR="007A0117">
        <w:rPr>
          <w:color w:val="000000"/>
          <w:spacing w:val="-2"/>
        </w:rPr>
        <w:t>і</w:t>
      </w:r>
      <w:r w:rsidRPr="00EE0D86">
        <w:rPr>
          <w:color w:val="000000"/>
          <w:spacing w:val="-2"/>
        </w:rPr>
        <w:t>нші документи з планування розвитку територіальної громади.</w:t>
      </w:r>
      <w:r w:rsidRPr="00EE0D86">
        <w:t xml:space="preserve"> </w:t>
      </w:r>
    </w:p>
    <w:p w14:paraId="401631C2" w14:textId="7C2F26AB" w:rsidR="008D4A44" w:rsidRDefault="008D4A44" w:rsidP="00FC0BED">
      <w:pPr>
        <w:tabs>
          <w:tab w:val="left" w:pos="284"/>
          <w:tab w:val="left" w:pos="9639"/>
        </w:tabs>
        <w:ind w:firstLine="567"/>
        <w:jc w:val="both"/>
      </w:pPr>
      <w:r w:rsidRPr="00EE0D86">
        <w:rPr>
          <w:color w:val="000000"/>
          <w:spacing w:val="-7"/>
        </w:rPr>
        <w:t>4.</w:t>
      </w:r>
      <w:r w:rsidRPr="00EE0D86">
        <w:rPr>
          <w:color w:val="000000"/>
          <w:spacing w:val="24"/>
        </w:rPr>
        <w:t xml:space="preserve"> </w:t>
      </w:r>
      <w:r w:rsidRPr="00EE0D86">
        <w:rPr>
          <w:color w:val="000000"/>
        </w:rPr>
        <w:t>При</w:t>
      </w:r>
      <w:r w:rsidRPr="00EE0D86">
        <w:rPr>
          <w:color w:val="000000"/>
          <w:spacing w:val="25"/>
        </w:rPr>
        <w:t xml:space="preserve"> </w:t>
      </w:r>
      <w:r w:rsidRPr="00EE0D86">
        <w:rPr>
          <w:color w:val="000000"/>
        </w:rPr>
        <w:t>розробленні</w:t>
      </w:r>
      <w:r w:rsidRPr="00EE0D86">
        <w:rPr>
          <w:color w:val="000000"/>
          <w:spacing w:val="25"/>
        </w:rPr>
        <w:t xml:space="preserve"> </w:t>
      </w:r>
      <w:r w:rsidRPr="00EE0D86">
        <w:rPr>
          <w:color w:val="000000"/>
          <w:spacing w:val="-1"/>
        </w:rPr>
        <w:t>документів</w:t>
      </w:r>
      <w:r w:rsidRPr="00EE0D86">
        <w:rPr>
          <w:color w:val="000000"/>
          <w:spacing w:val="25"/>
        </w:rPr>
        <w:t xml:space="preserve"> </w:t>
      </w:r>
      <w:r w:rsidRPr="00EE0D86">
        <w:rPr>
          <w:color w:val="000000"/>
        </w:rPr>
        <w:t>з</w:t>
      </w:r>
      <w:r w:rsidRPr="00EE0D86">
        <w:rPr>
          <w:color w:val="000000"/>
          <w:spacing w:val="25"/>
        </w:rPr>
        <w:t xml:space="preserve"> </w:t>
      </w:r>
      <w:r w:rsidRPr="00EE0D86">
        <w:rPr>
          <w:color w:val="000000"/>
          <w:spacing w:val="-2"/>
        </w:rPr>
        <w:t>планування</w:t>
      </w:r>
      <w:r w:rsidRPr="00EE0D86">
        <w:rPr>
          <w:color w:val="000000"/>
          <w:spacing w:val="25"/>
        </w:rPr>
        <w:t xml:space="preserve"> </w:t>
      </w:r>
      <w:r w:rsidRPr="00EE0D86">
        <w:rPr>
          <w:color w:val="000000"/>
        </w:rPr>
        <w:t>розвитку</w:t>
      </w:r>
      <w:r w:rsidRPr="00EE0D86">
        <w:rPr>
          <w:color w:val="000000"/>
          <w:spacing w:val="25"/>
        </w:rPr>
        <w:t xml:space="preserve"> </w:t>
      </w:r>
      <w:r w:rsidRPr="00EE0D86">
        <w:rPr>
          <w:color w:val="000000"/>
        </w:rPr>
        <w:t>територіальної громади</w:t>
      </w:r>
      <w:r w:rsidRPr="00EE0D86">
        <w:rPr>
          <w:color w:val="000000"/>
          <w:spacing w:val="17"/>
        </w:rPr>
        <w:t xml:space="preserve"> </w:t>
      </w:r>
      <w:r w:rsidRPr="00EE0D86">
        <w:rPr>
          <w:color w:val="000000"/>
        </w:rPr>
        <w:t>обов’язково</w:t>
      </w:r>
      <w:r w:rsidRPr="00EE0D86">
        <w:rPr>
          <w:color w:val="000000"/>
          <w:spacing w:val="17"/>
        </w:rPr>
        <w:t xml:space="preserve"> </w:t>
      </w:r>
      <w:r w:rsidRPr="00EE0D86">
        <w:rPr>
          <w:color w:val="000000"/>
        </w:rPr>
        <w:t>використовуються</w:t>
      </w:r>
      <w:r w:rsidRPr="00EE0D86">
        <w:rPr>
          <w:color w:val="000000"/>
          <w:spacing w:val="17"/>
        </w:rPr>
        <w:t xml:space="preserve"> </w:t>
      </w:r>
      <w:r w:rsidRPr="00EE0D86">
        <w:rPr>
          <w:color w:val="000000"/>
          <w:spacing w:val="-3"/>
        </w:rPr>
        <w:t>форми</w:t>
      </w:r>
      <w:r w:rsidRPr="00EE0D86">
        <w:rPr>
          <w:color w:val="000000"/>
          <w:spacing w:val="17"/>
        </w:rPr>
        <w:t xml:space="preserve"> </w:t>
      </w:r>
      <w:r w:rsidRPr="00EE0D86">
        <w:rPr>
          <w:color w:val="000000"/>
          <w:spacing w:val="-4"/>
        </w:rPr>
        <w:t>участі</w:t>
      </w:r>
      <w:r w:rsidRPr="00EE0D86">
        <w:rPr>
          <w:color w:val="000000"/>
          <w:spacing w:val="17"/>
        </w:rPr>
        <w:t xml:space="preserve"> </w:t>
      </w:r>
      <w:r w:rsidRPr="00EE0D86">
        <w:rPr>
          <w:color w:val="000000"/>
          <w:spacing w:val="-3"/>
        </w:rPr>
        <w:t>жителів,</w:t>
      </w:r>
      <w:r w:rsidRPr="00EE0D86">
        <w:rPr>
          <w:color w:val="000000"/>
          <w:spacing w:val="17"/>
        </w:rPr>
        <w:t xml:space="preserve"> </w:t>
      </w:r>
      <w:r w:rsidRPr="00EE0D86">
        <w:rPr>
          <w:color w:val="000000"/>
        </w:rPr>
        <w:t xml:space="preserve">визначені </w:t>
      </w:r>
      <w:r w:rsidRPr="00EE0D86">
        <w:rPr>
          <w:color w:val="000000"/>
          <w:spacing w:val="-6"/>
        </w:rPr>
        <w:t>законами та цим Статутом.</w:t>
      </w:r>
      <w:r w:rsidRPr="00EE0D86">
        <w:t xml:space="preserve"> </w:t>
      </w:r>
    </w:p>
    <w:p w14:paraId="37EB72F8" w14:textId="77777777" w:rsidR="007A0117" w:rsidRPr="00EE0D86" w:rsidRDefault="007A0117" w:rsidP="00FC0BED">
      <w:pPr>
        <w:tabs>
          <w:tab w:val="left" w:pos="284"/>
          <w:tab w:val="left" w:pos="9639"/>
        </w:tabs>
        <w:ind w:firstLine="567"/>
        <w:jc w:val="both"/>
        <w:rPr>
          <w:color w:val="010302"/>
        </w:rPr>
      </w:pPr>
    </w:p>
    <w:p w14:paraId="2E7FBC3D" w14:textId="1082390D" w:rsidR="008D4A44" w:rsidRPr="00EE0D86" w:rsidRDefault="008D4A44" w:rsidP="00FC0BED">
      <w:pPr>
        <w:tabs>
          <w:tab w:val="left" w:pos="284"/>
          <w:tab w:val="left" w:pos="9639"/>
        </w:tabs>
        <w:ind w:firstLine="567"/>
        <w:jc w:val="both"/>
        <w:rPr>
          <w:color w:val="010302"/>
        </w:rPr>
      </w:pPr>
      <w:r w:rsidRPr="00EE0D86">
        <w:rPr>
          <w:b/>
          <w:bCs/>
          <w:color w:val="000000"/>
          <w:spacing w:val="-7"/>
        </w:rPr>
        <w:t xml:space="preserve">Стаття </w:t>
      </w:r>
      <w:r w:rsidR="0053278C">
        <w:rPr>
          <w:b/>
          <w:bCs/>
          <w:color w:val="000000"/>
          <w:spacing w:val="-7"/>
        </w:rPr>
        <w:t>64</w:t>
      </w:r>
      <w:r w:rsidRPr="00EE0D86">
        <w:rPr>
          <w:b/>
          <w:bCs/>
          <w:color w:val="000000"/>
          <w:spacing w:val="-7"/>
        </w:rPr>
        <w:t>. Стратегічне планування</w:t>
      </w:r>
      <w:r w:rsidRPr="00EE0D86">
        <w:t xml:space="preserve"> </w:t>
      </w:r>
    </w:p>
    <w:p w14:paraId="7565450D" w14:textId="5EA66FE1" w:rsidR="008D4A44" w:rsidRPr="00EE0D86" w:rsidRDefault="008D4A44"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spacing w:val="-2"/>
        </w:rPr>
        <w:t>Стратегія розвитку територіальної громади включає:</w:t>
      </w:r>
      <w:r w:rsidRPr="00EE0D86">
        <w:t xml:space="preserve"> </w:t>
      </w:r>
    </w:p>
    <w:p w14:paraId="4916FC35" w14:textId="321EF822" w:rsidR="008D4A44" w:rsidRPr="00EE0D86" w:rsidRDefault="008D4A44" w:rsidP="00FC0BED">
      <w:pPr>
        <w:tabs>
          <w:tab w:val="left" w:pos="284"/>
          <w:tab w:val="left" w:pos="2052"/>
          <w:tab w:val="left" w:pos="9639"/>
        </w:tabs>
        <w:ind w:firstLine="567"/>
        <w:jc w:val="both"/>
        <w:rPr>
          <w:color w:val="010302"/>
        </w:rPr>
      </w:pPr>
      <w:r w:rsidRPr="00EE0D86">
        <w:rPr>
          <w:color w:val="000000"/>
        </w:rPr>
        <w:t xml:space="preserve">1) </w:t>
      </w:r>
      <w:r w:rsidRPr="00EE0D86">
        <w:rPr>
          <w:color w:val="000000"/>
          <w:spacing w:val="-2"/>
        </w:rPr>
        <w:t>аналіз</w:t>
      </w:r>
      <w:r w:rsidRPr="00EE0D86">
        <w:rPr>
          <w:color w:val="000000"/>
          <w:spacing w:val="16"/>
        </w:rPr>
        <w:t xml:space="preserve"> </w:t>
      </w:r>
      <w:r w:rsidRPr="00EE0D86">
        <w:rPr>
          <w:color w:val="000000"/>
        </w:rPr>
        <w:t>поточного</w:t>
      </w:r>
      <w:r w:rsidRPr="00EE0D86">
        <w:rPr>
          <w:color w:val="000000"/>
          <w:spacing w:val="16"/>
        </w:rPr>
        <w:t xml:space="preserve"> </w:t>
      </w:r>
      <w:r w:rsidRPr="00EE0D86">
        <w:rPr>
          <w:color w:val="000000"/>
          <w:spacing w:val="-6"/>
        </w:rPr>
        <w:t>стану</w:t>
      </w:r>
      <w:r w:rsidRPr="00EE0D86">
        <w:rPr>
          <w:color w:val="000000"/>
          <w:spacing w:val="16"/>
        </w:rPr>
        <w:t xml:space="preserve"> </w:t>
      </w:r>
      <w:r w:rsidRPr="00EE0D86">
        <w:rPr>
          <w:color w:val="000000"/>
          <w:spacing w:val="-4"/>
        </w:rPr>
        <w:t>територіальної</w:t>
      </w:r>
      <w:r w:rsidRPr="00EE0D86">
        <w:rPr>
          <w:color w:val="000000"/>
          <w:spacing w:val="16"/>
        </w:rPr>
        <w:t xml:space="preserve"> </w:t>
      </w:r>
      <w:r w:rsidRPr="00EE0D86">
        <w:rPr>
          <w:color w:val="000000"/>
        </w:rPr>
        <w:t>громади</w:t>
      </w:r>
      <w:r w:rsidRPr="00EE0D86">
        <w:rPr>
          <w:color w:val="000000"/>
          <w:spacing w:val="16"/>
        </w:rPr>
        <w:t xml:space="preserve"> </w:t>
      </w:r>
      <w:r w:rsidRPr="00EE0D86">
        <w:rPr>
          <w:color w:val="000000"/>
        </w:rPr>
        <w:t>(економічного,  соціального, екологічного);</w:t>
      </w:r>
      <w:r w:rsidRPr="00EE0D86">
        <w:t xml:space="preserve"> </w:t>
      </w:r>
    </w:p>
    <w:p w14:paraId="11D65A18" w14:textId="78000AD5" w:rsidR="008D4A44" w:rsidRPr="00EE0D86" w:rsidRDefault="008D4A44" w:rsidP="00FC0BED">
      <w:pPr>
        <w:tabs>
          <w:tab w:val="left" w:pos="284"/>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spacing w:val="-2"/>
        </w:rPr>
        <w:t>опитування зацікавлених сторін;</w:t>
      </w:r>
      <w:r w:rsidRPr="00EE0D86">
        <w:t xml:space="preserve"> </w:t>
      </w:r>
    </w:p>
    <w:p w14:paraId="43543258" w14:textId="40221D83" w:rsidR="008D4A44" w:rsidRPr="00EE0D86" w:rsidRDefault="008D4A44" w:rsidP="00FC0BED">
      <w:pPr>
        <w:tabs>
          <w:tab w:val="left" w:pos="284"/>
          <w:tab w:val="left" w:pos="2053"/>
          <w:tab w:val="left" w:pos="9639"/>
        </w:tabs>
        <w:ind w:firstLine="567"/>
        <w:jc w:val="both"/>
        <w:rPr>
          <w:color w:val="010302"/>
        </w:rPr>
      </w:pPr>
      <w:r w:rsidRPr="00EE0D86">
        <w:rPr>
          <w:color w:val="000000"/>
        </w:rPr>
        <w:t xml:space="preserve">3) </w:t>
      </w:r>
      <w:r w:rsidRPr="00EE0D86">
        <w:rPr>
          <w:color w:val="000000"/>
          <w:spacing w:val="-1"/>
        </w:rPr>
        <w:t xml:space="preserve">SWOT – аналіз (аналіз сильних і слабких сторін територіальної </w:t>
      </w:r>
      <w:r w:rsidRPr="00EE0D86">
        <w:rPr>
          <w:color w:val="000000"/>
          <w:spacing w:val="-2"/>
        </w:rPr>
        <w:t>громади, можливостей та загроз для її розвитку);</w:t>
      </w:r>
      <w:r w:rsidRPr="00EE0D86">
        <w:t xml:space="preserve"> </w:t>
      </w:r>
    </w:p>
    <w:p w14:paraId="257DB80E" w14:textId="75386350" w:rsidR="008D4A44" w:rsidRPr="00EE0D86" w:rsidRDefault="008D4A44" w:rsidP="00FC0BED">
      <w:pPr>
        <w:tabs>
          <w:tab w:val="left" w:pos="284"/>
          <w:tab w:val="left" w:pos="2053"/>
          <w:tab w:val="left" w:pos="9639"/>
        </w:tabs>
        <w:ind w:firstLine="567"/>
        <w:jc w:val="both"/>
        <w:rPr>
          <w:color w:val="010302"/>
        </w:rPr>
      </w:pPr>
      <w:r w:rsidRPr="00EE0D86">
        <w:rPr>
          <w:color w:val="000000"/>
        </w:rPr>
        <w:t xml:space="preserve">4) визначення стратегічного бачення, стратегічних і оперативних </w:t>
      </w:r>
      <w:r w:rsidRPr="00EE0D86">
        <w:rPr>
          <w:color w:val="000000"/>
          <w:spacing w:val="-1"/>
        </w:rPr>
        <w:t xml:space="preserve">цілей, завдань та </w:t>
      </w:r>
      <w:proofErr w:type="spellStart"/>
      <w:r w:rsidRPr="00EE0D86">
        <w:rPr>
          <w:color w:val="000000"/>
          <w:spacing w:val="-1"/>
        </w:rPr>
        <w:t>проєктів</w:t>
      </w:r>
      <w:proofErr w:type="spellEnd"/>
      <w:r w:rsidRPr="00EE0D86">
        <w:rPr>
          <w:color w:val="000000"/>
          <w:spacing w:val="-1"/>
        </w:rPr>
        <w:t xml:space="preserve"> (заходів), спрямованих на підвищення яко</w:t>
      </w:r>
      <w:r w:rsidRPr="00EE0D86">
        <w:rPr>
          <w:color w:val="000000"/>
          <w:spacing w:val="-6"/>
        </w:rPr>
        <w:t>сті</w:t>
      </w:r>
      <w:r w:rsidRPr="00EE0D86">
        <w:rPr>
          <w:color w:val="000000"/>
          <w:spacing w:val="-11"/>
        </w:rPr>
        <w:t xml:space="preserve"> </w:t>
      </w:r>
      <w:r w:rsidRPr="00EE0D86">
        <w:rPr>
          <w:color w:val="000000"/>
          <w:spacing w:val="-6"/>
        </w:rPr>
        <w:t>життя,</w:t>
      </w:r>
      <w:r w:rsidRPr="00EE0D86">
        <w:rPr>
          <w:color w:val="000000"/>
          <w:spacing w:val="-11"/>
        </w:rPr>
        <w:t xml:space="preserve"> </w:t>
      </w:r>
      <w:r w:rsidRPr="00EE0D86">
        <w:rPr>
          <w:color w:val="000000"/>
        </w:rPr>
        <w:t>розвиток</w:t>
      </w:r>
      <w:r w:rsidRPr="00EE0D86">
        <w:rPr>
          <w:color w:val="000000"/>
          <w:spacing w:val="-11"/>
        </w:rPr>
        <w:t xml:space="preserve"> </w:t>
      </w:r>
      <w:r w:rsidRPr="00EE0D86">
        <w:rPr>
          <w:color w:val="000000"/>
        </w:rPr>
        <w:t>економіки,</w:t>
      </w:r>
      <w:r w:rsidRPr="00EE0D86">
        <w:rPr>
          <w:color w:val="000000"/>
          <w:spacing w:val="-11"/>
        </w:rPr>
        <w:t xml:space="preserve"> </w:t>
      </w:r>
      <w:r w:rsidRPr="00EE0D86">
        <w:rPr>
          <w:color w:val="000000"/>
          <w:spacing w:val="-3"/>
        </w:rPr>
        <w:t>інфраструктури,</w:t>
      </w:r>
      <w:r w:rsidRPr="00EE0D86">
        <w:rPr>
          <w:color w:val="000000"/>
          <w:spacing w:val="-11"/>
        </w:rPr>
        <w:t xml:space="preserve"> </w:t>
      </w:r>
      <w:r w:rsidRPr="00EE0D86">
        <w:rPr>
          <w:color w:val="000000"/>
          <w:spacing w:val="-1"/>
        </w:rPr>
        <w:t>довкілля,</w:t>
      </w:r>
      <w:r w:rsidRPr="00EE0D86">
        <w:rPr>
          <w:color w:val="000000"/>
          <w:spacing w:val="-11"/>
        </w:rPr>
        <w:t xml:space="preserve"> </w:t>
      </w:r>
      <w:r w:rsidRPr="00EE0D86">
        <w:rPr>
          <w:color w:val="000000"/>
          <w:spacing w:val="-4"/>
        </w:rPr>
        <w:t>туризму,</w:t>
      </w:r>
      <w:r w:rsidRPr="00EE0D86">
        <w:rPr>
          <w:color w:val="000000"/>
          <w:spacing w:val="-11"/>
        </w:rPr>
        <w:t xml:space="preserve"> </w:t>
      </w:r>
      <w:r w:rsidRPr="00EE0D86">
        <w:rPr>
          <w:color w:val="000000"/>
        </w:rPr>
        <w:t>збе</w:t>
      </w:r>
      <w:r w:rsidRPr="00EE0D86">
        <w:rPr>
          <w:color w:val="000000"/>
          <w:spacing w:val="-3"/>
        </w:rPr>
        <w:t>реження природної та культурної спадщини тощо;</w:t>
      </w:r>
      <w:r w:rsidRPr="00EE0D86">
        <w:t xml:space="preserve"> </w:t>
      </w:r>
    </w:p>
    <w:p w14:paraId="630AAA7B" w14:textId="579B8316" w:rsidR="008D4A44" w:rsidRPr="00EE0D86" w:rsidRDefault="008D4A44" w:rsidP="00FC0BED">
      <w:pPr>
        <w:tabs>
          <w:tab w:val="left" w:pos="284"/>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rPr>
        <w:t xml:space="preserve">план заходів із чіткими показниками виконання (індикаторами)  </w:t>
      </w:r>
      <w:r w:rsidRPr="00EE0D86">
        <w:rPr>
          <w:color w:val="000000"/>
          <w:spacing w:val="-4"/>
        </w:rPr>
        <w:t>та джерелами фінансування.</w:t>
      </w:r>
      <w:r w:rsidRPr="00EE0D86">
        <w:t xml:space="preserve"> </w:t>
      </w:r>
    </w:p>
    <w:p w14:paraId="2B3B0FC5" w14:textId="7ED99CBA" w:rsidR="008D4A44" w:rsidRPr="00EE0D86" w:rsidRDefault="008D4A44" w:rsidP="00FC0BED">
      <w:pPr>
        <w:tabs>
          <w:tab w:val="left" w:pos="284"/>
          <w:tab w:val="left" w:pos="9639"/>
        </w:tabs>
        <w:ind w:firstLine="567"/>
        <w:jc w:val="both"/>
      </w:pPr>
      <w:r w:rsidRPr="00EE0D86">
        <w:rPr>
          <w:color w:val="000000"/>
          <w:spacing w:val="-3"/>
        </w:rPr>
        <w:t>2.</w:t>
      </w:r>
      <w:r w:rsidRPr="00EE0D86">
        <w:rPr>
          <w:color w:val="000000"/>
          <w:spacing w:val="16"/>
        </w:rPr>
        <w:t xml:space="preserve"> </w:t>
      </w:r>
      <w:r w:rsidRPr="00EE0D86">
        <w:rPr>
          <w:color w:val="000000"/>
        </w:rPr>
        <w:t>Процес</w:t>
      </w:r>
      <w:r w:rsidRPr="00EE0D86">
        <w:rPr>
          <w:color w:val="000000"/>
          <w:spacing w:val="22"/>
        </w:rPr>
        <w:t xml:space="preserve"> </w:t>
      </w:r>
      <w:r w:rsidRPr="00EE0D86">
        <w:rPr>
          <w:color w:val="000000"/>
        </w:rPr>
        <w:t>розробки</w:t>
      </w:r>
      <w:r w:rsidRPr="00EE0D86">
        <w:rPr>
          <w:color w:val="000000"/>
          <w:spacing w:val="22"/>
        </w:rPr>
        <w:t xml:space="preserve"> </w:t>
      </w:r>
      <w:r w:rsidRPr="00EE0D86">
        <w:rPr>
          <w:color w:val="000000"/>
          <w:spacing w:val="-5"/>
        </w:rPr>
        <w:t>Стратегії</w:t>
      </w:r>
      <w:r w:rsidRPr="00EE0D86">
        <w:rPr>
          <w:color w:val="000000"/>
          <w:spacing w:val="22"/>
        </w:rPr>
        <w:t xml:space="preserve"> </w:t>
      </w:r>
      <w:r w:rsidRPr="00EE0D86">
        <w:rPr>
          <w:color w:val="000000"/>
          <w:spacing w:val="-1"/>
        </w:rPr>
        <w:t>передбачає</w:t>
      </w:r>
      <w:r w:rsidRPr="00EE0D86">
        <w:rPr>
          <w:color w:val="000000"/>
          <w:spacing w:val="22"/>
        </w:rPr>
        <w:t xml:space="preserve"> </w:t>
      </w:r>
      <w:r w:rsidRPr="00EE0D86">
        <w:rPr>
          <w:color w:val="000000"/>
        </w:rPr>
        <w:t>залучення</w:t>
      </w:r>
      <w:r w:rsidRPr="00EE0D86">
        <w:rPr>
          <w:color w:val="000000"/>
          <w:spacing w:val="22"/>
        </w:rPr>
        <w:t xml:space="preserve"> </w:t>
      </w:r>
      <w:r w:rsidRPr="00EE0D86">
        <w:rPr>
          <w:color w:val="000000"/>
          <w:spacing w:val="-3"/>
        </w:rPr>
        <w:t>жителів,</w:t>
      </w:r>
      <w:r w:rsidRPr="00EE0D86">
        <w:rPr>
          <w:color w:val="000000"/>
          <w:spacing w:val="22"/>
        </w:rPr>
        <w:t xml:space="preserve"> </w:t>
      </w:r>
      <w:r w:rsidRPr="00EE0D86">
        <w:rPr>
          <w:color w:val="000000"/>
        </w:rPr>
        <w:t>бізнесу,  громадських</w:t>
      </w:r>
      <w:r w:rsidRPr="00EE0D86">
        <w:rPr>
          <w:color w:val="000000"/>
          <w:spacing w:val="-19"/>
        </w:rPr>
        <w:t xml:space="preserve">  </w:t>
      </w:r>
      <w:r w:rsidRPr="00EE0D86">
        <w:rPr>
          <w:color w:val="000000"/>
        </w:rPr>
        <w:t>організацій</w:t>
      </w:r>
      <w:r w:rsidRPr="00EE0D86">
        <w:rPr>
          <w:color w:val="000000"/>
          <w:spacing w:val="-19"/>
        </w:rPr>
        <w:t xml:space="preserve">  </w:t>
      </w:r>
      <w:r w:rsidRPr="00EE0D86">
        <w:rPr>
          <w:color w:val="000000"/>
          <w:spacing w:val="-12"/>
        </w:rPr>
        <w:t>та</w:t>
      </w:r>
      <w:r w:rsidRPr="00EE0D86">
        <w:rPr>
          <w:color w:val="000000"/>
          <w:spacing w:val="-19"/>
        </w:rPr>
        <w:t xml:space="preserve">  </w:t>
      </w:r>
      <w:r w:rsidRPr="00EE0D86">
        <w:rPr>
          <w:color w:val="000000"/>
        </w:rPr>
        <w:t>експертів</w:t>
      </w:r>
      <w:r w:rsidRPr="00EE0D86">
        <w:rPr>
          <w:color w:val="000000"/>
          <w:spacing w:val="-19"/>
        </w:rPr>
        <w:t xml:space="preserve">  </w:t>
      </w:r>
      <w:r w:rsidRPr="00EE0D86">
        <w:rPr>
          <w:color w:val="000000"/>
        </w:rPr>
        <w:t>через</w:t>
      </w:r>
      <w:r w:rsidRPr="00EE0D86">
        <w:rPr>
          <w:color w:val="000000"/>
          <w:spacing w:val="-19"/>
        </w:rPr>
        <w:t xml:space="preserve">  </w:t>
      </w:r>
      <w:r w:rsidRPr="00EE0D86">
        <w:rPr>
          <w:color w:val="000000"/>
        </w:rPr>
        <w:t>використання</w:t>
      </w:r>
      <w:r w:rsidRPr="00EE0D86">
        <w:rPr>
          <w:color w:val="000000"/>
          <w:spacing w:val="-19"/>
        </w:rPr>
        <w:t xml:space="preserve">  </w:t>
      </w:r>
      <w:r w:rsidRPr="00EE0D86">
        <w:rPr>
          <w:color w:val="000000"/>
        </w:rPr>
        <w:t>різних</w:t>
      </w:r>
      <w:r w:rsidRPr="00EE0D86">
        <w:rPr>
          <w:color w:val="000000"/>
          <w:spacing w:val="-19"/>
        </w:rPr>
        <w:t xml:space="preserve">  </w:t>
      </w:r>
      <w:r w:rsidRPr="00EE0D86">
        <w:rPr>
          <w:color w:val="000000"/>
        </w:rPr>
        <w:t xml:space="preserve">форм  </w:t>
      </w:r>
      <w:r w:rsidRPr="00EE0D86">
        <w:rPr>
          <w:color w:val="000000"/>
          <w:spacing w:val="-4"/>
        </w:rPr>
        <w:t>участі жителів, що передбачені цим Статутом.</w:t>
      </w:r>
      <w:r w:rsidRPr="00EE0D86">
        <w:t xml:space="preserve"> </w:t>
      </w:r>
    </w:p>
    <w:p w14:paraId="2F55DA68" w14:textId="64D0E5CF" w:rsidR="00344795" w:rsidRPr="00EE0D86" w:rsidRDefault="00344795" w:rsidP="00FC0BED">
      <w:pPr>
        <w:tabs>
          <w:tab w:val="left" w:pos="284"/>
          <w:tab w:val="left" w:pos="9639"/>
        </w:tabs>
        <w:ind w:firstLine="567"/>
        <w:jc w:val="both"/>
      </w:pPr>
      <w:r w:rsidRPr="00EE0D86">
        <w:rPr>
          <w:color w:val="000000"/>
          <w:spacing w:val="-7"/>
        </w:rPr>
        <w:lastRenderedPageBreak/>
        <w:t>3.</w:t>
      </w:r>
      <w:r w:rsidRPr="00EE0D86">
        <w:rPr>
          <w:color w:val="000000"/>
          <w:spacing w:val="24"/>
        </w:rPr>
        <w:t xml:space="preserve"> </w:t>
      </w:r>
      <w:r w:rsidRPr="00EE0D86">
        <w:rPr>
          <w:color w:val="000000"/>
          <w:spacing w:val="-3"/>
        </w:rPr>
        <w:t>Стратегія</w:t>
      </w:r>
      <w:r w:rsidRPr="00EE0D86">
        <w:rPr>
          <w:color w:val="000000"/>
          <w:spacing w:val="-11"/>
        </w:rPr>
        <w:t xml:space="preserve"> </w:t>
      </w:r>
      <w:r w:rsidRPr="00EE0D86">
        <w:rPr>
          <w:color w:val="000000"/>
          <w:spacing w:val="-1"/>
        </w:rPr>
        <w:t>затверджується</w:t>
      </w:r>
      <w:r w:rsidRPr="00EE0D86">
        <w:rPr>
          <w:color w:val="000000"/>
          <w:spacing w:val="-12"/>
        </w:rPr>
        <w:t xml:space="preserve"> </w:t>
      </w:r>
      <w:r w:rsidRPr="00EE0D86">
        <w:rPr>
          <w:color w:val="000000"/>
          <w:spacing w:val="-2"/>
        </w:rPr>
        <w:t>рішенням</w:t>
      </w:r>
      <w:r w:rsidRPr="00EE0D86">
        <w:rPr>
          <w:color w:val="000000"/>
          <w:spacing w:val="-12"/>
        </w:rPr>
        <w:t xml:space="preserve"> </w:t>
      </w:r>
      <w:r w:rsidRPr="00EE0D86">
        <w:rPr>
          <w:color w:val="000000"/>
          <w:spacing w:val="-10"/>
        </w:rPr>
        <w:t>Ради</w:t>
      </w:r>
      <w:r w:rsidRPr="00EE0D86">
        <w:rPr>
          <w:color w:val="000000"/>
          <w:spacing w:val="-12"/>
        </w:rPr>
        <w:t xml:space="preserve"> та</w:t>
      </w:r>
      <w:r w:rsidRPr="00EE0D86">
        <w:rPr>
          <w:color w:val="000000"/>
          <w:spacing w:val="-11"/>
        </w:rPr>
        <w:t xml:space="preserve"> </w:t>
      </w:r>
      <w:r w:rsidRPr="00EE0D86">
        <w:rPr>
          <w:color w:val="000000"/>
          <w:spacing w:val="-2"/>
        </w:rPr>
        <w:t>оприлюднюється</w:t>
      </w:r>
      <w:r w:rsidRPr="00EE0D86">
        <w:rPr>
          <w:color w:val="000000"/>
          <w:spacing w:val="-12"/>
        </w:rPr>
        <w:t xml:space="preserve"> </w:t>
      </w:r>
      <w:r w:rsidRPr="00EE0D86">
        <w:rPr>
          <w:color w:val="000000"/>
          <w:spacing w:val="-5"/>
        </w:rPr>
        <w:t>на</w:t>
      </w:r>
      <w:r w:rsidRPr="00EE0D86">
        <w:rPr>
          <w:color w:val="000000"/>
          <w:spacing w:val="-12"/>
        </w:rPr>
        <w:t xml:space="preserve"> </w:t>
      </w:r>
      <w:r w:rsidRPr="00EE0D86">
        <w:rPr>
          <w:color w:val="000000"/>
          <w:spacing w:val="-3"/>
        </w:rPr>
        <w:t>офі</w:t>
      </w:r>
      <w:r w:rsidRPr="00EE0D86">
        <w:rPr>
          <w:color w:val="000000"/>
          <w:spacing w:val="-5"/>
        </w:rPr>
        <w:t xml:space="preserve">ційному </w:t>
      </w:r>
      <w:proofErr w:type="spellStart"/>
      <w:r w:rsidRPr="00EE0D86">
        <w:rPr>
          <w:color w:val="000000"/>
          <w:spacing w:val="-5"/>
        </w:rPr>
        <w:t>вебсайті</w:t>
      </w:r>
      <w:proofErr w:type="spellEnd"/>
      <w:r w:rsidRPr="00EE0D86">
        <w:rPr>
          <w:color w:val="000000"/>
          <w:spacing w:val="-5"/>
        </w:rPr>
        <w:t xml:space="preserve"> Ради.</w:t>
      </w:r>
      <w:r w:rsidRPr="00EE0D86">
        <w:t xml:space="preserve"> </w:t>
      </w:r>
    </w:p>
    <w:p w14:paraId="740114D2" w14:textId="77777777" w:rsidR="00E514E3" w:rsidRPr="00EE0D86" w:rsidRDefault="00E514E3" w:rsidP="00FC0BED">
      <w:pPr>
        <w:tabs>
          <w:tab w:val="left" w:pos="284"/>
          <w:tab w:val="left" w:pos="9639"/>
        </w:tabs>
        <w:ind w:left="613" w:right="491" w:firstLine="396"/>
        <w:rPr>
          <w:color w:val="010302"/>
        </w:rPr>
      </w:pPr>
    </w:p>
    <w:p w14:paraId="0BA8818E" w14:textId="3D44A65D" w:rsidR="00344795" w:rsidRPr="00EE0D86" w:rsidRDefault="00344795" w:rsidP="00FC0BED">
      <w:pPr>
        <w:tabs>
          <w:tab w:val="left" w:pos="284"/>
          <w:tab w:val="left" w:pos="9639"/>
        </w:tabs>
        <w:ind w:firstLine="567"/>
        <w:rPr>
          <w:color w:val="010302"/>
        </w:rPr>
      </w:pPr>
      <w:r w:rsidRPr="00EE0D86">
        <w:rPr>
          <w:b/>
          <w:bCs/>
          <w:color w:val="000000"/>
          <w:spacing w:val="-8"/>
        </w:rPr>
        <w:t xml:space="preserve">Стаття </w:t>
      </w:r>
      <w:r w:rsidR="00015FB8" w:rsidRPr="00EE0D86">
        <w:rPr>
          <w:b/>
          <w:bCs/>
          <w:color w:val="000000"/>
          <w:spacing w:val="-8"/>
        </w:rPr>
        <w:t>6</w:t>
      </w:r>
      <w:r w:rsidR="0053278C">
        <w:rPr>
          <w:b/>
          <w:bCs/>
          <w:color w:val="000000"/>
          <w:spacing w:val="-8"/>
        </w:rPr>
        <w:t>5</w:t>
      </w:r>
      <w:r w:rsidRPr="00EE0D86">
        <w:rPr>
          <w:b/>
          <w:bCs/>
          <w:color w:val="000000"/>
          <w:spacing w:val="-8"/>
        </w:rPr>
        <w:t>. Планування публічних інвестицій</w:t>
      </w:r>
      <w:r w:rsidRPr="00EE0D86">
        <w:t xml:space="preserve"> </w:t>
      </w:r>
    </w:p>
    <w:p w14:paraId="4F75CC82" w14:textId="4B3320B0" w:rsidR="00344795" w:rsidRPr="00EE0D86" w:rsidRDefault="00344795" w:rsidP="00FC0BED">
      <w:pPr>
        <w:tabs>
          <w:tab w:val="left" w:pos="284"/>
          <w:tab w:val="left" w:pos="9639"/>
        </w:tabs>
        <w:ind w:firstLine="567"/>
        <w:jc w:val="both"/>
        <w:rPr>
          <w:color w:val="010302"/>
        </w:rPr>
      </w:pPr>
      <w:r w:rsidRPr="00EE0D86">
        <w:rPr>
          <w:color w:val="000000"/>
          <w:spacing w:val="-43"/>
        </w:rPr>
        <w:t>1.</w:t>
      </w:r>
      <w:r w:rsidRPr="00EE0D86">
        <w:rPr>
          <w:color w:val="000000"/>
          <w:spacing w:val="9"/>
        </w:rPr>
        <w:t xml:space="preserve"> </w:t>
      </w:r>
      <w:r w:rsidRPr="00EE0D86">
        <w:rPr>
          <w:color w:val="000000"/>
          <w:spacing w:val="-8"/>
        </w:rPr>
        <w:t>Планування</w:t>
      </w:r>
      <w:r w:rsidRPr="00EE0D86">
        <w:rPr>
          <w:color w:val="000000"/>
          <w:spacing w:val="-19"/>
        </w:rPr>
        <w:t xml:space="preserve"> </w:t>
      </w:r>
      <w:r w:rsidRPr="00EE0D86">
        <w:rPr>
          <w:color w:val="000000"/>
          <w:spacing w:val="-7"/>
        </w:rPr>
        <w:t>публічних</w:t>
      </w:r>
      <w:r w:rsidRPr="00EE0D86">
        <w:rPr>
          <w:color w:val="000000"/>
          <w:spacing w:val="-19"/>
        </w:rPr>
        <w:t xml:space="preserve"> </w:t>
      </w:r>
      <w:r w:rsidR="005C4557">
        <w:rPr>
          <w:color w:val="000000"/>
          <w:spacing w:val="-8"/>
        </w:rPr>
        <w:t>і</w:t>
      </w:r>
      <w:r w:rsidRPr="00EE0D86">
        <w:rPr>
          <w:color w:val="000000"/>
          <w:spacing w:val="-8"/>
        </w:rPr>
        <w:t>нвестицій</w:t>
      </w:r>
      <w:r w:rsidRPr="00EE0D86">
        <w:rPr>
          <w:color w:val="000000"/>
          <w:spacing w:val="-19"/>
        </w:rPr>
        <w:t xml:space="preserve"> </w:t>
      </w:r>
      <w:r w:rsidRPr="00EE0D86">
        <w:rPr>
          <w:color w:val="000000"/>
          <w:spacing w:val="-7"/>
        </w:rPr>
        <w:t>здійснюється</w:t>
      </w:r>
      <w:r w:rsidRPr="00EE0D86">
        <w:rPr>
          <w:color w:val="000000"/>
          <w:spacing w:val="-19"/>
        </w:rPr>
        <w:t xml:space="preserve"> </w:t>
      </w:r>
      <w:r w:rsidRPr="00EE0D86">
        <w:rPr>
          <w:color w:val="000000"/>
          <w:spacing w:val="-6"/>
        </w:rPr>
        <w:t>відповідно</w:t>
      </w:r>
      <w:r w:rsidRPr="00EE0D86">
        <w:rPr>
          <w:color w:val="000000"/>
          <w:spacing w:val="-19"/>
        </w:rPr>
        <w:t xml:space="preserve"> </w:t>
      </w:r>
      <w:r w:rsidRPr="00EE0D86">
        <w:rPr>
          <w:color w:val="000000"/>
          <w:spacing w:val="-7"/>
        </w:rPr>
        <w:t>до</w:t>
      </w:r>
      <w:r w:rsidRPr="00EE0D86">
        <w:rPr>
          <w:color w:val="000000"/>
          <w:spacing w:val="-19"/>
        </w:rPr>
        <w:t xml:space="preserve"> </w:t>
      </w:r>
      <w:r w:rsidRPr="00EE0D86">
        <w:rPr>
          <w:color w:val="000000"/>
          <w:spacing w:val="-6"/>
        </w:rPr>
        <w:t>Закон</w:t>
      </w:r>
      <w:r w:rsidRPr="00EE0D86">
        <w:rPr>
          <w:color w:val="000000"/>
        </w:rPr>
        <w:t>у</w:t>
      </w:r>
      <w:r w:rsidR="005C4557">
        <w:rPr>
          <w:color w:val="000000"/>
        </w:rPr>
        <w:t xml:space="preserve"> </w:t>
      </w:r>
      <w:r w:rsidRPr="00EE0D86">
        <w:rPr>
          <w:color w:val="000000"/>
          <w:spacing w:val="-6"/>
        </w:rPr>
        <w:t>України</w:t>
      </w:r>
      <w:r w:rsidRPr="00EE0D86">
        <w:rPr>
          <w:color w:val="000000"/>
          <w:spacing w:val="-15"/>
        </w:rPr>
        <w:t xml:space="preserve"> </w:t>
      </w:r>
      <w:r w:rsidRPr="00EE0D86">
        <w:rPr>
          <w:color w:val="000000"/>
          <w:spacing w:val="-13"/>
        </w:rPr>
        <w:t>«Про</w:t>
      </w:r>
      <w:r w:rsidRPr="00EE0D86">
        <w:rPr>
          <w:color w:val="000000"/>
          <w:spacing w:val="-15"/>
        </w:rPr>
        <w:t xml:space="preserve"> </w:t>
      </w:r>
      <w:r w:rsidRPr="00EE0D86">
        <w:rPr>
          <w:color w:val="000000"/>
          <w:spacing w:val="-6"/>
        </w:rPr>
        <w:t>публічні</w:t>
      </w:r>
      <w:r w:rsidRPr="00EE0D86">
        <w:rPr>
          <w:color w:val="000000"/>
          <w:spacing w:val="-15"/>
        </w:rPr>
        <w:t xml:space="preserve"> </w:t>
      </w:r>
      <w:r w:rsidRPr="00EE0D86">
        <w:rPr>
          <w:color w:val="000000"/>
          <w:spacing w:val="-12"/>
        </w:rPr>
        <w:t>інвестиції»</w:t>
      </w:r>
      <w:r w:rsidRPr="00EE0D86">
        <w:rPr>
          <w:color w:val="000000"/>
          <w:spacing w:val="-15"/>
        </w:rPr>
        <w:t xml:space="preserve"> </w:t>
      </w:r>
      <w:r w:rsidRPr="00EE0D86">
        <w:rPr>
          <w:color w:val="000000"/>
          <w:spacing w:val="-18"/>
        </w:rPr>
        <w:t>та</w:t>
      </w:r>
      <w:r w:rsidRPr="00EE0D86">
        <w:rPr>
          <w:color w:val="000000"/>
          <w:spacing w:val="-15"/>
        </w:rPr>
        <w:t xml:space="preserve"> </w:t>
      </w:r>
      <w:r w:rsidRPr="00EE0D86">
        <w:rPr>
          <w:color w:val="000000"/>
          <w:spacing w:val="-6"/>
        </w:rPr>
        <w:t>спрямоване</w:t>
      </w:r>
      <w:r w:rsidRPr="00EE0D86">
        <w:rPr>
          <w:color w:val="000000"/>
          <w:spacing w:val="-15"/>
        </w:rPr>
        <w:t xml:space="preserve"> </w:t>
      </w:r>
      <w:r w:rsidRPr="00EE0D86">
        <w:rPr>
          <w:color w:val="000000"/>
          <w:spacing w:val="-10"/>
        </w:rPr>
        <w:t>на</w:t>
      </w:r>
      <w:r w:rsidRPr="00EE0D86">
        <w:rPr>
          <w:color w:val="000000"/>
          <w:spacing w:val="-15"/>
        </w:rPr>
        <w:t xml:space="preserve"> </w:t>
      </w:r>
      <w:r w:rsidRPr="00EE0D86">
        <w:rPr>
          <w:color w:val="000000"/>
          <w:spacing w:val="-6"/>
        </w:rPr>
        <w:t>залучення</w:t>
      </w:r>
      <w:r w:rsidRPr="00EE0D86">
        <w:rPr>
          <w:color w:val="000000"/>
          <w:spacing w:val="-15"/>
        </w:rPr>
        <w:t xml:space="preserve"> </w:t>
      </w:r>
      <w:r w:rsidRPr="00EE0D86">
        <w:rPr>
          <w:color w:val="000000"/>
          <w:spacing w:val="-6"/>
        </w:rPr>
        <w:t>коштів</w:t>
      </w:r>
      <w:r w:rsidRPr="00EE0D86">
        <w:rPr>
          <w:color w:val="000000"/>
          <w:spacing w:val="-15"/>
        </w:rPr>
        <w:t xml:space="preserve"> </w:t>
      </w:r>
      <w:r w:rsidRPr="00EE0D86">
        <w:rPr>
          <w:color w:val="000000"/>
          <w:spacing w:val="-11"/>
        </w:rPr>
        <w:t>для</w:t>
      </w:r>
      <w:r w:rsidRPr="00EE0D86">
        <w:rPr>
          <w:color w:val="000000"/>
          <w:spacing w:val="-15"/>
        </w:rPr>
        <w:t xml:space="preserve"> </w:t>
      </w:r>
      <w:r w:rsidRPr="00EE0D86">
        <w:rPr>
          <w:color w:val="000000"/>
          <w:spacing w:val="-7"/>
        </w:rPr>
        <w:t xml:space="preserve">реалізації </w:t>
      </w:r>
      <w:proofErr w:type="spellStart"/>
      <w:r w:rsidRPr="00EE0D86">
        <w:rPr>
          <w:color w:val="000000"/>
          <w:spacing w:val="-7"/>
        </w:rPr>
        <w:t>проєктів</w:t>
      </w:r>
      <w:proofErr w:type="spellEnd"/>
      <w:r w:rsidRPr="00EE0D86">
        <w:rPr>
          <w:color w:val="000000"/>
          <w:spacing w:val="-7"/>
        </w:rPr>
        <w:t>, визначених Стратегією розвитку територіальної громади</w:t>
      </w:r>
      <w:r w:rsidRPr="00EE0D86">
        <w:rPr>
          <w:color w:val="000000"/>
          <w:spacing w:val="-14"/>
        </w:rPr>
        <w:t>.</w:t>
      </w:r>
      <w:r w:rsidRPr="00EE0D86">
        <w:t xml:space="preserve"> </w:t>
      </w:r>
    </w:p>
    <w:p w14:paraId="753384EB" w14:textId="74AFF872" w:rsidR="00344795" w:rsidRPr="00EE0D86" w:rsidRDefault="00344795" w:rsidP="00FC0BED">
      <w:pPr>
        <w:tabs>
          <w:tab w:val="left" w:pos="284"/>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3"/>
        </w:rPr>
        <w:t>Інвестиційні</w:t>
      </w:r>
      <w:r w:rsidRPr="00EE0D86">
        <w:rPr>
          <w:color w:val="000000"/>
          <w:spacing w:val="-10"/>
        </w:rPr>
        <w:t xml:space="preserve"> </w:t>
      </w:r>
      <w:proofErr w:type="spellStart"/>
      <w:r w:rsidRPr="00EE0D86">
        <w:rPr>
          <w:color w:val="000000"/>
        </w:rPr>
        <w:t>проєкти</w:t>
      </w:r>
      <w:proofErr w:type="spellEnd"/>
      <w:r w:rsidRPr="00EE0D86">
        <w:rPr>
          <w:color w:val="000000"/>
        </w:rPr>
        <w:t>,</w:t>
      </w:r>
      <w:r w:rsidRPr="00EE0D86">
        <w:rPr>
          <w:color w:val="000000"/>
          <w:spacing w:val="-10"/>
        </w:rPr>
        <w:t xml:space="preserve"> </w:t>
      </w:r>
      <w:r w:rsidRPr="00EE0D86">
        <w:rPr>
          <w:color w:val="000000"/>
        </w:rPr>
        <w:t>зокрема</w:t>
      </w:r>
      <w:r w:rsidRPr="00EE0D86">
        <w:rPr>
          <w:color w:val="000000"/>
          <w:spacing w:val="-10"/>
        </w:rPr>
        <w:t xml:space="preserve"> </w:t>
      </w:r>
      <w:r w:rsidRPr="00EE0D86">
        <w:rPr>
          <w:color w:val="000000"/>
          <w:spacing w:val="-3"/>
        </w:rPr>
        <w:t>у</w:t>
      </w:r>
      <w:r w:rsidRPr="00EE0D86">
        <w:rPr>
          <w:color w:val="000000"/>
          <w:spacing w:val="-10"/>
        </w:rPr>
        <w:t xml:space="preserve"> </w:t>
      </w:r>
      <w:r w:rsidRPr="00EE0D86">
        <w:rPr>
          <w:color w:val="000000"/>
          <w:spacing w:val="-3"/>
        </w:rPr>
        <w:t>сферах</w:t>
      </w:r>
      <w:r w:rsidRPr="00EE0D86">
        <w:rPr>
          <w:color w:val="000000"/>
          <w:spacing w:val="-10"/>
        </w:rPr>
        <w:t xml:space="preserve"> </w:t>
      </w:r>
      <w:r w:rsidRPr="00EE0D86">
        <w:rPr>
          <w:color w:val="000000"/>
        </w:rPr>
        <w:t>економіки,</w:t>
      </w:r>
      <w:r w:rsidRPr="00EE0D86">
        <w:rPr>
          <w:color w:val="000000"/>
          <w:spacing w:val="-10"/>
        </w:rPr>
        <w:t xml:space="preserve"> </w:t>
      </w:r>
      <w:r w:rsidRPr="00EE0D86">
        <w:rPr>
          <w:color w:val="000000"/>
          <w:spacing w:val="-3"/>
        </w:rPr>
        <w:t>соціальної</w:t>
      </w:r>
      <w:r w:rsidRPr="00EE0D86">
        <w:rPr>
          <w:color w:val="000000"/>
          <w:spacing w:val="-10"/>
        </w:rPr>
        <w:t xml:space="preserve"> </w:t>
      </w:r>
      <w:r w:rsidRPr="00EE0D86">
        <w:rPr>
          <w:color w:val="000000"/>
        </w:rPr>
        <w:t xml:space="preserve">сфери,  </w:t>
      </w:r>
      <w:r w:rsidRPr="00EE0D86">
        <w:rPr>
          <w:color w:val="000000"/>
          <w:spacing w:val="-1"/>
        </w:rPr>
        <w:t>інфраструктури та екології, розробляються з урахуванням економічної доцільності, соціального впливу та екологічної безпеки.</w:t>
      </w:r>
      <w:r w:rsidRPr="00EE0D86">
        <w:t xml:space="preserve"> </w:t>
      </w:r>
    </w:p>
    <w:p w14:paraId="547F2893" w14:textId="77777777" w:rsidR="00344795" w:rsidRPr="00EE0D86" w:rsidRDefault="00344795" w:rsidP="00FC0BED">
      <w:pPr>
        <w:tabs>
          <w:tab w:val="left" w:pos="284"/>
          <w:tab w:val="left" w:pos="9639"/>
        </w:tabs>
        <w:ind w:firstLine="567"/>
        <w:rPr>
          <w:color w:val="010302"/>
        </w:rPr>
      </w:pPr>
      <w:r w:rsidRPr="00EE0D86">
        <w:rPr>
          <w:color w:val="000000"/>
          <w:spacing w:val="-13"/>
        </w:rPr>
        <w:t>3.</w:t>
      </w:r>
      <w:r w:rsidRPr="00EE0D86">
        <w:rPr>
          <w:color w:val="000000"/>
          <w:spacing w:val="36"/>
        </w:rPr>
        <w:t xml:space="preserve"> </w:t>
      </w:r>
      <w:r w:rsidRPr="00EE0D86">
        <w:rPr>
          <w:color w:val="000000"/>
          <w:spacing w:val="-17"/>
        </w:rPr>
        <w:t>Рада</w:t>
      </w:r>
      <w:r w:rsidRPr="00EE0D86">
        <w:rPr>
          <w:color w:val="000000"/>
          <w:spacing w:val="-19"/>
        </w:rPr>
        <w:t xml:space="preserve"> </w:t>
      </w:r>
      <w:r w:rsidRPr="00EE0D86">
        <w:rPr>
          <w:color w:val="000000"/>
          <w:spacing w:val="-6"/>
        </w:rPr>
        <w:t>створює</w:t>
      </w:r>
      <w:r w:rsidRPr="00EE0D86">
        <w:rPr>
          <w:color w:val="000000"/>
          <w:spacing w:val="-19"/>
        </w:rPr>
        <w:t xml:space="preserve"> </w:t>
      </w:r>
      <w:r w:rsidRPr="00EE0D86">
        <w:rPr>
          <w:color w:val="000000"/>
          <w:spacing w:val="-6"/>
        </w:rPr>
        <w:t>каталог</w:t>
      </w:r>
      <w:r w:rsidRPr="00EE0D86">
        <w:rPr>
          <w:color w:val="000000"/>
          <w:spacing w:val="-19"/>
        </w:rPr>
        <w:t xml:space="preserve"> </w:t>
      </w:r>
      <w:r w:rsidRPr="00EE0D86">
        <w:rPr>
          <w:color w:val="000000"/>
          <w:spacing w:val="-8"/>
        </w:rPr>
        <w:t>інвестиційних</w:t>
      </w:r>
      <w:r w:rsidRPr="00EE0D86">
        <w:rPr>
          <w:color w:val="000000"/>
          <w:spacing w:val="-19"/>
        </w:rPr>
        <w:t xml:space="preserve"> </w:t>
      </w:r>
      <w:r w:rsidRPr="00EE0D86">
        <w:rPr>
          <w:color w:val="000000"/>
          <w:spacing w:val="-6"/>
        </w:rPr>
        <w:t>пропозицій,</w:t>
      </w:r>
      <w:r w:rsidRPr="00EE0D86">
        <w:rPr>
          <w:color w:val="000000"/>
          <w:spacing w:val="-19"/>
        </w:rPr>
        <w:t xml:space="preserve"> </w:t>
      </w:r>
      <w:r w:rsidRPr="00EE0D86">
        <w:rPr>
          <w:color w:val="000000"/>
          <w:spacing w:val="-6"/>
        </w:rPr>
        <w:t>який</w:t>
      </w:r>
      <w:r w:rsidRPr="00EE0D86">
        <w:rPr>
          <w:color w:val="000000"/>
          <w:spacing w:val="-19"/>
        </w:rPr>
        <w:t xml:space="preserve"> </w:t>
      </w:r>
      <w:r w:rsidRPr="00EE0D86">
        <w:rPr>
          <w:color w:val="000000"/>
          <w:spacing w:val="-6"/>
        </w:rPr>
        <w:t>включає</w:t>
      </w:r>
      <w:r w:rsidRPr="00EE0D86">
        <w:rPr>
          <w:color w:val="000000"/>
          <w:spacing w:val="-19"/>
        </w:rPr>
        <w:t xml:space="preserve"> </w:t>
      </w:r>
      <w:r w:rsidRPr="00EE0D86">
        <w:rPr>
          <w:color w:val="000000"/>
          <w:spacing w:val="-6"/>
        </w:rPr>
        <w:t>земельн</w:t>
      </w:r>
      <w:r w:rsidRPr="00EE0D86">
        <w:rPr>
          <w:color w:val="000000"/>
        </w:rPr>
        <w:t xml:space="preserve">і  </w:t>
      </w:r>
      <w:r w:rsidRPr="00EE0D86">
        <w:rPr>
          <w:color w:val="000000"/>
          <w:spacing w:val="-7"/>
        </w:rPr>
        <w:t xml:space="preserve">ділянки, об’єкти комунальної власності та </w:t>
      </w:r>
      <w:proofErr w:type="spellStart"/>
      <w:r w:rsidRPr="00EE0D86">
        <w:rPr>
          <w:color w:val="000000"/>
          <w:spacing w:val="-7"/>
        </w:rPr>
        <w:t>проєкти</w:t>
      </w:r>
      <w:proofErr w:type="spellEnd"/>
      <w:r w:rsidRPr="00EE0D86">
        <w:rPr>
          <w:color w:val="000000"/>
          <w:spacing w:val="-7"/>
        </w:rPr>
        <w:t xml:space="preserve"> для залучення інвесторів</w:t>
      </w:r>
      <w:r w:rsidRPr="00EE0D86">
        <w:rPr>
          <w:color w:val="000000"/>
          <w:spacing w:val="-14"/>
        </w:rPr>
        <w:t>.</w:t>
      </w:r>
      <w:r w:rsidRPr="00EE0D86">
        <w:t xml:space="preserve"> </w:t>
      </w:r>
    </w:p>
    <w:p w14:paraId="2D447D53" w14:textId="264A96F5" w:rsidR="00344795" w:rsidRPr="00EE0D86" w:rsidRDefault="00344795" w:rsidP="00FC0BED">
      <w:pPr>
        <w:tabs>
          <w:tab w:val="left" w:pos="284"/>
          <w:tab w:val="left" w:pos="9639"/>
        </w:tabs>
        <w:ind w:firstLine="567"/>
        <w:jc w:val="both"/>
        <w:rPr>
          <w:color w:val="010302"/>
        </w:rPr>
      </w:pPr>
      <w:r w:rsidRPr="00EE0D86">
        <w:rPr>
          <w:color w:val="000000"/>
          <w:spacing w:val="-7"/>
        </w:rPr>
        <w:t>4.</w:t>
      </w:r>
      <w:r w:rsidRPr="00EE0D86">
        <w:rPr>
          <w:color w:val="000000"/>
          <w:spacing w:val="24"/>
        </w:rPr>
        <w:t xml:space="preserve"> </w:t>
      </w:r>
      <w:r w:rsidRPr="00EE0D86">
        <w:rPr>
          <w:color w:val="000000"/>
          <w:spacing w:val="-3"/>
        </w:rPr>
        <w:t xml:space="preserve">Інформація про інвестиційні </w:t>
      </w:r>
      <w:proofErr w:type="spellStart"/>
      <w:r w:rsidRPr="00EE0D86">
        <w:rPr>
          <w:color w:val="000000"/>
          <w:spacing w:val="-3"/>
        </w:rPr>
        <w:t>проєкти</w:t>
      </w:r>
      <w:proofErr w:type="spellEnd"/>
      <w:r w:rsidRPr="00EE0D86">
        <w:rPr>
          <w:color w:val="000000"/>
          <w:spacing w:val="-3"/>
        </w:rPr>
        <w:t>, джерела фінансування та їх ре</w:t>
      </w:r>
      <w:r w:rsidRPr="00EE0D86">
        <w:rPr>
          <w:color w:val="000000"/>
          <w:spacing w:val="-1"/>
        </w:rPr>
        <w:t xml:space="preserve">алізацію оприлюднюється на офіційному </w:t>
      </w:r>
      <w:proofErr w:type="spellStart"/>
      <w:r w:rsidRPr="00EE0D86">
        <w:rPr>
          <w:color w:val="000000"/>
          <w:spacing w:val="-1"/>
        </w:rPr>
        <w:t>вебсайті</w:t>
      </w:r>
      <w:proofErr w:type="spellEnd"/>
      <w:r w:rsidRPr="00EE0D86">
        <w:rPr>
          <w:color w:val="000000"/>
          <w:spacing w:val="-1"/>
        </w:rPr>
        <w:t xml:space="preserve"> Ради для забезпечення  </w:t>
      </w:r>
      <w:r w:rsidRPr="00EE0D86">
        <w:rPr>
          <w:color w:val="000000"/>
        </w:rPr>
        <w:t>прозорості та громадського контролю.</w:t>
      </w:r>
      <w:r w:rsidRPr="00EE0D86">
        <w:t xml:space="preserve"> </w:t>
      </w:r>
    </w:p>
    <w:p w14:paraId="37889E89" w14:textId="367A9A50" w:rsidR="00344795" w:rsidRPr="00EE0D86" w:rsidRDefault="00344795" w:rsidP="00FC0BED">
      <w:pPr>
        <w:tabs>
          <w:tab w:val="left" w:pos="284"/>
          <w:tab w:val="left" w:pos="9639"/>
        </w:tabs>
        <w:ind w:firstLine="567"/>
        <w:jc w:val="both"/>
      </w:pPr>
      <w:r w:rsidRPr="00EE0D86">
        <w:rPr>
          <w:color w:val="000000"/>
          <w:spacing w:val="-2"/>
        </w:rPr>
        <w:t>5.</w:t>
      </w:r>
      <w:r w:rsidRPr="00EE0D86">
        <w:rPr>
          <w:color w:val="000000"/>
          <w:spacing w:val="15"/>
        </w:rPr>
        <w:t xml:space="preserve"> </w:t>
      </w:r>
      <w:r w:rsidRPr="00EE0D86">
        <w:rPr>
          <w:color w:val="000000"/>
        </w:rPr>
        <w:t>Органи місцевого самоврядування подають заявки на грантові програми</w:t>
      </w:r>
      <w:r w:rsidRPr="00EE0D86">
        <w:rPr>
          <w:color w:val="000000"/>
          <w:spacing w:val="28"/>
        </w:rPr>
        <w:t xml:space="preserve"> </w:t>
      </w:r>
      <w:r w:rsidRPr="00EE0D86">
        <w:rPr>
          <w:color w:val="000000"/>
          <w:spacing w:val="-5"/>
        </w:rPr>
        <w:t>(національні,</w:t>
      </w:r>
      <w:r w:rsidRPr="00EE0D86">
        <w:rPr>
          <w:color w:val="000000"/>
          <w:spacing w:val="28"/>
        </w:rPr>
        <w:t xml:space="preserve"> </w:t>
      </w:r>
      <w:r w:rsidRPr="00EE0D86">
        <w:rPr>
          <w:color w:val="000000"/>
          <w:spacing w:val="-3"/>
        </w:rPr>
        <w:t>міжнародні)</w:t>
      </w:r>
      <w:r w:rsidRPr="00EE0D86">
        <w:rPr>
          <w:color w:val="000000"/>
          <w:spacing w:val="28"/>
        </w:rPr>
        <w:t xml:space="preserve"> </w:t>
      </w:r>
      <w:r w:rsidRPr="00EE0D86">
        <w:rPr>
          <w:color w:val="000000"/>
          <w:spacing w:val="-5"/>
        </w:rPr>
        <w:t>для</w:t>
      </w:r>
      <w:r w:rsidRPr="00EE0D86">
        <w:rPr>
          <w:color w:val="000000"/>
          <w:spacing w:val="28"/>
        </w:rPr>
        <w:t xml:space="preserve"> </w:t>
      </w:r>
      <w:r w:rsidRPr="00EE0D86">
        <w:rPr>
          <w:color w:val="000000"/>
          <w:spacing w:val="-2"/>
        </w:rPr>
        <w:t>фінансування</w:t>
      </w:r>
      <w:r w:rsidRPr="00EE0D86">
        <w:rPr>
          <w:color w:val="000000"/>
          <w:spacing w:val="28"/>
        </w:rPr>
        <w:t xml:space="preserve"> </w:t>
      </w:r>
      <w:r w:rsidRPr="00EE0D86">
        <w:rPr>
          <w:color w:val="000000"/>
          <w:spacing w:val="-2"/>
        </w:rPr>
        <w:t>інвестиційних</w:t>
      </w:r>
      <w:r w:rsidRPr="00EE0D86">
        <w:rPr>
          <w:color w:val="000000"/>
          <w:spacing w:val="28"/>
        </w:rPr>
        <w:t xml:space="preserve"> </w:t>
      </w:r>
      <w:proofErr w:type="spellStart"/>
      <w:r w:rsidRPr="00EE0D86">
        <w:rPr>
          <w:color w:val="000000"/>
        </w:rPr>
        <w:t>проєктів</w:t>
      </w:r>
      <w:proofErr w:type="spellEnd"/>
      <w:r w:rsidRPr="00EE0D86">
        <w:rPr>
          <w:color w:val="000000"/>
        </w:rPr>
        <w:t xml:space="preserve"> </w:t>
      </w:r>
      <w:r w:rsidRPr="00EE0D86">
        <w:rPr>
          <w:color w:val="000000"/>
          <w:spacing w:val="-9"/>
        </w:rPr>
        <w:t>та на платформу DREAM.</w:t>
      </w:r>
      <w:r w:rsidRPr="00EE0D86">
        <w:t xml:space="preserve"> </w:t>
      </w:r>
    </w:p>
    <w:p w14:paraId="3DB38D30" w14:textId="77777777" w:rsidR="00E514E3" w:rsidRPr="00EE0D86" w:rsidRDefault="00E514E3" w:rsidP="00FC0BED">
      <w:pPr>
        <w:tabs>
          <w:tab w:val="left" w:pos="284"/>
          <w:tab w:val="left" w:pos="9639"/>
        </w:tabs>
        <w:ind w:left="613" w:right="491" w:firstLine="396"/>
        <w:jc w:val="both"/>
        <w:rPr>
          <w:color w:val="010302"/>
        </w:rPr>
      </w:pPr>
    </w:p>
    <w:p w14:paraId="0F36CF41" w14:textId="10EAE9A5" w:rsidR="00344795" w:rsidRPr="00EE0D86" w:rsidRDefault="00344795" w:rsidP="00FC0BED">
      <w:pPr>
        <w:tabs>
          <w:tab w:val="left" w:pos="284"/>
          <w:tab w:val="left" w:pos="9639"/>
        </w:tabs>
        <w:ind w:firstLine="567"/>
        <w:jc w:val="both"/>
        <w:rPr>
          <w:color w:val="010302"/>
        </w:rPr>
      </w:pPr>
      <w:r w:rsidRPr="00EE0D86">
        <w:rPr>
          <w:b/>
          <w:bCs/>
          <w:color w:val="000000"/>
          <w:spacing w:val="-7"/>
        </w:rPr>
        <w:t xml:space="preserve">Стаття </w:t>
      </w:r>
      <w:r w:rsidR="00536C6B" w:rsidRPr="00EE0D86">
        <w:rPr>
          <w:b/>
          <w:bCs/>
          <w:color w:val="000000"/>
          <w:spacing w:val="-7"/>
        </w:rPr>
        <w:t>6</w:t>
      </w:r>
      <w:r w:rsidR="0053278C">
        <w:rPr>
          <w:b/>
          <w:bCs/>
          <w:color w:val="000000"/>
          <w:spacing w:val="-7"/>
        </w:rPr>
        <w:t>6</w:t>
      </w:r>
      <w:r w:rsidRPr="00EE0D86">
        <w:rPr>
          <w:b/>
          <w:bCs/>
          <w:color w:val="000000"/>
          <w:spacing w:val="-7"/>
        </w:rPr>
        <w:t>. Бюджетне планування</w:t>
      </w:r>
      <w:r w:rsidRPr="00EE0D86">
        <w:t xml:space="preserve"> </w:t>
      </w:r>
    </w:p>
    <w:p w14:paraId="22A7A335" w14:textId="4CAD7BFE" w:rsidR="00344795" w:rsidRPr="00EE0D86" w:rsidRDefault="00344795"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Формування</w:t>
      </w:r>
      <w:r w:rsidRPr="00EE0D86">
        <w:rPr>
          <w:color w:val="000000"/>
          <w:spacing w:val="-19"/>
        </w:rPr>
        <w:t xml:space="preserve"> </w:t>
      </w:r>
      <w:r w:rsidRPr="00EE0D86">
        <w:rPr>
          <w:color w:val="000000"/>
          <w:spacing w:val="-1"/>
        </w:rPr>
        <w:t>бюджету</w:t>
      </w:r>
      <w:r w:rsidRPr="00EE0D86">
        <w:rPr>
          <w:color w:val="000000"/>
          <w:spacing w:val="-19"/>
        </w:rPr>
        <w:t xml:space="preserve"> </w:t>
      </w:r>
      <w:r w:rsidRPr="00EE0D86">
        <w:rPr>
          <w:color w:val="000000"/>
          <w:spacing w:val="-4"/>
        </w:rPr>
        <w:t>територіальної</w:t>
      </w:r>
      <w:r w:rsidRPr="00EE0D86">
        <w:rPr>
          <w:color w:val="000000"/>
          <w:spacing w:val="-19"/>
        </w:rPr>
        <w:t xml:space="preserve"> </w:t>
      </w:r>
      <w:r w:rsidRPr="00EE0D86">
        <w:rPr>
          <w:color w:val="000000"/>
        </w:rPr>
        <w:t>громади</w:t>
      </w:r>
      <w:r w:rsidRPr="00EE0D86">
        <w:rPr>
          <w:color w:val="000000"/>
          <w:spacing w:val="-19"/>
        </w:rPr>
        <w:t xml:space="preserve"> </w:t>
      </w:r>
      <w:r w:rsidRPr="00EE0D86">
        <w:rPr>
          <w:color w:val="000000"/>
          <w:spacing w:val="-1"/>
        </w:rPr>
        <w:t>здійснюється</w:t>
      </w:r>
      <w:r w:rsidRPr="00EE0D86">
        <w:rPr>
          <w:color w:val="000000"/>
          <w:spacing w:val="-19"/>
        </w:rPr>
        <w:t xml:space="preserve"> </w:t>
      </w:r>
      <w:r w:rsidRPr="00EE0D86">
        <w:rPr>
          <w:color w:val="000000"/>
        </w:rPr>
        <w:t>відповідно</w:t>
      </w:r>
      <w:r w:rsidRPr="00EE0D86">
        <w:rPr>
          <w:color w:val="000000"/>
          <w:spacing w:val="-16"/>
        </w:rPr>
        <w:t xml:space="preserve"> </w:t>
      </w:r>
      <w:r w:rsidRPr="00EE0D86">
        <w:rPr>
          <w:color w:val="000000"/>
        </w:rPr>
        <w:t>до</w:t>
      </w:r>
      <w:r w:rsidRPr="00EE0D86">
        <w:rPr>
          <w:color w:val="000000"/>
          <w:spacing w:val="-16"/>
        </w:rPr>
        <w:t xml:space="preserve"> </w:t>
      </w:r>
      <w:r w:rsidRPr="00EE0D86">
        <w:rPr>
          <w:color w:val="000000"/>
        </w:rPr>
        <w:t>Бюджетного</w:t>
      </w:r>
      <w:r w:rsidRPr="00EE0D86">
        <w:rPr>
          <w:color w:val="000000"/>
          <w:spacing w:val="-16"/>
        </w:rPr>
        <w:t xml:space="preserve"> </w:t>
      </w:r>
      <w:r w:rsidRPr="00EE0D86">
        <w:rPr>
          <w:color w:val="000000"/>
        </w:rPr>
        <w:t>кодексу</w:t>
      </w:r>
      <w:r w:rsidRPr="00EE0D86">
        <w:rPr>
          <w:color w:val="000000"/>
          <w:spacing w:val="-16"/>
        </w:rPr>
        <w:t xml:space="preserve"> </w:t>
      </w:r>
      <w:r w:rsidRPr="00EE0D86">
        <w:rPr>
          <w:color w:val="000000"/>
        </w:rPr>
        <w:t>України</w:t>
      </w:r>
      <w:r w:rsidRPr="00EE0D86">
        <w:rPr>
          <w:color w:val="000000"/>
          <w:spacing w:val="-16"/>
        </w:rPr>
        <w:t xml:space="preserve"> </w:t>
      </w:r>
      <w:r w:rsidRPr="00EE0D86">
        <w:rPr>
          <w:color w:val="000000"/>
          <w:spacing w:val="-12"/>
        </w:rPr>
        <w:t>та</w:t>
      </w:r>
      <w:r w:rsidRPr="00EE0D86">
        <w:rPr>
          <w:color w:val="000000"/>
          <w:spacing w:val="-16"/>
        </w:rPr>
        <w:t xml:space="preserve"> </w:t>
      </w:r>
      <w:r w:rsidRPr="00EE0D86">
        <w:rPr>
          <w:color w:val="000000"/>
          <w:spacing w:val="-3"/>
        </w:rPr>
        <w:t>ґрунтується</w:t>
      </w:r>
      <w:r w:rsidRPr="00EE0D86">
        <w:rPr>
          <w:color w:val="000000"/>
          <w:spacing w:val="-16"/>
        </w:rPr>
        <w:t xml:space="preserve"> </w:t>
      </w:r>
      <w:r w:rsidRPr="00EE0D86">
        <w:rPr>
          <w:color w:val="000000"/>
          <w:spacing w:val="-5"/>
        </w:rPr>
        <w:t>на</w:t>
      </w:r>
      <w:r w:rsidRPr="00EE0D86">
        <w:rPr>
          <w:color w:val="000000"/>
          <w:spacing w:val="-16"/>
        </w:rPr>
        <w:t xml:space="preserve"> </w:t>
      </w:r>
      <w:r w:rsidRPr="00EE0D86">
        <w:rPr>
          <w:color w:val="000000"/>
          <w:spacing w:val="-4"/>
        </w:rPr>
        <w:t>пріоритетах,</w:t>
      </w:r>
      <w:r w:rsidRPr="00EE0D86">
        <w:rPr>
          <w:color w:val="000000"/>
          <w:spacing w:val="-16"/>
        </w:rPr>
        <w:t xml:space="preserve"> </w:t>
      </w:r>
      <w:r w:rsidRPr="00EE0D86">
        <w:rPr>
          <w:color w:val="000000"/>
        </w:rPr>
        <w:t>визначе</w:t>
      </w:r>
      <w:r w:rsidRPr="00EE0D86">
        <w:rPr>
          <w:color w:val="000000"/>
          <w:spacing w:val="-1"/>
        </w:rPr>
        <w:t>них Стратегією розвитку, та враховує потреби всіх соціальних груп, зокре</w:t>
      </w:r>
      <w:r w:rsidRPr="00EE0D86">
        <w:rPr>
          <w:color w:val="000000"/>
          <w:spacing w:val="-2"/>
        </w:rPr>
        <w:t>ма вразливих верств жителів.</w:t>
      </w:r>
      <w:r w:rsidRPr="00EE0D86">
        <w:t xml:space="preserve"> </w:t>
      </w:r>
    </w:p>
    <w:p w14:paraId="142CF655" w14:textId="42337047" w:rsidR="00344795" w:rsidRPr="00EE0D86" w:rsidRDefault="00344795" w:rsidP="00FC0BED">
      <w:pPr>
        <w:tabs>
          <w:tab w:val="left" w:pos="284"/>
          <w:tab w:val="left" w:pos="9639"/>
        </w:tabs>
        <w:ind w:firstLine="567"/>
        <w:jc w:val="both"/>
        <w:rPr>
          <w:color w:val="010302"/>
        </w:rPr>
      </w:pPr>
      <w:r w:rsidRPr="00EE0D86">
        <w:rPr>
          <w:color w:val="000000"/>
          <w:spacing w:val="-8"/>
        </w:rPr>
        <w:t>2.</w:t>
      </w:r>
      <w:r w:rsidRPr="00EE0D86">
        <w:rPr>
          <w:color w:val="000000"/>
          <w:spacing w:val="27"/>
        </w:rPr>
        <w:t xml:space="preserve"> </w:t>
      </w:r>
      <w:proofErr w:type="spellStart"/>
      <w:r w:rsidRPr="00EE0D86">
        <w:rPr>
          <w:color w:val="000000"/>
          <w:spacing w:val="-6"/>
        </w:rPr>
        <w:t>Проєкт</w:t>
      </w:r>
      <w:proofErr w:type="spellEnd"/>
      <w:r w:rsidRPr="00EE0D86">
        <w:rPr>
          <w:color w:val="000000"/>
          <w:spacing w:val="-17"/>
        </w:rPr>
        <w:t xml:space="preserve"> </w:t>
      </w:r>
      <w:r w:rsidRPr="00EE0D86">
        <w:rPr>
          <w:color w:val="000000"/>
          <w:spacing w:val="-7"/>
        </w:rPr>
        <w:t>бюджету</w:t>
      </w:r>
      <w:r w:rsidRPr="00EE0D86">
        <w:rPr>
          <w:color w:val="000000"/>
          <w:spacing w:val="-17"/>
        </w:rPr>
        <w:t xml:space="preserve"> </w:t>
      </w:r>
      <w:r w:rsidRPr="00EE0D86">
        <w:rPr>
          <w:color w:val="000000"/>
          <w:spacing w:val="-9"/>
        </w:rPr>
        <w:t>територіальної</w:t>
      </w:r>
      <w:r w:rsidRPr="00EE0D86">
        <w:rPr>
          <w:color w:val="000000"/>
          <w:spacing w:val="-17"/>
        </w:rPr>
        <w:t xml:space="preserve"> </w:t>
      </w:r>
      <w:r w:rsidRPr="00EE0D86">
        <w:rPr>
          <w:color w:val="000000"/>
          <w:spacing w:val="-6"/>
        </w:rPr>
        <w:t>громади</w:t>
      </w:r>
      <w:r w:rsidRPr="00EE0D86">
        <w:rPr>
          <w:color w:val="000000"/>
          <w:spacing w:val="-17"/>
        </w:rPr>
        <w:t xml:space="preserve"> </w:t>
      </w:r>
      <w:r w:rsidRPr="00EE0D86">
        <w:rPr>
          <w:color w:val="000000"/>
          <w:spacing w:val="-6"/>
        </w:rPr>
        <w:t>розглядається</w:t>
      </w:r>
      <w:r w:rsidRPr="00EE0D86">
        <w:rPr>
          <w:color w:val="000000"/>
          <w:spacing w:val="-17"/>
        </w:rPr>
        <w:t xml:space="preserve"> </w:t>
      </w:r>
      <w:r w:rsidRPr="00EE0D86">
        <w:rPr>
          <w:color w:val="000000"/>
          <w:spacing w:val="-10"/>
        </w:rPr>
        <w:t>на</w:t>
      </w:r>
      <w:r w:rsidRPr="00EE0D86">
        <w:rPr>
          <w:color w:val="000000"/>
          <w:spacing w:val="-17"/>
        </w:rPr>
        <w:t xml:space="preserve"> </w:t>
      </w:r>
      <w:r w:rsidRPr="00EE0D86">
        <w:rPr>
          <w:color w:val="000000"/>
          <w:spacing w:val="-6"/>
        </w:rPr>
        <w:t>громадськи</w:t>
      </w:r>
      <w:r w:rsidRPr="00EE0D86">
        <w:rPr>
          <w:color w:val="000000"/>
        </w:rPr>
        <w:t xml:space="preserve">х </w:t>
      </w:r>
      <w:r w:rsidRPr="00EE0D86">
        <w:rPr>
          <w:color w:val="000000"/>
          <w:spacing w:val="-6"/>
        </w:rPr>
        <w:t>слуханнях не пізніше ніж за 20 робочих днів до його затвердження Радою</w:t>
      </w:r>
      <w:r w:rsidRPr="00EE0D86">
        <w:rPr>
          <w:color w:val="000000"/>
          <w:spacing w:val="-14"/>
        </w:rPr>
        <w:t>.</w:t>
      </w:r>
      <w:r w:rsidRPr="00EE0D86">
        <w:t xml:space="preserve"> </w:t>
      </w:r>
    </w:p>
    <w:p w14:paraId="1BF2D8B3" w14:textId="4A672F6E" w:rsidR="00344795" w:rsidRPr="00EE0D86" w:rsidRDefault="00344795" w:rsidP="00FC0BED">
      <w:pPr>
        <w:tabs>
          <w:tab w:val="left" w:pos="284"/>
          <w:tab w:val="left" w:pos="9639"/>
        </w:tabs>
        <w:ind w:firstLine="567"/>
        <w:jc w:val="both"/>
        <w:rPr>
          <w:color w:val="010302"/>
        </w:rPr>
      </w:pPr>
      <w:r w:rsidRPr="00EE0D86">
        <w:rPr>
          <w:color w:val="000000"/>
          <w:spacing w:val="-13"/>
        </w:rPr>
        <w:t>3.</w:t>
      </w:r>
      <w:r w:rsidRPr="00EE0D86">
        <w:rPr>
          <w:color w:val="000000"/>
          <w:spacing w:val="36"/>
        </w:rPr>
        <w:t xml:space="preserve"> </w:t>
      </w:r>
      <w:r w:rsidRPr="00EE0D86">
        <w:rPr>
          <w:color w:val="000000"/>
          <w:spacing w:val="-9"/>
        </w:rPr>
        <w:t>Інформація</w:t>
      </w:r>
      <w:r w:rsidRPr="00EE0D86">
        <w:rPr>
          <w:color w:val="000000"/>
          <w:spacing w:val="24"/>
        </w:rPr>
        <w:t xml:space="preserve"> </w:t>
      </w:r>
      <w:r w:rsidRPr="00EE0D86">
        <w:rPr>
          <w:color w:val="000000"/>
          <w:spacing w:val="-6"/>
        </w:rPr>
        <w:t>про</w:t>
      </w:r>
      <w:r w:rsidRPr="00EE0D86">
        <w:rPr>
          <w:color w:val="000000"/>
          <w:spacing w:val="24"/>
        </w:rPr>
        <w:t xml:space="preserve"> </w:t>
      </w:r>
      <w:r w:rsidRPr="00EE0D86">
        <w:rPr>
          <w:color w:val="000000"/>
          <w:spacing w:val="-9"/>
        </w:rPr>
        <w:t>доходи,</w:t>
      </w:r>
      <w:r w:rsidRPr="00EE0D86">
        <w:rPr>
          <w:color w:val="000000"/>
          <w:spacing w:val="24"/>
        </w:rPr>
        <w:t xml:space="preserve"> </w:t>
      </w:r>
      <w:r w:rsidRPr="00EE0D86">
        <w:rPr>
          <w:color w:val="000000"/>
          <w:spacing w:val="-9"/>
        </w:rPr>
        <w:t>видатки,</w:t>
      </w:r>
      <w:r w:rsidRPr="00EE0D86">
        <w:rPr>
          <w:color w:val="000000"/>
          <w:spacing w:val="24"/>
        </w:rPr>
        <w:t xml:space="preserve"> </w:t>
      </w:r>
      <w:r w:rsidRPr="00EE0D86">
        <w:rPr>
          <w:color w:val="000000"/>
          <w:spacing w:val="-6"/>
        </w:rPr>
        <w:t>виконання</w:t>
      </w:r>
      <w:r w:rsidRPr="00EE0D86">
        <w:rPr>
          <w:color w:val="000000"/>
          <w:spacing w:val="24"/>
        </w:rPr>
        <w:t xml:space="preserve"> </w:t>
      </w:r>
      <w:r w:rsidRPr="00EE0D86">
        <w:rPr>
          <w:color w:val="000000"/>
          <w:spacing w:val="-7"/>
        </w:rPr>
        <w:t>бюджету</w:t>
      </w:r>
      <w:r w:rsidRPr="00EE0D86">
        <w:rPr>
          <w:color w:val="000000"/>
          <w:spacing w:val="24"/>
        </w:rPr>
        <w:t xml:space="preserve"> </w:t>
      </w:r>
      <w:r w:rsidRPr="00EE0D86">
        <w:rPr>
          <w:color w:val="000000"/>
          <w:spacing w:val="-18"/>
        </w:rPr>
        <w:t>та</w:t>
      </w:r>
      <w:r w:rsidRPr="00EE0D86">
        <w:rPr>
          <w:color w:val="000000"/>
          <w:spacing w:val="24"/>
        </w:rPr>
        <w:t xml:space="preserve"> </w:t>
      </w:r>
      <w:r w:rsidRPr="00EE0D86">
        <w:rPr>
          <w:color w:val="000000"/>
          <w:spacing w:val="-6"/>
        </w:rPr>
        <w:t>розподіл</w:t>
      </w:r>
      <w:r w:rsidRPr="00EE0D86">
        <w:rPr>
          <w:color w:val="000000"/>
          <w:spacing w:val="24"/>
        </w:rPr>
        <w:t xml:space="preserve"> </w:t>
      </w:r>
      <w:r w:rsidRPr="00EE0D86">
        <w:rPr>
          <w:color w:val="000000"/>
          <w:spacing w:val="-6"/>
        </w:rPr>
        <w:t>бю</w:t>
      </w:r>
      <w:r w:rsidRPr="00EE0D86">
        <w:rPr>
          <w:color w:val="000000"/>
          <w:spacing w:val="-8"/>
        </w:rPr>
        <w:t>джетних</w:t>
      </w:r>
      <w:r w:rsidRPr="00EE0D86">
        <w:rPr>
          <w:color w:val="000000"/>
          <w:spacing w:val="-6"/>
        </w:rPr>
        <w:t xml:space="preserve"> коштів </w:t>
      </w:r>
      <w:r w:rsidRPr="00EE0D86">
        <w:rPr>
          <w:color w:val="000000"/>
          <w:spacing w:val="-7"/>
        </w:rPr>
        <w:t>оприлюднюється</w:t>
      </w:r>
      <w:r w:rsidRPr="00EE0D86">
        <w:rPr>
          <w:color w:val="000000"/>
          <w:spacing w:val="-6"/>
        </w:rPr>
        <w:t xml:space="preserve"> </w:t>
      </w:r>
      <w:r w:rsidRPr="00EE0D86">
        <w:rPr>
          <w:color w:val="000000"/>
          <w:spacing w:val="-7"/>
        </w:rPr>
        <w:t>щоквартально</w:t>
      </w:r>
      <w:r w:rsidRPr="00EE0D86">
        <w:rPr>
          <w:color w:val="000000"/>
          <w:spacing w:val="-5"/>
        </w:rPr>
        <w:t xml:space="preserve"> </w:t>
      </w:r>
      <w:r w:rsidRPr="00EE0D86">
        <w:rPr>
          <w:color w:val="000000"/>
          <w:spacing w:val="-10"/>
        </w:rPr>
        <w:t>на</w:t>
      </w:r>
      <w:r w:rsidRPr="00EE0D86">
        <w:rPr>
          <w:color w:val="000000"/>
          <w:spacing w:val="-5"/>
        </w:rPr>
        <w:t xml:space="preserve"> </w:t>
      </w:r>
      <w:r w:rsidRPr="00EE0D86">
        <w:rPr>
          <w:color w:val="000000"/>
          <w:spacing w:val="-8"/>
        </w:rPr>
        <w:t>офіційному</w:t>
      </w:r>
      <w:r w:rsidRPr="00EE0D86">
        <w:rPr>
          <w:color w:val="000000"/>
          <w:spacing w:val="-5"/>
        </w:rPr>
        <w:t xml:space="preserve"> </w:t>
      </w:r>
      <w:proofErr w:type="spellStart"/>
      <w:r w:rsidRPr="00EE0D86">
        <w:rPr>
          <w:color w:val="000000"/>
          <w:spacing w:val="-8"/>
        </w:rPr>
        <w:t>вебсайті</w:t>
      </w:r>
      <w:proofErr w:type="spellEnd"/>
      <w:r w:rsidRPr="00EE0D86">
        <w:rPr>
          <w:color w:val="000000"/>
          <w:spacing w:val="-6"/>
        </w:rPr>
        <w:t xml:space="preserve"> </w:t>
      </w:r>
      <w:r w:rsidRPr="00EE0D86">
        <w:rPr>
          <w:color w:val="000000"/>
          <w:spacing w:val="-18"/>
        </w:rPr>
        <w:t>Рад</w:t>
      </w:r>
      <w:r w:rsidRPr="00EE0D86">
        <w:rPr>
          <w:color w:val="000000"/>
        </w:rPr>
        <w:t xml:space="preserve">и </w:t>
      </w:r>
      <w:r w:rsidRPr="00EE0D86">
        <w:rPr>
          <w:color w:val="000000"/>
          <w:spacing w:val="-8"/>
        </w:rPr>
        <w:t>у форматі відкритих даних, відповідна інформація також оприлюднюєтьс</w:t>
      </w:r>
      <w:r w:rsidRPr="00EE0D86">
        <w:rPr>
          <w:color w:val="000000"/>
        </w:rPr>
        <w:t xml:space="preserve">я _____  </w:t>
      </w:r>
    </w:p>
    <w:p w14:paraId="4E6FF8E2" w14:textId="71DCE468" w:rsidR="00344795" w:rsidRPr="00EE0D86" w:rsidRDefault="00344795" w:rsidP="00FC0BED">
      <w:pPr>
        <w:tabs>
          <w:tab w:val="left" w:pos="284"/>
          <w:tab w:val="left" w:pos="9639"/>
        </w:tabs>
        <w:ind w:firstLine="567"/>
        <w:jc w:val="both"/>
      </w:pPr>
      <w:r w:rsidRPr="00EE0D86">
        <w:rPr>
          <w:color w:val="000000"/>
          <w:spacing w:val="-7"/>
        </w:rPr>
        <w:t>4.</w:t>
      </w:r>
      <w:r w:rsidRPr="00EE0D86">
        <w:rPr>
          <w:color w:val="000000"/>
          <w:spacing w:val="24"/>
        </w:rPr>
        <w:t xml:space="preserve"> </w:t>
      </w:r>
      <w:r w:rsidRPr="00EE0D86">
        <w:rPr>
          <w:color w:val="000000"/>
        </w:rPr>
        <w:t xml:space="preserve">Рада може </w:t>
      </w:r>
      <w:r w:rsidRPr="00EE0D86">
        <w:rPr>
          <w:color w:val="000000"/>
          <w:spacing w:val="37"/>
        </w:rPr>
        <w:t xml:space="preserve"> </w:t>
      </w:r>
      <w:r w:rsidRPr="00EE0D86">
        <w:rPr>
          <w:color w:val="000000"/>
        </w:rPr>
        <w:t>впроваджувати</w:t>
      </w:r>
      <w:r w:rsidRPr="00EE0D86">
        <w:rPr>
          <w:color w:val="000000"/>
          <w:spacing w:val="37"/>
        </w:rPr>
        <w:t xml:space="preserve"> </w:t>
      </w:r>
      <w:r w:rsidRPr="00EE0D86">
        <w:rPr>
          <w:color w:val="000000"/>
          <w:spacing w:val="-2"/>
        </w:rPr>
        <w:t>громад</w:t>
      </w:r>
      <w:r w:rsidRPr="00EE0D86">
        <w:rPr>
          <w:color w:val="000000"/>
          <w:spacing w:val="-3"/>
        </w:rPr>
        <w:t>ський бюджет як окремої форми участі жителів, визначеної цим Статутом.</w:t>
      </w:r>
      <w:r w:rsidRPr="00EE0D86">
        <w:t xml:space="preserve"> Громадським також є дитячий бюджет, який фінансує проекти </w:t>
      </w:r>
      <w:r w:rsidR="00DE6851" w:rsidRPr="00EE0D86">
        <w:t>школярів відповідно</w:t>
      </w:r>
      <w:r w:rsidR="005C4557">
        <w:t xml:space="preserve"> </w:t>
      </w:r>
      <w:r w:rsidR="00DE6851" w:rsidRPr="00EE0D86">
        <w:t>до Положення, яке затверджується Радою.</w:t>
      </w:r>
    </w:p>
    <w:p w14:paraId="1D569D83" w14:textId="77777777" w:rsidR="00E514E3" w:rsidRPr="00EE0D86" w:rsidRDefault="00E514E3" w:rsidP="00FC0BED">
      <w:pPr>
        <w:tabs>
          <w:tab w:val="left" w:pos="284"/>
          <w:tab w:val="left" w:pos="9639"/>
        </w:tabs>
        <w:ind w:left="613" w:right="491" w:firstLine="396"/>
        <w:rPr>
          <w:color w:val="010302"/>
        </w:rPr>
      </w:pPr>
    </w:p>
    <w:p w14:paraId="38ABD63C" w14:textId="155ECD44" w:rsidR="00344795" w:rsidRPr="00EE0D86" w:rsidRDefault="00344795" w:rsidP="00FC0BED">
      <w:pPr>
        <w:tabs>
          <w:tab w:val="left" w:pos="284"/>
          <w:tab w:val="left" w:pos="9639"/>
        </w:tabs>
        <w:ind w:firstLine="567"/>
        <w:rPr>
          <w:color w:val="010302"/>
        </w:rPr>
      </w:pPr>
      <w:r w:rsidRPr="00EE0D86">
        <w:rPr>
          <w:b/>
          <w:bCs/>
          <w:color w:val="000000"/>
          <w:spacing w:val="-7"/>
        </w:rPr>
        <w:t xml:space="preserve">Стаття </w:t>
      </w:r>
      <w:r w:rsidR="00536C6B" w:rsidRPr="00EE0D86">
        <w:rPr>
          <w:b/>
          <w:bCs/>
          <w:color w:val="000000"/>
          <w:spacing w:val="-7"/>
        </w:rPr>
        <w:t>6</w:t>
      </w:r>
      <w:r w:rsidR="0053278C">
        <w:rPr>
          <w:b/>
          <w:bCs/>
          <w:color w:val="000000"/>
          <w:spacing w:val="-7"/>
        </w:rPr>
        <w:t>7</w:t>
      </w:r>
      <w:r w:rsidRPr="00EE0D86">
        <w:rPr>
          <w:b/>
          <w:bCs/>
          <w:color w:val="000000"/>
          <w:spacing w:val="-7"/>
        </w:rPr>
        <w:t>. Просторове планування</w:t>
      </w:r>
      <w:r w:rsidRPr="00EE0D86">
        <w:t xml:space="preserve"> </w:t>
      </w:r>
    </w:p>
    <w:p w14:paraId="36297CEA" w14:textId="5A7DCCBB" w:rsidR="00344795" w:rsidRPr="00EE0D86" w:rsidRDefault="00344795"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Просторове планування здійснюється відповідно до Закону України</w:t>
      </w:r>
      <w:r w:rsidR="005C4557">
        <w:rPr>
          <w:color w:val="000000"/>
        </w:rPr>
        <w:t xml:space="preserve"> </w:t>
      </w:r>
      <w:r w:rsidRPr="00EE0D86">
        <w:rPr>
          <w:color w:val="000000"/>
          <w:spacing w:val="-7"/>
        </w:rPr>
        <w:t>«Про</w:t>
      </w:r>
      <w:r w:rsidRPr="00EE0D86">
        <w:rPr>
          <w:color w:val="000000"/>
          <w:spacing w:val="19"/>
        </w:rPr>
        <w:t xml:space="preserve"> </w:t>
      </w:r>
      <w:r w:rsidRPr="00EE0D86">
        <w:rPr>
          <w:color w:val="000000"/>
        </w:rPr>
        <w:t>регулювання</w:t>
      </w:r>
      <w:r w:rsidRPr="00EE0D86">
        <w:rPr>
          <w:color w:val="000000"/>
          <w:spacing w:val="19"/>
        </w:rPr>
        <w:t xml:space="preserve"> </w:t>
      </w:r>
      <w:r w:rsidRPr="00EE0D86">
        <w:rPr>
          <w:color w:val="000000"/>
          <w:spacing w:val="-3"/>
        </w:rPr>
        <w:t>містобудівної</w:t>
      </w:r>
      <w:r w:rsidRPr="00EE0D86">
        <w:rPr>
          <w:color w:val="000000"/>
          <w:spacing w:val="19"/>
        </w:rPr>
        <w:t xml:space="preserve"> </w:t>
      </w:r>
      <w:r w:rsidRPr="00EE0D86">
        <w:rPr>
          <w:color w:val="000000"/>
          <w:spacing w:val="-6"/>
        </w:rPr>
        <w:t>діяльності»</w:t>
      </w:r>
      <w:r w:rsidRPr="00EE0D86">
        <w:rPr>
          <w:color w:val="000000"/>
          <w:spacing w:val="19"/>
        </w:rPr>
        <w:t xml:space="preserve"> </w:t>
      </w:r>
      <w:r w:rsidRPr="00EE0D86">
        <w:rPr>
          <w:color w:val="000000"/>
          <w:spacing w:val="-12"/>
        </w:rPr>
        <w:t>та</w:t>
      </w:r>
      <w:r w:rsidRPr="00EE0D86">
        <w:rPr>
          <w:color w:val="000000"/>
          <w:spacing w:val="19"/>
        </w:rPr>
        <w:t xml:space="preserve"> </w:t>
      </w:r>
      <w:r w:rsidRPr="00EE0D86">
        <w:rPr>
          <w:color w:val="000000"/>
        </w:rPr>
        <w:t>спрямоване</w:t>
      </w:r>
      <w:r w:rsidRPr="00EE0D86">
        <w:rPr>
          <w:color w:val="000000"/>
          <w:spacing w:val="19"/>
        </w:rPr>
        <w:t xml:space="preserve"> </w:t>
      </w:r>
      <w:r w:rsidRPr="00EE0D86">
        <w:rPr>
          <w:color w:val="000000"/>
          <w:spacing w:val="-5"/>
        </w:rPr>
        <w:t>на</w:t>
      </w:r>
      <w:r w:rsidRPr="00EE0D86">
        <w:rPr>
          <w:color w:val="000000"/>
          <w:spacing w:val="19"/>
        </w:rPr>
        <w:t xml:space="preserve"> </w:t>
      </w:r>
      <w:r w:rsidRPr="00EE0D86">
        <w:rPr>
          <w:color w:val="000000"/>
        </w:rPr>
        <w:t xml:space="preserve">створення </w:t>
      </w:r>
      <w:r w:rsidRPr="00EE0D86">
        <w:rPr>
          <w:color w:val="000000"/>
          <w:spacing w:val="-2"/>
        </w:rPr>
        <w:t>умов</w:t>
      </w:r>
      <w:r w:rsidRPr="00EE0D86">
        <w:rPr>
          <w:color w:val="000000"/>
          <w:spacing w:val="21"/>
        </w:rPr>
        <w:t xml:space="preserve"> </w:t>
      </w:r>
      <w:r w:rsidRPr="00EE0D86">
        <w:rPr>
          <w:color w:val="000000"/>
          <w:spacing w:val="-5"/>
        </w:rPr>
        <w:t>для</w:t>
      </w:r>
      <w:r w:rsidRPr="00EE0D86">
        <w:rPr>
          <w:color w:val="000000"/>
          <w:spacing w:val="21"/>
        </w:rPr>
        <w:t xml:space="preserve"> </w:t>
      </w:r>
      <w:r w:rsidRPr="00EE0D86">
        <w:rPr>
          <w:color w:val="000000"/>
          <w:spacing w:val="-1"/>
        </w:rPr>
        <w:t>сталого</w:t>
      </w:r>
      <w:r w:rsidRPr="00EE0D86">
        <w:rPr>
          <w:color w:val="000000"/>
          <w:spacing w:val="21"/>
        </w:rPr>
        <w:t xml:space="preserve"> </w:t>
      </w:r>
      <w:r w:rsidRPr="00EE0D86">
        <w:rPr>
          <w:color w:val="000000"/>
        </w:rPr>
        <w:t>розвитку</w:t>
      </w:r>
      <w:r w:rsidRPr="00EE0D86">
        <w:rPr>
          <w:color w:val="000000"/>
          <w:spacing w:val="21"/>
        </w:rPr>
        <w:t xml:space="preserve"> </w:t>
      </w:r>
      <w:r w:rsidRPr="00EE0D86">
        <w:rPr>
          <w:color w:val="000000"/>
          <w:spacing w:val="-4"/>
        </w:rPr>
        <w:t>територіальної</w:t>
      </w:r>
      <w:r w:rsidRPr="00EE0D86">
        <w:rPr>
          <w:color w:val="000000"/>
          <w:spacing w:val="21"/>
        </w:rPr>
        <w:t xml:space="preserve"> </w:t>
      </w:r>
      <w:r w:rsidRPr="00EE0D86">
        <w:rPr>
          <w:color w:val="000000"/>
          <w:spacing w:val="-2"/>
        </w:rPr>
        <w:t>громади,</w:t>
      </w:r>
      <w:r w:rsidRPr="00EE0D86">
        <w:rPr>
          <w:color w:val="000000"/>
          <w:spacing w:val="21"/>
        </w:rPr>
        <w:t xml:space="preserve"> </w:t>
      </w:r>
      <w:r w:rsidRPr="00EE0D86">
        <w:rPr>
          <w:color w:val="000000"/>
        </w:rPr>
        <w:t>збереження</w:t>
      </w:r>
      <w:r w:rsidRPr="00EE0D86">
        <w:rPr>
          <w:color w:val="000000"/>
          <w:spacing w:val="21"/>
        </w:rPr>
        <w:t xml:space="preserve"> </w:t>
      </w:r>
      <w:r w:rsidRPr="00EE0D86">
        <w:rPr>
          <w:color w:val="000000"/>
        </w:rPr>
        <w:t>природних ресурсів і забезпечення комфортного проживання.</w:t>
      </w:r>
      <w:r w:rsidRPr="00EE0D86">
        <w:t xml:space="preserve"> </w:t>
      </w:r>
    </w:p>
    <w:p w14:paraId="76E3DFE9" w14:textId="77777777" w:rsidR="00DE6851" w:rsidRPr="00EE0D86" w:rsidRDefault="00344795" w:rsidP="00FC0BED">
      <w:pPr>
        <w:tabs>
          <w:tab w:val="left" w:pos="284"/>
          <w:tab w:val="left" w:pos="9639"/>
        </w:tabs>
        <w:ind w:firstLine="567"/>
        <w:rPr>
          <w:color w:val="000000"/>
        </w:rPr>
      </w:pPr>
      <w:r w:rsidRPr="00EE0D86">
        <w:rPr>
          <w:color w:val="000000"/>
          <w:spacing w:val="-3"/>
        </w:rPr>
        <w:t>2.</w:t>
      </w:r>
      <w:r w:rsidRPr="00EE0D86">
        <w:rPr>
          <w:color w:val="000000"/>
          <w:spacing w:val="16"/>
        </w:rPr>
        <w:t xml:space="preserve"> </w:t>
      </w:r>
      <w:r w:rsidRPr="00EE0D86">
        <w:rPr>
          <w:color w:val="000000"/>
          <w:spacing w:val="-2"/>
        </w:rPr>
        <w:t>Основними</w:t>
      </w:r>
      <w:r w:rsidRPr="00EE0D86">
        <w:rPr>
          <w:color w:val="000000"/>
          <w:spacing w:val="-27"/>
        </w:rPr>
        <w:t xml:space="preserve">  </w:t>
      </w:r>
      <w:r w:rsidRPr="00EE0D86">
        <w:rPr>
          <w:color w:val="000000"/>
          <w:spacing w:val="-3"/>
        </w:rPr>
        <w:t>документами</w:t>
      </w:r>
      <w:r w:rsidRPr="00EE0D86">
        <w:rPr>
          <w:color w:val="000000"/>
          <w:spacing w:val="-27"/>
        </w:rPr>
        <w:t xml:space="preserve">  </w:t>
      </w:r>
      <w:r w:rsidRPr="00EE0D86">
        <w:rPr>
          <w:color w:val="000000"/>
        </w:rPr>
        <w:t>просторового</w:t>
      </w:r>
      <w:r w:rsidRPr="00EE0D86">
        <w:rPr>
          <w:color w:val="000000"/>
          <w:spacing w:val="-27"/>
        </w:rPr>
        <w:t xml:space="preserve">  </w:t>
      </w:r>
      <w:r w:rsidRPr="00EE0D86">
        <w:rPr>
          <w:color w:val="000000"/>
          <w:spacing w:val="-2"/>
        </w:rPr>
        <w:t>планування</w:t>
      </w:r>
      <w:r w:rsidRPr="00EE0D86">
        <w:rPr>
          <w:color w:val="000000"/>
          <w:spacing w:val="-27"/>
        </w:rPr>
        <w:t xml:space="preserve">  </w:t>
      </w:r>
      <w:r w:rsidRPr="00EE0D86">
        <w:rPr>
          <w:color w:val="000000"/>
          <w:spacing w:val="-5"/>
        </w:rPr>
        <w:t>є</w:t>
      </w:r>
      <w:r w:rsidRPr="00EE0D86">
        <w:rPr>
          <w:color w:val="000000"/>
          <w:spacing w:val="-27"/>
        </w:rPr>
        <w:t xml:space="preserve">  </w:t>
      </w:r>
      <w:r w:rsidRPr="00EE0D86">
        <w:rPr>
          <w:color w:val="000000"/>
        </w:rPr>
        <w:t xml:space="preserve">комплексний </w:t>
      </w:r>
    </w:p>
    <w:p w14:paraId="1F11E41C" w14:textId="77777777" w:rsidR="00DE6851" w:rsidRPr="00EE0D86" w:rsidRDefault="00DE6851" w:rsidP="00FC0BED">
      <w:pPr>
        <w:tabs>
          <w:tab w:val="left" w:pos="284"/>
          <w:tab w:val="left" w:pos="9639"/>
        </w:tabs>
        <w:ind w:firstLine="567"/>
        <w:jc w:val="both"/>
        <w:rPr>
          <w:color w:val="010302"/>
        </w:rPr>
      </w:pPr>
      <w:r w:rsidRPr="00EE0D86">
        <w:rPr>
          <w:color w:val="000000"/>
          <w:spacing w:val="-4"/>
        </w:rPr>
        <w:t>план</w:t>
      </w:r>
      <w:r w:rsidRPr="00EE0D86">
        <w:rPr>
          <w:color w:val="000000"/>
          <w:spacing w:val="-20"/>
        </w:rPr>
        <w:t xml:space="preserve"> </w:t>
      </w:r>
      <w:r w:rsidRPr="00EE0D86">
        <w:rPr>
          <w:color w:val="000000"/>
        </w:rPr>
        <w:t>просторового</w:t>
      </w:r>
      <w:r w:rsidRPr="00EE0D86">
        <w:rPr>
          <w:color w:val="000000"/>
          <w:spacing w:val="-20"/>
        </w:rPr>
        <w:t xml:space="preserve"> </w:t>
      </w:r>
      <w:r w:rsidRPr="00EE0D86">
        <w:rPr>
          <w:color w:val="000000"/>
        </w:rPr>
        <w:t>розвитку,</w:t>
      </w:r>
      <w:r w:rsidRPr="00EE0D86">
        <w:rPr>
          <w:color w:val="000000"/>
          <w:spacing w:val="-20"/>
        </w:rPr>
        <w:t xml:space="preserve"> </w:t>
      </w:r>
      <w:r w:rsidRPr="00EE0D86">
        <w:rPr>
          <w:color w:val="000000"/>
          <w:spacing w:val="-1"/>
        </w:rPr>
        <w:t>Генеральний</w:t>
      </w:r>
      <w:r w:rsidRPr="00EE0D86">
        <w:rPr>
          <w:color w:val="000000"/>
          <w:spacing w:val="-19"/>
        </w:rPr>
        <w:t xml:space="preserve"> </w:t>
      </w:r>
      <w:r w:rsidRPr="00EE0D86">
        <w:rPr>
          <w:color w:val="000000"/>
          <w:spacing w:val="-4"/>
        </w:rPr>
        <w:t>план</w:t>
      </w:r>
      <w:r w:rsidRPr="00EE0D86">
        <w:rPr>
          <w:color w:val="000000"/>
          <w:spacing w:val="-19"/>
        </w:rPr>
        <w:t xml:space="preserve"> </w:t>
      </w:r>
      <w:r w:rsidRPr="00EE0D86">
        <w:rPr>
          <w:color w:val="000000"/>
          <w:spacing w:val="-2"/>
        </w:rPr>
        <w:t>громади,</w:t>
      </w:r>
      <w:r w:rsidRPr="00EE0D86">
        <w:rPr>
          <w:color w:val="000000"/>
          <w:spacing w:val="-19"/>
        </w:rPr>
        <w:t xml:space="preserve"> </w:t>
      </w:r>
      <w:r w:rsidRPr="00EE0D86">
        <w:rPr>
          <w:color w:val="000000"/>
          <w:spacing w:val="-4"/>
        </w:rPr>
        <w:t>плани</w:t>
      </w:r>
      <w:r w:rsidRPr="00EE0D86">
        <w:rPr>
          <w:color w:val="000000"/>
          <w:spacing w:val="-20"/>
        </w:rPr>
        <w:t xml:space="preserve"> </w:t>
      </w:r>
      <w:r w:rsidRPr="00EE0D86">
        <w:rPr>
          <w:color w:val="000000"/>
        </w:rPr>
        <w:t xml:space="preserve">зонування  </w:t>
      </w:r>
      <w:r w:rsidRPr="00EE0D86">
        <w:rPr>
          <w:color w:val="000000"/>
          <w:spacing w:val="-12"/>
        </w:rPr>
        <w:t>та</w:t>
      </w:r>
      <w:r w:rsidRPr="00EE0D86">
        <w:rPr>
          <w:color w:val="000000"/>
          <w:spacing w:val="-19"/>
        </w:rPr>
        <w:t xml:space="preserve"> </w:t>
      </w:r>
      <w:r w:rsidRPr="00EE0D86">
        <w:rPr>
          <w:color w:val="000000"/>
          <w:spacing w:val="-5"/>
        </w:rPr>
        <w:t>детальні</w:t>
      </w:r>
      <w:r w:rsidRPr="00EE0D86">
        <w:rPr>
          <w:color w:val="000000"/>
          <w:spacing w:val="-19"/>
        </w:rPr>
        <w:t xml:space="preserve"> </w:t>
      </w:r>
      <w:r w:rsidRPr="00EE0D86">
        <w:rPr>
          <w:color w:val="000000"/>
          <w:spacing w:val="-4"/>
        </w:rPr>
        <w:t>плани</w:t>
      </w:r>
      <w:r w:rsidRPr="00EE0D86">
        <w:rPr>
          <w:color w:val="000000"/>
          <w:spacing w:val="-19"/>
        </w:rPr>
        <w:t xml:space="preserve"> </w:t>
      </w:r>
      <w:r w:rsidRPr="00EE0D86">
        <w:rPr>
          <w:color w:val="000000"/>
          <w:spacing w:val="-4"/>
        </w:rPr>
        <w:t>територій,</w:t>
      </w:r>
      <w:r w:rsidRPr="00EE0D86">
        <w:rPr>
          <w:color w:val="000000"/>
          <w:spacing w:val="-19"/>
        </w:rPr>
        <w:t xml:space="preserve"> </w:t>
      </w:r>
      <w:r w:rsidRPr="00EE0D86">
        <w:rPr>
          <w:color w:val="000000"/>
        </w:rPr>
        <w:t>які</w:t>
      </w:r>
      <w:r w:rsidRPr="00EE0D86">
        <w:rPr>
          <w:color w:val="000000"/>
          <w:spacing w:val="-19"/>
        </w:rPr>
        <w:t xml:space="preserve"> </w:t>
      </w:r>
      <w:r w:rsidRPr="00EE0D86">
        <w:rPr>
          <w:color w:val="000000"/>
        </w:rPr>
        <w:t>розробляються</w:t>
      </w:r>
      <w:r w:rsidRPr="00EE0D86">
        <w:rPr>
          <w:color w:val="000000"/>
          <w:spacing w:val="-19"/>
        </w:rPr>
        <w:t xml:space="preserve"> </w:t>
      </w:r>
      <w:r w:rsidRPr="00EE0D86">
        <w:rPr>
          <w:color w:val="000000"/>
        </w:rPr>
        <w:t>з</w:t>
      </w:r>
      <w:r w:rsidRPr="00EE0D86">
        <w:rPr>
          <w:color w:val="000000"/>
          <w:spacing w:val="-19"/>
        </w:rPr>
        <w:t xml:space="preserve"> </w:t>
      </w:r>
      <w:r w:rsidRPr="00EE0D86">
        <w:rPr>
          <w:color w:val="000000"/>
          <w:spacing w:val="-3"/>
        </w:rPr>
        <w:t>урахуванням</w:t>
      </w:r>
      <w:r w:rsidRPr="00EE0D86">
        <w:rPr>
          <w:color w:val="000000"/>
          <w:spacing w:val="-19"/>
        </w:rPr>
        <w:t xml:space="preserve"> </w:t>
      </w:r>
      <w:r w:rsidRPr="00EE0D86">
        <w:rPr>
          <w:color w:val="000000"/>
        </w:rPr>
        <w:t xml:space="preserve">екологічних  </w:t>
      </w:r>
      <w:r w:rsidRPr="00EE0D86">
        <w:rPr>
          <w:color w:val="000000"/>
          <w:spacing w:val="-3"/>
        </w:rPr>
        <w:t>мереж, туристичного потенціалу та інфраструктурних потреб.</w:t>
      </w:r>
      <w:r w:rsidRPr="00EE0D86">
        <w:t xml:space="preserve"> </w:t>
      </w:r>
    </w:p>
    <w:p w14:paraId="03D9AE09" w14:textId="3F6CA32E" w:rsidR="00BB433D" w:rsidRPr="00EE0D86" w:rsidRDefault="00DE6851" w:rsidP="00FC0BED">
      <w:pPr>
        <w:tabs>
          <w:tab w:val="left" w:pos="284"/>
          <w:tab w:val="left" w:pos="9639"/>
        </w:tabs>
        <w:ind w:firstLine="567"/>
        <w:jc w:val="both"/>
      </w:pPr>
      <w:r w:rsidRPr="00EE0D86">
        <w:rPr>
          <w:color w:val="000000"/>
          <w:spacing w:val="-7"/>
        </w:rPr>
        <w:t>3.</w:t>
      </w:r>
      <w:r w:rsidRPr="00EE0D86">
        <w:rPr>
          <w:color w:val="000000"/>
          <w:spacing w:val="24"/>
        </w:rPr>
        <w:t xml:space="preserve"> </w:t>
      </w:r>
      <w:proofErr w:type="spellStart"/>
      <w:r w:rsidRPr="00EE0D86">
        <w:rPr>
          <w:color w:val="000000"/>
        </w:rPr>
        <w:t>Проєкти</w:t>
      </w:r>
      <w:proofErr w:type="spellEnd"/>
      <w:r w:rsidRPr="00EE0D86">
        <w:rPr>
          <w:color w:val="000000"/>
          <w:spacing w:val="-19"/>
        </w:rPr>
        <w:t xml:space="preserve"> </w:t>
      </w:r>
      <w:r w:rsidRPr="00EE0D86">
        <w:rPr>
          <w:color w:val="000000"/>
          <w:spacing w:val="-3"/>
        </w:rPr>
        <w:t>містобудівної</w:t>
      </w:r>
      <w:r w:rsidRPr="00EE0D86">
        <w:rPr>
          <w:color w:val="000000"/>
          <w:spacing w:val="-19"/>
        </w:rPr>
        <w:t xml:space="preserve"> </w:t>
      </w:r>
      <w:r w:rsidRPr="00EE0D86">
        <w:rPr>
          <w:color w:val="000000"/>
          <w:spacing w:val="-3"/>
        </w:rPr>
        <w:t>документації</w:t>
      </w:r>
      <w:r w:rsidRPr="00EE0D86">
        <w:rPr>
          <w:color w:val="000000"/>
          <w:spacing w:val="-19"/>
        </w:rPr>
        <w:t xml:space="preserve"> </w:t>
      </w:r>
      <w:r w:rsidRPr="00EE0D86">
        <w:rPr>
          <w:color w:val="000000"/>
          <w:spacing w:val="-1"/>
        </w:rPr>
        <w:t>проходять</w:t>
      </w:r>
      <w:r w:rsidRPr="00EE0D86">
        <w:rPr>
          <w:color w:val="000000"/>
          <w:spacing w:val="-19"/>
        </w:rPr>
        <w:t xml:space="preserve"> </w:t>
      </w:r>
      <w:r w:rsidRPr="00EE0D86">
        <w:rPr>
          <w:color w:val="000000"/>
        </w:rPr>
        <w:t>громадське</w:t>
      </w:r>
      <w:r w:rsidRPr="00EE0D86">
        <w:rPr>
          <w:color w:val="000000"/>
          <w:spacing w:val="-19"/>
        </w:rPr>
        <w:t xml:space="preserve"> </w:t>
      </w:r>
      <w:r w:rsidRPr="00EE0D86">
        <w:rPr>
          <w:color w:val="000000"/>
        </w:rPr>
        <w:t xml:space="preserve">обговорення в </w:t>
      </w:r>
      <w:r w:rsidRPr="00EE0D86">
        <w:rPr>
          <w:color w:val="000000"/>
        </w:rPr>
        <w:lastRenderedPageBreak/>
        <w:t>порядку, визначеному Законом України «Про регулювання місто</w:t>
      </w:r>
      <w:r w:rsidRPr="00EE0D86">
        <w:rPr>
          <w:color w:val="000000"/>
          <w:spacing w:val="-2"/>
        </w:rPr>
        <w:t>будівної</w:t>
      </w:r>
      <w:r w:rsidRPr="00EE0D86">
        <w:rPr>
          <w:color w:val="000000"/>
          <w:spacing w:val="17"/>
        </w:rPr>
        <w:t xml:space="preserve"> </w:t>
      </w:r>
      <w:r w:rsidRPr="00EE0D86">
        <w:rPr>
          <w:color w:val="000000"/>
          <w:spacing w:val="-6"/>
        </w:rPr>
        <w:t>діяльності»,</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spacing w:val="-1"/>
        </w:rPr>
        <w:t>оприлюднюються</w:t>
      </w:r>
      <w:r w:rsidRPr="00EE0D86">
        <w:rPr>
          <w:color w:val="000000"/>
          <w:spacing w:val="17"/>
        </w:rPr>
        <w:t xml:space="preserve"> </w:t>
      </w:r>
      <w:r w:rsidRPr="00EE0D86">
        <w:rPr>
          <w:color w:val="000000"/>
          <w:spacing w:val="-5"/>
        </w:rPr>
        <w:t>на</w:t>
      </w:r>
      <w:r w:rsidRPr="00EE0D86">
        <w:rPr>
          <w:color w:val="000000"/>
          <w:spacing w:val="17"/>
        </w:rPr>
        <w:t xml:space="preserve"> </w:t>
      </w:r>
      <w:r w:rsidRPr="00EE0D86">
        <w:rPr>
          <w:color w:val="000000"/>
          <w:spacing w:val="-2"/>
        </w:rPr>
        <w:t>офіційному</w:t>
      </w:r>
      <w:r w:rsidRPr="00EE0D86">
        <w:rPr>
          <w:color w:val="000000"/>
          <w:spacing w:val="17"/>
        </w:rPr>
        <w:t xml:space="preserve"> </w:t>
      </w:r>
      <w:proofErr w:type="spellStart"/>
      <w:r w:rsidRPr="00EE0D86">
        <w:rPr>
          <w:color w:val="000000"/>
          <w:spacing w:val="-3"/>
        </w:rPr>
        <w:t>вебсайті</w:t>
      </w:r>
      <w:proofErr w:type="spellEnd"/>
      <w:r w:rsidRPr="00EE0D86">
        <w:rPr>
          <w:color w:val="000000"/>
          <w:spacing w:val="17"/>
        </w:rPr>
        <w:t xml:space="preserve"> </w:t>
      </w:r>
      <w:r w:rsidRPr="00EE0D86">
        <w:rPr>
          <w:color w:val="000000"/>
          <w:spacing w:val="-10"/>
        </w:rPr>
        <w:t>Ради</w:t>
      </w:r>
      <w:r w:rsidRPr="00EE0D86">
        <w:rPr>
          <w:color w:val="000000"/>
          <w:spacing w:val="17"/>
        </w:rPr>
        <w:t xml:space="preserve"> </w:t>
      </w:r>
      <w:r w:rsidRPr="00EE0D86">
        <w:rPr>
          <w:color w:val="000000"/>
        </w:rPr>
        <w:t>не  пізніше ніж за 30 календарних днів до затвердження.</w:t>
      </w:r>
      <w:r w:rsidRPr="00EE0D86">
        <w:t xml:space="preserve"> </w:t>
      </w:r>
    </w:p>
    <w:p w14:paraId="7143748C" w14:textId="77777777" w:rsidR="00BB433D" w:rsidRPr="00EE0D86" w:rsidRDefault="00BB433D" w:rsidP="00FC0BED">
      <w:pPr>
        <w:tabs>
          <w:tab w:val="left" w:pos="284"/>
          <w:tab w:val="left" w:pos="9639"/>
        </w:tabs>
        <w:ind w:left="613" w:right="491" w:firstLine="396"/>
        <w:jc w:val="both"/>
      </w:pPr>
    </w:p>
    <w:p w14:paraId="3AA5CA3D" w14:textId="13C49431" w:rsidR="00BB433D" w:rsidRPr="00EE0D86" w:rsidRDefault="00E66AB0" w:rsidP="00FC0BED">
      <w:pPr>
        <w:tabs>
          <w:tab w:val="left" w:pos="284"/>
          <w:tab w:val="left" w:pos="8505"/>
          <w:tab w:val="left" w:pos="8647"/>
          <w:tab w:val="left" w:pos="9639"/>
        </w:tabs>
        <w:ind w:firstLine="567"/>
        <w:jc w:val="both"/>
        <w:rPr>
          <w:rFonts w:eastAsia="Times New Roman"/>
          <w:b/>
        </w:rPr>
      </w:pPr>
      <w:r w:rsidRPr="00EE0D86">
        <w:rPr>
          <w:rFonts w:eastAsia="Times New Roman"/>
          <w:b/>
        </w:rPr>
        <w:t>Стаття</w:t>
      </w:r>
      <w:r w:rsidR="005C4557">
        <w:rPr>
          <w:rFonts w:eastAsia="Times New Roman"/>
          <w:b/>
        </w:rPr>
        <w:t xml:space="preserve"> </w:t>
      </w:r>
      <w:r w:rsidRPr="00EE0D86">
        <w:rPr>
          <w:rFonts w:eastAsia="Times New Roman"/>
          <w:b/>
        </w:rPr>
        <w:t>6</w:t>
      </w:r>
      <w:r w:rsidR="0053278C">
        <w:rPr>
          <w:rFonts w:eastAsia="Times New Roman"/>
          <w:b/>
        </w:rPr>
        <w:t>8</w:t>
      </w:r>
      <w:r w:rsidRPr="00EE0D86">
        <w:rPr>
          <w:rFonts w:eastAsia="Times New Roman"/>
          <w:b/>
        </w:rPr>
        <w:t>.</w:t>
      </w:r>
      <w:r w:rsidR="005C4557">
        <w:rPr>
          <w:rFonts w:eastAsia="Times New Roman"/>
          <w:b/>
        </w:rPr>
        <w:t xml:space="preserve"> </w:t>
      </w:r>
      <w:r w:rsidRPr="00EE0D86">
        <w:rPr>
          <w:rFonts w:eastAsia="Times New Roman"/>
          <w:b/>
        </w:rPr>
        <w:t>Громадський простір та залучення територіальної громади до його планування</w:t>
      </w:r>
    </w:p>
    <w:p w14:paraId="55CDDF37" w14:textId="42E8CB5F" w:rsidR="00E66AB0" w:rsidRPr="00EE0D86" w:rsidRDefault="00E66AB0" w:rsidP="00FC0BED">
      <w:pPr>
        <w:tabs>
          <w:tab w:val="left" w:pos="284"/>
          <w:tab w:val="left" w:pos="8505"/>
          <w:tab w:val="left" w:pos="8647"/>
          <w:tab w:val="left" w:pos="9639"/>
        </w:tabs>
        <w:ind w:firstLine="567"/>
        <w:jc w:val="both"/>
      </w:pPr>
      <w:r w:rsidRPr="00EE0D86">
        <w:rPr>
          <w:rFonts w:eastAsia="Times New Roman"/>
        </w:rPr>
        <w:t>1.</w:t>
      </w:r>
      <w:r w:rsidR="005C4557">
        <w:rPr>
          <w:rFonts w:eastAsia="Times New Roman"/>
        </w:rPr>
        <w:t xml:space="preserve"> </w:t>
      </w:r>
      <w:r w:rsidRPr="00EE0D86">
        <w:rPr>
          <w:rFonts w:eastAsia="Times New Roman"/>
        </w:rPr>
        <w:t xml:space="preserve">Громадський простір – місце, що знаходиться у власності територіальної громади або у вільному доступі, використовується з метою проведення комунікацій, дозвілля, рекреації, проведення масових заходів тощо кожним членом громади та не містить комерційної основи для використання. </w:t>
      </w:r>
    </w:p>
    <w:p w14:paraId="55F9368B" w14:textId="5462F4CC" w:rsidR="00E66AB0" w:rsidRPr="00EE0D86" w:rsidRDefault="00E66AB0" w:rsidP="00FC0BED">
      <w:pPr>
        <w:pStyle w:val="2"/>
        <w:keepNext w:val="0"/>
        <w:tabs>
          <w:tab w:val="left" w:pos="284"/>
          <w:tab w:val="left" w:pos="1134"/>
          <w:tab w:val="left" w:pos="8505"/>
          <w:tab w:val="left" w:pos="8647"/>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2.</w:t>
      </w:r>
      <w:r w:rsidR="005C4557">
        <w:rPr>
          <w:rFonts w:ascii="Times New Roman" w:eastAsia="Times New Roman" w:hAnsi="Times New Roman" w:cs="Times New Roman"/>
          <w:sz w:val="28"/>
          <w:szCs w:val="28"/>
        </w:rPr>
        <w:t xml:space="preserve"> </w:t>
      </w:r>
      <w:r w:rsidRPr="00EE0D86">
        <w:rPr>
          <w:rFonts w:ascii="Times New Roman" w:eastAsia="Times New Roman" w:hAnsi="Times New Roman" w:cs="Times New Roman"/>
          <w:sz w:val="28"/>
          <w:szCs w:val="28"/>
        </w:rPr>
        <w:t xml:space="preserve">До громадського простору відносяться: парки, рекреаційні зони, сади, сквери, майданчики; пам’ятки культурної та історичної спадщини; будівлі і споруди, які знаходяться у комунальній власності, призначені для використання необмеженим колом осіб з метою проведення комунікацій, дозвілля, рекреації, масових заходів. </w:t>
      </w:r>
    </w:p>
    <w:p w14:paraId="54AE5793" w14:textId="4A8E8DD7" w:rsidR="00E66AB0" w:rsidRPr="00EE0D86" w:rsidRDefault="00E66AB0" w:rsidP="00FC0BED">
      <w:pPr>
        <w:pStyle w:val="2"/>
        <w:keepNext w:val="0"/>
        <w:tabs>
          <w:tab w:val="left" w:pos="284"/>
          <w:tab w:val="left" w:pos="1134"/>
          <w:tab w:val="left" w:pos="8505"/>
          <w:tab w:val="left" w:pos="8647"/>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3.</w:t>
      </w:r>
      <w:r w:rsidR="005C4557">
        <w:rPr>
          <w:rFonts w:ascii="Times New Roman" w:eastAsia="Times New Roman" w:hAnsi="Times New Roman" w:cs="Times New Roman"/>
          <w:sz w:val="28"/>
          <w:szCs w:val="28"/>
        </w:rPr>
        <w:t xml:space="preserve"> </w:t>
      </w:r>
      <w:r w:rsidRPr="00EE0D86">
        <w:rPr>
          <w:rFonts w:ascii="Times New Roman" w:eastAsia="Times New Roman" w:hAnsi="Times New Roman" w:cs="Times New Roman"/>
          <w:sz w:val="28"/>
          <w:szCs w:val="28"/>
        </w:rPr>
        <w:t>З ініціативи юридичних та фізичних осіб – власників, до громадського простору можуть бути віднесені і приватні території.</w:t>
      </w:r>
    </w:p>
    <w:p w14:paraId="3F627D84" w14:textId="4EC4B56C" w:rsidR="00E66AB0" w:rsidRPr="00EE0D86" w:rsidRDefault="00E66AB0" w:rsidP="00FC0BED">
      <w:pPr>
        <w:pStyle w:val="2"/>
        <w:keepNext w:val="0"/>
        <w:tabs>
          <w:tab w:val="left" w:pos="284"/>
          <w:tab w:val="left" w:pos="1134"/>
          <w:tab w:val="left" w:pos="8505"/>
          <w:tab w:val="left" w:pos="8647"/>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4.</w:t>
      </w:r>
      <w:r w:rsidR="005C4557">
        <w:rPr>
          <w:rFonts w:ascii="Times New Roman" w:eastAsia="Times New Roman" w:hAnsi="Times New Roman" w:cs="Times New Roman"/>
          <w:sz w:val="28"/>
          <w:szCs w:val="28"/>
        </w:rPr>
        <w:t xml:space="preserve"> </w:t>
      </w:r>
      <w:r w:rsidRPr="00EE0D86">
        <w:rPr>
          <w:rFonts w:ascii="Times New Roman" w:eastAsia="Times New Roman" w:hAnsi="Times New Roman" w:cs="Times New Roman"/>
          <w:sz w:val="28"/>
          <w:szCs w:val="28"/>
        </w:rPr>
        <w:t>Громадський простір створюється за такими принципами:</w:t>
      </w:r>
    </w:p>
    <w:p w14:paraId="407605FF" w14:textId="28F056FF"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забезпечення доступного, безпечного, чистого, естетичного, багатофункціонального та комфортного громадського простору;</w:t>
      </w:r>
    </w:p>
    <w:p w14:paraId="0AD0E7B3" w14:textId="63E4EB77"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врахування потреб різних соціальних груп населення та заінтересованих осіб;</w:t>
      </w:r>
    </w:p>
    <w:p w14:paraId="0B556C43" w14:textId="4B3EF99F"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 xml:space="preserve">доступність, рівність та інклюзивний підхід у праві використання для всіх верств населення; </w:t>
      </w:r>
    </w:p>
    <w:p w14:paraId="6726FC96" w14:textId="2295FDC2"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4)</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пріоритетність пішохідного руху;</w:t>
      </w:r>
    </w:p>
    <w:p w14:paraId="5DB4F3D0" w14:textId="41F2850D"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забезпечення інфраструктури для задоволення базових потреб (громадські вбиральні, питна вода тощо) за можливістю;</w:t>
      </w:r>
    </w:p>
    <w:p w14:paraId="01FA4CEE" w14:textId="2D861018"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6)</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забезпечення реалізації його комунікативної, соціальної, суспільної та інших пов’язаних функцій;</w:t>
      </w:r>
    </w:p>
    <w:p w14:paraId="7A65FC2E" w14:textId="06291B82"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7)</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 xml:space="preserve">залучення заінтересованих осіб до процесу планування громадського простору на етапі підготовки завдань на </w:t>
      </w:r>
      <w:proofErr w:type="spellStart"/>
      <w:r w:rsidRPr="00EE0D86">
        <w:rPr>
          <w:rFonts w:ascii="Times New Roman" w:eastAsia="Times New Roman" w:hAnsi="Times New Roman" w:cs="Times New Roman"/>
        </w:rPr>
        <w:t>проєктування</w:t>
      </w:r>
      <w:proofErr w:type="spellEnd"/>
      <w:r w:rsidRPr="00EE0D86">
        <w:rPr>
          <w:rFonts w:ascii="Times New Roman" w:eastAsia="Times New Roman" w:hAnsi="Times New Roman" w:cs="Times New Roman"/>
        </w:rPr>
        <w:t>, конкурсу або затвердження обсягів робіт при капітальному ремонті громадського простору, шляхом участі в публічних консультаціях;</w:t>
      </w:r>
    </w:p>
    <w:p w14:paraId="358879FC" w14:textId="11A52B45"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8)</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 xml:space="preserve">передбачення можливості розміщення та ведення підприємницької діяльності у визначених </w:t>
      </w:r>
      <w:proofErr w:type="spellStart"/>
      <w:r w:rsidRPr="00EE0D86">
        <w:rPr>
          <w:rFonts w:ascii="Times New Roman" w:eastAsia="Times New Roman" w:hAnsi="Times New Roman" w:cs="Times New Roman"/>
        </w:rPr>
        <w:t>проєктом</w:t>
      </w:r>
      <w:proofErr w:type="spellEnd"/>
      <w:r w:rsidRPr="00EE0D86">
        <w:rPr>
          <w:rFonts w:ascii="Times New Roman" w:eastAsia="Times New Roman" w:hAnsi="Times New Roman" w:cs="Times New Roman"/>
        </w:rPr>
        <w:t xml:space="preserve"> місцях із відповідною інфраструктурою;</w:t>
      </w:r>
    </w:p>
    <w:p w14:paraId="4FBC7A1C" w14:textId="425DDDA5"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9)</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 xml:space="preserve">передбачення можливості </w:t>
      </w:r>
      <w:r w:rsidR="007F5EED" w:rsidRPr="00EE0D86">
        <w:rPr>
          <w:rFonts w:ascii="Times New Roman" w:eastAsia="Times New Roman" w:hAnsi="Times New Roman" w:cs="Times New Roman"/>
        </w:rPr>
        <w:t xml:space="preserve">ідентифікації </w:t>
      </w:r>
      <w:r w:rsidRPr="00EE0D86">
        <w:rPr>
          <w:rFonts w:ascii="Times New Roman" w:eastAsia="Times New Roman" w:hAnsi="Times New Roman" w:cs="Times New Roman"/>
        </w:rPr>
        <w:t xml:space="preserve">простору та </w:t>
      </w:r>
      <w:proofErr w:type="spellStart"/>
      <w:r w:rsidR="007F5EED" w:rsidRPr="00EE0D86">
        <w:rPr>
          <w:rFonts w:ascii="Times New Roman" w:eastAsia="Times New Roman" w:hAnsi="Times New Roman" w:cs="Times New Roman"/>
        </w:rPr>
        <w:t>від</w:t>
      </w:r>
      <w:r w:rsidRPr="00EE0D86">
        <w:rPr>
          <w:rFonts w:ascii="Times New Roman" w:eastAsia="Times New Roman" w:hAnsi="Times New Roman" w:cs="Times New Roman"/>
        </w:rPr>
        <w:t>ежування</w:t>
      </w:r>
      <w:proofErr w:type="spellEnd"/>
      <w:r w:rsidRPr="00EE0D86">
        <w:rPr>
          <w:rFonts w:ascii="Times New Roman" w:eastAsia="Times New Roman" w:hAnsi="Times New Roman" w:cs="Times New Roman"/>
        </w:rPr>
        <w:t xml:space="preserve"> від приватних територій (прибудинкові території, двори тощо) в місті;</w:t>
      </w:r>
    </w:p>
    <w:p w14:paraId="0CA55B8B" w14:textId="57816AB0"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10)</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забезпечення прозорої, відкритої, публічної та підзвітної роботи під час планування, ремонту, будівництва та реконструкції громадського простору, зокрема, публікація всіх пов’язаних документів на офіційному сайті міської ради.</w:t>
      </w:r>
    </w:p>
    <w:p w14:paraId="3EB58F08" w14:textId="6F566437"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w:t>
      </w:r>
      <w:r w:rsidR="00487EE1" w:rsidRPr="00EE0D86">
        <w:rPr>
          <w:rFonts w:ascii="Times New Roman" w:eastAsia="Times New Roman" w:hAnsi="Times New Roman" w:cs="Times New Roman"/>
        </w:rPr>
        <w:t xml:space="preserve"> </w:t>
      </w:r>
      <w:r w:rsidRPr="00EE0D86">
        <w:rPr>
          <w:rFonts w:ascii="Times New Roman" w:eastAsia="Times New Roman" w:hAnsi="Times New Roman" w:cs="Times New Roman"/>
        </w:rPr>
        <w:t xml:space="preserve">Планування громадського простору – це системна процедура (послідовність дій, кроків), що включає в себе процеси з розробки технічного завдання на проектування та архітектурної проектної документації, що в </w:t>
      </w:r>
      <w:r w:rsidRPr="00EE0D86">
        <w:rPr>
          <w:rFonts w:ascii="Times New Roman" w:eastAsia="Times New Roman" w:hAnsi="Times New Roman" w:cs="Times New Roman"/>
        </w:rPr>
        <w:lastRenderedPageBreak/>
        <w:t>кінцевому результаті призведе до створення громадського простору та реалізації його функціональної складової.</w:t>
      </w:r>
    </w:p>
    <w:p w14:paraId="563CEDD6" w14:textId="68853CC9"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6.</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Міська рада планує та створює громадський простір враховуючи інтереси жителів територіальної громади, потреби різних соціальних груп населення та заінтересованих сторін.</w:t>
      </w:r>
    </w:p>
    <w:p w14:paraId="7A7D12F7" w14:textId="10A0EE22"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7.</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 xml:space="preserve">Ініціаторами створення громадського простору є: </w:t>
      </w:r>
    </w:p>
    <w:p w14:paraId="2B4D80F9" w14:textId="0814EE51"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 xml:space="preserve">міська рада, </w:t>
      </w:r>
    </w:p>
    <w:p w14:paraId="57599205" w14:textId="1F261E3C"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w:t>
      </w:r>
      <w:r w:rsidR="00487EE1">
        <w:rPr>
          <w:rFonts w:ascii="Times New Roman" w:eastAsia="Times New Roman" w:hAnsi="Times New Roman" w:cs="Times New Roman"/>
        </w:rPr>
        <w:t xml:space="preserve"> і</w:t>
      </w:r>
      <w:r w:rsidRPr="00EE0D86">
        <w:rPr>
          <w:rFonts w:ascii="Times New Roman" w:eastAsia="Times New Roman" w:hAnsi="Times New Roman" w:cs="Times New Roman"/>
        </w:rPr>
        <w:t xml:space="preserve">нститути громадянського суспільства, </w:t>
      </w:r>
    </w:p>
    <w:p w14:paraId="2243A12F" w14:textId="28C1C288"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 xml:space="preserve">жителі територіальної громади, </w:t>
      </w:r>
    </w:p>
    <w:p w14:paraId="178B59F9" w14:textId="2A32BE04"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4)</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власники територій, на яких планується створення громадського простору та є відповідальними за створення громадських просторів та організацію благоустрою на території громадського простору.</w:t>
      </w:r>
    </w:p>
    <w:p w14:paraId="58076D63" w14:textId="4589622E"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8.</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 xml:space="preserve">Жителі мають право брати участь у плануванні громадських просторів через різні форми громадської участі та наданні пропозицій чи зауважень. Порядок участі жителів у плануванні громадських просторів може визначатися окремим положенням, яке затверджується рішенням міської ради. </w:t>
      </w:r>
    </w:p>
    <w:p w14:paraId="35F640B5" w14:textId="77777777" w:rsidR="00E66AB0" w:rsidRPr="00EE0D86" w:rsidRDefault="00E66AB0" w:rsidP="00FC0BED">
      <w:pPr>
        <w:tabs>
          <w:tab w:val="left" w:pos="284"/>
          <w:tab w:val="left" w:pos="8505"/>
          <w:tab w:val="left" w:pos="8647"/>
          <w:tab w:val="left" w:pos="9639"/>
        </w:tabs>
        <w:ind w:firstLine="567"/>
        <w:jc w:val="both"/>
        <w:rPr>
          <w:color w:val="010302"/>
        </w:rPr>
      </w:pPr>
    </w:p>
    <w:p w14:paraId="29A99B57" w14:textId="7E3EA138" w:rsidR="00DE6851" w:rsidRPr="00EE0D86" w:rsidRDefault="00DE6851" w:rsidP="00FC0BED">
      <w:pPr>
        <w:tabs>
          <w:tab w:val="left" w:pos="284"/>
          <w:tab w:val="left" w:pos="9639"/>
        </w:tabs>
        <w:ind w:firstLine="567"/>
        <w:rPr>
          <w:b/>
          <w:bCs/>
          <w:color w:val="000000"/>
          <w:spacing w:val="-8"/>
        </w:rPr>
      </w:pPr>
      <w:r w:rsidRPr="00EE0D86">
        <w:rPr>
          <w:b/>
          <w:bCs/>
          <w:color w:val="000000"/>
          <w:spacing w:val="-8"/>
        </w:rPr>
        <w:t xml:space="preserve">Стаття </w:t>
      </w:r>
      <w:r w:rsidR="00536C6B" w:rsidRPr="00EE0D86">
        <w:rPr>
          <w:b/>
          <w:bCs/>
          <w:color w:val="000000"/>
          <w:spacing w:val="-8"/>
        </w:rPr>
        <w:t>6</w:t>
      </w:r>
      <w:r w:rsidR="0053278C">
        <w:rPr>
          <w:b/>
          <w:bCs/>
          <w:color w:val="000000"/>
          <w:spacing w:val="-8"/>
        </w:rPr>
        <w:t>9</w:t>
      </w:r>
      <w:r w:rsidR="00015FB8" w:rsidRPr="00EE0D86">
        <w:rPr>
          <w:b/>
          <w:bCs/>
          <w:color w:val="000000"/>
          <w:spacing w:val="-8"/>
        </w:rPr>
        <w:t>.</w:t>
      </w:r>
      <w:r w:rsidRPr="00EE0D86">
        <w:rPr>
          <w:b/>
          <w:bCs/>
          <w:color w:val="000000"/>
          <w:spacing w:val="-8"/>
        </w:rPr>
        <w:t xml:space="preserve"> Планування сталого розвитку</w:t>
      </w:r>
      <w:r w:rsidRPr="00EE0D86">
        <w:t xml:space="preserve"> </w:t>
      </w:r>
    </w:p>
    <w:p w14:paraId="6AB9185E" w14:textId="158747E7" w:rsidR="00DE6851" w:rsidRPr="00EE0D86" w:rsidRDefault="00DE6851" w:rsidP="00FC0BED">
      <w:pPr>
        <w:tabs>
          <w:tab w:val="left" w:pos="284"/>
          <w:tab w:val="left" w:pos="9639"/>
        </w:tabs>
        <w:ind w:firstLine="567"/>
        <w:rPr>
          <w:color w:val="010302"/>
        </w:rPr>
      </w:pPr>
      <w:r w:rsidRPr="00EE0D86">
        <w:rPr>
          <w:color w:val="000000"/>
          <w:spacing w:val="-38"/>
        </w:rPr>
        <w:t>1.</w:t>
      </w:r>
      <w:r w:rsidRPr="00EE0D86">
        <w:rPr>
          <w:color w:val="000000"/>
          <w:spacing w:val="4"/>
        </w:rPr>
        <w:t xml:space="preserve"> </w:t>
      </w:r>
      <w:r w:rsidRPr="00EE0D86">
        <w:rPr>
          <w:color w:val="000000"/>
          <w:spacing w:val="-3"/>
        </w:rPr>
        <w:t>Планування</w:t>
      </w:r>
      <w:r w:rsidRPr="00EE0D86">
        <w:rPr>
          <w:color w:val="000000"/>
          <w:spacing w:val="20"/>
        </w:rPr>
        <w:t xml:space="preserve"> </w:t>
      </w:r>
      <w:r w:rsidRPr="00EE0D86">
        <w:rPr>
          <w:color w:val="000000"/>
          <w:spacing w:val="-1"/>
        </w:rPr>
        <w:t>сталого</w:t>
      </w:r>
      <w:r w:rsidRPr="00EE0D86">
        <w:rPr>
          <w:color w:val="000000"/>
          <w:spacing w:val="20"/>
        </w:rPr>
        <w:t xml:space="preserve"> </w:t>
      </w:r>
      <w:r w:rsidRPr="00EE0D86">
        <w:rPr>
          <w:color w:val="000000"/>
        </w:rPr>
        <w:t>розвитку</w:t>
      </w:r>
      <w:r w:rsidRPr="00EE0D86">
        <w:rPr>
          <w:color w:val="000000"/>
          <w:spacing w:val="20"/>
        </w:rPr>
        <w:t xml:space="preserve"> </w:t>
      </w:r>
      <w:r w:rsidRPr="00EE0D86">
        <w:rPr>
          <w:color w:val="000000"/>
        </w:rPr>
        <w:t>громади</w:t>
      </w:r>
      <w:r w:rsidRPr="00EE0D86">
        <w:rPr>
          <w:color w:val="000000"/>
          <w:spacing w:val="20"/>
        </w:rPr>
        <w:t xml:space="preserve"> </w:t>
      </w:r>
      <w:r w:rsidRPr="00EE0D86">
        <w:rPr>
          <w:color w:val="000000"/>
          <w:spacing w:val="-1"/>
        </w:rPr>
        <w:t>здійснюється</w:t>
      </w:r>
      <w:r w:rsidRPr="00EE0D86">
        <w:rPr>
          <w:color w:val="000000"/>
          <w:spacing w:val="20"/>
        </w:rPr>
        <w:t xml:space="preserve"> </w:t>
      </w:r>
      <w:r w:rsidRPr="00EE0D86">
        <w:rPr>
          <w:color w:val="000000"/>
        </w:rPr>
        <w:t>з</w:t>
      </w:r>
      <w:r w:rsidRPr="00EE0D86">
        <w:rPr>
          <w:color w:val="000000"/>
          <w:spacing w:val="20"/>
        </w:rPr>
        <w:t xml:space="preserve"> </w:t>
      </w:r>
      <w:r w:rsidRPr="00EE0D86">
        <w:rPr>
          <w:color w:val="000000"/>
        </w:rPr>
        <w:t xml:space="preserve">урахуванням </w:t>
      </w:r>
    </w:p>
    <w:p w14:paraId="59E8BE17" w14:textId="330767F4" w:rsidR="00DE6851" w:rsidRPr="00EE0D86" w:rsidRDefault="00DE6851" w:rsidP="00FC0BED">
      <w:pPr>
        <w:tabs>
          <w:tab w:val="left" w:pos="284"/>
          <w:tab w:val="left" w:pos="9639"/>
        </w:tabs>
        <w:ind w:firstLine="567"/>
        <w:jc w:val="both"/>
        <w:rPr>
          <w:color w:val="010302"/>
        </w:rPr>
      </w:pPr>
      <w:r w:rsidRPr="00EE0D86">
        <w:rPr>
          <w:color w:val="000000"/>
        </w:rPr>
        <w:t>Цілей сталого розвитку Організації Об’єднаних Націй (ООН), адаптованих до</w:t>
      </w:r>
      <w:r w:rsidRPr="00EE0D86">
        <w:rPr>
          <w:color w:val="000000"/>
          <w:spacing w:val="-11"/>
        </w:rPr>
        <w:t xml:space="preserve"> </w:t>
      </w:r>
      <w:r w:rsidRPr="00EE0D86">
        <w:rPr>
          <w:color w:val="000000"/>
          <w:spacing w:val="-2"/>
        </w:rPr>
        <w:t>місцевих</w:t>
      </w:r>
      <w:r w:rsidRPr="00EE0D86">
        <w:rPr>
          <w:color w:val="000000"/>
          <w:spacing w:val="-11"/>
        </w:rPr>
        <w:t xml:space="preserve"> </w:t>
      </w:r>
      <w:r w:rsidRPr="00EE0D86">
        <w:rPr>
          <w:color w:val="000000"/>
          <w:spacing w:val="-4"/>
        </w:rPr>
        <w:t>умов,</w:t>
      </w:r>
      <w:r w:rsidRPr="00EE0D86">
        <w:rPr>
          <w:color w:val="000000"/>
          <w:spacing w:val="-11"/>
        </w:rPr>
        <w:t xml:space="preserve"> </w:t>
      </w:r>
      <w:r w:rsidRPr="00EE0D86">
        <w:rPr>
          <w:color w:val="000000"/>
          <w:spacing w:val="-12"/>
        </w:rPr>
        <w:t>та</w:t>
      </w:r>
      <w:r w:rsidRPr="00EE0D86">
        <w:rPr>
          <w:color w:val="000000"/>
          <w:spacing w:val="-11"/>
        </w:rPr>
        <w:t xml:space="preserve"> </w:t>
      </w:r>
      <w:r w:rsidRPr="00EE0D86">
        <w:rPr>
          <w:color w:val="000000"/>
          <w:spacing w:val="-1"/>
        </w:rPr>
        <w:t>передбачає</w:t>
      </w:r>
      <w:r w:rsidRPr="00EE0D86">
        <w:rPr>
          <w:color w:val="000000"/>
          <w:spacing w:val="-11"/>
        </w:rPr>
        <w:t xml:space="preserve"> </w:t>
      </w:r>
      <w:r w:rsidRPr="00EE0D86">
        <w:rPr>
          <w:color w:val="000000"/>
          <w:spacing w:val="-1"/>
        </w:rPr>
        <w:t>збалансований</w:t>
      </w:r>
      <w:r w:rsidRPr="00EE0D86">
        <w:rPr>
          <w:color w:val="000000"/>
          <w:spacing w:val="-11"/>
        </w:rPr>
        <w:t xml:space="preserve"> </w:t>
      </w:r>
      <w:r w:rsidRPr="00EE0D86">
        <w:rPr>
          <w:color w:val="000000"/>
        </w:rPr>
        <w:t>розвиток</w:t>
      </w:r>
      <w:r w:rsidRPr="00EE0D86">
        <w:rPr>
          <w:color w:val="000000"/>
          <w:spacing w:val="-11"/>
        </w:rPr>
        <w:t xml:space="preserve"> </w:t>
      </w:r>
      <w:r w:rsidRPr="00EE0D86">
        <w:rPr>
          <w:color w:val="000000"/>
        </w:rPr>
        <w:t>економіки,</w:t>
      </w:r>
      <w:r w:rsidRPr="00EE0D86">
        <w:rPr>
          <w:color w:val="000000"/>
          <w:spacing w:val="-11"/>
        </w:rPr>
        <w:t xml:space="preserve"> </w:t>
      </w:r>
      <w:r w:rsidRPr="00EE0D86">
        <w:rPr>
          <w:color w:val="000000"/>
          <w:spacing w:val="-2"/>
        </w:rPr>
        <w:t>соці</w:t>
      </w:r>
      <w:r w:rsidRPr="00EE0D86">
        <w:rPr>
          <w:color w:val="000000"/>
          <w:spacing w:val="-3"/>
        </w:rPr>
        <w:t>альної сфери та екології.</w:t>
      </w:r>
      <w:r w:rsidRPr="00EE0D86">
        <w:t xml:space="preserve"> </w:t>
      </w:r>
    </w:p>
    <w:p w14:paraId="50D1606E" w14:textId="77777777" w:rsidR="00DE6851" w:rsidRPr="00EE0D86" w:rsidRDefault="00DE6851" w:rsidP="00FC0BED">
      <w:pPr>
        <w:tabs>
          <w:tab w:val="left" w:pos="284"/>
          <w:tab w:val="left" w:pos="9639"/>
        </w:tabs>
        <w:ind w:firstLine="567"/>
        <w:rPr>
          <w:color w:val="010302"/>
        </w:rPr>
      </w:pPr>
      <w:r w:rsidRPr="00EE0D86">
        <w:rPr>
          <w:color w:val="000000"/>
          <w:spacing w:val="-3"/>
        </w:rPr>
        <w:t>2.</w:t>
      </w:r>
      <w:r w:rsidRPr="00EE0D86">
        <w:rPr>
          <w:color w:val="000000"/>
          <w:spacing w:val="16"/>
        </w:rPr>
        <w:t xml:space="preserve"> </w:t>
      </w:r>
      <w:r w:rsidRPr="00EE0D86">
        <w:rPr>
          <w:color w:val="000000"/>
        </w:rPr>
        <w:t>Органи</w:t>
      </w:r>
      <w:r w:rsidRPr="00EE0D86">
        <w:rPr>
          <w:color w:val="000000"/>
          <w:spacing w:val="-20"/>
        </w:rPr>
        <w:t xml:space="preserve"> </w:t>
      </w:r>
      <w:r w:rsidRPr="00EE0D86">
        <w:rPr>
          <w:color w:val="000000"/>
        </w:rPr>
        <w:t>місцевого</w:t>
      </w:r>
      <w:r w:rsidRPr="00EE0D86">
        <w:rPr>
          <w:color w:val="000000"/>
          <w:spacing w:val="-20"/>
        </w:rPr>
        <w:t xml:space="preserve"> </w:t>
      </w:r>
      <w:r w:rsidRPr="00EE0D86">
        <w:rPr>
          <w:color w:val="000000"/>
          <w:spacing w:val="-2"/>
        </w:rPr>
        <w:t>самоврядування</w:t>
      </w:r>
      <w:r w:rsidRPr="00EE0D86">
        <w:rPr>
          <w:color w:val="000000"/>
          <w:spacing w:val="-20"/>
        </w:rPr>
        <w:t xml:space="preserve"> </w:t>
      </w:r>
      <w:r w:rsidRPr="00EE0D86">
        <w:rPr>
          <w:color w:val="000000"/>
        </w:rPr>
        <w:t>інтегрують</w:t>
      </w:r>
      <w:r w:rsidRPr="00EE0D86">
        <w:rPr>
          <w:color w:val="000000"/>
          <w:spacing w:val="-20"/>
        </w:rPr>
        <w:t xml:space="preserve"> </w:t>
      </w:r>
      <w:r w:rsidRPr="00EE0D86">
        <w:rPr>
          <w:color w:val="000000"/>
        </w:rPr>
        <w:t>принципи</w:t>
      </w:r>
      <w:r w:rsidRPr="00EE0D86">
        <w:rPr>
          <w:color w:val="000000"/>
          <w:spacing w:val="-20"/>
        </w:rPr>
        <w:t xml:space="preserve"> </w:t>
      </w:r>
      <w:r w:rsidRPr="00EE0D86">
        <w:rPr>
          <w:color w:val="000000"/>
          <w:spacing w:val="-1"/>
        </w:rPr>
        <w:t>сталого</w:t>
      </w:r>
      <w:r w:rsidRPr="00EE0D86">
        <w:rPr>
          <w:color w:val="000000"/>
          <w:spacing w:val="-20"/>
        </w:rPr>
        <w:t xml:space="preserve"> </w:t>
      </w:r>
      <w:r w:rsidRPr="00EE0D86">
        <w:rPr>
          <w:color w:val="000000"/>
        </w:rPr>
        <w:t>роз-</w:t>
      </w:r>
      <w:r w:rsidRPr="00EE0D86">
        <w:t xml:space="preserve"> </w:t>
      </w:r>
      <w:r w:rsidRPr="00EE0D86">
        <w:rPr>
          <w:color w:val="000000"/>
          <w:spacing w:val="-1"/>
        </w:rPr>
        <w:t>витку в усі аспекти планування, зокрема через:</w:t>
      </w:r>
      <w:r w:rsidRPr="00EE0D86">
        <w:t xml:space="preserve"> </w:t>
      </w:r>
    </w:p>
    <w:p w14:paraId="4CBBC7F3" w14:textId="77777777" w:rsidR="00487EE1" w:rsidRDefault="00DE6851" w:rsidP="00FC0BED">
      <w:pPr>
        <w:tabs>
          <w:tab w:val="left" w:pos="284"/>
          <w:tab w:val="left" w:pos="2052"/>
          <w:tab w:val="left" w:pos="9639"/>
        </w:tabs>
        <w:ind w:firstLine="567"/>
      </w:pPr>
      <w:r w:rsidRPr="00EE0D86">
        <w:rPr>
          <w:color w:val="000000"/>
        </w:rPr>
        <w:t>1) розвиток зеленого туризму та енергоефективних технологій;</w:t>
      </w:r>
      <w:r w:rsidRPr="00EE0D86">
        <w:t xml:space="preserve"> </w:t>
      </w:r>
    </w:p>
    <w:p w14:paraId="0B6D4144" w14:textId="2749797C" w:rsidR="00DE6851" w:rsidRDefault="00DE6851" w:rsidP="00FC0BED">
      <w:pPr>
        <w:tabs>
          <w:tab w:val="left" w:pos="284"/>
          <w:tab w:val="left" w:pos="2052"/>
          <w:tab w:val="left" w:pos="9639"/>
        </w:tabs>
        <w:ind w:firstLine="567"/>
      </w:pPr>
      <w:r w:rsidRPr="00EE0D86">
        <w:rPr>
          <w:color w:val="000000"/>
          <w:spacing w:val="-8"/>
        </w:rPr>
        <w:t>2)</w:t>
      </w:r>
      <w:r w:rsidRPr="00EE0D86">
        <w:rPr>
          <w:color w:val="000000"/>
          <w:spacing w:val="2"/>
        </w:rPr>
        <w:t xml:space="preserve"> </w:t>
      </w:r>
      <w:r w:rsidRPr="00EE0D86">
        <w:rPr>
          <w:color w:val="000000"/>
        </w:rPr>
        <w:t>збереження природних екосистем;</w:t>
      </w:r>
      <w:r w:rsidRPr="00EE0D86">
        <w:t xml:space="preserve"> </w:t>
      </w:r>
    </w:p>
    <w:p w14:paraId="48C654E6" w14:textId="486C4A81" w:rsidR="00487EE1" w:rsidRPr="00EE0D86" w:rsidRDefault="00487EE1" w:rsidP="00FC0BED">
      <w:pPr>
        <w:tabs>
          <w:tab w:val="left" w:pos="284"/>
          <w:tab w:val="left" w:pos="2052"/>
          <w:tab w:val="left" w:pos="9639"/>
        </w:tabs>
        <w:ind w:firstLine="567"/>
        <w:rPr>
          <w:color w:val="010302"/>
        </w:rPr>
      </w:pPr>
      <w:r w:rsidRPr="00487EE1">
        <w:rPr>
          <w:color w:val="010302"/>
        </w:rPr>
        <w:t>3) забезпечення соціальної справедливості та рівного доступу до послуг.</w:t>
      </w:r>
    </w:p>
    <w:p w14:paraId="7C546D19" w14:textId="660E08F4" w:rsidR="00DE6851" w:rsidRPr="00EE0D86" w:rsidRDefault="00DE6851" w:rsidP="00FC0BED">
      <w:pPr>
        <w:tabs>
          <w:tab w:val="left" w:pos="284"/>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rPr>
        <w:t>Органи</w:t>
      </w:r>
      <w:r w:rsidRPr="00EE0D86">
        <w:rPr>
          <w:color w:val="000000"/>
          <w:spacing w:val="-13"/>
        </w:rPr>
        <w:t xml:space="preserve"> </w:t>
      </w:r>
      <w:r w:rsidRPr="00EE0D86">
        <w:rPr>
          <w:color w:val="000000"/>
        </w:rPr>
        <w:t>місцевого</w:t>
      </w:r>
      <w:r w:rsidRPr="00EE0D86">
        <w:rPr>
          <w:color w:val="000000"/>
          <w:spacing w:val="-13"/>
        </w:rPr>
        <w:t xml:space="preserve"> </w:t>
      </w:r>
      <w:r w:rsidRPr="00EE0D86">
        <w:rPr>
          <w:color w:val="000000"/>
          <w:spacing w:val="-2"/>
        </w:rPr>
        <w:t>самоврядування</w:t>
      </w:r>
      <w:r w:rsidRPr="00EE0D86">
        <w:rPr>
          <w:color w:val="000000"/>
          <w:spacing w:val="-13"/>
        </w:rPr>
        <w:t xml:space="preserve"> </w:t>
      </w:r>
      <w:r w:rsidRPr="00EE0D86">
        <w:rPr>
          <w:color w:val="000000"/>
        </w:rPr>
        <w:t>розробляють</w:t>
      </w:r>
      <w:r w:rsidRPr="00EE0D86">
        <w:rPr>
          <w:color w:val="000000"/>
          <w:spacing w:val="-13"/>
        </w:rPr>
        <w:t xml:space="preserve"> </w:t>
      </w:r>
      <w:r w:rsidRPr="00EE0D86">
        <w:rPr>
          <w:color w:val="000000"/>
          <w:spacing w:val="-12"/>
        </w:rPr>
        <w:t>та</w:t>
      </w:r>
      <w:r w:rsidRPr="00EE0D86">
        <w:rPr>
          <w:color w:val="000000"/>
          <w:spacing w:val="-13"/>
        </w:rPr>
        <w:t xml:space="preserve"> </w:t>
      </w:r>
      <w:r w:rsidRPr="00EE0D86">
        <w:rPr>
          <w:color w:val="000000"/>
        </w:rPr>
        <w:t xml:space="preserve">затверджують документи з планування розвитку територіальної громади, які включають </w:t>
      </w:r>
      <w:r w:rsidRPr="00EE0D86">
        <w:rPr>
          <w:color w:val="000000"/>
          <w:spacing w:val="-1"/>
        </w:rPr>
        <w:t>показники виконання та терміни реалізації.</w:t>
      </w:r>
      <w:r w:rsidRPr="00EE0D86">
        <w:t xml:space="preserve"> </w:t>
      </w:r>
    </w:p>
    <w:p w14:paraId="4DEA5FC7" w14:textId="0A6F0A74" w:rsidR="00DE6851" w:rsidRPr="00EE0D86" w:rsidRDefault="00DE6851" w:rsidP="00FC0BED">
      <w:pPr>
        <w:tabs>
          <w:tab w:val="left" w:pos="284"/>
          <w:tab w:val="left" w:pos="9639"/>
        </w:tabs>
        <w:ind w:firstLine="567"/>
        <w:jc w:val="both"/>
      </w:pPr>
      <w:r w:rsidRPr="00EE0D86">
        <w:rPr>
          <w:color w:val="000000"/>
          <w:spacing w:val="-7"/>
        </w:rPr>
        <w:t>4.</w:t>
      </w:r>
      <w:r w:rsidRPr="00EE0D86">
        <w:rPr>
          <w:color w:val="000000"/>
          <w:spacing w:val="24"/>
        </w:rPr>
        <w:t xml:space="preserve"> </w:t>
      </w:r>
      <w:r w:rsidRPr="00EE0D86">
        <w:rPr>
          <w:color w:val="000000"/>
        </w:rPr>
        <w:t>Органи</w:t>
      </w:r>
      <w:r w:rsidRPr="00EE0D86">
        <w:rPr>
          <w:color w:val="000000"/>
          <w:spacing w:val="-12"/>
        </w:rPr>
        <w:t xml:space="preserve"> </w:t>
      </w:r>
      <w:r w:rsidRPr="00EE0D86">
        <w:rPr>
          <w:color w:val="000000"/>
        </w:rPr>
        <w:t>місцевого</w:t>
      </w:r>
      <w:r w:rsidRPr="00EE0D86">
        <w:rPr>
          <w:color w:val="000000"/>
          <w:spacing w:val="-12"/>
        </w:rPr>
        <w:t xml:space="preserve"> </w:t>
      </w:r>
      <w:r w:rsidRPr="00EE0D86">
        <w:rPr>
          <w:color w:val="000000"/>
          <w:spacing w:val="-2"/>
        </w:rPr>
        <w:t>самоврядування</w:t>
      </w:r>
      <w:r w:rsidRPr="00EE0D86">
        <w:rPr>
          <w:color w:val="000000"/>
          <w:spacing w:val="-12"/>
        </w:rPr>
        <w:t xml:space="preserve"> </w:t>
      </w:r>
      <w:r w:rsidRPr="00EE0D86">
        <w:rPr>
          <w:color w:val="000000"/>
        </w:rPr>
        <w:t>співпрацюють</w:t>
      </w:r>
      <w:r w:rsidRPr="00EE0D86">
        <w:rPr>
          <w:color w:val="000000"/>
          <w:spacing w:val="-12"/>
        </w:rPr>
        <w:t xml:space="preserve"> </w:t>
      </w:r>
      <w:r w:rsidRPr="00EE0D86">
        <w:rPr>
          <w:color w:val="000000"/>
        </w:rPr>
        <w:t>з</w:t>
      </w:r>
      <w:r w:rsidRPr="00EE0D86">
        <w:rPr>
          <w:color w:val="000000"/>
          <w:spacing w:val="-12"/>
        </w:rPr>
        <w:t xml:space="preserve"> </w:t>
      </w:r>
      <w:r w:rsidRPr="00EE0D86">
        <w:rPr>
          <w:color w:val="000000"/>
        </w:rPr>
        <w:t>міжнародними організаціями</w:t>
      </w:r>
      <w:r w:rsidRPr="00EE0D86">
        <w:rPr>
          <w:color w:val="000000"/>
          <w:spacing w:val="-17"/>
        </w:rPr>
        <w:t xml:space="preserve">  </w:t>
      </w:r>
      <w:r w:rsidRPr="00EE0D86">
        <w:rPr>
          <w:color w:val="000000"/>
          <w:spacing w:val="-5"/>
        </w:rPr>
        <w:t>для</w:t>
      </w:r>
      <w:r w:rsidRPr="00EE0D86">
        <w:rPr>
          <w:color w:val="000000"/>
          <w:spacing w:val="-17"/>
        </w:rPr>
        <w:t xml:space="preserve">  </w:t>
      </w:r>
      <w:r w:rsidRPr="00EE0D86">
        <w:rPr>
          <w:color w:val="000000"/>
          <w:spacing w:val="-2"/>
        </w:rPr>
        <w:t>реалізації</w:t>
      </w:r>
      <w:r w:rsidRPr="00EE0D86">
        <w:rPr>
          <w:color w:val="000000"/>
          <w:spacing w:val="-17"/>
        </w:rPr>
        <w:t xml:space="preserve">  </w:t>
      </w:r>
      <w:proofErr w:type="spellStart"/>
      <w:r w:rsidRPr="00EE0D86">
        <w:rPr>
          <w:color w:val="000000"/>
        </w:rPr>
        <w:t>проєктів</w:t>
      </w:r>
      <w:proofErr w:type="spellEnd"/>
      <w:r w:rsidRPr="00EE0D86">
        <w:rPr>
          <w:color w:val="000000"/>
          <w:spacing w:val="-17"/>
        </w:rPr>
        <w:t xml:space="preserve">  </w:t>
      </w:r>
      <w:r w:rsidRPr="00EE0D86">
        <w:rPr>
          <w:color w:val="000000"/>
          <w:spacing w:val="-1"/>
        </w:rPr>
        <w:t>сталого</w:t>
      </w:r>
      <w:r w:rsidRPr="00EE0D86">
        <w:rPr>
          <w:color w:val="000000"/>
          <w:spacing w:val="-17"/>
        </w:rPr>
        <w:t xml:space="preserve">  </w:t>
      </w:r>
      <w:r w:rsidRPr="00EE0D86">
        <w:rPr>
          <w:color w:val="000000"/>
        </w:rPr>
        <w:t>розвитку,</w:t>
      </w:r>
      <w:r w:rsidRPr="00EE0D86">
        <w:rPr>
          <w:color w:val="000000"/>
          <w:spacing w:val="-17"/>
        </w:rPr>
        <w:t xml:space="preserve">  </w:t>
      </w:r>
      <w:r w:rsidRPr="00EE0D86">
        <w:rPr>
          <w:color w:val="000000"/>
        </w:rPr>
        <w:t>зокрема</w:t>
      </w:r>
      <w:r w:rsidRPr="00EE0D86">
        <w:rPr>
          <w:color w:val="000000"/>
          <w:spacing w:val="-17"/>
        </w:rPr>
        <w:t xml:space="preserve">  </w:t>
      </w:r>
      <w:r w:rsidRPr="00EE0D86">
        <w:rPr>
          <w:color w:val="000000"/>
        </w:rPr>
        <w:t xml:space="preserve">через </w:t>
      </w:r>
      <w:r w:rsidRPr="00EE0D86">
        <w:rPr>
          <w:color w:val="000000"/>
          <w:spacing w:val="-2"/>
        </w:rPr>
        <w:t>грантове фінансування.</w:t>
      </w:r>
      <w:r w:rsidRPr="00EE0D86">
        <w:t xml:space="preserve"> </w:t>
      </w:r>
    </w:p>
    <w:p w14:paraId="2CA2CC3D" w14:textId="77777777" w:rsidR="00E514E3" w:rsidRPr="00EE0D86" w:rsidRDefault="00E514E3" w:rsidP="00FC0BED">
      <w:pPr>
        <w:tabs>
          <w:tab w:val="left" w:pos="284"/>
          <w:tab w:val="left" w:pos="9639"/>
        </w:tabs>
        <w:ind w:left="613" w:right="491" w:firstLine="396"/>
        <w:jc w:val="both"/>
        <w:rPr>
          <w:color w:val="010302"/>
        </w:rPr>
      </w:pPr>
    </w:p>
    <w:p w14:paraId="2037ED5E" w14:textId="2E24AACB" w:rsidR="008C26AF" w:rsidRPr="00EE0D86" w:rsidRDefault="001A2CB9" w:rsidP="00FC0BED">
      <w:pPr>
        <w:tabs>
          <w:tab w:val="left" w:pos="284"/>
          <w:tab w:val="left" w:pos="9639"/>
        </w:tabs>
        <w:ind w:firstLine="567"/>
        <w:jc w:val="both"/>
        <w:rPr>
          <w:color w:val="010302"/>
        </w:rPr>
      </w:pPr>
      <w:r w:rsidRPr="00EE0D86">
        <w:rPr>
          <w:b/>
          <w:bCs/>
          <w:color w:val="000000"/>
          <w:spacing w:val="-11"/>
        </w:rPr>
        <w:t>Стаття</w:t>
      </w:r>
      <w:r w:rsidRPr="00EE0D86">
        <w:rPr>
          <w:b/>
          <w:bCs/>
          <w:color w:val="000000"/>
          <w:spacing w:val="15"/>
        </w:rPr>
        <w:t xml:space="preserve"> </w:t>
      </w:r>
      <w:r w:rsidR="0053278C">
        <w:rPr>
          <w:b/>
          <w:bCs/>
          <w:color w:val="000000"/>
        </w:rPr>
        <w:t>70</w:t>
      </w:r>
      <w:r w:rsidRPr="00EE0D86">
        <w:rPr>
          <w:b/>
          <w:bCs/>
          <w:color w:val="000000"/>
        </w:rPr>
        <w:t>.</w:t>
      </w:r>
      <w:r w:rsidRPr="00EE0D86">
        <w:rPr>
          <w:b/>
          <w:bCs/>
          <w:color w:val="000000"/>
          <w:spacing w:val="15"/>
        </w:rPr>
        <w:t xml:space="preserve"> </w:t>
      </w:r>
      <w:r w:rsidRPr="00EE0D86">
        <w:rPr>
          <w:b/>
          <w:bCs/>
          <w:color w:val="000000"/>
          <w:spacing w:val="-6"/>
        </w:rPr>
        <w:t>Моніторинг</w:t>
      </w:r>
      <w:r w:rsidRPr="00EE0D86">
        <w:rPr>
          <w:b/>
          <w:bCs/>
          <w:color w:val="000000"/>
          <w:spacing w:val="15"/>
        </w:rPr>
        <w:t xml:space="preserve"> </w:t>
      </w:r>
      <w:r w:rsidRPr="00EE0D86">
        <w:rPr>
          <w:b/>
          <w:bCs/>
          <w:color w:val="000000"/>
          <w:spacing w:val="-7"/>
        </w:rPr>
        <w:t>і</w:t>
      </w:r>
      <w:r w:rsidRPr="00EE0D86">
        <w:rPr>
          <w:b/>
          <w:bCs/>
          <w:color w:val="000000"/>
          <w:spacing w:val="15"/>
        </w:rPr>
        <w:t xml:space="preserve"> </w:t>
      </w:r>
      <w:r w:rsidRPr="00EE0D86">
        <w:rPr>
          <w:b/>
          <w:bCs/>
          <w:color w:val="000000"/>
          <w:spacing w:val="-5"/>
        </w:rPr>
        <w:t>оцінка</w:t>
      </w:r>
      <w:r w:rsidRPr="00EE0D86">
        <w:rPr>
          <w:b/>
          <w:bCs/>
          <w:color w:val="000000"/>
          <w:spacing w:val="15"/>
        </w:rPr>
        <w:t xml:space="preserve"> </w:t>
      </w:r>
      <w:r w:rsidRPr="00EE0D86">
        <w:rPr>
          <w:b/>
          <w:bCs/>
          <w:color w:val="000000"/>
          <w:spacing w:val="-6"/>
        </w:rPr>
        <w:t>реалізації</w:t>
      </w:r>
      <w:r w:rsidRPr="00EE0D86">
        <w:rPr>
          <w:b/>
          <w:bCs/>
          <w:color w:val="000000"/>
          <w:spacing w:val="15"/>
        </w:rPr>
        <w:t xml:space="preserve"> </w:t>
      </w:r>
      <w:r w:rsidRPr="00EE0D86">
        <w:rPr>
          <w:b/>
          <w:bCs/>
          <w:color w:val="000000"/>
          <w:spacing w:val="-8"/>
        </w:rPr>
        <w:t>документів</w:t>
      </w:r>
      <w:r w:rsidRPr="00EE0D86">
        <w:rPr>
          <w:b/>
          <w:bCs/>
          <w:color w:val="000000"/>
          <w:spacing w:val="15"/>
        </w:rPr>
        <w:t xml:space="preserve"> </w:t>
      </w:r>
      <w:r w:rsidRPr="00EE0D86">
        <w:rPr>
          <w:b/>
          <w:bCs/>
          <w:color w:val="000000"/>
        </w:rPr>
        <w:t>з</w:t>
      </w:r>
      <w:r w:rsidRPr="00EE0D86">
        <w:rPr>
          <w:b/>
          <w:bCs/>
          <w:color w:val="000000"/>
          <w:spacing w:val="15"/>
        </w:rPr>
        <w:t xml:space="preserve"> </w:t>
      </w:r>
      <w:r w:rsidRPr="00EE0D86">
        <w:rPr>
          <w:b/>
          <w:bCs/>
          <w:color w:val="000000"/>
          <w:spacing w:val="-8"/>
        </w:rPr>
        <w:t>планування</w:t>
      </w:r>
      <w:r w:rsidRPr="00EE0D86">
        <w:rPr>
          <w:b/>
          <w:bCs/>
          <w:color w:val="000000"/>
          <w:spacing w:val="15"/>
        </w:rPr>
        <w:t xml:space="preserve"> </w:t>
      </w:r>
      <w:r w:rsidRPr="00EE0D86">
        <w:rPr>
          <w:b/>
          <w:bCs/>
          <w:color w:val="000000"/>
          <w:spacing w:val="-7"/>
        </w:rPr>
        <w:t>роз</w:t>
      </w:r>
      <w:r w:rsidRPr="00EE0D86">
        <w:rPr>
          <w:b/>
          <w:bCs/>
          <w:color w:val="000000"/>
          <w:spacing w:val="-9"/>
        </w:rPr>
        <w:t>витку територіальної громади</w:t>
      </w:r>
      <w:r w:rsidRPr="00EE0D86">
        <w:t xml:space="preserve"> </w:t>
      </w:r>
    </w:p>
    <w:p w14:paraId="021DDB4D" w14:textId="388295FA" w:rsidR="001A2CB9" w:rsidRPr="00EE0D86" w:rsidRDefault="001A2CB9"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Органи</w:t>
      </w:r>
      <w:r w:rsidRPr="00EE0D86">
        <w:rPr>
          <w:color w:val="000000"/>
          <w:spacing w:val="40"/>
        </w:rPr>
        <w:t xml:space="preserve"> </w:t>
      </w:r>
      <w:r w:rsidRPr="00EE0D86">
        <w:rPr>
          <w:color w:val="000000"/>
        </w:rPr>
        <w:t>місцевого</w:t>
      </w:r>
      <w:r w:rsidRPr="00EE0D86">
        <w:rPr>
          <w:color w:val="000000"/>
          <w:spacing w:val="40"/>
        </w:rPr>
        <w:t xml:space="preserve"> </w:t>
      </w:r>
      <w:r w:rsidRPr="00EE0D86">
        <w:rPr>
          <w:color w:val="000000"/>
          <w:spacing w:val="-2"/>
        </w:rPr>
        <w:t>самоврядування</w:t>
      </w:r>
      <w:r w:rsidRPr="00EE0D86">
        <w:rPr>
          <w:color w:val="000000"/>
          <w:spacing w:val="40"/>
        </w:rPr>
        <w:t xml:space="preserve"> </w:t>
      </w:r>
      <w:r w:rsidRPr="00EE0D86">
        <w:rPr>
          <w:color w:val="000000"/>
        </w:rPr>
        <w:t>здійснюють</w:t>
      </w:r>
      <w:r w:rsidRPr="00EE0D86">
        <w:rPr>
          <w:color w:val="000000"/>
          <w:spacing w:val="40"/>
        </w:rPr>
        <w:t xml:space="preserve"> </w:t>
      </w:r>
      <w:r w:rsidRPr="00EE0D86">
        <w:rPr>
          <w:color w:val="000000"/>
        </w:rPr>
        <w:t>регулярний</w:t>
      </w:r>
      <w:r w:rsidRPr="00EE0D86">
        <w:rPr>
          <w:color w:val="000000"/>
          <w:spacing w:val="40"/>
        </w:rPr>
        <w:t xml:space="preserve"> </w:t>
      </w:r>
      <w:r w:rsidRPr="00EE0D86">
        <w:rPr>
          <w:color w:val="000000"/>
          <w:spacing w:val="-4"/>
        </w:rPr>
        <w:t>моніто</w:t>
      </w:r>
      <w:r w:rsidRPr="00EE0D86">
        <w:rPr>
          <w:color w:val="000000"/>
        </w:rPr>
        <w:t xml:space="preserve">ринг і оцінку виконання документів з планування розвитку територіальної громади для забезпечення їхньої ефективності та відповідності потребам </w:t>
      </w:r>
      <w:r w:rsidRPr="00EE0D86">
        <w:rPr>
          <w:color w:val="000000"/>
          <w:spacing w:val="-3"/>
        </w:rPr>
        <w:t>територіальної громади.</w:t>
      </w:r>
      <w:r w:rsidRPr="00EE0D86">
        <w:t xml:space="preserve"> </w:t>
      </w:r>
    </w:p>
    <w:p w14:paraId="4E72B931" w14:textId="3189969D" w:rsidR="001A2CB9" w:rsidRPr="00EE0D86" w:rsidRDefault="001A2CB9" w:rsidP="00FC0BED">
      <w:pPr>
        <w:tabs>
          <w:tab w:val="left" w:pos="284"/>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rPr>
        <w:t xml:space="preserve">Моніторинг включає аналіз показників виконання, використання ресурсів, соціального та екологічного впливу, а також залучення жителів до </w:t>
      </w:r>
      <w:r w:rsidRPr="00EE0D86">
        <w:rPr>
          <w:color w:val="000000"/>
          <w:spacing w:val="-2"/>
        </w:rPr>
        <w:t>оцінки результатів.</w:t>
      </w:r>
      <w:r w:rsidRPr="00EE0D86">
        <w:t xml:space="preserve"> </w:t>
      </w:r>
    </w:p>
    <w:p w14:paraId="22376AB1" w14:textId="4F08EB10" w:rsidR="001A2CB9" w:rsidRPr="00EE0D86" w:rsidRDefault="001A2CB9" w:rsidP="00FC0BED">
      <w:pPr>
        <w:tabs>
          <w:tab w:val="left" w:pos="284"/>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rPr>
        <w:t>Звіти про виконання документів з планування розвитку територіаль</w:t>
      </w:r>
      <w:r w:rsidRPr="00EE0D86">
        <w:rPr>
          <w:color w:val="000000"/>
          <w:spacing w:val="-1"/>
        </w:rPr>
        <w:t xml:space="preserve">ної </w:t>
      </w:r>
      <w:r w:rsidRPr="00EE0D86">
        <w:rPr>
          <w:color w:val="000000"/>
          <w:spacing w:val="-1"/>
        </w:rPr>
        <w:lastRenderedPageBreak/>
        <w:t xml:space="preserve">громади оприлюднюються на офіційному </w:t>
      </w:r>
      <w:proofErr w:type="spellStart"/>
      <w:r w:rsidRPr="00EE0D86">
        <w:rPr>
          <w:color w:val="000000"/>
          <w:spacing w:val="-1"/>
        </w:rPr>
        <w:t>вебсайті</w:t>
      </w:r>
      <w:proofErr w:type="spellEnd"/>
      <w:r w:rsidRPr="00EE0D86">
        <w:rPr>
          <w:color w:val="000000"/>
          <w:spacing w:val="-1"/>
        </w:rPr>
        <w:t xml:space="preserve"> громади щорічно та </w:t>
      </w:r>
      <w:r w:rsidRPr="00EE0D86">
        <w:rPr>
          <w:color w:val="000000"/>
          <w:spacing w:val="-2"/>
        </w:rPr>
        <w:t>презентуються на громадських слуханнях.</w:t>
      </w:r>
      <w:r w:rsidRPr="00EE0D86">
        <w:t xml:space="preserve"> </w:t>
      </w:r>
    </w:p>
    <w:p w14:paraId="4304C345" w14:textId="2CF64DEB" w:rsidR="001A2CB9" w:rsidRPr="00EE0D86" w:rsidRDefault="001A2CB9" w:rsidP="00FC0BED">
      <w:pPr>
        <w:tabs>
          <w:tab w:val="left" w:pos="284"/>
          <w:tab w:val="left" w:pos="9639"/>
        </w:tabs>
        <w:ind w:firstLine="567"/>
        <w:jc w:val="both"/>
        <w:rPr>
          <w:color w:val="010302"/>
        </w:rPr>
      </w:pPr>
      <w:r w:rsidRPr="00EE0D86">
        <w:rPr>
          <w:color w:val="000000"/>
          <w:spacing w:val="-7"/>
        </w:rPr>
        <w:t>4.</w:t>
      </w:r>
      <w:r w:rsidRPr="00EE0D86">
        <w:rPr>
          <w:color w:val="000000"/>
          <w:spacing w:val="24"/>
        </w:rPr>
        <w:t xml:space="preserve"> </w:t>
      </w:r>
      <w:r w:rsidRPr="00EE0D86">
        <w:rPr>
          <w:color w:val="000000"/>
        </w:rPr>
        <w:t>Для</w:t>
      </w:r>
      <w:r w:rsidRPr="00EE0D86">
        <w:rPr>
          <w:color w:val="000000"/>
          <w:spacing w:val="28"/>
        </w:rPr>
        <w:t xml:space="preserve"> </w:t>
      </w:r>
      <w:r w:rsidRPr="00EE0D86">
        <w:rPr>
          <w:color w:val="000000"/>
        </w:rPr>
        <w:t>оцінки</w:t>
      </w:r>
      <w:r w:rsidRPr="00EE0D86">
        <w:rPr>
          <w:color w:val="000000"/>
          <w:spacing w:val="28"/>
        </w:rPr>
        <w:t xml:space="preserve"> </w:t>
      </w:r>
      <w:r w:rsidRPr="00EE0D86">
        <w:rPr>
          <w:color w:val="000000"/>
          <w:spacing w:val="-1"/>
        </w:rPr>
        <w:t>ефективності</w:t>
      </w:r>
      <w:r w:rsidRPr="00EE0D86">
        <w:rPr>
          <w:color w:val="000000"/>
          <w:spacing w:val="28"/>
        </w:rPr>
        <w:t xml:space="preserve"> </w:t>
      </w:r>
      <w:r w:rsidRPr="00EE0D86">
        <w:rPr>
          <w:color w:val="000000"/>
          <w:spacing w:val="-2"/>
        </w:rPr>
        <w:t>планування</w:t>
      </w:r>
      <w:r w:rsidRPr="00EE0D86">
        <w:rPr>
          <w:color w:val="000000"/>
          <w:spacing w:val="28"/>
        </w:rPr>
        <w:t xml:space="preserve"> </w:t>
      </w:r>
      <w:r w:rsidRPr="00EE0D86">
        <w:rPr>
          <w:color w:val="000000"/>
          <w:spacing w:val="-2"/>
        </w:rPr>
        <w:t>створюється</w:t>
      </w:r>
      <w:r w:rsidRPr="00EE0D86">
        <w:rPr>
          <w:color w:val="000000"/>
          <w:spacing w:val="28"/>
        </w:rPr>
        <w:t xml:space="preserve"> </w:t>
      </w:r>
      <w:r w:rsidRPr="00EE0D86">
        <w:rPr>
          <w:color w:val="000000"/>
        </w:rPr>
        <w:t>робоча</w:t>
      </w:r>
      <w:r w:rsidRPr="00EE0D86">
        <w:rPr>
          <w:color w:val="000000"/>
          <w:spacing w:val="28"/>
        </w:rPr>
        <w:t xml:space="preserve"> </w:t>
      </w:r>
      <w:r w:rsidRPr="00EE0D86">
        <w:rPr>
          <w:color w:val="000000"/>
        </w:rPr>
        <w:t>група</w:t>
      </w:r>
      <w:r w:rsidRPr="00EE0D86">
        <w:rPr>
          <w:color w:val="000000"/>
          <w:spacing w:val="28"/>
        </w:rPr>
        <w:t xml:space="preserve"> </w:t>
      </w:r>
      <w:r w:rsidRPr="00EE0D86">
        <w:rPr>
          <w:color w:val="000000"/>
        </w:rPr>
        <w:t xml:space="preserve">за </w:t>
      </w:r>
      <w:r w:rsidRPr="00EE0D86">
        <w:rPr>
          <w:color w:val="000000"/>
          <w:spacing w:val="-3"/>
        </w:rPr>
        <w:t>участю</w:t>
      </w:r>
      <w:r w:rsidRPr="00EE0D86">
        <w:rPr>
          <w:color w:val="000000"/>
          <w:spacing w:val="-17"/>
        </w:rPr>
        <w:t xml:space="preserve"> </w:t>
      </w:r>
      <w:r w:rsidRPr="00EE0D86">
        <w:rPr>
          <w:color w:val="000000"/>
        </w:rPr>
        <w:t>представників</w:t>
      </w:r>
      <w:r w:rsidRPr="00EE0D86">
        <w:rPr>
          <w:color w:val="000000"/>
          <w:spacing w:val="-17"/>
        </w:rPr>
        <w:t xml:space="preserve"> </w:t>
      </w:r>
      <w:r w:rsidRPr="00EE0D86">
        <w:rPr>
          <w:color w:val="000000"/>
          <w:spacing w:val="-6"/>
        </w:rPr>
        <w:t>ради,</w:t>
      </w:r>
      <w:r w:rsidRPr="00EE0D86">
        <w:rPr>
          <w:color w:val="000000"/>
          <w:spacing w:val="-17"/>
        </w:rPr>
        <w:t xml:space="preserve"> </w:t>
      </w:r>
      <w:r w:rsidRPr="00EE0D86">
        <w:rPr>
          <w:color w:val="000000"/>
        </w:rPr>
        <w:t>громадських</w:t>
      </w:r>
      <w:r w:rsidRPr="00EE0D86">
        <w:rPr>
          <w:color w:val="000000"/>
          <w:spacing w:val="-17"/>
        </w:rPr>
        <w:t xml:space="preserve"> </w:t>
      </w:r>
      <w:r w:rsidRPr="00EE0D86">
        <w:rPr>
          <w:color w:val="000000"/>
        </w:rPr>
        <w:t>організацій,</w:t>
      </w:r>
      <w:r w:rsidRPr="00EE0D86">
        <w:rPr>
          <w:color w:val="000000"/>
          <w:spacing w:val="-17"/>
        </w:rPr>
        <w:t xml:space="preserve"> </w:t>
      </w:r>
      <w:r w:rsidRPr="00EE0D86">
        <w:rPr>
          <w:color w:val="000000"/>
        </w:rPr>
        <w:t>бізнесу</w:t>
      </w:r>
      <w:r w:rsidRPr="00EE0D86">
        <w:rPr>
          <w:color w:val="000000"/>
          <w:spacing w:val="-17"/>
        </w:rPr>
        <w:t xml:space="preserve"> </w:t>
      </w:r>
      <w:r w:rsidRPr="00EE0D86">
        <w:rPr>
          <w:color w:val="000000"/>
        </w:rPr>
        <w:t>і</w:t>
      </w:r>
      <w:r w:rsidRPr="00EE0D86">
        <w:rPr>
          <w:color w:val="000000"/>
          <w:spacing w:val="-17"/>
        </w:rPr>
        <w:t xml:space="preserve"> </w:t>
      </w:r>
      <w:r w:rsidRPr="00EE0D86">
        <w:rPr>
          <w:color w:val="000000"/>
          <w:spacing w:val="-3"/>
        </w:rPr>
        <w:t>жителів,</w:t>
      </w:r>
      <w:r w:rsidRPr="00EE0D86">
        <w:rPr>
          <w:color w:val="000000"/>
          <w:spacing w:val="-17"/>
        </w:rPr>
        <w:t xml:space="preserve"> </w:t>
      </w:r>
      <w:r w:rsidRPr="00EE0D86">
        <w:rPr>
          <w:color w:val="000000"/>
        </w:rPr>
        <w:t xml:space="preserve">яка </w:t>
      </w:r>
      <w:r w:rsidRPr="00EE0D86">
        <w:rPr>
          <w:color w:val="000000"/>
          <w:spacing w:val="-2"/>
        </w:rPr>
        <w:t>подає рекомендації щодо вдосконалення.</w:t>
      </w:r>
      <w:r w:rsidRPr="00EE0D86">
        <w:t xml:space="preserve"> </w:t>
      </w:r>
    </w:p>
    <w:p w14:paraId="28C40609" w14:textId="0017F11D" w:rsidR="001A2CB9" w:rsidRPr="00EE0D86" w:rsidRDefault="001A2CB9" w:rsidP="00FC0BED">
      <w:pPr>
        <w:tabs>
          <w:tab w:val="left" w:pos="284"/>
          <w:tab w:val="left" w:pos="9639"/>
        </w:tabs>
        <w:ind w:firstLine="567"/>
        <w:jc w:val="both"/>
      </w:pPr>
      <w:r w:rsidRPr="00EE0D86">
        <w:rPr>
          <w:color w:val="000000"/>
          <w:spacing w:val="-2"/>
        </w:rPr>
        <w:t>5.</w:t>
      </w:r>
      <w:r w:rsidRPr="00EE0D86">
        <w:rPr>
          <w:color w:val="000000"/>
          <w:spacing w:val="15"/>
        </w:rPr>
        <w:t xml:space="preserve"> </w:t>
      </w:r>
      <w:r w:rsidRPr="00EE0D86">
        <w:rPr>
          <w:color w:val="000000"/>
        </w:rPr>
        <w:t>Органи місцевого самоврядування впроваджують інноваційні технології</w:t>
      </w:r>
      <w:r w:rsidRPr="00EE0D86">
        <w:rPr>
          <w:color w:val="000000"/>
          <w:spacing w:val="14"/>
        </w:rPr>
        <w:t xml:space="preserve"> </w:t>
      </w:r>
      <w:r w:rsidRPr="00EE0D86">
        <w:rPr>
          <w:color w:val="000000"/>
          <w:spacing w:val="-5"/>
        </w:rPr>
        <w:t>для</w:t>
      </w:r>
      <w:r w:rsidRPr="00EE0D86">
        <w:rPr>
          <w:color w:val="000000"/>
          <w:spacing w:val="14"/>
        </w:rPr>
        <w:t xml:space="preserve"> </w:t>
      </w:r>
      <w:r w:rsidRPr="00EE0D86">
        <w:rPr>
          <w:color w:val="000000"/>
          <w:spacing w:val="-4"/>
        </w:rPr>
        <w:t>моні</w:t>
      </w:r>
      <w:r w:rsidRPr="00EE0D86">
        <w:rPr>
          <w:color w:val="000000"/>
          <w:spacing w:val="-1"/>
        </w:rPr>
        <w:t xml:space="preserve">торингу розвитку та інвестиційних </w:t>
      </w:r>
      <w:proofErr w:type="spellStart"/>
      <w:r w:rsidRPr="00EE0D86">
        <w:rPr>
          <w:color w:val="000000"/>
          <w:spacing w:val="-1"/>
        </w:rPr>
        <w:t>проєктів</w:t>
      </w:r>
      <w:proofErr w:type="spellEnd"/>
      <w:r w:rsidRPr="00EE0D86">
        <w:rPr>
          <w:color w:val="000000"/>
          <w:spacing w:val="-1"/>
        </w:rPr>
        <w:t>.</w:t>
      </w:r>
      <w:r w:rsidRPr="00EE0D86">
        <w:t xml:space="preserve"> </w:t>
      </w:r>
    </w:p>
    <w:p w14:paraId="23F5FD27" w14:textId="77777777" w:rsidR="00E514E3" w:rsidRPr="00EE0D86" w:rsidRDefault="00E514E3" w:rsidP="00FC0BED">
      <w:pPr>
        <w:tabs>
          <w:tab w:val="left" w:pos="284"/>
          <w:tab w:val="left" w:pos="9639"/>
        </w:tabs>
        <w:ind w:left="606" w:right="499" w:firstLine="396"/>
        <w:jc w:val="both"/>
        <w:rPr>
          <w:color w:val="010302"/>
        </w:rPr>
      </w:pPr>
    </w:p>
    <w:p w14:paraId="02737536" w14:textId="7BEC6EE2" w:rsidR="005E50D6" w:rsidRPr="004E0B49" w:rsidRDefault="004E0B49" w:rsidP="004E0B49">
      <w:pPr>
        <w:tabs>
          <w:tab w:val="left" w:pos="284"/>
          <w:tab w:val="left" w:pos="9639"/>
        </w:tabs>
        <w:ind w:firstLine="567"/>
        <w:jc w:val="both"/>
        <w:rPr>
          <w:b/>
          <w:bCs/>
          <w:color w:val="000000"/>
          <w:spacing w:val="-8"/>
        </w:rPr>
      </w:pPr>
      <w:r w:rsidRPr="00487EE1">
        <w:rPr>
          <w:b/>
          <w:bCs/>
          <w:color w:val="000000"/>
          <w:spacing w:val="-29"/>
        </w:rPr>
        <w:t>Г</w:t>
      </w:r>
      <w:r w:rsidRPr="00487EE1">
        <w:rPr>
          <w:b/>
          <w:bCs/>
          <w:color w:val="000000"/>
          <w:spacing w:val="-8"/>
        </w:rPr>
        <w:t>лава 8.3.</w:t>
      </w:r>
      <w:r>
        <w:rPr>
          <w:b/>
          <w:bCs/>
          <w:color w:val="000000"/>
          <w:spacing w:val="-8"/>
        </w:rPr>
        <w:t xml:space="preserve"> </w:t>
      </w:r>
      <w:r w:rsidRPr="00487EE1">
        <w:rPr>
          <w:b/>
          <w:bCs/>
          <w:color w:val="000000"/>
          <w:spacing w:val="-8"/>
        </w:rPr>
        <w:t>Пріоритети розвитку територіальної громади</w:t>
      </w:r>
    </w:p>
    <w:p w14:paraId="37BAB937" w14:textId="0C8F9C50" w:rsidR="005E50D6" w:rsidRPr="00EE0D86" w:rsidRDefault="005E50D6" w:rsidP="004E0B49">
      <w:pPr>
        <w:tabs>
          <w:tab w:val="left" w:pos="284"/>
          <w:tab w:val="left" w:pos="9639"/>
        </w:tabs>
        <w:ind w:left="613" w:right="491" w:firstLine="396"/>
        <w:jc w:val="both"/>
      </w:pPr>
    </w:p>
    <w:p w14:paraId="38B93B8B" w14:textId="06EC481C" w:rsidR="003540A2" w:rsidRPr="00EE0D86" w:rsidRDefault="003540A2"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b/>
        </w:rPr>
        <w:t>Стаття</w:t>
      </w:r>
      <w:r w:rsidR="00487EE1">
        <w:rPr>
          <w:rFonts w:ascii="Times New Roman" w:eastAsia="Times New Roman" w:hAnsi="Times New Roman" w:cs="Times New Roman"/>
          <w:b/>
        </w:rPr>
        <w:t xml:space="preserve"> </w:t>
      </w:r>
      <w:r w:rsidR="00455FFF" w:rsidRPr="00EE0D86">
        <w:rPr>
          <w:rFonts w:ascii="Times New Roman" w:eastAsia="Times New Roman" w:hAnsi="Times New Roman" w:cs="Times New Roman"/>
          <w:b/>
        </w:rPr>
        <w:t>7</w:t>
      </w:r>
      <w:r w:rsidR="0053278C">
        <w:rPr>
          <w:rFonts w:ascii="Times New Roman" w:eastAsia="Times New Roman" w:hAnsi="Times New Roman" w:cs="Times New Roman"/>
          <w:b/>
        </w:rPr>
        <w:t>1</w:t>
      </w:r>
      <w:r w:rsidRPr="00EE0D86">
        <w:rPr>
          <w:rFonts w:ascii="Times New Roman" w:eastAsia="Times New Roman" w:hAnsi="Times New Roman" w:cs="Times New Roman"/>
          <w:b/>
        </w:rPr>
        <w:t>.</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b/>
        </w:rPr>
        <w:t>Охорона довкілля</w:t>
      </w:r>
    </w:p>
    <w:p w14:paraId="352E0895" w14:textId="50423939" w:rsidR="003540A2" w:rsidRPr="00EE0D86" w:rsidRDefault="003540A2"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rPr>
        <w:t xml:space="preserve">Жителі територіальної громади та особи, які перебувають на території громади мають право на вільний доступ до усіх природних об’єктів та угідь в межах громади – лісів, берегів рік та озер тощо, що є у власності територіальної громади. </w:t>
      </w:r>
    </w:p>
    <w:p w14:paraId="420C01BD" w14:textId="10CF7F22" w:rsidR="003540A2" w:rsidRPr="00EE0D86" w:rsidRDefault="003540A2"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2.</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Діяльність органів та посадових осіб місцевого самоврядування з охорони довкілля і вирішення екологічних проблем територіальної громади спрямовується на захист довкілля через підготовку і реалізацію місцевих екологічних програм з метою забезпечення сприятливих екологічних умов для проживання, праці та відпочинку людей, а також формування системи контролю за станом довкілля.</w:t>
      </w:r>
    </w:p>
    <w:p w14:paraId="61AB7FAF" w14:textId="3BD47145" w:rsidR="003540A2" w:rsidRPr="00EE0D86" w:rsidRDefault="003540A2"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3.</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Міська рада затверджує місцеві екологічні програми з метою покращення екологічного стану території територіальної громади, включає екологічні розділи до документів з планування її розвитку, вирішує питання виділення бюджетного фінансування на охорону довкілля.</w:t>
      </w:r>
    </w:p>
    <w:p w14:paraId="0B4E361E" w14:textId="053207BC" w:rsidR="003540A2" w:rsidRPr="00EE0D86" w:rsidRDefault="003540A2"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4.</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Міська рада та її виконавчі органи забезпечують реалізацію екологічної політики України та екологічних прав жителів у межах території територіальної громади, а також здійснюють інформування жителів про стан довкілля.</w:t>
      </w:r>
    </w:p>
    <w:p w14:paraId="527ED2B2" w14:textId="463123DF" w:rsidR="003540A2" w:rsidRPr="00EE0D86" w:rsidRDefault="003540A2"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5.</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У порядку спеціального використання природних ресурсів громадянам, підприємствам, установам і організаціям можуть надаватися у володіння, постійне користування або оренду природні ресурси на підставі спеціальних дозволів, зареєстрованих у встановленому порядку, за плату для здійснення виробничої та іншої діяльності, а у випадках, передбачених законодавством України – на пільгових умовах.</w:t>
      </w:r>
    </w:p>
    <w:p w14:paraId="5DFFC86F" w14:textId="77777777" w:rsidR="003540A2" w:rsidRPr="00EE0D86" w:rsidRDefault="003540A2" w:rsidP="00FC0BED">
      <w:pPr>
        <w:tabs>
          <w:tab w:val="left" w:pos="284"/>
          <w:tab w:val="left" w:pos="9639"/>
        </w:tabs>
        <w:ind w:left="613" w:right="491" w:firstLine="396"/>
        <w:jc w:val="both"/>
        <w:rPr>
          <w:color w:val="010302"/>
        </w:rPr>
      </w:pPr>
    </w:p>
    <w:p w14:paraId="11603E70" w14:textId="0B4C86F9" w:rsidR="005E50D6" w:rsidRPr="00EE0D86" w:rsidRDefault="005E50D6" w:rsidP="00FC0BED">
      <w:pPr>
        <w:tabs>
          <w:tab w:val="left" w:pos="284"/>
          <w:tab w:val="left" w:pos="9639"/>
        </w:tabs>
        <w:ind w:firstLine="567"/>
        <w:rPr>
          <w:color w:val="010302"/>
        </w:rPr>
      </w:pPr>
      <w:r w:rsidRPr="00EE0D86">
        <w:rPr>
          <w:b/>
          <w:bCs/>
          <w:color w:val="000000"/>
          <w:spacing w:val="-11"/>
        </w:rPr>
        <w:t>Стаття</w:t>
      </w:r>
      <w:r w:rsidRPr="00EE0D86">
        <w:rPr>
          <w:b/>
          <w:bCs/>
          <w:color w:val="000000"/>
          <w:spacing w:val="20"/>
        </w:rPr>
        <w:t xml:space="preserve"> </w:t>
      </w:r>
      <w:r w:rsidR="00455FFF" w:rsidRPr="00EE0D86">
        <w:rPr>
          <w:b/>
          <w:bCs/>
          <w:color w:val="000000"/>
        </w:rPr>
        <w:t>7</w:t>
      </w:r>
      <w:r w:rsidR="0053278C">
        <w:rPr>
          <w:b/>
          <w:bCs/>
          <w:color w:val="000000"/>
        </w:rPr>
        <w:t>2</w:t>
      </w:r>
      <w:r w:rsidRPr="00EE0D86">
        <w:rPr>
          <w:b/>
          <w:bCs/>
          <w:color w:val="000000"/>
        </w:rPr>
        <w:t>.</w:t>
      </w:r>
      <w:r w:rsidRPr="00EE0D86">
        <w:rPr>
          <w:b/>
          <w:bCs/>
          <w:color w:val="000000"/>
          <w:spacing w:val="20"/>
        </w:rPr>
        <w:t xml:space="preserve"> </w:t>
      </w:r>
      <w:r w:rsidRPr="00EE0D86">
        <w:rPr>
          <w:b/>
          <w:bCs/>
          <w:color w:val="000000"/>
          <w:spacing w:val="-4"/>
        </w:rPr>
        <w:t>Забезпечення</w:t>
      </w:r>
      <w:r w:rsidRPr="00EE0D86">
        <w:rPr>
          <w:b/>
          <w:bCs/>
          <w:color w:val="000000"/>
          <w:spacing w:val="20"/>
        </w:rPr>
        <w:t xml:space="preserve"> </w:t>
      </w:r>
      <w:r w:rsidRPr="00EE0D86">
        <w:rPr>
          <w:b/>
          <w:bCs/>
          <w:color w:val="000000"/>
          <w:spacing w:val="-6"/>
        </w:rPr>
        <w:t>рівного</w:t>
      </w:r>
      <w:r w:rsidRPr="00EE0D86">
        <w:rPr>
          <w:b/>
          <w:bCs/>
          <w:color w:val="000000"/>
          <w:spacing w:val="20"/>
        </w:rPr>
        <w:t xml:space="preserve"> </w:t>
      </w:r>
      <w:r w:rsidRPr="00EE0D86">
        <w:rPr>
          <w:b/>
          <w:bCs/>
          <w:color w:val="000000"/>
          <w:spacing w:val="-13"/>
        </w:rPr>
        <w:t>доступу</w:t>
      </w:r>
      <w:r w:rsidRPr="00EE0D86">
        <w:rPr>
          <w:b/>
          <w:bCs/>
          <w:color w:val="000000"/>
          <w:spacing w:val="20"/>
        </w:rPr>
        <w:t xml:space="preserve"> </w:t>
      </w:r>
      <w:r w:rsidRPr="00EE0D86">
        <w:rPr>
          <w:b/>
          <w:bCs/>
          <w:color w:val="000000"/>
          <w:spacing w:val="-9"/>
        </w:rPr>
        <w:t>(</w:t>
      </w:r>
      <w:proofErr w:type="spellStart"/>
      <w:r w:rsidRPr="00EE0D86">
        <w:rPr>
          <w:b/>
          <w:bCs/>
          <w:color w:val="000000"/>
          <w:spacing w:val="-9"/>
        </w:rPr>
        <w:t>інклюзивності</w:t>
      </w:r>
      <w:proofErr w:type="spellEnd"/>
      <w:r w:rsidRPr="00EE0D86">
        <w:rPr>
          <w:b/>
          <w:bCs/>
          <w:color w:val="000000"/>
          <w:spacing w:val="-9"/>
        </w:rPr>
        <w:t>)</w:t>
      </w:r>
      <w:r w:rsidRPr="00EE0D86">
        <w:rPr>
          <w:b/>
          <w:bCs/>
          <w:color w:val="000000"/>
          <w:spacing w:val="20"/>
        </w:rPr>
        <w:t xml:space="preserve"> </w:t>
      </w:r>
      <w:r w:rsidRPr="00EE0D86">
        <w:rPr>
          <w:b/>
          <w:bCs/>
          <w:color w:val="000000"/>
          <w:spacing w:val="-10"/>
        </w:rPr>
        <w:t>та</w:t>
      </w:r>
      <w:r w:rsidRPr="00EE0D86">
        <w:rPr>
          <w:b/>
          <w:bCs/>
          <w:color w:val="000000"/>
          <w:spacing w:val="20"/>
        </w:rPr>
        <w:t xml:space="preserve"> </w:t>
      </w:r>
      <w:r w:rsidRPr="00EE0D86">
        <w:rPr>
          <w:b/>
          <w:bCs/>
          <w:color w:val="000000"/>
          <w:spacing w:val="-5"/>
        </w:rPr>
        <w:t xml:space="preserve">соціальної </w:t>
      </w:r>
      <w:r w:rsidR="00487EE1">
        <w:rPr>
          <w:b/>
          <w:bCs/>
          <w:color w:val="000000"/>
          <w:spacing w:val="-5"/>
        </w:rPr>
        <w:t xml:space="preserve"> </w:t>
      </w:r>
      <w:r w:rsidRPr="00EE0D86">
        <w:rPr>
          <w:b/>
          <w:bCs/>
          <w:color w:val="000000"/>
          <w:spacing w:val="-10"/>
        </w:rPr>
        <w:t>справедливості</w:t>
      </w:r>
      <w:r w:rsidRPr="00EE0D86">
        <w:t xml:space="preserve"> </w:t>
      </w:r>
    </w:p>
    <w:p w14:paraId="3447FECB" w14:textId="1F4A8238" w:rsidR="005E50D6" w:rsidRPr="00EE0D86" w:rsidRDefault="005E50D6"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spacing w:val="-1"/>
        </w:rPr>
        <w:t>Розвиток територіальної громади здійснюється з урахуванням прин</w:t>
      </w:r>
      <w:r w:rsidRPr="00EE0D86">
        <w:rPr>
          <w:color w:val="000000"/>
          <w:spacing w:val="-2"/>
        </w:rPr>
        <w:t>ципу</w:t>
      </w:r>
      <w:r w:rsidRPr="00EE0D86">
        <w:rPr>
          <w:color w:val="000000"/>
          <w:spacing w:val="28"/>
        </w:rPr>
        <w:t xml:space="preserve"> </w:t>
      </w:r>
      <w:r w:rsidRPr="00EE0D86">
        <w:rPr>
          <w:color w:val="000000"/>
        </w:rPr>
        <w:t>рівності</w:t>
      </w:r>
      <w:r w:rsidRPr="00EE0D86">
        <w:rPr>
          <w:color w:val="000000"/>
          <w:spacing w:val="28"/>
        </w:rPr>
        <w:t xml:space="preserve"> </w:t>
      </w:r>
      <w:r w:rsidRPr="00EE0D86">
        <w:rPr>
          <w:color w:val="000000"/>
        </w:rPr>
        <w:t>прав</w:t>
      </w:r>
      <w:r w:rsidRPr="00EE0D86">
        <w:rPr>
          <w:color w:val="000000"/>
          <w:spacing w:val="28"/>
        </w:rPr>
        <w:t xml:space="preserve"> </w:t>
      </w:r>
      <w:r w:rsidRPr="00EE0D86">
        <w:rPr>
          <w:color w:val="000000"/>
          <w:spacing w:val="-2"/>
        </w:rPr>
        <w:t>усіх</w:t>
      </w:r>
      <w:r w:rsidRPr="00EE0D86">
        <w:rPr>
          <w:color w:val="000000"/>
          <w:spacing w:val="28"/>
        </w:rPr>
        <w:t xml:space="preserve"> </w:t>
      </w:r>
      <w:r w:rsidRPr="00EE0D86">
        <w:rPr>
          <w:color w:val="000000"/>
          <w:spacing w:val="-1"/>
        </w:rPr>
        <w:t>жителів</w:t>
      </w:r>
      <w:r w:rsidRPr="00EE0D86">
        <w:rPr>
          <w:color w:val="000000"/>
          <w:spacing w:val="28"/>
        </w:rPr>
        <w:t xml:space="preserve"> </w:t>
      </w:r>
      <w:r w:rsidRPr="00EE0D86">
        <w:rPr>
          <w:color w:val="000000"/>
        </w:rPr>
        <w:t>незалежно</w:t>
      </w:r>
      <w:r w:rsidRPr="00EE0D86">
        <w:rPr>
          <w:color w:val="000000"/>
          <w:spacing w:val="28"/>
        </w:rPr>
        <w:t xml:space="preserve"> </w:t>
      </w:r>
      <w:r w:rsidRPr="00EE0D86">
        <w:rPr>
          <w:color w:val="000000"/>
        </w:rPr>
        <w:t>від</w:t>
      </w:r>
      <w:r w:rsidRPr="00EE0D86">
        <w:rPr>
          <w:color w:val="000000"/>
          <w:spacing w:val="28"/>
        </w:rPr>
        <w:t xml:space="preserve"> </w:t>
      </w:r>
      <w:r w:rsidRPr="00EE0D86">
        <w:rPr>
          <w:color w:val="000000"/>
        </w:rPr>
        <w:t>віку,</w:t>
      </w:r>
      <w:r w:rsidRPr="00EE0D86">
        <w:rPr>
          <w:color w:val="000000"/>
          <w:spacing w:val="28"/>
        </w:rPr>
        <w:t xml:space="preserve"> </w:t>
      </w:r>
      <w:r w:rsidRPr="00EE0D86">
        <w:rPr>
          <w:color w:val="000000"/>
          <w:spacing w:val="-9"/>
        </w:rPr>
        <w:t>статі,</w:t>
      </w:r>
      <w:r w:rsidRPr="00EE0D86">
        <w:rPr>
          <w:color w:val="000000"/>
          <w:spacing w:val="28"/>
        </w:rPr>
        <w:t xml:space="preserve"> </w:t>
      </w:r>
      <w:r w:rsidRPr="00EE0D86">
        <w:rPr>
          <w:color w:val="000000"/>
        </w:rPr>
        <w:t xml:space="preserve">національності, </w:t>
      </w:r>
      <w:r w:rsidRPr="00EE0D86">
        <w:rPr>
          <w:color w:val="000000"/>
          <w:spacing w:val="-2"/>
        </w:rPr>
        <w:t>релігії чи соціального статусу.</w:t>
      </w:r>
      <w:r w:rsidRPr="00EE0D86">
        <w:t xml:space="preserve"> </w:t>
      </w:r>
    </w:p>
    <w:p w14:paraId="49067CC0" w14:textId="083684BE" w:rsidR="005E50D6" w:rsidRPr="00EE0D86" w:rsidRDefault="005E50D6" w:rsidP="0084113F">
      <w:pPr>
        <w:tabs>
          <w:tab w:val="left" w:pos="284"/>
          <w:tab w:val="left" w:pos="851"/>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1"/>
        </w:rPr>
        <w:t>Органи місцевого самоврядування забезпечують рівний доступ вра</w:t>
      </w:r>
      <w:r w:rsidRPr="00EE0D86">
        <w:rPr>
          <w:color w:val="000000"/>
          <w:spacing w:val="-2"/>
        </w:rPr>
        <w:t>хування</w:t>
      </w:r>
      <w:r w:rsidRPr="00EE0D86">
        <w:rPr>
          <w:color w:val="000000"/>
          <w:spacing w:val="-11"/>
        </w:rPr>
        <w:t xml:space="preserve"> </w:t>
      </w:r>
      <w:r w:rsidRPr="00EE0D86">
        <w:rPr>
          <w:color w:val="000000"/>
        </w:rPr>
        <w:t>інтересів</w:t>
      </w:r>
      <w:r w:rsidRPr="00EE0D86">
        <w:rPr>
          <w:color w:val="000000"/>
          <w:spacing w:val="-11"/>
        </w:rPr>
        <w:t xml:space="preserve"> </w:t>
      </w:r>
      <w:r w:rsidRPr="00EE0D86">
        <w:rPr>
          <w:color w:val="000000"/>
        </w:rPr>
        <w:t>всіх</w:t>
      </w:r>
      <w:r w:rsidRPr="00EE0D86">
        <w:rPr>
          <w:color w:val="000000"/>
          <w:spacing w:val="-11"/>
        </w:rPr>
        <w:t xml:space="preserve"> </w:t>
      </w:r>
      <w:r w:rsidRPr="00EE0D86">
        <w:rPr>
          <w:color w:val="000000"/>
        </w:rPr>
        <w:t>груп</w:t>
      </w:r>
      <w:r w:rsidRPr="00EE0D86">
        <w:rPr>
          <w:color w:val="000000"/>
          <w:spacing w:val="-11"/>
        </w:rPr>
        <w:t xml:space="preserve"> </w:t>
      </w:r>
      <w:r w:rsidRPr="00EE0D86">
        <w:rPr>
          <w:color w:val="000000"/>
          <w:spacing w:val="-3"/>
        </w:rPr>
        <w:t>жителів,</w:t>
      </w:r>
      <w:r w:rsidRPr="00EE0D86">
        <w:rPr>
          <w:color w:val="000000"/>
          <w:spacing w:val="-11"/>
        </w:rPr>
        <w:t xml:space="preserve"> </w:t>
      </w:r>
      <w:r w:rsidRPr="00EE0D86">
        <w:rPr>
          <w:color w:val="000000"/>
        </w:rPr>
        <w:t>включаючи</w:t>
      </w:r>
      <w:r w:rsidRPr="00EE0D86">
        <w:rPr>
          <w:color w:val="000000"/>
          <w:spacing w:val="-11"/>
        </w:rPr>
        <w:t xml:space="preserve"> </w:t>
      </w:r>
      <w:r w:rsidRPr="00EE0D86">
        <w:rPr>
          <w:color w:val="000000"/>
        </w:rPr>
        <w:t>вразливі</w:t>
      </w:r>
      <w:r w:rsidRPr="00EE0D86">
        <w:rPr>
          <w:color w:val="000000"/>
          <w:spacing w:val="-11"/>
        </w:rPr>
        <w:t xml:space="preserve"> </w:t>
      </w:r>
      <w:r w:rsidRPr="00EE0D86">
        <w:rPr>
          <w:color w:val="000000"/>
        </w:rPr>
        <w:t>групи</w:t>
      </w:r>
      <w:r w:rsidRPr="00EE0D86">
        <w:rPr>
          <w:color w:val="000000"/>
          <w:spacing w:val="-11"/>
        </w:rPr>
        <w:t xml:space="preserve"> </w:t>
      </w:r>
      <w:r w:rsidRPr="00EE0D86">
        <w:rPr>
          <w:color w:val="000000"/>
          <w:spacing w:val="-3"/>
        </w:rPr>
        <w:t>(особи</w:t>
      </w:r>
      <w:r w:rsidRPr="00EE0D86">
        <w:rPr>
          <w:color w:val="000000"/>
          <w:spacing w:val="-11"/>
        </w:rPr>
        <w:t xml:space="preserve"> </w:t>
      </w:r>
      <w:r w:rsidRPr="00EE0D86">
        <w:rPr>
          <w:color w:val="000000"/>
        </w:rPr>
        <w:t>з</w:t>
      </w:r>
      <w:r w:rsidRPr="00EE0D86">
        <w:rPr>
          <w:color w:val="000000"/>
          <w:spacing w:val="-11"/>
        </w:rPr>
        <w:t xml:space="preserve"> </w:t>
      </w:r>
      <w:r w:rsidRPr="00EE0D86">
        <w:rPr>
          <w:color w:val="000000"/>
          <w:spacing w:val="-3"/>
        </w:rPr>
        <w:t>ін</w:t>
      </w:r>
      <w:r w:rsidRPr="00EE0D86">
        <w:rPr>
          <w:color w:val="000000"/>
          <w:spacing w:val="-4"/>
        </w:rPr>
        <w:t>валідністю,</w:t>
      </w:r>
      <w:r w:rsidRPr="00EE0D86">
        <w:rPr>
          <w:color w:val="000000"/>
          <w:spacing w:val="-14"/>
        </w:rPr>
        <w:t xml:space="preserve"> </w:t>
      </w:r>
      <w:r w:rsidRPr="00EE0D86">
        <w:rPr>
          <w:color w:val="000000"/>
          <w:spacing w:val="-4"/>
        </w:rPr>
        <w:t>люди</w:t>
      </w:r>
      <w:r w:rsidRPr="00EE0D86">
        <w:rPr>
          <w:color w:val="000000"/>
          <w:spacing w:val="-14"/>
        </w:rPr>
        <w:t xml:space="preserve"> </w:t>
      </w:r>
      <w:r w:rsidRPr="00EE0D86">
        <w:rPr>
          <w:color w:val="000000"/>
        </w:rPr>
        <w:t>похилого</w:t>
      </w:r>
      <w:r w:rsidRPr="00EE0D86">
        <w:rPr>
          <w:color w:val="000000"/>
          <w:spacing w:val="-14"/>
        </w:rPr>
        <w:t xml:space="preserve"> </w:t>
      </w:r>
      <w:r w:rsidRPr="00EE0D86">
        <w:rPr>
          <w:color w:val="000000"/>
        </w:rPr>
        <w:t>віку,</w:t>
      </w:r>
      <w:r w:rsidRPr="00EE0D86">
        <w:rPr>
          <w:color w:val="000000"/>
          <w:spacing w:val="-14"/>
        </w:rPr>
        <w:t xml:space="preserve"> </w:t>
      </w:r>
      <w:r w:rsidRPr="00EE0D86">
        <w:rPr>
          <w:color w:val="000000"/>
          <w:spacing w:val="-1"/>
        </w:rPr>
        <w:t>батьки</w:t>
      </w:r>
      <w:r w:rsidRPr="00EE0D86">
        <w:rPr>
          <w:color w:val="000000"/>
          <w:spacing w:val="-14"/>
        </w:rPr>
        <w:t xml:space="preserve"> </w:t>
      </w:r>
      <w:r w:rsidRPr="00EE0D86">
        <w:rPr>
          <w:color w:val="000000"/>
        </w:rPr>
        <w:t>з</w:t>
      </w:r>
      <w:r w:rsidRPr="00EE0D86">
        <w:rPr>
          <w:color w:val="000000"/>
          <w:spacing w:val="-14"/>
        </w:rPr>
        <w:t xml:space="preserve"> </w:t>
      </w:r>
      <w:r w:rsidRPr="00EE0D86">
        <w:rPr>
          <w:color w:val="000000"/>
          <w:spacing w:val="-7"/>
        </w:rPr>
        <w:t>дітьми,</w:t>
      </w:r>
      <w:r w:rsidRPr="00EE0D86">
        <w:rPr>
          <w:color w:val="000000"/>
          <w:spacing w:val="-14"/>
        </w:rPr>
        <w:t xml:space="preserve"> </w:t>
      </w:r>
      <w:r w:rsidRPr="00EE0D86">
        <w:rPr>
          <w:color w:val="000000"/>
        </w:rPr>
        <w:t>військові</w:t>
      </w:r>
      <w:r w:rsidRPr="00EE0D86">
        <w:rPr>
          <w:color w:val="000000"/>
          <w:spacing w:val="-14"/>
        </w:rPr>
        <w:t xml:space="preserve"> </w:t>
      </w:r>
      <w:r w:rsidRPr="00EE0D86">
        <w:rPr>
          <w:color w:val="000000"/>
          <w:spacing w:val="-12"/>
        </w:rPr>
        <w:t>та</w:t>
      </w:r>
      <w:r w:rsidRPr="00EE0D86">
        <w:rPr>
          <w:color w:val="000000"/>
          <w:spacing w:val="-14"/>
        </w:rPr>
        <w:t xml:space="preserve"> </w:t>
      </w:r>
      <w:r w:rsidRPr="00EE0D86">
        <w:rPr>
          <w:color w:val="000000"/>
          <w:spacing w:val="-1"/>
        </w:rPr>
        <w:t>члени</w:t>
      </w:r>
      <w:r w:rsidRPr="00EE0D86">
        <w:rPr>
          <w:color w:val="000000"/>
          <w:spacing w:val="-14"/>
        </w:rPr>
        <w:t xml:space="preserve"> </w:t>
      </w:r>
      <w:r w:rsidRPr="00EE0D86">
        <w:rPr>
          <w:color w:val="000000"/>
          <w:spacing w:val="-10"/>
        </w:rPr>
        <w:t>їх</w:t>
      </w:r>
      <w:r w:rsidRPr="00EE0D86">
        <w:rPr>
          <w:color w:val="000000"/>
          <w:spacing w:val="-14"/>
        </w:rPr>
        <w:t xml:space="preserve"> </w:t>
      </w:r>
      <w:r w:rsidRPr="00EE0D86">
        <w:rPr>
          <w:color w:val="000000"/>
        </w:rPr>
        <w:t xml:space="preserve">сімей, </w:t>
      </w:r>
      <w:r w:rsidRPr="00EE0D86">
        <w:rPr>
          <w:color w:val="000000"/>
          <w:spacing w:val="-8"/>
        </w:rPr>
        <w:t>ВПО тощо).</w:t>
      </w:r>
      <w:r w:rsidRPr="00EE0D86">
        <w:t xml:space="preserve"> </w:t>
      </w:r>
    </w:p>
    <w:p w14:paraId="18ECA4C6" w14:textId="2E8F2AB1" w:rsidR="005E50D6" w:rsidRPr="00EE0D86" w:rsidRDefault="005E50D6" w:rsidP="0084113F">
      <w:pPr>
        <w:tabs>
          <w:tab w:val="left" w:pos="284"/>
          <w:tab w:val="left" w:pos="851"/>
          <w:tab w:val="left" w:pos="9639"/>
        </w:tabs>
        <w:ind w:firstLine="567"/>
        <w:jc w:val="both"/>
        <w:rPr>
          <w:color w:val="010302"/>
        </w:rPr>
      </w:pPr>
      <w:r w:rsidRPr="00EE0D86">
        <w:rPr>
          <w:color w:val="000000"/>
          <w:spacing w:val="-7"/>
        </w:rPr>
        <w:lastRenderedPageBreak/>
        <w:t>3.</w:t>
      </w:r>
      <w:r w:rsidRPr="00EE0D86">
        <w:rPr>
          <w:color w:val="000000"/>
          <w:spacing w:val="24"/>
        </w:rPr>
        <w:t xml:space="preserve"> </w:t>
      </w:r>
      <w:r w:rsidRPr="00EE0D86">
        <w:rPr>
          <w:color w:val="000000"/>
        </w:rPr>
        <w:t>Органи</w:t>
      </w:r>
      <w:r w:rsidRPr="00EE0D86">
        <w:rPr>
          <w:color w:val="000000"/>
          <w:spacing w:val="-20"/>
        </w:rPr>
        <w:t xml:space="preserve"> </w:t>
      </w:r>
      <w:r w:rsidRPr="00EE0D86">
        <w:rPr>
          <w:color w:val="000000"/>
        </w:rPr>
        <w:t>місцевого</w:t>
      </w:r>
      <w:r w:rsidRPr="00EE0D86">
        <w:rPr>
          <w:color w:val="000000"/>
          <w:spacing w:val="-19"/>
        </w:rPr>
        <w:t xml:space="preserve"> </w:t>
      </w:r>
      <w:r w:rsidRPr="00EE0D86">
        <w:rPr>
          <w:color w:val="000000"/>
          <w:spacing w:val="-2"/>
        </w:rPr>
        <w:t>самоврядування</w:t>
      </w:r>
      <w:r w:rsidRPr="00EE0D86">
        <w:rPr>
          <w:color w:val="000000"/>
          <w:spacing w:val="-20"/>
        </w:rPr>
        <w:t xml:space="preserve"> </w:t>
      </w:r>
      <w:r w:rsidRPr="00EE0D86">
        <w:rPr>
          <w:color w:val="000000"/>
          <w:spacing w:val="-1"/>
        </w:rPr>
        <w:t>сприяють</w:t>
      </w:r>
      <w:r w:rsidRPr="00EE0D86">
        <w:rPr>
          <w:color w:val="000000"/>
          <w:spacing w:val="-19"/>
        </w:rPr>
        <w:t xml:space="preserve"> </w:t>
      </w:r>
      <w:r w:rsidRPr="00EE0D86">
        <w:rPr>
          <w:color w:val="000000"/>
          <w:spacing w:val="-3"/>
        </w:rPr>
        <w:t>представництву</w:t>
      </w:r>
      <w:r w:rsidRPr="00EE0D86">
        <w:rPr>
          <w:color w:val="000000"/>
          <w:spacing w:val="-20"/>
        </w:rPr>
        <w:t xml:space="preserve"> </w:t>
      </w:r>
      <w:r w:rsidRPr="00EE0D86">
        <w:rPr>
          <w:color w:val="000000"/>
        </w:rPr>
        <w:t>всіх</w:t>
      </w:r>
      <w:r w:rsidRPr="00EE0D86">
        <w:rPr>
          <w:color w:val="000000"/>
          <w:spacing w:val="-19"/>
        </w:rPr>
        <w:t xml:space="preserve"> </w:t>
      </w:r>
      <w:r w:rsidRPr="00EE0D86">
        <w:rPr>
          <w:color w:val="000000"/>
          <w:spacing w:val="-3"/>
        </w:rPr>
        <w:t>со</w:t>
      </w:r>
      <w:r w:rsidRPr="00EE0D86">
        <w:rPr>
          <w:color w:val="000000"/>
          <w:spacing w:val="-4"/>
        </w:rPr>
        <w:t>ціальних</w:t>
      </w:r>
      <w:r w:rsidRPr="00EE0D86">
        <w:rPr>
          <w:color w:val="000000"/>
          <w:spacing w:val="25"/>
        </w:rPr>
        <w:t xml:space="preserve"> </w:t>
      </w:r>
      <w:r w:rsidRPr="00EE0D86">
        <w:rPr>
          <w:color w:val="000000"/>
        </w:rPr>
        <w:t>груп</w:t>
      </w:r>
      <w:r w:rsidRPr="00EE0D86">
        <w:rPr>
          <w:color w:val="000000"/>
          <w:spacing w:val="25"/>
        </w:rPr>
        <w:t xml:space="preserve"> </w:t>
      </w:r>
      <w:r w:rsidRPr="00EE0D86">
        <w:rPr>
          <w:color w:val="000000"/>
        </w:rPr>
        <w:t>при</w:t>
      </w:r>
      <w:r w:rsidRPr="00EE0D86">
        <w:rPr>
          <w:color w:val="000000"/>
          <w:spacing w:val="25"/>
        </w:rPr>
        <w:t xml:space="preserve"> </w:t>
      </w:r>
      <w:r w:rsidRPr="00EE0D86">
        <w:rPr>
          <w:color w:val="000000"/>
        </w:rPr>
        <w:t>використанні</w:t>
      </w:r>
      <w:r w:rsidRPr="00EE0D86">
        <w:rPr>
          <w:color w:val="000000"/>
          <w:spacing w:val="25"/>
        </w:rPr>
        <w:t xml:space="preserve"> </w:t>
      </w:r>
      <w:r w:rsidRPr="00EE0D86">
        <w:rPr>
          <w:color w:val="000000"/>
          <w:spacing w:val="-3"/>
        </w:rPr>
        <w:t>форм</w:t>
      </w:r>
      <w:r w:rsidRPr="00EE0D86">
        <w:rPr>
          <w:color w:val="000000"/>
          <w:spacing w:val="25"/>
        </w:rPr>
        <w:t xml:space="preserve"> </w:t>
      </w:r>
      <w:r w:rsidRPr="00EE0D86">
        <w:rPr>
          <w:color w:val="000000"/>
          <w:spacing w:val="-4"/>
        </w:rPr>
        <w:t>участі</w:t>
      </w:r>
      <w:r w:rsidRPr="00EE0D86">
        <w:rPr>
          <w:color w:val="000000"/>
          <w:spacing w:val="25"/>
        </w:rPr>
        <w:t xml:space="preserve"> </w:t>
      </w:r>
      <w:r w:rsidRPr="00EE0D86">
        <w:rPr>
          <w:color w:val="000000"/>
          <w:spacing w:val="-1"/>
        </w:rPr>
        <w:t>жителів</w:t>
      </w:r>
      <w:r w:rsidRPr="00EE0D86">
        <w:rPr>
          <w:color w:val="000000"/>
          <w:spacing w:val="25"/>
        </w:rPr>
        <w:t xml:space="preserve"> </w:t>
      </w:r>
      <w:r w:rsidRPr="00EE0D86">
        <w:rPr>
          <w:color w:val="000000"/>
          <w:spacing w:val="-3"/>
        </w:rPr>
        <w:t>у</w:t>
      </w:r>
      <w:r w:rsidRPr="00EE0D86">
        <w:rPr>
          <w:color w:val="000000"/>
          <w:spacing w:val="25"/>
        </w:rPr>
        <w:t xml:space="preserve"> </w:t>
      </w:r>
      <w:r w:rsidRPr="00EE0D86">
        <w:rPr>
          <w:color w:val="000000"/>
        </w:rPr>
        <w:t>вирішення</w:t>
      </w:r>
      <w:r w:rsidRPr="00EE0D86">
        <w:rPr>
          <w:color w:val="000000"/>
          <w:spacing w:val="25"/>
        </w:rPr>
        <w:t xml:space="preserve"> </w:t>
      </w:r>
      <w:r w:rsidRPr="00EE0D86">
        <w:rPr>
          <w:color w:val="000000"/>
        </w:rPr>
        <w:t xml:space="preserve">питань </w:t>
      </w:r>
      <w:r w:rsidRPr="00EE0D86">
        <w:rPr>
          <w:color w:val="000000"/>
          <w:spacing w:val="-3"/>
        </w:rPr>
        <w:t>місцевого значення, що передбачені цим Статутом.</w:t>
      </w:r>
      <w:r w:rsidRPr="00EE0D86">
        <w:t xml:space="preserve"> </w:t>
      </w:r>
    </w:p>
    <w:p w14:paraId="4979FD4C" w14:textId="45658E95" w:rsidR="005E50D6" w:rsidRPr="00EE0D86" w:rsidRDefault="005E50D6" w:rsidP="0084113F">
      <w:pPr>
        <w:tabs>
          <w:tab w:val="left" w:pos="284"/>
          <w:tab w:val="left" w:pos="851"/>
          <w:tab w:val="left" w:pos="9639"/>
        </w:tabs>
        <w:ind w:firstLine="567"/>
        <w:jc w:val="both"/>
      </w:pPr>
      <w:r w:rsidRPr="00EE0D86">
        <w:rPr>
          <w:color w:val="000000"/>
          <w:spacing w:val="-7"/>
        </w:rPr>
        <w:t>4.</w:t>
      </w:r>
      <w:r w:rsidRPr="00EE0D86">
        <w:rPr>
          <w:color w:val="000000"/>
          <w:spacing w:val="24"/>
        </w:rPr>
        <w:t xml:space="preserve"> </w:t>
      </w:r>
      <w:r w:rsidRPr="00EE0D86">
        <w:rPr>
          <w:color w:val="000000"/>
        </w:rPr>
        <w:t>Органи</w:t>
      </w:r>
      <w:r w:rsidRPr="00EE0D86">
        <w:rPr>
          <w:color w:val="000000"/>
          <w:spacing w:val="19"/>
        </w:rPr>
        <w:t xml:space="preserve"> </w:t>
      </w:r>
      <w:r w:rsidRPr="00EE0D86">
        <w:rPr>
          <w:color w:val="000000"/>
        </w:rPr>
        <w:t>місцевого</w:t>
      </w:r>
      <w:r w:rsidRPr="00EE0D86">
        <w:rPr>
          <w:color w:val="000000"/>
          <w:spacing w:val="19"/>
        </w:rPr>
        <w:t xml:space="preserve"> </w:t>
      </w:r>
      <w:r w:rsidRPr="00EE0D86">
        <w:rPr>
          <w:color w:val="000000"/>
          <w:spacing w:val="-2"/>
        </w:rPr>
        <w:t>самоврядування</w:t>
      </w:r>
      <w:r w:rsidRPr="00EE0D86">
        <w:rPr>
          <w:color w:val="000000"/>
          <w:spacing w:val="19"/>
        </w:rPr>
        <w:t xml:space="preserve"> </w:t>
      </w:r>
      <w:r w:rsidRPr="00EE0D86">
        <w:rPr>
          <w:color w:val="000000"/>
        </w:rPr>
        <w:t>забезпечують</w:t>
      </w:r>
      <w:r w:rsidRPr="00EE0D86">
        <w:rPr>
          <w:color w:val="000000"/>
          <w:spacing w:val="19"/>
        </w:rPr>
        <w:t xml:space="preserve"> </w:t>
      </w:r>
      <w:proofErr w:type="spellStart"/>
      <w:r w:rsidRPr="00EE0D86">
        <w:rPr>
          <w:color w:val="000000"/>
        </w:rPr>
        <w:t>безбар’єрність</w:t>
      </w:r>
      <w:proofErr w:type="spellEnd"/>
      <w:r w:rsidRPr="00EE0D86">
        <w:rPr>
          <w:color w:val="000000"/>
        </w:rPr>
        <w:t xml:space="preserve"> просторового</w:t>
      </w:r>
      <w:r w:rsidRPr="00EE0D86">
        <w:rPr>
          <w:color w:val="000000"/>
          <w:spacing w:val="24"/>
        </w:rPr>
        <w:t xml:space="preserve"> </w:t>
      </w:r>
      <w:r w:rsidRPr="00EE0D86">
        <w:rPr>
          <w:color w:val="000000"/>
          <w:spacing w:val="-3"/>
        </w:rPr>
        <w:t>планування,</w:t>
      </w:r>
      <w:r w:rsidRPr="00EE0D86">
        <w:rPr>
          <w:color w:val="000000"/>
          <w:spacing w:val="24"/>
        </w:rPr>
        <w:t xml:space="preserve"> </w:t>
      </w:r>
      <w:r w:rsidRPr="00EE0D86">
        <w:rPr>
          <w:color w:val="000000"/>
        </w:rPr>
        <w:t>враховуючи</w:t>
      </w:r>
      <w:r w:rsidRPr="00EE0D86">
        <w:rPr>
          <w:color w:val="000000"/>
          <w:spacing w:val="24"/>
        </w:rPr>
        <w:t xml:space="preserve"> </w:t>
      </w:r>
      <w:r w:rsidRPr="00EE0D86">
        <w:rPr>
          <w:color w:val="000000"/>
          <w:spacing w:val="-1"/>
        </w:rPr>
        <w:t>потреби</w:t>
      </w:r>
      <w:r w:rsidRPr="00EE0D86">
        <w:rPr>
          <w:color w:val="000000"/>
          <w:spacing w:val="24"/>
        </w:rPr>
        <w:t xml:space="preserve"> </w:t>
      </w:r>
      <w:r w:rsidRPr="00EE0D86">
        <w:rPr>
          <w:color w:val="000000"/>
        </w:rPr>
        <w:t>осіб</w:t>
      </w:r>
      <w:r w:rsidRPr="00EE0D86">
        <w:rPr>
          <w:color w:val="000000"/>
          <w:spacing w:val="24"/>
        </w:rPr>
        <w:t xml:space="preserve"> </w:t>
      </w:r>
      <w:r w:rsidRPr="00EE0D86">
        <w:rPr>
          <w:color w:val="000000"/>
        </w:rPr>
        <w:t>з</w:t>
      </w:r>
      <w:r w:rsidRPr="00EE0D86">
        <w:rPr>
          <w:color w:val="000000"/>
          <w:spacing w:val="24"/>
        </w:rPr>
        <w:t xml:space="preserve"> </w:t>
      </w:r>
      <w:r w:rsidRPr="00EE0D86">
        <w:rPr>
          <w:color w:val="000000"/>
          <w:spacing w:val="-3"/>
        </w:rPr>
        <w:t>інвалідністю</w:t>
      </w:r>
      <w:r w:rsidRPr="00EE0D86">
        <w:rPr>
          <w:color w:val="000000"/>
          <w:spacing w:val="24"/>
        </w:rPr>
        <w:t xml:space="preserve"> </w:t>
      </w:r>
      <w:r w:rsidRPr="00EE0D86">
        <w:rPr>
          <w:color w:val="000000"/>
          <w:spacing w:val="-12"/>
        </w:rPr>
        <w:t>та</w:t>
      </w:r>
      <w:r w:rsidRPr="00EE0D86">
        <w:rPr>
          <w:color w:val="000000"/>
          <w:spacing w:val="24"/>
        </w:rPr>
        <w:t xml:space="preserve"> </w:t>
      </w:r>
      <w:r w:rsidRPr="00EE0D86">
        <w:rPr>
          <w:color w:val="000000"/>
          <w:spacing w:val="-3"/>
        </w:rPr>
        <w:t>інших маломобільних груп.</w:t>
      </w:r>
      <w:r w:rsidRPr="00EE0D86">
        <w:t xml:space="preserve"> </w:t>
      </w:r>
    </w:p>
    <w:p w14:paraId="3BF88076" w14:textId="77777777" w:rsidR="00E514E3" w:rsidRPr="00EE0D86" w:rsidRDefault="00E514E3" w:rsidP="00FC0BED">
      <w:pPr>
        <w:tabs>
          <w:tab w:val="left" w:pos="284"/>
          <w:tab w:val="left" w:pos="9639"/>
        </w:tabs>
        <w:ind w:left="613" w:firstLine="567"/>
        <w:jc w:val="both"/>
        <w:rPr>
          <w:color w:val="010302"/>
        </w:rPr>
      </w:pPr>
    </w:p>
    <w:p w14:paraId="243166F8" w14:textId="3ED9E621" w:rsidR="008C26AF" w:rsidRPr="00EE0D86" w:rsidRDefault="003E3263"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bookmarkStart w:id="28" w:name="_ehexx6yln24i"/>
      <w:bookmarkStart w:id="29" w:name="_n0qxjpkngh9"/>
      <w:bookmarkEnd w:id="28"/>
      <w:bookmarkEnd w:id="29"/>
      <w:r w:rsidRPr="00EE0D86">
        <w:rPr>
          <w:rFonts w:ascii="Times New Roman" w:eastAsia="Times New Roman" w:hAnsi="Times New Roman" w:cs="Times New Roman"/>
          <w:b/>
        </w:rPr>
        <w:t>Стаття</w:t>
      </w:r>
      <w:r w:rsidR="00487EE1">
        <w:rPr>
          <w:rFonts w:ascii="Times New Roman" w:eastAsia="Times New Roman" w:hAnsi="Times New Roman" w:cs="Times New Roman"/>
          <w:b/>
        </w:rPr>
        <w:t xml:space="preserve"> </w:t>
      </w:r>
      <w:r w:rsidR="00455FFF" w:rsidRPr="00EE0D86">
        <w:rPr>
          <w:rFonts w:ascii="Times New Roman" w:eastAsia="Times New Roman" w:hAnsi="Times New Roman" w:cs="Times New Roman"/>
          <w:b/>
        </w:rPr>
        <w:t>7</w:t>
      </w:r>
      <w:r w:rsidR="0053278C">
        <w:rPr>
          <w:rFonts w:ascii="Times New Roman" w:eastAsia="Times New Roman" w:hAnsi="Times New Roman" w:cs="Times New Roman"/>
          <w:b/>
        </w:rPr>
        <w:t>3</w:t>
      </w:r>
      <w:r w:rsidRPr="00EE0D86">
        <w:rPr>
          <w:rFonts w:ascii="Times New Roman" w:eastAsia="Times New Roman" w:hAnsi="Times New Roman" w:cs="Times New Roman"/>
          <w:b/>
        </w:rPr>
        <w:t>.</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b/>
        </w:rPr>
        <w:t>Розвиток освіти та заохочення творчих здібностей жителів територіальної громади</w:t>
      </w:r>
    </w:p>
    <w:p w14:paraId="5944B528" w14:textId="77093572" w:rsidR="003E3263" w:rsidRPr="00EE0D86" w:rsidRDefault="003E3263"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rPr>
        <w:t>З метою підвищення ролі та значення освіти у суспільстві і громаді визнання педагогічної професії у суспільстві громади міська рада:</w:t>
      </w:r>
    </w:p>
    <w:p w14:paraId="3BE6A1FD" w14:textId="3791D3E8"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здійснює підтримку талановитих і творчих освітян, педагогів, мотивує їх до пошуків ефективних прийомів, засобів, методів для покращення результативності освітнього процесу, підвищення якості надання освітніх послуг у закладах освіти територіальної громади, шляхом відзначення премією міської ради «</w:t>
      </w:r>
      <w:r w:rsidR="007474CE" w:rsidRPr="00EE0D86">
        <w:rPr>
          <w:rFonts w:ascii="Times New Roman" w:eastAsia="Times New Roman" w:hAnsi="Times New Roman" w:cs="Times New Roman"/>
        </w:rPr>
        <w:t xml:space="preserve">Кращий </w:t>
      </w:r>
      <w:r w:rsidRPr="00EE0D86">
        <w:rPr>
          <w:rFonts w:ascii="Times New Roman" w:eastAsia="Times New Roman" w:hAnsi="Times New Roman" w:cs="Times New Roman"/>
        </w:rPr>
        <w:t xml:space="preserve"> педагог</w:t>
      </w:r>
      <w:r w:rsidR="007474CE" w:rsidRPr="00EE0D86">
        <w:rPr>
          <w:rFonts w:ascii="Times New Roman" w:eastAsia="Times New Roman" w:hAnsi="Times New Roman" w:cs="Times New Roman"/>
        </w:rPr>
        <w:t xml:space="preserve"> громади</w:t>
      </w:r>
      <w:r w:rsidRPr="00EE0D86">
        <w:rPr>
          <w:rFonts w:ascii="Times New Roman" w:eastAsia="Times New Roman" w:hAnsi="Times New Roman" w:cs="Times New Roman"/>
        </w:rPr>
        <w:t>»;</w:t>
      </w:r>
    </w:p>
    <w:p w14:paraId="19E13450" w14:textId="4487A2E4" w:rsidR="003E3263" w:rsidRPr="00EE0D86" w:rsidRDefault="003E3263" w:rsidP="00FC0BED">
      <w:pPr>
        <w:pStyle w:val="2"/>
        <w:keepNext w:val="0"/>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2)</w:t>
      </w:r>
      <w:r w:rsidR="00487EE1">
        <w:rPr>
          <w:rFonts w:ascii="Times New Roman" w:eastAsia="Times New Roman" w:hAnsi="Times New Roman" w:cs="Times New Roman"/>
          <w:sz w:val="28"/>
          <w:szCs w:val="28"/>
        </w:rPr>
        <w:t xml:space="preserve"> </w:t>
      </w:r>
      <w:r w:rsidRPr="00EE0D86">
        <w:rPr>
          <w:rFonts w:ascii="Times New Roman" w:eastAsia="Times New Roman" w:hAnsi="Times New Roman" w:cs="Times New Roman"/>
          <w:sz w:val="28"/>
          <w:szCs w:val="28"/>
        </w:rPr>
        <w:t>заохочує здобувачів освіти до активної участі у фахових змаганнях, громадській, науковій, мистецькій, спортивно-масовій діяльності підтримує обдарованих дітей громади через виплату іменних стипендій міської ради;</w:t>
      </w:r>
    </w:p>
    <w:p w14:paraId="6FA0ACE3" w14:textId="43C5E4FC" w:rsidR="003E3263" w:rsidRPr="00EE0D86" w:rsidRDefault="003E3263" w:rsidP="00FC0BED">
      <w:pPr>
        <w:pStyle w:val="2"/>
        <w:keepNext w:val="0"/>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3)</w:t>
      </w:r>
      <w:r w:rsidR="00487EE1">
        <w:rPr>
          <w:rFonts w:ascii="Times New Roman" w:eastAsia="Times New Roman" w:hAnsi="Times New Roman" w:cs="Times New Roman"/>
          <w:sz w:val="28"/>
          <w:szCs w:val="28"/>
        </w:rPr>
        <w:t xml:space="preserve"> </w:t>
      </w:r>
      <w:r w:rsidRPr="00EE0D86">
        <w:rPr>
          <w:rFonts w:ascii="Times New Roman" w:eastAsia="Times New Roman" w:hAnsi="Times New Roman" w:cs="Times New Roman"/>
          <w:sz w:val="28"/>
          <w:szCs w:val="28"/>
        </w:rPr>
        <w:t>здійснює фінансову підтримку закладів освіти шляхом виділення додаткових годин на роботу з обдарованою молоддю, профільну і професійну підготовку, експериментальну діяльність та підготовку випускників до зовнішнього незалежного оцінювання.</w:t>
      </w:r>
    </w:p>
    <w:p w14:paraId="64F07A7D" w14:textId="77777777" w:rsidR="008C26AF" w:rsidRPr="00EE0D86" w:rsidRDefault="008C26AF" w:rsidP="00FC0BED">
      <w:pPr>
        <w:pStyle w:val="LO-normal"/>
        <w:keepNext/>
        <w:tabs>
          <w:tab w:val="left" w:pos="284"/>
          <w:tab w:val="left" w:pos="1134"/>
          <w:tab w:val="left" w:pos="9639"/>
        </w:tabs>
        <w:spacing w:line="240" w:lineRule="auto"/>
        <w:ind w:firstLine="567"/>
        <w:jc w:val="both"/>
        <w:rPr>
          <w:rFonts w:ascii="Times New Roman" w:eastAsia="Times New Roman" w:hAnsi="Times New Roman" w:cs="Times New Roman"/>
          <w:b/>
        </w:rPr>
      </w:pPr>
      <w:bookmarkStart w:id="30" w:name="_66z6a3sww6zf"/>
      <w:bookmarkEnd w:id="30"/>
    </w:p>
    <w:p w14:paraId="0CED7DC5" w14:textId="656F99C8" w:rsidR="003E3263" w:rsidRPr="00EE0D86" w:rsidRDefault="003E3263" w:rsidP="00FC0BED">
      <w:pPr>
        <w:pStyle w:val="LO-normal"/>
        <w:keepNext/>
        <w:tabs>
          <w:tab w:val="left" w:pos="284"/>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Стаття</w:t>
      </w:r>
      <w:r w:rsidR="00487EE1">
        <w:rPr>
          <w:rFonts w:ascii="Times New Roman" w:eastAsia="Times New Roman" w:hAnsi="Times New Roman" w:cs="Times New Roman"/>
          <w:b/>
        </w:rPr>
        <w:t xml:space="preserve"> </w:t>
      </w:r>
      <w:r w:rsidR="00455FFF" w:rsidRPr="00EE0D86">
        <w:rPr>
          <w:rFonts w:ascii="Times New Roman" w:eastAsia="Times New Roman" w:hAnsi="Times New Roman" w:cs="Times New Roman"/>
          <w:b/>
        </w:rPr>
        <w:t>7</w:t>
      </w:r>
      <w:r w:rsidR="0053278C">
        <w:rPr>
          <w:rFonts w:ascii="Times New Roman" w:eastAsia="Times New Roman" w:hAnsi="Times New Roman" w:cs="Times New Roman"/>
          <w:b/>
        </w:rPr>
        <w:t>4</w:t>
      </w:r>
      <w:r w:rsidR="00B44D2F" w:rsidRPr="00EE0D86">
        <w:rPr>
          <w:rFonts w:ascii="Times New Roman" w:eastAsia="Times New Roman" w:hAnsi="Times New Roman" w:cs="Times New Roman"/>
          <w:b/>
        </w:rPr>
        <w:t>.</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b/>
        </w:rPr>
        <w:t>Розвиток охорони здоров’я</w:t>
      </w:r>
    </w:p>
    <w:p w14:paraId="0DFEA412" w14:textId="7897EBD1" w:rsidR="003E3263" w:rsidRPr="00EE0D86" w:rsidRDefault="003E3263" w:rsidP="00FC0BED">
      <w:pPr>
        <w:pStyle w:val="LO-normal"/>
        <w:keepNext/>
        <w:tabs>
          <w:tab w:val="left" w:pos="284"/>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Розвиток сфери охорони здоров’я територіальної громади спрямований на забезпечення конституційного права жителів на отримання якісних і доступних медичних послуг та здійснюється відповідно до Конституції України, Закону України «Про місцеве самоврядування в Україні» та актів законодавства України у сфері охорони здоров’я. </w:t>
      </w:r>
    </w:p>
    <w:p w14:paraId="7CE9052B" w14:textId="582E91BB" w:rsidR="003E3263" w:rsidRPr="00EE0D86" w:rsidRDefault="003E3263" w:rsidP="00FC0BED">
      <w:pPr>
        <w:pStyle w:val="LO-normal"/>
        <w:tabs>
          <w:tab w:val="left" w:pos="284"/>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Міська рада в межах своєї компетенції фінансує місцеві програми надання населенню медичних послуг, місцеві програми громадського здоров’я та інші програми в галузі охорони здоров’я.</w:t>
      </w:r>
    </w:p>
    <w:p w14:paraId="0D999851" w14:textId="587505AF" w:rsidR="00C249C7" w:rsidRPr="00EE0D86" w:rsidRDefault="00C249C7" w:rsidP="00FC0BED">
      <w:pPr>
        <w:pStyle w:val="LO-normal"/>
        <w:tabs>
          <w:tab w:val="left" w:pos="284"/>
          <w:tab w:val="left" w:pos="1134"/>
          <w:tab w:val="left" w:pos="9639"/>
        </w:tabs>
        <w:spacing w:line="240" w:lineRule="auto"/>
        <w:ind w:firstLine="567"/>
        <w:jc w:val="both"/>
        <w:rPr>
          <w:rFonts w:ascii="Times New Roman" w:eastAsia="Times New Roman" w:hAnsi="Times New Roman" w:cs="Times New Roman"/>
        </w:rPr>
      </w:pPr>
    </w:p>
    <w:p w14:paraId="5B41EAB1" w14:textId="087076A5" w:rsidR="00C249C7" w:rsidRPr="00EE0D86" w:rsidRDefault="00C249C7" w:rsidP="00FC0BED">
      <w:pPr>
        <w:tabs>
          <w:tab w:val="left" w:pos="284"/>
          <w:tab w:val="left" w:pos="9639"/>
        </w:tabs>
        <w:ind w:firstLine="567"/>
        <w:rPr>
          <w:color w:val="010302"/>
        </w:rPr>
      </w:pPr>
      <w:r w:rsidRPr="00EE0D86">
        <w:rPr>
          <w:b/>
          <w:bCs/>
          <w:color w:val="000000"/>
          <w:spacing w:val="-9"/>
        </w:rPr>
        <w:t xml:space="preserve">Стаття </w:t>
      </w:r>
      <w:r w:rsidR="00455FFF" w:rsidRPr="00EE0D86">
        <w:rPr>
          <w:b/>
          <w:bCs/>
          <w:color w:val="000000"/>
          <w:spacing w:val="-9"/>
        </w:rPr>
        <w:t>7</w:t>
      </w:r>
      <w:r w:rsidR="0053278C">
        <w:rPr>
          <w:b/>
          <w:bCs/>
          <w:color w:val="000000"/>
          <w:spacing w:val="-9"/>
        </w:rPr>
        <w:t>5</w:t>
      </w:r>
      <w:r w:rsidRPr="00EE0D86">
        <w:rPr>
          <w:b/>
          <w:bCs/>
          <w:color w:val="000000"/>
          <w:spacing w:val="-9"/>
        </w:rPr>
        <w:t>. Охорона дитинства, підтримка материнства та батьківства</w:t>
      </w:r>
      <w:r w:rsidRPr="00EE0D86">
        <w:t xml:space="preserve"> </w:t>
      </w:r>
    </w:p>
    <w:p w14:paraId="0AD5752D" w14:textId="6E69DCDB" w:rsidR="00C249C7" w:rsidRPr="00EE0D86" w:rsidRDefault="00C249C7" w:rsidP="00FC0BED">
      <w:pPr>
        <w:tabs>
          <w:tab w:val="left" w:pos="284"/>
          <w:tab w:val="left" w:pos="9639"/>
        </w:tabs>
        <w:ind w:firstLine="567"/>
        <w:rPr>
          <w:color w:val="010302"/>
        </w:rPr>
      </w:pPr>
      <w:r w:rsidRPr="00EE0D86">
        <w:rPr>
          <w:color w:val="000000"/>
          <w:spacing w:val="-38"/>
        </w:rPr>
        <w:t>1.</w:t>
      </w:r>
      <w:r w:rsidRPr="00EE0D86">
        <w:rPr>
          <w:color w:val="000000"/>
          <w:spacing w:val="4"/>
        </w:rPr>
        <w:t xml:space="preserve"> </w:t>
      </w:r>
      <w:r w:rsidRPr="00EE0D86">
        <w:rPr>
          <w:color w:val="000000"/>
          <w:spacing w:val="-1"/>
        </w:rPr>
        <w:t>Охорона</w:t>
      </w:r>
      <w:r w:rsidRPr="00EE0D86">
        <w:rPr>
          <w:color w:val="000000"/>
          <w:spacing w:val="31"/>
        </w:rPr>
        <w:t xml:space="preserve"> </w:t>
      </w:r>
      <w:r w:rsidRPr="00EE0D86">
        <w:rPr>
          <w:color w:val="000000"/>
          <w:spacing w:val="-6"/>
        </w:rPr>
        <w:t>дитинства,</w:t>
      </w:r>
      <w:r w:rsidRPr="00EE0D86">
        <w:rPr>
          <w:color w:val="000000"/>
          <w:spacing w:val="31"/>
        </w:rPr>
        <w:t xml:space="preserve"> </w:t>
      </w:r>
      <w:r w:rsidRPr="00EE0D86">
        <w:rPr>
          <w:color w:val="000000"/>
          <w:spacing w:val="-2"/>
        </w:rPr>
        <w:t>підтримка</w:t>
      </w:r>
      <w:r w:rsidRPr="00EE0D86">
        <w:rPr>
          <w:color w:val="000000"/>
          <w:spacing w:val="31"/>
        </w:rPr>
        <w:t xml:space="preserve"> </w:t>
      </w:r>
      <w:r w:rsidRPr="00EE0D86">
        <w:rPr>
          <w:color w:val="000000"/>
          <w:spacing w:val="-5"/>
        </w:rPr>
        <w:t>материнства</w:t>
      </w:r>
      <w:r w:rsidRPr="00EE0D86">
        <w:rPr>
          <w:color w:val="000000"/>
          <w:spacing w:val="31"/>
        </w:rPr>
        <w:t xml:space="preserve"> </w:t>
      </w:r>
      <w:r w:rsidRPr="00EE0D86">
        <w:rPr>
          <w:color w:val="000000"/>
          <w:spacing w:val="-12"/>
        </w:rPr>
        <w:t>та</w:t>
      </w:r>
      <w:r w:rsidRPr="00EE0D86">
        <w:rPr>
          <w:color w:val="000000"/>
          <w:spacing w:val="31"/>
        </w:rPr>
        <w:t xml:space="preserve"> </w:t>
      </w:r>
      <w:r w:rsidRPr="00EE0D86">
        <w:rPr>
          <w:color w:val="000000"/>
          <w:spacing w:val="-2"/>
        </w:rPr>
        <w:t>батьківства</w:t>
      </w:r>
      <w:r w:rsidRPr="00EE0D86">
        <w:rPr>
          <w:color w:val="000000"/>
          <w:spacing w:val="31"/>
        </w:rPr>
        <w:t xml:space="preserve"> </w:t>
      </w:r>
      <w:r w:rsidRPr="00EE0D86">
        <w:rPr>
          <w:color w:val="000000"/>
          <w:spacing w:val="-5"/>
        </w:rPr>
        <w:t>є</w:t>
      </w:r>
      <w:r w:rsidRPr="00EE0D86">
        <w:rPr>
          <w:color w:val="000000"/>
          <w:spacing w:val="31"/>
        </w:rPr>
        <w:t xml:space="preserve"> </w:t>
      </w:r>
      <w:r w:rsidRPr="00EE0D86">
        <w:rPr>
          <w:color w:val="000000"/>
          <w:spacing w:val="-2"/>
        </w:rPr>
        <w:t>важли</w:t>
      </w:r>
      <w:r w:rsidRPr="00EE0D86">
        <w:rPr>
          <w:color w:val="000000"/>
        </w:rPr>
        <w:t>вою умовою повноцінного розвитку територіальної громади.</w:t>
      </w:r>
      <w:r w:rsidRPr="00EE0D86">
        <w:t xml:space="preserve"> </w:t>
      </w:r>
    </w:p>
    <w:p w14:paraId="1C67F580" w14:textId="6E4AB644" w:rsidR="00C249C7" w:rsidRPr="00EE0D86" w:rsidRDefault="00C249C7" w:rsidP="00FC0BED">
      <w:pPr>
        <w:tabs>
          <w:tab w:val="left" w:pos="284"/>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rPr>
        <w:t>Органи місцевого самоврядування при плануванні розвитку терито</w:t>
      </w:r>
      <w:r w:rsidRPr="00EE0D86">
        <w:rPr>
          <w:color w:val="000000"/>
          <w:spacing w:val="-2"/>
        </w:rPr>
        <w:t>ріальної громади та у своїй діяльності забезпечують врахування і реаліза</w:t>
      </w:r>
      <w:r w:rsidRPr="00EE0D86">
        <w:rPr>
          <w:color w:val="000000"/>
        </w:rPr>
        <w:t>цію</w:t>
      </w:r>
      <w:r w:rsidRPr="00EE0D86">
        <w:rPr>
          <w:color w:val="000000"/>
          <w:spacing w:val="-17"/>
        </w:rPr>
        <w:t xml:space="preserve"> </w:t>
      </w:r>
      <w:r w:rsidRPr="00EE0D86">
        <w:rPr>
          <w:color w:val="000000"/>
        </w:rPr>
        <w:t>прав</w:t>
      </w:r>
      <w:r w:rsidRPr="00EE0D86">
        <w:rPr>
          <w:color w:val="000000"/>
          <w:spacing w:val="-17"/>
        </w:rPr>
        <w:t xml:space="preserve"> </w:t>
      </w:r>
      <w:r w:rsidRPr="00EE0D86">
        <w:rPr>
          <w:color w:val="000000"/>
          <w:spacing w:val="-5"/>
        </w:rPr>
        <w:t>дитини</w:t>
      </w:r>
      <w:r w:rsidRPr="00EE0D86">
        <w:rPr>
          <w:color w:val="000000"/>
          <w:spacing w:val="-17"/>
        </w:rPr>
        <w:t xml:space="preserve"> </w:t>
      </w:r>
      <w:r w:rsidRPr="00EE0D86">
        <w:rPr>
          <w:color w:val="000000"/>
          <w:spacing w:val="-5"/>
        </w:rPr>
        <w:t>на</w:t>
      </w:r>
      <w:r w:rsidRPr="00EE0D86">
        <w:rPr>
          <w:color w:val="000000"/>
          <w:spacing w:val="-17"/>
        </w:rPr>
        <w:t xml:space="preserve"> </w:t>
      </w:r>
      <w:r w:rsidRPr="00EE0D86">
        <w:rPr>
          <w:color w:val="000000"/>
          <w:spacing w:val="-6"/>
        </w:rPr>
        <w:t>життя,</w:t>
      </w:r>
      <w:r w:rsidRPr="00EE0D86">
        <w:rPr>
          <w:color w:val="000000"/>
          <w:spacing w:val="-17"/>
        </w:rPr>
        <w:t xml:space="preserve"> </w:t>
      </w:r>
      <w:r w:rsidRPr="00EE0D86">
        <w:rPr>
          <w:color w:val="000000"/>
        </w:rPr>
        <w:t>охорону</w:t>
      </w:r>
      <w:r w:rsidRPr="00EE0D86">
        <w:rPr>
          <w:color w:val="000000"/>
          <w:spacing w:val="-17"/>
        </w:rPr>
        <w:t xml:space="preserve"> </w:t>
      </w:r>
      <w:r w:rsidRPr="00EE0D86">
        <w:rPr>
          <w:color w:val="000000"/>
        </w:rPr>
        <w:t>здоров’я,</w:t>
      </w:r>
      <w:r w:rsidRPr="00EE0D86">
        <w:rPr>
          <w:color w:val="000000"/>
          <w:spacing w:val="-17"/>
        </w:rPr>
        <w:t xml:space="preserve"> </w:t>
      </w:r>
      <w:r w:rsidRPr="00EE0D86">
        <w:rPr>
          <w:color w:val="000000"/>
          <w:spacing w:val="-4"/>
        </w:rPr>
        <w:t>освіту,</w:t>
      </w:r>
      <w:r w:rsidRPr="00EE0D86">
        <w:rPr>
          <w:color w:val="000000"/>
          <w:spacing w:val="-17"/>
        </w:rPr>
        <w:t xml:space="preserve"> </w:t>
      </w:r>
      <w:r w:rsidRPr="00EE0D86">
        <w:rPr>
          <w:color w:val="000000"/>
          <w:spacing w:val="-2"/>
        </w:rPr>
        <w:t>соціальний</w:t>
      </w:r>
      <w:r w:rsidRPr="00EE0D86">
        <w:rPr>
          <w:color w:val="000000"/>
          <w:spacing w:val="-17"/>
        </w:rPr>
        <w:t xml:space="preserve"> </w:t>
      </w:r>
      <w:r w:rsidRPr="00EE0D86">
        <w:rPr>
          <w:color w:val="000000"/>
          <w:spacing w:val="-5"/>
        </w:rPr>
        <w:t>захист,</w:t>
      </w:r>
      <w:r w:rsidRPr="00EE0D86">
        <w:rPr>
          <w:color w:val="000000"/>
          <w:spacing w:val="-17"/>
        </w:rPr>
        <w:t xml:space="preserve"> </w:t>
      </w:r>
      <w:r w:rsidRPr="00EE0D86">
        <w:rPr>
          <w:color w:val="000000"/>
          <w:spacing w:val="-1"/>
        </w:rPr>
        <w:t>все</w:t>
      </w:r>
      <w:r w:rsidRPr="00EE0D86">
        <w:rPr>
          <w:color w:val="000000"/>
        </w:rPr>
        <w:t>бічний</w:t>
      </w:r>
      <w:r w:rsidRPr="00EE0D86">
        <w:rPr>
          <w:color w:val="000000"/>
          <w:spacing w:val="-14"/>
        </w:rPr>
        <w:t xml:space="preserve"> </w:t>
      </w:r>
      <w:r w:rsidRPr="00EE0D86">
        <w:rPr>
          <w:color w:val="000000"/>
        </w:rPr>
        <w:t>розвиток</w:t>
      </w:r>
      <w:r w:rsidRPr="00EE0D86">
        <w:rPr>
          <w:color w:val="000000"/>
          <w:spacing w:val="-14"/>
        </w:rPr>
        <w:t xml:space="preserve"> </w:t>
      </w:r>
      <w:r w:rsidRPr="00EE0D86">
        <w:rPr>
          <w:color w:val="000000"/>
          <w:spacing w:val="-12"/>
        </w:rPr>
        <w:t>та</w:t>
      </w:r>
      <w:r w:rsidRPr="00EE0D86">
        <w:rPr>
          <w:color w:val="000000"/>
          <w:spacing w:val="-14"/>
        </w:rPr>
        <w:t xml:space="preserve"> </w:t>
      </w:r>
      <w:r w:rsidRPr="00EE0D86">
        <w:rPr>
          <w:color w:val="000000"/>
        </w:rPr>
        <w:t>виховання</w:t>
      </w:r>
      <w:r w:rsidRPr="00EE0D86">
        <w:rPr>
          <w:color w:val="000000"/>
          <w:spacing w:val="-14"/>
        </w:rPr>
        <w:t xml:space="preserve"> </w:t>
      </w:r>
      <w:r w:rsidRPr="00EE0D86">
        <w:rPr>
          <w:color w:val="000000"/>
        </w:rPr>
        <w:t>в</w:t>
      </w:r>
      <w:r w:rsidRPr="00EE0D86">
        <w:rPr>
          <w:color w:val="000000"/>
          <w:spacing w:val="-14"/>
        </w:rPr>
        <w:t xml:space="preserve"> </w:t>
      </w:r>
      <w:r w:rsidRPr="00EE0D86">
        <w:rPr>
          <w:color w:val="000000"/>
          <w:spacing w:val="-3"/>
        </w:rPr>
        <w:t>сімейному</w:t>
      </w:r>
      <w:r w:rsidRPr="00EE0D86">
        <w:rPr>
          <w:color w:val="000000"/>
          <w:spacing w:val="-14"/>
        </w:rPr>
        <w:t xml:space="preserve"> </w:t>
      </w:r>
      <w:r w:rsidRPr="00EE0D86">
        <w:rPr>
          <w:color w:val="000000"/>
          <w:spacing w:val="-2"/>
        </w:rPr>
        <w:t>оточенні,</w:t>
      </w:r>
      <w:r w:rsidRPr="00EE0D86">
        <w:rPr>
          <w:color w:val="000000"/>
          <w:spacing w:val="-14"/>
        </w:rPr>
        <w:t xml:space="preserve"> </w:t>
      </w:r>
      <w:r w:rsidRPr="00EE0D86">
        <w:rPr>
          <w:color w:val="000000"/>
          <w:spacing w:val="-9"/>
        </w:rPr>
        <w:t>а</w:t>
      </w:r>
      <w:r w:rsidRPr="00EE0D86">
        <w:rPr>
          <w:color w:val="000000"/>
          <w:spacing w:val="-14"/>
        </w:rPr>
        <w:t xml:space="preserve"> </w:t>
      </w:r>
      <w:r w:rsidRPr="00EE0D86">
        <w:rPr>
          <w:color w:val="000000"/>
        </w:rPr>
        <w:t>також</w:t>
      </w:r>
      <w:r w:rsidRPr="00EE0D86">
        <w:rPr>
          <w:color w:val="000000"/>
          <w:spacing w:val="-14"/>
        </w:rPr>
        <w:t xml:space="preserve"> </w:t>
      </w:r>
      <w:r w:rsidRPr="00EE0D86">
        <w:rPr>
          <w:color w:val="000000"/>
        </w:rPr>
        <w:t xml:space="preserve">забезпечують </w:t>
      </w:r>
      <w:r w:rsidRPr="00EE0D86">
        <w:rPr>
          <w:color w:val="000000"/>
          <w:spacing w:val="-2"/>
        </w:rPr>
        <w:t>умови</w:t>
      </w:r>
      <w:r w:rsidRPr="00EE0D86">
        <w:rPr>
          <w:color w:val="000000"/>
          <w:spacing w:val="-11"/>
        </w:rPr>
        <w:t xml:space="preserve"> </w:t>
      </w:r>
      <w:r w:rsidRPr="00EE0D86">
        <w:rPr>
          <w:color w:val="000000"/>
          <w:spacing w:val="-5"/>
        </w:rPr>
        <w:t>для</w:t>
      </w:r>
      <w:r w:rsidRPr="00EE0D86">
        <w:rPr>
          <w:color w:val="000000"/>
          <w:spacing w:val="-11"/>
        </w:rPr>
        <w:t xml:space="preserve"> </w:t>
      </w:r>
      <w:r w:rsidRPr="00EE0D86">
        <w:rPr>
          <w:color w:val="000000"/>
          <w:spacing w:val="-5"/>
        </w:rPr>
        <w:t>материнства</w:t>
      </w:r>
      <w:r w:rsidRPr="00EE0D86">
        <w:rPr>
          <w:color w:val="000000"/>
          <w:spacing w:val="-11"/>
        </w:rPr>
        <w:t xml:space="preserve"> </w:t>
      </w:r>
      <w:r w:rsidRPr="00EE0D86">
        <w:rPr>
          <w:color w:val="000000"/>
          <w:spacing w:val="-12"/>
        </w:rPr>
        <w:t>та</w:t>
      </w:r>
      <w:r w:rsidRPr="00EE0D86">
        <w:rPr>
          <w:color w:val="000000"/>
          <w:spacing w:val="-11"/>
        </w:rPr>
        <w:t xml:space="preserve"> </w:t>
      </w:r>
      <w:r w:rsidRPr="00EE0D86">
        <w:rPr>
          <w:color w:val="000000"/>
          <w:spacing w:val="-3"/>
        </w:rPr>
        <w:t>батьківства,</w:t>
      </w:r>
      <w:r w:rsidRPr="00EE0D86">
        <w:rPr>
          <w:color w:val="000000"/>
          <w:spacing w:val="-11"/>
        </w:rPr>
        <w:t xml:space="preserve"> </w:t>
      </w:r>
      <w:r w:rsidRPr="00EE0D86">
        <w:rPr>
          <w:color w:val="000000"/>
          <w:spacing w:val="-4"/>
        </w:rPr>
        <w:t>матеріально</w:t>
      </w:r>
      <w:r w:rsidRPr="00EE0D86">
        <w:rPr>
          <w:color w:val="000000"/>
          <w:spacing w:val="-11"/>
        </w:rPr>
        <w:t xml:space="preserve"> </w:t>
      </w:r>
      <w:r w:rsidRPr="00EE0D86">
        <w:rPr>
          <w:color w:val="000000"/>
        </w:rPr>
        <w:t>і</w:t>
      </w:r>
      <w:r w:rsidRPr="00EE0D86">
        <w:rPr>
          <w:color w:val="000000"/>
          <w:spacing w:val="-11"/>
        </w:rPr>
        <w:t xml:space="preserve"> </w:t>
      </w:r>
      <w:r w:rsidRPr="00EE0D86">
        <w:rPr>
          <w:color w:val="000000"/>
          <w:spacing w:val="-2"/>
        </w:rPr>
        <w:t>морально</w:t>
      </w:r>
      <w:r w:rsidRPr="00EE0D86">
        <w:rPr>
          <w:color w:val="000000"/>
          <w:spacing w:val="-11"/>
        </w:rPr>
        <w:t xml:space="preserve"> </w:t>
      </w:r>
      <w:r w:rsidRPr="00EE0D86">
        <w:rPr>
          <w:color w:val="000000"/>
        </w:rPr>
        <w:t xml:space="preserve">заохочують  </w:t>
      </w:r>
      <w:r w:rsidR="000B44D1" w:rsidRPr="00EE0D86">
        <w:rPr>
          <w:color w:val="000000"/>
          <w:spacing w:val="-4"/>
        </w:rPr>
        <w:t>і підтримують материнство та батьківство.</w:t>
      </w:r>
    </w:p>
    <w:p w14:paraId="12782DE2" w14:textId="77777777" w:rsidR="003E3263" w:rsidRPr="00EE0D86" w:rsidRDefault="003E3263" w:rsidP="00FC0BED">
      <w:pPr>
        <w:pStyle w:val="LO-normal"/>
        <w:tabs>
          <w:tab w:val="left" w:pos="0"/>
          <w:tab w:val="left" w:pos="284"/>
          <w:tab w:val="left" w:pos="1134"/>
          <w:tab w:val="left" w:pos="9639"/>
        </w:tabs>
        <w:spacing w:line="240" w:lineRule="auto"/>
        <w:ind w:firstLine="567"/>
        <w:jc w:val="both"/>
        <w:rPr>
          <w:rFonts w:ascii="Times New Roman" w:eastAsia="Times New Roman" w:hAnsi="Times New Roman" w:cs="Times New Roman"/>
        </w:rPr>
      </w:pPr>
    </w:p>
    <w:p w14:paraId="2784FE83" w14:textId="353A5178" w:rsidR="003E3263" w:rsidRPr="00EE0D86" w:rsidRDefault="003E3263" w:rsidP="00FC0BED">
      <w:pPr>
        <w:pStyle w:val="2"/>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bookmarkStart w:id="31" w:name="_w440z4nrii2p"/>
      <w:bookmarkEnd w:id="31"/>
      <w:r w:rsidRPr="00EE0D86">
        <w:rPr>
          <w:rFonts w:ascii="Times New Roman" w:eastAsia="Times New Roman" w:hAnsi="Times New Roman" w:cs="Times New Roman"/>
          <w:b/>
          <w:sz w:val="28"/>
          <w:szCs w:val="28"/>
        </w:rPr>
        <w:lastRenderedPageBreak/>
        <w:t>Стаття</w:t>
      </w:r>
      <w:r w:rsidR="00487EE1">
        <w:rPr>
          <w:rFonts w:ascii="Times New Roman" w:eastAsia="Times New Roman" w:hAnsi="Times New Roman" w:cs="Times New Roman"/>
          <w:b/>
          <w:sz w:val="28"/>
          <w:szCs w:val="28"/>
        </w:rPr>
        <w:t xml:space="preserve"> </w:t>
      </w:r>
      <w:r w:rsidR="00B44D2F" w:rsidRPr="00EE0D86">
        <w:rPr>
          <w:rFonts w:ascii="Times New Roman" w:eastAsia="Times New Roman" w:hAnsi="Times New Roman" w:cs="Times New Roman"/>
          <w:b/>
          <w:sz w:val="28"/>
          <w:szCs w:val="28"/>
        </w:rPr>
        <w:t>7</w:t>
      </w:r>
      <w:r w:rsidR="0053278C">
        <w:rPr>
          <w:rFonts w:ascii="Times New Roman" w:eastAsia="Times New Roman" w:hAnsi="Times New Roman" w:cs="Times New Roman"/>
          <w:b/>
          <w:sz w:val="28"/>
          <w:szCs w:val="28"/>
        </w:rPr>
        <w:t>6</w:t>
      </w:r>
      <w:r w:rsidRPr="00EE0D86">
        <w:rPr>
          <w:rFonts w:ascii="Times New Roman" w:eastAsia="Times New Roman" w:hAnsi="Times New Roman" w:cs="Times New Roman"/>
          <w:b/>
          <w:sz w:val="28"/>
          <w:szCs w:val="28"/>
        </w:rPr>
        <w:t>.</w:t>
      </w:r>
      <w:r w:rsidR="00487EE1">
        <w:rPr>
          <w:rFonts w:ascii="Times New Roman" w:eastAsia="Times New Roman" w:hAnsi="Times New Roman" w:cs="Times New Roman"/>
          <w:b/>
          <w:sz w:val="28"/>
          <w:szCs w:val="28"/>
        </w:rPr>
        <w:t xml:space="preserve"> </w:t>
      </w:r>
      <w:r w:rsidRPr="00EE0D86">
        <w:rPr>
          <w:rFonts w:ascii="Times New Roman" w:eastAsia="Times New Roman" w:hAnsi="Times New Roman" w:cs="Times New Roman"/>
          <w:b/>
          <w:sz w:val="28"/>
          <w:szCs w:val="28"/>
        </w:rPr>
        <w:t>Розвиток фізкультури та спорту</w:t>
      </w:r>
    </w:p>
    <w:p w14:paraId="12E78A86" w14:textId="77777777" w:rsidR="00B44D2F" w:rsidRPr="00EE0D86" w:rsidRDefault="003E3263" w:rsidP="00FC0BED">
      <w:pPr>
        <w:pStyle w:val="2"/>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1. Міська рада визначає як одну з пріоритетних сферу фізичної культури та спорту, популяризує здоровий спосіб життя, в тому числі через розвиток масового спорту серед усіх верств населення, розвиває та підтримує спортивну інфраструктуру, різні види спорту шляхом підтримки дитячо-юнацького, резервного спорту та спорту вищих досягнень</w:t>
      </w:r>
    </w:p>
    <w:p w14:paraId="7BF605FD" w14:textId="304CF1DD" w:rsidR="003E3263" w:rsidRPr="00EE0D86" w:rsidRDefault="003E3263" w:rsidP="00FC0BED">
      <w:pPr>
        <w:pStyle w:val="2"/>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 xml:space="preserve">2. Серед напрямків підтримки сфери фізичної культури і спорту: </w:t>
      </w:r>
    </w:p>
    <w:p w14:paraId="2850C66E" w14:textId="77777777" w:rsidR="003E3263" w:rsidRPr="00EE0D86" w:rsidRDefault="003E3263" w:rsidP="00FC0BED">
      <w:pPr>
        <w:pStyle w:val="2"/>
        <w:keepNext w:val="0"/>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 xml:space="preserve">1) побудова тісних взаємовідносин між органами місцевого самоврядування та громадськими організаціями фізкультурно-спортивної спрямованості, спортивними клубами, закладами фізичної культури та спорту різних форм власності та федерацій з видів спорту; </w:t>
      </w:r>
    </w:p>
    <w:p w14:paraId="3DD925D4"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виплата щомісячних стипендій протягом календарного року та одноразових грошових винагород кращим спортсменам і їх тренерам за підсумками виступів спортсменів на змаганнях різних рівнів, учасникам Олімпійських, Паралімпійських, </w:t>
      </w:r>
      <w:proofErr w:type="spellStart"/>
      <w:r w:rsidRPr="00EE0D86">
        <w:rPr>
          <w:rFonts w:ascii="Times New Roman" w:eastAsia="Times New Roman" w:hAnsi="Times New Roman" w:cs="Times New Roman"/>
        </w:rPr>
        <w:t>Дефлімпійських</w:t>
      </w:r>
      <w:proofErr w:type="spellEnd"/>
      <w:r w:rsidRPr="00EE0D86">
        <w:rPr>
          <w:rFonts w:ascii="Times New Roman" w:eastAsia="Times New Roman" w:hAnsi="Times New Roman" w:cs="Times New Roman"/>
        </w:rPr>
        <w:t>, Всесвітніх ігор та їх тренерам;</w:t>
      </w:r>
    </w:p>
    <w:p w14:paraId="4E8D14E0"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3) забезпечення соціально-побутових умов учасників Олімпійських, Паралімпійських, </w:t>
      </w:r>
      <w:proofErr w:type="spellStart"/>
      <w:r w:rsidRPr="00EE0D86">
        <w:rPr>
          <w:rFonts w:ascii="Times New Roman" w:eastAsia="Times New Roman" w:hAnsi="Times New Roman" w:cs="Times New Roman"/>
        </w:rPr>
        <w:t>Дефлімпійських</w:t>
      </w:r>
      <w:proofErr w:type="spellEnd"/>
      <w:r w:rsidRPr="00EE0D86">
        <w:rPr>
          <w:rFonts w:ascii="Times New Roman" w:eastAsia="Times New Roman" w:hAnsi="Times New Roman" w:cs="Times New Roman"/>
        </w:rPr>
        <w:t xml:space="preserve"> ігор;</w:t>
      </w:r>
    </w:p>
    <w:p w14:paraId="1566AD92"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4) оптимізація кадрового забезпечення сфери фізичної культури і спорту та ефективне використання кадрових ресурсів;</w:t>
      </w:r>
    </w:p>
    <w:p w14:paraId="1F1D6580"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5) інші напрямки, не заборонені законодавством.</w:t>
      </w:r>
    </w:p>
    <w:p w14:paraId="45CBA076"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b/>
        </w:rPr>
      </w:pPr>
    </w:p>
    <w:p w14:paraId="2FD7BB37" w14:textId="4FB9572D"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bookmarkStart w:id="32" w:name="_50348o9ckj5d"/>
      <w:bookmarkEnd w:id="32"/>
      <w:r w:rsidRPr="00EE0D86">
        <w:rPr>
          <w:rFonts w:ascii="Times New Roman" w:eastAsia="Times New Roman" w:hAnsi="Times New Roman" w:cs="Times New Roman"/>
          <w:b/>
        </w:rPr>
        <w:t>Статт</w:t>
      </w:r>
      <w:r w:rsidR="00487EE1">
        <w:rPr>
          <w:rFonts w:ascii="Times New Roman" w:eastAsia="Times New Roman" w:hAnsi="Times New Roman" w:cs="Times New Roman"/>
          <w:b/>
        </w:rPr>
        <w:t xml:space="preserve">я </w:t>
      </w:r>
      <w:r w:rsidR="00B44D2F" w:rsidRPr="00EE0D86">
        <w:rPr>
          <w:rFonts w:ascii="Times New Roman" w:eastAsia="Times New Roman" w:hAnsi="Times New Roman" w:cs="Times New Roman"/>
          <w:b/>
        </w:rPr>
        <w:t>7</w:t>
      </w:r>
      <w:r w:rsidR="0053278C">
        <w:rPr>
          <w:rFonts w:ascii="Times New Roman" w:eastAsia="Times New Roman" w:hAnsi="Times New Roman" w:cs="Times New Roman"/>
          <w:b/>
        </w:rPr>
        <w:t>7</w:t>
      </w:r>
      <w:r w:rsidRPr="00EE0D86">
        <w:rPr>
          <w:rFonts w:ascii="Times New Roman" w:eastAsia="Times New Roman" w:hAnsi="Times New Roman" w:cs="Times New Roman"/>
          <w:b/>
        </w:rPr>
        <w:t>.</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b/>
        </w:rPr>
        <w:t>Розвиток культури та мистецтва</w:t>
      </w:r>
    </w:p>
    <w:p w14:paraId="0235F97D"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1. Міська рада забезпечує розвиток культурної та мистецької сфер життєдіяльності територіальної громади через заклади культури громади, діяльність яких спрямована на створення належних матеріально-технічних умов для надання культурних послуг та реалізації мистецьких </w:t>
      </w:r>
      <w:proofErr w:type="spellStart"/>
      <w:r w:rsidRPr="00EE0D86">
        <w:rPr>
          <w:rFonts w:ascii="Times New Roman" w:eastAsia="Times New Roman" w:hAnsi="Times New Roman" w:cs="Times New Roman"/>
        </w:rPr>
        <w:t>проєктів</w:t>
      </w:r>
      <w:proofErr w:type="spellEnd"/>
      <w:r w:rsidRPr="00EE0D86">
        <w:rPr>
          <w:rFonts w:ascii="Times New Roman" w:eastAsia="Times New Roman" w:hAnsi="Times New Roman" w:cs="Times New Roman"/>
        </w:rPr>
        <w:t xml:space="preserve">, розвитку творчих здібностей та задоволення культурних потреб громадян у культурному розвитку. </w:t>
      </w:r>
    </w:p>
    <w:p w14:paraId="6BB0CEFB"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Основні напрями та пріоритети розвитку культури територіальної громади визначаються міською радою при розробці рішень з планування розвитку громади. </w:t>
      </w:r>
    </w:p>
    <w:p w14:paraId="79015138"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3. Сталий розвиток культури та мистецтв в територіальній громаді є головним чинником для забезпечення підтримки та покращення духовного здоров’я жителів громади, соціальної стабільності, національної безпеки, привабливості і розвитку території, самовираження і самоідентифікації її жителів. Тому забезпечення рівного доступу жителів та гостей громади до якісних сучасних культурних та мистецьких продуктів є пріоритетним завданням розвитку.</w:t>
      </w:r>
    </w:p>
    <w:p w14:paraId="4295C09D"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4. Політика розвитку культури та мистецтва в територіальній громаді реалізується на таких основоположних засадах: </w:t>
      </w:r>
    </w:p>
    <w:p w14:paraId="060B16D6"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1) забезпечення реалізації прав жителів територіальної громади у сфері культури; </w:t>
      </w:r>
    </w:p>
    <w:p w14:paraId="7277D460" w14:textId="7B5A14D3"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2) відродження і розвиток</w:t>
      </w:r>
      <w:r w:rsidR="00B44D2F" w:rsidRPr="00EE0D86">
        <w:rPr>
          <w:rFonts w:ascii="Times New Roman" w:eastAsia="Times New Roman" w:hAnsi="Times New Roman" w:cs="Times New Roman"/>
        </w:rPr>
        <w:t xml:space="preserve"> культурних надбань п</w:t>
      </w:r>
      <w:r w:rsidR="00487EE1">
        <w:rPr>
          <w:rFonts w:ascii="Times New Roman" w:eastAsia="Times New Roman" w:hAnsi="Times New Roman" w:cs="Times New Roman"/>
        </w:rPr>
        <w:t>о</w:t>
      </w:r>
      <w:r w:rsidR="00B44D2F" w:rsidRPr="00EE0D86">
        <w:rPr>
          <w:rFonts w:ascii="Times New Roman" w:eastAsia="Times New Roman" w:hAnsi="Times New Roman" w:cs="Times New Roman"/>
        </w:rPr>
        <w:t>передні</w:t>
      </w:r>
      <w:r w:rsidR="00487EE1">
        <w:rPr>
          <w:rFonts w:ascii="Times New Roman" w:eastAsia="Times New Roman" w:hAnsi="Times New Roman" w:cs="Times New Roman"/>
        </w:rPr>
        <w:t>х</w:t>
      </w:r>
      <w:r w:rsidR="00B44D2F" w:rsidRPr="00EE0D86">
        <w:rPr>
          <w:rFonts w:ascii="Times New Roman" w:eastAsia="Times New Roman" w:hAnsi="Times New Roman" w:cs="Times New Roman"/>
        </w:rPr>
        <w:t xml:space="preserve"> поколінь громади</w:t>
      </w:r>
      <w:r w:rsidRPr="00EE0D86">
        <w:rPr>
          <w:rFonts w:ascii="Times New Roman" w:eastAsia="Times New Roman" w:hAnsi="Times New Roman" w:cs="Times New Roman"/>
        </w:rPr>
        <w:t xml:space="preserve">; </w:t>
      </w:r>
    </w:p>
    <w:p w14:paraId="7A1B4F66"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lastRenderedPageBreak/>
        <w:t xml:space="preserve">3) забезпечення свободи творчості, культурного розмаїття, вільного розвитку культурно-мистецьких процесів, професійної та самодіяльної художньої творчості жителів територіальної громади; </w:t>
      </w:r>
    </w:p>
    <w:p w14:paraId="04C1E4E2"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4) реалізація прав жителів та гостей громади на доступ до культурних цінностей, усіх видів культурних послуг та культурної діяльності, формування відповідального ставлення до культурної спадщини; </w:t>
      </w:r>
    </w:p>
    <w:p w14:paraId="1D766A13"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5) всебічне міжнародне та міжрегіональне культурне співробітництво; </w:t>
      </w:r>
    </w:p>
    <w:p w14:paraId="62D028AD"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6) соціальний захист працівників культури; </w:t>
      </w:r>
    </w:p>
    <w:p w14:paraId="66B56384" w14:textId="2ED5EDB3"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7) децентралізація культури через розбудову сучасної культурної інфраструктури у всіх </w:t>
      </w:r>
      <w:proofErr w:type="spellStart"/>
      <w:r w:rsidRPr="00EE0D86">
        <w:rPr>
          <w:rFonts w:ascii="Times New Roman" w:eastAsia="Times New Roman" w:hAnsi="Times New Roman" w:cs="Times New Roman"/>
        </w:rPr>
        <w:t>старостинських</w:t>
      </w:r>
      <w:proofErr w:type="spellEnd"/>
      <w:r w:rsidRPr="00EE0D86">
        <w:rPr>
          <w:rFonts w:ascii="Times New Roman" w:eastAsia="Times New Roman" w:hAnsi="Times New Roman" w:cs="Times New Roman"/>
        </w:rPr>
        <w:t xml:space="preserve"> округах, створенні активних культурних громадських просторів; </w:t>
      </w:r>
    </w:p>
    <w:p w14:paraId="57B7A3A8"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8) залучення жителів до творення культурного життя територіальної громади та формування </w:t>
      </w:r>
      <w:proofErr w:type="spellStart"/>
      <w:r w:rsidRPr="00EE0D86">
        <w:rPr>
          <w:rFonts w:ascii="Times New Roman" w:eastAsia="Times New Roman" w:hAnsi="Times New Roman" w:cs="Times New Roman"/>
        </w:rPr>
        <w:t>співвідповідальності</w:t>
      </w:r>
      <w:proofErr w:type="spellEnd"/>
      <w:r w:rsidRPr="00EE0D86">
        <w:rPr>
          <w:rFonts w:ascii="Times New Roman" w:eastAsia="Times New Roman" w:hAnsi="Times New Roman" w:cs="Times New Roman"/>
        </w:rPr>
        <w:t xml:space="preserve"> за його якість;</w:t>
      </w:r>
    </w:p>
    <w:p w14:paraId="3B0E42AB" w14:textId="3158A4CF"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9) створення умов та інструментів ефективної діяльності в сфері культури та креативних сфер.</w:t>
      </w:r>
    </w:p>
    <w:p w14:paraId="74F31C87" w14:textId="0B2F33ED" w:rsidR="00C249C7" w:rsidRPr="00EE0D86" w:rsidRDefault="00C249C7" w:rsidP="00FC0BED">
      <w:pPr>
        <w:tabs>
          <w:tab w:val="left" w:pos="284"/>
          <w:tab w:val="left" w:pos="9639"/>
        </w:tabs>
        <w:ind w:left="613" w:right="491"/>
        <w:jc w:val="both"/>
        <w:rPr>
          <w:rFonts w:eastAsia="Times New Roman"/>
        </w:rPr>
      </w:pPr>
    </w:p>
    <w:p w14:paraId="2D9A67EC" w14:textId="340C015F" w:rsidR="00C249C7" w:rsidRPr="00EE0D86" w:rsidRDefault="00C249C7" w:rsidP="00FC0BED">
      <w:pPr>
        <w:pStyle w:val="2"/>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bookmarkStart w:id="33" w:name="_3lo1h6y9v1vn"/>
      <w:bookmarkEnd w:id="33"/>
      <w:r w:rsidRPr="00EE0D86">
        <w:rPr>
          <w:rFonts w:ascii="Times New Roman" w:eastAsia="Times New Roman" w:hAnsi="Times New Roman" w:cs="Times New Roman"/>
          <w:b/>
          <w:sz w:val="28"/>
          <w:szCs w:val="28"/>
        </w:rPr>
        <w:t>Стаття</w:t>
      </w:r>
      <w:r w:rsidR="00487EE1">
        <w:rPr>
          <w:rFonts w:ascii="Times New Roman" w:eastAsia="Times New Roman" w:hAnsi="Times New Roman" w:cs="Times New Roman"/>
          <w:b/>
          <w:sz w:val="28"/>
          <w:szCs w:val="28"/>
        </w:rPr>
        <w:t xml:space="preserve"> </w:t>
      </w:r>
      <w:r w:rsidR="000B44D1" w:rsidRPr="00EE0D86">
        <w:rPr>
          <w:rFonts w:ascii="Times New Roman" w:eastAsia="Times New Roman" w:hAnsi="Times New Roman" w:cs="Times New Roman"/>
          <w:b/>
          <w:sz w:val="28"/>
          <w:szCs w:val="28"/>
        </w:rPr>
        <w:t>7</w:t>
      </w:r>
      <w:r w:rsidR="0053278C">
        <w:rPr>
          <w:rFonts w:ascii="Times New Roman" w:eastAsia="Times New Roman" w:hAnsi="Times New Roman" w:cs="Times New Roman"/>
          <w:b/>
          <w:sz w:val="28"/>
          <w:szCs w:val="28"/>
        </w:rPr>
        <w:t>8</w:t>
      </w:r>
      <w:r w:rsidR="00455FFF" w:rsidRPr="00EE0D86">
        <w:rPr>
          <w:rFonts w:ascii="Times New Roman" w:eastAsia="Times New Roman" w:hAnsi="Times New Roman" w:cs="Times New Roman"/>
          <w:b/>
          <w:sz w:val="28"/>
          <w:szCs w:val="28"/>
        </w:rPr>
        <w:t>.</w:t>
      </w:r>
      <w:r w:rsidR="00487EE1">
        <w:rPr>
          <w:rFonts w:ascii="Times New Roman" w:eastAsia="Times New Roman" w:hAnsi="Times New Roman" w:cs="Times New Roman"/>
          <w:b/>
          <w:sz w:val="28"/>
          <w:szCs w:val="28"/>
        </w:rPr>
        <w:t xml:space="preserve"> </w:t>
      </w:r>
      <w:r w:rsidRPr="00EE0D86">
        <w:rPr>
          <w:rFonts w:ascii="Times New Roman" w:eastAsia="Times New Roman" w:hAnsi="Times New Roman" w:cs="Times New Roman"/>
          <w:b/>
          <w:sz w:val="28"/>
          <w:szCs w:val="28"/>
        </w:rPr>
        <w:t>Управління історичною та культурною спадщиною територіальної громади</w:t>
      </w:r>
    </w:p>
    <w:p w14:paraId="17918C66" w14:textId="77777777" w:rsidR="00C249C7" w:rsidRPr="00EE0D86" w:rsidRDefault="00C249C7"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w:t>
      </w:r>
      <w:r w:rsidRPr="00EE0D86">
        <w:rPr>
          <w:rFonts w:ascii="Times New Roman" w:eastAsia="Times New Roman" w:hAnsi="Times New Roman" w:cs="Times New Roman"/>
          <w:b/>
        </w:rPr>
        <w:t> </w:t>
      </w:r>
      <w:r w:rsidRPr="00EE0D86">
        <w:rPr>
          <w:rFonts w:ascii="Times New Roman" w:eastAsia="Times New Roman" w:hAnsi="Times New Roman" w:cs="Times New Roman"/>
        </w:rPr>
        <w:t>Історико-культурна спадщина територіальної громади включає об’єкти національного значення та місцевого значення, щодо яких законодавством України передбачено відповідні правила обліку, утримання, використання та охорони.</w:t>
      </w:r>
    </w:p>
    <w:p w14:paraId="45C3D95B" w14:textId="77777777" w:rsidR="00C249C7" w:rsidRPr="00EE0D86" w:rsidRDefault="00C249C7"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Всі об’єкти історичної та культурної спадщини м. Рогатина та інших населених пунктів територіальної громади підлягають обліку у встановленому законодавством України порядку, у тому числі: </w:t>
      </w:r>
    </w:p>
    <w:p w14:paraId="057649A9" w14:textId="77777777" w:rsidR="00C249C7" w:rsidRPr="00EE0D86" w:rsidRDefault="00C249C7"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а) пам’ятки культурної спадщини – державній реєстрації шляхом їх включення до Державного реєстру нерухомих пам’яток України; </w:t>
      </w:r>
    </w:p>
    <w:p w14:paraId="25F48474" w14:textId="77777777" w:rsidR="00C249C7" w:rsidRPr="00EE0D86" w:rsidRDefault="00C249C7"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б) інші об’єкти культурної спадщини – включенню до Переліку об’єктів культурної спадщини Рогатинської міської територіальної громади.</w:t>
      </w:r>
    </w:p>
    <w:p w14:paraId="36F49A5F" w14:textId="2C1B0FC6" w:rsidR="00BB433D" w:rsidRPr="00EE0D86" w:rsidRDefault="00847E78"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Pr>
          <w:rFonts w:ascii="Times New Roman" w:eastAsia="Times New Roman" w:hAnsi="Times New Roman" w:cs="Times New Roman"/>
        </w:rPr>
        <w:t>3</w:t>
      </w:r>
      <w:r w:rsidR="00C249C7" w:rsidRPr="00EE0D86">
        <w:rPr>
          <w:rFonts w:ascii="Times New Roman" w:eastAsia="Times New Roman" w:hAnsi="Times New Roman" w:cs="Times New Roman"/>
        </w:rPr>
        <w:t>. Фінансування заходів з охорони історичної та культурної спадщини територіальної громади здійснюється як за рахунок бюджетних коштів (Державного бюджету України та місцевих бюджетів), так і за рахунок коштів осіб, які набули право власності або отримали у користування пам’ятку (її частину), благодійних внесків та пожертвувань та інших, не заборонених законодавством України, джерел.</w:t>
      </w:r>
      <w:bookmarkStart w:id="34" w:name="_bfriil4pbxdl"/>
      <w:bookmarkEnd w:id="34"/>
    </w:p>
    <w:p w14:paraId="171D2299" w14:textId="77777777" w:rsidR="00BB433D" w:rsidRPr="00EE0D86" w:rsidRDefault="00BB433D"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p>
    <w:p w14:paraId="38414436" w14:textId="733C6B68" w:rsidR="00BB433D"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b/>
        </w:rPr>
      </w:pPr>
      <w:r w:rsidRPr="00EE0D86">
        <w:rPr>
          <w:rFonts w:ascii="Times New Roman" w:eastAsia="Times New Roman" w:hAnsi="Times New Roman" w:cs="Times New Roman"/>
          <w:b/>
        </w:rPr>
        <w:t>Стаття</w:t>
      </w:r>
      <w:r w:rsidR="00487EE1">
        <w:rPr>
          <w:rFonts w:ascii="Times New Roman" w:eastAsia="Times New Roman" w:hAnsi="Times New Roman" w:cs="Times New Roman"/>
          <w:b/>
        </w:rPr>
        <w:t xml:space="preserve"> </w:t>
      </w:r>
      <w:r w:rsidR="00455FFF" w:rsidRPr="00EE0D86">
        <w:rPr>
          <w:rFonts w:ascii="Times New Roman" w:eastAsia="Times New Roman" w:hAnsi="Times New Roman" w:cs="Times New Roman"/>
          <w:b/>
        </w:rPr>
        <w:t>7</w:t>
      </w:r>
      <w:r w:rsidR="0053278C">
        <w:rPr>
          <w:rFonts w:ascii="Times New Roman" w:eastAsia="Times New Roman" w:hAnsi="Times New Roman" w:cs="Times New Roman"/>
          <w:b/>
        </w:rPr>
        <w:t>9</w:t>
      </w:r>
      <w:r w:rsidRPr="00EE0D86">
        <w:rPr>
          <w:rFonts w:ascii="Times New Roman" w:eastAsia="Times New Roman" w:hAnsi="Times New Roman" w:cs="Times New Roman"/>
          <w:b/>
        </w:rPr>
        <w:t>.</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b/>
        </w:rPr>
        <w:t>Розвиток туристичної привабливості громади</w:t>
      </w:r>
    </w:p>
    <w:p w14:paraId="63ABB5EE" w14:textId="496B6652"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w:t>
      </w:r>
      <w:r w:rsidRPr="00EE0D86">
        <w:rPr>
          <w:rFonts w:ascii="Times New Roman" w:eastAsia="Times New Roman" w:hAnsi="Times New Roman" w:cs="Times New Roman"/>
          <w:b/>
        </w:rPr>
        <w:t> </w:t>
      </w:r>
      <w:r w:rsidRPr="00EE0D86">
        <w:rPr>
          <w:rFonts w:ascii="Times New Roman" w:eastAsia="Times New Roman" w:hAnsi="Times New Roman" w:cs="Times New Roman"/>
        </w:rPr>
        <w:t>Розвиток туристичної привабливості громади ґрунтується на принципах концепції сталого (стійкого) туризму, який задовольняє потреби туристів і місцевого населення, але при цьому розвивається таким чином, щоб забезпечити аналогічними можливостями майбутні покоління.</w:t>
      </w:r>
    </w:p>
    <w:p w14:paraId="4D6F625F" w14:textId="6D6111E9" w:rsidR="003E3263" w:rsidRPr="00EE0D86" w:rsidRDefault="003E3263" w:rsidP="00FC0BED">
      <w:pPr>
        <w:pStyle w:val="2"/>
        <w:keepNext w:val="0"/>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lastRenderedPageBreak/>
        <w:t xml:space="preserve">2. Для реалізації заходів в галузі туризму, стимулювання подальшого розвитку внутрішнього та міжнародного туризму, ефективного використання природного і культурно-історичного потенціалу для створення єдиного і сучасного конкурентоздатного туристичного продукту розробляється Програма розвитку туризму </w:t>
      </w:r>
      <w:r w:rsidR="00C66AAA">
        <w:rPr>
          <w:rFonts w:ascii="Times New Roman" w:eastAsia="Times New Roman" w:hAnsi="Times New Roman" w:cs="Times New Roman"/>
          <w:sz w:val="28"/>
          <w:szCs w:val="28"/>
        </w:rPr>
        <w:t>Рогатинської</w:t>
      </w:r>
      <w:r w:rsidRPr="00EE0D86">
        <w:rPr>
          <w:rFonts w:ascii="Times New Roman" w:eastAsia="Times New Roman" w:hAnsi="Times New Roman" w:cs="Times New Roman"/>
          <w:sz w:val="28"/>
          <w:szCs w:val="28"/>
        </w:rPr>
        <w:t xml:space="preserve"> міської територіальної громади. </w:t>
      </w:r>
    </w:p>
    <w:p w14:paraId="451DBA77" w14:textId="77777777" w:rsidR="003E3263" w:rsidRPr="00EE0D86" w:rsidRDefault="003E3263" w:rsidP="00FC0BED">
      <w:pPr>
        <w:pStyle w:val="2"/>
        <w:keepNext w:val="0"/>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3. З метою оптимального використання туристичних ресурсів, збереження і примноження культурної спадщини, максимального задоволення інтересів жителів та гостей територіальної громади міська рада:</w:t>
      </w:r>
    </w:p>
    <w:p w14:paraId="20874CE9"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 приймає рішення у сфері розвитку туристичної привабливості територіальної громади;</w:t>
      </w:r>
    </w:p>
    <w:p w14:paraId="019E4CC8"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забезпечує раціональне використання та збереження туристичних ресурсів; </w:t>
      </w:r>
    </w:p>
    <w:p w14:paraId="30F448BC"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3) сприяє покращенню умов для розвитку внутрішнього і міжнародного туризму.</w:t>
      </w:r>
    </w:p>
    <w:p w14:paraId="269710FE"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4. Щоб забезпечити екологічні, економічні та соціокультурні аспекти розвитку туристичної привабливості, жителі територіальної громади: </w:t>
      </w:r>
    </w:p>
    <w:p w14:paraId="0C73A433"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1) шанобливо ставляться до природних, історичних, культурних та архітектурних пам’яток, які користуються популярністю у туристів; </w:t>
      </w:r>
    </w:p>
    <w:p w14:paraId="4B6EF209"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підтримують наявність у громаді системи туристичного </w:t>
      </w:r>
      <w:proofErr w:type="spellStart"/>
      <w:r w:rsidRPr="00EE0D86">
        <w:rPr>
          <w:rFonts w:ascii="Times New Roman" w:eastAsia="Times New Roman" w:hAnsi="Times New Roman" w:cs="Times New Roman"/>
        </w:rPr>
        <w:t>ознакування</w:t>
      </w:r>
      <w:proofErr w:type="spellEnd"/>
      <w:r w:rsidRPr="00EE0D86">
        <w:rPr>
          <w:rFonts w:ascii="Times New Roman" w:eastAsia="Times New Roman" w:hAnsi="Times New Roman" w:cs="Times New Roman"/>
        </w:rPr>
        <w:t xml:space="preserve">; </w:t>
      </w:r>
    </w:p>
    <w:p w14:paraId="7A48199F"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3) допомагають формувати позитивний туристичний імідж громади;</w:t>
      </w:r>
    </w:p>
    <w:p w14:paraId="3B0BE2E5"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4) поширюють позитивну інформацію про територіальну громаду, її історико-культурну спадщину і природну привабливість для туристів серед жителів України та іноземців.</w:t>
      </w:r>
    </w:p>
    <w:p w14:paraId="520C4807"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5) пропонують свої ідеї щодо створення нових туристичних продуктів, ініціатив тощо.</w:t>
      </w:r>
    </w:p>
    <w:p w14:paraId="3C341068"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b/>
        </w:rPr>
      </w:pPr>
    </w:p>
    <w:p w14:paraId="346633C8" w14:textId="6353AAC5" w:rsidR="003E3263" w:rsidRPr="00EE0D86" w:rsidRDefault="003E3263"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b/>
        </w:rPr>
        <w:t>Стаття</w:t>
      </w:r>
      <w:r w:rsidR="00487EE1">
        <w:rPr>
          <w:rFonts w:ascii="Times New Roman" w:eastAsia="Times New Roman" w:hAnsi="Times New Roman" w:cs="Times New Roman"/>
          <w:b/>
        </w:rPr>
        <w:t xml:space="preserve"> </w:t>
      </w:r>
      <w:r w:rsidR="0053278C">
        <w:rPr>
          <w:rFonts w:ascii="Times New Roman" w:eastAsia="Times New Roman" w:hAnsi="Times New Roman" w:cs="Times New Roman"/>
          <w:b/>
        </w:rPr>
        <w:t>80</w:t>
      </w:r>
      <w:r w:rsidRPr="00EE0D86">
        <w:rPr>
          <w:rFonts w:ascii="Times New Roman" w:eastAsia="Times New Roman" w:hAnsi="Times New Roman" w:cs="Times New Roman"/>
          <w:b/>
        </w:rPr>
        <w:t>.</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b/>
        </w:rPr>
        <w:t>Безпека та захист жителів громади</w:t>
      </w:r>
    </w:p>
    <w:p w14:paraId="4FDD5CDE" w14:textId="77777777" w:rsidR="003E3263" w:rsidRPr="00EE0D86" w:rsidRDefault="003E3263"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 Міська рада у межах повноважень, наданих законодавством України, сприяє забезпеченню у територіальній громаді громадського порядку та безпеки, розробляючи та впроваджуючи спільно з правоохоронними органами та органами державної виконавчої влади відповідний комплекс заходів.</w:t>
      </w:r>
    </w:p>
    <w:p w14:paraId="7A4088FC"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Виконавчі органи міської ради розглядають справи про адміністративні правопорушення, віднесені законодавством України до їх відання, утворюють адміністративну та інші комісії. </w:t>
      </w:r>
    </w:p>
    <w:p w14:paraId="18D431AC" w14:textId="490DBCFA"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3. З метою виконання повноважень місцевого самоврядування щодо забезпечення на території територіальної громади законності, правопорядку, охорони прав, свобод і законних інтересів територіальної громади, дотримання Правил благоустрою </w:t>
      </w:r>
      <w:r w:rsidR="00C66AAA">
        <w:rPr>
          <w:rFonts w:ascii="Times New Roman" w:eastAsia="Times New Roman" w:hAnsi="Times New Roman" w:cs="Times New Roman"/>
        </w:rPr>
        <w:t>Рогатинської</w:t>
      </w:r>
      <w:r w:rsidRPr="00EE0D86">
        <w:rPr>
          <w:rFonts w:ascii="Times New Roman" w:eastAsia="Times New Roman" w:hAnsi="Times New Roman" w:cs="Times New Roman"/>
        </w:rPr>
        <w:t xml:space="preserve"> міської територіальної громади, запобігання вчиненню правопорушень та їх зупинення, впровадження та реалізації галузевих </w:t>
      </w:r>
      <w:proofErr w:type="spellStart"/>
      <w:r w:rsidRPr="00EE0D86">
        <w:rPr>
          <w:rFonts w:ascii="Times New Roman" w:eastAsia="Times New Roman" w:hAnsi="Times New Roman" w:cs="Times New Roman"/>
        </w:rPr>
        <w:t>проєктів</w:t>
      </w:r>
      <w:proofErr w:type="spellEnd"/>
      <w:r w:rsidRPr="00EE0D86">
        <w:rPr>
          <w:rFonts w:ascii="Times New Roman" w:eastAsia="Times New Roman" w:hAnsi="Times New Roman" w:cs="Times New Roman"/>
        </w:rPr>
        <w:t xml:space="preserve">, фіксації адміністративних правопорушень у сфері забезпечення безпеки дорожнього руху, зафіксовані в автоматичному режимі, та за порушення правил зупинки, стоянки, паркування транспортних засобів, зафіксовані в режимі фотозйомки (відеозапису), впровадження та реалізації цифрових рішень, </w:t>
      </w:r>
      <w:r w:rsidRPr="00EE0D86">
        <w:rPr>
          <w:rFonts w:ascii="Times New Roman" w:eastAsia="Times New Roman" w:hAnsi="Times New Roman" w:cs="Times New Roman"/>
        </w:rPr>
        <w:lastRenderedPageBreak/>
        <w:t>міська рада утворює муніципальну варту, яка утримується за рахунок коштів  бюджету територіальної громади.</w:t>
      </w:r>
    </w:p>
    <w:p w14:paraId="1F824C5B"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4. З метою ефективного виконання завдань з питань безпеки та захисту жителів громади у територіальній громаді розбудовується система відеоспостереження. </w:t>
      </w:r>
    </w:p>
    <w:p w14:paraId="64B813BA"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5. На пленарних засіданнях міська рада заслуховує інформацію прокурорів та керівників органів Національної поліції про стан законності, боротьби із злочинністю, охорони громадського порядку та результати діяльності на відповідній території.</w:t>
      </w:r>
    </w:p>
    <w:p w14:paraId="04D9AA27"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6. Міська рада в межах компетенції забезпечує на території громади:</w:t>
      </w:r>
    </w:p>
    <w:p w14:paraId="2D615D01"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 реалізацію стратегії безпечного середовища в громаді;</w:t>
      </w:r>
    </w:p>
    <w:p w14:paraId="0B39CA1B"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2) спільно з правоохоронними органами реалізує програми у сфері безпеки громади, зокрема безпеки дорожнього руху, громадського здоров’я, екологічної безпеки, безпечної інфраструктури, профілактики злочинності тощо;</w:t>
      </w:r>
    </w:p>
    <w:p w14:paraId="430B2003"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3) реалізацію правової безпекової освіти жителів громади.</w:t>
      </w:r>
    </w:p>
    <w:p w14:paraId="1CD7E164"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b/>
        </w:rPr>
      </w:pPr>
    </w:p>
    <w:p w14:paraId="20EE8C0D" w14:textId="5FB86BCF" w:rsidR="003E3263" w:rsidRPr="00EE0D86" w:rsidRDefault="003E3263" w:rsidP="00FC0BED">
      <w:pPr>
        <w:pStyle w:val="2"/>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bookmarkStart w:id="35" w:name="_ceq4rcd6qfu9"/>
      <w:bookmarkEnd w:id="35"/>
      <w:r w:rsidRPr="00EE0D86">
        <w:rPr>
          <w:rFonts w:ascii="Times New Roman" w:eastAsia="Times New Roman" w:hAnsi="Times New Roman" w:cs="Times New Roman"/>
          <w:b/>
          <w:sz w:val="28"/>
          <w:szCs w:val="28"/>
        </w:rPr>
        <w:t xml:space="preserve">Стаття </w:t>
      </w:r>
      <w:r w:rsidR="00455FFF" w:rsidRPr="00EE0D86">
        <w:rPr>
          <w:rFonts w:ascii="Times New Roman" w:eastAsia="Times New Roman" w:hAnsi="Times New Roman" w:cs="Times New Roman"/>
          <w:b/>
          <w:sz w:val="28"/>
          <w:szCs w:val="28"/>
        </w:rPr>
        <w:t>8</w:t>
      </w:r>
      <w:r w:rsidR="0053278C">
        <w:rPr>
          <w:rFonts w:ascii="Times New Roman" w:eastAsia="Times New Roman" w:hAnsi="Times New Roman" w:cs="Times New Roman"/>
          <w:b/>
          <w:sz w:val="28"/>
          <w:szCs w:val="28"/>
        </w:rPr>
        <w:t>1</w:t>
      </w:r>
      <w:r w:rsidRPr="00EE0D86">
        <w:rPr>
          <w:rFonts w:ascii="Times New Roman" w:eastAsia="Times New Roman" w:hAnsi="Times New Roman" w:cs="Times New Roman"/>
          <w:b/>
          <w:sz w:val="28"/>
          <w:szCs w:val="28"/>
        </w:rPr>
        <w:t xml:space="preserve">. Застосування </w:t>
      </w:r>
      <w:proofErr w:type="spellStart"/>
      <w:r w:rsidRPr="00EE0D86">
        <w:rPr>
          <w:rFonts w:ascii="Times New Roman" w:eastAsia="Times New Roman" w:hAnsi="Times New Roman" w:cs="Times New Roman"/>
          <w:b/>
          <w:sz w:val="28"/>
          <w:szCs w:val="28"/>
        </w:rPr>
        <w:t>гендерно</w:t>
      </w:r>
      <w:proofErr w:type="spellEnd"/>
      <w:r w:rsidRPr="00EE0D86">
        <w:rPr>
          <w:rFonts w:ascii="Times New Roman" w:eastAsia="Times New Roman" w:hAnsi="Times New Roman" w:cs="Times New Roman"/>
          <w:b/>
          <w:sz w:val="28"/>
          <w:szCs w:val="28"/>
        </w:rPr>
        <w:t>-орієнтованого підходу під час планування розвитку територіальної громади</w:t>
      </w:r>
    </w:p>
    <w:p w14:paraId="7A7F9693" w14:textId="77777777" w:rsidR="003E3263" w:rsidRPr="00EE0D86" w:rsidRDefault="003E3263"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1. Політика гендерної рівності є наскрізною, усі нормативні акти міської ради повинні відповідати принципу забезпечення рівних прав та можливостей жінок і чоловіків. </w:t>
      </w:r>
    </w:p>
    <w:p w14:paraId="0BC08D07"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Під час розроблення нормативно-правових актів, зокрема документів з планування розвитку територіальної громади, </w:t>
      </w:r>
      <w:proofErr w:type="spellStart"/>
      <w:r w:rsidRPr="00EE0D86">
        <w:rPr>
          <w:rFonts w:ascii="Times New Roman" w:eastAsia="Times New Roman" w:hAnsi="Times New Roman" w:cs="Times New Roman"/>
        </w:rPr>
        <w:t>проєкту</w:t>
      </w:r>
      <w:proofErr w:type="spellEnd"/>
      <w:r w:rsidRPr="00EE0D86">
        <w:rPr>
          <w:rFonts w:ascii="Times New Roman" w:eastAsia="Times New Roman" w:hAnsi="Times New Roman" w:cs="Times New Roman"/>
        </w:rPr>
        <w:t xml:space="preserve"> бюджету територіальної громади на наступний рік, інших </w:t>
      </w:r>
      <w:proofErr w:type="spellStart"/>
      <w:r w:rsidRPr="00EE0D86">
        <w:rPr>
          <w:rFonts w:ascii="Times New Roman" w:eastAsia="Times New Roman" w:hAnsi="Times New Roman" w:cs="Times New Roman"/>
        </w:rPr>
        <w:t>проєктів</w:t>
      </w:r>
      <w:proofErr w:type="spellEnd"/>
      <w:r w:rsidRPr="00EE0D86">
        <w:rPr>
          <w:rFonts w:ascii="Times New Roman" w:eastAsia="Times New Roman" w:hAnsi="Times New Roman" w:cs="Times New Roman"/>
        </w:rPr>
        <w:t xml:space="preserve"> нормативних актів посадових осіб та органів місцевого самоврядування може проводитися їх </w:t>
      </w:r>
      <w:proofErr w:type="spellStart"/>
      <w:r w:rsidRPr="00EE0D86">
        <w:rPr>
          <w:rFonts w:ascii="Times New Roman" w:eastAsia="Times New Roman" w:hAnsi="Times New Roman" w:cs="Times New Roman"/>
        </w:rPr>
        <w:t>гендерно</w:t>
      </w:r>
      <w:proofErr w:type="spellEnd"/>
      <w:r w:rsidRPr="00EE0D86">
        <w:rPr>
          <w:rFonts w:ascii="Times New Roman" w:eastAsia="Times New Roman" w:hAnsi="Times New Roman" w:cs="Times New Roman"/>
        </w:rPr>
        <w:t>-правова експертиза.</w:t>
      </w:r>
    </w:p>
    <w:p w14:paraId="74EEF053"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3. </w:t>
      </w:r>
      <w:proofErr w:type="spellStart"/>
      <w:r w:rsidRPr="00EE0D86">
        <w:rPr>
          <w:rFonts w:ascii="Times New Roman" w:eastAsia="Times New Roman" w:hAnsi="Times New Roman" w:cs="Times New Roman"/>
        </w:rPr>
        <w:t>Гендерно</w:t>
      </w:r>
      <w:proofErr w:type="spellEnd"/>
      <w:r w:rsidRPr="00EE0D86">
        <w:rPr>
          <w:rFonts w:ascii="Times New Roman" w:eastAsia="Times New Roman" w:hAnsi="Times New Roman" w:cs="Times New Roman"/>
        </w:rPr>
        <w:t xml:space="preserve">-правова експертиза передбачає аналіз </w:t>
      </w:r>
      <w:proofErr w:type="spellStart"/>
      <w:r w:rsidRPr="00EE0D86">
        <w:rPr>
          <w:rFonts w:ascii="Times New Roman" w:eastAsia="Times New Roman" w:hAnsi="Times New Roman" w:cs="Times New Roman"/>
        </w:rPr>
        <w:t>проєктів</w:t>
      </w:r>
      <w:proofErr w:type="spellEnd"/>
      <w:r w:rsidRPr="00EE0D86">
        <w:rPr>
          <w:rFonts w:ascii="Times New Roman" w:eastAsia="Times New Roman" w:hAnsi="Times New Roman" w:cs="Times New Roman"/>
        </w:rPr>
        <w:t xml:space="preserve"> актів на відповідність принципу забезпечення рівних прав та можливостей жінок і чоловіків.</w:t>
      </w:r>
    </w:p>
    <w:p w14:paraId="0D86957E"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4. Забезпечення гендерної рівності здійснюється через: </w:t>
      </w:r>
    </w:p>
    <w:p w14:paraId="7F21C7A1"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1) гармонізацію професійного та особистого життя жінок і чоловіків; участь у процесах прийняття рішень і розподілі ресурсів незалежно від статі; </w:t>
      </w:r>
    </w:p>
    <w:p w14:paraId="4DF468EB"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створення рівних умов для жінок і чоловіків у кар’єрному зростанні та професійному розвитку; </w:t>
      </w:r>
    </w:p>
    <w:p w14:paraId="3469DBE9"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3) створення умов для відповідального батьківства і материнства, партнерського розподілу сімейних обов’язків; </w:t>
      </w:r>
    </w:p>
    <w:p w14:paraId="5C2639A2" w14:textId="1456111C"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4) зменшення (викорінення) домашнього та </w:t>
      </w:r>
      <w:proofErr w:type="spellStart"/>
      <w:r w:rsidRPr="00EE0D86">
        <w:rPr>
          <w:rFonts w:ascii="Times New Roman" w:eastAsia="Times New Roman" w:hAnsi="Times New Roman" w:cs="Times New Roman"/>
        </w:rPr>
        <w:t>гендерно</w:t>
      </w:r>
      <w:proofErr w:type="spellEnd"/>
      <w:r w:rsidR="00487EE1">
        <w:rPr>
          <w:rFonts w:ascii="Times New Roman" w:eastAsia="Times New Roman" w:hAnsi="Times New Roman" w:cs="Times New Roman"/>
        </w:rPr>
        <w:t xml:space="preserve"> </w:t>
      </w:r>
      <w:r w:rsidRPr="00EE0D86">
        <w:rPr>
          <w:rFonts w:ascii="Times New Roman" w:eastAsia="Times New Roman" w:hAnsi="Times New Roman" w:cs="Times New Roman"/>
        </w:rPr>
        <w:t xml:space="preserve">зумовленого насильства у всіх його проявах; </w:t>
      </w:r>
    </w:p>
    <w:p w14:paraId="417DDA56"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5) формування гармонійно розвиненої особистості без гендерних стереотипів та упереджень;</w:t>
      </w:r>
    </w:p>
    <w:p w14:paraId="142DF0F5"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6) інших заходів, не заборонених законодавством.</w:t>
      </w:r>
    </w:p>
    <w:p w14:paraId="4181A711" w14:textId="596A1E0E" w:rsidR="003E3263" w:rsidRPr="00EE0D86" w:rsidRDefault="003E3263" w:rsidP="00FC0BED">
      <w:pPr>
        <w:pStyle w:val="LO-normal"/>
        <w:tabs>
          <w:tab w:val="left" w:pos="284"/>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Міська рада здійснює повноваження у сфері забезпечення рівних прав та можливостей жінок і чоловіків відповідно до Закону України «Про забезпечення рівних прав та можливостей жінок і чоловіків» та іншого законодавства України.</w:t>
      </w:r>
    </w:p>
    <w:p w14:paraId="767E424B" w14:textId="77777777" w:rsidR="00BB433D" w:rsidRPr="00EE0D86" w:rsidRDefault="00BB433D" w:rsidP="00FC0BED">
      <w:pPr>
        <w:tabs>
          <w:tab w:val="left" w:pos="284"/>
          <w:tab w:val="left" w:pos="9639"/>
        </w:tabs>
      </w:pPr>
    </w:p>
    <w:p w14:paraId="2F1A6527" w14:textId="20875B72" w:rsidR="00BB433D" w:rsidRPr="00487EE1" w:rsidRDefault="00BB433D" w:rsidP="00FC0BED">
      <w:pPr>
        <w:tabs>
          <w:tab w:val="left" w:pos="284"/>
          <w:tab w:val="left" w:pos="3222"/>
          <w:tab w:val="left" w:pos="3924"/>
          <w:tab w:val="left" w:pos="5697"/>
          <w:tab w:val="left" w:pos="8105"/>
          <w:tab w:val="left" w:pos="8789"/>
          <w:tab w:val="left" w:pos="9072"/>
          <w:tab w:val="left" w:pos="9639"/>
          <w:tab w:val="left" w:pos="10174"/>
        </w:tabs>
        <w:ind w:firstLine="567"/>
        <w:rPr>
          <w:b/>
          <w:bCs/>
          <w:color w:val="000000"/>
        </w:rPr>
      </w:pPr>
      <w:r w:rsidRPr="00EE0D86">
        <w:rPr>
          <w:b/>
          <w:bCs/>
          <w:color w:val="000000"/>
        </w:rPr>
        <w:t>Ста</w:t>
      </w:r>
      <w:r w:rsidRPr="00EE0D86">
        <w:rPr>
          <w:b/>
          <w:bCs/>
          <w:color w:val="000000"/>
          <w:spacing w:val="-3"/>
        </w:rPr>
        <w:t>т</w:t>
      </w:r>
      <w:r w:rsidRPr="00EE0D86">
        <w:rPr>
          <w:b/>
          <w:bCs/>
          <w:color w:val="000000"/>
        </w:rPr>
        <w:t xml:space="preserve">тя </w:t>
      </w:r>
      <w:r w:rsidR="00455FFF" w:rsidRPr="00EE0D86">
        <w:rPr>
          <w:b/>
          <w:bCs/>
          <w:color w:val="000000"/>
        </w:rPr>
        <w:t>8</w:t>
      </w:r>
      <w:r w:rsidR="0053278C">
        <w:rPr>
          <w:b/>
          <w:bCs/>
          <w:color w:val="000000"/>
        </w:rPr>
        <w:t>2</w:t>
      </w:r>
      <w:r w:rsidRPr="00EE0D86">
        <w:rPr>
          <w:b/>
          <w:bCs/>
          <w:color w:val="000000"/>
        </w:rPr>
        <w:t xml:space="preserve">. </w:t>
      </w:r>
      <w:r w:rsidRPr="00EE0D86">
        <w:rPr>
          <w:b/>
          <w:bCs/>
          <w:color w:val="000000"/>
          <w:spacing w:val="-3"/>
        </w:rPr>
        <w:t>П</w:t>
      </w:r>
      <w:r w:rsidRPr="00EE0D86">
        <w:rPr>
          <w:b/>
          <w:bCs/>
          <w:color w:val="000000"/>
        </w:rPr>
        <w:t>ід</w:t>
      </w:r>
      <w:r w:rsidRPr="00EE0D86">
        <w:rPr>
          <w:b/>
          <w:bCs/>
          <w:color w:val="000000"/>
          <w:spacing w:val="-3"/>
        </w:rPr>
        <w:t>т</w:t>
      </w:r>
      <w:r w:rsidRPr="00EE0D86">
        <w:rPr>
          <w:b/>
          <w:bCs/>
          <w:color w:val="000000"/>
        </w:rPr>
        <w:t>римка бла</w:t>
      </w:r>
      <w:r w:rsidRPr="00EE0D86">
        <w:rPr>
          <w:b/>
          <w:bCs/>
          <w:color w:val="000000"/>
          <w:spacing w:val="-3"/>
        </w:rPr>
        <w:t>г</w:t>
      </w:r>
      <w:r w:rsidRPr="00EE0D86">
        <w:rPr>
          <w:b/>
          <w:bCs/>
          <w:color w:val="000000"/>
        </w:rPr>
        <w:t>о</w:t>
      </w:r>
      <w:r w:rsidRPr="00EE0D86">
        <w:rPr>
          <w:b/>
          <w:bCs/>
          <w:color w:val="000000"/>
          <w:spacing w:val="-3"/>
        </w:rPr>
        <w:t>д</w:t>
      </w:r>
      <w:r w:rsidRPr="00EE0D86">
        <w:rPr>
          <w:b/>
          <w:bCs/>
          <w:color w:val="000000"/>
        </w:rPr>
        <w:t>ійництва, мец</w:t>
      </w:r>
      <w:r w:rsidRPr="00EE0D86">
        <w:rPr>
          <w:b/>
          <w:bCs/>
          <w:color w:val="000000"/>
          <w:spacing w:val="-3"/>
        </w:rPr>
        <w:t>е</w:t>
      </w:r>
      <w:r w:rsidRPr="00EE0D86">
        <w:rPr>
          <w:b/>
          <w:bCs/>
          <w:color w:val="000000"/>
        </w:rPr>
        <w:t xml:space="preserve">натства </w:t>
      </w:r>
      <w:r w:rsidRPr="00EE0D86">
        <w:rPr>
          <w:b/>
          <w:bCs/>
          <w:color w:val="000000"/>
          <w:spacing w:val="-3"/>
        </w:rPr>
        <w:t>т</w:t>
      </w:r>
      <w:r w:rsidRPr="00EE0D86">
        <w:rPr>
          <w:b/>
          <w:bCs/>
          <w:color w:val="000000"/>
        </w:rPr>
        <w:t>а</w:t>
      </w:r>
      <w:r w:rsidR="00455FFF" w:rsidRPr="00EE0D86">
        <w:rPr>
          <w:b/>
          <w:bCs/>
          <w:color w:val="000000"/>
        </w:rPr>
        <w:t xml:space="preserve"> </w:t>
      </w:r>
      <w:r w:rsidRPr="00EE0D86">
        <w:rPr>
          <w:b/>
          <w:bCs/>
          <w:color w:val="000000"/>
        </w:rPr>
        <w:t>спон</w:t>
      </w:r>
      <w:r w:rsidRPr="00EE0D86">
        <w:rPr>
          <w:b/>
          <w:bCs/>
          <w:color w:val="000000"/>
          <w:spacing w:val="-3"/>
        </w:rPr>
        <w:t>с</w:t>
      </w:r>
      <w:r w:rsidRPr="00EE0D86">
        <w:rPr>
          <w:b/>
          <w:bCs/>
          <w:color w:val="000000"/>
        </w:rPr>
        <w:t>орст</w:t>
      </w:r>
      <w:r w:rsidRPr="00EE0D86">
        <w:rPr>
          <w:b/>
          <w:bCs/>
          <w:color w:val="000000"/>
          <w:spacing w:val="-4"/>
        </w:rPr>
        <w:t>в</w:t>
      </w:r>
      <w:r w:rsidRPr="00EE0D86">
        <w:rPr>
          <w:b/>
          <w:bCs/>
          <w:color w:val="000000"/>
        </w:rPr>
        <w:t>а у</w:t>
      </w:r>
      <w:r w:rsidR="00487EE1">
        <w:rPr>
          <w:b/>
          <w:bCs/>
          <w:color w:val="000000"/>
        </w:rPr>
        <w:t xml:space="preserve"> </w:t>
      </w:r>
      <w:r w:rsidRPr="00EE0D86">
        <w:rPr>
          <w:b/>
          <w:bCs/>
          <w:color w:val="000000"/>
        </w:rPr>
        <w:t>грома</w:t>
      </w:r>
      <w:r w:rsidRPr="00EE0D86">
        <w:rPr>
          <w:b/>
          <w:bCs/>
          <w:color w:val="000000"/>
          <w:spacing w:val="-3"/>
        </w:rPr>
        <w:t>д</w:t>
      </w:r>
      <w:r w:rsidRPr="00EE0D86">
        <w:rPr>
          <w:b/>
          <w:bCs/>
          <w:color w:val="000000"/>
        </w:rPr>
        <w:t xml:space="preserve">і </w:t>
      </w:r>
    </w:p>
    <w:p w14:paraId="08AE0B00" w14:textId="4FC1C598" w:rsidR="00BB433D" w:rsidRPr="00EE0D86" w:rsidRDefault="00BB433D" w:rsidP="00FC0BED">
      <w:pPr>
        <w:tabs>
          <w:tab w:val="left" w:pos="284"/>
          <w:tab w:val="left" w:pos="2550"/>
          <w:tab w:val="left" w:pos="3627"/>
          <w:tab w:val="left" w:pos="4114"/>
          <w:tab w:val="left" w:pos="5560"/>
          <w:tab w:val="left" w:pos="7301"/>
          <w:tab w:val="left" w:pos="8789"/>
          <w:tab w:val="left" w:pos="9072"/>
          <w:tab w:val="left" w:pos="9639"/>
        </w:tabs>
        <w:ind w:firstLine="567"/>
        <w:jc w:val="both"/>
        <w:rPr>
          <w:color w:val="010302"/>
        </w:rPr>
      </w:pPr>
      <w:r w:rsidRPr="00EE0D86">
        <w:rPr>
          <w:color w:val="000000"/>
        </w:rPr>
        <w:t>1.</w:t>
      </w:r>
      <w:r w:rsidRPr="00EE0D86">
        <w:rPr>
          <w:color w:val="000000"/>
          <w:spacing w:val="-9"/>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оріальна</w:t>
      </w:r>
      <w:r w:rsidRPr="00EE0D86">
        <w:rPr>
          <w:color w:val="000000"/>
          <w:spacing w:val="-8"/>
        </w:rPr>
        <w:t xml:space="preserve"> </w:t>
      </w:r>
      <w:r w:rsidRPr="00EE0D86">
        <w:rPr>
          <w:color w:val="000000"/>
        </w:rPr>
        <w:t>гром</w:t>
      </w:r>
      <w:r w:rsidRPr="00EE0D86">
        <w:rPr>
          <w:color w:val="000000"/>
          <w:spacing w:val="-3"/>
        </w:rPr>
        <w:t>а</w:t>
      </w:r>
      <w:r w:rsidRPr="00EE0D86">
        <w:rPr>
          <w:color w:val="000000"/>
        </w:rPr>
        <w:t>да</w:t>
      </w:r>
      <w:r w:rsidRPr="00EE0D86">
        <w:rPr>
          <w:color w:val="000000"/>
          <w:spacing w:val="-8"/>
        </w:rPr>
        <w:t xml:space="preserve"> </w:t>
      </w:r>
      <w:r w:rsidRPr="00EE0D86">
        <w:rPr>
          <w:color w:val="000000"/>
        </w:rPr>
        <w:t>та</w:t>
      </w:r>
      <w:r w:rsidRPr="00EE0D86">
        <w:rPr>
          <w:color w:val="000000"/>
          <w:spacing w:val="-8"/>
        </w:rPr>
        <w:t xml:space="preserve"> </w:t>
      </w:r>
      <w:r w:rsidRPr="00EE0D86">
        <w:rPr>
          <w:color w:val="000000"/>
        </w:rPr>
        <w:t>органи</w:t>
      </w:r>
      <w:r w:rsidRPr="00EE0D86">
        <w:rPr>
          <w:color w:val="000000"/>
          <w:spacing w:val="-8"/>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8"/>
        </w:rPr>
        <w:t xml:space="preserve">  </w:t>
      </w:r>
      <w:r w:rsidRPr="00EE0D86">
        <w:rPr>
          <w:color w:val="000000"/>
        </w:rPr>
        <w:t>само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Pr="00EE0D86">
        <w:rPr>
          <w:color w:val="000000"/>
          <w:spacing w:val="-8"/>
        </w:rPr>
        <w:t xml:space="preserve"> </w:t>
      </w:r>
      <w:r w:rsidRPr="00EE0D86">
        <w:rPr>
          <w:color w:val="000000"/>
          <w:spacing w:val="-4"/>
        </w:rPr>
        <w:t xml:space="preserve">виходячи  </w:t>
      </w:r>
      <w:r w:rsidRPr="00EE0D86">
        <w:rPr>
          <w:color w:val="000000"/>
        </w:rPr>
        <w:t xml:space="preserve">з історичних </w:t>
      </w:r>
      <w:r w:rsidRPr="00EE0D86">
        <w:rPr>
          <w:color w:val="000000"/>
          <w:spacing w:val="-3"/>
        </w:rPr>
        <w:t>т</w:t>
      </w:r>
      <w:r w:rsidRPr="00EE0D86">
        <w:rPr>
          <w:color w:val="000000"/>
        </w:rPr>
        <w:t>р</w:t>
      </w:r>
      <w:r w:rsidRPr="00EE0D86">
        <w:rPr>
          <w:color w:val="000000"/>
          <w:spacing w:val="-3"/>
        </w:rPr>
        <w:t>а</w:t>
      </w:r>
      <w:r w:rsidRPr="00EE0D86">
        <w:rPr>
          <w:color w:val="000000"/>
        </w:rPr>
        <w:t xml:space="preserve">дицій та </w:t>
      </w:r>
      <w:r w:rsidRPr="00EE0D86">
        <w:rPr>
          <w:color w:val="000000"/>
          <w:spacing w:val="-3"/>
        </w:rPr>
        <w:t>с</w:t>
      </w:r>
      <w:r w:rsidRPr="00EE0D86">
        <w:rPr>
          <w:color w:val="000000"/>
        </w:rPr>
        <w:t>учасного по</w:t>
      </w:r>
      <w:r w:rsidRPr="00EE0D86">
        <w:rPr>
          <w:color w:val="000000"/>
          <w:spacing w:val="-3"/>
        </w:rPr>
        <w:t>з</w:t>
      </w:r>
      <w:r w:rsidRPr="00EE0D86">
        <w:rPr>
          <w:color w:val="000000"/>
        </w:rPr>
        <w:t>итивно</w:t>
      </w:r>
      <w:r w:rsidRPr="00EE0D86">
        <w:rPr>
          <w:color w:val="000000"/>
          <w:spacing w:val="-3"/>
        </w:rPr>
        <w:t>г</w:t>
      </w:r>
      <w:r w:rsidRPr="00EE0D86">
        <w:rPr>
          <w:color w:val="000000"/>
        </w:rPr>
        <w:t xml:space="preserve">о досвіду розвитку у </w:t>
      </w:r>
      <w:r w:rsidR="00455FFF" w:rsidRPr="00EE0D86">
        <w:rPr>
          <w:color w:val="000000"/>
        </w:rPr>
        <w:t xml:space="preserve">Рогатині </w:t>
      </w:r>
      <w:r w:rsidRPr="00EE0D86">
        <w:rPr>
          <w:color w:val="000000"/>
        </w:rPr>
        <w:t>т</w:t>
      </w:r>
      <w:r w:rsidRPr="00EE0D86">
        <w:rPr>
          <w:color w:val="000000"/>
          <w:spacing w:val="-3"/>
        </w:rPr>
        <w:t>а</w:t>
      </w:r>
      <w:r w:rsidRPr="00EE0D86">
        <w:rPr>
          <w:color w:val="000000"/>
        </w:rPr>
        <w:t xml:space="preserve"> насел</w:t>
      </w:r>
      <w:r w:rsidRPr="00EE0D86">
        <w:rPr>
          <w:color w:val="000000"/>
          <w:spacing w:val="-3"/>
        </w:rPr>
        <w:t>е</w:t>
      </w:r>
      <w:r w:rsidRPr="00EE0D86">
        <w:rPr>
          <w:color w:val="000000"/>
        </w:rPr>
        <w:t>них</w:t>
      </w:r>
      <w:r w:rsidRPr="00EE0D86">
        <w:rPr>
          <w:color w:val="000000"/>
          <w:spacing w:val="-13"/>
        </w:rPr>
        <w:t xml:space="preserve"> </w:t>
      </w:r>
      <w:r w:rsidRPr="00EE0D86">
        <w:rPr>
          <w:color w:val="000000"/>
        </w:rPr>
        <w:t>пункт</w:t>
      </w:r>
      <w:r w:rsidRPr="00EE0D86">
        <w:rPr>
          <w:color w:val="000000"/>
          <w:spacing w:val="-3"/>
        </w:rPr>
        <w:t>а</w:t>
      </w:r>
      <w:r w:rsidRPr="00EE0D86">
        <w:rPr>
          <w:color w:val="000000"/>
        </w:rPr>
        <w:t>х</w:t>
      </w:r>
      <w:r w:rsidRPr="00EE0D86">
        <w:rPr>
          <w:color w:val="000000"/>
          <w:spacing w:val="-13"/>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15"/>
        </w:rPr>
        <w:t xml:space="preserve"> </w:t>
      </w:r>
      <w:r w:rsidRPr="00EE0D86">
        <w:rPr>
          <w:color w:val="000000"/>
        </w:rPr>
        <w:t>благодійництва,</w:t>
      </w:r>
      <w:r w:rsidRPr="00EE0D86">
        <w:rPr>
          <w:color w:val="000000"/>
          <w:spacing w:val="-8"/>
        </w:rPr>
        <w:t xml:space="preserve"> </w:t>
      </w:r>
      <w:r w:rsidRPr="00EE0D86">
        <w:rPr>
          <w:color w:val="000000"/>
        </w:rPr>
        <w:t>мец</w:t>
      </w:r>
      <w:r w:rsidRPr="00EE0D86">
        <w:rPr>
          <w:color w:val="000000"/>
          <w:spacing w:val="-3"/>
        </w:rPr>
        <w:t>е</w:t>
      </w:r>
      <w:r w:rsidRPr="00EE0D86">
        <w:rPr>
          <w:color w:val="000000"/>
        </w:rPr>
        <w:t>натства</w:t>
      </w:r>
      <w:r w:rsidRPr="00EE0D86">
        <w:rPr>
          <w:color w:val="000000"/>
          <w:spacing w:val="-13"/>
        </w:rPr>
        <w:t xml:space="preserve"> </w:t>
      </w:r>
      <w:r w:rsidRPr="00EE0D86">
        <w:rPr>
          <w:color w:val="000000"/>
        </w:rPr>
        <w:t>т</w:t>
      </w:r>
      <w:r w:rsidRPr="00EE0D86">
        <w:rPr>
          <w:color w:val="000000"/>
          <w:spacing w:val="-3"/>
        </w:rPr>
        <w:t>а</w:t>
      </w:r>
      <w:r w:rsidRPr="00EE0D86">
        <w:rPr>
          <w:color w:val="000000"/>
          <w:spacing w:val="-13"/>
        </w:rPr>
        <w:t xml:space="preserve"> </w:t>
      </w:r>
      <w:r w:rsidRPr="00EE0D86">
        <w:rPr>
          <w:color w:val="000000"/>
        </w:rPr>
        <w:t>спонсорства,</w:t>
      </w:r>
      <w:r w:rsidRPr="00EE0D86">
        <w:rPr>
          <w:color w:val="000000"/>
          <w:spacing w:val="-13"/>
        </w:rPr>
        <w:t xml:space="preserve"> </w:t>
      </w:r>
      <w:r w:rsidRPr="00EE0D86">
        <w:rPr>
          <w:color w:val="000000"/>
        </w:rPr>
        <w:t>в</w:t>
      </w:r>
      <w:r w:rsidRPr="00EE0D86">
        <w:rPr>
          <w:color w:val="000000"/>
          <w:spacing w:val="-14"/>
        </w:rPr>
        <w:t xml:space="preserve"> </w:t>
      </w:r>
      <w:r w:rsidRPr="00EE0D86">
        <w:rPr>
          <w:color w:val="000000"/>
        </w:rPr>
        <w:t>ім</w:t>
      </w:r>
      <w:r w:rsidRPr="00EE0D86">
        <w:rPr>
          <w:color w:val="000000"/>
          <w:spacing w:val="-3"/>
        </w:rPr>
        <w:t>’</w:t>
      </w:r>
      <w:r w:rsidRPr="00EE0D86">
        <w:rPr>
          <w:color w:val="000000"/>
        </w:rPr>
        <w:t>я соціальної підтри</w:t>
      </w:r>
      <w:r w:rsidRPr="00EE0D86">
        <w:rPr>
          <w:color w:val="000000"/>
          <w:spacing w:val="-3"/>
        </w:rPr>
        <w:t>м</w:t>
      </w:r>
      <w:r w:rsidRPr="00EE0D86">
        <w:rPr>
          <w:color w:val="000000"/>
        </w:rPr>
        <w:t>ки людей, які її потребують, сприяння т</w:t>
      </w:r>
      <w:r w:rsidRPr="00EE0D86">
        <w:rPr>
          <w:color w:val="000000"/>
          <w:spacing w:val="-3"/>
        </w:rPr>
        <w:t>а</w:t>
      </w:r>
      <w:r w:rsidRPr="00EE0D86">
        <w:rPr>
          <w:color w:val="000000"/>
        </w:rPr>
        <w:t>лано</w:t>
      </w:r>
      <w:r w:rsidRPr="00EE0D86">
        <w:rPr>
          <w:color w:val="000000"/>
          <w:spacing w:val="-3"/>
        </w:rPr>
        <w:t>в</w:t>
      </w:r>
      <w:r w:rsidRPr="00EE0D86">
        <w:rPr>
          <w:color w:val="000000"/>
        </w:rPr>
        <w:t>итим особам</w:t>
      </w:r>
      <w:r w:rsidRPr="00EE0D86">
        <w:rPr>
          <w:color w:val="000000"/>
          <w:spacing w:val="-4"/>
        </w:rPr>
        <w:t>,</w:t>
      </w:r>
      <w:r w:rsidRPr="00EE0D86">
        <w:rPr>
          <w:color w:val="000000"/>
        </w:rPr>
        <w:t xml:space="preserve"> збереж</w:t>
      </w:r>
      <w:r w:rsidRPr="00EE0D86">
        <w:rPr>
          <w:color w:val="000000"/>
          <w:spacing w:val="-3"/>
        </w:rPr>
        <w:t>е</w:t>
      </w:r>
      <w:r w:rsidRPr="00EE0D86">
        <w:rPr>
          <w:color w:val="000000"/>
        </w:rPr>
        <w:t>ння</w:t>
      </w:r>
      <w:r w:rsidRPr="00EE0D86">
        <w:rPr>
          <w:color w:val="000000"/>
          <w:spacing w:val="-28"/>
        </w:rPr>
        <w:t xml:space="preserve"> </w:t>
      </w:r>
      <w:r w:rsidRPr="00EE0D86">
        <w:rPr>
          <w:color w:val="000000"/>
        </w:rPr>
        <w:t>та</w:t>
      </w:r>
      <w:r w:rsidRPr="00EE0D86">
        <w:rPr>
          <w:color w:val="000000"/>
          <w:spacing w:val="-28"/>
        </w:rPr>
        <w:t xml:space="preserve"> </w:t>
      </w:r>
      <w:r w:rsidRPr="00EE0D86">
        <w:rPr>
          <w:color w:val="000000"/>
        </w:rPr>
        <w:t>примнож</w:t>
      </w:r>
      <w:r w:rsidRPr="00EE0D86">
        <w:rPr>
          <w:color w:val="000000"/>
          <w:spacing w:val="-3"/>
        </w:rPr>
        <w:t>е</w:t>
      </w:r>
      <w:r w:rsidRPr="00EE0D86">
        <w:rPr>
          <w:color w:val="000000"/>
        </w:rPr>
        <w:t>ння</w:t>
      </w:r>
      <w:r w:rsidRPr="00EE0D86">
        <w:rPr>
          <w:color w:val="000000"/>
          <w:spacing w:val="-28"/>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их</w:t>
      </w:r>
      <w:r w:rsidRPr="00EE0D86">
        <w:rPr>
          <w:color w:val="000000"/>
          <w:spacing w:val="-28"/>
        </w:rPr>
        <w:t xml:space="preserve"> </w:t>
      </w:r>
      <w:r w:rsidRPr="00EE0D86">
        <w:rPr>
          <w:color w:val="000000"/>
        </w:rPr>
        <w:t>культурних,</w:t>
      </w:r>
      <w:r w:rsidRPr="00EE0D86">
        <w:rPr>
          <w:color w:val="000000"/>
          <w:spacing w:val="-29"/>
        </w:rPr>
        <w:t xml:space="preserve"> </w:t>
      </w:r>
      <w:r w:rsidRPr="00EE0D86">
        <w:rPr>
          <w:color w:val="000000"/>
        </w:rPr>
        <w:t>духовних</w:t>
      </w:r>
      <w:r w:rsidRPr="00EE0D86">
        <w:rPr>
          <w:color w:val="000000"/>
          <w:spacing w:val="-28"/>
        </w:rPr>
        <w:t xml:space="preserve"> </w:t>
      </w:r>
      <w:r w:rsidRPr="00EE0D86">
        <w:rPr>
          <w:color w:val="000000"/>
        </w:rPr>
        <w:t>та</w:t>
      </w:r>
      <w:r w:rsidRPr="00EE0D86">
        <w:rPr>
          <w:color w:val="000000"/>
          <w:spacing w:val="-28"/>
        </w:rPr>
        <w:t xml:space="preserve"> </w:t>
      </w:r>
      <w:r w:rsidRPr="00EE0D86">
        <w:rPr>
          <w:color w:val="000000"/>
          <w:spacing w:val="-3"/>
        </w:rPr>
        <w:t>м</w:t>
      </w:r>
      <w:r w:rsidRPr="00EE0D86">
        <w:rPr>
          <w:color w:val="000000"/>
        </w:rPr>
        <w:t>атеріальн</w:t>
      </w:r>
      <w:r w:rsidRPr="00EE0D86">
        <w:rPr>
          <w:color w:val="000000"/>
          <w:spacing w:val="-4"/>
        </w:rPr>
        <w:t>и</w:t>
      </w:r>
      <w:r w:rsidRPr="00EE0D86">
        <w:rPr>
          <w:color w:val="000000"/>
        </w:rPr>
        <w:t>х</w:t>
      </w:r>
      <w:r w:rsidR="00D103F1">
        <w:rPr>
          <w:color w:val="000000"/>
        </w:rPr>
        <w:t xml:space="preserve"> </w:t>
      </w:r>
      <w:r w:rsidRPr="00EE0D86">
        <w:rPr>
          <w:color w:val="000000"/>
        </w:rPr>
        <w:t>цінност</w:t>
      </w:r>
      <w:r w:rsidRPr="00EE0D86">
        <w:rPr>
          <w:color w:val="000000"/>
          <w:spacing w:val="-3"/>
        </w:rPr>
        <w:t>е</w:t>
      </w:r>
      <w:r w:rsidRPr="00EE0D86">
        <w:rPr>
          <w:color w:val="000000"/>
        </w:rPr>
        <w:t>й, вважа</w:t>
      </w:r>
      <w:r w:rsidRPr="00EE0D86">
        <w:rPr>
          <w:color w:val="000000"/>
          <w:spacing w:val="-3"/>
        </w:rPr>
        <w:t>є</w:t>
      </w:r>
      <w:r w:rsidRPr="00EE0D86">
        <w:rPr>
          <w:color w:val="000000"/>
        </w:rPr>
        <w:t xml:space="preserve"> за необхідне</w:t>
      </w:r>
      <w:r w:rsidR="00487EE1">
        <w:rPr>
          <w:color w:val="000000"/>
        </w:rPr>
        <w:t xml:space="preserve"> </w:t>
      </w:r>
      <w:r w:rsidRPr="00EE0D86">
        <w:rPr>
          <w:color w:val="000000"/>
          <w:spacing w:val="-3"/>
        </w:rPr>
        <w:t>з</w:t>
      </w:r>
      <w:r w:rsidRPr="00EE0D86">
        <w:rPr>
          <w:color w:val="000000"/>
        </w:rPr>
        <w:t>дій</w:t>
      </w:r>
      <w:r w:rsidRPr="00EE0D86">
        <w:rPr>
          <w:color w:val="000000"/>
          <w:spacing w:val="-3"/>
        </w:rPr>
        <w:t>с</w:t>
      </w:r>
      <w:r w:rsidRPr="00EE0D86">
        <w:rPr>
          <w:color w:val="000000"/>
        </w:rPr>
        <w:t>нювати під</w:t>
      </w:r>
      <w:r w:rsidRPr="00EE0D86">
        <w:rPr>
          <w:color w:val="000000"/>
          <w:spacing w:val="-3"/>
        </w:rPr>
        <w:t>т</w:t>
      </w:r>
      <w:r w:rsidRPr="00EE0D86">
        <w:rPr>
          <w:color w:val="000000"/>
        </w:rPr>
        <w:t>ри</w:t>
      </w:r>
      <w:r w:rsidRPr="00EE0D86">
        <w:rPr>
          <w:color w:val="000000"/>
          <w:spacing w:val="-3"/>
        </w:rPr>
        <w:t>м</w:t>
      </w:r>
      <w:r w:rsidRPr="00EE0D86">
        <w:rPr>
          <w:color w:val="000000"/>
        </w:rPr>
        <w:t>ку корпор</w:t>
      </w:r>
      <w:r w:rsidRPr="00EE0D86">
        <w:rPr>
          <w:color w:val="000000"/>
          <w:spacing w:val="-3"/>
        </w:rPr>
        <w:t>а</w:t>
      </w:r>
      <w:r w:rsidRPr="00EE0D86">
        <w:rPr>
          <w:color w:val="000000"/>
        </w:rPr>
        <w:t>ти</w:t>
      </w:r>
      <w:r w:rsidRPr="00EE0D86">
        <w:rPr>
          <w:color w:val="000000"/>
          <w:spacing w:val="-3"/>
        </w:rPr>
        <w:t>в</w:t>
      </w:r>
      <w:r w:rsidRPr="00EE0D86">
        <w:rPr>
          <w:color w:val="000000"/>
        </w:rPr>
        <w:t>ної</w:t>
      </w:r>
      <w:r w:rsidR="00D103F1">
        <w:rPr>
          <w:color w:val="000000"/>
        </w:rPr>
        <w:t xml:space="preserve"> </w:t>
      </w:r>
      <w:r w:rsidRPr="00EE0D86">
        <w:rPr>
          <w:color w:val="000000"/>
        </w:rPr>
        <w:t>соціальної відповід</w:t>
      </w:r>
      <w:r w:rsidRPr="00EE0D86">
        <w:rPr>
          <w:color w:val="000000"/>
          <w:spacing w:val="-3"/>
        </w:rPr>
        <w:t>а</w:t>
      </w:r>
      <w:r w:rsidRPr="00EE0D86">
        <w:rPr>
          <w:color w:val="000000"/>
        </w:rPr>
        <w:t>льнос</w:t>
      </w:r>
      <w:r w:rsidRPr="00EE0D86">
        <w:rPr>
          <w:color w:val="000000"/>
          <w:spacing w:val="-3"/>
        </w:rPr>
        <w:t>т</w:t>
      </w:r>
      <w:r w:rsidRPr="00EE0D86">
        <w:rPr>
          <w:color w:val="000000"/>
        </w:rPr>
        <w:t>і, бла</w:t>
      </w:r>
      <w:r w:rsidRPr="00EE0D86">
        <w:rPr>
          <w:color w:val="000000"/>
          <w:spacing w:val="-3"/>
        </w:rPr>
        <w:t>г</w:t>
      </w:r>
      <w:r w:rsidRPr="00EE0D86">
        <w:rPr>
          <w:color w:val="000000"/>
        </w:rPr>
        <w:t>одійництва, мецена</w:t>
      </w:r>
      <w:r w:rsidRPr="00EE0D86">
        <w:rPr>
          <w:color w:val="000000"/>
          <w:spacing w:val="-3"/>
        </w:rPr>
        <w:t>т</w:t>
      </w:r>
      <w:r w:rsidRPr="00EE0D86">
        <w:rPr>
          <w:color w:val="000000"/>
        </w:rPr>
        <w:t>ства та спон</w:t>
      </w:r>
      <w:r w:rsidRPr="00EE0D86">
        <w:rPr>
          <w:color w:val="000000"/>
          <w:spacing w:val="-3"/>
        </w:rPr>
        <w:t>с</w:t>
      </w:r>
      <w:r w:rsidRPr="00EE0D86">
        <w:rPr>
          <w:color w:val="000000"/>
        </w:rPr>
        <w:t xml:space="preserve">орства.  </w:t>
      </w:r>
    </w:p>
    <w:p w14:paraId="17E8AFB5" w14:textId="0E3FCCC3" w:rsidR="00BB433D" w:rsidRPr="00EE0D86" w:rsidRDefault="00BB433D" w:rsidP="00FC0BED">
      <w:pPr>
        <w:tabs>
          <w:tab w:val="left" w:pos="284"/>
          <w:tab w:val="left" w:pos="8789"/>
          <w:tab w:val="left" w:pos="9072"/>
          <w:tab w:val="left" w:pos="9639"/>
        </w:tabs>
        <w:ind w:firstLine="567"/>
        <w:jc w:val="both"/>
        <w:rPr>
          <w:color w:val="010302"/>
        </w:rPr>
      </w:pPr>
      <w:r w:rsidRPr="00EE0D86">
        <w:rPr>
          <w:color w:val="000000"/>
        </w:rPr>
        <w:t>2.</w:t>
      </w:r>
      <w:r w:rsidRPr="00EE0D86">
        <w:rPr>
          <w:color w:val="000000"/>
          <w:spacing w:val="-9"/>
        </w:rPr>
        <w:t xml:space="preserve"> </w:t>
      </w:r>
      <w:r w:rsidRPr="00EE0D86">
        <w:rPr>
          <w:color w:val="000000"/>
        </w:rPr>
        <w:t>Підтримка</w:t>
      </w:r>
      <w:r w:rsidRPr="00EE0D86">
        <w:rPr>
          <w:color w:val="000000"/>
          <w:spacing w:val="-8"/>
        </w:rPr>
        <w:t xml:space="preserve"> </w:t>
      </w:r>
      <w:r w:rsidRPr="00EE0D86">
        <w:rPr>
          <w:color w:val="000000"/>
        </w:rPr>
        <w:t>корпоративної</w:t>
      </w:r>
      <w:r w:rsidRPr="00EE0D86">
        <w:rPr>
          <w:color w:val="000000"/>
          <w:spacing w:val="-8"/>
        </w:rPr>
        <w:t xml:space="preserve"> </w:t>
      </w:r>
      <w:r w:rsidRPr="00EE0D86">
        <w:rPr>
          <w:color w:val="000000"/>
        </w:rPr>
        <w:t>соціальної</w:t>
      </w:r>
      <w:r w:rsidRPr="00EE0D86">
        <w:rPr>
          <w:color w:val="000000"/>
          <w:spacing w:val="-8"/>
        </w:rPr>
        <w:t xml:space="preserve"> </w:t>
      </w:r>
      <w:r w:rsidRPr="00EE0D86">
        <w:rPr>
          <w:color w:val="000000"/>
          <w:spacing w:val="-3"/>
        </w:rPr>
        <w:t>в</w:t>
      </w:r>
      <w:r w:rsidRPr="00EE0D86">
        <w:rPr>
          <w:color w:val="000000"/>
        </w:rPr>
        <w:t>ідпо</w:t>
      </w:r>
      <w:r w:rsidRPr="00EE0D86">
        <w:rPr>
          <w:color w:val="000000"/>
          <w:spacing w:val="-3"/>
        </w:rPr>
        <w:t>в</w:t>
      </w:r>
      <w:r w:rsidRPr="00EE0D86">
        <w:rPr>
          <w:color w:val="000000"/>
        </w:rPr>
        <w:t>ідальності,</w:t>
      </w:r>
      <w:r w:rsidRPr="00EE0D86">
        <w:rPr>
          <w:color w:val="000000"/>
          <w:spacing w:val="-11"/>
        </w:rPr>
        <w:t xml:space="preserve"> </w:t>
      </w:r>
      <w:r w:rsidRPr="00EE0D86">
        <w:rPr>
          <w:color w:val="000000"/>
        </w:rPr>
        <w:t>бл</w:t>
      </w:r>
      <w:r w:rsidRPr="00EE0D86">
        <w:rPr>
          <w:color w:val="000000"/>
          <w:spacing w:val="-3"/>
        </w:rPr>
        <w:t>а</w:t>
      </w:r>
      <w:r w:rsidRPr="00EE0D86">
        <w:rPr>
          <w:color w:val="000000"/>
        </w:rPr>
        <w:t>годійництва</w:t>
      </w:r>
      <w:r w:rsidRPr="00EE0D86">
        <w:rPr>
          <w:color w:val="000000"/>
          <w:spacing w:val="-3"/>
        </w:rPr>
        <w:t>,</w:t>
      </w:r>
      <w:r w:rsidRPr="00EE0D86">
        <w:rPr>
          <w:color w:val="000000"/>
        </w:rPr>
        <w:t xml:space="preserve"> мец</w:t>
      </w:r>
      <w:r w:rsidRPr="00EE0D86">
        <w:rPr>
          <w:color w:val="000000"/>
          <w:spacing w:val="-3"/>
        </w:rPr>
        <w:t>е</w:t>
      </w:r>
      <w:r w:rsidRPr="00EE0D86">
        <w:rPr>
          <w:color w:val="000000"/>
        </w:rPr>
        <w:t>натства</w:t>
      </w:r>
      <w:r w:rsidRPr="00EE0D86">
        <w:rPr>
          <w:color w:val="000000"/>
          <w:spacing w:val="20"/>
        </w:rPr>
        <w:t xml:space="preserve"> </w:t>
      </w:r>
      <w:r w:rsidRPr="00EE0D86">
        <w:rPr>
          <w:color w:val="000000"/>
        </w:rPr>
        <w:t>та</w:t>
      </w:r>
      <w:r w:rsidRPr="00EE0D86">
        <w:rPr>
          <w:color w:val="000000"/>
          <w:spacing w:val="20"/>
        </w:rPr>
        <w:t xml:space="preserve"> </w:t>
      </w:r>
      <w:r w:rsidRPr="00EE0D86">
        <w:rPr>
          <w:color w:val="000000"/>
          <w:spacing w:val="-3"/>
        </w:rPr>
        <w:t>с</w:t>
      </w:r>
      <w:r w:rsidRPr="00EE0D86">
        <w:rPr>
          <w:color w:val="000000"/>
        </w:rPr>
        <w:t>пон</w:t>
      </w:r>
      <w:r w:rsidRPr="00EE0D86">
        <w:rPr>
          <w:color w:val="000000"/>
          <w:spacing w:val="-3"/>
        </w:rPr>
        <w:t>с</w:t>
      </w:r>
      <w:r w:rsidRPr="00EE0D86">
        <w:rPr>
          <w:color w:val="000000"/>
        </w:rPr>
        <w:t>орства</w:t>
      </w:r>
      <w:r w:rsidRPr="00EE0D86">
        <w:rPr>
          <w:color w:val="000000"/>
          <w:spacing w:val="19"/>
        </w:rPr>
        <w:t xml:space="preserve"> </w:t>
      </w:r>
      <w:r w:rsidRPr="00EE0D86">
        <w:rPr>
          <w:color w:val="000000"/>
          <w:spacing w:val="-3"/>
        </w:rPr>
        <w:t>з</w:t>
      </w:r>
      <w:r w:rsidRPr="00EE0D86">
        <w:rPr>
          <w:color w:val="000000"/>
        </w:rPr>
        <w:t>дійсню</w:t>
      </w:r>
      <w:r w:rsidRPr="00EE0D86">
        <w:rPr>
          <w:color w:val="000000"/>
          <w:spacing w:val="-3"/>
        </w:rPr>
        <w:t>є</w:t>
      </w:r>
      <w:r w:rsidRPr="00EE0D86">
        <w:rPr>
          <w:color w:val="000000"/>
        </w:rPr>
        <w:t>ться</w:t>
      </w:r>
      <w:r w:rsidRPr="00EE0D86">
        <w:rPr>
          <w:color w:val="000000"/>
          <w:spacing w:val="20"/>
        </w:rPr>
        <w:t xml:space="preserve"> </w:t>
      </w:r>
      <w:r w:rsidRPr="00EE0D86">
        <w:rPr>
          <w:color w:val="000000"/>
        </w:rPr>
        <w:t>за</w:t>
      </w:r>
      <w:r w:rsidRPr="00EE0D86">
        <w:rPr>
          <w:color w:val="000000"/>
          <w:spacing w:val="20"/>
        </w:rPr>
        <w:t xml:space="preserve"> </w:t>
      </w:r>
      <w:r w:rsidRPr="00EE0D86">
        <w:rPr>
          <w:color w:val="000000"/>
        </w:rPr>
        <w:t>допо</w:t>
      </w:r>
      <w:r w:rsidRPr="00EE0D86">
        <w:rPr>
          <w:color w:val="000000"/>
          <w:spacing w:val="-3"/>
        </w:rPr>
        <w:t>м</w:t>
      </w:r>
      <w:r w:rsidRPr="00EE0D86">
        <w:rPr>
          <w:color w:val="000000"/>
        </w:rPr>
        <w:t>ого</w:t>
      </w:r>
      <w:r w:rsidRPr="00EE0D86">
        <w:rPr>
          <w:color w:val="000000"/>
          <w:spacing w:val="-4"/>
        </w:rPr>
        <w:t>ю</w:t>
      </w:r>
      <w:r w:rsidRPr="00EE0D86">
        <w:rPr>
          <w:color w:val="000000"/>
          <w:spacing w:val="20"/>
        </w:rPr>
        <w:t xml:space="preserve"> </w:t>
      </w:r>
      <w:r w:rsidRPr="00EE0D86">
        <w:rPr>
          <w:color w:val="000000"/>
        </w:rPr>
        <w:t>матеріально</w:t>
      </w:r>
      <w:r w:rsidRPr="00EE0D86">
        <w:rPr>
          <w:color w:val="000000"/>
          <w:spacing w:val="-3"/>
        </w:rPr>
        <w:t>г</w:t>
      </w:r>
      <w:r w:rsidRPr="00EE0D86">
        <w:rPr>
          <w:color w:val="000000"/>
        </w:rPr>
        <w:t>о</w:t>
      </w:r>
      <w:r w:rsidRPr="00EE0D86">
        <w:rPr>
          <w:color w:val="000000"/>
          <w:spacing w:val="20"/>
        </w:rPr>
        <w:t xml:space="preserve"> </w:t>
      </w:r>
      <w:r w:rsidRPr="00EE0D86">
        <w:rPr>
          <w:color w:val="000000"/>
        </w:rPr>
        <w:t>т</w:t>
      </w:r>
      <w:r w:rsidRPr="00EE0D86">
        <w:rPr>
          <w:color w:val="000000"/>
          <w:spacing w:val="-3"/>
        </w:rPr>
        <w:t>а</w:t>
      </w:r>
      <w:r w:rsidRPr="00EE0D86">
        <w:rPr>
          <w:color w:val="000000"/>
        </w:rPr>
        <w:t xml:space="preserve"> немат</w:t>
      </w:r>
      <w:r w:rsidRPr="00EE0D86">
        <w:rPr>
          <w:color w:val="000000"/>
          <w:spacing w:val="-3"/>
        </w:rPr>
        <w:t>е</w:t>
      </w:r>
      <w:r w:rsidRPr="00EE0D86">
        <w:rPr>
          <w:color w:val="000000"/>
        </w:rPr>
        <w:t>ріального</w:t>
      </w:r>
      <w:r w:rsidRPr="00EE0D86">
        <w:rPr>
          <w:color w:val="000000"/>
          <w:spacing w:val="32"/>
        </w:rPr>
        <w:t xml:space="preserve"> </w:t>
      </w:r>
      <w:r w:rsidRPr="00EE0D86">
        <w:rPr>
          <w:color w:val="000000"/>
          <w:spacing w:val="-3"/>
        </w:rPr>
        <w:t>за</w:t>
      </w:r>
      <w:r w:rsidRPr="00EE0D86">
        <w:rPr>
          <w:color w:val="000000"/>
        </w:rPr>
        <w:t>охочення,</w:t>
      </w:r>
      <w:r w:rsidRPr="00EE0D86">
        <w:rPr>
          <w:color w:val="000000"/>
          <w:spacing w:val="29"/>
        </w:rPr>
        <w:t xml:space="preserve"> </w:t>
      </w:r>
      <w:r w:rsidRPr="00EE0D86">
        <w:rPr>
          <w:color w:val="000000"/>
        </w:rPr>
        <w:t>у</w:t>
      </w:r>
      <w:r w:rsidRPr="00EE0D86">
        <w:rPr>
          <w:color w:val="000000"/>
          <w:spacing w:val="32"/>
        </w:rPr>
        <w:t xml:space="preserve"> </w:t>
      </w:r>
      <w:r w:rsidRPr="00EE0D86">
        <w:rPr>
          <w:color w:val="000000"/>
        </w:rPr>
        <w:t>то</w:t>
      </w:r>
      <w:r w:rsidRPr="00EE0D86">
        <w:rPr>
          <w:color w:val="000000"/>
          <w:spacing w:val="-3"/>
        </w:rPr>
        <w:t>м</w:t>
      </w:r>
      <w:r w:rsidRPr="00EE0D86">
        <w:rPr>
          <w:color w:val="000000"/>
        </w:rPr>
        <w:t>у</w:t>
      </w:r>
      <w:r w:rsidRPr="00EE0D86">
        <w:rPr>
          <w:color w:val="000000"/>
          <w:spacing w:val="29"/>
        </w:rPr>
        <w:t xml:space="preserve"> </w:t>
      </w:r>
      <w:r w:rsidRPr="00EE0D86">
        <w:rPr>
          <w:color w:val="000000"/>
        </w:rPr>
        <w:t>числі</w:t>
      </w:r>
      <w:r w:rsidR="00D103F1">
        <w:rPr>
          <w:b/>
          <w:bCs/>
          <w:i/>
          <w:iCs/>
          <w:color w:val="000000"/>
          <w:spacing w:val="37"/>
        </w:rPr>
        <w:t xml:space="preserve"> </w:t>
      </w:r>
      <w:r w:rsidRPr="00EE0D86">
        <w:rPr>
          <w:color w:val="000000"/>
        </w:rPr>
        <w:t>шляхом</w:t>
      </w:r>
      <w:r w:rsidRPr="00EE0D86">
        <w:rPr>
          <w:color w:val="000000"/>
          <w:spacing w:val="30"/>
        </w:rPr>
        <w:t xml:space="preserve"> </w:t>
      </w:r>
      <w:r w:rsidRPr="00EE0D86">
        <w:rPr>
          <w:color w:val="000000"/>
        </w:rPr>
        <w:t>популяриз</w:t>
      </w:r>
      <w:r w:rsidRPr="00EE0D86">
        <w:rPr>
          <w:color w:val="000000"/>
          <w:spacing w:val="-3"/>
        </w:rPr>
        <w:t>а</w:t>
      </w:r>
      <w:r w:rsidRPr="00EE0D86">
        <w:rPr>
          <w:color w:val="000000"/>
        </w:rPr>
        <w:t>ції</w:t>
      </w:r>
      <w:r w:rsidRPr="00EE0D86">
        <w:rPr>
          <w:color w:val="000000"/>
          <w:spacing w:val="32"/>
        </w:rPr>
        <w:t xml:space="preserve"> </w:t>
      </w:r>
      <w:r w:rsidRPr="00EE0D86">
        <w:rPr>
          <w:color w:val="000000"/>
        </w:rPr>
        <w:t>як</w:t>
      </w:r>
      <w:r w:rsidRPr="00EE0D86">
        <w:rPr>
          <w:color w:val="000000"/>
          <w:spacing w:val="32"/>
        </w:rPr>
        <w:t xml:space="preserve"> </w:t>
      </w:r>
      <w:r w:rsidRPr="00EE0D86">
        <w:rPr>
          <w:color w:val="000000"/>
        </w:rPr>
        <w:t>цієї діяльності,</w:t>
      </w:r>
      <w:r w:rsidRPr="00EE0D86">
        <w:rPr>
          <w:color w:val="000000"/>
          <w:spacing w:val="-4"/>
        </w:rPr>
        <w:t xml:space="preserve"> </w:t>
      </w:r>
      <w:r w:rsidRPr="00EE0D86">
        <w:rPr>
          <w:color w:val="000000"/>
        </w:rPr>
        <w:t>т</w:t>
      </w:r>
      <w:r w:rsidRPr="00EE0D86">
        <w:rPr>
          <w:color w:val="000000"/>
          <w:spacing w:val="-3"/>
        </w:rPr>
        <w:t>а</w:t>
      </w:r>
      <w:r w:rsidRPr="00EE0D86">
        <w:rPr>
          <w:color w:val="000000"/>
        </w:rPr>
        <w:t>к</w:t>
      </w:r>
      <w:r w:rsidRPr="00EE0D86">
        <w:rPr>
          <w:color w:val="000000"/>
          <w:spacing w:val="-3"/>
        </w:rPr>
        <w:t xml:space="preserve"> </w:t>
      </w:r>
      <w:r w:rsidRPr="00EE0D86">
        <w:rPr>
          <w:color w:val="000000"/>
        </w:rPr>
        <w:t>і</w:t>
      </w:r>
      <w:r w:rsidRPr="00EE0D86">
        <w:rPr>
          <w:color w:val="000000"/>
          <w:spacing w:val="-6"/>
        </w:rPr>
        <w:t xml:space="preserve"> </w:t>
      </w:r>
      <w:r w:rsidRPr="00EE0D86">
        <w:rPr>
          <w:color w:val="000000"/>
        </w:rPr>
        <w:t>о</w:t>
      </w:r>
      <w:r w:rsidRPr="00EE0D86">
        <w:rPr>
          <w:color w:val="000000"/>
          <w:spacing w:val="-3"/>
        </w:rPr>
        <w:t>с</w:t>
      </w:r>
      <w:r w:rsidRPr="00EE0D86">
        <w:rPr>
          <w:color w:val="000000"/>
        </w:rPr>
        <w:t>обис</w:t>
      </w:r>
      <w:r w:rsidRPr="00EE0D86">
        <w:rPr>
          <w:color w:val="000000"/>
          <w:spacing w:val="-3"/>
        </w:rPr>
        <w:t>т</w:t>
      </w:r>
      <w:r w:rsidRPr="00EE0D86">
        <w:rPr>
          <w:color w:val="000000"/>
        </w:rPr>
        <w:t>ос</w:t>
      </w:r>
      <w:r w:rsidRPr="00EE0D86">
        <w:rPr>
          <w:color w:val="000000"/>
          <w:spacing w:val="-3"/>
        </w:rPr>
        <w:t>т</w:t>
      </w:r>
      <w:r w:rsidRPr="00EE0D86">
        <w:rPr>
          <w:color w:val="000000"/>
        </w:rPr>
        <w:t>і</w:t>
      </w:r>
      <w:r w:rsidRPr="00EE0D86">
        <w:rPr>
          <w:color w:val="000000"/>
          <w:spacing w:val="-4"/>
        </w:rPr>
        <w:t xml:space="preserve"> </w:t>
      </w:r>
      <w:r w:rsidRPr="00EE0D86">
        <w:rPr>
          <w:color w:val="000000"/>
        </w:rPr>
        <w:t>с</w:t>
      </w:r>
      <w:r w:rsidRPr="00EE0D86">
        <w:rPr>
          <w:color w:val="000000"/>
          <w:spacing w:val="-3"/>
        </w:rPr>
        <w:t>а</w:t>
      </w:r>
      <w:r w:rsidRPr="00EE0D86">
        <w:rPr>
          <w:color w:val="000000"/>
        </w:rPr>
        <w:t>мих</w:t>
      </w:r>
      <w:r w:rsidRPr="00EE0D86">
        <w:rPr>
          <w:color w:val="000000"/>
          <w:spacing w:val="-6"/>
        </w:rPr>
        <w:t xml:space="preserve"> </w:t>
      </w:r>
      <w:r w:rsidRPr="00EE0D86">
        <w:rPr>
          <w:color w:val="000000"/>
        </w:rPr>
        <w:t>бла</w:t>
      </w:r>
      <w:r w:rsidRPr="00EE0D86">
        <w:rPr>
          <w:color w:val="000000"/>
          <w:spacing w:val="-3"/>
        </w:rPr>
        <w:t>г</w:t>
      </w:r>
      <w:r w:rsidRPr="00EE0D86">
        <w:rPr>
          <w:color w:val="000000"/>
        </w:rPr>
        <w:t>одійників,</w:t>
      </w:r>
      <w:r w:rsidRPr="00EE0D86">
        <w:rPr>
          <w:color w:val="000000"/>
          <w:spacing w:val="-4"/>
        </w:rPr>
        <w:t xml:space="preserve"> </w:t>
      </w:r>
      <w:r w:rsidRPr="00EE0D86">
        <w:rPr>
          <w:color w:val="000000"/>
          <w:spacing w:val="-3"/>
        </w:rPr>
        <w:t>м</w:t>
      </w:r>
      <w:r w:rsidRPr="00EE0D86">
        <w:rPr>
          <w:color w:val="000000"/>
        </w:rPr>
        <w:t>ец</w:t>
      </w:r>
      <w:r w:rsidRPr="00EE0D86">
        <w:rPr>
          <w:color w:val="000000"/>
          <w:spacing w:val="-3"/>
        </w:rPr>
        <w:t>е</w:t>
      </w:r>
      <w:r w:rsidRPr="00EE0D86">
        <w:rPr>
          <w:color w:val="000000"/>
        </w:rPr>
        <w:t>на</w:t>
      </w:r>
      <w:r w:rsidRPr="00EE0D86">
        <w:rPr>
          <w:color w:val="000000"/>
          <w:spacing w:val="-3"/>
        </w:rPr>
        <w:t>т</w:t>
      </w:r>
      <w:r w:rsidRPr="00EE0D86">
        <w:rPr>
          <w:color w:val="000000"/>
        </w:rPr>
        <w:t>ів</w:t>
      </w:r>
      <w:r w:rsidRPr="00EE0D86">
        <w:rPr>
          <w:color w:val="000000"/>
          <w:spacing w:val="-4"/>
        </w:rPr>
        <w:t xml:space="preserve"> </w:t>
      </w:r>
      <w:r w:rsidRPr="00EE0D86">
        <w:rPr>
          <w:color w:val="000000"/>
        </w:rPr>
        <w:t>та</w:t>
      </w:r>
      <w:r w:rsidRPr="00EE0D86">
        <w:rPr>
          <w:color w:val="000000"/>
          <w:spacing w:val="-4"/>
        </w:rPr>
        <w:t xml:space="preserve"> </w:t>
      </w:r>
      <w:r w:rsidRPr="00EE0D86">
        <w:rPr>
          <w:color w:val="000000"/>
        </w:rPr>
        <w:t>спонсорі</w:t>
      </w:r>
      <w:r w:rsidRPr="00EE0D86">
        <w:rPr>
          <w:color w:val="000000"/>
          <w:spacing w:val="-3"/>
        </w:rPr>
        <w:t>в</w:t>
      </w:r>
      <w:r w:rsidRPr="00EE0D86">
        <w:rPr>
          <w:color w:val="000000"/>
          <w:spacing w:val="-4"/>
        </w:rPr>
        <w:t xml:space="preserve"> </w:t>
      </w:r>
      <w:r w:rsidRPr="00EE0D86">
        <w:rPr>
          <w:color w:val="000000"/>
        </w:rPr>
        <w:t>с</w:t>
      </w:r>
      <w:r w:rsidRPr="00EE0D86">
        <w:rPr>
          <w:color w:val="000000"/>
          <w:spacing w:val="-3"/>
        </w:rPr>
        <w:t xml:space="preserve">еред </w:t>
      </w:r>
      <w:r w:rsidRPr="00EE0D86">
        <w:rPr>
          <w:color w:val="000000"/>
        </w:rPr>
        <w:t>жите</w:t>
      </w:r>
      <w:r w:rsidRPr="00EE0D86">
        <w:rPr>
          <w:color w:val="000000"/>
          <w:spacing w:val="-4"/>
        </w:rPr>
        <w:t>л</w:t>
      </w:r>
      <w:r w:rsidRPr="00EE0D86">
        <w:rPr>
          <w:color w:val="000000"/>
        </w:rPr>
        <w:t>ів</w:t>
      </w:r>
      <w:r w:rsidR="00455FFF" w:rsidRPr="00EE0D86">
        <w:rPr>
          <w:color w:val="000000"/>
        </w:rPr>
        <w:t xml:space="preserve"> Рогатинської </w:t>
      </w:r>
      <w:r w:rsidRPr="00EE0D86">
        <w:rPr>
          <w:color w:val="000000"/>
        </w:rPr>
        <w:t>місь</w:t>
      </w:r>
      <w:r w:rsidRPr="00EE0D86">
        <w:rPr>
          <w:color w:val="000000"/>
          <w:spacing w:val="-3"/>
        </w:rPr>
        <w:t>к</w:t>
      </w:r>
      <w:r w:rsidRPr="00EE0D86">
        <w:rPr>
          <w:color w:val="000000"/>
        </w:rPr>
        <w:t>ої т</w:t>
      </w:r>
      <w:r w:rsidRPr="00EE0D86">
        <w:rPr>
          <w:color w:val="000000"/>
          <w:spacing w:val="-3"/>
        </w:rPr>
        <w:t>е</w:t>
      </w:r>
      <w:r w:rsidRPr="00EE0D86">
        <w:rPr>
          <w:color w:val="000000"/>
        </w:rPr>
        <w:t>риторіальної гром</w:t>
      </w:r>
      <w:r w:rsidRPr="00EE0D86">
        <w:rPr>
          <w:color w:val="000000"/>
          <w:spacing w:val="-3"/>
        </w:rPr>
        <w:t>а</w:t>
      </w:r>
      <w:r w:rsidRPr="00EE0D86">
        <w:rPr>
          <w:color w:val="000000"/>
        </w:rPr>
        <w:t xml:space="preserve">ди. </w:t>
      </w:r>
    </w:p>
    <w:p w14:paraId="54A968C7" w14:textId="77777777" w:rsidR="00BB433D" w:rsidRPr="00EE0D86" w:rsidRDefault="00BB433D" w:rsidP="00FC0BED">
      <w:pPr>
        <w:tabs>
          <w:tab w:val="left" w:pos="284"/>
          <w:tab w:val="left" w:pos="8789"/>
          <w:tab w:val="left" w:pos="9072"/>
          <w:tab w:val="left" w:pos="9639"/>
        </w:tabs>
        <w:ind w:firstLine="567"/>
      </w:pPr>
    </w:p>
    <w:p w14:paraId="022572B6" w14:textId="4098BB4F" w:rsidR="00BB433D" w:rsidRPr="00EE0D86" w:rsidRDefault="00BB433D" w:rsidP="00FC0BED">
      <w:pPr>
        <w:tabs>
          <w:tab w:val="left" w:pos="284"/>
          <w:tab w:val="left" w:pos="8789"/>
          <w:tab w:val="left" w:pos="9072"/>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5"/>
        </w:rPr>
        <w:t xml:space="preserve"> </w:t>
      </w:r>
      <w:r w:rsidR="0011227B" w:rsidRPr="00EE0D86">
        <w:rPr>
          <w:b/>
          <w:bCs/>
          <w:color w:val="000000"/>
        </w:rPr>
        <w:t>8</w:t>
      </w:r>
      <w:r w:rsidR="0053278C">
        <w:rPr>
          <w:b/>
          <w:bCs/>
          <w:color w:val="000000"/>
        </w:rPr>
        <w:t>3</w:t>
      </w:r>
      <w:r w:rsidRPr="00EE0D86">
        <w:rPr>
          <w:b/>
          <w:bCs/>
          <w:color w:val="000000"/>
        </w:rPr>
        <w:t>.</w:t>
      </w:r>
      <w:r w:rsidRPr="00EE0D86">
        <w:rPr>
          <w:b/>
          <w:bCs/>
          <w:color w:val="000000"/>
          <w:spacing w:val="5"/>
        </w:rPr>
        <w:t xml:space="preserve"> </w:t>
      </w:r>
      <w:r w:rsidRPr="00EE0D86">
        <w:rPr>
          <w:b/>
          <w:bCs/>
          <w:color w:val="000000"/>
          <w:spacing w:val="-3"/>
        </w:rPr>
        <w:t>В</w:t>
      </w:r>
      <w:r w:rsidRPr="00EE0D86">
        <w:rPr>
          <w:b/>
          <w:bCs/>
          <w:color w:val="000000"/>
        </w:rPr>
        <w:t>ід</w:t>
      </w:r>
      <w:r w:rsidRPr="00EE0D86">
        <w:rPr>
          <w:b/>
          <w:bCs/>
          <w:color w:val="000000"/>
          <w:spacing w:val="-3"/>
        </w:rPr>
        <w:t>с</w:t>
      </w:r>
      <w:r w:rsidRPr="00EE0D86">
        <w:rPr>
          <w:b/>
          <w:bCs/>
          <w:color w:val="000000"/>
        </w:rPr>
        <w:t>тоювання</w:t>
      </w:r>
      <w:r w:rsidRPr="00EE0D86">
        <w:rPr>
          <w:b/>
          <w:bCs/>
          <w:color w:val="000000"/>
          <w:spacing w:val="5"/>
        </w:rPr>
        <w:t xml:space="preserve"> </w:t>
      </w:r>
      <w:r w:rsidRPr="00EE0D86">
        <w:rPr>
          <w:b/>
          <w:bCs/>
          <w:color w:val="000000"/>
        </w:rPr>
        <w:t>(ло</w:t>
      </w:r>
      <w:r w:rsidRPr="00EE0D86">
        <w:rPr>
          <w:b/>
          <w:bCs/>
          <w:color w:val="000000"/>
          <w:spacing w:val="-4"/>
        </w:rPr>
        <w:t>б</w:t>
      </w:r>
      <w:r w:rsidRPr="00EE0D86">
        <w:rPr>
          <w:b/>
          <w:bCs/>
          <w:color w:val="000000"/>
        </w:rPr>
        <w:t>іювання)</w:t>
      </w:r>
      <w:r w:rsidRPr="00EE0D86">
        <w:rPr>
          <w:b/>
          <w:bCs/>
          <w:color w:val="000000"/>
          <w:spacing w:val="6"/>
        </w:rPr>
        <w:t xml:space="preserve"> </w:t>
      </w:r>
      <w:r w:rsidRPr="00EE0D86">
        <w:rPr>
          <w:b/>
          <w:bCs/>
          <w:color w:val="000000"/>
        </w:rPr>
        <w:t>інт</w:t>
      </w:r>
      <w:r w:rsidRPr="00EE0D86">
        <w:rPr>
          <w:b/>
          <w:bCs/>
          <w:color w:val="000000"/>
          <w:spacing w:val="-3"/>
        </w:rPr>
        <w:t>е</w:t>
      </w:r>
      <w:r w:rsidRPr="00EE0D86">
        <w:rPr>
          <w:b/>
          <w:bCs/>
          <w:color w:val="000000"/>
        </w:rPr>
        <w:t>ре</w:t>
      </w:r>
      <w:r w:rsidRPr="00EE0D86">
        <w:rPr>
          <w:b/>
          <w:bCs/>
          <w:color w:val="000000"/>
          <w:spacing w:val="-3"/>
        </w:rPr>
        <w:t>с</w:t>
      </w:r>
      <w:r w:rsidRPr="00EE0D86">
        <w:rPr>
          <w:b/>
          <w:bCs/>
          <w:color w:val="000000"/>
        </w:rPr>
        <w:t>ів</w:t>
      </w:r>
      <w:r w:rsidRPr="00EE0D86">
        <w:rPr>
          <w:b/>
          <w:bCs/>
          <w:color w:val="000000"/>
          <w:spacing w:val="5"/>
        </w:rPr>
        <w:t xml:space="preserve"> </w:t>
      </w:r>
      <w:r w:rsidRPr="00EE0D86">
        <w:rPr>
          <w:b/>
          <w:bCs/>
          <w:color w:val="000000"/>
        </w:rPr>
        <w:t>Тери</w:t>
      </w:r>
      <w:r w:rsidRPr="00EE0D86">
        <w:rPr>
          <w:b/>
          <w:bCs/>
          <w:color w:val="000000"/>
          <w:spacing w:val="-3"/>
        </w:rPr>
        <w:t>т</w:t>
      </w:r>
      <w:r w:rsidRPr="00EE0D86">
        <w:rPr>
          <w:b/>
          <w:bCs/>
          <w:color w:val="000000"/>
        </w:rPr>
        <w:t>оріа</w:t>
      </w:r>
      <w:r w:rsidRPr="00EE0D86">
        <w:rPr>
          <w:b/>
          <w:bCs/>
          <w:color w:val="000000"/>
          <w:spacing w:val="-3"/>
        </w:rPr>
        <w:t>л</w:t>
      </w:r>
      <w:r w:rsidRPr="00EE0D86">
        <w:rPr>
          <w:b/>
          <w:bCs/>
          <w:color w:val="000000"/>
          <w:spacing w:val="-5"/>
        </w:rPr>
        <w:t xml:space="preserve">ьної </w:t>
      </w:r>
      <w:r w:rsidRPr="00EE0D86">
        <w:rPr>
          <w:b/>
          <w:bCs/>
          <w:color w:val="000000"/>
        </w:rPr>
        <w:t>гро</w:t>
      </w:r>
      <w:r w:rsidRPr="00EE0D86">
        <w:rPr>
          <w:b/>
          <w:bCs/>
          <w:color w:val="000000"/>
          <w:spacing w:val="-3"/>
        </w:rPr>
        <w:t>м</w:t>
      </w:r>
      <w:r w:rsidRPr="00EE0D86">
        <w:rPr>
          <w:b/>
          <w:bCs/>
          <w:color w:val="000000"/>
        </w:rPr>
        <w:t xml:space="preserve">ади </w:t>
      </w:r>
    </w:p>
    <w:p w14:paraId="71AE707A" w14:textId="5463ED6C" w:rsidR="00BB433D" w:rsidRPr="00EE0D86" w:rsidRDefault="00BB433D" w:rsidP="00FC0BED">
      <w:pPr>
        <w:tabs>
          <w:tab w:val="left" w:pos="284"/>
          <w:tab w:val="left" w:pos="8789"/>
          <w:tab w:val="left" w:pos="9072"/>
          <w:tab w:val="left" w:pos="9639"/>
        </w:tabs>
        <w:ind w:firstLine="567"/>
        <w:jc w:val="both"/>
        <w:rPr>
          <w:color w:val="010302"/>
        </w:rPr>
      </w:pPr>
      <w:r w:rsidRPr="00EE0D86">
        <w:rPr>
          <w:color w:val="000000"/>
        </w:rPr>
        <w:t>1.</w:t>
      </w:r>
      <w:r w:rsidRPr="00EE0D86">
        <w:rPr>
          <w:color w:val="000000"/>
          <w:spacing w:val="-14"/>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15"/>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15"/>
        </w:rPr>
        <w:t xml:space="preserve">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15"/>
        </w:rPr>
        <w:t xml:space="preserve"> </w:t>
      </w:r>
      <w:r w:rsidRPr="00EE0D86">
        <w:rPr>
          <w:color w:val="000000"/>
        </w:rPr>
        <w:t>Т</w:t>
      </w:r>
      <w:r w:rsidRPr="00EE0D86">
        <w:rPr>
          <w:color w:val="000000"/>
          <w:spacing w:val="-3"/>
        </w:rPr>
        <w:t>е</w:t>
      </w:r>
      <w:r w:rsidRPr="00EE0D86">
        <w:rPr>
          <w:color w:val="000000"/>
        </w:rPr>
        <w:t>риторіальної</w:t>
      </w:r>
      <w:r w:rsidRPr="00EE0D86">
        <w:rPr>
          <w:color w:val="000000"/>
          <w:spacing w:val="-13"/>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ди</w:t>
      </w:r>
      <w:r w:rsidRPr="00EE0D86">
        <w:rPr>
          <w:color w:val="000000"/>
          <w:spacing w:val="-13"/>
        </w:rPr>
        <w:t xml:space="preserve"> </w:t>
      </w:r>
      <w:r w:rsidRPr="00EE0D86">
        <w:rPr>
          <w:color w:val="000000"/>
          <w:spacing w:val="-2"/>
        </w:rPr>
        <w:t xml:space="preserve">здійснюють </w:t>
      </w:r>
      <w:r w:rsidRPr="00EE0D86">
        <w:rPr>
          <w:color w:val="000000"/>
        </w:rPr>
        <w:t>пос</w:t>
      </w:r>
      <w:r w:rsidRPr="00EE0D86">
        <w:rPr>
          <w:color w:val="000000"/>
          <w:spacing w:val="-3"/>
        </w:rPr>
        <w:t>т</w:t>
      </w:r>
      <w:r w:rsidRPr="00EE0D86">
        <w:rPr>
          <w:color w:val="000000"/>
        </w:rPr>
        <w:t>ійний</w:t>
      </w:r>
      <w:r w:rsidRPr="00EE0D86">
        <w:rPr>
          <w:color w:val="000000"/>
          <w:spacing w:val="68"/>
        </w:rPr>
        <w:t xml:space="preserve"> </w:t>
      </w:r>
      <w:r w:rsidRPr="00EE0D86">
        <w:rPr>
          <w:color w:val="000000"/>
        </w:rPr>
        <w:t>моні</w:t>
      </w:r>
      <w:r w:rsidRPr="00EE0D86">
        <w:rPr>
          <w:color w:val="000000"/>
          <w:spacing w:val="-3"/>
        </w:rPr>
        <w:t>т</w:t>
      </w:r>
      <w:r w:rsidRPr="00EE0D86">
        <w:rPr>
          <w:color w:val="000000"/>
        </w:rPr>
        <w:t>оринг</w:t>
      </w:r>
      <w:r w:rsidRPr="00EE0D86">
        <w:rPr>
          <w:color w:val="000000"/>
          <w:spacing w:val="70"/>
        </w:rPr>
        <w:t xml:space="preserve"> </w:t>
      </w:r>
      <w:proofErr w:type="spellStart"/>
      <w:r w:rsidRPr="00EE0D86">
        <w:rPr>
          <w:color w:val="000000"/>
          <w:spacing w:val="-3"/>
        </w:rPr>
        <w:t>з</w:t>
      </w:r>
      <w:r w:rsidRPr="00EE0D86">
        <w:rPr>
          <w:color w:val="000000"/>
        </w:rPr>
        <w:t>аконопроєкті</w:t>
      </w:r>
      <w:r w:rsidRPr="00EE0D86">
        <w:rPr>
          <w:color w:val="000000"/>
          <w:spacing w:val="-3"/>
        </w:rPr>
        <w:t>в</w:t>
      </w:r>
      <w:proofErr w:type="spellEnd"/>
      <w:r w:rsidRPr="00EE0D86">
        <w:rPr>
          <w:color w:val="000000"/>
        </w:rPr>
        <w:t>,</w:t>
      </w:r>
      <w:r w:rsidRPr="00EE0D86">
        <w:rPr>
          <w:color w:val="000000"/>
          <w:spacing w:val="70"/>
        </w:rPr>
        <w:t xml:space="preserve"> </w:t>
      </w:r>
      <w:r w:rsidRPr="00EE0D86">
        <w:rPr>
          <w:color w:val="000000"/>
        </w:rPr>
        <w:t>зареєс</w:t>
      </w:r>
      <w:r w:rsidRPr="00EE0D86">
        <w:rPr>
          <w:color w:val="000000"/>
          <w:spacing w:val="-4"/>
        </w:rPr>
        <w:t>т</w:t>
      </w:r>
      <w:r w:rsidRPr="00EE0D86">
        <w:rPr>
          <w:color w:val="000000"/>
        </w:rPr>
        <w:t>ро</w:t>
      </w:r>
      <w:r w:rsidRPr="00EE0D86">
        <w:rPr>
          <w:color w:val="000000"/>
          <w:spacing w:val="-3"/>
        </w:rPr>
        <w:t>в</w:t>
      </w:r>
      <w:r w:rsidRPr="00EE0D86">
        <w:rPr>
          <w:color w:val="000000"/>
        </w:rPr>
        <w:t>аних</w:t>
      </w:r>
      <w:r w:rsidRPr="00EE0D86">
        <w:rPr>
          <w:color w:val="000000"/>
          <w:spacing w:val="68"/>
        </w:rPr>
        <w:t xml:space="preserve"> </w:t>
      </w:r>
      <w:r w:rsidRPr="00EE0D86">
        <w:rPr>
          <w:color w:val="000000"/>
        </w:rPr>
        <w:t>у</w:t>
      </w:r>
      <w:r w:rsidRPr="00EE0D86">
        <w:rPr>
          <w:color w:val="000000"/>
          <w:spacing w:val="70"/>
        </w:rPr>
        <w:t xml:space="preserve"> </w:t>
      </w:r>
      <w:r w:rsidRPr="00EE0D86">
        <w:rPr>
          <w:color w:val="000000"/>
        </w:rPr>
        <w:t>В</w:t>
      </w:r>
      <w:r w:rsidRPr="00EE0D86">
        <w:rPr>
          <w:color w:val="000000"/>
          <w:spacing w:val="-3"/>
        </w:rPr>
        <w:t>е</w:t>
      </w:r>
      <w:r w:rsidRPr="00EE0D86">
        <w:rPr>
          <w:color w:val="000000"/>
        </w:rPr>
        <w:t>рхо</w:t>
      </w:r>
      <w:r w:rsidRPr="00EE0D86">
        <w:rPr>
          <w:color w:val="000000"/>
          <w:spacing w:val="-3"/>
        </w:rPr>
        <w:t>в</w:t>
      </w:r>
      <w:r w:rsidRPr="00EE0D86">
        <w:rPr>
          <w:color w:val="000000"/>
        </w:rPr>
        <w:t>ній</w:t>
      </w:r>
      <w:r w:rsidRPr="00EE0D86">
        <w:rPr>
          <w:color w:val="000000"/>
          <w:spacing w:val="70"/>
        </w:rPr>
        <w:t xml:space="preserve"> </w:t>
      </w:r>
      <w:r w:rsidRPr="00EE0D86">
        <w:rPr>
          <w:color w:val="000000"/>
        </w:rPr>
        <w:t>Р</w:t>
      </w:r>
      <w:r w:rsidRPr="00EE0D86">
        <w:rPr>
          <w:color w:val="000000"/>
          <w:spacing w:val="-3"/>
        </w:rPr>
        <w:t>а</w:t>
      </w:r>
      <w:r w:rsidRPr="00EE0D86">
        <w:rPr>
          <w:color w:val="000000"/>
        </w:rPr>
        <w:t xml:space="preserve">ді України, </w:t>
      </w:r>
      <w:proofErr w:type="spellStart"/>
      <w:r w:rsidRPr="00EE0D86">
        <w:rPr>
          <w:color w:val="000000"/>
        </w:rPr>
        <w:t>проєк</w:t>
      </w:r>
      <w:r w:rsidRPr="00EE0D86">
        <w:rPr>
          <w:color w:val="000000"/>
          <w:spacing w:val="-3"/>
        </w:rPr>
        <w:t>т</w:t>
      </w:r>
      <w:r w:rsidRPr="00EE0D86">
        <w:rPr>
          <w:color w:val="000000"/>
        </w:rPr>
        <w:t>ів</w:t>
      </w:r>
      <w:proofErr w:type="spellEnd"/>
      <w:r w:rsidRPr="00EE0D86">
        <w:rPr>
          <w:color w:val="000000"/>
        </w:rPr>
        <w:t xml:space="preserve"> регуля</w:t>
      </w:r>
      <w:r w:rsidRPr="00EE0D86">
        <w:rPr>
          <w:color w:val="000000"/>
          <w:spacing w:val="-3"/>
        </w:rPr>
        <w:t>т</w:t>
      </w:r>
      <w:r w:rsidRPr="00EE0D86">
        <w:rPr>
          <w:color w:val="000000"/>
        </w:rPr>
        <w:t>орних ак</w:t>
      </w:r>
      <w:r w:rsidRPr="00EE0D86">
        <w:rPr>
          <w:color w:val="000000"/>
          <w:spacing w:val="-3"/>
        </w:rPr>
        <w:t>т</w:t>
      </w:r>
      <w:r w:rsidRPr="00EE0D86">
        <w:rPr>
          <w:color w:val="000000"/>
        </w:rPr>
        <w:t>ів, оприл</w:t>
      </w:r>
      <w:r w:rsidRPr="00EE0D86">
        <w:rPr>
          <w:color w:val="000000"/>
          <w:spacing w:val="-4"/>
        </w:rPr>
        <w:t>ю</w:t>
      </w:r>
      <w:r w:rsidRPr="00EE0D86">
        <w:rPr>
          <w:color w:val="000000"/>
        </w:rPr>
        <w:t>дн</w:t>
      </w:r>
      <w:r w:rsidRPr="00EE0D86">
        <w:rPr>
          <w:color w:val="000000"/>
          <w:spacing w:val="-3"/>
        </w:rPr>
        <w:t>е</w:t>
      </w:r>
      <w:r w:rsidRPr="00EE0D86">
        <w:rPr>
          <w:color w:val="000000"/>
        </w:rPr>
        <w:t>них ц</w:t>
      </w:r>
      <w:r w:rsidRPr="00EE0D86">
        <w:rPr>
          <w:color w:val="000000"/>
          <w:spacing w:val="-3"/>
        </w:rPr>
        <w:t>е</w:t>
      </w:r>
      <w:r w:rsidRPr="00EE0D86">
        <w:rPr>
          <w:color w:val="000000"/>
        </w:rPr>
        <w:t>н</w:t>
      </w:r>
      <w:r w:rsidRPr="00EE0D86">
        <w:rPr>
          <w:color w:val="000000"/>
          <w:spacing w:val="-3"/>
        </w:rPr>
        <w:t>т</w:t>
      </w:r>
      <w:r w:rsidRPr="00EE0D86">
        <w:rPr>
          <w:color w:val="000000"/>
        </w:rPr>
        <w:t>ральними орг</w:t>
      </w:r>
      <w:r w:rsidRPr="00EE0D86">
        <w:rPr>
          <w:color w:val="000000"/>
          <w:spacing w:val="-3"/>
        </w:rPr>
        <w:t>а</w:t>
      </w:r>
      <w:r w:rsidRPr="00EE0D86">
        <w:rPr>
          <w:color w:val="000000"/>
        </w:rPr>
        <w:t>на</w:t>
      </w:r>
      <w:r w:rsidRPr="00EE0D86">
        <w:rPr>
          <w:color w:val="000000"/>
          <w:spacing w:val="-3"/>
        </w:rPr>
        <w:t>м</w:t>
      </w:r>
      <w:r w:rsidRPr="00EE0D86">
        <w:rPr>
          <w:color w:val="000000"/>
        </w:rPr>
        <w:t>и виконавчої влади, на пр</w:t>
      </w:r>
      <w:r w:rsidRPr="00EE0D86">
        <w:rPr>
          <w:color w:val="000000"/>
          <w:spacing w:val="-3"/>
        </w:rPr>
        <w:t>е</w:t>
      </w:r>
      <w:r w:rsidRPr="00EE0D86">
        <w:rPr>
          <w:color w:val="000000"/>
        </w:rPr>
        <w:t>дмет їх від</w:t>
      </w:r>
      <w:r w:rsidRPr="00EE0D86">
        <w:rPr>
          <w:color w:val="000000"/>
          <w:spacing w:val="-3"/>
        </w:rPr>
        <w:t>п</w:t>
      </w:r>
      <w:r w:rsidRPr="00EE0D86">
        <w:rPr>
          <w:color w:val="000000"/>
        </w:rPr>
        <w:t>овіднос</w:t>
      </w:r>
      <w:r w:rsidRPr="00EE0D86">
        <w:rPr>
          <w:color w:val="000000"/>
          <w:spacing w:val="-3"/>
        </w:rPr>
        <w:t>т</w:t>
      </w:r>
      <w:r w:rsidRPr="00EE0D86">
        <w:rPr>
          <w:color w:val="000000"/>
        </w:rPr>
        <w:t>і інт</w:t>
      </w:r>
      <w:r w:rsidRPr="00EE0D86">
        <w:rPr>
          <w:color w:val="000000"/>
          <w:spacing w:val="-3"/>
        </w:rPr>
        <w:t>е</w:t>
      </w:r>
      <w:r w:rsidRPr="00EE0D86">
        <w:rPr>
          <w:color w:val="000000"/>
        </w:rPr>
        <w:t>р</w:t>
      </w:r>
      <w:r w:rsidRPr="00EE0D86">
        <w:rPr>
          <w:color w:val="000000"/>
          <w:spacing w:val="-3"/>
        </w:rPr>
        <w:t>е</w:t>
      </w:r>
      <w:r w:rsidRPr="00EE0D86">
        <w:rPr>
          <w:color w:val="000000"/>
        </w:rPr>
        <w:t>сам Гром</w:t>
      </w:r>
      <w:r w:rsidRPr="00EE0D86">
        <w:rPr>
          <w:color w:val="000000"/>
          <w:spacing w:val="-3"/>
        </w:rPr>
        <w:t>а</w:t>
      </w:r>
      <w:r w:rsidRPr="00EE0D86">
        <w:rPr>
          <w:color w:val="000000"/>
        </w:rPr>
        <w:t>ди і ме</w:t>
      </w:r>
      <w:r w:rsidRPr="00EE0D86">
        <w:rPr>
          <w:color w:val="000000"/>
          <w:spacing w:val="-3"/>
        </w:rPr>
        <w:t>ш</w:t>
      </w:r>
      <w:r w:rsidRPr="00EE0D86">
        <w:rPr>
          <w:color w:val="000000"/>
        </w:rPr>
        <w:t>канці</w:t>
      </w:r>
      <w:r w:rsidRPr="00EE0D86">
        <w:rPr>
          <w:color w:val="000000"/>
          <w:spacing w:val="-3"/>
        </w:rPr>
        <w:t>в</w:t>
      </w:r>
      <w:r w:rsidRPr="00EE0D86">
        <w:rPr>
          <w:color w:val="000000"/>
        </w:rPr>
        <w:t xml:space="preserve"> Т</w:t>
      </w:r>
      <w:r w:rsidRPr="00EE0D86">
        <w:rPr>
          <w:color w:val="000000"/>
          <w:spacing w:val="-3"/>
        </w:rPr>
        <w:t>е</w:t>
      </w:r>
      <w:r w:rsidRPr="00EE0D86">
        <w:rPr>
          <w:color w:val="000000"/>
        </w:rPr>
        <w:t>ри</w:t>
      </w:r>
      <w:r w:rsidRPr="00EE0D86">
        <w:rPr>
          <w:color w:val="000000"/>
          <w:spacing w:val="-3"/>
        </w:rPr>
        <w:t>т</w:t>
      </w:r>
      <w:r w:rsidRPr="00EE0D86">
        <w:rPr>
          <w:color w:val="000000"/>
        </w:rPr>
        <w:t xml:space="preserve">оріальної громади. У випадку, якщо </w:t>
      </w:r>
      <w:proofErr w:type="spellStart"/>
      <w:r w:rsidRPr="00EE0D86">
        <w:rPr>
          <w:color w:val="000000"/>
        </w:rPr>
        <w:t>за</w:t>
      </w:r>
      <w:r w:rsidRPr="00EE0D86">
        <w:rPr>
          <w:color w:val="000000"/>
          <w:spacing w:val="-3"/>
        </w:rPr>
        <w:t>к</w:t>
      </w:r>
      <w:r w:rsidRPr="00EE0D86">
        <w:rPr>
          <w:color w:val="000000"/>
        </w:rPr>
        <w:t>онопроєк</w:t>
      </w:r>
      <w:r w:rsidRPr="00EE0D86">
        <w:rPr>
          <w:color w:val="000000"/>
          <w:spacing w:val="-3"/>
        </w:rPr>
        <w:t>т</w:t>
      </w:r>
      <w:r w:rsidRPr="00EE0D86">
        <w:rPr>
          <w:color w:val="000000"/>
        </w:rPr>
        <w:t>и</w:t>
      </w:r>
      <w:proofErr w:type="spellEnd"/>
      <w:r w:rsidRPr="00EE0D86">
        <w:rPr>
          <w:color w:val="000000"/>
        </w:rPr>
        <w:t xml:space="preserve">, </w:t>
      </w:r>
      <w:proofErr w:type="spellStart"/>
      <w:r w:rsidRPr="00EE0D86">
        <w:rPr>
          <w:color w:val="000000"/>
        </w:rPr>
        <w:t>проєк</w:t>
      </w:r>
      <w:r w:rsidRPr="00EE0D86">
        <w:rPr>
          <w:color w:val="000000"/>
          <w:spacing w:val="-3"/>
        </w:rPr>
        <w:t>т</w:t>
      </w:r>
      <w:r w:rsidRPr="00EE0D86">
        <w:rPr>
          <w:color w:val="000000"/>
        </w:rPr>
        <w:t>и</w:t>
      </w:r>
      <w:proofErr w:type="spellEnd"/>
      <w:r w:rsidRPr="00EE0D86">
        <w:rPr>
          <w:color w:val="000000"/>
        </w:rPr>
        <w:t xml:space="preserve"> інших ак</w:t>
      </w:r>
      <w:r w:rsidRPr="00EE0D86">
        <w:rPr>
          <w:color w:val="000000"/>
          <w:spacing w:val="-3"/>
        </w:rPr>
        <w:t>т</w:t>
      </w:r>
      <w:r w:rsidRPr="00EE0D86">
        <w:rPr>
          <w:color w:val="000000"/>
        </w:rPr>
        <w:t>і</w:t>
      </w:r>
      <w:r w:rsidRPr="00EE0D86">
        <w:rPr>
          <w:color w:val="000000"/>
          <w:spacing w:val="-3"/>
        </w:rPr>
        <w:t>в</w:t>
      </w:r>
      <w:r w:rsidRPr="00EE0D86">
        <w:rPr>
          <w:color w:val="000000"/>
        </w:rPr>
        <w:t xml:space="preserve"> ор</w:t>
      </w:r>
      <w:r w:rsidRPr="00EE0D86">
        <w:rPr>
          <w:color w:val="000000"/>
          <w:spacing w:val="-3"/>
        </w:rPr>
        <w:t>г</w:t>
      </w:r>
      <w:r w:rsidRPr="00EE0D86">
        <w:rPr>
          <w:color w:val="000000"/>
        </w:rPr>
        <w:t>анів</w:t>
      </w:r>
      <w:r w:rsidRPr="00EE0D86">
        <w:rPr>
          <w:color w:val="000000"/>
          <w:spacing w:val="27"/>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27"/>
        </w:rPr>
        <w:t xml:space="preserve">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28"/>
        </w:rPr>
        <w:t xml:space="preserve"> </w:t>
      </w:r>
      <w:r w:rsidRPr="00EE0D86">
        <w:rPr>
          <w:color w:val="000000"/>
        </w:rPr>
        <w:t>н</w:t>
      </w:r>
      <w:r w:rsidRPr="00EE0D86">
        <w:rPr>
          <w:color w:val="000000"/>
          <w:spacing w:val="-3"/>
        </w:rPr>
        <w:t>е</w:t>
      </w:r>
      <w:r w:rsidRPr="00EE0D86">
        <w:rPr>
          <w:color w:val="000000"/>
          <w:spacing w:val="27"/>
        </w:rPr>
        <w:t xml:space="preserve"> </w:t>
      </w:r>
      <w:r w:rsidRPr="00EE0D86">
        <w:rPr>
          <w:color w:val="000000"/>
        </w:rPr>
        <w:t>відпо</w:t>
      </w:r>
      <w:r w:rsidRPr="00EE0D86">
        <w:rPr>
          <w:color w:val="000000"/>
          <w:spacing w:val="-3"/>
        </w:rPr>
        <w:t>в</w:t>
      </w:r>
      <w:r w:rsidRPr="00EE0D86">
        <w:rPr>
          <w:color w:val="000000"/>
        </w:rPr>
        <w:t>ідають</w:t>
      </w:r>
      <w:r w:rsidRPr="00EE0D86">
        <w:rPr>
          <w:color w:val="000000"/>
          <w:spacing w:val="27"/>
        </w:rPr>
        <w:t xml:space="preserve"> </w:t>
      </w:r>
      <w:r w:rsidRPr="00EE0D86">
        <w:rPr>
          <w:color w:val="000000"/>
        </w:rPr>
        <w:t>за</w:t>
      </w:r>
      <w:r w:rsidRPr="00EE0D86">
        <w:rPr>
          <w:color w:val="000000"/>
          <w:spacing w:val="-4"/>
        </w:rPr>
        <w:t>з</w:t>
      </w:r>
      <w:r w:rsidRPr="00EE0D86">
        <w:rPr>
          <w:color w:val="000000"/>
        </w:rPr>
        <w:t>наченим</w:t>
      </w:r>
      <w:r w:rsidRPr="00EE0D86">
        <w:rPr>
          <w:color w:val="000000"/>
          <w:spacing w:val="27"/>
        </w:rPr>
        <w:t xml:space="preserve"> </w:t>
      </w:r>
      <w:r w:rsidRPr="00EE0D86">
        <w:rPr>
          <w:color w:val="000000"/>
        </w:rPr>
        <w:t>інт</w:t>
      </w:r>
      <w:r w:rsidRPr="00EE0D86">
        <w:rPr>
          <w:color w:val="000000"/>
          <w:spacing w:val="-3"/>
        </w:rPr>
        <w:t>е</w:t>
      </w:r>
      <w:r w:rsidRPr="00EE0D86">
        <w:rPr>
          <w:color w:val="000000"/>
          <w:spacing w:val="-8"/>
        </w:rPr>
        <w:t xml:space="preserve">ресам, </w:t>
      </w:r>
      <w:r w:rsidRPr="00EE0D86">
        <w:rPr>
          <w:color w:val="000000"/>
        </w:rPr>
        <w:t>ор</w:t>
      </w:r>
      <w:r w:rsidRPr="00EE0D86">
        <w:rPr>
          <w:color w:val="000000"/>
          <w:spacing w:val="-3"/>
        </w:rPr>
        <w:t>г</w:t>
      </w:r>
      <w:r w:rsidRPr="00EE0D86">
        <w:rPr>
          <w:color w:val="000000"/>
        </w:rPr>
        <w:t>ани</w:t>
      </w:r>
      <w:r w:rsidRPr="00EE0D86">
        <w:rPr>
          <w:color w:val="000000"/>
          <w:spacing w:val="75"/>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73"/>
        </w:rPr>
        <w:t xml:space="preserve">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76"/>
        </w:rPr>
        <w:t xml:space="preserve"> </w:t>
      </w:r>
      <w:r w:rsidRPr="00EE0D86">
        <w:rPr>
          <w:color w:val="000000"/>
        </w:rPr>
        <w:t>з</w:t>
      </w:r>
      <w:r w:rsidRPr="00EE0D86">
        <w:rPr>
          <w:color w:val="000000"/>
          <w:spacing w:val="-3"/>
        </w:rPr>
        <w:t>а</w:t>
      </w:r>
      <w:r w:rsidRPr="00EE0D86">
        <w:rPr>
          <w:color w:val="000000"/>
          <w:spacing w:val="75"/>
        </w:rPr>
        <w:t xml:space="preserve"> </w:t>
      </w:r>
      <w:r w:rsidRPr="00EE0D86">
        <w:rPr>
          <w:color w:val="000000"/>
        </w:rPr>
        <w:t>п</w:t>
      </w:r>
      <w:r w:rsidRPr="00EE0D86">
        <w:rPr>
          <w:color w:val="000000"/>
          <w:spacing w:val="-3"/>
        </w:rPr>
        <w:t>а</w:t>
      </w:r>
      <w:r w:rsidRPr="00EE0D86">
        <w:rPr>
          <w:color w:val="000000"/>
        </w:rPr>
        <w:t>ртнерсь</w:t>
      </w:r>
      <w:r w:rsidRPr="00EE0D86">
        <w:rPr>
          <w:color w:val="000000"/>
          <w:spacing w:val="-3"/>
        </w:rPr>
        <w:t>к</w:t>
      </w:r>
      <w:r w:rsidRPr="00EE0D86">
        <w:rPr>
          <w:color w:val="000000"/>
        </w:rPr>
        <w:t>ої</w:t>
      </w:r>
      <w:r w:rsidRPr="00EE0D86">
        <w:rPr>
          <w:color w:val="000000"/>
          <w:spacing w:val="75"/>
        </w:rPr>
        <w:t xml:space="preserve"> </w:t>
      </w:r>
      <w:r w:rsidRPr="00EE0D86">
        <w:rPr>
          <w:color w:val="000000"/>
        </w:rPr>
        <w:t>участі</w:t>
      </w:r>
      <w:r w:rsidR="00D103F1">
        <w:rPr>
          <w:color w:val="000000"/>
        </w:rPr>
        <w:t xml:space="preserve"> </w:t>
      </w:r>
      <w:r w:rsidR="00D103F1" w:rsidRPr="00D103F1">
        <w:rPr>
          <w:color w:val="000000"/>
        </w:rPr>
        <w:t>Асоціацій органів місцевого самоврядування</w:t>
      </w:r>
      <w:r w:rsidR="00D103F1">
        <w:rPr>
          <w:color w:val="000000"/>
        </w:rPr>
        <w:t>,</w:t>
      </w:r>
      <w:r w:rsidRPr="00EE0D86">
        <w:rPr>
          <w:color w:val="000000"/>
          <w:spacing w:val="73"/>
        </w:rPr>
        <w:t xml:space="preserve"> </w:t>
      </w:r>
      <w:r w:rsidRPr="00EE0D86">
        <w:rPr>
          <w:color w:val="000000"/>
        </w:rPr>
        <w:t>пр</w:t>
      </w:r>
      <w:r w:rsidRPr="00EE0D86">
        <w:rPr>
          <w:color w:val="000000"/>
          <w:spacing w:val="-3"/>
        </w:rPr>
        <w:t>е</w:t>
      </w:r>
      <w:r w:rsidRPr="00EE0D86">
        <w:rPr>
          <w:color w:val="000000"/>
        </w:rPr>
        <w:t>дс</w:t>
      </w:r>
      <w:r w:rsidRPr="00EE0D86">
        <w:rPr>
          <w:color w:val="000000"/>
          <w:spacing w:val="-3"/>
        </w:rPr>
        <w:t>т</w:t>
      </w:r>
      <w:r w:rsidRPr="00EE0D86">
        <w:rPr>
          <w:color w:val="000000"/>
        </w:rPr>
        <w:t>авникі</w:t>
      </w:r>
      <w:r w:rsidRPr="00EE0D86">
        <w:rPr>
          <w:color w:val="000000"/>
          <w:spacing w:val="-3"/>
        </w:rPr>
        <w:t>в</w:t>
      </w:r>
      <w:r w:rsidRPr="00EE0D86">
        <w:rPr>
          <w:color w:val="000000"/>
        </w:rPr>
        <w:t xml:space="preserve"> громадськості можуть реалі</w:t>
      </w:r>
      <w:r w:rsidRPr="00EE0D86">
        <w:rPr>
          <w:color w:val="000000"/>
          <w:spacing w:val="-3"/>
        </w:rPr>
        <w:t>з</w:t>
      </w:r>
      <w:r w:rsidRPr="00EE0D86">
        <w:rPr>
          <w:color w:val="000000"/>
        </w:rPr>
        <w:t>ува</w:t>
      </w:r>
      <w:r w:rsidRPr="00EE0D86">
        <w:rPr>
          <w:color w:val="000000"/>
          <w:spacing w:val="-4"/>
        </w:rPr>
        <w:t>т</w:t>
      </w:r>
      <w:r w:rsidRPr="00EE0D86">
        <w:rPr>
          <w:color w:val="000000"/>
        </w:rPr>
        <w:t>и інформ</w:t>
      </w:r>
      <w:r w:rsidRPr="00EE0D86">
        <w:rPr>
          <w:color w:val="000000"/>
          <w:spacing w:val="-3"/>
        </w:rPr>
        <w:t>а</w:t>
      </w:r>
      <w:r w:rsidRPr="00EE0D86">
        <w:rPr>
          <w:color w:val="000000"/>
        </w:rPr>
        <w:t>ційні, ко</w:t>
      </w:r>
      <w:r w:rsidRPr="00EE0D86">
        <w:rPr>
          <w:color w:val="000000"/>
          <w:spacing w:val="-3"/>
        </w:rPr>
        <w:t>м</w:t>
      </w:r>
      <w:r w:rsidRPr="00EE0D86">
        <w:rPr>
          <w:color w:val="000000"/>
        </w:rPr>
        <w:t>унікаційні, ін</w:t>
      </w:r>
      <w:r w:rsidRPr="00EE0D86">
        <w:rPr>
          <w:color w:val="000000"/>
          <w:spacing w:val="-3"/>
        </w:rPr>
        <w:t>ш</w:t>
      </w:r>
      <w:r w:rsidRPr="00EE0D86">
        <w:rPr>
          <w:color w:val="000000"/>
        </w:rPr>
        <w:t>і кампанії</w:t>
      </w:r>
      <w:r w:rsidRPr="00EE0D86">
        <w:rPr>
          <w:color w:val="000000"/>
          <w:spacing w:val="-4"/>
        </w:rPr>
        <w:t>,</w:t>
      </w:r>
      <w:r w:rsidRPr="00EE0D86">
        <w:rPr>
          <w:color w:val="000000"/>
        </w:rPr>
        <w:t xml:space="preserve"> спря</w:t>
      </w:r>
      <w:r w:rsidRPr="00EE0D86">
        <w:rPr>
          <w:color w:val="000000"/>
          <w:spacing w:val="-3"/>
        </w:rPr>
        <w:t>м</w:t>
      </w:r>
      <w:r w:rsidRPr="00EE0D86">
        <w:rPr>
          <w:color w:val="000000"/>
        </w:rPr>
        <w:t>овані на з</w:t>
      </w:r>
      <w:r w:rsidRPr="00EE0D86">
        <w:rPr>
          <w:color w:val="000000"/>
          <w:spacing w:val="-3"/>
        </w:rPr>
        <w:t>а</w:t>
      </w:r>
      <w:r w:rsidRPr="00EE0D86">
        <w:rPr>
          <w:color w:val="000000"/>
        </w:rPr>
        <w:t>побіг</w:t>
      </w:r>
      <w:r w:rsidRPr="00EE0D86">
        <w:rPr>
          <w:color w:val="000000"/>
          <w:spacing w:val="-3"/>
        </w:rPr>
        <w:t>а</w:t>
      </w:r>
      <w:r w:rsidRPr="00EE0D86">
        <w:rPr>
          <w:color w:val="000000"/>
        </w:rPr>
        <w:t>ння</w:t>
      </w:r>
      <w:r w:rsidRPr="00EE0D86">
        <w:rPr>
          <w:color w:val="000000"/>
          <w:spacing w:val="-3"/>
        </w:rPr>
        <w:t xml:space="preserve"> </w:t>
      </w:r>
      <w:r w:rsidRPr="00EE0D86">
        <w:rPr>
          <w:color w:val="000000"/>
        </w:rPr>
        <w:t>прийняттю т</w:t>
      </w:r>
      <w:r w:rsidRPr="00EE0D86">
        <w:rPr>
          <w:color w:val="000000"/>
          <w:spacing w:val="-3"/>
        </w:rPr>
        <w:t>а</w:t>
      </w:r>
      <w:r w:rsidRPr="00EE0D86">
        <w:rPr>
          <w:color w:val="000000"/>
        </w:rPr>
        <w:t xml:space="preserve">ких актів.  </w:t>
      </w:r>
    </w:p>
    <w:p w14:paraId="4C1DF9A6" w14:textId="2147CB11" w:rsidR="00BB433D" w:rsidRPr="00EE0D86" w:rsidRDefault="00BB433D" w:rsidP="00FC0BED">
      <w:pPr>
        <w:tabs>
          <w:tab w:val="left" w:pos="284"/>
          <w:tab w:val="left" w:pos="8789"/>
          <w:tab w:val="left" w:pos="9072"/>
          <w:tab w:val="left" w:pos="9639"/>
        </w:tabs>
        <w:ind w:firstLine="567"/>
        <w:jc w:val="both"/>
        <w:rPr>
          <w:color w:val="010302"/>
        </w:rPr>
      </w:pPr>
      <w:r w:rsidRPr="00EE0D86">
        <w:rPr>
          <w:color w:val="000000"/>
        </w:rPr>
        <w:t>2.</w:t>
      </w:r>
      <w:r w:rsidRPr="00EE0D86">
        <w:rPr>
          <w:color w:val="000000"/>
          <w:spacing w:val="27"/>
        </w:rPr>
        <w:t xml:space="preserve"> </w:t>
      </w:r>
      <w:r w:rsidRPr="00EE0D86">
        <w:rPr>
          <w:color w:val="000000"/>
        </w:rPr>
        <w:t>З</w:t>
      </w:r>
      <w:r w:rsidRPr="00EE0D86">
        <w:rPr>
          <w:color w:val="000000"/>
          <w:spacing w:val="27"/>
        </w:rPr>
        <w:t xml:space="preserve"> </w:t>
      </w:r>
      <w:r w:rsidRPr="00EE0D86">
        <w:rPr>
          <w:color w:val="000000"/>
        </w:rPr>
        <w:t>метою</w:t>
      </w:r>
      <w:r w:rsidRPr="00EE0D86">
        <w:rPr>
          <w:color w:val="000000"/>
          <w:spacing w:val="27"/>
        </w:rPr>
        <w:t xml:space="preserve"> </w:t>
      </w:r>
      <w:r w:rsidRPr="00EE0D86">
        <w:rPr>
          <w:color w:val="000000"/>
        </w:rPr>
        <w:t>захис</w:t>
      </w:r>
      <w:r w:rsidRPr="00EE0D86">
        <w:rPr>
          <w:color w:val="000000"/>
          <w:spacing w:val="-3"/>
        </w:rPr>
        <w:t>т</w:t>
      </w:r>
      <w:r w:rsidRPr="00EE0D86">
        <w:rPr>
          <w:color w:val="000000"/>
        </w:rPr>
        <w:t>у</w:t>
      </w:r>
      <w:r w:rsidRPr="00EE0D86">
        <w:rPr>
          <w:color w:val="000000"/>
          <w:spacing w:val="27"/>
        </w:rPr>
        <w:t xml:space="preserve"> </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ів</w:t>
      </w:r>
      <w:r w:rsidRPr="00EE0D86">
        <w:rPr>
          <w:color w:val="000000"/>
          <w:spacing w:val="27"/>
        </w:rPr>
        <w:t xml:space="preserve"> </w:t>
      </w:r>
      <w:r w:rsidRPr="00EE0D86">
        <w:rPr>
          <w:color w:val="000000"/>
        </w:rPr>
        <w:t>Т</w:t>
      </w:r>
      <w:r w:rsidRPr="00EE0D86">
        <w:rPr>
          <w:color w:val="000000"/>
          <w:spacing w:val="-3"/>
        </w:rPr>
        <w:t>е</w:t>
      </w:r>
      <w:r w:rsidRPr="00EE0D86">
        <w:rPr>
          <w:color w:val="000000"/>
        </w:rPr>
        <w:t>риторі</w:t>
      </w:r>
      <w:r w:rsidRPr="00EE0D86">
        <w:rPr>
          <w:color w:val="000000"/>
          <w:spacing w:val="-3"/>
        </w:rPr>
        <w:t>а</w:t>
      </w:r>
      <w:r w:rsidRPr="00EE0D86">
        <w:rPr>
          <w:color w:val="000000"/>
        </w:rPr>
        <w:t>льної</w:t>
      </w:r>
      <w:r w:rsidRPr="00EE0D86">
        <w:rPr>
          <w:color w:val="000000"/>
          <w:spacing w:val="27"/>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27"/>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27"/>
        </w:rPr>
        <w:t xml:space="preserve"> </w:t>
      </w:r>
      <w:r w:rsidRPr="00EE0D86">
        <w:rPr>
          <w:color w:val="000000"/>
        </w:rPr>
        <w:t>місце</w:t>
      </w:r>
      <w:r w:rsidRPr="00EE0D86">
        <w:rPr>
          <w:color w:val="000000"/>
          <w:spacing w:val="-3"/>
        </w:rPr>
        <w:t>в</w:t>
      </w:r>
      <w:r w:rsidRPr="00EE0D86">
        <w:rPr>
          <w:color w:val="000000"/>
        </w:rPr>
        <w:t>о</w:t>
      </w:r>
      <w:r w:rsidRPr="00EE0D86">
        <w:rPr>
          <w:color w:val="000000"/>
          <w:spacing w:val="-3"/>
        </w:rPr>
        <w:t>г</w:t>
      </w:r>
      <w:r w:rsidRPr="00EE0D86">
        <w:rPr>
          <w:color w:val="000000"/>
        </w:rPr>
        <w:t>о 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42"/>
        </w:rPr>
        <w:t xml:space="preserve"> </w:t>
      </w:r>
      <w:r w:rsidRPr="00EE0D86">
        <w:rPr>
          <w:color w:val="000000"/>
        </w:rPr>
        <w:t>об’єдн</w:t>
      </w:r>
      <w:r w:rsidRPr="00EE0D86">
        <w:rPr>
          <w:color w:val="000000"/>
          <w:spacing w:val="-3"/>
        </w:rPr>
        <w:t>а</w:t>
      </w:r>
      <w:r w:rsidRPr="00EE0D86">
        <w:rPr>
          <w:color w:val="000000"/>
        </w:rPr>
        <w:t>ння</w:t>
      </w:r>
      <w:r w:rsidRPr="00EE0D86">
        <w:rPr>
          <w:color w:val="000000"/>
          <w:spacing w:val="42"/>
        </w:rPr>
        <w:t xml:space="preserve"> </w:t>
      </w:r>
      <w:r w:rsidRPr="00EE0D86">
        <w:rPr>
          <w:color w:val="000000"/>
        </w:rPr>
        <w:t>гром</w:t>
      </w:r>
      <w:r w:rsidRPr="00EE0D86">
        <w:rPr>
          <w:color w:val="000000"/>
          <w:spacing w:val="-3"/>
        </w:rPr>
        <w:t>а</w:t>
      </w:r>
      <w:r w:rsidRPr="00EE0D86">
        <w:rPr>
          <w:color w:val="000000"/>
        </w:rPr>
        <w:t>дян</w:t>
      </w:r>
      <w:r w:rsidRPr="00EE0D86">
        <w:rPr>
          <w:color w:val="000000"/>
          <w:spacing w:val="42"/>
        </w:rPr>
        <w:t xml:space="preserve"> </w:t>
      </w:r>
      <w:r w:rsidRPr="00EE0D86">
        <w:rPr>
          <w:color w:val="000000"/>
        </w:rPr>
        <w:t>можуть</w:t>
      </w:r>
      <w:r w:rsidRPr="00EE0D86">
        <w:rPr>
          <w:color w:val="000000"/>
          <w:spacing w:val="39"/>
        </w:rPr>
        <w:t xml:space="preserve"> </w:t>
      </w:r>
      <w:r w:rsidRPr="00EE0D86">
        <w:rPr>
          <w:color w:val="000000"/>
        </w:rPr>
        <w:t>ро</w:t>
      </w:r>
      <w:r w:rsidRPr="00EE0D86">
        <w:rPr>
          <w:color w:val="000000"/>
          <w:spacing w:val="-3"/>
        </w:rPr>
        <w:t>з</w:t>
      </w:r>
      <w:r w:rsidRPr="00EE0D86">
        <w:rPr>
          <w:color w:val="000000"/>
        </w:rPr>
        <w:t>роб</w:t>
      </w:r>
      <w:r w:rsidRPr="00EE0D86">
        <w:rPr>
          <w:color w:val="000000"/>
          <w:spacing w:val="-4"/>
        </w:rPr>
        <w:t>л</w:t>
      </w:r>
      <w:r w:rsidRPr="00EE0D86">
        <w:rPr>
          <w:color w:val="000000"/>
        </w:rPr>
        <w:t>яти</w:t>
      </w:r>
      <w:r w:rsidR="00D103F1">
        <w:rPr>
          <w:color w:val="000000"/>
          <w:spacing w:val="42"/>
        </w:rPr>
        <w:t xml:space="preserve"> </w:t>
      </w:r>
      <w:proofErr w:type="spellStart"/>
      <w:r w:rsidRPr="00EE0D86">
        <w:rPr>
          <w:color w:val="000000"/>
        </w:rPr>
        <w:t>проєк</w:t>
      </w:r>
      <w:r w:rsidRPr="00EE0D86">
        <w:rPr>
          <w:color w:val="000000"/>
          <w:spacing w:val="-3"/>
        </w:rPr>
        <w:t>т</w:t>
      </w:r>
      <w:r w:rsidRPr="00EE0D86">
        <w:rPr>
          <w:color w:val="000000"/>
        </w:rPr>
        <w:t>и</w:t>
      </w:r>
      <w:proofErr w:type="spellEnd"/>
      <w:r w:rsidRPr="00EE0D86">
        <w:rPr>
          <w:color w:val="000000"/>
        </w:rPr>
        <w:t xml:space="preserve"> норма</w:t>
      </w:r>
      <w:r w:rsidRPr="00EE0D86">
        <w:rPr>
          <w:color w:val="000000"/>
          <w:spacing w:val="-3"/>
        </w:rPr>
        <w:t>т</w:t>
      </w:r>
      <w:r w:rsidRPr="00EE0D86">
        <w:rPr>
          <w:color w:val="000000"/>
        </w:rPr>
        <w:t>ивно-пра</w:t>
      </w:r>
      <w:r w:rsidRPr="00EE0D86">
        <w:rPr>
          <w:color w:val="000000"/>
          <w:spacing w:val="-3"/>
        </w:rPr>
        <w:t>в</w:t>
      </w:r>
      <w:r w:rsidRPr="00EE0D86">
        <w:rPr>
          <w:color w:val="000000"/>
        </w:rPr>
        <w:t xml:space="preserve">ових </w:t>
      </w:r>
      <w:r w:rsidRPr="00EE0D86">
        <w:rPr>
          <w:color w:val="000000"/>
          <w:spacing w:val="-3"/>
        </w:rPr>
        <w:t>а</w:t>
      </w:r>
      <w:r w:rsidRPr="00EE0D86">
        <w:rPr>
          <w:color w:val="000000"/>
        </w:rPr>
        <w:t xml:space="preserve">ктів, </w:t>
      </w:r>
      <w:proofErr w:type="spellStart"/>
      <w:r w:rsidRPr="00EE0D86">
        <w:rPr>
          <w:color w:val="000000"/>
        </w:rPr>
        <w:t>про</w:t>
      </w:r>
      <w:r w:rsidRPr="00EE0D86">
        <w:rPr>
          <w:color w:val="000000"/>
          <w:spacing w:val="-3"/>
        </w:rPr>
        <w:t>є</w:t>
      </w:r>
      <w:r w:rsidRPr="00EE0D86">
        <w:rPr>
          <w:color w:val="000000"/>
        </w:rPr>
        <w:t>кти</w:t>
      </w:r>
      <w:proofErr w:type="spellEnd"/>
      <w:r w:rsidRPr="00EE0D86">
        <w:rPr>
          <w:color w:val="000000"/>
        </w:rPr>
        <w:t xml:space="preserve"> про</w:t>
      </w:r>
      <w:r w:rsidRPr="00EE0D86">
        <w:rPr>
          <w:color w:val="000000"/>
          <w:spacing w:val="-3"/>
        </w:rPr>
        <w:t>г</w:t>
      </w:r>
      <w:r w:rsidRPr="00EE0D86">
        <w:rPr>
          <w:color w:val="000000"/>
        </w:rPr>
        <w:t>рам, ініціюва</w:t>
      </w:r>
      <w:r w:rsidRPr="00EE0D86">
        <w:rPr>
          <w:color w:val="000000"/>
          <w:spacing w:val="-4"/>
        </w:rPr>
        <w:t>т</w:t>
      </w:r>
      <w:r w:rsidRPr="00EE0D86">
        <w:rPr>
          <w:color w:val="000000"/>
          <w:spacing w:val="-2"/>
        </w:rPr>
        <w:t xml:space="preserve">и їх розгляд </w:t>
      </w:r>
      <w:r w:rsidRPr="00EE0D86">
        <w:rPr>
          <w:color w:val="000000"/>
        </w:rPr>
        <w:t>в</w:t>
      </w:r>
      <w:r w:rsidRPr="00EE0D86">
        <w:rPr>
          <w:color w:val="000000"/>
          <w:spacing w:val="34"/>
        </w:rPr>
        <w:t xml:space="preserve"> </w:t>
      </w:r>
      <w:r w:rsidRPr="00EE0D86">
        <w:rPr>
          <w:color w:val="000000"/>
        </w:rPr>
        <w:t>орг</w:t>
      </w:r>
      <w:r w:rsidRPr="00EE0D86">
        <w:rPr>
          <w:color w:val="000000"/>
          <w:spacing w:val="-3"/>
        </w:rPr>
        <w:t>а</w:t>
      </w:r>
      <w:r w:rsidRPr="00EE0D86">
        <w:rPr>
          <w:color w:val="000000"/>
        </w:rPr>
        <w:t>н</w:t>
      </w:r>
      <w:r w:rsidRPr="00EE0D86">
        <w:rPr>
          <w:color w:val="000000"/>
          <w:spacing w:val="-3"/>
        </w:rPr>
        <w:t>а</w:t>
      </w:r>
      <w:r w:rsidRPr="00EE0D86">
        <w:rPr>
          <w:color w:val="000000"/>
        </w:rPr>
        <w:t>х</w:t>
      </w:r>
      <w:r w:rsidRPr="00EE0D86">
        <w:rPr>
          <w:color w:val="000000"/>
          <w:spacing w:val="35"/>
        </w:rPr>
        <w:t xml:space="preserve"> </w:t>
      </w:r>
      <w:r w:rsidRPr="00EE0D86">
        <w:rPr>
          <w:color w:val="000000"/>
        </w:rPr>
        <w:t>держа</w:t>
      </w:r>
      <w:r w:rsidRPr="00EE0D86">
        <w:rPr>
          <w:color w:val="000000"/>
          <w:spacing w:val="-3"/>
        </w:rPr>
        <w:t>в</w:t>
      </w:r>
      <w:r w:rsidRPr="00EE0D86">
        <w:rPr>
          <w:color w:val="000000"/>
        </w:rPr>
        <w:t>ної</w:t>
      </w:r>
      <w:r w:rsidRPr="00EE0D86">
        <w:rPr>
          <w:color w:val="000000"/>
          <w:spacing w:val="37"/>
        </w:rPr>
        <w:t xml:space="preserve"> </w:t>
      </w:r>
      <w:r w:rsidRPr="00EE0D86">
        <w:rPr>
          <w:color w:val="000000"/>
        </w:rPr>
        <w:t>влади</w:t>
      </w:r>
      <w:r w:rsidRPr="00EE0D86">
        <w:rPr>
          <w:color w:val="000000"/>
          <w:spacing w:val="35"/>
        </w:rPr>
        <w:t xml:space="preserve"> </w:t>
      </w:r>
      <w:r w:rsidRPr="00EE0D86">
        <w:rPr>
          <w:color w:val="000000"/>
        </w:rPr>
        <w:t>через</w:t>
      </w:r>
      <w:r w:rsidRPr="00EE0D86">
        <w:rPr>
          <w:color w:val="000000"/>
          <w:spacing w:val="34"/>
        </w:rPr>
        <w:t xml:space="preserve"> </w:t>
      </w:r>
      <w:r w:rsidRPr="00EE0D86">
        <w:rPr>
          <w:color w:val="000000"/>
        </w:rPr>
        <w:t>народних</w:t>
      </w:r>
      <w:r w:rsidRPr="00EE0D86">
        <w:rPr>
          <w:color w:val="000000"/>
          <w:spacing w:val="35"/>
        </w:rPr>
        <w:t xml:space="preserve"> </w:t>
      </w:r>
      <w:r w:rsidRPr="00EE0D86">
        <w:rPr>
          <w:color w:val="000000"/>
        </w:rPr>
        <w:t>д</w:t>
      </w:r>
      <w:r w:rsidRPr="00EE0D86">
        <w:rPr>
          <w:color w:val="000000"/>
          <w:spacing w:val="-3"/>
        </w:rPr>
        <w:t>е</w:t>
      </w:r>
      <w:r w:rsidRPr="00EE0D86">
        <w:rPr>
          <w:color w:val="000000"/>
        </w:rPr>
        <w:t>пу</w:t>
      </w:r>
      <w:r w:rsidRPr="00EE0D86">
        <w:rPr>
          <w:color w:val="000000"/>
          <w:spacing w:val="-3"/>
        </w:rPr>
        <w:t>т</w:t>
      </w:r>
      <w:r w:rsidRPr="00EE0D86">
        <w:rPr>
          <w:color w:val="000000"/>
        </w:rPr>
        <w:t>атів України, ко</w:t>
      </w:r>
      <w:r w:rsidRPr="00EE0D86">
        <w:rPr>
          <w:color w:val="000000"/>
          <w:spacing w:val="-3"/>
        </w:rPr>
        <w:t>м</w:t>
      </w:r>
      <w:r w:rsidRPr="00EE0D86">
        <w:rPr>
          <w:color w:val="000000"/>
        </w:rPr>
        <w:t>іте</w:t>
      </w:r>
      <w:r w:rsidRPr="00EE0D86">
        <w:rPr>
          <w:color w:val="000000"/>
          <w:spacing w:val="-3"/>
        </w:rPr>
        <w:t>т</w:t>
      </w:r>
      <w:r w:rsidRPr="00EE0D86">
        <w:rPr>
          <w:color w:val="000000"/>
        </w:rPr>
        <w:t xml:space="preserve">и </w:t>
      </w:r>
      <w:r w:rsidRPr="00EE0D86">
        <w:rPr>
          <w:color w:val="000000"/>
          <w:spacing w:val="-3"/>
        </w:rPr>
        <w:t>В</w:t>
      </w:r>
      <w:r w:rsidRPr="00EE0D86">
        <w:rPr>
          <w:color w:val="000000"/>
        </w:rPr>
        <w:t>ерхо</w:t>
      </w:r>
      <w:r w:rsidRPr="00EE0D86">
        <w:rPr>
          <w:color w:val="000000"/>
          <w:spacing w:val="-3"/>
        </w:rPr>
        <w:t>в</w:t>
      </w:r>
      <w:r w:rsidRPr="00EE0D86">
        <w:rPr>
          <w:color w:val="000000"/>
        </w:rPr>
        <w:t>ної Р</w:t>
      </w:r>
      <w:r w:rsidRPr="00EE0D86">
        <w:rPr>
          <w:color w:val="000000"/>
          <w:spacing w:val="-3"/>
        </w:rPr>
        <w:t>а</w:t>
      </w:r>
      <w:r w:rsidRPr="00EE0D86">
        <w:rPr>
          <w:color w:val="000000"/>
        </w:rPr>
        <w:t>ди У</w:t>
      </w:r>
      <w:r w:rsidRPr="00EE0D86">
        <w:rPr>
          <w:color w:val="000000"/>
          <w:spacing w:val="-3"/>
        </w:rPr>
        <w:t>к</w:t>
      </w:r>
      <w:r w:rsidRPr="00EE0D86">
        <w:rPr>
          <w:color w:val="000000"/>
        </w:rPr>
        <w:t>раїни, допоміжні, кон</w:t>
      </w:r>
      <w:r w:rsidRPr="00EE0D86">
        <w:rPr>
          <w:color w:val="000000"/>
          <w:spacing w:val="-3"/>
        </w:rPr>
        <w:t>с</w:t>
      </w:r>
      <w:r w:rsidRPr="00EE0D86">
        <w:rPr>
          <w:color w:val="000000"/>
        </w:rPr>
        <w:t>ультативні ор</w:t>
      </w:r>
      <w:r w:rsidRPr="00EE0D86">
        <w:rPr>
          <w:color w:val="000000"/>
          <w:spacing w:val="-3"/>
        </w:rPr>
        <w:t>г</w:t>
      </w:r>
      <w:r w:rsidRPr="00EE0D86">
        <w:rPr>
          <w:color w:val="000000"/>
        </w:rPr>
        <w:t>ани Кабінету</w:t>
      </w:r>
      <w:r w:rsidRPr="00EE0D86">
        <w:rPr>
          <w:color w:val="000000"/>
          <w:spacing w:val="-13"/>
        </w:rPr>
        <w:t xml:space="preserve"> </w:t>
      </w:r>
      <w:r w:rsidRPr="00EE0D86">
        <w:rPr>
          <w:color w:val="000000"/>
        </w:rPr>
        <w:t>Мініс</w:t>
      </w:r>
      <w:r w:rsidRPr="00EE0D86">
        <w:rPr>
          <w:color w:val="000000"/>
          <w:spacing w:val="-3"/>
        </w:rPr>
        <w:t>т</w:t>
      </w:r>
      <w:r w:rsidRPr="00EE0D86">
        <w:rPr>
          <w:color w:val="000000"/>
        </w:rPr>
        <w:t>рів</w:t>
      </w:r>
      <w:r w:rsidRPr="00EE0D86">
        <w:rPr>
          <w:color w:val="000000"/>
          <w:spacing w:val="-12"/>
        </w:rPr>
        <w:t xml:space="preserve"> </w:t>
      </w:r>
      <w:r w:rsidRPr="00EE0D86">
        <w:rPr>
          <w:color w:val="000000"/>
        </w:rPr>
        <w:t>України,</w:t>
      </w:r>
      <w:r w:rsidRPr="00EE0D86">
        <w:rPr>
          <w:color w:val="000000"/>
          <w:spacing w:val="-14"/>
        </w:rPr>
        <w:t xml:space="preserve"> </w:t>
      </w:r>
      <w:r w:rsidRPr="00EE0D86">
        <w:rPr>
          <w:color w:val="000000"/>
        </w:rPr>
        <w:t>ін</w:t>
      </w:r>
      <w:r w:rsidRPr="00EE0D86">
        <w:rPr>
          <w:color w:val="000000"/>
          <w:spacing w:val="-3"/>
        </w:rPr>
        <w:t>ш</w:t>
      </w:r>
      <w:r w:rsidRPr="00EE0D86">
        <w:rPr>
          <w:color w:val="000000"/>
        </w:rPr>
        <w:t>их</w:t>
      </w:r>
      <w:r w:rsidRPr="00EE0D86">
        <w:rPr>
          <w:color w:val="000000"/>
          <w:spacing w:val="-11"/>
        </w:rPr>
        <w:t xml:space="preserve">  </w:t>
      </w:r>
      <w:r w:rsidRPr="00EE0D86">
        <w:rPr>
          <w:color w:val="000000"/>
        </w:rPr>
        <w:t>ор</w:t>
      </w:r>
      <w:r w:rsidRPr="00EE0D86">
        <w:rPr>
          <w:color w:val="000000"/>
          <w:spacing w:val="-3"/>
        </w:rPr>
        <w:t>г</w:t>
      </w:r>
      <w:r w:rsidRPr="00EE0D86">
        <w:rPr>
          <w:color w:val="000000"/>
        </w:rPr>
        <w:t>анів</w:t>
      </w:r>
      <w:r w:rsidRPr="00EE0D86">
        <w:rPr>
          <w:color w:val="000000"/>
          <w:spacing w:val="-12"/>
        </w:rPr>
        <w:t xml:space="preserve"> </w:t>
      </w:r>
      <w:r w:rsidRPr="00EE0D86">
        <w:rPr>
          <w:color w:val="000000"/>
        </w:rPr>
        <w:t>д</w:t>
      </w:r>
      <w:r w:rsidRPr="00EE0D86">
        <w:rPr>
          <w:color w:val="000000"/>
          <w:spacing w:val="-3"/>
        </w:rPr>
        <w:t xml:space="preserve">ержавної </w:t>
      </w:r>
      <w:r w:rsidRPr="00EE0D86">
        <w:rPr>
          <w:color w:val="000000"/>
        </w:rPr>
        <w:t>влади</w:t>
      </w:r>
      <w:r w:rsidR="0011227B" w:rsidRPr="00EE0D86">
        <w:rPr>
          <w:color w:val="000000"/>
          <w:spacing w:val="-3"/>
        </w:rPr>
        <w:t>, Асоціації органів місцевого самоврядування.</w:t>
      </w:r>
      <w:r w:rsidRPr="00EE0D86">
        <w:rPr>
          <w:color w:val="000000"/>
        </w:rPr>
        <w:t xml:space="preserve"> </w:t>
      </w:r>
    </w:p>
    <w:p w14:paraId="34FF337E" w14:textId="78962FF0" w:rsidR="00BB433D" w:rsidRPr="00EE0D86" w:rsidRDefault="00BB433D" w:rsidP="00FC0BED">
      <w:pPr>
        <w:tabs>
          <w:tab w:val="left" w:pos="284"/>
          <w:tab w:val="left" w:pos="2497"/>
          <w:tab w:val="left" w:pos="3233"/>
          <w:tab w:val="left" w:pos="4324"/>
          <w:tab w:val="left" w:pos="4590"/>
          <w:tab w:val="left" w:pos="5278"/>
          <w:tab w:val="left" w:pos="5777"/>
          <w:tab w:val="left" w:pos="6446"/>
          <w:tab w:val="left" w:pos="7329"/>
          <w:tab w:val="left" w:pos="7961"/>
          <w:tab w:val="left" w:pos="8789"/>
          <w:tab w:val="left" w:pos="8940"/>
          <w:tab w:val="left" w:pos="9072"/>
          <w:tab w:val="left" w:pos="9498"/>
          <w:tab w:val="left" w:pos="9639"/>
        </w:tabs>
        <w:ind w:firstLine="567"/>
        <w:jc w:val="both"/>
        <w:rPr>
          <w:color w:val="010302"/>
        </w:rPr>
      </w:pPr>
      <w:r w:rsidRPr="00EE0D86">
        <w:rPr>
          <w:color w:val="000000"/>
        </w:rPr>
        <w:t>Для прив</w:t>
      </w:r>
      <w:r w:rsidRPr="00EE0D86">
        <w:rPr>
          <w:color w:val="000000"/>
          <w:spacing w:val="-3"/>
        </w:rPr>
        <w:t>е</w:t>
      </w:r>
      <w:r w:rsidRPr="00EE0D86">
        <w:rPr>
          <w:color w:val="000000"/>
        </w:rPr>
        <w:t>рн</w:t>
      </w:r>
      <w:r w:rsidRPr="00EE0D86">
        <w:rPr>
          <w:color w:val="000000"/>
          <w:spacing w:val="-3"/>
        </w:rPr>
        <w:t>е</w:t>
      </w:r>
      <w:r w:rsidRPr="00EE0D86">
        <w:rPr>
          <w:color w:val="000000"/>
        </w:rPr>
        <w:t>ння уваги орг</w:t>
      </w:r>
      <w:r w:rsidRPr="00EE0D86">
        <w:rPr>
          <w:color w:val="000000"/>
          <w:spacing w:val="-3"/>
        </w:rPr>
        <w:t>а</w:t>
      </w:r>
      <w:r w:rsidRPr="00EE0D86">
        <w:rPr>
          <w:color w:val="000000"/>
        </w:rPr>
        <w:t>нів д</w:t>
      </w:r>
      <w:r w:rsidRPr="00EE0D86">
        <w:rPr>
          <w:color w:val="000000"/>
          <w:spacing w:val="-3"/>
        </w:rPr>
        <w:t>е</w:t>
      </w:r>
      <w:r w:rsidRPr="00EE0D86">
        <w:rPr>
          <w:color w:val="000000"/>
        </w:rPr>
        <w:t>ржа</w:t>
      </w:r>
      <w:r w:rsidRPr="00EE0D86">
        <w:rPr>
          <w:color w:val="000000"/>
          <w:spacing w:val="-3"/>
        </w:rPr>
        <w:t>в</w:t>
      </w:r>
      <w:r w:rsidRPr="00EE0D86">
        <w:rPr>
          <w:color w:val="000000"/>
        </w:rPr>
        <w:t>ної влади до</w:t>
      </w:r>
      <w:r w:rsidR="00D103F1">
        <w:rPr>
          <w:color w:val="000000"/>
        </w:rPr>
        <w:t xml:space="preserve"> </w:t>
      </w:r>
      <w:r w:rsidRPr="00EE0D86">
        <w:rPr>
          <w:color w:val="000000"/>
        </w:rPr>
        <w:t>пробле</w:t>
      </w:r>
      <w:r w:rsidRPr="00EE0D86">
        <w:rPr>
          <w:color w:val="000000"/>
          <w:spacing w:val="-3"/>
        </w:rPr>
        <w:t>м</w:t>
      </w:r>
      <w:r w:rsidRPr="00EE0D86">
        <w:rPr>
          <w:color w:val="000000"/>
        </w:rPr>
        <w:t xml:space="preserve">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 гром</w:t>
      </w:r>
      <w:r w:rsidRPr="00EE0D86">
        <w:rPr>
          <w:color w:val="000000"/>
          <w:spacing w:val="-3"/>
        </w:rPr>
        <w:t>а</w:t>
      </w:r>
      <w:r w:rsidRPr="00EE0D86">
        <w:rPr>
          <w:color w:val="000000"/>
        </w:rPr>
        <w:t>ди</w:t>
      </w:r>
      <w:r w:rsidR="00D103F1">
        <w:rPr>
          <w:color w:val="000000"/>
        </w:rPr>
        <w:t xml:space="preserve"> </w:t>
      </w:r>
      <w:r w:rsidRPr="00EE0D86">
        <w:rPr>
          <w:color w:val="000000"/>
        </w:rPr>
        <w:t>органи мі</w:t>
      </w:r>
      <w:r w:rsidRPr="00EE0D86">
        <w:rPr>
          <w:color w:val="000000"/>
          <w:spacing w:val="-3"/>
        </w:rPr>
        <w:t>с</w:t>
      </w:r>
      <w:r w:rsidRPr="00EE0D86">
        <w:rPr>
          <w:color w:val="000000"/>
        </w:rPr>
        <w:t>цевого с</w:t>
      </w:r>
      <w:r w:rsidRPr="00EE0D86">
        <w:rPr>
          <w:color w:val="000000"/>
          <w:spacing w:val="-3"/>
        </w:rPr>
        <w:t>а</w:t>
      </w:r>
      <w:r w:rsidRPr="00EE0D86">
        <w:rPr>
          <w:color w:val="000000"/>
        </w:rPr>
        <w:t>мо</w:t>
      </w:r>
      <w:r w:rsidRPr="00EE0D86">
        <w:rPr>
          <w:color w:val="000000"/>
          <w:spacing w:val="-3"/>
        </w:rPr>
        <w:t>в</w:t>
      </w:r>
      <w:r w:rsidRPr="00EE0D86">
        <w:rPr>
          <w:color w:val="000000"/>
        </w:rPr>
        <w:t>рядування</w:t>
      </w:r>
      <w:r w:rsidR="0011227B" w:rsidRPr="00EE0D86">
        <w:rPr>
          <w:color w:val="000000"/>
        </w:rPr>
        <w:t xml:space="preserve"> </w:t>
      </w:r>
      <w:r w:rsidRPr="00EE0D86">
        <w:rPr>
          <w:color w:val="000000"/>
          <w:spacing w:val="-3"/>
        </w:rPr>
        <w:t>м</w:t>
      </w:r>
      <w:r w:rsidRPr="00EE0D86">
        <w:rPr>
          <w:color w:val="000000"/>
        </w:rPr>
        <w:t>ожут</w:t>
      </w:r>
      <w:r w:rsidRPr="00EE0D86">
        <w:rPr>
          <w:color w:val="000000"/>
          <w:spacing w:val="-4"/>
        </w:rPr>
        <w:t>ь</w:t>
      </w:r>
      <w:r w:rsidRPr="00EE0D86">
        <w:rPr>
          <w:color w:val="000000"/>
        </w:rPr>
        <w:t xml:space="preserve">  пропонува</w:t>
      </w:r>
      <w:r w:rsidRPr="00EE0D86">
        <w:rPr>
          <w:color w:val="000000"/>
          <w:spacing w:val="-4"/>
        </w:rPr>
        <w:t>т</w:t>
      </w:r>
      <w:r w:rsidRPr="00EE0D86">
        <w:rPr>
          <w:color w:val="000000"/>
        </w:rPr>
        <w:t>и пров</w:t>
      </w:r>
      <w:r w:rsidRPr="00EE0D86">
        <w:rPr>
          <w:color w:val="000000"/>
          <w:spacing w:val="-3"/>
        </w:rPr>
        <w:t>е</w:t>
      </w:r>
      <w:r w:rsidRPr="00EE0D86">
        <w:rPr>
          <w:color w:val="000000"/>
        </w:rPr>
        <w:t xml:space="preserve">дення виїзних </w:t>
      </w:r>
      <w:r w:rsidRPr="00EE0D86">
        <w:rPr>
          <w:color w:val="000000"/>
          <w:spacing w:val="-3"/>
        </w:rPr>
        <w:t>з</w:t>
      </w:r>
      <w:r w:rsidRPr="00EE0D86">
        <w:rPr>
          <w:color w:val="000000"/>
        </w:rPr>
        <w:t>асід</w:t>
      </w:r>
      <w:r w:rsidRPr="00EE0D86">
        <w:rPr>
          <w:color w:val="000000"/>
          <w:spacing w:val="-3"/>
        </w:rPr>
        <w:t>а</w:t>
      </w:r>
      <w:r w:rsidRPr="00EE0D86">
        <w:rPr>
          <w:color w:val="000000"/>
        </w:rPr>
        <w:t>нь  колегій  цен</w:t>
      </w:r>
      <w:r w:rsidRPr="00EE0D86">
        <w:rPr>
          <w:color w:val="000000"/>
          <w:spacing w:val="-3"/>
        </w:rPr>
        <w:t>т</w:t>
      </w:r>
      <w:r w:rsidRPr="00EE0D86">
        <w:rPr>
          <w:color w:val="000000"/>
        </w:rPr>
        <w:t>ральних орг</w:t>
      </w:r>
      <w:r w:rsidRPr="00EE0D86">
        <w:rPr>
          <w:color w:val="000000"/>
          <w:spacing w:val="-3"/>
        </w:rPr>
        <w:t>а</w:t>
      </w:r>
      <w:r w:rsidRPr="00EE0D86">
        <w:rPr>
          <w:color w:val="000000"/>
        </w:rPr>
        <w:t>нів виконавчої вл</w:t>
      </w:r>
      <w:r w:rsidRPr="00EE0D86">
        <w:rPr>
          <w:color w:val="000000"/>
          <w:spacing w:val="-3"/>
        </w:rPr>
        <w:t>а</w:t>
      </w:r>
      <w:r w:rsidRPr="00EE0D86">
        <w:rPr>
          <w:color w:val="000000"/>
        </w:rPr>
        <w:t xml:space="preserve">ди  </w:t>
      </w:r>
    </w:p>
    <w:p w14:paraId="363B5812" w14:textId="74A31101" w:rsidR="00BB433D" w:rsidRPr="00EE0D86" w:rsidRDefault="00BB433D" w:rsidP="00FC0BED">
      <w:pPr>
        <w:tabs>
          <w:tab w:val="left" w:pos="284"/>
          <w:tab w:val="left" w:pos="8789"/>
          <w:tab w:val="left" w:pos="9072"/>
          <w:tab w:val="left" w:pos="9498"/>
          <w:tab w:val="left" w:pos="9639"/>
        </w:tabs>
        <w:ind w:firstLine="567"/>
        <w:jc w:val="both"/>
        <w:rPr>
          <w:color w:val="010302"/>
        </w:rPr>
      </w:pPr>
      <w:r w:rsidRPr="00EE0D86">
        <w:rPr>
          <w:color w:val="000000"/>
        </w:rPr>
        <w:t>3.</w:t>
      </w:r>
      <w:r w:rsidRPr="00EE0D86">
        <w:rPr>
          <w:color w:val="000000"/>
          <w:spacing w:val="36"/>
        </w:rPr>
        <w:t xml:space="preserve"> </w:t>
      </w:r>
      <w:r w:rsidRPr="00EE0D86">
        <w:rPr>
          <w:color w:val="000000"/>
        </w:rPr>
        <w:t>Жителі</w:t>
      </w:r>
      <w:r w:rsidRPr="00EE0D86">
        <w:rPr>
          <w:color w:val="000000"/>
          <w:spacing w:val="35"/>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37"/>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ди</w:t>
      </w:r>
      <w:r w:rsidRPr="00EE0D86">
        <w:rPr>
          <w:color w:val="000000"/>
          <w:spacing w:val="35"/>
        </w:rPr>
        <w:t xml:space="preserve"> </w:t>
      </w:r>
      <w:r w:rsidRPr="00EE0D86">
        <w:rPr>
          <w:color w:val="000000"/>
        </w:rPr>
        <w:t>безпосередньо</w:t>
      </w:r>
      <w:r w:rsidRPr="00EE0D86">
        <w:rPr>
          <w:color w:val="000000"/>
          <w:spacing w:val="35"/>
        </w:rPr>
        <w:t xml:space="preserve"> </w:t>
      </w:r>
      <w:r w:rsidRPr="00EE0D86">
        <w:rPr>
          <w:color w:val="000000"/>
        </w:rPr>
        <w:t>або</w:t>
      </w:r>
      <w:r w:rsidRPr="00EE0D86">
        <w:rPr>
          <w:color w:val="000000"/>
          <w:spacing w:val="35"/>
        </w:rPr>
        <w:t xml:space="preserve"> </w:t>
      </w:r>
      <w:r w:rsidRPr="00EE0D86">
        <w:rPr>
          <w:color w:val="000000"/>
        </w:rPr>
        <w:t>через</w:t>
      </w:r>
      <w:r w:rsidRPr="00EE0D86">
        <w:rPr>
          <w:color w:val="000000"/>
          <w:spacing w:val="34"/>
        </w:rPr>
        <w:t xml:space="preserve"> </w:t>
      </w:r>
      <w:r w:rsidRPr="00EE0D86">
        <w:rPr>
          <w:color w:val="000000"/>
        </w:rPr>
        <w:t>орг</w:t>
      </w:r>
      <w:r w:rsidRPr="00EE0D86">
        <w:rPr>
          <w:color w:val="000000"/>
          <w:spacing w:val="-3"/>
        </w:rPr>
        <w:t>а</w:t>
      </w:r>
      <w:r w:rsidRPr="00EE0D86">
        <w:rPr>
          <w:color w:val="000000"/>
        </w:rPr>
        <w:t>ни мі</w:t>
      </w:r>
      <w:r w:rsidRPr="00EE0D86">
        <w:rPr>
          <w:color w:val="000000"/>
          <w:spacing w:val="-3"/>
        </w:rPr>
        <w:t>с</w:t>
      </w:r>
      <w:r w:rsidRPr="00EE0D86">
        <w:rPr>
          <w:color w:val="000000"/>
        </w:rPr>
        <w:t>цевого</w:t>
      </w:r>
      <w:r w:rsidRPr="00EE0D86">
        <w:rPr>
          <w:color w:val="000000"/>
          <w:spacing w:val="42"/>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42"/>
        </w:rPr>
        <w:t xml:space="preserve"> </w:t>
      </w:r>
      <w:r w:rsidRPr="00EE0D86">
        <w:rPr>
          <w:color w:val="000000"/>
        </w:rPr>
        <w:t>д</w:t>
      </w:r>
      <w:r w:rsidRPr="00EE0D86">
        <w:rPr>
          <w:color w:val="000000"/>
          <w:spacing w:val="-3"/>
        </w:rPr>
        <w:t>е</w:t>
      </w:r>
      <w:r w:rsidRPr="00EE0D86">
        <w:rPr>
          <w:color w:val="000000"/>
        </w:rPr>
        <w:t>пута</w:t>
      </w:r>
      <w:r w:rsidRPr="00EE0D86">
        <w:rPr>
          <w:color w:val="000000"/>
          <w:spacing w:val="-3"/>
        </w:rPr>
        <w:t>т</w:t>
      </w:r>
      <w:r w:rsidRPr="00EE0D86">
        <w:rPr>
          <w:color w:val="000000"/>
        </w:rPr>
        <w:t>і</w:t>
      </w:r>
      <w:r w:rsidRPr="00EE0D86">
        <w:rPr>
          <w:color w:val="000000"/>
          <w:spacing w:val="-3"/>
        </w:rPr>
        <w:t>в</w:t>
      </w:r>
      <w:r w:rsidRPr="00EE0D86">
        <w:rPr>
          <w:color w:val="000000"/>
          <w:spacing w:val="42"/>
        </w:rPr>
        <w:t xml:space="preserve"> </w:t>
      </w:r>
      <w:r w:rsidRPr="00EE0D86">
        <w:rPr>
          <w:color w:val="000000"/>
        </w:rPr>
        <w:t>обла</w:t>
      </w:r>
      <w:r w:rsidRPr="00EE0D86">
        <w:rPr>
          <w:color w:val="000000"/>
          <w:spacing w:val="-3"/>
        </w:rPr>
        <w:t>с</w:t>
      </w:r>
      <w:r w:rsidRPr="00EE0D86">
        <w:rPr>
          <w:color w:val="000000"/>
        </w:rPr>
        <w:t>ної</w:t>
      </w:r>
      <w:r w:rsidRPr="00EE0D86">
        <w:rPr>
          <w:color w:val="000000"/>
          <w:spacing w:val="42"/>
        </w:rPr>
        <w:t xml:space="preserve"> </w:t>
      </w:r>
      <w:r w:rsidR="0011227B" w:rsidRPr="00EE0D86">
        <w:rPr>
          <w:color w:val="000000"/>
        </w:rPr>
        <w:t>р</w:t>
      </w:r>
      <w:r w:rsidRPr="00EE0D86">
        <w:rPr>
          <w:color w:val="000000"/>
        </w:rPr>
        <w:t>ади</w:t>
      </w:r>
      <w:r w:rsidRPr="00EE0D86">
        <w:rPr>
          <w:color w:val="000000"/>
          <w:spacing w:val="42"/>
        </w:rPr>
        <w:t xml:space="preserve"> </w:t>
      </w:r>
      <w:r w:rsidRPr="00EE0D86">
        <w:rPr>
          <w:color w:val="000000"/>
        </w:rPr>
        <w:t>відс</w:t>
      </w:r>
      <w:r w:rsidRPr="00EE0D86">
        <w:rPr>
          <w:color w:val="000000"/>
          <w:spacing w:val="-3"/>
        </w:rPr>
        <w:t>т</w:t>
      </w:r>
      <w:r w:rsidRPr="00EE0D86">
        <w:rPr>
          <w:color w:val="000000"/>
        </w:rPr>
        <w:t>оюють</w:t>
      </w:r>
      <w:r w:rsidRPr="00EE0D86">
        <w:rPr>
          <w:color w:val="000000"/>
          <w:spacing w:val="42"/>
        </w:rPr>
        <w:t xml:space="preserve"> </w:t>
      </w:r>
      <w:r w:rsidRPr="00EE0D86">
        <w:rPr>
          <w:color w:val="000000"/>
        </w:rPr>
        <w:t>інт</w:t>
      </w:r>
      <w:r w:rsidRPr="00EE0D86">
        <w:rPr>
          <w:color w:val="000000"/>
          <w:spacing w:val="-3"/>
        </w:rPr>
        <w:t>е</w:t>
      </w:r>
      <w:r w:rsidRPr="00EE0D86">
        <w:rPr>
          <w:color w:val="000000"/>
          <w:spacing w:val="-2"/>
        </w:rPr>
        <w:t xml:space="preserve">реси </w:t>
      </w:r>
      <w:r w:rsidRPr="00EE0D86">
        <w:rPr>
          <w:color w:val="000000"/>
        </w:rPr>
        <w:t>Гром</w:t>
      </w:r>
      <w:r w:rsidRPr="00EE0D86">
        <w:rPr>
          <w:color w:val="000000"/>
          <w:spacing w:val="-3"/>
        </w:rPr>
        <w:t>а</w:t>
      </w:r>
      <w:r w:rsidRPr="00EE0D86">
        <w:rPr>
          <w:color w:val="000000"/>
        </w:rPr>
        <w:t>ди</w:t>
      </w:r>
      <w:r w:rsidRPr="00EE0D86">
        <w:rPr>
          <w:color w:val="000000"/>
          <w:spacing w:val="3"/>
        </w:rPr>
        <w:t xml:space="preserve"> </w:t>
      </w:r>
      <w:r w:rsidR="0011227B" w:rsidRPr="00EE0D86">
        <w:rPr>
          <w:color w:val="000000"/>
        </w:rPr>
        <w:t>в Івано-Франківській</w:t>
      </w:r>
      <w:r w:rsidRPr="00EE0D86">
        <w:rPr>
          <w:color w:val="000000"/>
          <w:spacing w:val="3"/>
        </w:rPr>
        <w:t xml:space="preserve"> </w:t>
      </w:r>
      <w:r w:rsidRPr="00EE0D86">
        <w:rPr>
          <w:color w:val="000000"/>
        </w:rPr>
        <w:t>обла</w:t>
      </w:r>
      <w:r w:rsidRPr="00EE0D86">
        <w:rPr>
          <w:color w:val="000000"/>
          <w:spacing w:val="-3"/>
        </w:rPr>
        <w:t>с</w:t>
      </w:r>
      <w:r w:rsidRPr="00EE0D86">
        <w:rPr>
          <w:color w:val="000000"/>
        </w:rPr>
        <w:t>ній</w:t>
      </w:r>
      <w:r w:rsidRPr="00EE0D86">
        <w:rPr>
          <w:color w:val="000000"/>
          <w:spacing w:val="3"/>
        </w:rPr>
        <w:t xml:space="preserve"> </w:t>
      </w:r>
      <w:r w:rsidR="0011227B" w:rsidRPr="00EE0D86">
        <w:rPr>
          <w:color w:val="000000"/>
        </w:rPr>
        <w:t>р</w:t>
      </w:r>
      <w:r w:rsidRPr="00EE0D86">
        <w:rPr>
          <w:color w:val="000000"/>
        </w:rPr>
        <w:t>аді</w:t>
      </w:r>
      <w:r w:rsidRPr="00EE0D86">
        <w:rPr>
          <w:color w:val="000000"/>
          <w:spacing w:val="3"/>
        </w:rPr>
        <w:t xml:space="preserve"> </w:t>
      </w:r>
      <w:r w:rsidRPr="00EE0D86">
        <w:rPr>
          <w:color w:val="000000"/>
        </w:rPr>
        <w:t>при</w:t>
      </w:r>
      <w:r w:rsidRPr="00EE0D86">
        <w:rPr>
          <w:color w:val="000000"/>
          <w:spacing w:val="3"/>
        </w:rPr>
        <w:t xml:space="preserve"> </w:t>
      </w:r>
      <w:r w:rsidRPr="00EE0D86">
        <w:rPr>
          <w:color w:val="000000"/>
        </w:rPr>
        <w:t>прийнятті</w:t>
      </w:r>
      <w:r w:rsidRPr="00EE0D86">
        <w:rPr>
          <w:color w:val="000000"/>
          <w:spacing w:val="3"/>
        </w:rPr>
        <w:t xml:space="preserve"> </w:t>
      </w:r>
      <w:r w:rsidRPr="00EE0D86">
        <w:rPr>
          <w:color w:val="000000"/>
        </w:rPr>
        <w:t>р</w:t>
      </w:r>
      <w:r w:rsidRPr="00EE0D86">
        <w:rPr>
          <w:color w:val="000000"/>
          <w:spacing w:val="-3"/>
        </w:rPr>
        <w:t>е</w:t>
      </w:r>
      <w:r w:rsidRPr="00EE0D86">
        <w:rPr>
          <w:color w:val="000000"/>
        </w:rPr>
        <w:t>гіональних</w:t>
      </w:r>
      <w:r w:rsidRPr="00EE0D86">
        <w:rPr>
          <w:color w:val="000000"/>
          <w:spacing w:val="3"/>
        </w:rPr>
        <w:t xml:space="preserve"> </w:t>
      </w:r>
      <w:r w:rsidRPr="00EE0D86">
        <w:rPr>
          <w:color w:val="000000"/>
        </w:rPr>
        <w:t>про</w:t>
      </w:r>
      <w:r w:rsidRPr="00EE0D86">
        <w:rPr>
          <w:color w:val="000000"/>
          <w:spacing w:val="-3"/>
        </w:rPr>
        <w:t>г</w:t>
      </w:r>
      <w:r w:rsidRPr="00EE0D86">
        <w:rPr>
          <w:color w:val="000000"/>
        </w:rPr>
        <w:t>рам роз</w:t>
      </w:r>
      <w:r w:rsidRPr="00EE0D86">
        <w:rPr>
          <w:color w:val="000000"/>
          <w:spacing w:val="-4"/>
        </w:rPr>
        <w:t>в</w:t>
      </w:r>
      <w:r w:rsidRPr="00EE0D86">
        <w:rPr>
          <w:color w:val="000000"/>
        </w:rPr>
        <w:t>ит</w:t>
      </w:r>
      <w:r w:rsidRPr="00EE0D86">
        <w:rPr>
          <w:color w:val="000000"/>
          <w:spacing w:val="-3"/>
        </w:rPr>
        <w:t>к</w:t>
      </w:r>
      <w:r w:rsidRPr="00EE0D86">
        <w:rPr>
          <w:color w:val="000000"/>
        </w:rPr>
        <w:t>у,</w:t>
      </w:r>
      <w:r w:rsidRPr="00EE0D86">
        <w:rPr>
          <w:color w:val="000000"/>
          <w:spacing w:val="-4"/>
        </w:rPr>
        <w:t xml:space="preserve"> </w:t>
      </w:r>
      <w:r w:rsidRPr="00EE0D86">
        <w:rPr>
          <w:color w:val="000000"/>
        </w:rPr>
        <w:t>затвердженні</w:t>
      </w:r>
      <w:r w:rsidRPr="00EE0D86">
        <w:rPr>
          <w:color w:val="000000"/>
          <w:spacing w:val="-4"/>
        </w:rPr>
        <w:t xml:space="preserve"> </w:t>
      </w:r>
      <w:r w:rsidRPr="00EE0D86">
        <w:rPr>
          <w:color w:val="000000"/>
        </w:rPr>
        <w:t>обласно</w:t>
      </w:r>
      <w:r w:rsidRPr="00EE0D86">
        <w:rPr>
          <w:color w:val="000000"/>
          <w:spacing w:val="-3"/>
        </w:rPr>
        <w:t>г</w:t>
      </w:r>
      <w:r w:rsidRPr="00EE0D86">
        <w:rPr>
          <w:color w:val="000000"/>
        </w:rPr>
        <w:t>о</w:t>
      </w:r>
      <w:r w:rsidRPr="00EE0D86">
        <w:rPr>
          <w:color w:val="000000"/>
          <w:spacing w:val="-4"/>
        </w:rPr>
        <w:t xml:space="preserve"> </w:t>
      </w:r>
      <w:r w:rsidRPr="00EE0D86">
        <w:rPr>
          <w:color w:val="000000"/>
        </w:rPr>
        <w:t>б</w:t>
      </w:r>
      <w:r w:rsidRPr="00EE0D86">
        <w:rPr>
          <w:color w:val="000000"/>
          <w:spacing w:val="-4"/>
        </w:rPr>
        <w:t>ю</w:t>
      </w:r>
      <w:r w:rsidRPr="00EE0D86">
        <w:rPr>
          <w:color w:val="000000"/>
        </w:rPr>
        <w:t>джету.</w:t>
      </w:r>
      <w:r w:rsidRPr="00EE0D86">
        <w:rPr>
          <w:color w:val="000000"/>
          <w:spacing w:val="-4"/>
        </w:rPr>
        <w:t xml:space="preserve"> </w:t>
      </w:r>
      <w:r w:rsidRPr="00EE0D86">
        <w:rPr>
          <w:color w:val="000000"/>
        </w:rPr>
        <w:t>Відс</w:t>
      </w:r>
      <w:r w:rsidRPr="00EE0D86">
        <w:rPr>
          <w:color w:val="000000"/>
          <w:spacing w:val="-3"/>
        </w:rPr>
        <w:t>т</w:t>
      </w:r>
      <w:r w:rsidRPr="00EE0D86">
        <w:rPr>
          <w:color w:val="000000"/>
        </w:rPr>
        <w:t>оювання</w:t>
      </w:r>
      <w:r w:rsidRPr="00EE0D86">
        <w:rPr>
          <w:color w:val="000000"/>
          <w:spacing w:val="-3"/>
        </w:rPr>
        <w:t xml:space="preserve"> </w:t>
      </w:r>
      <w:r w:rsidRPr="00EE0D86">
        <w:rPr>
          <w:color w:val="000000"/>
        </w:rPr>
        <w:t>інтересів</w:t>
      </w:r>
      <w:r w:rsidRPr="00EE0D86">
        <w:rPr>
          <w:color w:val="000000"/>
          <w:spacing w:val="-6"/>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4"/>
        </w:rPr>
        <w:t xml:space="preserve"> </w:t>
      </w:r>
      <w:r w:rsidRPr="00EE0D86">
        <w:rPr>
          <w:color w:val="000000"/>
          <w:spacing w:val="-3"/>
        </w:rPr>
        <w:t>в</w:t>
      </w:r>
      <w:r w:rsidRPr="00EE0D86">
        <w:rPr>
          <w:color w:val="000000"/>
        </w:rPr>
        <w:t xml:space="preserve"> обл</w:t>
      </w:r>
      <w:r w:rsidRPr="00EE0D86">
        <w:rPr>
          <w:color w:val="000000"/>
          <w:spacing w:val="-3"/>
        </w:rPr>
        <w:t>а</w:t>
      </w:r>
      <w:r w:rsidRPr="00EE0D86">
        <w:rPr>
          <w:color w:val="000000"/>
        </w:rPr>
        <w:t>сній</w:t>
      </w:r>
      <w:r w:rsidRPr="00EE0D86">
        <w:rPr>
          <w:color w:val="000000"/>
          <w:spacing w:val="25"/>
        </w:rPr>
        <w:t xml:space="preserve"> </w:t>
      </w:r>
      <w:r w:rsidRPr="00EE0D86">
        <w:rPr>
          <w:color w:val="000000"/>
        </w:rPr>
        <w:t>р</w:t>
      </w:r>
      <w:r w:rsidRPr="00EE0D86">
        <w:rPr>
          <w:color w:val="000000"/>
          <w:spacing w:val="-3"/>
        </w:rPr>
        <w:t>а</w:t>
      </w:r>
      <w:r w:rsidRPr="00EE0D86">
        <w:rPr>
          <w:color w:val="000000"/>
        </w:rPr>
        <w:t>ді</w:t>
      </w:r>
      <w:r w:rsidRPr="00EE0D86">
        <w:rPr>
          <w:color w:val="000000"/>
          <w:spacing w:val="25"/>
        </w:rPr>
        <w:t xml:space="preserve"> </w:t>
      </w:r>
      <w:r w:rsidRPr="00EE0D86">
        <w:rPr>
          <w:color w:val="000000"/>
        </w:rPr>
        <w:t>зді</w:t>
      </w:r>
      <w:r w:rsidRPr="00EE0D86">
        <w:rPr>
          <w:color w:val="000000"/>
          <w:spacing w:val="-3"/>
        </w:rPr>
        <w:t>й</w:t>
      </w:r>
      <w:r w:rsidRPr="00EE0D86">
        <w:rPr>
          <w:color w:val="000000"/>
        </w:rPr>
        <w:t>снюється</w:t>
      </w:r>
      <w:r w:rsidRPr="00EE0D86">
        <w:rPr>
          <w:color w:val="000000"/>
          <w:spacing w:val="25"/>
        </w:rPr>
        <w:t xml:space="preserve"> </w:t>
      </w:r>
      <w:r w:rsidRPr="00EE0D86">
        <w:rPr>
          <w:color w:val="000000"/>
        </w:rPr>
        <w:t>шляхом</w:t>
      </w:r>
      <w:r w:rsidRPr="00EE0D86">
        <w:rPr>
          <w:color w:val="000000"/>
          <w:spacing w:val="25"/>
        </w:rPr>
        <w:t xml:space="preserve"> </w:t>
      </w:r>
      <w:r w:rsidRPr="00EE0D86">
        <w:rPr>
          <w:color w:val="000000"/>
        </w:rPr>
        <w:t>ро</w:t>
      </w:r>
      <w:r w:rsidRPr="00EE0D86">
        <w:rPr>
          <w:color w:val="000000"/>
          <w:spacing w:val="-3"/>
        </w:rPr>
        <w:t>з</w:t>
      </w:r>
      <w:r w:rsidRPr="00EE0D86">
        <w:rPr>
          <w:color w:val="000000"/>
        </w:rPr>
        <w:t>робки</w:t>
      </w:r>
      <w:r w:rsidRPr="00EE0D86">
        <w:rPr>
          <w:color w:val="000000"/>
          <w:spacing w:val="25"/>
        </w:rPr>
        <w:t xml:space="preserve"> </w:t>
      </w:r>
      <w:r w:rsidRPr="00EE0D86">
        <w:rPr>
          <w:color w:val="000000"/>
        </w:rPr>
        <w:t>нор</w:t>
      </w:r>
      <w:r w:rsidRPr="00EE0D86">
        <w:rPr>
          <w:color w:val="000000"/>
          <w:spacing w:val="-3"/>
        </w:rPr>
        <w:t>м</w:t>
      </w:r>
      <w:r w:rsidRPr="00EE0D86">
        <w:rPr>
          <w:color w:val="000000"/>
        </w:rPr>
        <w:t>ати</w:t>
      </w:r>
      <w:r w:rsidRPr="00EE0D86">
        <w:rPr>
          <w:color w:val="000000"/>
          <w:spacing w:val="-3"/>
        </w:rPr>
        <w:t>в</w:t>
      </w:r>
      <w:r w:rsidRPr="00EE0D86">
        <w:rPr>
          <w:color w:val="000000"/>
        </w:rPr>
        <w:t>но</w:t>
      </w:r>
      <w:r w:rsidRPr="00EE0D86">
        <w:rPr>
          <w:color w:val="000000"/>
          <w:spacing w:val="-3"/>
        </w:rPr>
        <w:t>-</w:t>
      </w:r>
      <w:r w:rsidRPr="00EE0D86">
        <w:rPr>
          <w:color w:val="000000"/>
        </w:rPr>
        <w:t>право</w:t>
      </w:r>
      <w:r w:rsidRPr="00EE0D86">
        <w:rPr>
          <w:color w:val="000000"/>
          <w:spacing w:val="-3"/>
        </w:rPr>
        <w:t>в</w:t>
      </w:r>
      <w:r w:rsidRPr="00EE0D86">
        <w:rPr>
          <w:color w:val="000000"/>
        </w:rPr>
        <w:t>их</w:t>
      </w:r>
      <w:r w:rsidRPr="00EE0D86">
        <w:rPr>
          <w:color w:val="000000"/>
          <w:spacing w:val="25"/>
        </w:rPr>
        <w:t xml:space="preserve"> </w:t>
      </w:r>
      <w:r w:rsidRPr="00EE0D86">
        <w:rPr>
          <w:color w:val="000000"/>
        </w:rPr>
        <w:t>актів</w:t>
      </w:r>
      <w:r w:rsidR="0011227B" w:rsidRPr="00EE0D86">
        <w:rPr>
          <w:color w:val="000000"/>
        </w:rPr>
        <w:t xml:space="preserve"> </w:t>
      </w:r>
      <w:r w:rsidRPr="00EE0D86">
        <w:rPr>
          <w:color w:val="000000"/>
        </w:rPr>
        <w:t>доручень</w:t>
      </w:r>
      <w:r w:rsidRPr="00EE0D86">
        <w:rPr>
          <w:color w:val="000000"/>
          <w:spacing w:val="18"/>
        </w:rPr>
        <w:t xml:space="preserve"> </w:t>
      </w:r>
      <w:r w:rsidRPr="00EE0D86">
        <w:rPr>
          <w:color w:val="000000"/>
        </w:rPr>
        <w:t>депутат</w:t>
      </w:r>
      <w:r w:rsidRPr="00EE0D86">
        <w:rPr>
          <w:color w:val="000000"/>
          <w:spacing w:val="-3"/>
        </w:rPr>
        <w:t>а</w:t>
      </w:r>
      <w:r w:rsidRPr="00EE0D86">
        <w:rPr>
          <w:color w:val="000000"/>
        </w:rPr>
        <w:t>м</w:t>
      </w:r>
      <w:r w:rsidRPr="00EE0D86">
        <w:rPr>
          <w:color w:val="000000"/>
          <w:spacing w:val="17"/>
        </w:rPr>
        <w:t xml:space="preserve"> </w:t>
      </w:r>
      <w:r w:rsidRPr="00EE0D86">
        <w:rPr>
          <w:color w:val="000000"/>
        </w:rPr>
        <w:t>обла</w:t>
      </w:r>
      <w:r w:rsidRPr="00EE0D86">
        <w:rPr>
          <w:color w:val="000000"/>
          <w:spacing w:val="-3"/>
        </w:rPr>
        <w:t>с</w:t>
      </w:r>
      <w:r w:rsidRPr="00EE0D86">
        <w:rPr>
          <w:color w:val="000000"/>
        </w:rPr>
        <w:t>ної</w:t>
      </w:r>
      <w:r w:rsidRPr="00EE0D86">
        <w:rPr>
          <w:color w:val="000000"/>
          <w:spacing w:val="18"/>
        </w:rPr>
        <w:t xml:space="preserve"> </w:t>
      </w:r>
      <w:r w:rsidR="0011227B" w:rsidRPr="00EE0D86">
        <w:rPr>
          <w:color w:val="000000"/>
        </w:rPr>
        <w:t>р</w:t>
      </w:r>
      <w:r w:rsidRPr="00EE0D86">
        <w:rPr>
          <w:color w:val="000000"/>
        </w:rPr>
        <w:t>ади,</w:t>
      </w:r>
      <w:r w:rsidRPr="00EE0D86">
        <w:rPr>
          <w:color w:val="000000"/>
          <w:spacing w:val="17"/>
        </w:rPr>
        <w:t xml:space="preserve"> </w:t>
      </w:r>
      <w:r w:rsidRPr="00EE0D86">
        <w:rPr>
          <w:color w:val="000000"/>
        </w:rPr>
        <w:t>зустрічей</w:t>
      </w:r>
      <w:r w:rsidRPr="00EE0D86">
        <w:rPr>
          <w:color w:val="000000"/>
          <w:spacing w:val="18"/>
        </w:rPr>
        <w:t xml:space="preserve"> </w:t>
      </w:r>
      <w:r w:rsidRPr="00EE0D86">
        <w:rPr>
          <w:color w:val="000000"/>
        </w:rPr>
        <w:t>з</w:t>
      </w:r>
      <w:r w:rsidRPr="00EE0D86">
        <w:rPr>
          <w:color w:val="000000"/>
          <w:spacing w:val="17"/>
        </w:rPr>
        <w:t xml:space="preserve"> </w:t>
      </w:r>
      <w:r w:rsidRPr="00EE0D86">
        <w:rPr>
          <w:color w:val="000000"/>
        </w:rPr>
        <w:t>пр</w:t>
      </w:r>
      <w:r w:rsidRPr="00EE0D86">
        <w:rPr>
          <w:color w:val="000000"/>
          <w:spacing w:val="-3"/>
        </w:rPr>
        <w:t>е</w:t>
      </w:r>
      <w:r w:rsidRPr="00EE0D86">
        <w:rPr>
          <w:color w:val="000000"/>
        </w:rPr>
        <w:t>дс</w:t>
      </w:r>
      <w:r w:rsidRPr="00EE0D86">
        <w:rPr>
          <w:color w:val="000000"/>
          <w:spacing w:val="-3"/>
        </w:rPr>
        <w:t>т</w:t>
      </w:r>
      <w:r w:rsidRPr="00EE0D86">
        <w:rPr>
          <w:color w:val="000000"/>
        </w:rPr>
        <w:t>авниками</w:t>
      </w:r>
      <w:r w:rsidRPr="00EE0D86">
        <w:rPr>
          <w:color w:val="000000"/>
          <w:spacing w:val="18"/>
        </w:rPr>
        <w:t xml:space="preserve"> </w:t>
      </w:r>
      <w:r w:rsidRPr="00EE0D86">
        <w:rPr>
          <w:color w:val="000000"/>
        </w:rPr>
        <w:t>ко</w:t>
      </w:r>
      <w:r w:rsidRPr="00EE0D86">
        <w:rPr>
          <w:color w:val="000000"/>
          <w:spacing w:val="-3"/>
        </w:rPr>
        <w:t>м</w:t>
      </w:r>
      <w:r w:rsidRPr="00EE0D86">
        <w:rPr>
          <w:color w:val="000000"/>
        </w:rPr>
        <w:t>ісій</w:t>
      </w:r>
      <w:r w:rsidRPr="00EE0D86">
        <w:rPr>
          <w:color w:val="000000"/>
          <w:spacing w:val="18"/>
        </w:rPr>
        <w:t xml:space="preserve"> </w:t>
      </w:r>
      <w:r w:rsidRPr="00EE0D86">
        <w:rPr>
          <w:color w:val="000000"/>
          <w:spacing w:val="-4"/>
        </w:rPr>
        <w:t>і</w:t>
      </w:r>
      <w:r w:rsidRPr="00EE0D86">
        <w:rPr>
          <w:color w:val="000000"/>
        </w:rPr>
        <w:t xml:space="preserve"> фр</w:t>
      </w:r>
      <w:r w:rsidRPr="00EE0D86">
        <w:rPr>
          <w:color w:val="000000"/>
          <w:spacing w:val="-3"/>
        </w:rPr>
        <w:t>а</w:t>
      </w:r>
      <w:r w:rsidRPr="00EE0D86">
        <w:rPr>
          <w:color w:val="000000"/>
        </w:rPr>
        <w:t>кцій</w:t>
      </w:r>
      <w:r w:rsidRPr="00EE0D86">
        <w:rPr>
          <w:color w:val="000000"/>
          <w:spacing w:val="-4"/>
        </w:rPr>
        <w:t xml:space="preserve"> </w:t>
      </w:r>
      <w:r w:rsidRPr="00EE0D86">
        <w:rPr>
          <w:color w:val="000000"/>
        </w:rPr>
        <w:t>обл</w:t>
      </w:r>
      <w:r w:rsidRPr="00EE0D86">
        <w:rPr>
          <w:color w:val="000000"/>
          <w:spacing w:val="-3"/>
        </w:rPr>
        <w:t>а</w:t>
      </w:r>
      <w:r w:rsidRPr="00EE0D86">
        <w:rPr>
          <w:color w:val="000000"/>
        </w:rPr>
        <w:t xml:space="preserve">сної </w:t>
      </w:r>
      <w:r w:rsidR="0011227B" w:rsidRPr="00EE0D86">
        <w:rPr>
          <w:color w:val="000000"/>
          <w:spacing w:val="-4"/>
        </w:rPr>
        <w:t>р</w:t>
      </w:r>
      <w:r w:rsidRPr="00EE0D86">
        <w:rPr>
          <w:color w:val="000000"/>
          <w:spacing w:val="-3"/>
        </w:rPr>
        <w:t>а</w:t>
      </w:r>
      <w:r w:rsidRPr="00EE0D86">
        <w:rPr>
          <w:color w:val="000000"/>
        </w:rPr>
        <w:t>ди.</w:t>
      </w:r>
    </w:p>
    <w:p w14:paraId="1DAE6CDA" w14:textId="7304EE63" w:rsidR="00BB433D" w:rsidRPr="00EE0D86" w:rsidRDefault="00BB433D" w:rsidP="00FC0BED">
      <w:pPr>
        <w:tabs>
          <w:tab w:val="left" w:pos="284"/>
          <w:tab w:val="left" w:pos="8789"/>
          <w:tab w:val="left" w:pos="9072"/>
          <w:tab w:val="left" w:pos="9498"/>
          <w:tab w:val="left" w:pos="9639"/>
        </w:tabs>
        <w:ind w:firstLine="567"/>
        <w:jc w:val="both"/>
        <w:rPr>
          <w:color w:val="010302"/>
        </w:rPr>
      </w:pPr>
      <w:r w:rsidRPr="00EE0D86">
        <w:rPr>
          <w:color w:val="000000"/>
        </w:rPr>
        <w:lastRenderedPageBreak/>
        <w:t>4.</w:t>
      </w:r>
      <w:r w:rsidRPr="00EE0D86">
        <w:rPr>
          <w:color w:val="000000"/>
          <w:spacing w:val="-4"/>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4"/>
        </w:rPr>
        <w:t xml:space="preserve"> </w:t>
      </w:r>
      <w:r w:rsidRPr="00EE0D86">
        <w:rPr>
          <w:color w:val="000000"/>
          <w:spacing w:val="-3"/>
        </w:rPr>
        <w:t>м</w:t>
      </w:r>
      <w:r w:rsidRPr="00EE0D86">
        <w:rPr>
          <w:color w:val="000000"/>
        </w:rPr>
        <w:t>ісцевого</w:t>
      </w:r>
      <w:r w:rsidRPr="00EE0D86">
        <w:rPr>
          <w:color w:val="000000"/>
          <w:spacing w:val="-4"/>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6"/>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4"/>
        </w:rPr>
        <w:t xml:space="preserve"> </w:t>
      </w:r>
      <w:r w:rsidRPr="00EE0D86">
        <w:rPr>
          <w:color w:val="000000"/>
        </w:rPr>
        <w:t>громади</w:t>
      </w:r>
      <w:r w:rsidRPr="00EE0D86">
        <w:rPr>
          <w:color w:val="000000"/>
          <w:spacing w:val="-4"/>
        </w:rPr>
        <w:t xml:space="preserve"> </w:t>
      </w:r>
      <w:r w:rsidRPr="00EE0D86">
        <w:rPr>
          <w:color w:val="000000"/>
        </w:rPr>
        <w:t>можут</w:t>
      </w:r>
      <w:r w:rsidRPr="00EE0D86">
        <w:rPr>
          <w:color w:val="000000"/>
          <w:spacing w:val="-4"/>
        </w:rPr>
        <w:t>ь</w:t>
      </w:r>
      <w:r w:rsidRPr="00EE0D86">
        <w:rPr>
          <w:color w:val="000000"/>
        </w:rPr>
        <w:t xml:space="preserve"> надавати</w:t>
      </w:r>
      <w:r w:rsidRPr="00EE0D86">
        <w:rPr>
          <w:color w:val="000000"/>
          <w:spacing w:val="40"/>
        </w:rPr>
        <w:t xml:space="preserve"> </w:t>
      </w:r>
      <w:r w:rsidRPr="00EE0D86">
        <w:rPr>
          <w:color w:val="000000"/>
        </w:rPr>
        <w:t>право</w:t>
      </w:r>
      <w:r w:rsidRPr="00EE0D86">
        <w:rPr>
          <w:color w:val="000000"/>
          <w:spacing w:val="-3"/>
        </w:rPr>
        <w:t>в</w:t>
      </w:r>
      <w:r w:rsidRPr="00EE0D86">
        <w:rPr>
          <w:color w:val="000000"/>
        </w:rPr>
        <w:t>у</w:t>
      </w:r>
      <w:r w:rsidRPr="00EE0D86">
        <w:rPr>
          <w:color w:val="000000"/>
          <w:spacing w:val="-4"/>
        </w:rPr>
        <w:t>,</w:t>
      </w:r>
      <w:r w:rsidRPr="00EE0D86">
        <w:rPr>
          <w:color w:val="000000"/>
          <w:spacing w:val="42"/>
        </w:rPr>
        <w:t xml:space="preserve"> </w:t>
      </w:r>
      <w:r w:rsidRPr="00EE0D86">
        <w:rPr>
          <w:color w:val="000000"/>
        </w:rPr>
        <w:t>матеріальну,</w:t>
      </w:r>
      <w:r w:rsidRPr="00EE0D86">
        <w:rPr>
          <w:color w:val="000000"/>
          <w:spacing w:val="39"/>
        </w:rPr>
        <w:t xml:space="preserve"> </w:t>
      </w:r>
      <w:r w:rsidRPr="00EE0D86">
        <w:rPr>
          <w:color w:val="000000"/>
        </w:rPr>
        <w:t>ін</w:t>
      </w:r>
      <w:r w:rsidRPr="00EE0D86">
        <w:rPr>
          <w:color w:val="000000"/>
          <w:spacing w:val="-3"/>
        </w:rPr>
        <w:t>ш</w:t>
      </w:r>
      <w:r w:rsidRPr="00EE0D86">
        <w:rPr>
          <w:color w:val="000000"/>
        </w:rPr>
        <w:t>у</w:t>
      </w:r>
      <w:r w:rsidRPr="00EE0D86">
        <w:rPr>
          <w:color w:val="000000"/>
          <w:spacing w:val="42"/>
        </w:rPr>
        <w:t xml:space="preserve"> </w:t>
      </w:r>
      <w:r w:rsidRPr="00EE0D86">
        <w:rPr>
          <w:color w:val="000000"/>
        </w:rPr>
        <w:t>допомо</w:t>
      </w:r>
      <w:r w:rsidRPr="00EE0D86">
        <w:rPr>
          <w:color w:val="000000"/>
          <w:spacing w:val="-3"/>
        </w:rPr>
        <w:t>г</w:t>
      </w:r>
      <w:r w:rsidRPr="00EE0D86">
        <w:rPr>
          <w:color w:val="000000"/>
        </w:rPr>
        <w:t>у</w:t>
      </w:r>
      <w:r w:rsidRPr="00EE0D86">
        <w:rPr>
          <w:color w:val="000000"/>
          <w:spacing w:val="39"/>
        </w:rPr>
        <w:t xml:space="preserve"> </w:t>
      </w:r>
      <w:r w:rsidRPr="00EE0D86">
        <w:rPr>
          <w:color w:val="000000"/>
        </w:rPr>
        <w:t>жите</w:t>
      </w:r>
      <w:r w:rsidRPr="00EE0D86">
        <w:rPr>
          <w:color w:val="000000"/>
          <w:spacing w:val="-4"/>
        </w:rPr>
        <w:t>л</w:t>
      </w:r>
      <w:r w:rsidRPr="00EE0D86">
        <w:rPr>
          <w:color w:val="000000"/>
        </w:rPr>
        <w:t>ям</w:t>
      </w:r>
      <w:r w:rsidRPr="00EE0D86">
        <w:rPr>
          <w:color w:val="000000"/>
          <w:spacing w:val="42"/>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41"/>
        </w:rPr>
        <w:t xml:space="preserve"> </w:t>
      </w:r>
      <w:r w:rsidRPr="00EE0D86">
        <w:rPr>
          <w:color w:val="000000"/>
        </w:rPr>
        <w:t>які</w:t>
      </w:r>
      <w:r w:rsidRPr="00EE0D86">
        <w:rPr>
          <w:color w:val="000000"/>
          <w:spacing w:val="42"/>
        </w:rPr>
        <w:t xml:space="preserve"> </w:t>
      </w:r>
      <w:r w:rsidRPr="00EE0D86">
        <w:rPr>
          <w:color w:val="000000"/>
        </w:rPr>
        <w:t>її по</w:t>
      </w:r>
      <w:r w:rsidRPr="00EE0D86">
        <w:rPr>
          <w:color w:val="000000"/>
          <w:spacing w:val="-3"/>
        </w:rPr>
        <w:t>т</w:t>
      </w:r>
      <w:r w:rsidRPr="00EE0D86">
        <w:rPr>
          <w:color w:val="000000"/>
        </w:rPr>
        <w:t>р</w:t>
      </w:r>
      <w:r w:rsidRPr="00EE0D86">
        <w:rPr>
          <w:color w:val="000000"/>
          <w:spacing w:val="-3"/>
        </w:rPr>
        <w:t>е</w:t>
      </w:r>
      <w:r w:rsidRPr="00EE0D86">
        <w:rPr>
          <w:color w:val="000000"/>
        </w:rPr>
        <w:t>бують, поза м</w:t>
      </w:r>
      <w:r w:rsidRPr="00EE0D86">
        <w:rPr>
          <w:color w:val="000000"/>
          <w:spacing w:val="-3"/>
        </w:rPr>
        <w:t>е</w:t>
      </w:r>
      <w:r w:rsidRPr="00EE0D86">
        <w:rPr>
          <w:color w:val="000000"/>
        </w:rPr>
        <w:t>жами</w:t>
      </w:r>
      <w:r w:rsidRPr="00EE0D86">
        <w:rPr>
          <w:color w:val="000000"/>
          <w:spacing w:val="-4"/>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w:t>
      </w:r>
      <w:r w:rsidRPr="00EE0D86">
        <w:rPr>
          <w:color w:val="000000"/>
          <w:spacing w:val="-4"/>
        </w:rPr>
        <w:t>ь</w:t>
      </w:r>
      <w:r w:rsidRPr="00EE0D86">
        <w:rPr>
          <w:color w:val="000000"/>
        </w:rPr>
        <w:t xml:space="preserve">ної </w:t>
      </w:r>
      <w:r w:rsidRPr="00EE0D86">
        <w:rPr>
          <w:color w:val="000000"/>
          <w:spacing w:val="-3"/>
        </w:rPr>
        <w:t>г</w:t>
      </w:r>
      <w:r w:rsidRPr="00EE0D86">
        <w:rPr>
          <w:color w:val="000000"/>
        </w:rPr>
        <w:t>ром</w:t>
      </w:r>
      <w:r w:rsidRPr="00EE0D86">
        <w:rPr>
          <w:color w:val="000000"/>
          <w:spacing w:val="-3"/>
        </w:rPr>
        <w:t>а</w:t>
      </w:r>
      <w:r w:rsidRPr="00EE0D86">
        <w:rPr>
          <w:color w:val="000000"/>
        </w:rPr>
        <w:t>ди.</w:t>
      </w:r>
    </w:p>
    <w:p w14:paraId="2483D3B8" w14:textId="7F92C00E" w:rsidR="0011227B" w:rsidRPr="00EE0D86" w:rsidRDefault="00BB433D" w:rsidP="00FC0BED">
      <w:pPr>
        <w:tabs>
          <w:tab w:val="left" w:pos="284"/>
          <w:tab w:val="left" w:pos="8789"/>
          <w:tab w:val="left" w:pos="9072"/>
          <w:tab w:val="left" w:pos="9498"/>
          <w:tab w:val="left" w:pos="9639"/>
        </w:tabs>
        <w:ind w:firstLine="567"/>
        <w:jc w:val="both"/>
        <w:rPr>
          <w:color w:val="010302"/>
        </w:rPr>
      </w:pPr>
      <w:r w:rsidRPr="00EE0D86">
        <w:rPr>
          <w:color w:val="000000"/>
        </w:rPr>
        <w:t>5.</w:t>
      </w:r>
      <w:r w:rsidRPr="00EE0D86">
        <w:rPr>
          <w:color w:val="000000"/>
          <w:spacing w:val="-6"/>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6"/>
        </w:rPr>
        <w:t xml:space="preserve"> </w:t>
      </w:r>
      <w:r w:rsidRPr="00EE0D86">
        <w:rPr>
          <w:color w:val="000000"/>
          <w:spacing w:val="-3"/>
        </w:rPr>
        <w:t>м</w:t>
      </w:r>
      <w:r w:rsidRPr="00EE0D86">
        <w:rPr>
          <w:color w:val="000000"/>
        </w:rPr>
        <w:t>ісцевого</w:t>
      </w:r>
      <w:r w:rsidRPr="00EE0D86">
        <w:rPr>
          <w:color w:val="000000"/>
          <w:spacing w:val="-6"/>
        </w:rPr>
        <w:t xml:space="preserve"> </w:t>
      </w:r>
      <w:r w:rsidRPr="00EE0D86">
        <w:rPr>
          <w:color w:val="000000"/>
        </w:rPr>
        <w:t>само</w:t>
      </w:r>
      <w:r w:rsidRPr="00EE0D86">
        <w:rPr>
          <w:color w:val="000000"/>
          <w:spacing w:val="-3"/>
        </w:rPr>
        <w:t>в</w:t>
      </w:r>
      <w:r w:rsidRPr="00EE0D86">
        <w:rPr>
          <w:color w:val="000000"/>
        </w:rPr>
        <w:t>рядування</w:t>
      </w:r>
      <w:r w:rsidRPr="00EE0D86">
        <w:rPr>
          <w:color w:val="000000"/>
          <w:spacing w:val="-6"/>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6"/>
        </w:rPr>
        <w:t xml:space="preserve"> </w:t>
      </w:r>
      <w:r w:rsidRPr="00EE0D86">
        <w:rPr>
          <w:color w:val="000000"/>
          <w:spacing w:val="-3"/>
        </w:rPr>
        <w:t>г</w:t>
      </w:r>
      <w:r w:rsidRPr="00EE0D86">
        <w:rPr>
          <w:color w:val="000000"/>
        </w:rPr>
        <w:t>ромади,</w:t>
      </w:r>
      <w:r w:rsidRPr="00EE0D86">
        <w:rPr>
          <w:color w:val="000000"/>
          <w:spacing w:val="-6"/>
        </w:rPr>
        <w:t xml:space="preserve"> </w:t>
      </w:r>
      <w:r w:rsidRPr="00EE0D86">
        <w:rPr>
          <w:color w:val="000000"/>
        </w:rPr>
        <w:t>їх</w:t>
      </w:r>
      <w:r w:rsidRPr="00EE0D86">
        <w:rPr>
          <w:color w:val="000000"/>
          <w:spacing w:val="-8"/>
        </w:rPr>
        <w:t xml:space="preserve"> </w:t>
      </w:r>
      <w:r w:rsidRPr="00EE0D86">
        <w:rPr>
          <w:color w:val="000000"/>
        </w:rPr>
        <w:t>посадо</w:t>
      </w:r>
      <w:r w:rsidRPr="00EE0D86">
        <w:rPr>
          <w:color w:val="000000"/>
          <w:spacing w:val="-3"/>
        </w:rPr>
        <w:t>в</w:t>
      </w:r>
      <w:r w:rsidRPr="00EE0D86">
        <w:rPr>
          <w:color w:val="000000"/>
        </w:rPr>
        <w:t>і о</w:t>
      </w:r>
      <w:r w:rsidRPr="00EE0D86">
        <w:rPr>
          <w:color w:val="000000"/>
          <w:spacing w:val="-3"/>
        </w:rPr>
        <w:t>с</w:t>
      </w:r>
      <w:r w:rsidRPr="00EE0D86">
        <w:rPr>
          <w:color w:val="000000"/>
        </w:rPr>
        <w:t>оби беруть ак</w:t>
      </w:r>
      <w:r w:rsidRPr="00EE0D86">
        <w:rPr>
          <w:color w:val="000000"/>
          <w:spacing w:val="-3"/>
        </w:rPr>
        <w:t>т</w:t>
      </w:r>
      <w:r w:rsidRPr="00EE0D86">
        <w:rPr>
          <w:color w:val="000000"/>
        </w:rPr>
        <w:t>и</w:t>
      </w:r>
      <w:r w:rsidRPr="00EE0D86">
        <w:rPr>
          <w:color w:val="000000"/>
          <w:spacing w:val="-3"/>
        </w:rPr>
        <w:t>в</w:t>
      </w:r>
      <w:r w:rsidRPr="00EE0D86">
        <w:rPr>
          <w:color w:val="000000"/>
        </w:rPr>
        <w:t>ну участь у роботі муніципальних об’</w:t>
      </w:r>
      <w:r w:rsidRPr="00EE0D86">
        <w:rPr>
          <w:color w:val="000000"/>
          <w:spacing w:val="-3"/>
        </w:rPr>
        <w:t>є</w:t>
      </w:r>
      <w:r w:rsidRPr="00EE0D86">
        <w:rPr>
          <w:color w:val="000000"/>
        </w:rPr>
        <w:t>дн</w:t>
      </w:r>
      <w:r w:rsidRPr="00EE0D86">
        <w:rPr>
          <w:color w:val="000000"/>
          <w:spacing w:val="-3"/>
        </w:rPr>
        <w:t>а</w:t>
      </w:r>
      <w:r w:rsidRPr="00EE0D86">
        <w:rPr>
          <w:color w:val="000000"/>
        </w:rPr>
        <w:t>нь Укр</w:t>
      </w:r>
      <w:r w:rsidRPr="00EE0D86">
        <w:rPr>
          <w:color w:val="000000"/>
          <w:spacing w:val="-3"/>
        </w:rPr>
        <w:t>а</w:t>
      </w:r>
      <w:r w:rsidRPr="00EE0D86">
        <w:rPr>
          <w:color w:val="000000"/>
        </w:rPr>
        <w:t>їни, ме</w:t>
      </w:r>
      <w:r w:rsidRPr="00EE0D86">
        <w:rPr>
          <w:color w:val="000000"/>
          <w:spacing w:val="-3"/>
        </w:rPr>
        <w:t>т</w:t>
      </w:r>
      <w:r w:rsidRPr="00EE0D86">
        <w:rPr>
          <w:color w:val="000000"/>
        </w:rPr>
        <w:t>а яких – відстоюв</w:t>
      </w:r>
      <w:r w:rsidRPr="00EE0D86">
        <w:rPr>
          <w:color w:val="000000"/>
          <w:spacing w:val="-3"/>
        </w:rPr>
        <w:t>а</w:t>
      </w:r>
      <w:r w:rsidRPr="00EE0D86">
        <w:rPr>
          <w:color w:val="000000"/>
        </w:rPr>
        <w:t>ння інт</w:t>
      </w:r>
      <w:r w:rsidRPr="00EE0D86">
        <w:rPr>
          <w:color w:val="000000"/>
          <w:spacing w:val="-3"/>
        </w:rPr>
        <w:t>е</w:t>
      </w:r>
      <w:r w:rsidRPr="00EE0D86">
        <w:rPr>
          <w:color w:val="000000"/>
        </w:rPr>
        <w:t>ре</w:t>
      </w:r>
      <w:r w:rsidRPr="00EE0D86">
        <w:rPr>
          <w:color w:val="000000"/>
          <w:spacing w:val="-3"/>
        </w:rPr>
        <w:t>с</w:t>
      </w:r>
      <w:r w:rsidRPr="00EE0D86">
        <w:rPr>
          <w:color w:val="000000"/>
        </w:rPr>
        <w:t>ів насел</w:t>
      </w:r>
      <w:r w:rsidRPr="00EE0D86">
        <w:rPr>
          <w:color w:val="000000"/>
          <w:spacing w:val="-3"/>
        </w:rPr>
        <w:t>е</w:t>
      </w:r>
      <w:r w:rsidRPr="00EE0D86">
        <w:rPr>
          <w:color w:val="000000"/>
        </w:rPr>
        <w:t>них пунк</w:t>
      </w:r>
      <w:r w:rsidRPr="00EE0D86">
        <w:rPr>
          <w:color w:val="000000"/>
          <w:spacing w:val="-3"/>
        </w:rPr>
        <w:t>т</w:t>
      </w:r>
      <w:r w:rsidRPr="00EE0D86">
        <w:rPr>
          <w:color w:val="000000"/>
        </w:rPr>
        <w:t>ів та жителі</w:t>
      </w:r>
      <w:r w:rsidRPr="00EE0D86">
        <w:rPr>
          <w:color w:val="000000"/>
          <w:spacing w:val="-3"/>
        </w:rPr>
        <w:t>в</w:t>
      </w:r>
      <w:r w:rsidRPr="00EE0D86">
        <w:rPr>
          <w:color w:val="000000"/>
        </w:rPr>
        <w:t xml:space="preserve"> Гро</w:t>
      </w:r>
      <w:r w:rsidRPr="00EE0D86">
        <w:rPr>
          <w:color w:val="000000"/>
          <w:spacing w:val="-3"/>
        </w:rPr>
        <w:t>м</w:t>
      </w:r>
      <w:r w:rsidRPr="00EE0D86">
        <w:rPr>
          <w:color w:val="000000"/>
          <w:spacing w:val="-4"/>
        </w:rPr>
        <w:t xml:space="preserve">ади  (в інших </w:t>
      </w:r>
      <w:r w:rsidRPr="00EE0D86">
        <w:rPr>
          <w:color w:val="000000"/>
        </w:rPr>
        <w:t>обл</w:t>
      </w:r>
      <w:r w:rsidRPr="00EE0D86">
        <w:rPr>
          <w:color w:val="000000"/>
          <w:spacing w:val="-3"/>
        </w:rPr>
        <w:t>а</w:t>
      </w:r>
      <w:r w:rsidRPr="00EE0D86">
        <w:rPr>
          <w:color w:val="000000"/>
        </w:rPr>
        <w:t>ст</w:t>
      </w:r>
      <w:r w:rsidRPr="00EE0D86">
        <w:rPr>
          <w:color w:val="000000"/>
          <w:spacing w:val="-3"/>
        </w:rPr>
        <w:t>я</w:t>
      </w:r>
      <w:r w:rsidRPr="00EE0D86">
        <w:rPr>
          <w:color w:val="000000"/>
        </w:rPr>
        <w:t>х У</w:t>
      </w:r>
      <w:r w:rsidRPr="00EE0D86">
        <w:rPr>
          <w:color w:val="000000"/>
          <w:spacing w:val="-3"/>
        </w:rPr>
        <w:t>к</w:t>
      </w:r>
      <w:r w:rsidRPr="00EE0D86">
        <w:rPr>
          <w:color w:val="000000"/>
        </w:rPr>
        <w:t>р</w:t>
      </w:r>
      <w:r w:rsidRPr="00EE0D86">
        <w:rPr>
          <w:color w:val="000000"/>
          <w:spacing w:val="-3"/>
        </w:rPr>
        <w:t>а</w:t>
      </w:r>
      <w:r w:rsidRPr="00EE0D86">
        <w:rPr>
          <w:color w:val="000000"/>
        </w:rPr>
        <w:t>їни т</w:t>
      </w:r>
      <w:r w:rsidRPr="00EE0D86">
        <w:rPr>
          <w:color w:val="000000"/>
          <w:spacing w:val="-3"/>
        </w:rPr>
        <w:t>а</w:t>
      </w:r>
      <w:r w:rsidRPr="00EE0D86">
        <w:rPr>
          <w:color w:val="000000"/>
        </w:rPr>
        <w:t xml:space="preserve"> за кордоном).  </w:t>
      </w:r>
    </w:p>
    <w:p w14:paraId="5E5A39D3" w14:textId="25D6875A" w:rsidR="00BB433D" w:rsidRPr="00EE0D86" w:rsidRDefault="0011227B" w:rsidP="00FC0BED">
      <w:pPr>
        <w:tabs>
          <w:tab w:val="left" w:pos="284"/>
          <w:tab w:val="left" w:pos="8789"/>
          <w:tab w:val="left" w:pos="9072"/>
          <w:tab w:val="left" w:pos="9498"/>
          <w:tab w:val="left" w:pos="9639"/>
        </w:tabs>
        <w:ind w:firstLine="567"/>
        <w:jc w:val="both"/>
        <w:rPr>
          <w:color w:val="010302"/>
        </w:rPr>
      </w:pPr>
      <w:r w:rsidRPr="00EE0D86">
        <w:rPr>
          <w:color w:val="000000"/>
        </w:rPr>
        <w:t>6</w:t>
      </w:r>
      <w:r w:rsidR="00BB433D" w:rsidRPr="00EE0D86">
        <w:rPr>
          <w:color w:val="000000"/>
        </w:rPr>
        <w:t>.</w:t>
      </w:r>
      <w:r w:rsidR="00BB433D" w:rsidRPr="00EE0D86">
        <w:rPr>
          <w:color w:val="000000"/>
          <w:spacing w:val="48"/>
        </w:rPr>
        <w:t xml:space="preserve"> </w:t>
      </w:r>
      <w:r w:rsidR="00BB433D" w:rsidRPr="00EE0D86">
        <w:rPr>
          <w:color w:val="000000"/>
        </w:rPr>
        <w:t>Орг</w:t>
      </w:r>
      <w:r w:rsidR="00BB433D" w:rsidRPr="00EE0D86">
        <w:rPr>
          <w:color w:val="000000"/>
          <w:spacing w:val="-3"/>
        </w:rPr>
        <w:t>а</w:t>
      </w:r>
      <w:r w:rsidR="00BB433D" w:rsidRPr="00EE0D86">
        <w:rPr>
          <w:color w:val="000000"/>
        </w:rPr>
        <w:t>ни</w:t>
      </w:r>
      <w:r w:rsidR="00BB433D" w:rsidRPr="00EE0D86">
        <w:rPr>
          <w:color w:val="000000"/>
          <w:spacing w:val="49"/>
        </w:rPr>
        <w:t xml:space="preserve"> </w:t>
      </w:r>
      <w:r w:rsidR="00BB433D" w:rsidRPr="00EE0D86">
        <w:rPr>
          <w:color w:val="000000"/>
          <w:spacing w:val="-3"/>
        </w:rPr>
        <w:t>м</w:t>
      </w:r>
      <w:r w:rsidR="00BB433D" w:rsidRPr="00EE0D86">
        <w:rPr>
          <w:color w:val="000000"/>
        </w:rPr>
        <w:t>і</w:t>
      </w:r>
      <w:r w:rsidR="00BB433D" w:rsidRPr="00EE0D86">
        <w:rPr>
          <w:color w:val="000000"/>
          <w:spacing w:val="-3"/>
        </w:rPr>
        <w:t>с</w:t>
      </w:r>
      <w:r w:rsidR="00BB433D" w:rsidRPr="00EE0D86">
        <w:rPr>
          <w:color w:val="000000"/>
        </w:rPr>
        <w:t>це</w:t>
      </w:r>
      <w:r w:rsidR="00BB433D" w:rsidRPr="00EE0D86">
        <w:rPr>
          <w:color w:val="000000"/>
          <w:spacing w:val="-3"/>
        </w:rPr>
        <w:t>в</w:t>
      </w:r>
      <w:r w:rsidR="00BB433D" w:rsidRPr="00EE0D86">
        <w:rPr>
          <w:color w:val="000000"/>
        </w:rPr>
        <w:t>ого</w:t>
      </w:r>
      <w:r w:rsidR="00BB433D" w:rsidRPr="00EE0D86">
        <w:rPr>
          <w:color w:val="000000"/>
          <w:spacing w:val="49"/>
        </w:rPr>
        <w:t xml:space="preserve"> </w:t>
      </w:r>
      <w:r w:rsidR="00BB433D" w:rsidRPr="00EE0D86">
        <w:rPr>
          <w:color w:val="000000"/>
        </w:rPr>
        <w:t>са</w:t>
      </w:r>
      <w:r w:rsidR="00BB433D" w:rsidRPr="00EE0D86">
        <w:rPr>
          <w:color w:val="000000"/>
          <w:spacing w:val="-3"/>
        </w:rPr>
        <w:t>м</w:t>
      </w:r>
      <w:r w:rsidR="00BB433D" w:rsidRPr="00EE0D86">
        <w:rPr>
          <w:color w:val="000000"/>
        </w:rPr>
        <w:t>о</w:t>
      </w:r>
      <w:r w:rsidR="00BB433D" w:rsidRPr="00EE0D86">
        <w:rPr>
          <w:color w:val="000000"/>
          <w:spacing w:val="-3"/>
        </w:rPr>
        <w:t>в</w:t>
      </w:r>
      <w:r w:rsidR="00BB433D" w:rsidRPr="00EE0D86">
        <w:rPr>
          <w:color w:val="000000"/>
        </w:rPr>
        <w:t>рядув</w:t>
      </w:r>
      <w:r w:rsidR="00BB433D" w:rsidRPr="00EE0D86">
        <w:rPr>
          <w:color w:val="000000"/>
          <w:spacing w:val="-3"/>
        </w:rPr>
        <w:t>а</w:t>
      </w:r>
      <w:r w:rsidR="00BB433D" w:rsidRPr="00EE0D86">
        <w:rPr>
          <w:color w:val="000000"/>
        </w:rPr>
        <w:t>ння</w:t>
      </w:r>
      <w:r w:rsidR="00BB433D" w:rsidRPr="00EE0D86">
        <w:rPr>
          <w:color w:val="000000"/>
          <w:spacing w:val="49"/>
        </w:rPr>
        <w:t xml:space="preserve"> </w:t>
      </w:r>
      <w:r w:rsidR="00BB433D" w:rsidRPr="00EE0D86">
        <w:rPr>
          <w:color w:val="000000"/>
        </w:rPr>
        <w:t>сприяють</w:t>
      </w:r>
      <w:r w:rsidR="00BB433D" w:rsidRPr="00EE0D86">
        <w:rPr>
          <w:color w:val="000000"/>
          <w:spacing w:val="49"/>
        </w:rPr>
        <w:t xml:space="preserve"> </w:t>
      </w:r>
      <w:r w:rsidR="00BB433D" w:rsidRPr="00EE0D86">
        <w:rPr>
          <w:color w:val="000000"/>
        </w:rPr>
        <w:t>роботі</w:t>
      </w:r>
      <w:r w:rsidR="00BB433D" w:rsidRPr="00EE0D86">
        <w:rPr>
          <w:color w:val="000000"/>
          <w:spacing w:val="49"/>
        </w:rPr>
        <w:t xml:space="preserve"> </w:t>
      </w:r>
      <w:r w:rsidR="00BB433D" w:rsidRPr="00EE0D86">
        <w:rPr>
          <w:color w:val="000000"/>
        </w:rPr>
        <w:t>інс</w:t>
      </w:r>
      <w:r w:rsidR="00BB433D" w:rsidRPr="00EE0D86">
        <w:rPr>
          <w:color w:val="000000"/>
          <w:spacing w:val="-3"/>
        </w:rPr>
        <w:t>т</w:t>
      </w:r>
      <w:r w:rsidR="00BB433D" w:rsidRPr="00EE0D86">
        <w:rPr>
          <w:color w:val="000000"/>
        </w:rPr>
        <w:t>и</w:t>
      </w:r>
      <w:r w:rsidR="00BB433D" w:rsidRPr="00EE0D86">
        <w:rPr>
          <w:color w:val="000000"/>
          <w:spacing w:val="-3"/>
        </w:rPr>
        <w:t>т</w:t>
      </w:r>
      <w:r w:rsidR="00BB433D" w:rsidRPr="00EE0D86">
        <w:rPr>
          <w:color w:val="000000"/>
        </w:rPr>
        <w:t>утів</w:t>
      </w:r>
      <w:r w:rsidR="00BB433D" w:rsidRPr="00EE0D86">
        <w:rPr>
          <w:color w:val="000000"/>
          <w:spacing w:val="-3"/>
        </w:rPr>
        <w:t>,</w:t>
      </w:r>
      <w:r w:rsidR="00BB433D" w:rsidRPr="00EE0D86">
        <w:rPr>
          <w:color w:val="000000"/>
        </w:rPr>
        <w:t xml:space="preserve"> цен</w:t>
      </w:r>
      <w:r w:rsidR="00BB433D" w:rsidRPr="00EE0D86">
        <w:rPr>
          <w:color w:val="000000"/>
          <w:spacing w:val="-3"/>
        </w:rPr>
        <w:t>т</w:t>
      </w:r>
      <w:r w:rsidR="00BB433D" w:rsidRPr="00EE0D86">
        <w:rPr>
          <w:color w:val="000000"/>
        </w:rPr>
        <w:t>рів,</w:t>
      </w:r>
      <w:r w:rsidR="00BB433D" w:rsidRPr="00EE0D86">
        <w:rPr>
          <w:color w:val="000000"/>
          <w:spacing w:val="42"/>
        </w:rPr>
        <w:t xml:space="preserve"> </w:t>
      </w:r>
      <w:r w:rsidR="00BB433D" w:rsidRPr="00EE0D86">
        <w:rPr>
          <w:color w:val="000000"/>
        </w:rPr>
        <w:t>інших</w:t>
      </w:r>
      <w:r w:rsidR="00BB433D" w:rsidRPr="00EE0D86">
        <w:rPr>
          <w:color w:val="000000"/>
          <w:spacing w:val="39"/>
        </w:rPr>
        <w:t xml:space="preserve"> </w:t>
      </w:r>
      <w:r w:rsidR="00BB433D" w:rsidRPr="00EE0D86">
        <w:rPr>
          <w:color w:val="000000"/>
        </w:rPr>
        <w:t>до</w:t>
      </w:r>
      <w:r w:rsidR="00BB433D" w:rsidRPr="00EE0D86">
        <w:rPr>
          <w:color w:val="000000"/>
          <w:spacing w:val="-3"/>
        </w:rPr>
        <w:t>с</w:t>
      </w:r>
      <w:r w:rsidR="00BB433D" w:rsidRPr="00EE0D86">
        <w:rPr>
          <w:color w:val="000000"/>
        </w:rPr>
        <w:t>лідницьких</w:t>
      </w:r>
      <w:r w:rsidR="00BB433D" w:rsidRPr="00EE0D86">
        <w:rPr>
          <w:color w:val="000000"/>
          <w:spacing w:val="39"/>
        </w:rPr>
        <w:t xml:space="preserve"> </w:t>
      </w:r>
      <w:r w:rsidR="00BB433D" w:rsidRPr="00EE0D86">
        <w:rPr>
          <w:color w:val="000000"/>
        </w:rPr>
        <w:t>уст</w:t>
      </w:r>
      <w:r w:rsidR="00BB433D" w:rsidRPr="00EE0D86">
        <w:rPr>
          <w:color w:val="000000"/>
          <w:spacing w:val="-3"/>
        </w:rPr>
        <w:t>а</w:t>
      </w:r>
      <w:r w:rsidR="00BB433D" w:rsidRPr="00EE0D86">
        <w:rPr>
          <w:color w:val="000000"/>
        </w:rPr>
        <w:t>но</w:t>
      </w:r>
      <w:r w:rsidR="00BB433D" w:rsidRPr="00EE0D86">
        <w:rPr>
          <w:color w:val="000000"/>
          <w:spacing w:val="-3"/>
        </w:rPr>
        <w:t>в</w:t>
      </w:r>
      <w:r w:rsidR="00BB433D" w:rsidRPr="00EE0D86">
        <w:rPr>
          <w:color w:val="000000"/>
        </w:rPr>
        <w:t>,</w:t>
      </w:r>
      <w:r w:rsidR="00BB433D" w:rsidRPr="00EE0D86">
        <w:rPr>
          <w:color w:val="000000"/>
          <w:spacing w:val="41"/>
        </w:rPr>
        <w:t xml:space="preserve"> </w:t>
      </w:r>
      <w:r w:rsidR="00BB433D" w:rsidRPr="00EE0D86">
        <w:rPr>
          <w:color w:val="000000"/>
        </w:rPr>
        <w:t>які</w:t>
      </w:r>
      <w:r w:rsidR="00BB433D" w:rsidRPr="00EE0D86">
        <w:rPr>
          <w:color w:val="000000"/>
          <w:spacing w:val="42"/>
        </w:rPr>
        <w:t xml:space="preserve"> </w:t>
      </w:r>
      <w:r w:rsidR="00BB433D" w:rsidRPr="00EE0D86">
        <w:rPr>
          <w:color w:val="000000"/>
          <w:spacing w:val="-3"/>
        </w:rPr>
        <w:t>с</w:t>
      </w:r>
      <w:r w:rsidR="00BB433D" w:rsidRPr="00EE0D86">
        <w:rPr>
          <w:color w:val="000000"/>
        </w:rPr>
        <w:t>п</w:t>
      </w:r>
      <w:r w:rsidR="00BB433D" w:rsidRPr="00EE0D86">
        <w:rPr>
          <w:color w:val="000000"/>
          <w:spacing w:val="-3"/>
        </w:rPr>
        <w:t>е</w:t>
      </w:r>
      <w:r w:rsidR="00BB433D" w:rsidRPr="00EE0D86">
        <w:rPr>
          <w:color w:val="000000"/>
        </w:rPr>
        <w:t>ціа</w:t>
      </w:r>
      <w:r w:rsidR="00BB433D" w:rsidRPr="00EE0D86">
        <w:rPr>
          <w:color w:val="000000"/>
          <w:spacing w:val="-4"/>
        </w:rPr>
        <w:t>л</w:t>
      </w:r>
      <w:r w:rsidR="00BB433D" w:rsidRPr="00EE0D86">
        <w:rPr>
          <w:color w:val="000000"/>
        </w:rPr>
        <w:t>ізують</w:t>
      </w:r>
      <w:r w:rsidR="00BB433D" w:rsidRPr="00EE0D86">
        <w:rPr>
          <w:color w:val="000000"/>
          <w:spacing w:val="-3"/>
        </w:rPr>
        <w:t>с</w:t>
      </w:r>
      <w:r w:rsidR="00BB433D" w:rsidRPr="00EE0D86">
        <w:rPr>
          <w:color w:val="000000"/>
        </w:rPr>
        <w:t>я</w:t>
      </w:r>
      <w:r w:rsidR="00BB433D" w:rsidRPr="00EE0D86">
        <w:rPr>
          <w:color w:val="000000"/>
          <w:spacing w:val="42"/>
        </w:rPr>
        <w:t xml:space="preserve"> </w:t>
      </w:r>
      <w:r w:rsidR="00BB433D" w:rsidRPr="00EE0D86">
        <w:rPr>
          <w:color w:val="000000"/>
        </w:rPr>
        <w:t>на</w:t>
      </w:r>
      <w:r w:rsidR="00BB433D" w:rsidRPr="00EE0D86">
        <w:rPr>
          <w:color w:val="000000"/>
          <w:spacing w:val="40"/>
        </w:rPr>
        <w:t xml:space="preserve"> </w:t>
      </w:r>
      <w:r w:rsidR="00BB433D" w:rsidRPr="00EE0D86">
        <w:rPr>
          <w:color w:val="000000"/>
        </w:rPr>
        <w:t>про</w:t>
      </w:r>
      <w:r w:rsidR="00BB433D" w:rsidRPr="00EE0D86">
        <w:rPr>
          <w:color w:val="000000"/>
          <w:spacing w:val="-3"/>
        </w:rPr>
        <w:t>с</w:t>
      </w:r>
      <w:r w:rsidR="00BB433D" w:rsidRPr="00EE0D86">
        <w:rPr>
          <w:color w:val="000000"/>
        </w:rPr>
        <w:t>ув</w:t>
      </w:r>
      <w:r w:rsidR="00BB433D" w:rsidRPr="00EE0D86">
        <w:rPr>
          <w:color w:val="000000"/>
          <w:spacing w:val="-3"/>
        </w:rPr>
        <w:t>а</w:t>
      </w:r>
      <w:r w:rsidR="00BB433D" w:rsidRPr="00EE0D86">
        <w:rPr>
          <w:color w:val="000000"/>
        </w:rPr>
        <w:t>нні</w:t>
      </w:r>
      <w:r w:rsidR="00BB433D" w:rsidRPr="00EE0D86">
        <w:rPr>
          <w:color w:val="000000"/>
          <w:spacing w:val="42"/>
        </w:rPr>
        <w:t xml:space="preserve"> </w:t>
      </w:r>
      <w:r w:rsidR="00BB433D" w:rsidRPr="00EE0D86">
        <w:rPr>
          <w:color w:val="000000"/>
          <w:spacing w:val="-3"/>
        </w:rPr>
        <w:t>та</w:t>
      </w:r>
      <w:r w:rsidR="00BB433D" w:rsidRPr="00EE0D86">
        <w:rPr>
          <w:color w:val="000000"/>
        </w:rPr>
        <w:t xml:space="preserve"> відс</w:t>
      </w:r>
      <w:r w:rsidR="00BB433D" w:rsidRPr="00EE0D86">
        <w:rPr>
          <w:color w:val="000000"/>
          <w:spacing w:val="-3"/>
        </w:rPr>
        <w:t>т</w:t>
      </w:r>
      <w:r w:rsidR="00BB433D" w:rsidRPr="00EE0D86">
        <w:rPr>
          <w:color w:val="000000"/>
        </w:rPr>
        <w:t>оюв</w:t>
      </w:r>
      <w:r w:rsidR="00BB433D" w:rsidRPr="00EE0D86">
        <w:rPr>
          <w:color w:val="000000"/>
          <w:spacing w:val="-3"/>
        </w:rPr>
        <w:t>а</w:t>
      </w:r>
      <w:r w:rsidR="00BB433D" w:rsidRPr="00EE0D86">
        <w:rPr>
          <w:color w:val="000000"/>
        </w:rPr>
        <w:t>нні інт</w:t>
      </w:r>
      <w:r w:rsidR="00BB433D" w:rsidRPr="00EE0D86">
        <w:rPr>
          <w:color w:val="000000"/>
          <w:spacing w:val="-3"/>
        </w:rPr>
        <w:t>е</w:t>
      </w:r>
      <w:r w:rsidR="00BB433D" w:rsidRPr="00EE0D86">
        <w:rPr>
          <w:color w:val="000000"/>
        </w:rPr>
        <w:t>р</w:t>
      </w:r>
      <w:r w:rsidR="00BB433D" w:rsidRPr="00EE0D86">
        <w:rPr>
          <w:color w:val="000000"/>
          <w:spacing w:val="-3"/>
        </w:rPr>
        <w:t>е</w:t>
      </w:r>
      <w:r w:rsidR="00BB433D" w:rsidRPr="00EE0D86">
        <w:rPr>
          <w:color w:val="000000"/>
        </w:rPr>
        <w:t>сів Т</w:t>
      </w:r>
      <w:r w:rsidR="00BB433D" w:rsidRPr="00EE0D86">
        <w:rPr>
          <w:color w:val="000000"/>
          <w:spacing w:val="-3"/>
        </w:rPr>
        <w:t>е</w:t>
      </w:r>
      <w:r w:rsidR="00BB433D" w:rsidRPr="00EE0D86">
        <w:rPr>
          <w:color w:val="000000"/>
        </w:rPr>
        <w:t xml:space="preserve">риторіальної </w:t>
      </w:r>
      <w:r w:rsidR="00BB433D" w:rsidRPr="00EE0D86">
        <w:rPr>
          <w:color w:val="000000"/>
          <w:spacing w:val="-3"/>
        </w:rPr>
        <w:t>г</w:t>
      </w:r>
      <w:r w:rsidR="00BB433D" w:rsidRPr="00EE0D86">
        <w:rPr>
          <w:color w:val="000000"/>
        </w:rPr>
        <w:t>ро</w:t>
      </w:r>
      <w:r w:rsidR="00BB433D" w:rsidRPr="00EE0D86">
        <w:rPr>
          <w:color w:val="000000"/>
          <w:spacing w:val="-3"/>
        </w:rPr>
        <w:t>м</w:t>
      </w:r>
      <w:r w:rsidR="00BB433D" w:rsidRPr="00EE0D86">
        <w:rPr>
          <w:color w:val="000000"/>
        </w:rPr>
        <w:t xml:space="preserve">ади.  </w:t>
      </w:r>
    </w:p>
    <w:p w14:paraId="30D5EBED" w14:textId="214E218F" w:rsidR="00BB433D" w:rsidRPr="00EE0D86" w:rsidRDefault="003528B1"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hAnsi="Times New Roman" w:cs="Times New Roman"/>
          <w:color w:val="000000"/>
        </w:rPr>
        <w:t>7</w:t>
      </w:r>
      <w:r w:rsidR="00BB433D" w:rsidRPr="00EE0D86">
        <w:rPr>
          <w:rFonts w:ascii="Times New Roman" w:hAnsi="Times New Roman" w:cs="Times New Roman"/>
          <w:color w:val="000000"/>
        </w:rPr>
        <w:t>.</w:t>
      </w:r>
      <w:r w:rsidR="00BB433D" w:rsidRPr="00EE0D86">
        <w:rPr>
          <w:rFonts w:ascii="Times New Roman" w:hAnsi="Times New Roman" w:cs="Times New Roman"/>
          <w:color w:val="000000"/>
          <w:spacing w:val="41"/>
        </w:rPr>
        <w:t xml:space="preserve"> </w:t>
      </w:r>
      <w:proofErr w:type="spellStart"/>
      <w:r w:rsidRPr="00EE0D86">
        <w:rPr>
          <w:rFonts w:ascii="Times New Roman" w:hAnsi="Times New Roman" w:cs="Times New Roman"/>
          <w:color w:val="000000"/>
          <w:spacing w:val="-3"/>
        </w:rPr>
        <w:t>Рогатинська</w:t>
      </w:r>
      <w:proofErr w:type="spellEnd"/>
      <w:r w:rsidR="00BB433D" w:rsidRPr="00EE0D86">
        <w:rPr>
          <w:rFonts w:ascii="Times New Roman" w:hAnsi="Times New Roman" w:cs="Times New Roman"/>
          <w:color w:val="000000"/>
          <w:spacing w:val="40"/>
        </w:rPr>
        <w:t xml:space="preserve"> </w:t>
      </w:r>
      <w:r w:rsidR="00BB433D" w:rsidRPr="00EE0D86">
        <w:rPr>
          <w:rFonts w:ascii="Times New Roman" w:hAnsi="Times New Roman" w:cs="Times New Roman"/>
          <w:color w:val="000000"/>
        </w:rPr>
        <w:t>міс</w:t>
      </w:r>
      <w:r w:rsidR="00BB433D" w:rsidRPr="00EE0D86">
        <w:rPr>
          <w:rFonts w:ascii="Times New Roman" w:hAnsi="Times New Roman" w:cs="Times New Roman"/>
          <w:color w:val="000000"/>
          <w:spacing w:val="-4"/>
        </w:rPr>
        <w:t>ь</w:t>
      </w:r>
      <w:r w:rsidR="00BB433D" w:rsidRPr="00EE0D86">
        <w:rPr>
          <w:rFonts w:ascii="Times New Roman" w:hAnsi="Times New Roman" w:cs="Times New Roman"/>
          <w:color w:val="000000"/>
        </w:rPr>
        <w:t>ка</w:t>
      </w:r>
      <w:r w:rsidR="00BB433D" w:rsidRPr="00EE0D86">
        <w:rPr>
          <w:rFonts w:ascii="Times New Roman" w:hAnsi="Times New Roman" w:cs="Times New Roman"/>
          <w:color w:val="000000"/>
          <w:spacing w:val="40"/>
        </w:rPr>
        <w:t xml:space="preserve"> </w:t>
      </w:r>
      <w:r w:rsidR="00BB433D" w:rsidRPr="00EE0D86">
        <w:rPr>
          <w:rFonts w:ascii="Times New Roman" w:hAnsi="Times New Roman" w:cs="Times New Roman"/>
          <w:color w:val="000000"/>
        </w:rPr>
        <w:t>рада</w:t>
      </w:r>
      <w:r w:rsidR="00BB433D" w:rsidRPr="00EE0D86">
        <w:rPr>
          <w:rFonts w:ascii="Times New Roman" w:hAnsi="Times New Roman" w:cs="Times New Roman"/>
          <w:color w:val="000000"/>
          <w:spacing w:val="42"/>
        </w:rPr>
        <w:t xml:space="preserve"> </w:t>
      </w:r>
      <w:r w:rsidR="00BB433D" w:rsidRPr="00EE0D86">
        <w:rPr>
          <w:rFonts w:ascii="Times New Roman" w:hAnsi="Times New Roman" w:cs="Times New Roman"/>
          <w:color w:val="000000"/>
          <w:spacing w:val="-3"/>
        </w:rPr>
        <w:t>м</w:t>
      </w:r>
      <w:r w:rsidR="00BB433D" w:rsidRPr="00EE0D86">
        <w:rPr>
          <w:rFonts w:ascii="Times New Roman" w:hAnsi="Times New Roman" w:cs="Times New Roman"/>
          <w:color w:val="000000"/>
        </w:rPr>
        <w:t>оже</w:t>
      </w:r>
      <w:r w:rsidR="00BB433D" w:rsidRPr="00EE0D86">
        <w:rPr>
          <w:rFonts w:ascii="Times New Roman" w:hAnsi="Times New Roman" w:cs="Times New Roman"/>
          <w:color w:val="000000"/>
          <w:spacing w:val="42"/>
        </w:rPr>
        <w:t xml:space="preserve"> </w:t>
      </w:r>
      <w:r w:rsidR="00BB433D" w:rsidRPr="00EE0D86">
        <w:rPr>
          <w:rFonts w:ascii="Times New Roman" w:hAnsi="Times New Roman" w:cs="Times New Roman"/>
          <w:color w:val="000000"/>
        </w:rPr>
        <w:t>прийма</w:t>
      </w:r>
      <w:r w:rsidR="00BB433D" w:rsidRPr="00EE0D86">
        <w:rPr>
          <w:rFonts w:ascii="Times New Roman" w:hAnsi="Times New Roman" w:cs="Times New Roman"/>
          <w:color w:val="000000"/>
          <w:spacing w:val="-3"/>
        </w:rPr>
        <w:t>т</w:t>
      </w:r>
      <w:r w:rsidR="00BB433D" w:rsidRPr="00EE0D86">
        <w:rPr>
          <w:rFonts w:ascii="Times New Roman" w:hAnsi="Times New Roman" w:cs="Times New Roman"/>
          <w:color w:val="000000"/>
        </w:rPr>
        <w:t>и</w:t>
      </w:r>
      <w:r w:rsidR="00BB433D" w:rsidRPr="00EE0D86">
        <w:rPr>
          <w:rFonts w:ascii="Times New Roman" w:hAnsi="Times New Roman" w:cs="Times New Roman"/>
          <w:color w:val="000000"/>
          <w:spacing w:val="42"/>
        </w:rPr>
        <w:t xml:space="preserve"> </w:t>
      </w:r>
      <w:r w:rsidR="00BB433D" w:rsidRPr="00EE0D86">
        <w:rPr>
          <w:rFonts w:ascii="Times New Roman" w:hAnsi="Times New Roman" w:cs="Times New Roman"/>
          <w:color w:val="000000"/>
        </w:rPr>
        <w:t>про</w:t>
      </w:r>
      <w:r w:rsidR="00BB433D" w:rsidRPr="00EE0D86">
        <w:rPr>
          <w:rFonts w:ascii="Times New Roman" w:hAnsi="Times New Roman" w:cs="Times New Roman"/>
          <w:color w:val="000000"/>
          <w:spacing w:val="-3"/>
        </w:rPr>
        <w:t>г</w:t>
      </w:r>
      <w:r w:rsidR="00BB433D" w:rsidRPr="00EE0D86">
        <w:rPr>
          <w:rFonts w:ascii="Times New Roman" w:hAnsi="Times New Roman" w:cs="Times New Roman"/>
          <w:color w:val="000000"/>
        </w:rPr>
        <w:t>рами</w:t>
      </w:r>
      <w:r w:rsidR="00BB433D" w:rsidRPr="00EE0D86">
        <w:rPr>
          <w:rFonts w:ascii="Times New Roman" w:hAnsi="Times New Roman" w:cs="Times New Roman"/>
          <w:color w:val="000000"/>
          <w:spacing w:val="42"/>
        </w:rPr>
        <w:t xml:space="preserve"> </w:t>
      </w:r>
      <w:r w:rsidR="00BB433D" w:rsidRPr="00EE0D86">
        <w:rPr>
          <w:rFonts w:ascii="Times New Roman" w:hAnsi="Times New Roman" w:cs="Times New Roman"/>
          <w:color w:val="000000"/>
          <w:spacing w:val="-3"/>
        </w:rPr>
        <w:t>з</w:t>
      </w:r>
      <w:r w:rsidR="00BB433D" w:rsidRPr="00EE0D86">
        <w:rPr>
          <w:rFonts w:ascii="Times New Roman" w:hAnsi="Times New Roman" w:cs="Times New Roman"/>
          <w:color w:val="000000"/>
          <w:spacing w:val="42"/>
        </w:rPr>
        <w:t xml:space="preserve"> </w:t>
      </w:r>
      <w:r w:rsidR="00BB433D" w:rsidRPr="00EE0D86">
        <w:rPr>
          <w:rFonts w:ascii="Times New Roman" w:hAnsi="Times New Roman" w:cs="Times New Roman"/>
          <w:color w:val="000000"/>
        </w:rPr>
        <w:t>від</w:t>
      </w:r>
      <w:r w:rsidR="00BB433D" w:rsidRPr="00EE0D86">
        <w:rPr>
          <w:rFonts w:ascii="Times New Roman" w:hAnsi="Times New Roman" w:cs="Times New Roman"/>
          <w:color w:val="000000"/>
          <w:spacing w:val="-3"/>
        </w:rPr>
        <w:t>п</w:t>
      </w:r>
      <w:r w:rsidR="00BB433D" w:rsidRPr="00EE0D86">
        <w:rPr>
          <w:rFonts w:ascii="Times New Roman" w:hAnsi="Times New Roman" w:cs="Times New Roman"/>
          <w:color w:val="000000"/>
        </w:rPr>
        <w:t>овідни</w:t>
      </w:r>
      <w:r w:rsidR="00BB433D" w:rsidRPr="00EE0D86">
        <w:rPr>
          <w:rFonts w:ascii="Times New Roman" w:hAnsi="Times New Roman" w:cs="Times New Roman"/>
          <w:color w:val="000000"/>
          <w:spacing w:val="-3"/>
        </w:rPr>
        <w:t>м</w:t>
      </w:r>
      <w:r w:rsidR="00BB433D" w:rsidRPr="00EE0D86">
        <w:rPr>
          <w:rFonts w:ascii="Times New Roman" w:hAnsi="Times New Roman" w:cs="Times New Roman"/>
          <w:color w:val="000000"/>
        </w:rPr>
        <w:t xml:space="preserve"> фінансув</w:t>
      </w:r>
      <w:r w:rsidR="00BB433D" w:rsidRPr="00EE0D86">
        <w:rPr>
          <w:rFonts w:ascii="Times New Roman" w:hAnsi="Times New Roman" w:cs="Times New Roman"/>
          <w:color w:val="000000"/>
          <w:spacing w:val="-3"/>
        </w:rPr>
        <w:t>а</w:t>
      </w:r>
      <w:r w:rsidR="00BB433D" w:rsidRPr="00EE0D86">
        <w:rPr>
          <w:rFonts w:ascii="Times New Roman" w:hAnsi="Times New Roman" w:cs="Times New Roman"/>
          <w:color w:val="000000"/>
        </w:rPr>
        <w:t>нням</w:t>
      </w:r>
      <w:r w:rsidR="00BB433D" w:rsidRPr="00EE0D86">
        <w:rPr>
          <w:rFonts w:ascii="Times New Roman" w:hAnsi="Times New Roman" w:cs="Times New Roman"/>
          <w:color w:val="000000"/>
          <w:spacing w:val="18"/>
        </w:rPr>
        <w:t xml:space="preserve"> </w:t>
      </w:r>
      <w:r w:rsidR="00BB433D" w:rsidRPr="00EE0D86">
        <w:rPr>
          <w:rFonts w:ascii="Times New Roman" w:hAnsi="Times New Roman" w:cs="Times New Roman"/>
          <w:color w:val="000000"/>
        </w:rPr>
        <w:t>з</w:t>
      </w:r>
      <w:r w:rsidR="00BB433D" w:rsidRPr="00EE0D86">
        <w:rPr>
          <w:rFonts w:ascii="Times New Roman" w:hAnsi="Times New Roman" w:cs="Times New Roman"/>
          <w:color w:val="000000"/>
          <w:spacing w:val="17"/>
        </w:rPr>
        <w:t xml:space="preserve"> </w:t>
      </w:r>
      <w:r w:rsidR="00BB433D" w:rsidRPr="00EE0D86">
        <w:rPr>
          <w:rFonts w:ascii="Times New Roman" w:hAnsi="Times New Roman" w:cs="Times New Roman"/>
          <w:color w:val="000000"/>
        </w:rPr>
        <w:t>бюджету</w:t>
      </w:r>
      <w:r w:rsidR="00BB433D" w:rsidRPr="00EE0D86">
        <w:rPr>
          <w:rFonts w:ascii="Times New Roman" w:hAnsi="Times New Roman" w:cs="Times New Roman"/>
          <w:color w:val="000000"/>
          <w:spacing w:val="17"/>
        </w:rPr>
        <w:t xml:space="preserve"> </w:t>
      </w:r>
      <w:r w:rsidRPr="00EE0D86">
        <w:rPr>
          <w:rFonts w:ascii="Times New Roman" w:hAnsi="Times New Roman" w:cs="Times New Roman"/>
          <w:color w:val="000000"/>
          <w:spacing w:val="-3"/>
        </w:rPr>
        <w:t>Рогатинської</w:t>
      </w:r>
      <w:r w:rsidR="00BB433D" w:rsidRPr="00EE0D86">
        <w:rPr>
          <w:rFonts w:ascii="Times New Roman" w:hAnsi="Times New Roman" w:cs="Times New Roman"/>
          <w:color w:val="000000"/>
          <w:spacing w:val="17"/>
        </w:rPr>
        <w:t xml:space="preserve"> </w:t>
      </w:r>
      <w:r w:rsidR="00BB433D" w:rsidRPr="00EE0D86">
        <w:rPr>
          <w:rFonts w:ascii="Times New Roman" w:hAnsi="Times New Roman" w:cs="Times New Roman"/>
          <w:color w:val="000000"/>
          <w:spacing w:val="-3"/>
        </w:rPr>
        <w:t>м</w:t>
      </w:r>
      <w:r w:rsidR="00BB433D" w:rsidRPr="00EE0D86">
        <w:rPr>
          <w:rFonts w:ascii="Times New Roman" w:hAnsi="Times New Roman" w:cs="Times New Roman"/>
          <w:color w:val="000000"/>
        </w:rPr>
        <w:t>ісь</w:t>
      </w:r>
      <w:r w:rsidR="00BB433D" w:rsidRPr="00EE0D86">
        <w:rPr>
          <w:rFonts w:ascii="Times New Roman" w:hAnsi="Times New Roman" w:cs="Times New Roman"/>
          <w:color w:val="000000"/>
          <w:spacing w:val="-3"/>
        </w:rPr>
        <w:t>к</w:t>
      </w:r>
      <w:r w:rsidR="00BB433D" w:rsidRPr="00EE0D86">
        <w:rPr>
          <w:rFonts w:ascii="Times New Roman" w:hAnsi="Times New Roman" w:cs="Times New Roman"/>
          <w:color w:val="000000"/>
        </w:rPr>
        <w:t>ої</w:t>
      </w:r>
      <w:r w:rsidR="00BB433D" w:rsidRPr="00EE0D86">
        <w:rPr>
          <w:rFonts w:ascii="Times New Roman" w:hAnsi="Times New Roman" w:cs="Times New Roman"/>
          <w:color w:val="000000"/>
          <w:spacing w:val="17"/>
        </w:rPr>
        <w:t xml:space="preserve"> </w:t>
      </w:r>
      <w:r w:rsidR="00BB433D" w:rsidRPr="00EE0D86">
        <w:rPr>
          <w:rFonts w:ascii="Times New Roman" w:hAnsi="Times New Roman" w:cs="Times New Roman"/>
          <w:color w:val="000000"/>
        </w:rPr>
        <w:t>т</w:t>
      </w:r>
      <w:r w:rsidR="00BB433D" w:rsidRPr="00EE0D86">
        <w:rPr>
          <w:rFonts w:ascii="Times New Roman" w:hAnsi="Times New Roman" w:cs="Times New Roman"/>
          <w:color w:val="000000"/>
          <w:spacing w:val="-3"/>
        </w:rPr>
        <w:t>е</w:t>
      </w:r>
      <w:r w:rsidR="00BB433D" w:rsidRPr="00EE0D86">
        <w:rPr>
          <w:rFonts w:ascii="Times New Roman" w:hAnsi="Times New Roman" w:cs="Times New Roman"/>
          <w:color w:val="000000"/>
        </w:rPr>
        <w:t>ри</w:t>
      </w:r>
      <w:r w:rsidR="00BB433D" w:rsidRPr="00EE0D86">
        <w:rPr>
          <w:rFonts w:ascii="Times New Roman" w:hAnsi="Times New Roman" w:cs="Times New Roman"/>
          <w:color w:val="000000"/>
          <w:spacing w:val="-3"/>
        </w:rPr>
        <w:t>т</w:t>
      </w:r>
      <w:r w:rsidR="00BB433D" w:rsidRPr="00EE0D86">
        <w:rPr>
          <w:rFonts w:ascii="Times New Roman" w:hAnsi="Times New Roman" w:cs="Times New Roman"/>
          <w:color w:val="000000"/>
        </w:rPr>
        <w:t>оріал</w:t>
      </w:r>
      <w:r w:rsidR="00BB433D" w:rsidRPr="00EE0D86">
        <w:rPr>
          <w:rFonts w:ascii="Times New Roman" w:hAnsi="Times New Roman" w:cs="Times New Roman"/>
          <w:color w:val="000000"/>
          <w:spacing w:val="-4"/>
        </w:rPr>
        <w:t>ь</w:t>
      </w:r>
      <w:r w:rsidR="00BB433D" w:rsidRPr="00EE0D86">
        <w:rPr>
          <w:rFonts w:ascii="Times New Roman" w:hAnsi="Times New Roman" w:cs="Times New Roman"/>
          <w:color w:val="000000"/>
        </w:rPr>
        <w:t>ної</w:t>
      </w:r>
      <w:r w:rsidR="00BB433D" w:rsidRPr="00EE0D86">
        <w:rPr>
          <w:rFonts w:ascii="Times New Roman" w:hAnsi="Times New Roman" w:cs="Times New Roman"/>
          <w:color w:val="000000"/>
          <w:spacing w:val="17"/>
        </w:rPr>
        <w:t xml:space="preserve"> </w:t>
      </w:r>
      <w:r w:rsidR="00BB433D" w:rsidRPr="00EE0D86">
        <w:rPr>
          <w:rFonts w:ascii="Times New Roman" w:hAnsi="Times New Roman" w:cs="Times New Roman"/>
          <w:color w:val="000000"/>
        </w:rPr>
        <w:t>гром</w:t>
      </w:r>
      <w:r w:rsidR="00BB433D" w:rsidRPr="00EE0D86">
        <w:rPr>
          <w:rFonts w:ascii="Times New Roman" w:hAnsi="Times New Roman" w:cs="Times New Roman"/>
          <w:color w:val="000000"/>
          <w:spacing w:val="-3"/>
        </w:rPr>
        <w:t>а</w:t>
      </w:r>
      <w:r w:rsidR="00BB433D" w:rsidRPr="00EE0D86">
        <w:rPr>
          <w:rFonts w:ascii="Times New Roman" w:hAnsi="Times New Roman" w:cs="Times New Roman"/>
          <w:color w:val="000000"/>
        </w:rPr>
        <w:t>ди</w:t>
      </w:r>
      <w:r w:rsidR="00BB433D" w:rsidRPr="00EE0D86">
        <w:rPr>
          <w:rFonts w:ascii="Times New Roman" w:hAnsi="Times New Roman" w:cs="Times New Roman"/>
          <w:color w:val="000000"/>
          <w:spacing w:val="-4"/>
        </w:rPr>
        <w:t>,</w:t>
      </w:r>
      <w:r w:rsidR="00BB433D" w:rsidRPr="00EE0D86">
        <w:rPr>
          <w:rFonts w:ascii="Times New Roman" w:hAnsi="Times New Roman" w:cs="Times New Roman"/>
          <w:color w:val="000000"/>
        </w:rPr>
        <w:t xml:space="preserve"> спря</w:t>
      </w:r>
      <w:r w:rsidR="00BB433D" w:rsidRPr="00EE0D86">
        <w:rPr>
          <w:rFonts w:ascii="Times New Roman" w:hAnsi="Times New Roman" w:cs="Times New Roman"/>
          <w:color w:val="000000"/>
          <w:spacing w:val="-3"/>
        </w:rPr>
        <w:t>м</w:t>
      </w:r>
      <w:r w:rsidR="00BB433D" w:rsidRPr="00EE0D86">
        <w:rPr>
          <w:rFonts w:ascii="Times New Roman" w:hAnsi="Times New Roman" w:cs="Times New Roman"/>
          <w:color w:val="000000"/>
        </w:rPr>
        <w:t>овані на відс</w:t>
      </w:r>
      <w:r w:rsidR="00BB433D" w:rsidRPr="00EE0D86">
        <w:rPr>
          <w:rFonts w:ascii="Times New Roman" w:hAnsi="Times New Roman" w:cs="Times New Roman"/>
          <w:color w:val="000000"/>
          <w:spacing w:val="-3"/>
        </w:rPr>
        <w:t>т</w:t>
      </w:r>
      <w:r w:rsidR="00BB433D" w:rsidRPr="00EE0D86">
        <w:rPr>
          <w:rFonts w:ascii="Times New Roman" w:hAnsi="Times New Roman" w:cs="Times New Roman"/>
          <w:color w:val="000000"/>
        </w:rPr>
        <w:t>оювання і просув</w:t>
      </w:r>
      <w:r w:rsidR="00BB433D" w:rsidRPr="00EE0D86">
        <w:rPr>
          <w:rFonts w:ascii="Times New Roman" w:hAnsi="Times New Roman" w:cs="Times New Roman"/>
          <w:color w:val="000000"/>
          <w:spacing w:val="-3"/>
        </w:rPr>
        <w:t>а</w:t>
      </w:r>
      <w:r w:rsidR="00BB433D" w:rsidRPr="00EE0D86">
        <w:rPr>
          <w:rFonts w:ascii="Times New Roman" w:hAnsi="Times New Roman" w:cs="Times New Roman"/>
          <w:color w:val="000000"/>
        </w:rPr>
        <w:t>ння ін</w:t>
      </w:r>
      <w:r w:rsidR="00BB433D" w:rsidRPr="00EE0D86">
        <w:rPr>
          <w:rFonts w:ascii="Times New Roman" w:hAnsi="Times New Roman" w:cs="Times New Roman"/>
          <w:color w:val="000000"/>
          <w:spacing w:val="-3"/>
        </w:rPr>
        <w:t>т</w:t>
      </w:r>
      <w:r w:rsidR="00BB433D" w:rsidRPr="00EE0D86">
        <w:rPr>
          <w:rFonts w:ascii="Times New Roman" w:hAnsi="Times New Roman" w:cs="Times New Roman"/>
          <w:color w:val="000000"/>
        </w:rPr>
        <w:t>ересів жителі</w:t>
      </w:r>
      <w:r w:rsidR="00BB433D" w:rsidRPr="00EE0D86">
        <w:rPr>
          <w:rFonts w:ascii="Times New Roman" w:hAnsi="Times New Roman" w:cs="Times New Roman"/>
          <w:color w:val="000000"/>
          <w:spacing w:val="-3"/>
        </w:rPr>
        <w:t>в</w:t>
      </w:r>
      <w:r w:rsidR="00BB433D" w:rsidRPr="00EE0D86">
        <w:rPr>
          <w:rFonts w:ascii="Times New Roman" w:hAnsi="Times New Roman" w:cs="Times New Roman"/>
          <w:color w:val="000000"/>
        </w:rPr>
        <w:t xml:space="preserve"> </w:t>
      </w:r>
      <w:r w:rsidRPr="00EE0D86">
        <w:rPr>
          <w:rFonts w:ascii="Times New Roman" w:hAnsi="Times New Roman" w:cs="Times New Roman"/>
          <w:color w:val="000000"/>
        </w:rPr>
        <w:t xml:space="preserve">Рогатинської </w:t>
      </w:r>
      <w:r w:rsidR="00BB433D" w:rsidRPr="00EE0D86">
        <w:rPr>
          <w:rFonts w:ascii="Times New Roman" w:hAnsi="Times New Roman" w:cs="Times New Roman"/>
          <w:color w:val="000000"/>
        </w:rPr>
        <w:t>місь</w:t>
      </w:r>
      <w:r w:rsidR="00BB433D" w:rsidRPr="00EE0D86">
        <w:rPr>
          <w:rFonts w:ascii="Times New Roman" w:hAnsi="Times New Roman" w:cs="Times New Roman"/>
          <w:color w:val="000000"/>
          <w:spacing w:val="-3"/>
        </w:rPr>
        <w:t>к</w:t>
      </w:r>
      <w:r w:rsidR="00BB433D" w:rsidRPr="00EE0D86">
        <w:rPr>
          <w:rFonts w:ascii="Times New Roman" w:hAnsi="Times New Roman" w:cs="Times New Roman"/>
          <w:color w:val="000000"/>
        </w:rPr>
        <w:t>ої  тери</w:t>
      </w:r>
      <w:r w:rsidR="00BB433D" w:rsidRPr="00EE0D86">
        <w:rPr>
          <w:rFonts w:ascii="Times New Roman" w:hAnsi="Times New Roman" w:cs="Times New Roman"/>
          <w:color w:val="000000"/>
          <w:spacing w:val="-3"/>
        </w:rPr>
        <w:t>т</w:t>
      </w:r>
      <w:r w:rsidR="00BB433D" w:rsidRPr="00EE0D86">
        <w:rPr>
          <w:rFonts w:ascii="Times New Roman" w:hAnsi="Times New Roman" w:cs="Times New Roman"/>
          <w:color w:val="000000"/>
        </w:rPr>
        <w:t xml:space="preserve">оріальної </w:t>
      </w:r>
      <w:r w:rsidR="00BB433D" w:rsidRPr="00EE0D86">
        <w:rPr>
          <w:rFonts w:ascii="Times New Roman" w:hAnsi="Times New Roman" w:cs="Times New Roman"/>
          <w:color w:val="000000"/>
          <w:spacing w:val="-3"/>
        </w:rPr>
        <w:t>г</w:t>
      </w:r>
      <w:r w:rsidR="00BB433D" w:rsidRPr="00EE0D86">
        <w:rPr>
          <w:rFonts w:ascii="Times New Roman" w:hAnsi="Times New Roman" w:cs="Times New Roman"/>
          <w:color w:val="000000"/>
        </w:rPr>
        <w:t>ро</w:t>
      </w:r>
      <w:r w:rsidR="00BB433D" w:rsidRPr="00EE0D86">
        <w:rPr>
          <w:rFonts w:ascii="Times New Roman" w:hAnsi="Times New Roman" w:cs="Times New Roman"/>
          <w:color w:val="000000"/>
          <w:spacing w:val="-3"/>
        </w:rPr>
        <w:t>м</w:t>
      </w:r>
      <w:r w:rsidR="00BB433D" w:rsidRPr="00EE0D86">
        <w:rPr>
          <w:rFonts w:ascii="Times New Roman" w:hAnsi="Times New Roman" w:cs="Times New Roman"/>
          <w:color w:val="000000"/>
        </w:rPr>
        <w:t>ади</w:t>
      </w:r>
      <w:bookmarkStart w:id="36" w:name="_qykt1612k8y4"/>
      <w:bookmarkStart w:id="37" w:name="_2tfimj8gwrtw"/>
      <w:bookmarkEnd w:id="36"/>
      <w:bookmarkEnd w:id="37"/>
      <w:r w:rsidR="00D103F1">
        <w:rPr>
          <w:rFonts w:ascii="Times New Roman" w:eastAsia="Times New Roman" w:hAnsi="Times New Roman" w:cs="Times New Roman"/>
        </w:rPr>
        <w:t>.</w:t>
      </w:r>
    </w:p>
    <w:p w14:paraId="430B2B9F" w14:textId="77777777" w:rsidR="00BB433D" w:rsidRPr="00EE0D86" w:rsidRDefault="00BB433D"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p>
    <w:p w14:paraId="5F93CCF2" w14:textId="19BADF42"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Стаття</w:t>
      </w:r>
      <w:r w:rsidR="00D103F1">
        <w:rPr>
          <w:rFonts w:ascii="Times New Roman" w:eastAsia="Times New Roman" w:hAnsi="Times New Roman" w:cs="Times New Roman"/>
          <w:b/>
        </w:rPr>
        <w:t xml:space="preserve"> </w:t>
      </w:r>
      <w:r w:rsidR="003528B1" w:rsidRPr="00EE0D86">
        <w:rPr>
          <w:rFonts w:ascii="Times New Roman" w:eastAsia="Times New Roman" w:hAnsi="Times New Roman" w:cs="Times New Roman"/>
          <w:b/>
        </w:rPr>
        <w:t>8</w:t>
      </w:r>
      <w:r w:rsidR="0053278C">
        <w:rPr>
          <w:rFonts w:ascii="Times New Roman" w:eastAsia="Times New Roman" w:hAnsi="Times New Roman" w:cs="Times New Roman"/>
          <w:b/>
        </w:rPr>
        <w:t>4</w:t>
      </w:r>
      <w:r w:rsidRPr="00EE0D86">
        <w:rPr>
          <w:rFonts w:ascii="Times New Roman" w:eastAsia="Times New Roman" w:hAnsi="Times New Roman" w:cs="Times New Roman"/>
          <w:b/>
        </w:rPr>
        <w:t>.</w:t>
      </w:r>
      <w:r w:rsidR="00D103F1">
        <w:rPr>
          <w:rFonts w:ascii="Times New Roman" w:eastAsia="Times New Roman" w:hAnsi="Times New Roman" w:cs="Times New Roman"/>
          <w:b/>
        </w:rPr>
        <w:t xml:space="preserve"> </w:t>
      </w:r>
      <w:r w:rsidRPr="00EE0D86">
        <w:rPr>
          <w:rFonts w:ascii="Times New Roman" w:eastAsia="Times New Roman" w:hAnsi="Times New Roman" w:cs="Times New Roman"/>
          <w:b/>
        </w:rPr>
        <w:t>Утвердження української національної та громадянської ідентичності</w:t>
      </w:r>
    </w:p>
    <w:p w14:paraId="442A53C1" w14:textId="77777777" w:rsidR="003E3263" w:rsidRPr="00EE0D86" w:rsidRDefault="003E3263" w:rsidP="00FC0BED">
      <w:pPr>
        <w:pStyle w:val="LO-normal"/>
        <w:keepNext/>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w:t>
      </w:r>
      <w:r w:rsidRPr="00EE0D86">
        <w:rPr>
          <w:rFonts w:ascii="Times New Roman" w:eastAsia="Times New Roman" w:hAnsi="Times New Roman" w:cs="Times New Roman"/>
          <w:b/>
        </w:rPr>
        <w:t>. </w:t>
      </w:r>
      <w:r w:rsidRPr="00EE0D86">
        <w:rPr>
          <w:rFonts w:ascii="Times New Roman" w:eastAsia="Times New Roman" w:hAnsi="Times New Roman" w:cs="Times New Roman"/>
        </w:rPr>
        <w:t>До повноважень міської ради та її виконавчих органів у сфері утвердження української національної та громадянської ідентичності належить:</w:t>
      </w:r>
    </w:p>
    <w:p w14:paraId="26DBE5E9"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забезпечення реалізації державної політики у сфері утвердження української національної та громадянської ідентичності;</w:t>
      </w:r>
    </w:p>
    <w:p w14:paraId="5D0FEA78"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розроблення, затвердження та реалізація місцевої програми у сфері утвердження української національної та громадянської ідентичності;</w:t>
      </w:r>
    </w:p>
    <w:p w14:paraId="46A2DABB"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 забезпечення формування, оптимізації та розвитку інфраструктури з утвердження української національної та громадянської ідентичності;</w:t>
      </w:r>
    </w:p>
    <w:p w14:paraId="70AE094E"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4) сприяння створенню та діяльності закладів сфери утвердження української національної та громадянської ідентичності, забезпечення діяльності таких закладів, що належать до комунальної форми власності;</w:t>
      </w:r>
    </w:p>
    <w:p w14:paraId="5FA7D937"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сприяння підготовці та підвищенню кваліфікації фахівців у сфері утвердження української національної та громадянської ідентичності;</w:t>
      </w:r>
    </w:p>
    <w:p w14:paraId="4544F1C4"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6) сприяння реалізації </w:t>
      </w:r>
      <w:proofErr w:type="spellStart"/>
      <w:r w:rsidRPr="00EE0D86">
        <w:rPr>
          <w:rFonts w:ascii="Times New Roman" w:eastAsia="Times New Roman" w:hAnsi="Times New Roman" w:cs="Times New Roman"/>
        </w:rPr>
        <w:t>проєктів</w:t>
      </w:r>
      <w:proofErr w:type="spellEnd"/>
      <w:r w:rsidRPr="00EE0D86">
        <w:rPr>
          <w:rFonts w:ascii="Times New Roman" w:eastAsia="Times New Roman" w:hAnsi="Times New Roman" w:cs="Times New Roman"/>
        </w:rPr>
        <w:t xml:space="preserve"> у сфері утвердження української національної та громадянської ідентичності на території відповідної адміністративно-територіальної одиниці;</w:t>
      </w:r>
    </w:p>
    <w:p w14:paraId="00FBBD6E"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7) створення умов для залучення жителів громади до прийняття рішень з питань утвердження української національної та громадянської ідентичності.</w:t>
      </w:r>
    </w:p>
    <w:p w14:paraId="5199B5F6" w14:textId="34B10358"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Міська рада створює, ухвалює положення і забезпечує роботу координаційної ради з питань утвердження української національної та громадянської ідентичності в територіальній громаді</w:t>
      </w:r>
    </w:p>
    <w:p w14:paraId="27B3D326" w14:textId="77777777" w:rsidR="003E3263" w:rsidRPr="00EE0D86" w:rsidRDefault="003E3263" w:rsidP="00FC0BED">
      <w:pPr>
        <w:pStyle w:val="LO-normal"/>
        <w:shd w:val="clear" w:color="auto" w:fill="FFFFFF"/>
        <w:tabs>
          <w:tab w:val="left" w:pos="284"/>
          <w:tab w:val="left" w:pos="1134"/>
          <w:tab w:val="left" w:pos="9639"/>
        </w:tabs>
        <w:spacing w:line="240" w:lineRule="auto"/>
        <w:ind w:firstLine="567"/>
        <w:jc w:val="both"/>
        <w:rPr>
          <w:rFonts w:ascii="Times New Roman" w:eastAsia="Times New Roman" w:hAnsi="Times New Roman" w:cs="Times New Roman"/>
        </w:rPr>
      </w:pPr>
      <w:bookmarkStart w:id="38" w:name="_b3p00ethzwwe"/>
      <w:bookmarkStart w:id="39" w:name="_kjhi7lommmr6"/>
      <w:bookmarkEnd w:id="38"/>
      <w:bookmarkEnd w:id="39"/>
    </w:p>
    <w:p w14:paraId="600D4899" w14:textId="6BCE806E" w:rsidR="00BB433D" w:rsidRPr="00EE0D86" w:rsidRDefault="00E0018F" w:rsidP="00FC0BED">
      <w:pPr>
        <w:pStyle w:val="1"/>
        <w:tabs>
          <w:tab w:val="left" w:pos="284"/>
          <w:tab w:val="left" w:pos="1134"/>
          <w:tab w:val="left" w:pos="9639"/>
        </w:tabs>
        <w:spacing w:before="0" w:after="0" w:line="240" w:lineRule="auto"/>
        <w:ind w:firstLine="567"/>
        <w:jc w:val="center"/>
        <w:rPr>
          <w:rFonts w:ascii="Times New Roman" w:eastAsia="Times New Roman" w:hAnsi="Times New Roman" w:cs="Times New Roman"/>
          <w:b/>
          <w:sz w:val="28"/>
          <w:szCs w:val="28"/>
        </w:rPr>
      </w:pPr>
      <w:r w:rsidRPr="00EE0D86">
        <w:rPr>
          <w:rFonts w:ascii="Times New Roman" w:eastAsia="Times New Roman" w:hAnsi="Times New Roman" w:cs="Times New Roman"/>
          <w:b/>
          <w:sz w:val="28"/>
          <w:szCs w:val="28"/>
        </w:rPr>
        <w:t xml:space="preserve">РОЗДІЛ </w:t>
      </w:r>
      <w:r w:rsidR="00D103F1">
        <w:rPr>
          <w:rFonts w:ascii="Times New Roman" w:eastAsia="Times New Roman" w:hAnsi="Times New Roman" w:cs="Times New Roman"/>
          <w:b/>
          <w:bCs/>
          <w:sz w:val="28"/>
          <w:szCs w:val="28"/>
        </w:rPr>
        <w:t>IX</w:t>
      </w:r>
      <w:r w:rsidR="003E3263" w:rsidRPr="00EE0D86">
        <w:rPr>
          <w:rFonts w:ascii="Times New Roman" w:eastAsia="Times New Roman" w:hAnsi="Times New Roman" w:cs="Times New Roman"/>
          <w:b/>
          <w:sz w:val="28"/>
          <w:szCs w:val="28"/>
        </w:rPr>
        <w:t xml:space="preserve">. </w:t>
      </w:r>
    </w:p>
    <w:p w14:paraId="1104783B" w14:textId="142DFADF" w:rsidR="0017304A" w:rsidRPr="00EE0D86" w:rsidRDefault="00D86F3E" w:rsidP="00FC0BED">
      <w:pPr>
        <w:pStyle w:val="1"/>
        <w:tabs>
          <w:tab w:val="left" w:pos="284"/>
          <w:tab w:val="left" w:pos="1134"/>
          <w:tab w:val="left" w:pos="9639"/>
        </w:tabs>
        <w:spacing w:before="0" w:after="0" w:line="240" w:lineRule="auto"/>
        <w:ind w:firstLine="567"/>
        <w:jc w:val="center"/>
        <w:rPr>
          <w:rFonts w:ascii="Times New Roman" w:eastAsia="Times New Roman" w:hAnsi="Times New Roman" w:cs="Times New Roman"/>
          <w:b/>
          <w:sz w:val="28"/>
          <w:szCs w:val="28"/>
        </w:rPr>
      </w:pPr>
      <w:r w:rsidRPr="00EE0D86">
        <w:rPr>
          <w:rFonts w:ascii="Times New Roman" w:eastAsia="Times New Roman" w:hAnsi="Times New Roman" w:cs="Times New Roman"/>
          <w:b/>
          <w:sz w:val="28"/>
          <w:szCs w:val="28"/>
        </w:rPr>
        <w:t>ПРИКІНЦЕВІ ТА ПЕРЕХІДНІ ПОЛОЖЕННЯ</w:t>
      </w:r>
    </w:p>
    <w:p w14:paraId="0449202A" w14:textId="77777777" w:rsidR="0017304A" w:rsidRPr="00EE0D86" w:rsidRDefault="0017304A" w:rsidP="00FC0BED">
      <w:pPr>
        <w:pStyle w:val="LO-normal"/>
        <w:tabs>
          <w:tab w:val="left" w:pos="284"/>
          <w:tab w:val="left" w:pos="9639"/>
        </w:tabs>
        <w:spacing w:line="240" w:lineRule="auto"/>
        <w:rPr>
          <w:rFonts w:ascii="Times New Roman" w:hAnsi="Times New Roman" w:cs="Times New Roman"/>
        </w:rPr>
      </w:pPr>
    </w:p>
    <w:p w14:paraId="2ACD8324" w14:textId="5BAB3CAF" w:rsidR="00015A9A" w:rsidRPr="00EE0D86" w:rsidRDefault="00015A9A"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 xml:space="preserve">тя </w:t>
      </w:r>
      <w:r w:rsidR="00CA7F29" w:rsidRPr="00EE0D86">
        <w:rPr>
          <w:b/>
          <w:bCs/>
          <w:color w:val="000000"/>
        </w:rPr>
        <w:t>8</w:t>
      </w:r>
      <w:r w:rsidR="0053278C">
        <w:rPr>
          <w:b/>
          <w:bCs/>
          <w:color w:val="000000"/>
        </w:rPr>
        <w:t>5</w:t>
      </w:r>
      <w:r w:rsidRPr="00EE0D86">
        <w:rPr>
          <w:b/>
          <w:bCs/>
          <w:color w:val="000000"/>
        </w:rPr>
        <w:t>. Офі</w:t>
      </w:r>
      <w:r w:rsidRPr="00EE0D86">
        <w:rPr>
          <w:b/>
          <w:bCs/>
          <w:color w:val="000000"/>
          <w:spacing w:val="-3"/>
        </w:rPr>
        <w:t>ц</w:t>
      </w:r>
      <w:r w:rsidRPr="00EE0D86">
        <w:rPr>
          <w:b/>
          <w:bCs/>
          <w:color w:val="000000"/>
        </w:rPr>
        <w:t>ійне тлу</w:t>
      </w:r>
      <w:r w:rsidRPr="00EE0D86">
        <w:rPr>
          <w:b/>
          <w:bCs/>
          <w:color w:val="000000"/>
          <w:spacing w:val="-4"/>
        </w:rPr>
        <w:t>м</w:t>
      </w:r>
      <w:r w:rsidRPr="00EE0D86">
        <w:rPr>
          <w:b/>
          <w:bCs/>
          <w:color w:val="000000"/>
        </w:rPr>
        <w:t xml:space="preserve">ачення </w:t>
      </w:r>
      <w:r w:rsidRPr="00EE0D86">
        <w:rPr>
          <w:b/>
          <w:bCs/>
          <w:color w:val="000000"/>
          <w:spacing w:val="-4"/>
        </w:rPr>
        <w:t>С</w:t>
      </w:r>
      <w:r w:rsidRPr="00EE0D86">
        <w:rPr>
          <w:b/>
          <w:bCs/>
          <w:color w:val="000000"/>
        </w:rPr>
        <w:t>тат</w:t>
      </w:r>
      <w:r w:rsidRPr="00EE0D86">
        <w:rPr>
          <w:b/>
          <w:bCs/>
          <w:color w:val="000000"/>
          <w:spacing w:val="-3"/>
        </w:rPr>
        <w:t>у</w:t>
      </w:r>
      <w:r w:rsidRPr="00EE0D86">
        <w:rPr>
          <w:b/>
          <w:bCs/>
          <w:color w:val="000000"/>
        </w:rPr>
        <w:t xml:space="preserve">ту </w:t>
      </w:r>
    </w:p>
    <w:p w14:paraId="36DB3845" w14:textId="1C920754" w:rsidR="00015A9A" w:rsidRPr="00EE0D86" w:rsidRDefault="00015A9A" w:rsidP="00FC0BED">
      <w:pPr>
        <w:tabs>
          <w:tab w:val="left" w:pos="284"/>
          <w:tab w:val="left" w:pos="9639"/>
        </w:tabs>
        <w:ind w:firstLine="567"/>
        <w:jc w:val="both"/>
        <w:rPr>
          <w:color w:val="010302"/>
        </w:rPr>
      </w:pPr>
      <w:r w:rsidRPr="00EE0D86">
        <w:rPr>
          <w:color w:val="000000"/>
        </w:rPr>
        <w:t>1.</w:t>
      </w:r>
      <w:r w:rsidRPr="00EE0D86">
        <w:rPr>
          <w:color w:val="000000"/>
          <w:spacing w:val="15"/>
        </w:rPr>
        <w:t xml:space="preserve"> </w:t>
      </w:r>
      <w:r w:rsidRPr="00EE0D86">
        <w:rPr>
          <w:color w:val="000000"/>
        </w:rPr>
        <w:t>Офіційне</w:t>
      </w:r>
      <w:r w:rsidRPr="00EE0D86">
        <w:rPr>
          <w:color w:val="000000"/>
          <w:spacing w:val="15"/>
        </w:rPr>
        <w:t xml:space="preserve"> </w:t>
      </w:r>
      <w:r w:rsidRPr="00EE0D86">
        <w:rPr>
          <w:color w:val="000000"/>
        </w:rPr>
        <w:t>тлум</w:t>
      </w:r>
      <w:r w:rsidRPr="00EE0D86">
        <w:rPr>
          <w:color w:val="000000"/>
          <w:spacing w:val="-3"/>
        </w:rPr>
        <w:t>а</w:t>
      </w:r>
      <w:r w:rsidRPr="00EE0D86">
        <w:rPr>
          <w:color w:val="000000"/>
        </w:rPr>
        <w:t>чення</w:t>
      </w:r>
      <w:r w:rsidRPr="00EE0D86">
        <w:rPr>
          <w:color w:val="000000"/>
          <w:spacing w:val="16"/>
        </w:rPr>
        <w:t xml:space="preserve"> </w:t>
      </w:r>
      <w:r w:rsidRPr="00EE0D86">
        <w:rPr>
          <w:color w:val="000000"/>
        </w:rPr>
        <w:t>по</w:t>
      </w:r>
      <w:r w:rsidRPr="00EE0D86">
        <w:rPr>
          <w:color w:val="000000"/>
          <w:spacing w:val="-4"/>
        </w:rPr>
        <w:t>л</w:t>
      </w:r>
      <w:r w:rsidRPr="00EE0D86">
        <w:rPr>
          <w:color w:val="000000"/>
        </w:rPr>
        <w:t>ожень</w:t>
      </w:r>
      <w:r w:rsidRPr="00EE0D86">
        <w:rPr>
          <w:color w:val="000000"/>
          <w:spacing w:val="15"/>
        </w:rPr>
        <w:t xml:space="preserve"> </w:t>
      </w:r>
      <w:r w:rsidRPr="00EE0D86">
        <w:rPr>
          <w:color w:val="000000"/>
        </w:rPr>
        <w:t>цього</w:t>
      </w:r>
      <w:r w:rsidRPr="00EE0D86">
        <w:rPr>
          <w:color w:val="000000"/>
          <w:spacing w:val="15"/>
        </w:rPr>
        <w:t xml:space="preserve"> </w:t>
      </w:r>
      <w:r w:rsidRPr="00EE0D86">
        <w:rPr>
          <w:color w:val="000000"/>
        </w:rPr>
        <w:t>С</w:t>
      </w:r>
      <w:r w:rsidRPr="00EE0D86">
        <w:rPr>
          <w:color w:val="000000"/>
          <w:spacing w:val="-3"/>
        </w:rPr>
        <w:t>т</w:t>
      </w:r>
      <w:r w:rsidRPr="00EE0D86">
        <w:rPr>
          <w:color w:val="000000"/>
        </w:rPr>
        <w:t>ату</w:t>
      </w:r>
      <w:r w:rsidRPr="00EE0D86">
        <w:rPr>
          <w:color w:val="000000"/>
          <w:spacing w:val="-3"/>
        </w:rPr>
        <w:t>т</w:t>
      </w:r>
      <w:r w:rsidRPr="00EE0D86">
        <w:rPr>
          <w:color w:val="000000"/>
        </w:rPr>
        <w:t>у</w:t>
      </w:r>
      <w:r w:rsidRPr="00EE0D86">
        <w:rPr>
          <w:color w:val="000000"/>
          <w:spacing w:val="15"/>
        </w:rPr>
        <w:t xml:space="preserve"> </w:t>
      </w:r>
      <w:r w:rsidRPr="00EE0D86">
        <w:rPr>
          <w:color w:val="000000"/>
          <w:spacing w:val="-3"/>
        </w:rPr>
        <w:t>м</w:t>
      </w:r>
      <w:r w:rsidRPr="00EE0D86">
        <w:rPr>
          <w:color w:val="000000"/>
        </w:rPr>
        <w:t>оже</w:t>
      </w:r>
      <w:r w:rsidRPr="00EE0D86">
        <w:rPr>
          <w:color w:val="000000"/>
          <w:spacing w:val="15"/>
        </w:rPr>
        <w:t xml:space="preserve"> </w:t>
      </w:r>
      <w:r w:rsidRPr="00EE0D86">
        <w:rPr>
          <w:color w:val="000000"/>
        </w:rPr>
        <w:t>здійснюва</w:t>
      </w:r>
      <w:r w:rsidRPr="00EE0D86">
        <w:rPr>
          <w:color w:val="000000"/>
          <w:spacing w:val="-4"/>
        </w:rPr>
        <w:t>т</w:t>
      </w:r>
      <w:r w:rsidRPr="00EE0D86">
        <w:rPr>
          <w:color w:val="000000"/>
        </w:rPr>
        <w:t xml:space="preserve">и </w:t>
      </w:r>
      <w:r w:rsidRPr="00EE0D86">
        <w:rPr>
          <w:color w:val="000000"/>
        </w:rPr>
        <w:lastRenderedPageBreak/>
        <w:t>виня</w:t>
      </w:r>
      <w:r w:rsidRPr="00EE0D86">
        <w:rPr>
          <w:color w:val="000000"/>
          <w:spacing w:val="-3"/>
        </w:rPr>
        <w:t>т</w:t>
      </w:r>
      <w:r w:rsidRPr="00EE0D86">
        <w:rPr>
          <w:color w:val="000000"/>
        </w:rPr>
        <w:t>ко</w:t>
      </w:r>
      <w:r w:rsidRPr="00EE0D86">
        <w:rPr>
          <w:color w:val="000000"/>
          <w:spacing w:val="-3"/>
        </w:rPr>
        <w:t>в</w:t>
      </w:r>
      <w:r w:rsidRPr="00EE0D86">
        <w:rPr>
          <w:color w:val="000000"/>
        </w:rPr>
        <w:t xml:space="preserve">о </w:t>
      </w:r>
      <w:proofErr w:type="spellStart"/>
      <w:r w:rsidR="00CA7F29" w:rsidRPr="00EE0D86">
        <w:rPr>
          <w:color w:val="000000"/>
          <w:spacing w:val="-4"/>
        </w:rPr>
        <w:t>Рогатинська</w:t>
      </w:r>
      <w:proofErr w:type="spellEnd"/>
      <w:r w:rsidRPr="00EE0D86">
        <w:rPr>
          <w:color w:val="000000"/>
        </w:rPr>
        <w:t xml:space="preserve"> міська</w:t>
      </w:r>
      <w:r w:rsidRPr="00EE0D86">
        <w:rPr>
          <w:color w:val="000000"/>
          <w:spacing w:val="-3"/>
        </w:rPr>
        <w:t xml:space="preserve"> </w:t>
      </w:r>
      <w:r w:rsidRPr="00EE0D86">
        <w:rPr>
          <w:color w:val="000000"/>
        </w:rPr>
        <w:t>р</w:t>
      </w:r>
      <w:r w:rsidRPr="00EE0D86">
        <w:rPr>
          <w:color w:val="000000"/>
          <w:spacing w:val="-3"/>
        </w:rPr>
        <w:t>а</w:t>
      </w:r>
      <w:r w:rsidRPr="00EE0D86">
        <w:rPr>
          <w:color w:val="000000"/>
        </w:rPr>
        <w:t>да у</w:t>
      </w:r>
      <w:r w:rsidRPr="00EE0D86">
        <w:rPr>
          <w:color w:val="000000"/>
          <w:spacing w:val="-3"/>
        </w:rPr>
        <w:t xml:space="preserve"> </w:t>
      </w:r>
      <w:r w:rsidRPr="00EE0D86">
        <w:rPr>
          <w:color w:val="000000"/>
        </w:rPr>
        <w:t>формі ріш</w:t>
      </w:r>
      <w:r w:rsidRPr="00EE0D86">
        <w:rPr>
          <w:color w:val="000000"/>
          <w:spacing w:val="-3"/>
        </w:rPr>
        <w:t>е</w:t>
      </w:r>
      <w:r w:rsidRPr="00EE0D86">
        <w:rPr>
          <w:color w:val="000000"/>
        </w:rPr>
        <w:t>нь.</w:t>
      </w:r>
    </w:p>
    <w:p w14:paraId="130A816A" w14:textId="1722E3D3" w:rsidR="00015A9A" w:rsidRPr="00EE0D86" w:rsidRDefault="00015A9A" w:rsidP="00FC0BED">
      <w:pPr>
        <w:tabs>
          <w:tab w:val="left" w:pos="284"/>
          <w:tab w:val="left" w:pos="9639"/>
        </w:tabs>
        <w:ind w:firstLine="567"/>
        <w:jc w:val="both"/>
        <w:rPr>
          <w:color w:val="010302"/>
        </w:rPr>
      </w:pPr>
      <w:r w:rsidRPr="00EE0D86">
        <w:rPr>
          <w:color w:val="000000"/>
        </w:rPr>
        <w:t>Офіційне</w:t>
      </w:r>
      <w:r w:rsidRPr="00EE0D86">
        <w:rPr>
          <w:color w:val="000000"/>
          <w:spacing w:val="28"/>
        </w:rPr>
        <w:t xml:space="preserve"> </w:t>
      </w:r>
      <w:r w:rsidRPr="00EE0D86">
        <w:rPr>
          <w:color w:val="000000"/>
        </w:rPr>
        <w:t>т</w:t>
      </w:r>
      <w:r w:rsidRPr="00EE0D86">
        <w:rPr>
          <w:color w:val="000000"/>
          <w:spacing w:val="-4"/>
        </w:rPr>
        <w:t>л</w:t>
      </w:r>
      <w:r w:rsidRPr="00EE0D86">
        <w:rPr>
          <w:color w:val="000000"/>
        </w:rPr>
        <w:t>ум</w:t>
      </w:r>
      <w:r w:rsidRPr="00EE0D86">
        <w:rPr>
          <w:color w:val="000000"/>
          <w:spacing w:val="-3"/>
        </w:rPr>
        <w:t>а</w:t>
      </w:r>
      <w:r w:rsidRPr="00EE0D86">
        <w:rPr>
          <w:color w:val="000000"/>
        </w:rPr>
        <w:t>чення</w:t>
      </w:r>
      <w:r w:rsidRPr="00EE0D86">
        <w:rPr>
          <w:color w:val="000000"/>
          <w:spacing w:val="25"/>
        </w:rPr>
        <w:t xml:space="preserve"> </w:t>
      </w:r>
      <w:r w:rsidRPr="00EE0D86">
        <w:rPr>
          <w:color w:val="000000"/>
        </w:rPr>
        <w:t>по</w:t>
      </w:r>
      <w:r w:rsidRPr="00EE0D86">
        <w:rPr>
          <w:color w:val="000000"/>
          <w:spacing w:val="-4"/>
        </w:rPr>
        <w:t>л</w:t>
      </w:r>
      <w:r w:rsidRPr="00EE0D86">
        <w:rPr>
          <w:color w:val="000000"/>
        </w:rPr>
        <w:t>ожень</w:t>
      </w:r>
      <w:r w:rsidRPr="00EE0D86">
        <w:rPr>
          <w:color w:val="000000"/>
          <w:spacing w:val="27"/>
        </w:rPr>
        <w:t xml:space="preserve"> </w:t>
      </w:r>
      <w:r w:rsidRPr="00EE0D86">
        <w:rPr>
          <w:color w:val="000000"/>
        </w:rPr>
        <w:t>ц</w:t>
      </w:r>
      <w:r w:rsidRPr="00EE0D86">
        <w:rPr>
          <w:color w:val="000000"/>
          <w:spacing w:val="-4"/>
        </w:rPr>
        <w:t>ь</w:t>
      </w:r>
      <w:r w:rsidRPr="00EE0D86">
        <w:rPr>
          <w:color w:val="000000"/>
        </w:rPr>
        <w:t>о</w:t>
      </w:r>
      <w:r w:rsidRPr="00EE0D86">
        <w:rPr>
          <w:color w:val="000000"/>
          <w:spacing w:val="-3"/>
        </w:rPr>
        <w:t>г</w:t>
      </w:r>
      <w:r w:rsidRPr="00EE0D86">
        <w:rPr>
          <w:color w:val="000000"/>
        </w:rPr>
        <w:t>о</w:t>
      </w:r>
      <w:r w:rsidRPr="00EE0D86">
        <w:rPr>
          <w:color w:val="000000"/>
          <w:spacing w:val="25"/>
        </w:rPr>
        <w:t xml:space="preserve"> </w:t>
      </w:r>
      <w:r w:rsidRPr="00EE0D86">
        <w:rPr>
          <w:color w:val="000000"/>
        </w:rPr>
        <w:t>Статуту</w:t>
      </w:r>
      <w:r w:rsidRPr="00EE0D86">
        <w:rPr>
          <w:color w:val="000000"/>
          <w:spacing w:val="27"/>
        </w:rPr>
        <w:t xml:space="preserve"> </w:t>
      </w:r>
      <w:r w:rsidRPr="00EE0D86">
        <w:rPr>
          <w:color w:val="000000"/>
          <w:spacing w:val="-3"/>
        </w:rPr>
        <w:t>з</w:t>
      </w:r>
      <w:r w:rsidRPr="00EE0D86">
        <w:rPr>
          <w:color w:val="000000"/>
        </w:rPr>
        <w:t>дійснюєт</w:t>
      </w:r>
      <w:r w:rsidRPr="00EE0D86">
        <w:rPr>
          <w:color w:val="000000"/>
          <w:spacing w:val="-4"/>
        </w:rPr>
        <w:t>ь</w:t>
      </w:r>
      <w:r w:rsidRPr="00EE0D86">
        <w:rPr>
          <w:color w:val="000000"/>
        </w:rPr>
        <w:t>ся</w:t>
      </w:r>
      <w:r w:rsidRPr="00EE0D86">
        <w:rPr>
          <w:color w:val="000000"/>
          <w:spacing w:val="28"/>
        </w:rPr>
        <w:t xml:space="preserve"> </w:t>
      </w:r>
      <w:r w:rsidRPr="00EE0D86">
        <w:rPr>
          <w:color w:val="000000"/>
        </w:rPr>
        <w:t>за</w:t>
      </w:r>
      <w:r w:rsidRPr="00EE0D86">
        <w:rPr>
          <w:color w:val="000000"/>
          <w:spacing w:val="27"/>
        </w:rPr>
        <w:t xml:space="preserve"> </w:t>
      </w:r>
      <w:r w:rsidRPr="00EE0D86">
        <w:rPr>
          <w:color w:val="000000"/>
        </w:rPr>
        <w:t>з</w:t>
      </w:r>
      <w:r w:rsidRPr="00EE0D86">
        <w:rPr>
          <w:color w:val="000000"/>
          <w:spacing w:val="-3"/>
        </w:rPr>
        <w:t>а</w:t>
      </w:r>
      <w:r w:rsidRPr="00EE0D86">
        <w:rPr>
          <w:color w:val="000000"/>
        </w:rPr>
        <w:t>пи</w:t>
      </w:r>
      <w:r w:rsidRPr="00EE0D86">
        <w:rPr>
          <w:color w:val="000000"/>
          <w:spacing w:val="-3"/>
        </w:rPr>
        <w:t>т</w:t>
      </w:r>
      <w:r w:rsidRPr="00EE0D86">
        <w:rPr>
          <w:color w:val="000000"/>
        </w:rPr>
        <w:t>о</w:t>
      </w:r>
      <w:r w:rsidRPr="00EE0D86">
        <w:rPr>
          <w:color w:val="000000"/>
          <w:spacing w:val="-3"/>
        </w:rPr>
        <w:t>м</w:t>
      </w:r>
      <w:r w:rsidRPr="00EE0D86">
        <w:rPr>
          <w:color w:val="000000"/>
        </w:rPr>
        <w:t xml:space="preserve"> ор</w:t>
      </w:r>
      <w:r w:rsidRPr="00EE0D86">
        <w:rPr>
          <w:color w:val="000000"/>
          <w:spacing w:val="-3"/>
        </w:rPr>
        <w:t>г</w:t>
      </w:r>
      <w:r w:rsidRPr="00EE0D86">
        <w:rPr>
          <w:color w:val="000000"/>
        </w:rPr>
        <w:t>анів</w:t>
      </w:r>
      <w:r w:rsidRPr="00EE0D86">
        <w:rPr>
          <w:color w:val="000000"/>
          <w:spacing w:val="19"/>
        </w:rPr>
        <w:t xml:space="preserve"> </w:t>
      </w:r>
      <w:r w:rsidRPr="00EE0D86">
        <w:rPr>
          <w:color w:val="000000"/>
        </w:rPr>
        <w:t>д</w:t>
      </w:r>
      <w:r w:rsidRPr="00EE0D86">
        <w:rPr>
          <w:color w:val="000000"/>
          <w:spacing w:val="-3"/>
        </w:rPr>
        <w:t>е</w:t>
      </w:r>
      <w:r w:rsidRPr="00EE0D86">
        <w:rPr>
          <w:color w:val="000000"/>
        </w:rPr>
        <w:t>ржа</w:t>
      </w:r>
      <w:r w:rsidRPr="00EE0D86">
        <w:rPr>
          <w:color w:val="000000"/>
          <w:spacing w:val="-3"/>
        </w:rPr>
        <w:t>в</w:t>
      </w:r>
      <w:r w:rsidRPr="00EE0D86">
        <w:rPr>
          <w:color w:val="000000"/>
        </w:rPr>
        <w:t>ної</w:t>
      </w:r>
      <w:r w:rsidRPr="00EE0D86">
        <w:rPr>
          <w:color w:val="000000"/>
          <w:spacing w:val="18"/>
        </w:rPr>
        <w:t xml:space="preserve"> </w:t>
      </w:r>
      <w:r w:rsidRPr="00EE0D86">
        <w:rPr>
          <w:color w:val="000000"/>
        </w:rPr>
        <w:t>влади,</w:t>
      </w:r>
      <w:r w:rsidRPr="00EE0D86">
        <w:rPr>
          <w:color w:val="000000"/>
          <w:spacing w:val="19"/>
        </w:rPr>
        <w:t xml:space="preserve"> </w:t>
      </w:r>
      <w:r w:rsidRPr="00EE0D86">
        <w:rPr>
          <w:color w:val="000000"/>
        </w:rPr>
        <w:t>орг</w:t>
      </w:r>
      <w:r w:rsidRPr="00EE0D86">
        <w:rPr>
          <w:color w:val="000000"/>
          <w:spacing w:val="-3"/>
        </w:rPr>
        <w:t>а</w:t>
      </w:r>
      <w:r w:rsidRPr="00EE0D86">
        <w:rPr>
          <w:color w:val="000000"/>
        </w:rPr>
        <w:t>нів</w:t>
      </w:r>
      <w:r w:rsidRPr="00EE0D86">
        <w:rPr>
          <w:color w:val="000000"/>
          <w:spacing w:val="19"/>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20"/>
        </w:rPr>
        <w:t xml:space="preserve"> </w:t>
      </w:r>
      <w:r w:rsidRPr="00EE0D86">
        <w:rPr>
          <w:color w:val="000000"/>
        </w:rPr>
        <w:t>са</w:t>
      </w:r>
      <w:r w:rsidRPr="00EE0D86">
        <w:rPr>
          <w:color w:val="000000"/>
          <w:spacing w:val="-3"/>
        </w:rPr>
        <w:t>м</w:t>
      </w:r>
      <w:r w:rsidRPr="00EE0D86">
        <w:rPr>
          <w:color w:val="000000"/>
        </w:rPr>
        <w:t>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20"/>
        </w:rPr>
        <w:t xml:space="preserve"> </w:t>
      </w:r>
      <w:r w:rsidRPr="00EE0D86">
        <w:rPr>
          <w:color w:val="000000"/>
          <w:spacing w:val="-5"/>
        </w:rPr>
        <w:t xml:space="preserve">підприємств, </w:t>
      </w:r>
      <w:r w:rsidRPr="00EE0D86">
        <w:rPr>
          <w:color w:val="000000"/>
        </w:rPr>
        <w:t>уст</w:t>
      </w:r>
      <w:r w:rsidRPr="00EE0D86">
        <w:rPr>
          <w:color w:val="000000"/>
          <w:spacing w:val="-3"/>
        </w:rPr>
        <w:t>а</w:t>
      </w:r>
      <w:r w:rsidRPr="00EE0D86">
        <w:rPr>
          <w:color w:val="000000"/>
        </w:rPr>
        <w:t>нов,</w:t>
      </w:r>
      <w:r w:rsidRPr="00EE0D86">
        <w:rPr>
          <w:color w:val="000000"/>
          <w:spacing w:val="37"/>
        </w:rPr>
        <w:t xml:space="preserve"> </w:t>
      </w:r>
      <w:r w:rsidRPr="00EE0D86">
        <w:rPr>
          <w:color w:val="000000"/>
        </w:rPr>
        <w:t>ор</w:t>
      </w:r>
      <w:r w:rsidRPr="00EE0D86">
        <w:rPr>
          <w:color w:val="000000"/>
          <w:spacing w:val="-3"/>
        </w:rPr>
        <w:t>г</w:t>
      </w:r>
      <w:r w:rsidRPr="00EE0D86">
        <w:rPr>
          <w:color w:val="000000"/>
        </w:rPr>
        <w:t>анізацій,</w:t>
      </w:r>
      <w:r w:rsidRPr="00EE0D86">
        <w:rPr>
          <w:color w:val="000000"/>
          <w:spacing w:val="39"/>
        </w:rPr>
        <w:t xml:space="preserve"> </w:t>
      </w:r>
      <w:r w:rsidRPr="00EE0D86">
        <w:rPr>
          <w:color w:val="000000"/>
        </w:rPr>
        <w:t>ро</w:t>
      </w:r>
      <w:r w:rsidRPr="00EE0D86">
        <w:rPr>
          <w:color w:val="000000"/>
          <w:spacing w:val="-3"/>
        </w:rPr>
        <w:t>з</w:t>
      </w:r>
      <w:r w:rsidRPr="00EE0D86">
        <w:rPr>
          <w:color w:val="000000"/>
        </w:rPr>
        <w:t>мі</w:t>
      </w:r>
      <w:r w:rsidRPr="00EE0D86">
        <w:rPr>
          <w:color w:val="000000"/>
          <w:spacing w:val="-3"/>
        </w:rPr>
        <w:t>щ</w:t>
      </w:r>
      <w:r w:rsidRPr="00EE0D86">
        <w:rPr>
          <w:color w:val="000000"/>
        </w:rPr>
        <w:t>ених</w:t>
      </w:r>
      <w:r w:rsidRPr="00EE0D86">
        <w:rPr>
          <w:color w:val="000000"/>
          <w:spacing w:val="37"/>
        </w:rPr>
        <w:t xml:space="preserve"> </w:t>
      </w:r>
      <w:r w:rsidRPr="00EE0D86">
        <w:rPr>
          <w:color w:val="000000"/>
        </w:rPr>
        <w:t>н</w:t>
      </w:r>
      <w:r w:rsidRPr="00EE0D86">
        <w:rPr>
          <w:color w:val="000000"/>
          <w:spacing w:val="-3"/>
        </w:rPr>
        <w:t>а</w:t>
      </w:r>
      <w:r w:rsidRPr="00EE0D86">
        <w:rPr>
          <w:color w:val="000000"/>
          <w:spacing w:val="39"/>
        </w:rPr>
        <w:t xml:space="preserve"> </w:t>
      </w:r>
      <w:r w:rsidRPr="00EE0D86">
        <w:rPr>
          <w:color w:val="000000"/>
        </w:rPr>
        <w:t>тери</w:t>
      </w:r>
      <w:r w:rsidRPr="00EE0D86">
        <w:rPr>
          <w:color w:val="000000"/>
          <w:spacing w:val="-3"/>
        </w:rPr>
        <w:t>т</w:t>
      </w:r>
      <w:r w:rsidRPr="00EE0D86">
        <w:rPr>
          <w:color w:val="000000"/>
        </w:rPr>
        <w:t>орії</w:t>
      </w:r>
      <w:r w:rsidRPr="00EE0D86">
        <w:rPr>
          <w:color w:val="000000"/>
          <w:spacing w:val="39"/>
        </w:rPr>
        <w:t xml:space="preserve"> </w:t>
      </w:r>
      <w:r w:rsidRPr="00EE0D86">
        <w:rPr>
          <w:color w:val="000000"/>
        </w:rPr>
        <w:t>Громади,</w:t>
      </w:r>
      <w:r w:rsidRPr="00EE0D86">
        <w:rPr>
          <w:color w:val="000000"/>
          <w:spacing w:val="39"/>
        </w:rPr>
        <w:t xml:space="preserve"> </w:t>
      </w:r>
      <w:r w:rsidRPr="00EE0D86">
        <w:rPr>
          <w:color w:val="000000"/>
        </w:rPr>
        <w:t>ін</w:t>
      </w:r>
      <w:r w:rsidRPr="00EE0D86">
        <w:rPr>
          <w:color w:val="000000"/>
          <w:spacing w:val="-3"/>
        </w:rPr>
        <w:t>ш</w:t>
      </w:r>
      <w:r w:rsidRPr="00EE0D86">
        <w:rPr>
          <w:color w:val="000000"/>
        </w:rPr>
        <w:t>их</w:t>
      </w:r>
      <w:r w:rsidRPr="00EE0D86">
        <w:rPr>
          <w:color w:val="000000"/>
          <w:spacing w:val="39"/>
        </w:rPr>
        <w:t xml:space="preserve"> </w:t>
      </w:r>
      <w:r w:rsidRPr="00EE0D86">
        <w:rPr>
          <w:color w:val="000000"/>
        </w:rPr>
        <w:t>гром</w:t>
      </w:r>
      <w:r w:rsidRPr="00EE0D86">
        <w:rPr>
          <w:color w:val="000000"/>
          <w:spacing w:val="-3"/>
        </w:rPr>
        <w:t>а</w:t>
      </w:r>
      <w:r w:rsidRPr="00EE0D86">
        <w:rPr>
          <w:color w:val="000000"/>
        </w:rPr>
        <w:t>дян України,</w:t>
      </w:r>
      <w:r w:rsidRPr="00EE0D86">
        <w:rPr>
          <w:color w:val="000000"/>
          <w:spacing w:val="-4"/>
        </w:rPr>
        <w:t xml:space="preserve"> </w:t>
      </w:r>
      <w:r w:rsidRPr="00EE0D86">
        <w:rPr>
          <w:color w:val="000000"/>
        </w:rPr>
        <w:t>под</w:t>
      </w:r>
      <w:r w:rsidRPr="00EE0D86">
        <w:rPr>
          <w:color w:val="000000"/>
          <w:spacing w:val="-3"/>
        </w:rPr>
        <w:t>а</w:t>
      </w:r>
      <w:r w:rsidRPr="00EE0D86">
        <w:rPr>
          <w:color w:val="000000"/>
        </w:rPr>
        <w:t>ним</w:t>
      </w:r>
      <w:r w:rsidRPr="00EE0D86">
        <w:rPr>
          <w:color w:val="000000"/>
          <w:spacing w:val="-4"/>
        </w:rPr>
        <w:t xml:space="preserve"> </w:t>
      </w:r>
      <w:r w:rsidRPr="00EE0D86">
        <w:rPr>
          <w:color w:val="000000"/>
        </w:rPr>
        <w:t>у</w:t>
      </w:r>
      <w:r w:rsidRPr="00EE0D86">
        <w:rPr>
          <w:color w:val="000000"/>
          <w:spacing w:val="-4"/>
        </w:rPr>
        <w:t xml:space="preserve"> </w:t>
      </w:r>
      <w:r w:rsidRPr="00EE0D86">
        <w:rPr>
          <w:color w:val="000000"/>
        </w:rPr>
        <w:t>порядку, встановл</w:t>
      </w:r>
      <w:r w:rsidRPr="00EE0D86">
        <w:rPr>
          <w:color w:val="000000"/>
          <w:spacing w:val="-3"/>
        </w:rPr>
        <w:t>е</w:t>
      </w:r>
      <w:r w:rsidRPr="00EE0D86">
        <w:rPr>
          <w:color w:val="000000"/>
        </w:rPr>
        <w:t>ному з</w:t>
      </w:r>
      <w:r w:rsidRPr="00EE0D86">
        <w:rPr>
          <w:color w:val="000000"/>
          <w:spacing w:val="-3"/>
        </w:rPr>
        <w:t>а</w:t>
      </w:r>
      <w:r w:rsidRPr="00EE0D86">
        <w:rPr>
          <w:color w:val="000000"/>
        </w:rPr>
        <w:t>кона</w:t>
      </w:r>
      <w:r w:rsidRPr="00EE0D86">
        <w:rPr>
          <w:color w:val="000000"/>
          <w:spacing w:val="-3"/>
        </w:rPr>
        <w:t>м</w:t>
      </w:r>
      <w:r w:rsidRPr="00EE0D86">
        <w:rPr>
          <w:color w:val="000000"/>
        </w:rPr>
        <w:t>и У</w:t>
      </w:r>
      <w:r w:rsidRPr="00EE0D86">
        <w:rPr>
          <w:color w:val="000000"/>
          <w:spacing w:val="-3"/>
        </w:rPr>
        <w:t>к</w:t>
      </w:r>
      <w:r w:rsidRPr="00EE0D86">
        <w:rPr>
          <w:color w:val="000000"/>
        </w:rPr>
        <w:t>р</w:t>
      </w:r>
      <w:r w:rsidRPr="00EE0D86">
        <w:rPr>
          <w:color w:val="000000"/>
          <w:spacing w:val="-3"/>
        </w:rPr>
        <w:t>а</w:t>
      </w:r>
      <w:r w:rsidRPr="00EE0D86">
        <w:rPr>
          <w:color w:val="000000"/>
        </w:rPr>
        <w:t xml:space="preserve">їни.  </w:t>
      </w:r>
    </w:p>
    <w:p w14:paraId="15138AE3" w14:textId="1D6C605C" w:rsidR="00015A9A" w:rsidRPr="00EE0D86" w:rsidRDefault="00015A9A" w:rsidP="00FC0BED">
      <w:pPr>
        <w:tabs>
          <w:tab w:val="left" w:pos="284"/>
          <w:tab w:val="left" w:pos="9639"/>
        </w:tabs>
        <w:ind w:firstLine="567"/>
        <w:jc w:val="both"/>
        <w:rPr>
          <w:color w:val="010302"/>
        </w:rPr>
      </w:pPr>
      <w:r w:rsidRPr="00EE0D86">
        <w:rPr>
          <w:color w:val="000000"/>
        </w:rPr>
        <w:t>Міська</w:t>
      </w:r>
      <w:r w:rsidRPr="00EE0D86">
        <w:rPr>
          <w:color w:val="000000"/>
          <w:spacing w:val="-4"/>
        </w:rPr>
        <w:t xml:space="preserve"> </w:t>
      </w:r>
      <w:r w:rsidRPr="00EE0D86">
        <w:rPr>
          <w:color w:val="000000"/>
        </w:rPr>
        <w:t>рада розг</w:t>
      </w:r>
      <w:r w:rsidRPr="00EE0D86">
        <w:rPr>
          <w:color w:val="000000"/>
          <w:spacing w:val="-4"/>
        </w:rPr>
        <w:t>л</w:t>
      </w:r>
      <w:r w:rsidRPr="00EE0D86">
        <w:rPr>
          <w:color w:val="000000"/>
        </w:rPr>
        <w:t>ядає пит</w:t>
      </w:r>
      <w:r w:rsidRPr="00EE0D86">
        <w:rPr>
          <w:color w:val="000000"/>
          <w:spacing w:val="-3"/>
        </w:rPr>
        <w:t>а</w:t>
      </w:r>
      <w:r w:rsidRPr="00EE0D86">
        <w:rPr>
          <w:color w:val="000000"/>
        </w:rPr>
        <w:t>ння</w:t>
      </w:r>
      <w:r w:rsidRPr="00EE0D86">
        <w:rPr>
          <w:color w:val="000000"/>
          <w:spacing w:val="-3"/>
        </w:rPr>
        <w:t xml:space="preserve"> </w:t>
      </w:r>
      <w:r w:rsidRPr="00EE0D86">
        <w:rPr>
          <w:color w:val="000000"/>
        </w:rPr>
        <w:t>про офіційне тлум</w:t>
      </w:r>
      <w:r w:rsidRPr="00EE0D86">
        <w:rPr>
          <w:color w:val="000000"/>
          <w:spacing w:val="-3"/>
        </w:rPr>
        <w:t>а</w:t>
      </w:r>
      <w:r w:rsidRPr="00EE0D86">
        <w:rPr>
          <w:color w:val="000000"/>
          <w:spacing w:val="-9"/>
        </w:rPr>
        <w:t xml:space="preserve">чення положень цього </w:t>
      </w:r>
      <w:r w:rsidRPr="00EE0D86">
        <w:rPr>
          <w:color w:val="000000"/>
        </w:rPr>
        <w:t>Статуту у</w:t>
      </w:r>
      <w:r w:rsidRPr="00EE0D86">
        <w:rPr>
          <w:color w:val="000000"/>
          <w:spacing w:val="-3"/>
        </w:rPr>
        <w:t xml:space="preserve"> </w:t>
      </w:r>
      <w:r w:rsidRPr="00EE0D86">
        <w:rPr>
          <w:color w:val="000000"/>
        </w:rPr>
        <w:t>порядку і</w:t>
      </w:r>
      <w:r w:rsidRPr="00EE0D86">
        <w:rPr>
          <w:color w:val="000000"/>
          <w:spacing w:val="-3"/>
        </w:rPr>
        <w:t xml:space="preserve"> </w:t>
      </w:r>
      <w:r w:rsidRPr="00EE0D86">
        <w:rPr>
          <w:color w:val="000000"/>
        </w:rPr>
        <w:t>в терміни, вс</w:t>
      </w:r>
      <w:r w:rsidRPr="00EE0D86">
        <w:rPr>
          <w:color w:val="000000"/>
          <w:spacing w:val="-4"/>
        </w:rPr>
        <w:t>т</w:t>
      </w:r>
      <w:r w:rsidRPr="00EE0D86">
        <w:rPr>
          <w:color w:val="000000"/>
        </w:rPr>
        <w:t xml:space="preserve">ановлені </w:t>
      </w:r>
      <w:r w:rsidRPr="00EE0D86">
        <w:rPr>
          <w:color w:val="000000"/>
          <w:spacing w:val="-4"/>
        </w:rPr>
        <w:t>Р</w:t>
      </w:r>
      <w:r w:rsidRPr="00EE0D86">
        <w:rPr>
          <w:color w:val="000000"/>
        </w:rPr>
        <w:t>еглам</w:t>
      </w:r>
      <w:r w:rsidRPr="00EE0D86">
        <w:rPr>
          <w:color w:val="000000"/>
          <w:spacing w:val="-4"/>
        </w:rPr>
        <w:t>е</w:t>
      </w:r>
      <w:r w:rsidRPr="00EE0D86">
        <w:rPr>
          <w:color w:val="000000"/>
        </w:rPr>
        <w:t xml:space="preserve">нтом </w:t>
      </w:r>
      <w:r w:rsidRPr="00EE0D86">
        <w:rPr>
          <w:color w:val="000000"/>
          <w:spacing w:val="-4"/>
        </w:rPr>
        <w:t>м</w:t>
      </w:r>
      <w:r w:rsidRPr="00EE0D86">
        <w:rPr>
          <w:color w:val="000000"/>
        </w:rPr>
        <w:t>і</w:t>
      </w:r>
      <w:r w:rsidRPr="00EE0D86">
        <w:rPr>
          <w:color w:val="000000"/>
          <w:spacing w:val="-3"/>
        </w:rPr>
        <w:t>с</w:t>
      </w:r>
      <w:r w:rsidRPr="00EE0D86">
        <w:rPr>
          <w:color w:val="000000"/>
        </w:rPr>
        <w:t>ької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w:t>
      </w:r>
    </w:p>
    <w:p w14:paraId="29C3F5F7" w14:textId="1779CE19" w:rsidR="00015A9A" w:rsidRPr="00EE0D86" w:rsidRDefault="00015A9A" w:rsidP="00FC0BED">
      <w:pPr>
        <w:tabs>
          <w:tab w:val="left" w:pos="284"/>
          <w:tab w:val="left" w:pos="9639"/>
        </w:tabs>
        <w:ind w:firstLine="567"/>
        <w:jc w:val="both"/>
        <w:rPr>
          <w:color w:val="000000"/>
        </w:rPr>
      </w:pPr>
      <w:r w:rsidRPr="00EE0D86">
        <w:rPr>
          <w:color w:val="000000"/>
        </w:rPr>
        <w:t>2.</w:t>
      </w:r>
      <w:r w:rsidRPr="00EE0D86">
        <w:rPr>
          <w:color w:val="000000"/>
          <w:spacing w:val="48"/>
        </w:rPr>
        <w:t xml:space="preserve"> </w:t>
      </w:r>
      <w:r w:rsidRPr="00EE0D86">
        <w:rPr>
          <w:color w:val="000000"/>
        </w:rPr>
        <w:t>Акти</w:t>
      </w:r>
      <w:r w:rsidRPr="00EE0D86">
        <w:rPr>
          <w:color w:val="000000"/>
          <w:spacing w:val="46"/>
        </w:rPr>
        <w:t xml:space="preserve"> </w:t>
      </w:r>
      <w:r w:rsidRPr="00EE0D86">
        <w:rPr>
          <w:color w:val="000000"/>
        </w:rPr>
        <w:t>ор</w:t>
      </w:r>
      <w:r w:rsidRPr="00EE0D86">
        <w:rPr>
          <w:color w:val="000000"/>
          <w:spacing w:val="-3"/>
        </w:rPr>
        <w:t>г</w:t>
      </w:r>
      <w:r w:rsidRPr="00EE0D86">
        <w:rPr>
          <w:color w:val="000000"/>
        </w:rPr>
        <w:t>анів</w:t>
      </w:r>
      <w:r w:rsidRPr="00EE0D86">
        <w:rPr>
          <w:color w:val="000000"/>
          <w:spacing w:val="48"/>
        </w:rPr>
        <w:t xml:space="preserve"> </w:t>
      </w:r>
      <w:r w:rsidRPr="00EE0D86">
        <w:rPr>
          <w:color w:val="000000"/>
        </w:rPr>
        <w:t>та</w:t>
      </w:r>
      <w:r w:rsidRPr="00EE0D86">
        <w:rPr>
          <w:color w:val="000000"/>
          <w:spacing w:val="49"/>
        </w:rPr>
        <w:t xml:space="preserve"> </w:t>
      </w:r>
      <w:r w:rsidRPr="00EE0D86">
        <w:rPr>
          <w:color w:val="000000"/>
        </w:rPr>
        <w:t>пос</w:t>
      </w:r>
      <w:r w:rsidRPr="00EE0D86">
        <w:rPr>
          <w:color w:val="000000"/>
          <w:spacing w:val="-3"/>
        </w:rPr>
        <w:t>а</w:t>
      </w:r>
      <w:r w:rsidRPr="00EE0D86">
        <w:rPr>
          <w:color w:val="000000"/>
        </w:rPr>
        <w:t>дових</w:t>
      </w:r>
      <w:r w:rsidRPr="00EE0D86">
        <w:rPr>
          <w:color w:val="000000"/>
          <w:spacing w:val="49"/>
        </w:rPr>
        <w:t xml:space="preserve"> </w:t>
      </w:r>
      <w:r w:rsidRPr="00EE0D86">
        <w:rPr>
          <w:color w:val="000000"/>
        </w:rPr>
        <w:t>о</w:t>
      </w:r>
      <w:r w:rsidRPr="00EE0D86">
        <w:rPr>
          <w:color w:val="000000"/>
          <w:spacing w:val="-3"/>
        </w:rPr>
        <w:t>с</w:t>
      </w:r>
      <w:r w:rsidRPr="00EE0D86">
        <w:rPr>
          <w:color w:val="000000"/>
        </w:rPr>
        <w:t>іб</w:t>
      </w:r>
      <w:r w:rsidRPr="00EE0D86">
        <w:rPr>
          <w:color w:val="000000"/>
          <w:spacing w:val="46"/>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49"/>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49"/>
        </w:rPr>
        <w:t xml:space="preserve"> </w:t>
      </w:r>
      <w:r w:rsidRPr="00EE0D86">
        <w:rPr>
          <w:color w:val="000000"/>
        </w:rPr>
        <w:t>які суперечать</w:t>
      </w:r>
      <w:r w:rsidRPr="00EE0D86">
        <w:rPr>
          <w:color w:val="000000"/>
          <w:spacing w:val="-29"/>
        </w:rPr>
        <w:t xml:space="preserve"> </w:t>
      </w:r>
      <w:r w:rsidRPr="00EE0D86">
        <w:rPr>
          <w:color w:val="000000"/>
        </w:rPr>
        <w:t>цьо</w:t>
      </w:r>
      <w:r w:rsidRPr="00EE0D86">
        <w:rPr>
          <w:color w:val="000000"/>
          <w:spacing w:val="-3"/>
        </w:rPr>
        <w:t>м</w:t>
      </w:r>
      <w:r w:rsidRPr="00EE0D86">
        <w:rPr>
          <w:color w:val="000000"/>
        </w:rPr>
        <w:t>у</w:t>
      </w:r>
      <w:r w:rsidRPr="00EE0D86">
        <w:rPr>
          <w:color w:val="000000"/>
          <w:spacing w:val="-28"/>
        </w:rPr>
        <w:t xml:space="preserve"> </w:t>
      </w:r>
      <w:r w:rsidRPr="00EE0D86">
        <w:rPr>
          <w:color w:val="000000"/>
        </w:rPr>
        <w:t>Статуту,</w:t>
      </w:r>
      <w:r w:rsidRPr="00EE0D86">
        <w:rPr>
          <w:color w:val="000000"/>
          <w:spacing w:val="-29"/>
        </w:rPr>
        <w:t xml:space="preserve"> </w:t>
      </w:r>
      <w:r w:rsidRPr="00EE0D86">
        <w:rPr>
          <w:color w:val="000000"/>
        </w:rPr>
        <w:t>не</w:t>
      </w:r>
      <w:r w:rsidRPr="00EE0D86">
        <w:rPr>
          <w:color w:val="000000"/>
          <w:spacing w:val="-28"/>
        </w:rPr>
        <w:t xml:space="preserve"> </w:t>
      </w:r>
      <w:r w:rsidRPr="00EE0D86">
        <w:rPr>
          <w:color w:val="000000"/>
        </w:rPr>
        <w:t>підлягають</w:t>
      </w:r>
      <w:r w:rsidRPr="00EE0D86">
        <w:rPr>
          <w:color w:val="000000"/>
          <w:spacing w:val="-28"/>
        </w:rPr>
        <w:t xml:space="preserve"> </w:t>
      </w:r>
      <w:r w:rsidRPr="00EE0D86">
        <w:rPr>
          <w:color w:val="000000"/>
        </w:rPr>
        <w:t>застосув</w:t>
      </w:r>
      <w:r w:rsidRPr="00EE0D86">
        <w:rPr>
          <w:color w:val="000000"/>
          <w:spacing w:val="-3"/>
        </w:rPr>
        <w:t>а</w:t>
      </w:r>
      <w:r w:rsidRPr="00EE0D86">
        <w:rPr>
          <w:color w:val="000000"/>
        </w:rPr>
        <w:t>нню</w:t>
      </w:r>
      <w:r w:rsidRPr="00EE0D86">
        <w:rPr>
          <w:color w:val="000000"/>
          <w:spacing w:val="-28"/>
        </w:rPr>
        <w:t xml:space="preserve"> </w:t>
      </w:r>
      <w:r w:rsidRPr="00EE0D86">
        <w:rPr>
          <w:color w:val="000000"/>
        </w:rPr>
        <w:t>і</w:t>
      </w:r>
      <w:r w:rsidRPr="00EE0D86">
        <w:rPr>
          <w:color w:val="000000"/>
          <w:spacing w:val="-28"/>
        </w:rPr>
        <w:t xml:space="preserve"> </w:t>
      </w:r>
      <w:r w:rsidRPr="00EE0D86">
        <w:rPr>
          <w:color w:val="000000"/>
        </w:rPr>
        <w:t>виконанню</w:t>
      </w:r>
      <w:r w:rsidRPr="00EE0D86">
        <w:rPr>
          <w:color w:val="000000"/>
          <w:spacing w:val="-28"/>
        </w:rPr>
        <w:t xml:space="preserve"> </w:t>
      </w:r>
      <w:r w:rsidRPr="00EE0D86">
        <w:rPr>
          <w:color w:val="000000"/>
        </w:rPr>
        <w:t>з</w:t>
      </w:r>
      <w:r w:rsidRPr="00EE0D86">
        <w:rPr>
          <w:color w:val="000000"/>
          <w:spacing w:val="-28"/>
        </w:rPr>
        <w:t xml:space="preserve"> </w:t>
      </w:r>
      <w:r w:rsidRPr="00EE0D86">
        <w:rPr>
          <w:color w:val="000000"/>
        </w:rPr>
        <w:t>часу набр</w:t>
      </w:r>
      <w:r w:rsidRPr="00EE0D86">
        <w:rPr>
          <w:color w:val="000000"/>
          <w:spacing w:val="-3"/>
        </w:rPr>
        <w:t>а</w:t>
      </w:r>
      <w:r w:rsidRPr="00EE0D86">
        <w:rPr>
          <w:color w:val="000000"/>
        </w:rPr>
        <w:t>ння</w:t>
      </w:r>
      <w:r w:rsidRPr="00EE0D86">
        <w:rPr>
          <w:color w:val="000000"/>
          <w:spacing w:val="-17"/>
        </w:rPr>
        <w:t xml:space="preserve"> </w:t>
      </w:r>
      <w:r w:rsidRPr="00EE0D86">
        <w:rPr>
          <w:color w:val="000000"/>
        </w:rPr>
        <w:t>чинно</w:t>
      </w:r>
      <w:r w:rsidRPr="00EE0D86">
        <w:rPr>
          <w:color w:val="000000"/>
          <w:spacing w:val="-3"/>
        </w:rPr>
        <w:t>с</w:t>
      </w:r>
      <w:r w:rsidRPr="00EE0D86">
        <w:rPr>
          <w:color w:val="000000"/>
        </w:rPr>
        <w:t>ті</w:t>
      </w:r>
      <w:r w:rsidRPr="00EE0D86">
        <w:rPr>
          <w:color w:val="000000"/>
          <w:spacing w:val="-20"/>
        </w:rPr>
        <w:t xml:space="preserve"> </w:t>
      </w:r>
      <w:r w:rsidRPr="00EE0D86">
        <w:rPr>
          <w:color w:val="000000"/>
        </w:rPr>
        <w:t>розпорядження</w:t>
      </w:r>
      <w:r w:rsidRPr="00EE0D86">
        <w:rPr>
          <w:color w:val="000000"/>
          <w:spacing w:val="-18"/>
        </w:rPr>
        <w:t xml:space="preserve"> </w:t>
      </w:r>
      <w:r w:rsidRPr="00EE0D86">
        <w:rPr>
          <w:color w:val="000000"/>
        </w:rPr>
        <w:t>міс</w:t>
      </w:r>
      <w:r w:rsidRPr="00EE0D86">
        <w:rPr>
          <w:color w:val="000000"/>
          <w:spacing w:val="-4"/>
        </w:rPr>
        <w:t>ь</w:t>
      </w:r>
      <w:r w:rsidRPr="00EE0D86">
        <w:rPr>
          <w:color w:val="000000"/>
        </w:rPr>
        <w:t>ко</w:t>
      </w:r>
      <w:r w:rsidRPr="00EE0D86">
        <w:rPr>
          <w:color w:val="000000"/>
          <w:spacing w:val="-3"/>
        </w:rPr>
        <w:t>г</w:t>
      </w:r>
      <w:r w:rsidRPr="00EE0D86">
        <w:rPr>
          <w:color w:val="000000"/>
        </w:rPr>
        <w:t>о</w:t>
      </w:r>
      <w:r w:rsidRPr="00EE0D86">
        <w:rPr>
          <w:color w:val="000000"/>
          <w:spacing w:val="-18"/>
        </w:rPr>
        <w:t xml:space="preserve"> </w:t>
      </w:r>
      <w:r w:rsidRPr="00EE0D86">
        <w:rPr>
          <w:color w:val="000000"/>
        </w:rPr>
        <w:t>го</w:t>
      </w:r>
      <w:r w:rsidRPr="00EE0D86">
        <w:rPr>
          <w:color w:val="000000"/>
          <w:spacing w:val="-4"/>
        </w:rPr>
        <w:t>л</w:t>
      </w:r>
      <w:r w:rsidRPr="00EE0D86">
        <w:rPr>
          <w:color w:val="000000"/>
        </w:rPr>
        <w:t>ови</w:t>
      </w:r>
      <w:r w:rsidRPr="00EE0D86">
        <w:rPr>
          <w:color w:val="000000"/>
          <w:spacing w:val="-20"/>
        </w:rPr>
        <w:t xml:space="preserve"> </w:t>
      </w:r>
      <w:r w:rsidRPr="00EE0D86">
        <w:rPr>
          <w:color w:val="000000"/>
        </w:rPr>
        <w:t>про</w:t>
      </w:r>
      <w:r w:rsidRPr="00EE0D86">
        <w:rPr>
          <w:color w:val="000000"/>
          <w:spacing w:val="-20"/>
        </w:rPr>
        <w:t xml:space="preserve"> </w:t>
      </w:r>
      <w:r w:rsidRPr="00EE0D86">
        <w:rPr>
          <w:color w:val="000000"/>
        </w:rPr>
        <w:t>їх</w:t>
      </w:r>
      <w:r w:rsidRPr="00EE0D86">
        <w:rPr>
          <w:color w:val="000000"/>
          <w:spacing w:val="-18"/>
        </w:rPr>
        <w:t xml:space="preserve"> </w:t>
      </w:r>
      <w:r w:rsidRPr="00EE0D86">
        <w:rPr>
          <w:color w:val="000000"/>
          <w:spacing w:val="-3"/>
        </w:rPr>
        <w:t>с</w:t>
      </w:r>
      <w:r w:rsidRPr="00EE0D86">
        <w:rPr>
          <w:color w:val="000000"/>
        </w:rPr>
        <w:t>касу</w:t>
      </w:r>
      <w:r w:rsidRPr="00EE0D86">
        <w:rPr>
          <w:color w:val="000000"/>
          <w:spacing w:val="-3"/>
        </w:rPr>
        <w:t>в</w:t>
      </w:r>
      <w:r w:rsidRPr="00EE0D86">
        <w:rPr>
          <w:color w:val="000000"/>
        </w:rPr>
        <w:t>ання,</w:t>
      </w:r>
      <w:r w:rsidRPr="00EE0D86">
        <w:rPr>
          <w:color w:val="000000"/>
          <w:spacing w:val="-18"/>
        </w:rPr>
        <w:t xml:space="preserve"> </w:t>
      </w:r>
      <w:r w:rsidRPr="00EE0D86">
        <w:rPr>
          <w:color w:val="000000"/>
        </w:rPr>
        <w:t>ріш</w:t>
      </w:r>
      <w:r w:rsidRPr="00EE0D86">
        <w:rPr>
          <w:color w:val="000000"/>
          <w:spacing w:val="-3"/>
        </w:rPr>
        <w:t>е</w:t>
      </w:r>
      <w:r w:rsidRPr="00EE0D86">
        <w:rPr>
          <w:color w:val="000000"/>
        </w:rPr>
        <w:t>ння місь</w:t>
      </w:r>
      <w:r w:rsidRPr="00EE0D86">
        <w:rPr>
          <w:color w:val="000000"/>
          <w:spacing w:val="-3"/>
        </w:rPr>
        <w:t>к</w:t>
      </w:r>
      <w:r w:rsidRPr="00EE0D86">
        <w:rPr>
          <w:color w:val="000000"/>
        </w:rPr>
        <w:t>ої</w:t>
      </w:r>
      <w:r w:rsidRPr="00EE0D86">
        <w:rPr>
          <w:color w:val="000000"/>
          <w:spacing w:val="-8"/>
        </w:rPr>
        <w:t xml:space="preserve"> </w:t>
      </w:r>
      <w:r w:rsidRPr="00EE0D86">
        <w:rPr>
          <w:color w:val="000000"/>
        </w:rPr>
        <w:t>ради</w:t>
      </w:r>
      <w:r w:rsidRPr="00EE0D86">
        <w:rPr>
          <w:color w:val="000000"/>
          <w:spacing w:val="-8"/>
        </w:rPr>
        <w:t xml:space="preserve"> </w:t>
      </w:r>
      <w:r w:rsidRPr="00EE0D86">
        <w:rPr>
          <w:color w:val="000000"/>
        </w:rPr>
        <w:t>про</w:t>
      </w:r>
      <w:r w:rsidRPr="00EE0D86">
        <w:rPr>
          <w:color w:val="000000"/>
          <w:spacing w:val="-8"/>
        </w:rPr>
        <w:t xml:space="preserve"> </w:t>
      </w:r>
      <w:r w:rsidRPr="00EE0D86">
        <w:rPr>
          <w:color w:val="000000"/>
        </w:rPr>
        <w:t>скасув</w:t>
      </w:r>
      <w:r w:rsidRPr="00EE0D86">
        <w:rPr>
          <w:color w:val="000000"/>
          <w:spacing w:val="-3"/>
        </w:rPr>
        <w:t>а</w:t>
      </w:r>
      <w:r w:rsidRPr="00EE0D86">
        <w:rPr>
          <w:color w:val="000000"/>
        </w:rPr>
        <w:t>ння</w:t>
      </w:r>
      <w:r w:rsidR="00CA7F29" w:rsidRPr="00EE0D86">
        <w:rPr>
          <w:color w:val="000000"/>
          <w:spacing w:val="-8"/>
        </w:rPr>
        <w:t>,</w:t>
      </w:r>
      <w:r w:rsidRPr="00EE0D86">
        <w:rPr>
          <w:color w:val="000000"/>
          <w:spacing w:val="-8"/>
        </w:rPr>
        <w:t xml:space="preserve"> </w:t>
      </w:r>
      <w:r w:rsidRPr="00EE0D86">
        <w:rPr>
          <w:color w:val="000000"/>
        </w:rPr>
        <w:t>або</w:t>
      </w:r>
      <w:r w:rsidRPr="00EE0D86">
        <w:rPr>
          <w:color w:val="000000"/>
          <w:spacing w:val="-8"/>
        </w:rPr>
        <w:t xml:space="preserve"> </w:t>
      </w:r>
      <w:r w:rsidRPr="00EE0D86">
        <w:rPr>
          <w:color w:val="000000"/>
        </w:rPr>
        <w:t>рі</w:t>
      </w:r>
      <w:r w:rsidRPr="00EE0D86">
        <w:rPr>
          <w:color w:val="000000"/>
          <w:spacing w:val="-3"/>
        </w:rPr>
        <w:t>ш</w:t>
      </w:r>
      <w:r w:rsidRPr="00EE0D86">
        <w:rPr>
          <w:color w:val="000000"/>
        </w:rPr>
        <w:t>ення</w:t>
      </w:r>
      <w:r w:rsidRPr="00EE0D86">
        <w:rPr>
          <w:color w:val="000000"/>
          <w:spacing w:val="-8"/>
        </w:rPr>
        <w:t xml:space="preserve"> </w:t>
      </w:r>
      <w:r w:rsidRPr="00EE0D86">
        <w:rPr>
          <w:color w:val="000000"/>
        </w:rPr>
        <w:t>суду</w:t>
      </w:r>
      <w:r w:rsidR="00CA7F29" w:rsidRPr="00EE0D86">
        <w:rPr>
          <w:color w:val="000000"/>
          <w:spacing w:val="-8"/>
        </w:rPr>
        <w:t>.</w:t>
      </w:r>
      <w:r w:rsidRPr="00EE0D86">
        <w:rPr>
          <w:color w:val="000000"/>
        </w:rPr>
        <w:t xml:space="preserve">  </w:t>
      </w:r>
    </w:p>
    <w:p w14:paraId="5DBFD3DA" w14:textId="77777777" w:rsidR="00015A9A" w:rsidRPr="00EE0D86" w:rsidRDefault="00015A9A" w:rsidP="00FC0BED">
      <w:pPr>
        <w:tabs>
          <w:tab w:val="left" w:pos="284"/>
          <w:tab w:val="left" w:pos="9639"/>
        </w:tabs>
        <w:ind w:firstLine="567"/>
        <w:jc w:val="both"/>
      </w:pPr>
    </w:p>
    <w:p w14:paraId="232F4B35" w14:textId="72A18058" w:rsidR="00015A9A" w:rsidRPr="00EE0D86" w:rsidRDefault="00015A9A"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24"/>
        </w:rPr>
        <w:t xml:space="preserve"> </w:t>
      </w:r>
      <w:r w:rsidR="00CA7F29" w:rsidRPr="00EE0D86">
        <w:rPr>
          <w:b/>
          <w:bCs/>
          <w:color w:val="000000"/>
        </w:rPr>
        <w:t>8</w:t>
      </w:r>
      <w:r w:rsidR="0053278C">
        <w:rPr>
          <w:b/>
          <w:bCs/>
          <w:color w:val="000000"/>
        </w:rPr>
        <w:t>6</w:t>
      </w:r>
      <w:r w:rsidRPr="00EE0D86">
        <w:rPr>
          <w:b/>
          <w:bCs/>
          <w:color w:val="000000"/>
        </w:rPr>
        <w:t>.</w:t>
      </w:r>
      <w:r w:rsidRPr="00EE0D86">
        <w:rPr>
          <w:b/>
          <w:bCs/>
          <w:color w:val="000000"/>
          <w:spacing w:val="24"/>
        </w:rPr>
        <w:t xml:space="preserve"> </w:t>
      </w:r>
      <w:r w:rsidRPr="00EE0D86">
        <w:rPr>
          <w:b/>
          <w:bCs/>
          <w:color w:val="000000"/>
        </w:rPr>
        <w:t>Поря</w:t>
      </w:r>
      <w:r w:rsidRPr="00EE0D86">
        <w:rPr>
          <w:b/>
          <w:bCs/>
          <w:color w:val="000000"/>
          <w:spacing w:val="-4"/>
        </w:rPr>
        <w:t>д</w:t>
      </w:r>
      <w:r w:rsidRPr="00EE0D86">
        <w:rPr>
          <w:b/>
          <w:bCs/>
          <w:color w:val="000000"/>
        </w:rPr>
        <w:t>ок</w:t>
      </w:r>
      <w:r w:rsidRPr="00EE0D86">
        <w:rPr>
          <w:b/>
          <w:bCs/>
          <w:color w:val="000000"/>
          <w:spacing w:val="24"/>
        </w:rPr>
        <w:t xml:space="preserve"> </w:t>
      </w:r>
      <w:r w:rsidRPr="00EE0D86">
        <w:rPr>
          <w:b/>
          <w:bCs/>
          <w:color w:val="000000"/>
        </w:rPr>
        <w:t>скасу</w:t>
      </w:r>
      <w:r w:rsidRPr="00EE0D86">
        <w:rPr>
          <w:b/>
          <w:bCs/>
          <w:color w:val="000000"/>
          <w:spacing w:val="-3"/>
        </w:rPr>
        <w:t>в</w:t>
      </w:r>
      <w:r w:rsidRPr="00EE0D86">
        <w:rPr>
          <w:b/>
          <w:bCs/>
          <w:color w:val="000000"/>
        </w:rPr>
        <w:t>ання,</w:t>
      </w:r>
      <w:r w:rsidRPr="00EE0D86">
        <w:rPr>
          <w:b/>
          <w:bCs/>
          <w:color w:val="000000"/>
          <w:spacing w:val="25"/>
        </w:rPr>
        <w:t xml:space="preserve"> </w:t>
      </w:r>
      <w:r w:rsidRPr="00EE0D86">
        <w:rPr>
          <w:b/>
          <w:bCs/>
          <w:color w:val="000000"/>
        </w:rPr>
        <w:t>вне</w:t>
      </w:r>
      <w:r w:rsidRPr="00EE0D86">
        <w:rPr>
          <w:b/>
          <w:bCs/>
          <w:color w:val="000000"/>
          <w:spacing w:val="-3"/>
        </w:rPr>
        <w:t>с</w:t>
      </w:r>
      <w:r w:rsidRPr="00EE0D86">
        <w:rPr>
          <w:b/>
          <w:bCs/>
          <w:color w:val="000000"/>
        </w:rPr>
        <w:t>ення</w:t>
      </w:r>
      <w:r w:rsidRPr="00EE0D86">
        <w:rPr>
          <w:b/>
          <w:bCs/>
          <w:color w:val="000000"/>
          <w:spacing w:val="25"/>
        </w:rPr>
        <w:t xml:space="preserve"> </w:t>
      </w:r>
      <w:r w:rsidRPr="00EE0D86">
        <w:rPr>
          <w:b/>
          <w:bCs/>
          <w:color w:val="000000"/>
        </w:rPr>
        <w:t>змін</w:t>
      </w:r>
      <w:r w:rsidRPr="00EE0D86">
        <w:rPr>
          <w:b/>
          <w:bCs/>
          <w:color w:val="000000"/>
          <w:spacing w:val="25"/>
        </w:rPr>
        <w:t xml:space="preserve"> </w:t>
      </w:r>
      <w:r w:rsidRPr="00EE0D86">
        <w:rPr>
          <w:b/>
          <w:bCs/>
          <w:color w:val="000000"/>
        </w:rPr>
        <w:t>і</w:t>
      </w:r>
      <w:r w:rsidRPr="00EE0D86">
        <w:rPr>
          <w:b/>
          <w:bCs/>
          <w:color w:val="000000"/>
          <w:spacing w:val="25"/>
        </w:rPr>
        <w:t xml:space="preserve"> </w:t>
      </w:r>
      <w:r w:rsidRPr="00EE0D86">
        <w:rPr>
          <w:b/>
          <w:bCs/>
          <w:color w:val="000000"/>
          <w:spacing w:val="-3"/>
        </w:rPr>
        <w:t>д</w:t>
      </w:r>
      <w:r w:rsidRPr="00EE0D86">
        <w:rPr>
          <w:b/>
          <w:bCs/>
          <w:color w:val="000000"/>
        </w:rPr>
        <w:t>опо</w:t>
      </w:r>
      <w:r w:rsidRPr="00EE0D86">
        <w:rPr>
          <w:b/>
          <w:bCs/>
          <w:color w:val="000000"/>
          <w:spacing w:val="-4"/>
        </w:rPr>
        <w:t>в</w:t>
      </w:r>
      <w:r w:rsidRPr="00EE0D86">
        <w:rPr>
          <w:b/>
          <w:bCs/>
          <w:color w:val="000000"/>
          <w:spacing w:val="-3"/>
        </w:rPr>
        <w:t>н</w:t>
      </w:r>
      <w:r w:rsidRPr="00EE0D86">
        <w:rPr>
          <w:b/>
          <w:bCs/>
          <w:color w:val="000000"/>
        </w:rPr>
        <w:t>ень</w:t>
      </w:r>
      <w:r w:rsidRPr="00EE0D86">
        <w:rPr>
          <w:b/>
          <w:bCs/>
          <w:color w:val="000000"/>
          <w:spacing w:val="25"/>
        </w:rPr>
        <w:t xml:space="preserve"> </w:t>
      </w:r>
      <w:r w:rsidRPr="00EE0D86">
        <w:rPr>
          <w:b/>
          <w:bCs/>
          <w:color w:val="000000"/>
        </w:rPr>
        <w:t>до</w:t>
      </w:r>
      <w:r w:rsidRPr="00EE0D86">
        <w:rPr>
          <w:b/>
          <w:bCs/>
          <w:color w:val="000000"/>
          <w:spacing w:val="25"/>
        </w:rPr>
        <w:t xml:space="preserve"> </w:t>
      </w:r>
      <w:r w:rsidRPr="00EE0D86">
        <w:rPr>
          <w:b/>
          <w:bCs/>
          <w:color w:val="000000"/>
          <w:spacing w:val="-3"/>
        </w:rPr>
        <w:t>ц</w:t>
      </w:r>
      <w:r w:rsidRPr="00EE0D86">
        <w:rPr>
          <w:b/>
          <w:bCs/>
          <w:color w:val="000000"/>
        </w:rPr>
        <w:t>ьо</w:t>
      </w:r>
      <w:r w:rsidRPr="00EE0D86">
        <w:rPr>
          <w:b/>
          <w:bCs/>
          <w:color w:val="000000"/>
          <w:spacing w:val="-3"/>
        </w:rPr>
        <w:t>г</w:t>
      </w:r>
      <w:r w:rsidRPr="00EE0D86">
        <w:rPr>
          <w:b/>
          <w:bCs/>
          <w:color w:val="000000"/>
        </w:rPr>
        <w:t>о Ста</w:t>
      </w:r>
      <w:r w:rsidRPr="00EE0D86">
        <w:rPr>
          <w:b/>
          <w:bCs/>
          <w:color w:val="000000"/>
          <w:spacing w:val="-3"/>
        </w:rPr>
        <w:t>т</w:t>
      </w:r>
      <w:r w:rsidRPr="00EE0D86">
        <w:rPr>
          <w:b/>
          <w:bCs/>
          <w:color w:val="000000"/>
        </w:rPr>
        <w:t>ут</w:t>
      </w:r>
      <w:r w:rsidRPr="00EE0D86">
        <w:rPr>
          <w:b/>
          <w:bCs/>
          <w:color w:val="000000"/>
          <w:spacing w:val="-3"/>
        </w:rPr>
        <w:t>у</w:t>
      </w:r>
    </w:p>
    <w:p w14:paraId="6864F124" w14:textId="22888196" w:rsidR="00015A9A" w:rsidRPr="00EE0D86" w:rsidRDefault="00015A9A" w:rsidP="00FC0BED">
      <w:pPr>
        <w:tabs>
          <w:tab w:val="left" w:pos="284"/>
          <w:tab w:val="left" w:pos="9639"/>
        </w:tabs>
        <w:ind w:firstLine="567"/>
        <w:jc w:val="both"/>
        <w:rPr>
          <w:color w:val="010302"/>
        </w:rPr>
      </w:pPr>
      <w:r w:rsidRPr="00EE0D86">
        <w:rPr>
          <w:color w:val="000000"/>
        </w:rPr>
        <w:t>1. Вн</w:t>
      </w:r>
      <w:r w:rsidRPr="00EE0D86">
        <w:rPr>
          <w:color w:val="000000"/>
          <w:spacing w:val="-3"/>
        </w:rPr>
        <w:t>е</w:t>
      </w:r>
      <w:r w:rsidRPr="00EE0D86">
        <w:rPr>
          <w:color w:val="000000"/>
        </w:rPr>
        <w:t>сення з</w:t>
      </w:r>
      <w:r w:rsidRPr="00EE0D86">
        <w:rPr>
          <w:color w:val="000000"/>
          <w:spacing w:val="-4"/>
        </w:rPr>
        <w:t>м</w:t>
      </w:r>
      <w:r w:rsidRPr="00EE0D86">
        <w:rPr>
          <w:color w:val="000000"/>
        </w:rPr>
        <w:t>ін і доповнень до цього Стату</w:t>
      </w:r>
      <w:r w:rsidRPr="00EE0D86">
        <w:rPr>
          <w:color w:val="000000"/>
          <w:spacing w:val="-3"/>
        </w:rPr>
        <w:t>т</w:t>
      </w:r>
      <w:r w:rsidRPr="00EE0D86">
        <w:rPr>
          <w:color w:val="000000"/>
        </w:rPr>
        <w:t>у, скасув</w:t>
      </w:r>
      <w:r w:rsidRPr="00EE0D86">
        <w:rPr>
          <w:color w:val="000000"/>
          <w:spacing w:val="-3"/>
        </w:rPr>
        <w:t>а</w:t>
      </w:r>
      <w:r w:rsidRPr="00EE0D86">
        <w:rPr>
          <w:color w:val="000000"/>
        </w:rPr>
        <w:t>ння йо</w:t>
      </w:r>
      <w:r w:rsidRPr="00EE0D86">
        <w:rPr>
          <w:color w:val="000000"/>
          <w:spacing w:val="-3"/>
        </w:rPr>
        <w:t>г</w:t>
      </w:r>
      <w:r w:rsidRPr="00EE0D86">
        <w:rPr>
          <w:color w:val="000000"/>
        </w:rPr>
        <w:t>о окре</w:t>
      </w:r>
      <w:r w:rsidRPr="00EE0D86">
        <w:rPr>
          <w:color w:val="000000"/>
          <w:spacing w:val="-3"/>
        </w:rPr>
        <w:t>м</w:t>
      </w:r>
      <w:r w:rsidRPr="00EE0D86">
        <w:rPr>
          <w:color w:val="000000"/>
        </w:rPr>
        <w:t>их по</w:t>
      </w:r>
      <w:r w:rsidRPr="00EE0D86">
        <w:rPr>
          <w:color w:val="000000"/>
          <w:spacing w:val="-4"/>
        </w:rPr>
        <w:t>л</w:t>
      </w:r>
      <w:r w:rsidRPr="00EE0D86">
        <w:rPr>
          <w:color w:val="000000"/>
        </w:rPr>
        <w:t>ожень</w:t>
      </w:r>
      <w:r w:rsidRPr="00EE0D86">
        <w:rPr>
          <w:color w:val="000000"/>
          <w:spacing w:val="22"/>
        </w:rPr>
        <w:t xml:space="preserve"> </w:t>
      </w:r>
      <w:r w:rsidRPr="00EE0D86">
        <w:rPr>
          <w:color w:val="000000"/>
        </w:rPr>
        <w:t>та</w:t>
      </w:r>
      <w:r w:rsidRPr="00EE0D86">
        <w:rPr>
          <w:color w:val="000000"/>
          <w:spacing w:val="22"/>
        </w:rPr>
        <w:t xml:space="preserve"> </w:t>
      </w:r>
      <w:r w:rsidRPr="00EE0D86">
        <w:rPr>
          <w:color w:val="000000"/>
        </w:rPr>
        <w:t>скасування</w:t>
      </w:r>
      <w:r w:rsidRPr="00EE0D86">
        <w:rPr>
          <w:color w:val="000000"/>
          <w:spacing w:val="23"/>
        </w:rPr>
        <w:t xml:space="preserve"> </w:t>
      </w:r>
      <w:r w:rsidRPr="00EE0D86">
        <w:rPr>
          <w:color w:val="000000"/>
        </w:rPr>
        <w:t>цьо</w:t>
      </w:r>
      <w:r w:rsidRPr="00EE0D86">
        <w:rPr>
          <w:color w:val="000000"/>
          <w:spacing w:val="-3"/>
        </w:rPr>
        <w:t>г</w:t>
      </w:r>
      <w:r w:rsidRPr="00EE0D86">
        <w:rPr>
          <w:color w:val="000000"/>
        </w:rPr>
        <w:t>о</w:t>
      </w:r>
      <w:r w:rsidRPr="00EE0D86">
        <w:rPr>
          <w:color w:val="000000"/>
          <w:spacing w:val="22"/>
        </w:rPr>
        <w:t xml:space="preserve"> </w:t>
      </w:r>
      <w:r w:rsidRPr="00EE0D86">
        <w:rPr>
          <w:color w:val="000000"/>
        </w:rPr>
        <w:t>Статуту</w:t>
      </w:r>
      <w:r w:rsidRPr="00EE0D86">
        <w:rPr>
          <w:color w:val="000000"/>
          <w:spacing w:val="22"/>
        </w:rPr>
        <w:t xml:space="preserve"> </w:t>
      </w:r>
      <w:r w:rsidRPr="00EE0D86">
        <w:rPr>
          <w:color w:val="000000"/>
        </w:rPr>
        <w:t>в</w:t>
      </w:r>
      <w:r w:rsidRPr="00EE0D86">
        <w:rPr>
          <w:color w:val="000000"/>
          <w:spacing w:val="22"/>
        </w:rPr>
        <w:t xml:space="preserve"> </w:t>
      </w:r>
      <w:r w:rsidRPr="00EE0D86">
        <w:rPr>
          <w:color w:val="000000"/>
        </w:rPr>
        <w:t>ціло</w:t>
      </w:r>
      <w:r w:rsidRPr="00EE0D86">
        <w:rPr>
          <w:color w:val="000000"/>
          <w:spacing w:val="-3"/>
        </w:rPr>
        <w:t>м</w:t>
      </w:r>
      <w:r w:rsidRPr="00EE0D86">
        <w:rPr>
          <w:color w:val="000000"/>
        </w:rPr>
        <w:t>у</w:t>
      </w:r>
      <w:r w:rsidRPr="00EE0D86">
        <w:rPr>
          <w:color w:val="000000"/>
          <w:spacing w:val="22"/>
        </w:rPr>
        <w:t xml:space="preserve"> </w:t>
      </w:r>
      <w:r w:rsidRPr="00EE0D86">
        <w:rPr>
          <w:color w:val="000000"/>
        </w:rPr>
        <w:t>може</w:t>
      </w:r>
      <w:r w:rsidRPr="00EE0D86">
        <w:rPr>
          <w:color w:val="000000"/>
          <w:spacing w:val="22"/>
        </w:rPr>
        <w:t xml:space="preserve"> </w:t>
      </w:r>
      <w:r w:rsidRPr="00EE0D86">
        <w:rPr>
          <w:color w:val="000000"/>
        </w:rPr>
        <w:t>здій</w:t>
      </w:r>
      <w:r w:rsidRPr="00EE0D86">
        <w:rPr>
          <w:color w:val="000000"/>
          <w:spacing w:val="-3"/>
        </w:rPr>
        <w:t>с</w:t>
      </w:r>
      <w:r w:rsidRPr="00EE0D86">
        <w:rPr>
          <w:color w:val="000000"/>
        </w:rPr>
        <w:t>нюват</w:t>
      </w:r>
      <w:r w:rsidRPr="00EE0D86">
        <w:rPr>
          <w:color w:val="000000"/>
          <w:spacing w:val="-3"/>
        </w:rPr>
        <w:t>и</w:t>
      </w:r>
      <w:r w:rsidRPr="00EE0D86">
        <w:rPr>
          <w:color w:val="000000"/>
        </w:rPr>
        <w:t>ся</w:t>
      </w:r>
      <w:r w:rsidRPr="00EE0D86">
        <w:rPr>
          <w:color w:val="000000"/>
          <w:spacing w:val="23"/>
        </w:rPr>
        <w:t xml:space="preserve"> </w:t>
      </w:r>
      <w:r w:rsidRPr="00EE0D86">
        <w:rPr>
          <w:color w:val="000000"/>
        </w:rPr>
        <w:t>з</w:t>
      </w:r>
      <w:r w:rsidRPr="00EE0D86">
        <w:rPr>
          <w:color w:val="000000"/>
          <w:spacing w:val="-3"/>
        </w:rPr>
        <w:t>а</w:t>
      </w:r>
      <w:r w:rsidRPr="00EE0D86">
        <w:rPr>
          <w:color w:val="000000"/>
        </w:rPr>
        <w:t xml:space="preserve"> рі</w:t>
      </w:r>
      <w:r w:rsidRPr="00EE0D86">
        <w:rPr>
          <w:color w:val="000000"/>
          <w:spacing w:val="-3"/>
        </w:rPr>
        <w:t>ш</w:t>
      </w:r>
      <w:r w:rsidRPr="00EE0D86">
        <w:rPr>
          <w:color w:val="000000"/>
        </w:rPr>
        <w:t xml:space="preserve">енням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 xml:space="preserve">ди </w:t>
      </w:r>
      <w:r w:rsidRPr="00EE0D86">
        <w:rPr>
          <w:color w:val="000000"/>
          <w:spacing w:val="-3"/>
        </w:rPr>
        <w:t>а</w:t>
      </w:r>
      <w:r w:rsidRPr="00EE0D86">
        <w:rPr>
          <w:color w:val="000000"/>
        </w:rPr>
        <w:t>бо за ріш</w:t>
      </w:r>
      <w:r w:rsidRPr="00EE0D86">
        <w:rPr>
          <w:color w:val="000000"/>
          <w:spacing w:val="-3"/>
        </w:rPr>
        <w:t>е</w:t>
      </w:r>
      <w:r w:rsidRPr="00EE0D86">
        <w:rPr>
          <w:color w:val="000000"/>
        </w:rPr>
        <w:t>нням мі</w:t>
      </w:r>
      <w:r w:rsidRPr="00EE0D86">
        <w:rPr>
          <w:color w:val="000000"/>
          <w:spacing w:val="-3"/>
        </w:rPr>
        <w:t>с</w:t>
      </w:r>
      <w:r w:rsidRPr="00EE0D86">
        <w:rPr>
          <w:color w:val="000000"/>
        </w:rPr>
        <w:t>цевого</w:t>
      </w:r>
      <w:r w:rsidRPr="00EE0D86">
        <w:rPr>
          <w:color w:val="000000"/>
          <w:spacing w:val="-4"/>
        </w:rPr>
        <w:t xml:space="preserve"> </w:t>
      </w:r>
      <w:r w:rsidRPr="00EE0D86">
        <w:rPr>
          <w:color w:val="000000"/>
        </w:rPr>
        <w:t>рефер</w:t>
      </w:r>
      <w:r w:rsidRPr="00EE0D86">
        <w:rPr>
          <w:color w:val="000000"/>
          <w:spacing w:val="-3"/>
        </w:rPr>
        <w:t>е</w:t>
      </w:r>
      <w:r w:rsidRPr="00EE0D86">
        <w:rPr>
          <w:color w:val="000000"/>
        </w:rPr>
        <w:t xml:space="preserve">ндуму. </w:t>
      </w:r>
    </w:p>
    <w:p w14:paraId="0383D776" w14:textId="05F285B9" w:rsidR="00015A9A" w:rsidRPr="00EE0D86" w:rsidRDefault="00015A9A" w:rsidP="00FC0BED">
      <w:pPr>
        <w:tabs>
          <w:tab w:val="left" w:pos="284"/>
          <w:tab w:val="left" w:pos="9639"/>
        </w:tabs>
        <w:ind w:firstLine="567"/>
        <w:jc w:val="both"/>
        <w:rPr>
          <w:color w:val="010302"/>
        </w:rPr>
      </w:pPr>
      <w:r w:rsidRPr="00EE0D86">
        <w:rPr>
          <w:color w:val="000000"/>
        </w:rPr>
        <w:t>2.</w:t>
      </w:r>
      <w:r w:rsidRPr="00EE0D86">
        <w:rPr>
          <w:color w:val="000000"/>
          <w:spacing w:val="-12"/>
        </w:rPr>
        <w:t xml:space="preserve"> </w:t>
      </w:r>
      <w:proofErr w:type="spellStart"/>
      <w:r w:rsidRPr="00EE0D86">
        <w:rPr>
          <w:color w:val="000000"/>
        </w:rPr>
        <w:t>Проєкт</w:t>
      </w:r>
      <w:proofErr w:type="spellEnd"/>
      <w:r w:rsidRPr="00EE0D86">
        <w:rPr>
          <w:color w:val="000000"/>
          <w:spacing w:val="-12"/>
        </w:rPr>
        <w:t xml:space="preserve"> </w:t>
      </w:r>
      <w:r w:rsidRPr="00EE0D86">
        <w:rPr>
          <w:color w:val="000000"/>
        </w:rPr>
        <w:t>ріш</w:t>
      </w:r>
      <w:r w:rsidRPr="00EE0D86">
        <w:rPr>
          <w:color w:val="000000"/>
          <w:spacing w:val="-3"/>
        </w:rPr>
        <w:t>е</w:t>
      </w:r>
      <w:r w:rsidRPr="00EE0D86">
        <w:rPr>
          <w:color w:val="000000"/>
        </w:rPr>
        <w:t>ння</w:t>
      </w:r>
      <w:r w:rsidRPr="00EE0D86">
        <w:rPr>
          <w:color w:val="000000"/>
          <w:spacing w:val="-9"/>
        </w:rPr>
        <w:t xml:space="preserve"> </w:t>
      </w:r>
      <w:r w:rsidRPr="00EE0D86">
        <w:rPr>
          <w:color w:val="000000"/>
        </w:rPr>
        <w:t>про</w:t>
      </w:r>
      <w:r w:rsidRPr="00EE0D86">
        <w:rPr>
          <w:color w:val="000000"/>
          <w:spacing w:val="-9"/>
        </w:rPr>
        <w:t xml:space="preserve"> </w:t>
      </w:r>
      <w:r w:rsidRPr="00EE0D86">
        <w:rPr>
          <w:color w:val="000000"/>
        </w:rPr>
        <w:t>внесення</w:t>
      </w:r>
      <w:r w:rsidRPr="00EE0D86">
        <w:rPr>
          <w:color w:val="000000"/>
          <w:spacing w:val="-8"/>
        </w:rPr>
        <w:t xml:space="preserve"> </w:t>
      </w:r>
      <w:r w:rsidRPr="00EE0D86">
        <w:rPr>
          <w:color w:val="000000"/>
        </w:rPr>
        <w:t>з</w:t>
      </w:r>
      <w:r w:rsidRPr="00EE0D86">
        <w:rPr>
          <w:color w:val="000000"/>
          <w:spacing w:val="-4"/>
        </w:rPr>
        <w:t>м</w:t>
      </w:r>
      <w:r w:rsidRPr="00EE0D86">
        <w:rPr>
          <w:color w:val="000000"/>
        </w:rPr>
        <w:t>ін</w:t>
      </w:r>
      <w:r w:rsidRPr="00EE0D86">
        <w:rPr>
          <w:color w:val="000000"/>
          <w:spacing w:val="-9"/>
        </w:rPr>
        <w:t xml:space="preserve"> </w:t>
      </w:r>
      <w:r w:rsidRPr="00EE0D86">
        <w:rPr>
          <w:color w:val="000000"/>
        </w:rPr>
        <w:t>і</w:t>
      </w:r>
      <w:r w:rsidRPr="00EE0D86">
        <w:rPr>
          <w:color w:val="000000"/>
          <w:spacing w:val="-11"/>
        </w:rPr>
        <w:t xml:space="preserve"> </w:t>
      </w:r>
      <w:r w:rsidRPr="00EE0D86">
        <w:rPr>
          <w:color w:val="000000"/>
        </w:rPr>
        <w:t>доповнень</w:t>
      </w:r>
      <w:r w:rsidRPr="00EE0D86">
        <w:rPr>
          <w:color w:val="000000"/>
          <w:spacing w:val="-11"/>
        </w:rPr>
        <w:t xml:space="preserve"> </w:t>
      </w:r>
      <w:r w:rsidRPr="00EE0D86">
        <w:rPr>
          <w:color w:val="000000"/>
        </w:rPr>
        <w:t>до</w:t>
      </w:r>
      <w:r w:rsidRPr="00EE0D86">
        <w:rPr>
          <w:color w:val="000000"/>
          <w:spacing w:val="-9"/>
        </w:rPr>
        <w:t xml:space="preserve"> </w:t>
      </w:r>
      <w:r w:rsidRPr="00EE0D86">
        <w:rPr>
          <w:color w:val="000000"/>
        </w:rPr>
        <w:t>ц</w:t>
      </w:r>
      <w:r w:rsidRPr="00EE0D86">
        <w:rPr>
          <w:color w:val="000000"/>
          <w:spacing w:val="-4"/>
        </w:rPr>
        <w:t>ь</w:t>
      </w:r>
      <w:r w:rsidRPr="00EE0D86">
        <w:rPr>
          <w:color w:val="000000"/>
        </w:rPr>
        <w:t>ого</w:t>
      </w:r>
      <w:r w:rsidRPr="00EE0D86">
        <w:rPr>
          <w:color w:val="000000"/>
          <w:spacing w:val="-9"/>
        </w:rPr>
        <w:t xml:space="preserve"> </w:t>
      </w:r>
      <w:r w:rsidRPr="00EE0D86">
        <w:rPr>
          <w:color w:val="000000"/>
        </w:rPr>
        <w:t>Ста</w:t>
      </w:r>
      <w:r w:rsidRPr="00EE0D86">
        <w:rPr>
          <w:color w:val="000000"/>
          <w:spacing w:val="-4"/>
        </w:rPr>
        <w:t>т</w:t>
      </w:r>
      <w:r w:rsidRPr="00EE0D86">
        <w:rPr>
          <w:color w:val="000000"/>
        </w:rPr>
        <w:t>у</w:t>
      </w:r>
      <w:r w:rsidRPr="00EE0D86">
        <w:rPr>
          <w:color w:val="000000"/>
          <w:spacing w:val="-3"/>
        </w:rPr>
        <w:t>т</w:t>
      </w:r>
      <w:r w:rsidRPr="00EE0D86">
        <w:rPr>
          <w:color w:val="000000"/>
        </w:rPr>
        <w:t>у, скасування</w:t>
      </w:r>
      <w:r w:rsidRPr="00EE0D86">
        <w:rPr>
          <w:color w:val="000000"/>
          <w:spacing w:val="-8"/>
        </w:rPr>
        <w:t xml:space="preserve"> </w:t>
      </w:r>
      <w:r w:rsidRPr="00EE0D86">
        <w:rPr>
          <w:color w:val="000000"/>
        </w:rPr>
        <w:t>йо</w:t>
      </w:r>
      <w:r w:rsidRPr="00EE0D86">
        <w:rPr>
          <w:color w:val="000000"/>
          <w:spacing w:val="-3"/>
        </w:rPr>
        <w:t>г</w:t>
      </w:r>
      <w:r w:rsidRPr="00EE0D86">
        <w:rPr>
          <w:color w:val="000000"/>
        </w:rPr>
        <w:t>о</w:t>
      </w:r>
      <w:r w:rsidRPr="00EE0D86">
        <w:rPr>
          <w:color w:val="000000"/>
          <w:spacing w:val="-9"/>
        </w:rPr>
        <w:t xml:space="preserve"> </w:t>
      </w:r>
      <w:r w:rsidRPr="00EE0D86">
        <w:rPr>
          <w:color w:val="000000"/>
        </w:rPr>
        <w:t>окре</w:t>
      </w:r>
      <w:r w:rsidRPr="00EE0D86">
        <w:rPr>
          <w:color w:val="000000"/>
          <w:spacing w:val="-3"/>
        </w:rPr>
        <w:t>м</w:t>
      </w:r>
      <w:r w:rsidRPr="00EE0D86">
        <w:rPr>
          <w:color w:val="000000"/>
        </w:rPr>
        <w:t>их</w:t>
      </w:r>
      <w:r w:rsidRPr="00EE0D86">
        <w:rPr>
          <w:color w:val="000000"/>
          <w:spacing w:val="-9"/>
        </w:rPr>
        <w:t xml:space="preserve"> </w:t>
      </w:r>
      <w:r w:rsidRPr="00EE0D86">
        <w:rPr>
          <w:color w:val="000000"/>
        </w:rPr>
        <w:t>по</w:t>
      </w:r>
      <w:r w:rsidRPr="00EE0D86">
        <w:rPr>
          <w:color w:val="000000"/>
          <w:spacing w:val="-4"/>
        </w:rPr>
        <w:t>л</w:t>
      </w:r>
      <w:r w:rsidRPr="00EE0D86">
        <w:rPr>
          <w:color w:val="000000"/>
        </w:rPr>
        <w:t>ожень</w:t>
      </w:r>
      <w:r w:rsidRPr="00EE0D86">
        <w:rPr>
          <w:color w:val="000000"/>
          <w:spacing w:val="-6"/>
        </w:rPr>
        <w:t xml:space="preserve"> </w:t>
      </w:r>
      <w:r w:rsidRPr="00EE0D86">
        <w:rPr>
          <w:color w:val="000000"/>
        </w:rPr>
        <w:t>т</w:t>
      </w:r>
      <w:r w:rsidRPr="00EE0D86">
        <w:rPr>
          <w:color w:val="000000"/>
          <w:spacing w:val="-3"/>
        </w:rPr>
        <w:t>а</w:t>
      </w:r>
      <w:r w:rsidRPr="00EE0D86">
        <w:rPr>
          <w:color w:val="000000"/>
          <w:spacing w:val="-6"/>
        </w:rPr>
        <w:t xml:space="preserve"> </w:t>
      </w:r>
      <w:r w:rsidRPr="00EE0D86">
        <w:rPr>
          <w:color w:val="000000"/>
        </w:rPr>
        <w:t>скасу</w:t>
      </w:r>
      <w:r w:rsidRPr="00EE0D86">
        <w:rPr>
          <w:color w:val="000000"/>
          <w:spacing w:val="-3"/>
        </w:rPr>
        <w:t>в</w:t>
      </w:r>
      <w:r w:rsidRPr="00EE0D86">
        <w:rPr>
          <w:color w:val="000000"/>
        </w:rPr>
        <w:t>ання</w:t>
      </w:r>
      <w:r w:rsidRPr="00EE0D86">
        <w:rPr>
          <w:color w:val="000000"/>
          <w:spacing w:val="-6"/>
        </w:rPr>
        <w:t xml:space="preserve"> </w:t>
      </w:r>
      <w:r w:rsidRPr="00EE0D86">
        <w:rPr>
          <w:color w:val="000000"/>
        </w:rPr>
        <w:t>ц</w:t>
      </w:r>
      <w:r w:rsidRPr="00EE0D86">
        <w:rPr>
          <w:color w:val="000000"/>
          <w:spacing w:val="-4"/>
        </w:rPr>
        <w:t>ь</w:t>
      </w:r>
      <w:r w:rsidRPr="00EE0D86">
        <w:rPr>
          <w:color w:val="000000"/>
        </w:rPr>
        <w:t>о</w:t>
      </w:r>
      <w:r w:rsidRPr="00EE0D86">
        <w:rPr>
          <w:color w:val="000000"/>
          <w:spacing w:val="-3"/>
        </w:rPr>
        <w:t>г</w:t>
      </w:r>
      <w:r w:rsidRPr="00EE0D86">
        <w:rPr>
          <w:color w:val="000000"/>
        </w:rPr>
        <w:t>о</w:t>
      </w:r>
      <w:r w:rsidRPr="00EE0D86">
        <w:rPr>
          <w:color w:val="000000"/>
          <w:spacing w:val="-9"/>
        </w:rPr>
        <w:t xml:space="preserve"> </w:t>
      </w:r>
      <w:r w:rsidRPr="00EE0D86">
        <w:rPr>
          <w:color w:val="000000"/>
        </w:rPr>
        <w:t>Статуту</w:t>
      </w:r>
      <w:r w:rsidRPr="00EE0D86">
        <w:rPr>
          <w:color w:val="000000"/>
          <w:spacing w:val="-6"/>
        </w:rPr>
        <w:t xml:space="preserve"> </w:t>
      </w:r>
      <w:r w:rsidRPr="00EE0D86">
        <w:rPr>
          <w:color w:val="000000"/>
        </w:rPr>
        <w:t>в</w:t>
      </w:r>
      <w:r w:rsidRPr="00EE0D86">
        <w:rPr>
          <w:color w:val="000000"/>
          <w:spacing w:val="-7"/>
        </w:rPr>
        <w:t xml:space="preserve"> </w:t>
      </w:r>
      <w:r w:rsidRPr="00EE0D86">
        <w:rPr>
          <w:color w:val="000000"/>
        </w:rPr>
        <w:t>ці</w:t>
      </w:r>
      <w:r w:rsidRPr="00EE0D86">
        <w:rPr>
          <w:color w:val="000000"/>
          <w:spacing w:val="-4"/>
        </w:rPr>
        <w:t>л</w:t>
      </w:r>
      <w:r w:rsidRPr="00EE0D86">
        <w:rPr>
          <w:color w:val="000000"/>
        </w:rPr>
        <w:t>о</w:t>
      </w:r>
      <w:r w:rsidRPr="00EE0D86">
        <w:rPr>
          <w:color w:val="000000"/>
          <w:spacing w:val="-3"/>
        </w:rPr>
        <w:t>м</w:t>
      </w:r>
      <w:r w:rsidRPr="00EE0D86">
        <w:rPr>
          <w:color w:val="000000"/>
        </w:rPr>
        <w:t>у вно</w:t>
      </w:r>
      <w:r w:rsidRPr="00EE0D86">
        <w:rPr>
          <w:color w:val="000000"/>
          <w:spacing w:val="-3"/>
        </w:rPr>
        <w:t>с</w:t>
      </w:r>
      <w:r w:rsidRPr="00EE0D86">
        <w:rPr>
          <w:color w:val="000000"/>
        </w:rPr>
        <w:t>иться</w:t>
      </w:r>
      <w:r w:rsidRPr="00EE0D86">
        <w:rPr>
          <w:color w:val="000000"/>
          <w:spacing w:val="26"/>
        </w:rPr>
        <w:t xml:space="preserve"> </w:t>
      </w:r>
      <w:r w:rsidRPr="00EE0D86">
        <w:rPr>
          <w:color w:val="000000"/>
        </w:rPr>
        <w:t>на</w:t>
      </w:r>
      <w:r w:rsidRPr="00EE0D86">
        <w:rPr>
          <w:color w:val="000000"/>
          <w:spacing w:val="25"/>
        </w:rPr>
        <w:t xml:space="preserve"> </w:t>
      </w:r>
      <w:r w:rsidRPr="00EE0D86">
        <w:rPr>
          <w:color w:val="000000"/>
        </w:rPr>
        <w:t>розгляд</w:t>
      </w:r>
      <w:r w:rsidRPr="00EE0D86">
        <w:rPr>
          <w:color w:val="000000"/>
          <w:spacing w:val="25"/>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25"/>
        </w:rPr>
        <w:t xml:space="preserve"> </w:t>
      </w:r>
      <w:r w:rsidRPr="00EE0D86">
        <w:rPr>
          <w:color w:val="000000"/>
        </w:rPr>
        <w:t>р</w:t>
      </w:r>
      <w:r w:rsidRPr="00EE0D86">
        <w:rPr>
          <w:color w:val="000000"/>
          <w:spacing w:val="-3"/>
        </w:rPr>
        <w:t>а</w:t>
      </w:r>
      <w:r w:rsidRPr="00EE0D86">
        <w:rPr>
          <w:color w:val="000000"/>
        </w:rPr>
        <w:t>ди</w:t>
      </w:r>
      <w:r w:rsidRPr="00EE0D86">
        <w:rPr>
          <w:color w:val="000000"/>
          <w:spacing w:val="25"/>
        </w:rPr>
        <w:t xml:space="preserve"> </w:t>
      </w:r>
      <w:r w:rsidRPr="00EE0D86">
        <w:rPr>
          <w:color w:val="000000"/>
        </w:rPr>
        <w:t>за</w:t>
      </w:r>
      <w:r w:rsidRPr="00EE0D86">
        <w:rPr>
          <w:color w:val="000000"/>
          <w:spacing w:val="24"/>
        </w:rPr>
        <w:t xml:space="preserve"> </w:t>
      </w:r>
      <w:r w:rsidRPr="00EE0D86">
        <w:rPr>
          <w:color w:val="000000"/>
        </w:rPr>
        <w:t>поданням</w:t>
      </w:r>
      <w:r w:rsidRPr="00EE0D86">
        <w:rPr>
          <w:color w:val="000000"/>
          <w:spacing w:val="25"/>
        </w:rPr>
        <w:t xml:space="preserve"> </w:t>
      </w:r>
      <w:r w:rsidRPr="00EE0D86">
        <w:rPr>
          <w:color w:val="000000"/>
        </w:rPr>
        <w:t>міського</w:t>
      </w:r>
      <w:r w:rsidRPr="00EE0D86">
        <w:rPr>
          <w:color w:val="000000"/>
          <w:spacing w:val="25"/>
        </w:rPr>
        <w:t xml:space="preserve"> </w:t>
      </w:r>
      <w:r w:rsidRPr="00EE0D86">
        <w:rPr>
          <w:color w:val="000000"/>
          <w:spacing w:val="-3"/>
        </w:rPr>
        <w:t>г</w:t>
      </w:r>
      <w:r w:rsidRPr="00EE0D86">
        <w:rPr>
          <w:color w:val="000000"/>
        </w:rPr>
        <w:t>оло</w:t>
      </w:r>
      <w:r w:rsidRPr="00EE0D86">
        <w:rPr>
          <w:color w:val="000000"/>
          <w:spacing w:val="-3"/>
        </w:rPr>
        <w:t>в</w:t>
      </w:r>
      <w:r w:rsidRPr="00EE0D86">
        <w:rPr>
          <w:color w:val="000000"/>
        </w:rPr>
        <w:t>и,</w:t>
      </w:r>
      <w:r w:rsidRPr="00EE0D86">
        <w:rPr>
          <w:color w:val="000000"/>
          <w:spacing w:val="24"/>
        </w:rPr>
        <w:t xml:space="preserve"> </w:t>
      </w:r>
      <w:r w:rsidRPr="00EE0D86">
        <w:rPr>
          <w:color w:val="000000"/>
        </w:rPr>
        <w:t>за</w:t>
      </w:r>
      <w:r w:rsidRPr="00EE0D86">
        <w:rPr>
          <w:color w:val="000000"/>
          <w:spacing w:val="24"/>
        </w:rPr>
        <w:t xml:space="preserve"> </w:t>
      </w:r>
      <w:r w:rsidRPr="00EE0D86">
        <w:rPr>
          <w:color w:val="000000"/>
        </w:rPr>
        <w:t>подання</w:t>
      </w:r>
      <w:r w:rsidRPr="00EE0D86">
        <w:rPr>
          <w:color w:val="000000"/>
          <w:spacing w:val="-3"/>
        </w:rPr>
        <w:t>м</w:t>
      </w:r>
      <w:r w:rsidRPr="00EE0D86">
        <w:rPr>
          <w:color w:val="000000"/>
        </w:rPr>
        <w:t xml:space="preserve"> депута</w:t>
      </w:r>
      <w:r w:rsidRPr="00EE0D86">
        <w:rPr>
          <w:color w:val="000000"/>
          <w:spacing w:val="-3"/>
        </w:rPr>
        <w:t>т</w:t>
      </w:r>
      <w:r w:rsidRPr="00EE0D86">
        <w:rPr>
          <w:color w:val="000000"/>
        </w:rPr>
        <w:t>ів</w:t>
      </w:r>
      <w:r w:rsidRPr="00EE0D86">
        <w:rPr>
          <w:color w:val="000000"/>
          <w:spacing w:val="39"/>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39"/>
        </w:rPr>
        <w:t xml:space="preserve"> </w:t>
      </w:r>
      <w:r w:rsidRPr="00EE0D86">
        <w:rPr>
          <w:color w:val="000000"/>
        </w:rPr>
        <w:t>ради</w:t>
      </w:r>
      <w:r w:rsidRPr="00EE0D86">
        <w:rPr>
          <w:color w:val="000000"/>
          <w:spacing w:val="37"/>
        </w:rPr>
        <w:t xml:space="preserve"> </w:t>
      </w:r>
      <w:r w:rsidRPr="00EE0D86">
        <w:rPr>
          <w:color w:val="000000"/>
        </w:rPr>
        <w:t>у</w:t>
      </w:r>
      <w:r w:rsidRPr="00EE0D86">
        <w:rPr>
          <w:color w:val="000000"/>
          <w:spacing w:val="39"/>
        </w:rPr>
        <w:t xml:space="preserve"> </w:t>
      </w:r>
      <w:r w:rsidRPr="00EE0D86">
        <w:rPr>
          <w:color w:val="000000"/>
        </w:rPr>
        <w:t>кількості</w:t>
      </w:r>
      <w:r w:rsidRPr="00EE0D86">
        <w:rPr>
          <w:color w:val="000000"/>
          <w:spacing w:val="39"/>
        </w:rPr>
        <w:t xml:space="preserve"> </w:t>
      </w:r>
      <w:r w:rsidRPr="00EE0D86">
        <w:rPr>
          <w:color w:val="000000"/>
        </w:rPr>
        <w:t>не</w:t>
      </w:r>
      <w:r w:rsidRPr="00EE0D86">
        <w:rPr>
          <w:color w:val="000000"/>
          <w:spacing w:val="37"/>
        </w:rPr>
        <w:t xml:space="preserve"> </w:t>
      </w:r>
      <w:r w:rsidRPr="00EE0D86">
        <w:rPr>
          <w:color w:val="000000"/>
        </w:rPr>
        <w:t>менше</w:t>
      </w:r>
      <w:r w:rsidRPr="00EE0D86">
        <w:rPr>
          <w:color w:val="000000"/>
          <w:spacing w:val="39"/>
        </w:rPr>
        <w:t xml:space="preserve"> </w:t>
      </w:r>
      <w:r w:rsidRPr="00EE0D86">
        <w:rPr>
          <w:color w:val="000000"/>
        </w:rPr>
        <w:t>1/3</w:t>
      </w:r>
      <w:r w:rsidRPr="00EE0D86">
        <w:rPr>
          <w:color w:val="000000"/>
          <w:spacing w:val="39"/>
        </w:rPr>
        <w:t xml:space="preserve"> </w:t>
      </w:r>
      <w:r w:rsidRPr="00EE0D86">
        <w:rPr>
          <w:color w:val="000000"/>
        </w:rPr>
        <w:t>складу</w:t>
      </w:r>
      <w:r w:rsidRPr="00EE0D86">
        <w:rPr>
          <w:color w:val="000000"/>
          <w:spacing w:val="39"/>
        </w:rPr>
        <w:t xml:space="preserve"> </w:t>
      </w:r>
      <w:r w:rsidRPr="00EE0D86">
        <w:rPr>
          <w:color w:val="000000"/>
        </w:rPr>
        <w:t>ради,</w:t>
      </w:r>
      <w:r w:rsidRPr="00EE0D86">
        <w:rPr>
          <w:color w:val="000000"/>
          <w:spacing w:val="39"/>
        </w:rPr>
        <w:t xml:space="preserve"> </w:t>
      </w:r>
      <w:r w:rsidRPr="00EE0D86">
        <w:rPr>
          <w:color w:val="000000"/>
          <w:spacing w:val="-3"/>
        </w:rPr>
        <w:t>а</w:t>
      </w:r>
      <w:r w:rsidRPr="00EE0D86">
        <w:rPr>
          <w:color w:val="000000"/>
        </w:rPr>
        <w:t>бо</w:t>
      </w:r>
      <w:r w:rsidRPr="00EE0D86">
        <w:rPr>
          <w:color w:val="000000"/>
          <w:spacing w:val="39"/>
        </w:rPr>
        <w:t xml:space="preserve"> </w:t>
      </w:r>
      <w:r w:rsidRPr="00EE0D86">
        <w:rPr>
          <w:color w:val="000000"/>
        </w:rPr>
        <w:t>у</w:t>
      </w:r>
      <w:r w:rsidRPr="00EE0D86">
        <w:rPr>
          <w:color w:val="000000"/>
          <w:spacing w:val="39"/>
        </w:rPr>
        <w:t xml:space="preserve"> </w:t>
      </w:r>
      <w:r w:rsidRPr="00EE0D86">
        <w:rPr>
          <w:color w:val="000000"/>
          <w:spacing w:val="-2"/>
        </w:rPr>
        <w:t xml:space="preserve">порядку </w:t>
      </w:r>
      <w:r w:rsidRPr="00EE0D86">
        <w:rPr>
          <w:color w:val="000000"/>
        </w:rPr>
        <w:t>мі</w:t>
      </w:r>
      <w:r w:rsidRPr="00EE0D86">
        <w:rPr>
          <w:color w:val="000000"/>
          <w:spacing w:val="-3"/>
        </w:rPr>
        <w:t>с</w:t>
      </w:r>
      <w:r w:rsidRPr="00EE0D86">
        <w:rPr>
          <w:color w:val="000000"/>
        </w:rPr>
        <w:t>цевої ініціати</w:t>
      </w:r>
      <w:r w:rsidRPr="00EE0D86">
        <w:rPr>
          <w:color w:val="000000"/>
          <w:spacing w:val="-3"/>
        </w:rPr>
        <w:t>в</w:t>
      </w:r>
      <w:r w:rsidRPr="00EE0D86">
        <w:rPr>
          <w:color w:val="000000"/>
        </w:rPr>
        <w:t xml:space="preserve">и. </w:t>
      </w:r>
    </w:p>
    <w:p w14:paraId="73ED7420" w14:textId="4DAF855D" w:rsidR="00015A9A" w:rsidRPr="00EE0D86" w:rsidRDefault="00015A9A" w:rsidP="00FC0BED">
      <w:pPr>
        <w:tabs>
          <w:tab w:val="left" w:pos="284"/>
          <w:tab w:val="left" w:pos="9639"/>
        </w:tabs>
        <w:ind w:firstLine="567"/>
        <w:jc w:val="both"/>
        <w:rPr>
          <w:color w:val="010302"/>
        </w:rPr>
      </w:pPr>
      <w:r w:rsidRPr="00EE0D86">
        <w:rPr>
          <w:color w:val="000000"/>
        </w:rPr>
        <w:t>3.</w:t>
      </w:r>
      <w:r w:rsidRPr="00EE0D86">
        <w:rPr>
          <w:color w:val="000000"/>
          <w:spacing w:val="36"/>
        </w:rPr>
        <w:t xml:space="preserve"> </w:t>
      </w:r>
      <w:r w:rsidRPr="00EE0D86">
        <w:rPr>
          <w:color w:val="000000"/>
        </w:rPr>
        <w:t>Порядок</w:t>
      </w:r>
      <w:r w:rsidRPr="00EE0D86">
        <w:rPr>
          <w:color w:val="000000"/>
          <w:spacing w:val="37"/>
        </w:rPr>
        <w:t xml:space="preserve"> </w:t>
      </w:r>
      <w:r w:rsidRPr="00EE0D86">
        <w:rPr>
          <w:color w:val="000000"/>
        </w:rPr>
        <w:t>розгляду</w:t>
      </w:r>
      <w:r w:rsidRPr="00EE0D86">
        <w:rPr>
          <w:color w:val="000000"/>
          <w:spacing w:val="35"/>
        </w:rPr>
        <w:t xml:space="preserve"> </w:t>
      </w:r>
      <w:r w:rsidRPr="00EE0D86">
        <w:rPr>
          <w:color w:val="000000"/>
        </w:rPr>
        <w:t>місь</w:t>
      </w:r>
      <w:r w:rsidRPr="00EE0D86">
        <w:rPr>
          <w:color w:val="000000"/>
          <w:spacing w:val="-3"/>
        </w:rPr>
        <w:t>к</w:t>
      </w:r>
      <w:r w:rsidRPr="00EE0D86">
        <w:rPr>
          <w:color w:val="000000"/>
        </w:rPr>
        <w:t>ою</w:t>
      </w:r>
      <w:r w:rsidRPr="00EE0D86">
        <w:rPr>
          <w:color w:val="000000"/>
          <w:spacing w:val="35"/>
        </w:rPr>
        <w:t xml:space="preserve"> </w:t>
      </w:r>
      <w:r w:rsidRPr="00EE0D86">
        <w:rPr>
          <w:color w:val="000000"/>
        </w:rPr>
        <w:t>радо</w:t>
      </w:r>
      <w:r w:rsidRPr="00EE0D86">
        <w:rPr>
          <w:color w:val="000000"/>
          <w:spacing w:val="-4"/>
        </w:rPr>
        <w:t>ю</w:t>
      </w:r>
      <w:r w:rsidRPr="00EE0D86">
        <w:rPr>
          <w:color w:val="000000"/>
          <w:spacing w:val="37"/>
        </w:rPr>
        <w:t xml:space="preserve"> </w:t>
      </w:r>
      <w:r w:rsidRPr="00EE0D86">
        <w:rPr>
          <w:color w:val="000000"/>
        </w:rPr>
        <w:t>пит</w:t>
      </w:r>
      <w:r w:rsidRPr="00EE0D86">
        <w:rPr>
          <w:color w:val="000000"/>
          <w:spacing w:val="-3"/>
        </w:rPr>
        <w:t>а</w:t>
      </w:r>
      <w:r w:rsidRPr="00EE0D86">
        <w:rPr>
          <w:color w:val="000000"/>
        </w:rPr>
        <w:t>ння</w:t>
      </w:r>
      <w:r w:rsidRPr="00EE0D86">
        <w:rPr>
          <w:color w:val="000000"/>
          <w:spacing w:val="37"/>
        </w:rPr>
        <w:t xml:space="preserve"> </w:t>
      </w:r>
      <w:r w:rsidRPr="00EE0D86">
        <w:rPr>
          <w:color w:val="000000"/>
        </w:rPr>
        <w:t>про</w:t>
      </w:r>
      <w:r w:rsidRPr="00EE0D86">
        <w:rPr>
          <w:color w:val="000000"/>
          <w:spacing w:val="37"/>
        </w:rPr>
        <w:t xml:space="preserve"> </w:t>
      </w:r>
      <w:r w:rsidRPr="00EE0D86">
        <w:rPr>
          <w:color w:val="000000"/>
        </w:rPr>
        <w:t>вн</w:t>
      </w:r>
      <w:r w:rsidRPr="00EE0D86">
        <w:rPr>
          <w:color w:val="000000"/>
          <w:spacing w:val="-3"/>
        </w:rPr>
        <w:t>е</w:t>
      </w:r>
      <w:r w:rsidRPr="00EE0D86">
        <w:rPr>
          <w:color w:val="000000"/>
        </w:rPr>
        <w:t>сення</w:t>
      </w:r>
      <w:r w:rsidRPr="00EE0D86">
        <w:rPr>
          <w:color w:val="000000"/>
          <w:spacing w:val="37"/>
        </w:rPr>
        <w:t xml:space="preserve"> </w:t>
      </w:r>
      <w:r w:rsidRPr="00EE0D86">
        <w:rPr>
          <w:color w:val="000000"/>
        </w:rPr>
        <w:t>з</w:t>
      </w:r>
      <w:r w:rsidRPr="00EE0D86">
        <w:rPr>
          <w:color w:val="000000"/>
          <w:spacing w:val="-4"/>
        </w:rPr>
        <w:t>м</w:t>
      </w:r>
      <w:r w:rsidRPr="00EE0D86">
        <w:rPr>
          <w:color w:val="000000"/>
        </w:rPr>
        <w:t>ін</w:t>
      </w:r>
      <w:r w:rsidRPr="00EE0D86">
        <w:rPr>
          <w:color w:val="000000"/>
          <w:spacing w:val="35"/>
        </w:rPr>
        <w:t xml:space="preserve"> </w:t>
      </w:r>
      <w:r w:rsidRPr="00EE0D86">
        <w:rPr>
          <w:color w:val="000000"/>
        </w:rPr>
        <w:t>і доповнень до ц</w:t>
      </w:r>
      <w:r w:rsidRPr="00EE0D86">
        <w:rPr>
          <w:color w:val="000000"/>
          <w:spacing w:val="-3"/>
        </w:rPr>
        <w:t>ь</w:t>
      </w:r>
      <w:r w:rsidRPr="00EE0D86">
        <w:rPr>
          <w:color w:val="000000"/>
        </w:rPr>
        <w:t>о</w:t>
      </w:r>
      <w:r w:rsidRPr="00EE0D86">
        <w:rPr>
          <w:color w:val="000000"/>
          <w:spacing w:val="-3"/>
        </w:rPr>
        <w:t>г</w:t>
      </w:r>
      <w:r w:rsidRPr="00EE0D86">
        <w:rPr>
          <w:color w:val="000000"/>
        </w:rPr>
        <w:t>о</w:t>
      </w:r>
      <w:r w:rsidRPr="00EE0D86">
        <w:rPr>
          <w:color w:val="000000"/>
          <w:spacing w:val="-4"/>
        </w:rPr>
        <w:t xml:space="preserve"> </w:t>
      </w:r>
      <w:r w:rsidRPr="00EE0D86">
        <w:rPr>
          <w:color w:val="000000"/>
        </w:rPr>
        <w:t>Статуту, скасув</w:t>
      </w:r>
      <w:r w:rsidRPr="00EE0D86">
        <w:rPr>
          <w:color w:val="000000"/>
          <w:spacing w:val="-3"/>
        </w:rPr>
        <w:t>а</w:t>
      </w:r>
      <w:r w:rsidRPr="00EE0D86">
        <w:rPr>
          <w:color w:val="000000"/>
        </w:rPr>
        <w:t>ння йо</w:t>
      </w:r>
      <w:r w:rsidRPr="00EE0D86">
        <w:rPr>
          <w:color w:val="000000"/>
          <w:spacing w:val="-3"/>
        </w:rPr>
        <w:t>г</w:t>
      </w:r>
      <w:r w:rsidRPr="00EE0D86">
        <w:rPr>
          <w:color w:val="000000"/>
        </w:rPr>
        <w:t>о</w:t>
      </w:r>
      <w:r w:rsidRPr="00EE0D86">
        <w:rPr>
          <w:color w:val="000000"/>
          <w:spacing w:val="-4"/>
        </w:rPr>
        <w:t xml:space="preserve"> </w:t>
      </w:r>
      <w:r w:rsidRPr="00EE0D86">
        <w:rPr>
          <w:color w:val="000000"/>
        </w:rPr>
        <w:t>окре</w:t>
      </w:r>
      <w:r w:rsidRPr="00EE0D86">
        <w:rPr>
          <w:color w:val="000000"/>
          <w:spacing w:val="-3"/>
        </w:rPr>
        <w:t>м</w:t>
      </w:r>
      <w:r w:rsidRPr="00EE0D86">
        <w:rPr>
          <w:color w:val="000000"/>
        </w:rPr>
        <w:t>их</w:t>
      </w:r>
      <w:r w:rsidRPr="00EE0D86">
        <w:rPr>
          <w:color w:val="000000"/>
          <w:spacing w:val="-4"/>
        </w:rPr>
        <w:t xml:space="preserve"> </w:t>
      </w:r>
      <w:r w:rsidRPr="00EE0D86">
        <w:rPr>
          <w:color w:val="000000"/>
        </w:rPr>
        <w:t xml:space="preserve">положень та </w:t>
      </w:r>
      <w:r w:rsidRPr="00EE0D86">
        <w:rPr>
          <w:color w:val="000000"/>
          <w:spacing w:val="-3"/>
        </w:rPr>
        <w:t>с</w:t>
      </w:r>
      <w:r w:rsidRPr="00EE0D86">
        <w:rPr>
          <w:color w:val="000000"/>
        </w:rPr>
        <w:t>касув</w:t>
      </w:r>
      <w:r w:rsidRPr="00EE0D86">
        <w:rPr>
          <w:color w:val="000000"/>
          <w:spacing w:val="-3"/>
        </w:rPr>
        <w:t>а</w:t>
      </w:r>
      <w:r w:rsidRPr="00EE0D86">
        <w:rPr>
          <w:color w:val="000000"/>
        </w:rPr>
        <w:t>ння цьо</w:t>
      </w:r>
      <w:r w:rsidRPr="00EE0D86">
        <w:rPr>
          <w:color w:val="000000"/>
          <w:spacing w:val="-3"/>
        </w:rPr>
        <w:t>г</w:t>
      </w:r>
      <w:r w:rsidRPr="00EE0D86">
        <w:rPr>
          <w:color w:val="000000"/>
        </w:rPr>
        <w:t>о Ста</w:t>
      </w:r>
      <w:r w:rsidRPr="00EE0D86">
        <w:rPr>
          <w:color w:val="000000"/>
          <w:spacing w:val="-3"/>
        </w:rPr>
        <w:t>т</w:t>
      </w:r>
      <w:r w:rsidRPr="00EE0D86">
        <w:rPr>
          <w:color w:val="000000"/>
        </w:rPr>
        <w:t>уту в</w:t>
      </w:r>
      <w:r w:rsidRPr="00EE0D86">
        <w:rPr>
          <w:color w:val="000000"/>
          <w:spacing w:val="-4"/>
        </w:rPr>
        <w:t xml:space="preserve"> </w:t>
      </w:r>
      <w:r w:rsidRPr="00EE0D86">
        <w:rPr>
          <w:color w:val="000000"/>
        </w:rPr>
        <w:t>ці</w:t>
      </w:r>
      <w:r w:rsidRPr="00EE0D86">
        <w:rPr>
          <w:color w:val="000000"/>
          <w:spacing w:val="-4"/>
        </w:rPr>
        <w:t>л</w:t>
      </w:r>
      <w:r w:rsidRPr="00EE0D86">
        <w:rPr>
          <w:color w:val="000000"/>
        </w:rPr>
        <w:t xml:space="preserve">ому </w:t>
      </w:r>
      <w:r w:rsidRPr="00EE0D86">
        <w:rPr>
          <w:color w:val="000000"/>
          <w:spacing w:val="-4"/>
        </w:rPr>
        <w:t>в</w:t>
      </w:r>
      <w:r w:rsidRPr="00EE0D86">
        <w:rPr>
          <w:color w:val="000000"/>
        </w:rPr>
        <w:t>изначається Р</w:t>
      </w:r>
      <w:r w:rsidRPr="00EE0D86">
        <w:rPr>
          <w:color w:val="000000"/>
          <w:spacing w:val="-3"/>
        </w:rPr>
        <w:t>е</w:t>
      </w:r>
      <w:r w:rsidRPr="00EE0D86">
        <w:rPr>
          <w:color w:val="000000"/>
        </w:rPr>
        <w:t>гламен</w:t>
      </w:r>
      <w:r w:rsidRPr="00EE0D86">
        <w:rPr>
          <w:color w:val="000000"/>
          <w:spacing w:val="-3"/>
        </w:rPr>
        <w:t>т</w:t>
      </w:r>
      <w:r w:rsidRPr="00EE0D86">
        <w:rPr>
          <w:color w:val="000000"/>
        </w:rPr>
        <w:t>ом міської</w:t>
      </w:r>
      <w:r w:rsidRPr="00EE0D86">
        <w:rPr>
          <w:color w:val="000000"/>
          <w:spacing w:val="-4"/>
        </w:rPr>
        <w:t xml:space="preserve"> </w:t>
      </w:r>
      <w:r w:rsidRPr="00EE0D86">
        <w:rPr>
          <w:color w:val="000000"/>
        </w:rPr>
        <w:t xml:space="preserve">ради.  </w:t>
      </w:r>
    </w:p>
    <w:p w14:paraId="778CDA8B" w14:textId="077A9D55" w:rsidR="00015A9A" w:rsidRPr="00EE0D86" w:rsidRDefault="00015A9A" w:rsidP="00FC0BED">
      <w:pPr>
        <w:tabs>
          <w:tab w:val="left" w:pos="284"/>
          <w:tab w:val="left" w:pos="9639"/>
        </w:tabs>
        <w:ind w:firstLine="567"/>
        <w:jc w:val="both"/>
        <w:rPr>
          <w:color w:val="010302"/>
        </w:rPr>
      </w:pPr>
      <w:r w:rsidRPr="00EE0D86">
        <w:rPr>
          <w:color w:val="000000"/>
        </w:rPr>
        <w:t>4.</w:t>
      </w:r>
      <w:r w:rsidRPr="00EE0D86">
        <w:rPr>
          <w:color w:val="000000"/>
          <w:spacing w:val="-7"/>
        </w:rPr>
        <w:t xml:space="preserve"> </w:t>
      </w:r>
      <w:r w:rsidRPr="00EE0D86">
        <w:rPr>
          <w:color w:val="000000"/>
        </w:rPr>
        <w:t>У</w:t>
      </w:r>
      <w:r w:rsidRPr="00EE0D86">
        <w:rPr>
          <w:color w:val="000000"/>
          <w:spacing w:val="-6"/>
        </w:rPr>
        <w:t xml:space="preserve"> </w:t>
      </w:r>
      <w:r w:rsidRPr="00EE0D86">
        <w:rPr>
          <w:color w:val="000000"/>
        </w:rPr>
        <w:t>вип</w:t>
      </w:r>
      <w:r w:rsidRPr="00EE0D86">
        <w:rPr>
          <w:color w:val="000000"/>
          <w:spacing w:val="-3"/>
        </w:rPr>
        <w:t>а</w:t>
      </w:r>
      <w:r w:rsidRPr="00EE0D86">
        <w:rPr>
          <w:color w:val="000000"/>
        </w:rPr>
        <w:t>дку</w:t>
      </w:r>
      <w:r w:rsidRPr="00EE0D86">
        <w:rPr>
          <w:color w:val="000000"/>
          <w:spacing w:val="-6"/>
        </w:rPr>
        <w:t xml:space="preserve"> </w:t>
      </w:r>
      <w:r w:rsidRPr="00EE0D86">
        <w:rPr>
          <w:color w:val="000000"/>
        </w:rPr>
        <w:t>прийняття</w:t>
      </w:r>
      <w:r w:rsidRPr="00EE0D86">
        <w:rPr>
          <w:color w:val="000000"/>
          <w:spacing w:val="-6"/>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ою</w:t>
      </w:r>
      <w:r w:rsidRPr="00EE0D86">
        <w:rPr>
          <w:color w:val="000000"/>
          <w:spacing w:val="-6"/>
        </w:rPr>
        <w:t xml:space="preserve"> </w:t>
      </w:r>
      <w:r w:rsidRPr="00EE0D86">
        <w:rPr>
          <w:color w:val="000000"/>
        </w:rPr>
        <w:t>радою</w:t>
      </w:r>
      <w:r w:rsidRPr="00EE0D86">
        <w:rPr>
          <w:color w:val="000000"/>
          <w:spacing w:val="-6"/>
        </w:rPr>
        <w:t xml:space="preserve"> </w:t>
      </w:r>
      <w:r w:rsidRPr="00EE0D86">
        <w:rPr>
          <w:color w:val="000000"/>
        </w:rPr>
        <w:t>або</w:t>
      </w:r>
      <w:r w:rsidRPr="00EE0D86">
        <w:rPr>
          <w:color w:val="000000"/>
          <w:spacing w:val="-6"/>
        </w:rPr>
        <w:t xml:space="preserve"> </w:t>
      </w:r>
      <w:r w:rsidRPr="00EE0D86">
        <w:rPr>
          <w:color w:val="000000"/>
          <w:spacing w:val="-3"/>
        </w:rPr>
        <w:t>м</w:t>
      </w:r>
      <w:r w:rsidRPr="00EE0D86">
        <w:rPr>
          <w:color w:val="000000"/>
        </w:rPr>
        <w:t>ісцевим</w:t>
      </w:r>
      <w:r w:rsidRPr="00EE0D86">
        <w:rPr>
          <w:color w:val="000000"/>
          <w:spacing w:val="-8"/>
        </w:rPr>
        <w:t xml:space="preserve"> </w:t>
      </w:r>
      <w:r w:rsidRPr="00EE0D86">
        <w:rPr>
          <w:color w:val="000000"/>
          <w:spacing w:val="-14"/>
        </w:rPr>
        <w:t xml:space="preserve">референдумом </w:t>
      </w:r>
      <w:r w:rsidRPr="00EE0D86">
        <w:rPr>
          <w:color w:val="000000"/>
        </w:rPr>
        <w:t>рі</w:t>
      </w:r>
      <w:r w:rsidRPr="00EE0D86">
        <w:rPr>
          <w:color w:val="000000"/>
          <w:spacing w:val="-3"/>
        </w:rPr>
        <w:t>ш</w:t>
      </w:r>
      <w:r w:rsidRPr="00EE0D86">
        <w:rPr>
          <w:color w:val="000000"/>
        </w:rPr>
        <w:t>ення</w:t>
      </w:r>
      <w:r w:rsidRPr="00EE0D86">
        <w:rPr>
          <w:color w:val="000000"/>
          <w:spacing w:val="-20"/>
        </w:rPr>
        <w:t xml:space="preserve"> </w:t>
      </w:r>
      <w:r w:rsidRPr="00EE0D86">
        <w:rPr>
          <w:color w:val="000000"/>
        </w:rPr>
        <w:t>про</w:t>
      </w:r>
      <w:r w:rsidRPr="00EE0D86">
        <w:rPr>
          <w:color w:val="000000"/>
          <w:spacing w:val="-21"/>
        </w:rPr>
        <w:t xml:space="preserve"> </w:t>
      </w:r>
      <w:r w:rsidRPr="00EE0D86">
        <w:rPr>
          <w:color w:val="000000"/>
        </w:rPr>
        <w:t>внес</w:t>
      </w:r>
      <w:r w:rsidRPr="00EE0D86">
        <w:rPr>
          <w:color w:val="000000"/>
          <w:spacing w:val="-3"/>
        </w:rPr>
        <w:t>е</w:t>
      </w:r>
      <w:r w:rsidRPr="00EE0D86">
        <w:rPr>
          <w:color w:val="000000"/>
        </w:rPr>
        <w:t>ння</w:t>
      </w:r>
      <w:r w:rsidRPr="00EE0D86">
        <w:rPr>
          <w:color w:val="000000"/>
          <w:spacing w:val="-20"/>
        </w:rPr>
        <w:t xml:space="preserve"> </w:t>
      </w:r>
      <w:r w:rsidRPr="00EE0D86">
        <w:rPr>
          <w:color w:val="000000"/>
        </w:rPr>
        <w:t>з</w:t>
      </w:r>
      <w:r w:rsidRPr="00EE0D86">
        <w:rPr>
          <w:color w:val="000000"/>
          <w:spacing w:val="-4"/>
        </w:rPr>
        <w:t>м</w:t>
      </w:r>
      <w:r w:rsidRPr="00EE0D86">
        <w:rPr>
          <w:color w:val="000000"/>
        </w:rPr>
        <w:t>ін</w:t>
      </w:r>
      <w:r w:rsidRPr="00EE0D86">
        <w:rPr>
          <w:color w:val="000000"/>
          <w:spacing w:val="-21"/>
        </w:rPr>
        <w:t xml:space="preserve"> </w:t>
      </w:r>
      <w:r w:rsidRPr="00EE0D86">
        <w:rPr>
          <w:color w:val="000000"/>
        </w:rPr>
        <w:t>і</w:t>
      </w:r>
      <w:r w:rsidRPr="00EE0D86">
        <w:rPr>
          <w:color w:val="000000"/>
          <w:spacing w:val="-21"/>
        </w:rPr>
        <w:t xml:space="preserve"> </w:t>
      </w:r>
      <w:r w:rsidRPr="00EE0D86">
        <w:rPr>
          <w:color w:val="000000"/>
        </w:rPr>
        <w:t>допо</w:t>
      </w:r>
      <w:r w:rsidRPr="00EE0D86">
        <w:rPr>
          <w:color w:val="000000"/>
          <w:spacing w:val="-3"/>
        </w:rPr>
        <w:t>в</w:t>
      </w:r>
      <w:r w:rsidRPr="00EE0D86">
        <w:rPr>
          <w:color w:val="000000"/>
        </w:rPr>
        <w:t>н</w:t>
      </w:r>
      <w:r w:rsidRPr="00EE0D86">
        <w:rPr>
          <w:color w:val="000000"/>
          <w:spacing w:val="-3"/>
        </w:rPr>
        <w:t>е</w:t>
      </w:r>
      <w:r w:rsidRPr="00EE0D86">
        <w:rPr>
          <w:color w:val="000000"/>
        </w:rPr>
        <w:t>нь</w:t>
      </w:r>
      <w:r w:rsidRPr="00EE0D86">
        <w:rPr>
          <w:color w:val="000000"/>
          <w:spacing w:val="-21"/>
        </w:rPr>
        <w:t xml:space="preserve"> </w:t>
      </w:r>
      <w:r w:rsidRPr="00EE0D86">
        <w:rPr>
          <w:color w:val="000000"/>
        </w:rPr>
        <w:t>до</w:t>
      </w:r>
      <w:r w:rsidRPr="00EE0D86">
        <w:rPr>
          <w:color w:val="000000"/>
          <w:spacing w:val="-21"/>
        </w:rPr>
        <w:t xml:space="preserve"> </w:t>
      </w:r>
      <w:r w:rsidRPr="00EE0D86">
        <w:rPr>
          <w:color w:val="000000"/>
        </w:rPr>
        <w:t>ц</w:t>
      </w:r>
      <w:r w:rsidRPr="00EE0D86">
        <w:rPr>
          <w:color w:val="000000"/>
          <w:spacing w:val="-4"/>
        </w:rPr>
        <w:t>ь</w:t>
      </w:r>
      <w:r w:rsidRPr="00EE0D86">
        <w:rPr>
          <w:color w:val="000000"/>
        </w:rPr>
        <w:t>ого</w:t>
      </w:r>
      <w:r w:rsidRPr="00EE0D86">
        <w:rPr>
          <w:color w:val="000000"/>
          <w:spacing w:val="-21"/>
        </w:rPr>
        <w:t xml:space="preserve"> </w:t>
      </w:r>
      <w:r w:rsidRPr="00EE0D86">
        <w:rPr>
          <w:color w:val="000000"/>
        </w:rPr>
        <w:t>Ста</w:t>
      </w:r>
      <w:r w:rsidRPr="00EE0D86">
        <w:rPr>
          <w:color w:val="000000"/>
          <w:spacing w:val="-4"/>
        </w:rPr>
        <w:t>т</w:t>
      </w:r>
      <w:r w:rsidRPr="00EE0D86">
        <w:rPr>
          <w:color w:val="000000"/>
        </w:rPr>
        <w:t>у</w:t>
      </w:r>
      <w:r w:rsidRPr="00EE0D86">
        <w:rPr>
          <w:color w:val="000000"/>
          <w:spacing w:val="-3"/>
        </w:rPr>
        <w:t>т</w:t>
      </w:r>
      <w:r w:rsidRPr="00EE0D86">
        <w:rPr>
          <w:color w:val="000000"/>
        </w:rPr>
        <w:t>у,</w:t>
      </w:r>
      <w:r w:rsidRPr="00EE0D86">
        <w:rPr>
          <w:color w:val="000000"/>
          <w:spacing w:val="-21"/>
        </w:rPr>
        <w:t xml:space="preserve"> </w:t>
      </w:r>
      <w:r w:rsidRPr="00EE0D86">
        <w:rPr>
          <w:color w:val="000000"/>
        </w:rPr>
        <w:t>скасування</w:t>
      </w:r>
      <w:r w:rsidRPr="00EE0D86">
        <w:rPr>
          <w:color w:val="000000"/>
          <w:spacing w:val="-20"/>
        </w:rPr>
        <w:t xml:space="preserve"> </w:t>
      </w:r>
      <w:r w:rsidRPr="00EE0D86">
        <w:rPr>
          <w:color w:val="000000"/>
        </w:rPr>
        <w:t>йо</w:t>
      </w:r>
      <w:r w:rsidRPr="00EE0D86">
        <w:rPr>
          <w:color w:val="000000"/>
          <w:spacing w:val="-3"/>
        </w:rPr>
        <w:t>г</w:t>
      </w:r>
      <w:r w:rsidRPr="00EE0D86">
        <w:rPr>
          <w:color w:val="000000"/>
        </w:rPr>
        <w:t>о окре</w:t>
      </w:r>
      <w:r w:rsidRPr="00EE0D86">
        <w:rPr>
          <w:color w:val="000000"/>
          <w:spacing w:val="-3"/>
        </w:rPr>
        <w:t>м</w:t>
      </w:r>
      <w:r w:rsidRPr="00EE0D86">
        <w:rPr>
          <w:color w:val="000000"/>
        </w:rPr>
        <w:t>их</w:t>
      </w:r>
      <w:r w:rsidRPr="00EE0D86">
        <w:rPr>
          <w:color w:val="000000"/>
          <w:spacing w:val="1"/>
        </w:rPr>
        <w:t xml:space="preserve"> </w:t>
      </w:r>
      <w:r w:rsidRPr="00EE0D86">
        <w:rPr>
          <w:color w:val="000000"/>
        </w:rPr>
        <w:t>положен</w:t>
      </w:r>
      <w:r w:rsidRPr="00EE0D86">
        <w:rPr>
          <w:color w:val="000000"/>
          <w:spacing w:val="-4"/>
        </w:rPr>
        <w:t>ь</w:t>
      </w:r>
      <w:r w:rsidRPr="00EE0D86">
        <w:rPr>
          <w:color w:val="000000"/>
          <w:spacing w:val="1"/>
        </w:rPr>
        <w:t xml:space="preserve"> </w:t>
      </w:r>
      <w:r w:rsidRPr="00EE0D86">
        <w:rPr>
          <w:color w:val="000000"/>
        </w:rPr>
        <w:t>та</w:t>
      </w:r>
      <w:r w:rsidRPr="00EE0D86">
        <w:rPr>
          <w:color w:val="000000"/>
          <w:spacing w:val="1"/>
        </w:rPr>
        <w:t xml:space="preserve"> </w:t>
      </w:r>
      <w:r w:rsidRPr="00EE0D86">
        <w:rPr>
          <w:color w:val="000000"/>
        </w:rPr>
        <w:t>скасування</w:t>
      </w:r>
      <w:r w:rsidRPr="00EE0D86">
        <w:rPr>
          <w:color w:val="000000"/>
          <w:spacing w:val="1"/>
        </w:rPr>
        <w:t xml:space="preserve"> </w:t>
      </w:r>
      <w:r w:rsidRPr="00EE0D86">
        <w:rPr>
          <w:color w:val="000000"/>
        </w:rPr>
        <w:t>ц</w:t>
      </w:r>
      <w:r w:rsidRPr="00EE0D86">
        <w:rPr>
          <w:color w:val="000000"/>
          <w:spacing w:val="-4"/>
        </w:rPr>
        <w:t>ь</w:t>
      </w:r>
      <w:r w:rsidRPr="00EE0D86">
        <w:rPr>
          <w:color w:val="000000"/>
        </w:rPr>
        <w:t>ого</w:t>
      </w:r>
      <w:r w:rsidRPr="00EE0D86">
        <w:rPr>
          <w:color w:val="000000"/>
          <w:spacing w:val="1"/>
        </w:rPr>
        <w:t xml:space="preserve"> </w:t>
      </w:r>
      <w:r w:rsidRPr="00EE0D86">
        <w:rPr>
          <w:color w:val="000000"/>
        </w:rPr>
        <w:t>Статуту</w:t>
      </w:r>
      <w:r w:rsidRPr="00EE0D86">
        <w:rPr>
          <w:color w:val="000000"/>
          <w:spacing w:val="1"/>
        </w:rPr>
        <w:t xml:space="preserve"> </w:t>
      </w:r>
      <w:r w:rsidRPr="00EE0D86">
        <w:rPr>
          <w:color w:val="000000"/>
        </w:rPr>
        <w:t>в цілому, місь</w:t>
      </w:r>
      <w:r w:rsidRPr="00EE0D86">
        <w:rPr>
          <w:color w:val="000000"/>
          <w:spacing w:val="-3"/>
        </w:rPr>
        <w:t>к</w:t>
      </w:r>
      <w:r w:rsidRPr="00EE0D86">
        <w:rPr>
          <w:color w:val="000000"/>
        </w:rPr>
        <w:t>ий</w:t>
      </w:r>
      <w:r w:rsidRPr="00EE0D86">
        <w:rPr>
          <w:color w:val="000000"/>
          <w:spacing w:val="1"/>
        </w:rPr>
        <w:t xml:space="preserve"> </w:t>
      </w:r>
      <w:r w:rsidRPr="00EE0D86">
        <w:rPr>
          <w:color w:val="000000"/>
        </w:rPr>
        <w:t>го</w:t>
      </w:r>
      <w:r w:rsidRPr="00EE0D86">
        <w:rPr>
          <w:color w:val="000000"/>
          <w:spacing w:val="-4"/>
        </w:rPr>
        <w:t>л</w:t>
      </w:r>
      <w:r w:rsidRPr="00EE0D86">
        <w:rPr>
          <w:color w:val="000000"/>
        </w:rPr>
        <w:t>ов</w:t>
      </w:r>
      <w:r w:rsidRPr="00EE0D86">
        <w:rPr>
          <w:color w:val="000000"/>
          <w:spacing w:val="-3"/>
        </w:rPr>
        <w:t>а</w:t>
      </w:r>
      <w:r w:rsidRPr="00EE0D86">
        <w:rPr>
          <w:color w:val="000000"/>
        </w:rPr>
        <w:t xml:space="preserve"> зобов’яз</w:t>
      </w:r>
      <w:r w:rsidRPr="00EE0D86">
        <w:rPr>
          <w:color w:val="000000"/>
          <w:spacing w:val="-3"/>
        </w:rPr>
        <w:t>а</w:t>
      </w:r>
      <w:r w:rsidRPr="00EE0D86">
        <w:rPr>
          <w:color w:val="000000"/>
        </w:rPr>
        <w:t>ний у д</w:t>
      </w:r>
      <w:r w:rsidRPr="00EE0D86">
        <w:rPr>
          <w:color w:val="000000"/>
          <w:spacing w:val="-3"/>
        </w:rPr>
        <w:t>е</w:t>
      </w:r>
      <w:r w:rsidRPr="00EE0D86">
        <w:rPr>
          <w:color w:val="000000"/>
        </w:rPr>
        <w:t>сятид</w:t>
      </w:r>
      <w:r w:rsidRPr="00EE0D86">
        <w:rPr>
          <w:color w:val="000000"/>
          <w:spacing w:val="-3"/>
        </w:rPr>
        <w:t>е</w:t>
      </w:r>
      <w:r w:rsidRPr="00EE0D86">
        <w:rPr>
          <w:color w:val="000000"/>
        </w:rPr>
        <w:t>нний тер</w:t>
      </w:r>
      <w:r w:rsidRPr="00EE0D86">
        <w:rPr>
          <w:color w:val="000000"/>
          <w:spacing w:val="-3"/>
        </w:rPr>
        <w:t>м</w:t>
      </w:r>
      <w:r w:rsidRPr="00EE0D86">
        <w:rPr>
          <w:color w:val="000000"/>
        </w:rPr>
        <w:t>ін від дня набуття</w:t>
      </w:r>
      <w:r w:rsidRPr="00EE0D86">
        <w:rPr>
          <w:color w:val="000000"/>
          <w:spacing w:val="25"/>
        </w:rPr>
        <w:t xml:space="preserve"> </w:t>
      </w:r>
      <w:r w:rsidRPr="00EE0D86">
        <w:rPr>
          <w:color w:val="000000"/>
        </w:rPr>
        <w:t>чинності та</w:t>
      </w:r>
      <w:r w:rsidRPr="00EE0D86">
        <w:rPr>
          <w:color w:val="000000"/>
          <w:spacing w:val="-3"/>
        </w:rPr>
        <w:t>к</w:t>
      </w:r>
      <w:r w:rsidRPr="00EE0D86">
        <w:rPr>
          <w:color w:val="000000"/>
        </w:rPr>
        <w:t>о</w:t>
      </w:r>
      <w:r w:rsidRPr="00EE0D86">
        <w:rPr>
          <w:color w:val="000000"/>
          <w:spacing w:val="-3"/>
        </w:rPr>
        <w:t xml:space="preserve">го рішення </w:t>
      </w:r>
      <w:r w:rsidRPr="00EE0D86">
        <w:rPr>
          <w:color w:val="000000"/>
        </w:rPr>
        <w:t>надісла</w:t>
      </w:r>
      <w:r w:rsidRPr="00EE0D86">
        <w:rPr>
          <w:color w:val="000000"/>
          <w:spacing w:val="-4"/>
        </w:rPr>
        <w:t>т</w:t>
      </w:r>
      <w:r w:rsidRPr="00EE0D86">
        <w:rPr>
          <w:color w:val="000000"/>
        </w:rPr>
        <w:t>и</w:t>
      </w:r>
      <w:r w:rsidRPr="00EE0D86">
        <w:rPr>
          <w:color w:val="000000"/>
          <w:spacing w:val="32"/>
        </w:rPr>
        <w:t xml:space="preserve"> </w:t>
      </w:r>
      <w:r w:rsidRPr="00EE0D86">
        <w:rPr>
          <w:color w:val="000000"/>
        </w:rPr>
        <w:t>його</w:t>
      </w:r>
      <w:r w:rsidRPr="00EE0D86">
        <w:rPr>
          <w:color w:val="000000"/>
          <w:spacing w:val="32"/>
        </w:rPr>
        <w:t xml:space="preserve"> </w:t>
      </w:r>
      <w:r w:rsidRPr="00EE0D86">
        <w:rPr>
          <w:color w:val="000000"/>
        </w:rPr>
        <w:t>до</w:t>
      </w:r>
      <w:r w:rsidRPr="00EE0D86">
        <w:rPr>
          <w:color w:val="000000"/>
          <w:spacing w:val="32"/>
        </w:rPr>
        <w:t xml:space="preserve"> </w:t>
      </w:r>
      <w:r w:rsidRPr="00EE0D86">
        <w:rPr>
          <w:color w:val="000000"/>
        </w:rPr>
        <w:t>відпо</w:t>
      </w:r>
      <w:r w:rsidRPr="00EE0D86">
        <w:rPr>
          <w:color w:val="000000"/>
          <w:spacing w:val="-3"/>
        </w:rPr>
        <w:t>в</w:t>
      </w:r>
      <w:r w:rsidRPr="00EE0D86">
        <w:rPr>
          <w:color w:val="000000"/>
        </w:rPr>
        <w:t>ідно</w:t>
      </w:r>
      <w:r w:rsidRPr="00EE0D86">
        <w:rPr>
          <w:color w:val="000000"/>
          <w:spacing w:val="-3"/>
        </w:rPr>
        <w:t>г</w:t>
      </w:r>
      <w:r w:rsidRPr="00EE0D86">
        <w:rPr>
          <w:color w:val="000000"/>
        </w:rPr>
        <w:t>о</w:t>
      </w:r>
      <w:r w:rsidRPr="00EE0D86">
        <w:rPr>
          <w:color w:val="000000"/>
          <w:spacing w:val="32"/>
        </w:rPr>
        <w:t xml:space="preserve"> </w:t>
      </w:r>
      <w:r w:rsidRPr="00EE0D86">
        <w:rPr>
          <w:color w:val="000000"/>
        </w:rPr>
        <w:t>тери</w:t>
      </w:r>
      <w:r w:rsidRPr="00EE0D86">
        <w:rPr>
          <w:color w:val="000000"/>
          <w:spacing w:val="-3"/>
        </w:rPr>
        <w:t>т</w:t>
      </w:r>
      <w:r w:rsidRPr="00EE0D86">
        <w:rPr>
          <w:color w:val="000000"/>
        </w:rPr>
        <w:t>оріального</w:t>
      </w:r>
      <w:r w:rsidRPr="00EE0D86">
        <w:rPr>
          <w:color w:val="000000"/>
          <w:spacing w:val="32"/>
        </w:rPr>
        <w:t xml:space="preserve"> </w:t>
      </w:r>
      <w:r w:rsidRPr="00EE0D86">
        <w:rPr>
          <w:color w:val="000000"/>
        </w:rPr>
        <w:t>орг</w:t>
      </w:r>
      <w:r w:rsidRPr="00EE0D86">
        <w:rPr>
          <w:color w:val="000000"/>
          <w:spacing w:val="-3"/>
        </w:rPr>
        <w:t>а</w:t>
      </w:r>
      <w:r w:rsidRPr="00EE0D86">
        <w:rPr>
          <w:color w:val="000000"/>
        </w:rPr>
        <w:t>ну</w:t>
      </w:r>
      <w:r w:rsidRPr="00EE0D86">
        <w:rPr>
          <w:color w:val="000000"/>
          <w:spacing w:val="32"/>
        </w:rPr>
        <w:t xml:space="preserve"> </w:t>
      </w:r>
      <w:r w:rsidRPr="00EE0D86">
        <w:rPr>
          <w:color w:val="000000"/>
        </w:rPr>
        <w:t>Мініс</w:t>
      </w:r>
      <w:r w:rsidRPr="00EE0D86">
        <w:rPr>
          <w:color w:val="000000"/>
          <w:spacing w:val="-3"/>
        </w:rPr>
        <w:t>т</w:t>
      </w:r>
      <w:r w:rsidRPr="00EE0D86">
        <w:rPr>
          <w:color w:val="000000"/>
        </w:rPr>
        <w:t>ерст</w:t>
      </w:r>
      <w:r w:rsidRPr="00EE0D86">
        <w:rPr>
          <w:color w:val="000000"/>
          <w:spacing w:val="-4"/>
        </w:rPr>
        <w:t>в</w:t>
      </w:r>
      <w:r w:rsidRPr="00EE0D86">
        <w:rPr>
          <w:color w:val="000000"/>
        </w:rPr>
        <w:t>а</w:t>
      </w:r>
      <w:r w:rsidRPr="00EE0D86">
        <w:rPr>
          <w:color w:val="000000"/>
          <w:spacing w:val="32"/>
        </w:rPr>
        <w:t xml:space="preserve"> </w:t>
      </w:r>
      <w:r w:rsidRPr="00EE0D86">
        <w:rPr>
          <w:color w:val="000000"/>
        </w:rPr>
        <w:t>юстиції України</w:t>
      </w:r>
      <w:r w:rsidRPr="00EE0D86">
        <w:rPr>
          <w:color w:val="000000"/>
          <w:spacing w:val="-3"/>
        </w:rPr>
        <w:t>.</w:t>
      </w:r>
    </w:p>
    <w:p w14:paraId="21DDE2D6" w14:textId="42FDEFD0" w:rsidR="00015A9A" w:rsidRDefault="00015A9A" w:rsidP="00FC0BED">
      <w:pPr>
        <w:pStyle w:val="LO-normal"/>
        <w:tabs>
          <w:tab w:val="left" w:pos="284"/>
          <w:tab w:val="left" w:pos="9639"/>
        </w:tabs>
        <w:spacing w:line="240" w:lineRule="auto"/>
        <w:ind w:firstLine="567"/>
        <w:jc w:val="both"/>
        <w:rPr>
          <w:rFonts w:ascii="Times New Roman" w:hAnsi="Times New Roman" w:cs="Times New Roman"/>
          <w:color w:val="000000"/>
        </w:rPr>
      </w:pPr>
      <w:r w:rsidRPr="00EE0D86">
        <w:rPr>
          <w:rFonts w:ascii="Times New Roman" w:hAnsi="Times New Roman" w:cs="Times New Roman"/>
          <w:color w:val="000000"/>
        </w:rPr>
        <w:t>5. Ріш</w:t>
      </w:r>
      <w:r w:rsidRPr="00EE0D86">
        <w:rPr>
          <w:rFonts w:ascii="Times New Roman" w:hAnsi="Times New Roman" w:cs="Times New Roman"/>
          <w:color w:val="000000"/>
          <w:spacing w:val="-3"/>
        </w:rPr>
        <w:t>е</w:t>
      </w:r>
      <w:r w:rsidRPr="00EE0D86">
        <w:rPr>
          <w:rFonts w:ascii="Times New Roman" w:hAnsi="Times New Roman" w:cs="Times New Roman"/>
          <w:color w:val="000000"/>
        </w:rPr>
        <w:t>ння про вне</w:t>
      </w:r>
      <w:r w:rsidRPr="00EE0D86">
        <w:rPr>
          <w:rFonts w:ascii="Times New Roman" w:hAnsi="Times New Roman" w:cs="Times New Roman"/>
          <w:color w:val="000000"/>
          <w:spacing w:val="-3"/>
        </w:rPr>
        <w:t>с</w:t>
      </w:r>
      <w:r w:rsidRPr="00EE0D86">
        <w:rPr>
          <w:rFonts w:ascii="Times New Roman" w:hAnsi="Times New Roman" w:cs="Times New Roman"/>
          <w:color w:val="000000"/>
        </w:rPr>
        <w:t>ення змін і доповн</w:t>
      </w:r>
      <w:r w:rsidRPr="00EE0D86">
        <w:rPr>
          <w:rFonts w:ascii="Times New Roman" w:hAnsi="Times New Roman" w:cs="Times New Roman"/>
          <w:color w:val="000000"/>
          <w:spacing w:val="-3"/>
        </w:rPr>
        <w:t>е</w:t>
      </w:r>
      <w:r w:rsidRPr="00EE0D86">
        <w:rPr>
          <w:rFonts w:ascii="Times New Roman" w:hAnsi="Times New Roman" w:cs="Times New Roman"/>
          <w:color w:val="000000"/>
        </w:rPr>
        <w:t>нь до цьо</w:t>
      </w:r>
      <w:r w:rsidRPr="00EE0D86">
        <w:rPr>
          <w:rFonts w:ascii="Times New Roman" w:hAnsi="Times New Roman" w:cs="Times New Roman"/>
          <w:color w:val="000000"/>
          <w:spacing w:val="-3"/>
        </w:rPr>
        <w:t>г</w:t>
      </w:r>
      <w:r w:rsidRPr="00EE0D86">
        <w:rPr>
          <w:rFonts w:ascii="Times New Roman" w:hAnsi="Times New Roman" w:cs="Times New Roman"/>
          <w:color w:val="000000"/>
        </w:rPr>
        <w:t>о Ста</w:t>
      </w:r>
      <w:r w:rsidRPr="00EE0D86">
        <w:rPr>
          <w:rFonts w:ascii="Times New Roman" w:hAnsi="Times New Roman" w:cs="Times New Roman"/>
          <w:color w:val="000000"/>
          <w:spacing w:val="-4"/>
        </w:rPr>
        <w:t>т</w:t>
      </w:r>
      <w:r w:rsidRPr="00EE0D86">
        <w:rPr>
          <w:rFonts w:ascii="Times New Roman" w:hAnsi="Times New Roman" w:cs="Times New Roman"/>
          <w:color w:val="000000"/>
        </w:rPr>
        <w:t>у</w:t>
      </w:r>
      <w:r w:rsidRPr="00EE0D86">
        <w:rPr>
          <w:rFonts w:ascii="Times New Roman" w:hAnsi="Times New Roman" w:cs="Times New Roman"/>
          <w:color w:val="000000"/>
          <w:spacing w:val="-3"/>
        </w:rPr>
        <w:t>т</w:t>
      </w:r>
      <w:r w:rsidRPr="00EE0D86">
        <w:rPr>
          <w:rFonts w:ascii="Times New Roman" w:hAnsi="Times New Roman" w:cs="Times New Roman"/>
          <w:color w:val="000000"/>
          <w:spacing w:val="-5"/>
        </w:rPr>
        <w:t xml:space="preserve">у, скасування </w:t>
      </w:r>
      <w:r w:rsidRPr="00EE0D86">
        <w:rPr>
          <w:rFonts w:ascii="Times New Roman" w:hAnsi="Times New Roman" w:cs="Times New Roman"/>
          <w:color w:val="000000"/>
        </w:rPr>
        <w:t>йо</w:t>
      </w:r>
      <w:r w:rsidRPr="00EE0D86">
        <w:rPr>
          <w:rFonts w:ascii="Times New Roman" w:hAnsi="Times New Roman" w:cs="Times New Roman"/>
          <w:color w:val="000000"/>
          <w:spacing w:val="-3"/>
        </w:rPr>
        <w:t>г</w:t>
      </w:r>
      <w:r w:rsidRPr="00EE0D86">
        <w:rPr>
          <w:rFonts w:ascii="Times New Roman" w:hAnsi="Times New Roman" w:cs="Times New Roman"/>
          <w:color w:val="000000"/>
        </w:rPr>
        <w:t>о</w:t>
      </w:r>
      <w:r w:rsidRPr="00EE0D86">
        <w:rPr>
          <w:rFonts w:ascii="Times New Roman" w:hAnsi="Times New Roman" w:cs="Times New Roman"/>
          <w:color w:val="000000"/>
          <w:spacing w:val="-18"/>
        </w:rPr>
        <w:t xml:space="preserve"> </w:t>
      </w:r>
      <w:r w:rsidRPr="00EE0D86">
        <w:rPr>
          <w:rFonts w:ascii="Times New Roman" w:hAnsi="Times New Roman" w:cs="Times New Roman"/>
          <w:color w:val="000000"/>
        </w:rPr>
        <w:t>окре</w:t>
      </w:r>
      <w:r w:rsidRPr="00EE0D86">
        <w:rPr>
          <w:rFonts w:ascii="Times New Roman" w:hAnsi="Times New Roman" w:cs="Times New Roman"/>
          <w:color w:val="000000"/>
          <w:spacing w:val="-3"/>
        </w:rPr>
        <w:t>м</w:t>
      </w:r>
      <w:r w:rsidRPr="00EE0D86">
        <w:rPr>
          <w:rFonts w:ascii="Times New Roman" w:hAnsi="Times New Roman" w:cs="Times New Roman"/>
          <w:color w:val="000000"/>
        </w:rPr>
        <w:t>их</w:t>
      </w:r>
      <w:r w:rsidRPr="00EE0D86">
        <w:rPr>
          <w:rFonts w:ascii="Times New Roman" w:hAnsi="Times New Roman" w:cs="Times New Roman"/>
          <w:color w:val="000000"/>
          <w:spacing w:val="-18"/>
        </w:rPr>
        <w:t xml:space="preserve"> </w:t>
      </w:r>
      <w:r w:rsidRPr="00EE0D86">
        <w:rPr>
          <w:rFonts w:ascii="Times New Roman" w:hAnsi="Times New Roman" w:cs="Times New Roman"/>
          <w:color w:val="000000"/>
        </w:rPr>
        <w:t>по</w:t>
      </w:r>
      <w:r w:rsidRPr="00EE0D86">
        <w:rPr>
          <w:rFonts w:ascii="Times New Roman" w:hAnsi="Times New Roman" w:cs="Times New Roman"/>
          <w:color w:val="000000"/>
          <w:spacing w:val="-4"/>
        </w:rPr>
        <w:t>л</w:t>
      </w:r>
      <w:r w:rsidRPr="00EE0D86">
        <w:rPr>
          <w:rFonts w:ascii="Times New Roman" w:hAnsi="Times New Roman" w:cs="Times New Roman"/>
          <w:color w:val="000000"/>
        </w:rPr>
        <w:t>ожень</w:t>
      </w:r>
      <w:r w:rsidRPr="00EE0D86">
        <w:rPr>
          <w:rFonts w:ascii="Times New Roman" w:hAnsi="Times New Roman" w:cs="Times New Roman"/>
          <w:color w:val="000000"/>
          <w:spacing w:val="-15"/>
        </w:rPr>
        <w:t xml:space="preserve"> </w:t>
      </w:r>
      <w:r w:rsidRPr="00EE0D86">
        <w:rPr>
          <w:rFonts w:ascii="Times New Roman" w:hAnsi="Times New Roman" w:cs="Times New Roman"/>
          <w:color w:val="000000"/>
        </w:rPr>
        <w:t>та</w:t>
      </w:r>
      <w:r w:rsidRPr="00EE0D86">
        <w:rPr>
          <w:rFonts w:ascii="Times New Roman" w:hAnsi="Times New Roman" w:cs="Times New Roman"/>
          <w:color w:val="000000"/>
          <w:spacing w:val="-16"/>
        </w:rPr>
        <w:t xml:space="preserve"> </w:t>
      </w:r>
      <w:r w:rsidRPr="00EE0D86">
        <w:rPr>
          <w:rFonts w:ascii="Times New Roman" w:hAnsi="Times New Roman" w:cs="Times New Roman"/>
          <w:color w:val="000000"/>
        </w:rPr>
        <w:t>скасув</w:t>
      </w:r>
      <w:r w:rsidRPr="00EE0D86">
        <w:rPr>
          <w:rFonts w:ascii="Times New Roman" w:hAnsi="Times New Roman" w:cs="Times New Roman"/>
          <w:color w:val="000000"/>
          <w:spacing w:val="-3"/>
        </w:rPr>
        <w:t>а</w:t>
      </w:r>
      <w:r w:rsidRPr="00EE0D86">
        <w:rPr>
          <w:rFonts w:ascii="Times New Roman" w:hAnsi="Times New Roman" w:cs="Times New Roman"/>
          <w:color w:val="000000"/>
        </w:rPr>
        <w:t>ння</w:t>
      </w:r>
      <w:r w:rsidRPr="00EE0D86">
        <w:rPr>
          <w:rFonts w:ascii="Times New Roman" w:hAnsi="Times New Roman" w:cs="Times New Roman"/>
          <w:color w:val="000000"/>
          <w:spacing w:val="-15"/>
        </w:rPr>
        <w:t xml:space="preserve"> </w:t>
      </w:r>
      <w:r w:rsidRPr="00EE0D86">
        <w:rPr>
          <w:rFonts w:ascii="Times New Roman" w:hAnsi="Times New Roman" w:cs="Times New Roman"/>
          <w:color w:val="000000"/>
        </w:rPr>
        <w:t>ц</w:t>
      </w:r>
      <w:r w:rsidRPr="00EE0D86">
        <w:rPr>
          <w:rFonts w:ascii="Times New Roman" w:hAnsi="Times New Roman" w:cs="Times New Roman"/>
          <w:color w:val="000000"/>
          <w:spacing w:val="-4"/>
        </w:rPr>
        <w:t>ь</w:t>
      </w:r>
      <w:r w:rsidRPr="00EE0D86">
        <w:rPr>
          <w:rFonts w:ascii="Times New Roman" w:hAnsi="Times New Roman" w:cs="Times New Roman"/>
          <w:color w:val="000000"/>
        </w:rPr>
        <w:t>ого</w:t>
      </w:r>
      <w:r w:rsidRPr="00EE0D86">
        <w:rPr>
          <w:rFonts w:ascii="Times New Roman" w:hAnsi="Times New Roman" w:cs="Times New Roman"/>
          <w:color w:val="000000"/>
          <w:spacing w:val="-18"/>
        </w:rPr>
        <w:t xml:space="preserve"> </w:t>
      </w:r>
      <w:r w:rsidRPr="00EE0D86">
        <w:rPr>
          <w:rFonts w:ascii="Times New Roman" w:hAnsi="Times New Roman" w:cs="Times New Roman"/>
          <w:color w:val="000000"/>
        </w:rPr>
        <w:t>Статуту</w:t>
      </w:r>
      <w:r w:rsidRPr="00EE0D86">
        <w:rPr>
          <w:rFonts w:ascii="Times New Roman" w:hAnsi="Times New Roman" w:cs="Times New Roman"/>
          <w:color w:val="000000"/>
          <w:spacing w:val="-15"/>
        </w:rPr>
        <w:t xml:space="preserve"> </w:t>
      </w:r>
      <w:r w:rsidRPr="00EE0D86">
        <w:rPr>
          <w:rFonts w:ascii="Times New Roman" w:hAnsi="Times New Roman" w:cs="Times New Roman"/>
          <w:color w:val="000000"/>
        </w:rPr>
        <w:t>в</w:t>
      </w:r>
      <w:r w:rsidRPr="00EE0D86">
        <w:rPr>
          <w:rFonts w:ascii="Times New Roman" w:hAnsi="Times New Roman" w:cs="Times New Roman"/>
          <w:color w:val="000000"/>
          <w:spacing w:val="-18"/>
        </w:rPr>
        <w:t xml:space="preserve"> </w:t>
      </w:r>
      <w:r w:rsidRPr="00EE0D86">
        <w:rPr>
          <w:rFonts w:ascii="Times New Roman" w:hAnsi="Times New Roman" w:cs="Times New Roman"/>
          <w:color w:val="000000"/>
        </w:rPr>
        <w:t>ці</w:t>
      </w:r>
      <w:r w:rsidRPr="00EE0D86">
        <w:rPr>
          <w:rFonts w:ascii="Times New Roman" w:hAnsi="Times New Roman" w:cs="Times New Roman"/>
          <w:color w:val="000000"/>
          <w:spacing w:val="-4"/>
        </w:rPr>
        <w:t>л</w:t>
      </w:r>
      <w:r w:rsidRPr="00EE0D86">
        <w:rPr>
          <w:rFonts w:ascii="Times New Roman" w:hAnsi="Times New Roman" w:cs="Times New Roman"/>
          <w:color w:val="000000"/>
        </w:rPr>
        <w:t>о</w:t>
      </w:r>
      <w:r w:rsidRPr="00EE0D86">
        <w:rPr>
          <w:rFonts w:ascii="Times New Roman" w:hAnsi="Times New Roman" w:cs="Times New Roman"/>
          <w:color w:val="000000"/>
          <w:spacing w:val="-3"/>
        </w:rPr>
        <w:t>м</w:t>
      </w:r>
      <w:r w:rsidRPr="00EE0D86">
        <w:rPr>
          <w:rFonts w:ascii="Times New Roman" w:hAnsi="Times New Roman" w:cs="Times New Roman"/>
          <w:color w:val="000000"/>
        </w:rPr>
        <w:t>у,</w:t>
      </w:r>
      <w:r w:rsidRPr="00EE0D86">
        <w:rPr>
          <w:rFonts w:ascii="Times New Roman" w:hAnsi="Times New Roman" w:cs="Times New Roman"/>
          <w:color w:val="000000"/>
          <w:spacing w:val="-16"/>
        </w:rPr>
        <w:t xml:space="preserve"> </w:t>
      </w:r>
      <w:r w:rsidRPr="00EE0D86">
        <w:rPr>
          <w:rFonts w:ascii="Times New Roman" w:hAnsi="Times New Roman" w:cs="Times New Roman"/>
          <w:color w:val="000000"/>
        </w:rPr>
        <w:t>н</w:t>
      </w:r>
      <w:r w:rsidRPr="00EE0D86">
        <w:rPr>
          <w:rFonts w:ascii="Times New Roman" w:hAnsi="Times New Roman" w:cs="Times New Roman"/>
          <w:color w:val="000000"/>
          <w:spacing w:val="-3"/>
        </w:rPr>
        <w:t>а</w:t>
      </w:r>
      <w:r w:rsidRPr="00EE0D86">
        <w:rPr>
          <w:rFonts w:ascii="Times New Roman" w:hAnsi="Times New Roman" w:cs="Times New Roman"/>
          <w:color w:val="000000"/>
        </w:rPr>
        <w:t>буває</w:t>
      </w:r>
      <w:r w:rsidRPr="00EE0D86">
        <w:rPr>
          <w:rFonts w:ascii="Times New Roman" w:hAnsi="Times New Roman" w:cs="Times New Roman"/>
          <w:color w:val="000000"/>
          <w:spacing w:val="-15"/>
        </w:rPr>
        <w:t xml:space="preserve"> </w:t>
      </w:r>
      <w:r w:rsidRPr="00EE0D86">
        <w:rPr>
          <w:rFonts w:ascii="Times New Roman" w:hAnsi="Times New Roman" w:cs="Times New Roman"/>
          <w:color w:val="000000"/>
        </w:rPr>
        <w:t>чиннос</w:t>
      </w:r>
      <w:r w:rsidRPr="00EE0D86">
        <w:rPr>
          <w:rFonts w:ascii="Times New Roman" w:hAnsi="Times New Roman" w:cs="Times New Roman"/>
          <w:color w:val="000000"/>
          <w:spacing w:val="-3"/>
        </w:rPr>
        <w:t>т</w:t>
      </w:r>
      <w:r w:rsidRPr="00EE0D86">
        <w:rPr>
          <w:rFonts w:ascii="Times New Roman" w:hAnsi="Times New Roman" w:cs="Times New Roman"/>
          <w:color w:val="000000"/>
        </w:rPr>
        <w:t>і з</w:t>
      </w:r>
      <w:r w:rsidRPr="00EE0D86">
        <w:rPr>
          <w:rFonts w:ascii="Times New Roman" w:hAnsi="Times New Roman" w:cs="Times New Roman"/>
          <w:color w:val="000000"/>
          <w:spacing w:val="31"/>
        </w:rPr>
        <w:t xml:space="preserve"> </w:t>
      </w:r>
      <w:r w:rsidRPr="00EE0D86">
        <w:rPr>
          <w:rFonts w:ascii="Times New Roman" w:hAnsi="Times New Roman" w:cs="Times New Roman"/>
          <w:color w:val="000000"/>
        </w:rPr>
        <w:t>мом</w:t>
      </w:r>
      <w:r w:rsidRPr="00EE0D86">
        <w:rPr>
          <w:rFonts w:ascii="Times New Roman" w:hAnsi="Times New Roman" w:cs="Times New Roman"/>
          <w:color w:val="000000"/>
          <w:spacing w:val="-3"/>
        </w:rPr>
        <w:t>е</w:t>
      </w:r>
      <w:r w:rsidRPr="00EE0D86">
        <w:rPr>
          <w:rFonts w:ascii="Times New Roman" w:hAnsi="Times New Roman" w:cs="Times New Roman"/>
          <w:color w:val="000000"/>
        </w:rPr>
        <w:t>нту</w:t>
      </w:r>
      <w:r w:rsidRPr="00EE0D86">
        <w:rPr>
          <w:rFonts w:ascii="Times New Roman" w:hAnsi="Times New Roman" w:cs="Times New Roman"/>
          <w:color w:val="000000"/>
          <w:spacing w:val="32"/>
        </w:rPr>
        <w:t xml:space="preserve"> </w:t>
      </w:r>
      <w:r w:rsidRPr="00EE0D86">
        <w:rPr>
          <w:rFonts w:ascii="Times New Roman" w:hAnsi="Times New Roman" w:cs="Times New Roman"/>
          <w:color w:val="000000"/>
        </w:rPr>
        <w:t>йо</w:t>
      </w:r>
      <w:r w:rsidRPr="00EE0D86">
        <w:rPr>
          <w:rFonts w:ascii="Times New Roman" w:hAnsi="Times New Roman" w:cs="Times New Roman"/>
          <w:color w:val="000000"/>
          <w:spacing w:val="-3"/>
        </w:rPr>
        <w:t>г</w:t>
      </w:r>
      <w:r w:rsidRPr="00EE0D86">
        <w:rPr>
          <w:rFonts w:ascii="Times New Roman" w:hAnsi="Times New Roman" w:cs="Times New Roman"/>
          <w:color w:val="000000"/>
        </w:rPr>
        <w:t>о</w:t>
      </w:r>
      <w:r w:rsidRPr="00EE0D86">
        <w:rPr>
          <w:rFonts w:ascii="Times New Roman" w:hAnsi="Times New Roman" w:cs="Times New Roman"/>
          <w:color w:val="000000"/>
          <w:spacing w:val="32"/>
        </w:rPr>
        <w:t xml:space="preserve"> </w:t>
      </w:r>
      <w:r w:rsidRPr="00EE0D86">
        <w:rPr>
          <w:rFonts w:ascii="Times New Roman" w:hAnsi="Times New Roman" w:cs="Times New Roman"/>
          <w:color w:val="000000"/>
        </w:rPr>
        <w:t>реєстрації</w:t>
      </w:r>
      <w:r w:rsidRPr="00EE0D86">
        <w:rPr>
          <w:rFonts w:ascii="Times New Roman" w:hAnsi="Times New Roman" w:cs="Times New Roman"/>
          <w:color w:val="000000"/>
          <w:spacing w:val="32"/>
        </w:rPr>
        <w:t xml:space="preserve"> </w:t>
      </w:r>
      <w:r w:rsidRPr="00EE0D86">
        <w:rPr>
          <w:rFonts w:ascii="Times New Roman" w:hAnsi="Times New Roman" w:cs="Times New Roman"/>
          <w:color w:val="000000"/>
        </w:rPr>
        <w:t>т</w:t>
      </w:r>
      <w:r w:rsidRPr="00EE0D86">
        <w:rPr>
          <w:rFonts w:ascii="Times New Roman" w:hAnsi="Times New Roman" w:cs="Times New Roman"/>
          <w:color w:val="000000"/>
          <w:spacing w:val="-3"/>
        </w:rPr>
        <w:t>е</w:t>
      </w:r>
      <w:r w:rsidRPr="00EE0D86">
        <w:rPr>
          <w:rFonts w:ascii="Times New Roman" w:hAnsi="Times New Roman" w:cs="Times New Roman"/>
          <w:color w:val="000000"/>
        </w:rPr>
        <w:t>риторі</w:t>
      </w:r>
      <w:r w:rsidRPr="00EE0D86">
        <w:rPr>
          <w:rFonts w:ascii="Times New Roman" w:hAnsi="Times New Roman" w:cs="Times New Roman"/>
          <w:color w:val="000000"/>
          <w:spacing w:val="-3"/>
        </w:rPr>
        <w:t>а</w:t>
      </w:r>
      <w:r w:rsidRPr="00EE0D86">
        <w:rPr>
          <w:rFonts w:ascii="Times New Roman" w:hAnsi="Times New Roman" w:cs="Times New Roman"/>
          <w:color w:val="000000"/>
        </w:rPr>
        <w:t>льним</w:t>
      </w:r>
      <w:r w:rsidRPr="00EE0D86">
        <w:rPr>
          <w:rFonts w:ascii="Times New Roman" w:hAnsi="Times New Roman" w:cs="Times New Roman"/>
          <w:color w:val="000000"/>
          <w:spacing w:val="29"/>
        </w:rPr>
        <w:t xml:space="preserve"> </w:t>
      </w:r>
      <w:r w:rsidRPr="00EE0D86">
        <w:rPr>
          <w:rFonts w:ascii="Times New Roman" w:hAnsi="Times New Roman" w:cs="Times New Roman"/>
          <w:color w:val="000000"/>
        </w:rPr>
        <w:t>ор</w:t>
      </w:r>
      <w:r w:rsidRPr="00EE0D86">
        <w:rPr>
          <w:rFonts w:ascii="Times New Roman" w:hAnsi="Times New Roman" w:cs="Times New Roman"/>
          <w:color w:val="000000"/>
          <w:spacing w:val="-3"/>
        </w:rPr>
        <w:t>г</w:t>
      </w:r>
      <w:r w:rsidRPr="00EE0D86">
        <w:rPr>
          <w:rFonts w:ascii="Times New Roman" w:hAnsi="Times New Roman" w:cs="Times New Roman"/>
          <w:color w:val="000000"/>
        </w:rPr>
        <w:t>аном</w:t>
      </w:r>
      <w:r w:rsidRPr="00EE0D86">
        <w:rPr>
          <w:rFonts w:ascii="Times New Roman" w:hAnsi="Times New Roman" w:cs="Times New Roman"/>
          <w:color w:val="000000"/>
          <w:spacing w:val="32"/>
        </w:rPr>
        <w:t xml:space="preserve"> </w:t>
      </w:r>
      <w:r w:rsidRPr="00EE0D86">
        <w:rPr>
          <w:rFonts w:ascii="Times New Roman" w:hAnsi="Times New Roman" w:cs="Times New Roman"/>
          <w:color w:val="000000"/>
          <w:spacing w:val="-3"/>
        </w:rPr>
        <w:t>М</w:t>
      </w:r>
      <w:r w:rsidRPr="00EE0D86">
        <w:rPr>
          <w:rFonts w:ascii="Times New Roman" w:hAnsi="Times New Roman" w:cs="Times New Roman"/>
          <w:color w:val="000000"/>
        </w:rPr>
        <w:t>ініс</w:t>
      </w:r>
      <w:r w:rsidRPr="00EE0D86">
        <w:rPr>
          <w:rFonts w:ascii="Times New Roman" w:hAnsi="Times New Roman" w:cs="Times New Roman"/>
          <w:color w:val="000000"/>
          <w:spacing w:val="-3"/>
        </w:rPr>
        <w:t>т</w:t>
      </w:r>
      <w:r w:rsidRPr="00EE0D86">
        <w:rPr>
          <w:rFonts w:ascii="Times New Roman" w:hAnsi="Times New Roman" w:cs="Times New Roman"/>
          <w:color w:val="000000"/>
        </w:rPr>
        <w:t>ерст</w:t>
      </w:r>
      <w:r w:rsidRPr="00EE0D86">
        <w:rPr>
          <w:rFonts w:ascii="Times New Roman" w:hAnsi="Times New Roman" w:cs="Times New Roman"/>
          <w:color w:val="000000"/>
          <w:spacing w:val="-4"/>
        </w:rPr>
        <w:t>в</w:t>
      </w:r>
      <w:r w:rsidRPr="00EE0D86">
        <w:rPr>
          <w:rFonts w:ascii="Times New Roman" w:hAnsi="Times New Roman" w:cs="Times New Roman"/>
          <w:color w:val="000000"/>
        </w:rPr>
        <w:t>а</w:t>
      </w:r>
      <w:r w:rsidRPr="00EE0D86">
        <w:rPr>
          <w:rFonts w:ascii="Times New Roman" w:hAnsi="Times New Roman" w:cs="Times New Roman"/>
          <w:color w:val="000000"/>
          <w:spacing w:val="32"/>
        </w:rPr>
        <w:t xml:space="preserve"> </w:t>
      </w:r>
      <w:r w:rsidRPr="00EE0D86">
        <w:rPr>
          <w:rFonts w:ascii="Times New Roman" w:hAnsi="Times New Roman" w:cs="Times New Roman"/>
          <w:color w:val="000000"/>
        </w:rPr>
        <w:t>юстиції України та</w:t>
      </w:r>
      <w:r w:rsidRPr="00EE0D86">
        <w:rPr>
          <w:rFonts w:ascii="Times New Roman" w:hAnsi="Times New Roman" w:cs="Times New Roman"/>
          <w:color w:val="000000"/>
          <w:spacing w:val="-3"/>
        </w:rPr>
        <w:t xml:space="preserve"> </w:t>
      </w:r>
      <w:r w:rsidRPr="00EE0D86">
        <w:rPr>
          <w:rFonts w:ascii="Times New Roman" w:hAnsi="Times New Roman" w:cs="Times New Roman"/>
          <w:color w:val="000000"/>
        </w:rPr>
        <w:t>офіційного оприлюдн</w:t>
      </w:r>
      <w:r w:rsidRPr="00EE0D86">
        <w:rPr>
          <w:rFonts w:ascii="Times New Roman" w:hAnsi="Times New Roman" w:cs="Times New Roman"/>
          <w:color w:val="000000"/>
          <w:spacing w:val="-3"/>
        </w:rPr>
        <w:t>е</w:t>
      </w:r>
      <w:r w:rsidRPr="00EE0D86">
        <w:rPr>
          <w:rFonts w:ascii="Times New Roman" w:hAnsi="Times New Roman" w:cs="Times New Roman"/>
          <w:color w:val="000000"/>
        </w:rPr>
        <w:t>ння</w:t>
      </w:r>
      <w:r w:rsidR="0064246A" w:rsidRPr="00EE0D86">
        <w:rPr>
          <w:rFonts w:ascii="Times New Roman" w:hAnsi="Times New Roman" w:cs="Times New Roman"/>
          <w:color w:val="000000"/>
        </w:rPr>
        <w:t>.</w:t>
      </w:r>
    </w:p>
    <w:p w14:paraId="5F5ABAA5" w14:textId="77777777" w:rsidR="00DD6B77" w:rsidRPr="00EE0D86" w:rsidRDefault="00DD6B77" w:rsidP="00FC0BED">
      <w:pPr>
        <w:pStyle w:val="LO-normal"/>
        <w:tabs>
          <w:tab w:val="left" w:pos="284"/>
          <w:tab w:val="left" w:pos="9639"/>
        </w:tabs>
        <w:spacing w:line="240" w:lineRule="auto"/>
        <w:ind w:firstLine="567"/>
        <w:jc w:val="both"/>
        <w:rPr>
          <w:rFonts w:ascii="Times New Roman" w:hAnsi="Times New Roman" w:cs="Times New Roman"/>
          <w:color w:val="000000"/>
        </w:rPr>
      </w:pPr>
    </w:p>
    <w:p w14:paraId="0B14914B" w14:textId="0FCE3EB9" w:rsidR="003E3263" w:rsidRPr="00EE0D86" w:rsidRDefault="00CA7F29"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0064246A" w:rsidRPr="00EE0D86">
        <w:rPr>
          <w:b/>
          <w:bCs/>
          <w:color w:val="000000"/>
        </w:rPr>
        <w:t xml:space="preserve"> 8</w:t>
      </w:r>
      <w:r w:rsidR="0053278C">
        <w:rPr>
          <w:b/>
          <w:bCs/>
          <w:color w:val="000000"/>
        </w:rPr>
        <w:t>7</w:t>
      </w:r>
      <w:r w:rsidRPr="00EE0D86">
        <w:rPr>
          <w:b/>
          <w:bCs/>
          <w:color w:val="000000"/>
        </w:rPr>
        <w:t xml:space="preserve">. Перехідні </w:t>
      </w:r>
      <w:r w:rsidRPr="00EE0D86">
        <w:rPr>
          <w:b/>
          <w:bCs/>
          <w:color w:val="000000"/>
          <w:spacing w:val="-4"/>
        </w:rPr>
        <w:t>п</w:t>
      </w:r>
      <w:r w:rsidRPr="00EE0D86">
        <w:rPr>
          <w:b/>
          <w:bCs/>
          <w:color w:val="000000"/>
        </w:rPr>
        <w:t>олож</w:t>
      </w:r>
      <w:r w:rsidRPr="00EE0D86">
        <w:rPr>
          <w:b/>
          <w:bCs/>
          <w:color w:val="000000"/>
          <w:spacing w:val="-3"/>
        </w:rPr>
        <w:t>е</w:t>
      </w:r>
      <w:r w:rsidRPr="00EE0D86">
        <w:rPr>
          <w:b/>
          <w:bCs/>
          <w:color w:val="000000"/>
        </w:rPr>
        <w:t xml:space="preserve">ння  </w:t>
      </w:r>
    </w:p>
    <w:p w14:paraId="7D83DF41" w14:textId="320D8BA8" w:rsidR="0017304A" w:rsidRPr="00EE0D86" w:rsidRDefault="0017304A" w:rsidP="00FC0BED">
      <w:pPr>
        <w:tabs>
          <w:tab w:val="left" w:pos="284"/>
          <w:tab w:val="left" w:pos="9639"/>
        </w:tabs>
        <w:ind w:firstLine="567"/>
        <w:jc w:val="both"/>
        <w:rPr>
          <w:color w:val="010302"/>
        </w:rPr>
      </w:pPr>
      <w:bookmarkStart w:id="40" w:name="_edb3in6dhtc3"/>
      <w:bookmarkEnd w:id="40"/>
      <w:r w:rsidRPr="00EE0D86">
        <w:rPr>
          <w:color w:val="000000"/>
        </w:rPr>
        <w:t>1.</w:t>
      </w:r>
      <w:r w:rsidRPr="00EE0D86">
        <w:rPr>
          <w:color w:val="000000"/>
          <w:spacing w:val="-14"/>
        </w:rPr>
        <w:t xml:space="preserve"> </w:t>
      </w:r>
      <w:r w:rsidRPr="00EE0D86">
        <w:rPr>
          <w:color w:val="000000"/>
        </w:rPr>
        <w:t>Після</w:t>
      </w:r>
      <w:r w:rsidRPr="00EE0D86">
        <w:rPr>
          <w:color w:val="000000"/>
          <w:spacing w:val="-16"/>
        </w:rPr>
        <w:t xml:space="preserve"> </w:t>
      </w:r>
      <w:r w:rsidRPr="00EE0D86">
        <w:rPr>
          <w:color w:val="000000"/>
        </w:rPr>
        <w:t>офіційно</w:t>
      </w:r>
      <w:r w:rsidRPr="00EE0D86">
        <w:rPr>
          <w:color w:val="000000"/>
          <w:spacing w:val="-3"/>
        </w:rPr>
        <w:t>г</w:t>
      </w:r>
      <w:r w:rsidRPr="00EE0D86">
        <w:rPr>
          <w:color w:val="000000"/>
        </w:rPr>
        <w:t>о</w:t>
      </w:r>
      <w:r w:rsidRPr="00EE0D86">
        <w:rPr>
          <w:color w:val="000000"/>
          <w:spacing w:val="-13"/>
        </w:rPr>
        <w:t xml:space="preserve"> </w:t>
      </w:r>
      <w:r w:rsidRPr="00EE0D86">
        <w:rPr>
          <w:color w:val="000000"/>
        </w:rPr>
        <w:t>набр</w:t>
      </w:r>
      <w:r w:rsidRPr="00EE0D86">
        <w:rPr>
          <w:color w:val="000000"/>
          <w:spacing w:val="-3"/>
        </w:rPr>
        <w:t>а</w:t>
      </w:r>
      <w:r w:rsidRPr="00EE0D86">
        <w:rPr>
          <w:color w:val="000000"/>
        </w:rPr>
        <w:t>ння</w:t>
      </w:r>
      <w:r w:rsidRPr="00EE0D86">
        <w:rPr>
          <w:color w:val="000000"/>
          <w:spacing w:val="-13"/>
        </w:rPr>
        <w:t xml:space="preserve"> </w:t>
      </w:r>
      <w:r w:rsidRPr="00EE0D86">
        <w:rPr>
          <w:color w:val="000000"/>
        </w:rPr>
        <w:t>чинно</w:t>
      </w:r>
      <w:r w:rsidRPr="00EE0D86">
        <w:rPr>
          <w:color w:val="000000"/>
          <w:spacing w:val="-3"/>
        </w:rPr>
        <w:t>с</w:t>
      </w:r>
      <w:r w:rsidRPr="00EE0D86">
        <w:rPr>
          <w:color w:val="000000"/>
        </w:rPr>
        <w:t>ті</w:t>
      </w:r>
      <w:r w:rsidRPr="00EE0D86">
        <w:rPr>
          <w:color w:val="000000"/>
          <w:spacing w:val="-13"/>
        </w:rPr>
        <w:t xml:space="preserve"> </w:t>
      </w:r>
      <w:r w:rsidRPr="00EE0D86">
        <w:rPr>
          <w:color w:val="000000"/>
        </w:rPr>
        <w:t>цим</w:t>
      </w:r>
      <w:r w:rsidRPr="00EE0D86">
        <w:rPr>
          <w:color w:val="000000"/>
          <w:spacing w:val="-14"/>
        </w:rPr>
        <w:t xml:space="preserve"> </w:t>
      </w:r>
      <w:r w:rsidRPr="00EE0D86">
        <w:rPr>
          <w:color w:val="000000"/>
        </w:rPr>
        <w:t>С</w:t>
      </w:r>
      <w:r w:rsidRPr="00EE0D86">
        <w:rPr>
          <w:color w:val="000000"/>
          <w:spacing w:val="-3"/>
        </w:rPr>
        <w:t>т</w:t>
      </w:r>
      <w:r w:rsidRPr="00EE0D86">
        <w:rPr>
          <w:color w:val="000000"/>
        </w:rPr>
        <w:t>ату</w:t>
      </w:r>
      <w:r w:rsidRPr="00EE0D86">
        <w:rPr>
          <w:color w:val="000000"/>
          <w:spacing w:val="-3"/>
        </w:rPr>
        <w:t>т</w:t>
      </w:r>
      <w:r w:rsidRPr="00EE0D86">
        <w:rPr>
          <w:color w:val="000000"/>
        </w:rPr>
        <w:t>ом</w:t>
      </w:r>
      <w:r w:rsidRPr="00EE0D86">
        <w:rPr>
          <w:color w:val="000000"/>
          <w:spacing w:val="-14"/>
        </w:rPr>
        <w:t xml:space="preserve"> </w:t>
      </w:r>
      <w:r w:rsidRPr="00EE0D86">
        <w:rPr>
          <w:color w:val="000000"/>
          <w:spacing w:val="-3"/>
        </w:rPr>
        <w:t>м</w:t>
      </w:r>
      <w:r w:rsidRPr="00EE0D86">
        <w:rPr>
          <w:color w:val="000000"/>
        </w:rPr>
        <w:t>іський</w:t>
      </w:r>
      <w:r w:rsidRPr="00EE0D86">
        <w:rPr>
          <w:color w:val="000000"/>
          <w:spacing w:val="-13"/>
        </w:rPr>
        <w:t xml:space="preserve"> </w:t>
      </w:r>
      <w:r w:rsidRPr="00EE0D86">
        <w:rPr>
          <w:color w:val="000000"/>
          <w:spacing w:val="-3"/>
        </w:rPr>
        <w:t>г</w:t>
      </w:r>
      <w:r w:rsidRPr="00EE0D86">
        <w:rPr>
          <w:color w:val="000000"/>
        </w:rPr>
        <w:t>оло</w:t>
      </w:r>
      <w:r w:rsidRPr="00EE0D86">
        <w:rPr>
          <w:color w:val="000000"/>
          <w:spacing w:val="-3"/>
        </w:rPr>
        <w:t>в</w:t>
      </w:r>
      <w:r w:rsidRPr="00EE0D86">
        <w:rPr>
          <w:color w:val="000000"/>
        </w:rPr>
        <w:t>а доручає</w:t>
      </w:r>
      <w:r w:rsidRPr="00EE0D86">
        <w:rPr>
          <w:color w:val="000000"/>
          <w:spacing w:val="39"/>
        </w:rPr>
        <w:t xml:space="preserve"> </w:t>
      </w:r>
      <w:r w:rsidRPr="00EE0D86">
        <w:rPr>
          <w:color w:val="000000"/>
          <w:spacing w:val="-3"/>
        </w:rPr>
        <w:t>в</w:t>
      </w:r>
      <w:r w:rsidRPr="00EE0D86">
        <w:rPr>
          <w:color w:val="000000"/>
        </w:rPr>
        <w:t>икона</w:t>
      </w:r>
      <w:r w:rsidRPr="00EE0D86">
        <w:rPr>
          <w:color w:val="000000"/>
          <w:spacing w:val="-3"/>
        </w:rPr>
        <w:t>в</w:t>
      </w:r>
      <w:r w:rsidRPr="00EE0D86">
        <w:rPr>
          <w:color w:val="000000"/>
        </w:rPr>
        <w:t>чому</w:t>
      </w:r>
      <w:r w:rsidRPr="00EE0D86">
        <w:rPr>
          <w:color w:val="000000"/>
          <w:spacing w:val="39"/>
        </w:rPr>
        <w:t xml:space="preserve"> </w:t>
      </w:r>
      <w:r w:rsidRPr="00EE0D86">
        <w:rPr>
          <w:color w:val="000000"/>
        </w:rPr>
        <w:t>ко</w:t>
      </w:r>
      <w:r w:rsidRPr="00EE0D86">
        <w:rPr>
          <w:color w:val="000000"/>
          <w:spacing w:val="-3"/>
        </w:rPr>
        <w:t>м</w:t>
      </w:r>
      <w:r w:rsidRPr="00EE0D86">
        <w:rPr>
          <w:color w:val="000000"/>
        </w:rPr>
        <w:t>ітету</w:t>
      </w:r>
      <w:r w:rsidRPr="00EE0D86">
        <w:rPr>
          <w:color w:val="000000"/>
          <w:spacing w:val="38"/>
        </w:rPr>
        <w:t xml:space="preserve"> </w:t>
      </w:r>
      <w:r w:rsidR="0064246A" w:rsidRPr="00EE0D86">
        <w:rPr>
          <w:color w:val="000000"/>
        </w:rPr>
        <w:t>Рогатинської</w:t>
      </w:r>
      <w:r w:rsidRPr="00EE0D86">
        <w:rPr>
          <w:color w:val="000000"/>
          <w:spacing w:val="37"/>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39"/>
        </w:rPr>
        <w:t xml:space="preserve"> </w:t>
      </w:r>
      <w:r w:rsidRPr="00EE0D86">
        <w:rPr>
          <w:color w:val="000000"/>
        </w:rPr>
        <w:t>ради</w:t>
      </w:r>
      <w:r w:rsidRPr="00EE0D86">
        <w:rPr>
          <w:color w:val="000000"/>
          <w:spacing w:val="39"/>
        </w:rPr>
        <w:t xml:space="preserve"> </w:t>
      </w:r>
      <w:r w:rsidRPr="00EE0D86">
        <w:rPr>
          <w:color w:val="000000"/>
          <w:spacing w:val="-3"/>
        </w:rPr>
        <w:t>з</w:t>
      </w:r>
      <w:r w:rsidRPr="00EE0D86">
        <w:rPr>
          <w:color w:val="000000"/>
        </w:rPr>
        <w:t>а</w:t>
      </w:r>
      <w:r w:rsidRPr="00EE0D86">
        <w:rPr>
          <w:color w:val="000000"/>
          <w:spacing w:val="40"/>
        </w:rPr>
        <w:t xml:space="preserve"> </w:t>
      </w:r>
      <w:r w:rsidRPr="00EE0D86">
        <w:rPr>
          <w:color w:val="000000"/>
        </w:rPr>
        <w:t>участю</w:t>
      </w:r>
      <w:r w:rsidRPr="00EE0D86">
        <w:rPr>
          <w:color w:val="000000"/>
          <w:spacing w:val="39"/>
        </w:rPr>
        <w:t xml:space="preserve"> </w:t>
      </w:r>
      <w:r w:rsidRPr="00EE0D86">
        <w:rPr>
          <w:color w:val="000000"/>
        </w:rPr>
        <w:t>постійних ко</w:t>
      </w:r>
      <w:r w:rsidRPr="00EE0D86">
        <w:rPr>
          <w:color w:val="000000"/>
          <w:spacing w:val="-3"/>
        </w:rPr>
        <w:t>м</w:t>
      </w:r>
      <w:r w:rsidRPr="00EE0D86">
        <w:rPr>
          <w:color w:val="000000"/>
        </w:rPr>
        <w:t>і</w:t>
      </w:r>
      <w:r w:rsidRPr="00EE0D86">
        <w:rPr>
          <w:color w:val="000000"/>
          <w:spacing w:val="-3"/>
        </w:rPr>
        <w:t>с</w:t>
      </w:r>
      <w:r w:rsidRPr="00EE0D86">
        <w:rPr>
          <w:color w:val="000000"/>
        </w:rPr>
        <w:t xml:space="preserve">ій </w:t>
      </w:r>
      <w:r w:rsidR="0064246A" w:rsidRPr="00EE0D86">
        <w:rPr>
          <w:color w:val="000000"/>
          <w:spacing w:val="-3"/>
        </w:rPr>
        <w:t xml:space="preserve">Рогатинської </w:t>
      </w:r>
      <w:r w:rsidRPr="00EE0D86">
        <w:rPr>
          <w:color w:val="000000"/>
        </w:rPr>
        <w:t>місь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 xml:space="preserve">ди: </w:t>
      </w:r>
    </w:p>
    <w:p w14:paraId="44916419" w14:textId="554D9596" w:rsidR="0064246A" w:rsidRPr="00EE0D86" w:rsidRDefault="0017304A" w:rsidP="00FC0BED">
      <w:pPr>
        <w:tabs>
          <w:tab w:val="left" w:pos="284"/>
          <w:tab w:val="left" w:pos="9639"/>
        </w:tabs>
        <w:ind w:firstLine="567"/>
        <w:jc w:val="both"/>
        <w:rPr>
          <w:color w:val="010302"/>
        </w:rPr>
      </w:pPr>
      <w:r w:rsidRPr="00EE0D86">
        <w:rPr>
          <w:color w:val="000000"/>
        </w:rPr>
        <w:t>1)</w:t>
      </w:r>
      <w:r w:rsidRPr="00EE0D86">
        <w:rPr>
          <w:color w:val="000000"/>
          <w:spacing w:val="35"/>
        </w:rPr>
        <w:t xml:space="preserve"> </w:t>
      </w:r>
      <w:r w:rsidRPr="00EE0D86">
        <w:rPr>
          <w:color w:val="000000"/>
        </w:rPr>
        <w:t>здійсни</w:t>
      </w:r>
      <w:r w:rsidRPr="00EE0D86">
        <w:rPr>
          <w:color w:val="000000"/>
          <w:spacing w:val="-3"/>
        </w:rPr>
        <w:t>т</w:t>
      </w:r>
      <w:r w:rsidRPr="00EE0D86">
        <w:rPr>
          <w:color w:val="000000"/>
        </w:rPr>
        <w:t>и</w:t>
      </w:r>
      <w:r w:rsidRPr="00EE0D86">
        <w:rPr>
          <w:color w:val="000000"/>
          <w:spacing w:val="35"/>
        </w:rPr>
        <w:t xml:space="preserve"> </w:t>
      </w:r>
      <w:r w:rsidRPr="00EE0D86">
        <w:rPr>
          <w:color w:val="000000"/>
        </w:rPr>
        <w:t>у</w:t>
      </w:r>
      <w:r w:rsidRPr="00EE0D86">
        <w:rPr>
          <w:color w:val="000000"/>
          <w:spacing w:val="35"/>
        </w:rPr>
        <w:t xml:space="preserve"> </w:t>
      </w:r>
      <w:r w:rsidRPr="00EE0D86">
        <w:rPr>
          <w:color w:val="000000"/>
        </w:rPr>
        <w:t>визначений</w:t>
      </w:r>
      <w:r w:rsidRPr="00EE0D86">
        <w:rPr>
          <w:color w:val="000000"/>
          <w:spacing w:val="35"/>
        </w:rPr>
        <w:t xml:space="preserve"> </w:t>
      </w:r>
      <w:r w:rsidRPr="00EE0D86">
        <w:rPr>
          <w:color w:val="000000"/>
        </w:rPr>
        <w:t>т</w:t>
      </w:r>
      <w:r w:rsidRPr="00EE0D86">
        <w:rPr>
          <w:color w:val="000000"/>
          <w:spacing w:val="-3"/>
        </w:rPr>
        <w:t>е</w:t>
      </w:r>
      <w:r w:rsidRPr="00EE0D86">
        <w:rPr>
          <w:color w:val="000000"/>
        </w:rPr>
        <w:t>рмін</w:t>
      </w:r>
      <w:r w:rsidRPr="00EE0D86">
        <w:rPr>
          <w:color w:val="000000"/>
          <w:spacing w:val="35"/>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гляд</w:t>
      </w:r>
      <w:r w:rsidRPr="00EE0D86">
        <w:rPr>
          <w:color w:val="000000"/>
          <w:spacing w:val="35"/>
        </w:rPr>
        <w:t xml:space="preserve"> </w:t>
      </w:r>
      <w:r w:rsidRPr="00EE0D86">
        <w:rPr>
          <w:color w:val="000000"/>
        </w:rPr>
        <w:t>у</w:t>
      </w:r>
      <w:r w:rsidRPr="00EE0D86">
        <w:rPr>
          <w:color w:val="000000"/>
          <w:spacing w:val="-3"/>
        </w:rPr>
        <w:t>с</w:t>
      </w:r>
      <w:r w:rsidRPr="00EE0D86">
        <w:rPr>
          <w:color w:val="000000"/>
        </w:rPr>
        <w:t>іх</w:t>
      </w:r>
      <w:r w:rsidRPr="00EE0D86">
        <w:rPr>
          <w:color w:val="000000"/>
          <w:spacing w:val="35"/>
        </w:rPr>
        <w:t xml:space="preserve"> </w:t>
      </w:r>
      <w:r w:rsidRPr="00EE0D86">
        <w:rPr>
          <w:color w:val="000000"/>
        </w:rPr>
        <w:t>норма</w:t>
      </w:r>
      <w:r w:rsidRPr="00EE0D86">
        <w:rPr>
          <w:color w:val="000000"/>
          <w:spacing w:val="-3"/>
        </w:rPr>
        <w:t>т</w:t>
      </w:r>
      <w:r w:rsidRPr="00EE0D86">
        <w:rPr>
          <w:color w:val="000000"/>
        </w:rPr>
        <w:t>и</w:t>
      </w:r>
      <w:r w:rsidRPr="00EE0D86">
        <w:rPr>
          <w:color w:val="000000"/>
          <w:spacing w:val="-3"/>
        </w:rPr>
        <w:t>в</w:t>
      </w:r>
      <w:r w:rsidRPr="00EE0D86">
        <w:rPr>
          <w:color w:val="000000"/>
        </w:rPr>
        <w:t>них</w:t>
      </w:r>
      <w:r w:rsidRPr="00EE0D86">
        <w:rPr>
          <w:color w:val="000000"/>
          <w:spacing w:val="35"/>
        </w:rPr>
        <w:t xml:space="preserve"> </w:t>
      </w:r>
      <w:r w:rsidRPr="00EE0D86">
        <w:rPr>
          <w:color w:val="000000"/>
        </w:rPr>
        <w:t>та</w:t>
      </w:r>
      <w:r w:rsidRPr="00EE0D86">
        <w:rPr>
          <w:color w:val="000000"/>
          <w:spacing w:val="34"/>
        </w:rPr>
        <w:t xml:space="preserve"> </w:t>
      </w:r>
      <w:r w:rsidRPr="00EE0D86">
        <w:rPr>
          <w:color w:val="000000"/>
        </w:rPr>
        <w:t>ін</w:t>
      </w:r>
      <w:r w:rsidRPr="00EE0D86">
        <w:rPr>
          <w:color w:val="000000"/>
          <w:spacing w:val="-3"/>
        </w:rPr>
        <w:t>ш</w:t>
      </w:r>
      <w:r w:rsidRPr="00EE0D86">
        <w:rPr>
          <w:color w:val="000000"/>
        </w:rPr>
        <w:t>их актів</w:t>
      </w:r>
      <w:r w:rsidRPr="00EE0D86">
        <w:rPr>
          <w:color w:val="000000"/>
          <w:spacing w:val="-14"/>
        </w:rPr>
        <w:t xml:space="preserve"> </w:t>
      </w:r>
      <w:r w:rsidRPr="00EE0D86">
        <w:rPr>
          <w:color w:val="000000"/>
        </w:rPr>
        <w:t>органів</w:t>
      </w:r>
      <w:r w:rsidRPr="00EE0D86">
        <w:rPr>
          <w:color w:val="000000"/>
          <w:spacing w:val="-12"/>
        </w:rPr>
        <w:t xml:space="preserve"> </w:t>
      </w:r>
      <w:r w:rsidRPr="00EE0D86">
        <w:rPr>
          <w:color w:val="000000"/>
          <w:spacing w:val="-3"/>
        </w:rPr>
        <w:t>м</w:t>
      </w:r>
      <w:r w:rsidRPr="00EE0D86">
        <w:rPr>
          <w:color w:val="000000"/>
        </w:rPr>
        <w:t>ісц</w:t>
      </w:r>
      <w:r w:rsidRPr="00EE0D86">
        <w:rPr>
          <w:color w:val="000000"/>
          <w:spacing w:val="-3"/>
        </w:rPr>
        <w:t>е</w:t>
      </w:r>
      <w:r w:rsidRPr="00EE0D86">
        <w:rPr>
          <w:color w:val="000000"/>
        </w:rPr>
        <w:t>вого</w:t>
      </w:r>
      <w:r w:rsidRPr="00EE0D86">
        <w:rPr>
          <w:color w:val="000000"/>
          <w:spacing w:val="-13"/>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13"/>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13"/>
        </w:rPr>
        <w:t xml:space="preserve"> </w:t>
      </w:r>
      <w:r w:rsidRPr="00EE0D86">
        <w:rPr>
          <w:color w:val="000000"/>
        </w:rPr>
        <w:t>громади</w:t>
      </w:r>
      <w:r w:rsidRPr="00EE0D86">
        <w:rPr>
          <w:color w:val="000000"/>
          <w:spacing w:val="-11"/>
        </w:rPr>
        <w:t xml:space="preserve"> </w:t>
      </w:r>
      <w:r w:rsidRPr="00EE0D86">
        <w:rPr>
          <w:color w:val="000000"/>
          <w:spacing w:val="-3"/>
        </w:rPr>
        <w:t>щ</w:t>
      </w:r>
      <w:r w:rsidRPr="00EE0D86">
        <w:rPr>
          <w:color w:val="000000"/>
        </w:rPr>
        <w:t>одо</w:t>
      </w:r>
      <w:r w:rsidRPr="00EE0D86">
        <w:rPr>
          <w:color w:val="000000"/>
          <w:spacing w:val="-13"/>
        </w:rPr>
        <w:t xml:space="preserve"> </w:t>
      </w:r>
      <w:r w:rsidRPr="00EE0D86">
        <w:rPr>
          <w:color w:val="000000"/>
        </w:rPr>
        <w:t>їх відпо</w:t>
      </w:r>
      <w:r w:rsidRPr="00EE0D86">
        <w:rPr>
          <w:color w:val="000000"/>
          <w:spacing w:val="-3"/>
        </w:rPr>
        <w:t>в</w:t>
      </w:r>
      <w:r w:rsidRPr="00EE0D86">
        <w:rPr>
          <w:color w:val="000000"/>
        </w:rPr>
        <w:t>іднос</w:t>
      </w:r>
      <w:r w:rsidRPr="00EE0D86">
        <w:rPr>
          <w:color w:val="000000"/>
          <w:spacing w:val="-3"/>
        </w:rPr>
        <w:t>т</w:t>
      </w:r>
      <w:r w:rsidRPr="00EE0D86">
        <w:rPr>
          <w:color w:val="000000"/>
        </w:rPr>
        <w:t>і цьому Стату</w:t>
      </w:r>
      <w:r w:rsidRPr="00EE0D86">
        <w:rPr>
          <w:color w:val="000000"/>
          <w:spacing w:val="-3"/>
        </w:rPr>
        <w:t>т</w:t>
      </w:r>
      <w:r w:rsidRPr="00EE0D86">
        <w:rPr>
          <w:color w:val="000000"/>
        </w:rPr>
        <w:t xml:space="preserve">у; </w:t>
      </w:r>
    </w:p>
    <w:p w14:paraId="1D0893E6" w14:textId="4EA65375" w:rsidR="0017304A" w:rsidRPr="00EE0D86" w:rsidRDefault="0017304A" w:rsidP="00FC0BED">
      <w:pPr>
        <w:tabs>
          <w:tab w:val="left" w:pos="284"/>
          <w:tab w:val="left" w:pos="9639"/>
        </w:tabs>
        <w:ind w:firstLine="567"/>
        <w:jc w:val="both"/>
        <w:rPr>
          <w:color w:val="010302"/>
        </w:rPr>
      </w:pPr>
      <w:r w:rsidRPr="00EE0D86">
        <w:rPr>
          <w:color w:val="000000"/>
        </w:rPr>
        <w:t>2)</w:t>
      </w:r>
      <w:r w:rsidRPr="00EE0D86">
        <w:rPr>
          <w:color w:val="000000"/>
          <w:spacing w:val="30"/>
        </w:rPr>
        <w:t xml:space="preserve"> </w:t>
      </w:r>
      <w:r w:rsidRPr="00EE0D86">
        <w:rPr>
          <w:color w:val="000000"/>
        </w:rPr>
        <w:t>скасува</w:t>
      </w:r>
      <w:r w:rsidRPr="00EE0D86">
        <w:rPr>
          <w:color w:val="000000"/>
          <w:spacing w:val="-4"/>
        </w:rPr>
        <w:t>т</w:t>
      </w:r>
      <w:r w:rsidRPr="00EE0D86">
        <w:rPr>
          <w:color w:val="000000"/>
        </w:rPr>
        <w:t>и</w:t>
      </w:r>
      <w:r w:rsidRPr="00EE0D86">
        <w:rPr>
          <w:color w:val="000000"/>
          <w:spacing w:val="29"/>
        </w:rPr>
        <w:t xml:space="preserve"> </w:t>
      </w:r>
      <w:r w:rsidRPr="00EE0D86">
        <w:rPr>
          <w:color w:val="000000"/>
        </w:rPr>
        <w:t>в</w:t>
      </w:r>
      <w:r w:rsidRPr="00EE0D86">
        <w:rPr>
          <w:color w:val="000000"/>
          <w:spacing w:val="29"/>
        </w:rPr>
        <w:t xml:space="preserve"> </w:t>
      </w:r>
      <w:r w:rsidR="00DD6B77">
        <w:rPr>
          <w:color w:val="000000"/>
          <w:spacing w:val="29"/>
        </w:rPr>
        <w:t>ц</w:t>
      </w:r>
      <w:r w:rsidRPr="00EE0D86">
        <w:rPr>
          <w:color w:val="000000"/>
        </w:rPr>
        <w:t>і</w:t>
      </w:r>
      <w:r w:rsidRPr="00EE0D86">
        <w:rPr>
          <w:color w:val="000000"/>
          <w:spacing w:val="-4"/>
        </w:rPr>
        <w:t>л</w:t>
      </w:r>
      <w:r w:rsidRPr="00EE0D86">
        <w:rPr>
          <w:color w:val="000000"/>
        </w:rPr>
        <w:t>ому</w:t>
      </w:r>
      <w:r w:rsidRPr="00EE0D86">
        <w:rPr>
          <w:color w:val="000000"/>
          <w:spacing w:val="29"/>
        </w:rPr>
        <w:t xml:space="preserve"> </w:t>
      </w:r>
      <w:r w:rsidRPr="00EE0D86">
        <w:rPr>
          <w:color w:val="000000"/>
          <w:spacing w:val="-3"/>
        </w:rPr>
        <w:t>а</w:t>
      </w:r>
      <w:r w:rsidRPr="00EE0D86">
        <w:rPr>
          <w:color w:val="000000"/>
        </w:rPr>
        <w:t>бо</w:t>
      </w:r>
      <w:r w:rsidRPr="00EE0D86">
        <w:rPr>
          <w:color w:val="000000"/>
          <w:spacing w:val="29"/>
        </w:rPr>
        <w:t xml:space="preserve"> </w:t>
      </w:r>
      <w:r w:rsidRPr="00EE0D86">
        <w:rPr>
          <w:color w:val="000000"/>
        </w:rPr>
        <w:t>частко</w:t>
      </w:r>
      <w:r w:rsidRPr="00EE0D86">
        <w:rPr>
          <w:color w:val="000000"/>
          <w:spacing w:val="-3"/>
        </w:rPr>
        <w:t>в</w:t>
      </w:r>
      <w:r w:rsidRPr="00EE0D86">
        <w:rPr>
          <w:color w:val="000000"/>
        </w:rPr>
        <w:t>о</w:t>
      </w:r>
      <w:r w:rsidRPr="00EE0D86">
        <w:rPr>
          <w:color w:val="000000"/>
          <w:spacing w:val="29"/>
        </w:rPr>
        <w:t xml:space="preserve"> </w:t>
      </w:r>
      <w:r w:rsidRPr="00EE0D86">
        <w:rPr>
          <w:color w:val="000000"/>
        </w:rPr>
        <w:t>ріш</w:t>
      </w:r>
      <w:r w:rsidRPr="00EE0D86">
        <w:rPr>
          <w:color w:val="000000"/>
          <w:spacing w:val="-3"/>
        </w:rPr>
        <w:t>е</w:t>
      </w:r>
      <w:r w:rsidRPr="00EE0D86">
        <w:rPr>
          <w:color w:val="000000"/>
        </w:rPr>
        <w:t>ння</w:t>
      </w:r>
      <w:r w:rsidRPr="00EE0D86">
        <w:rPr>
          <w:color w:val="000000"/>
          <w:spacing w:val="30"/>
        </w:rPr>
        <w:t xml:space="preserve"> </w:t>
      </w:r>
      <w:r w:rsidRPr="00EE0D86">
        <w:rPr>
          <w:color w:val="000000"/>
        </w:rPr>
        <w:t>виконав</w:t>
      </w:r>
      <w:r w:rsidRPr="00EE0D86">
        <w:rPr>
          <w:color w:val="000000"/>
          <w:spacing w:val="-3"/>
        </w:rPr>
        <w:t>ч</w:t>
      </w:r>
      <w:r w:rsidRPr="00EE0D86">
        <w:rPr>
          <w:color w:val="000000"/>
        </w:rPr>
        <w:t>ого</w:t>
      </w:r>
      <w:r w:rsidRPr="00EE0D86">
        <w:rPr>
          <w:color w:val="000000"/>
          <w:spacing w:val="29"/>
        </w:rPr>
        <w:t xml:space="preserve"> </w:t>
      </w:r>
      <w:r w:rsidRPr="00EE0D86">
        <w:rPr>
          <w:color w:val="000000"/>
        </w:rPr>
        <w:t>ко</w:t>
      </w:r>
      <w:r w:rsidRPr="00EE0D86">
        <w:rPr>
          <w:color w:val="000000"/>
          <w:spacing w:val="-3"/>
        </w:rPr>
        <w:t>м</w:t>
      </w:r>
      <w:r w:rsidRPr="00EE0D86">
        <w:rPr>
          <w:color w:val="000000"/>
        </w:rPr>
        <w:t>іте</w:t>
      </w:r>
      <w:r w:rsidRPr="00EE0D86">
        <w:rPr>
          <w:color w:val="000000"/>
          <w:spacing w:val="-3"/>
        </w:rPr>
        <w:t>т</w:t>
      </w:r>
      <w:r w:rsidRPr="00EE0D86">
        <w:rPr>
          <w:color w:val="000000"/>
        </w:rPr>
        <w:t xml:space="preserve">у </w:t>
      </w:r>
      <w:r w:rsidR="0064246A" w:rsidRPr="00EE0D86">
        <w:rPr>
          <w:color w:val="000000"/>
        </w:rPr>
        <w:t>Рогатинської</w:t>
      </w:r>
      <w:r w:rsidRPr="00EE0D86">
        <w:rPr>
          <w:color w:val="000000"/>
          <w:spacing w:val="-11"/>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11"/>
        </w:rPr>
        <w:t xml:space="preserve"> </w:t>
      </w:r>
      <w:r w:rsidRPr="00EE0D86">
        <w:rPr>
          <w:color w:val="000000"/>
        </w:rPr>
        <w:t>ради,</w:t>
      </w:r>
      <w:r w:rsidRPr="00EE0D86">
        <w:rPr>
          <w:color w:val="000000"/>
          <w:spacing w:val="-12"/>
        </w:rPr>
        <w:t xml:space="preserve"> </w:t>
      </w:r>
      <w:r w:rsidRPr="00EE0D86">
        <w:rPr>
          <w:color w:val="000000"/>
        </w:rPr>
        <w:t>які</w:t>
      </w:r>
      <w:r w:rsidRPr="00EE0D86">
        <w:rPr>
          <w:color w:val="000000"/>
          <w:spacing w:val="-11"/>
        </w:rPr>
        <w:t xml:space="preserve"> </w:t>
      </w:r>
      <w:r w:rsidRPr="00EE0D86">
        <w:rPr>
          <w:color w:val="000000"/>
          <w:spacing w:val="-3"/>
        </w:rPr>
        <w:t>с</w:t>
      </w:r>
      <w:r w:rsidRPr="00EE0D86">
        <w:rPr>
          <w:color w:val="000000"/>
        </w:rPr>
        <w:t>уп</w:t>
      </w:r>
      <w:r w:rsidRPr="00EE0D86">
        <w:rPr>
          <w:color w:val="000000"/>
          <w:spacing w:val="-3"/>
        </w:rPr>
        <w:t>е</w:t>
      </w:r>
      <w:r w:rsidRPr="00EE0D86">
        <w:rPr>
          <w:color w:val="000000"/>
        </w:rPr>
        <w:t>р</w:t>
      </w:r>
      <w:r w:rsidRPr="00EE0D86">
        <w:rPr>
          <w:color w:val="000000"/>
          <w:spacing w:val="-3"/>
        </w:rPr>
        <w:t>е</w:t>
      </w:r>
      <w:r w:rsidRPr="00EE0D86">
        <w:rPr>
          <w:color w:val="000000"/>
        </w:rPr>
        <w:t>чать</w:t>
      </w:r>
      <w:r w:rsidRPr="00EE0D86">
        <w:rPr>
          <w:color w:val="000000"/>
          <w:spacing w:val="-11"/>
        </w:rPr>
        <w:t xml:space="preserve"> </w:t>
      </w:r>
      <w:r w:rsidRPr="00EE0D86">
        <w:rPr>
          <w:color w:val="000000"/>
        </w:rPr>
        <w:t>цьому</w:t>
      </w:r>
      <w:r w:rsidRPr="00EE0D86">
        <w:rPr>
          <w:color w:val="000000"/>
          <w:spacing w:val="-11"/>
        </w:rPr>
        <w:t xml:space="preserve"> </w:t>
      </w:r>
      <w:r w:rsidRPr="00EE0D86">
        <w:rPr>
          <w:color w:val="000000"/>
        </w:rPr>
        <w:t>Ста</w:t>
      </w:r>
      <w:r w:rsidRPr="00EE0D86">
        <w:rPr>
          <w:color w:val="000000"/>
          <w:spacing w:val="-4"/>
        </w:rPr>
        <w:t>т</w:t>
      </w:r>
      <w:r w:rsidRPr="00EE0D86">
        <w:rPr>
          <w:color w:val="000000"/>
        </w:rPr>
        <w:t>уту,</w:t>
      </w:r>
      <w:r w:rsidRPr="00EE0D86">
        <w:rPr>
          <w:color w:val="000000"/>
          <w:spacing w:val="-14"/>
        </w:rPr>
        <w:t xml:space="preserve"> </w:t>
      </w:r>
      <w:proofErr w:type="spellStart"/>
      <w:r w:rsidRPr="00EE0D86">
        <w:rPr>
          <w:color w:val="000000"/>
        </w:rPr>
        <w:t>внести</w:t>
      </w:r>
      <w:proofErr w:type="spellEnd"/>
      <w:r w:rsidRPr="00EE0D86">
        <w:rPr>
          <w:color w:val="000000"/>
          <w:spacing w:val="-11"/>
        </w:rPr>
        <w:t xml:space="preserve"> </w:t>
      </w:r>
      <w:r w:rsidRPr="00EE0D86">
        <w:rPr>
          <w:color w:val="000000"/>
        </w:rPr>
        <w:t>з</w:t>
      </w:r>
      <w:r w:rsidRPr="00EE0D86">
        <w:rPr>
          <w:color w:val="000000"/>
          <w:spacing w:val="-4"/>
        </w:rPr>
        <w:t>м</w:t>
      </w:r>
      <w:r w:rsidRPr="00EE0D86">
        <w:rPr>
          <w:color w:val="000000"/>
        </w:rPr>
        <w:t>іни</w:t>
      </w:r>
      <w:r w:rsidRPr="00EE0D86">
        <w:rPr>
          <w:color w:val="000000"/>
          <w:spacing w:val="-11"/>
        </w:rPr>
        <w:t xml:space="preserve"> </w:t>
      </w:r>
      <w:r w:rsidRPr="00EE0D86">
        <w:rPr>
          <w:color w:val="000000"/>
        </w:rPr>
        <w:t xml:space="preserve">та </w:t>
      </w:r>
      <w:r w:rsidRPr="00EE0D86">
        <w:rPr>
          <w:color w:val="000000"/>
        </w:rPr>
        <w:lastRenderedPageBreak/>
        <w:t>доповнення до ріш</w:t>
      </w:r>
      <w:r w:rsidRPr="00EE0D86">
        <w:rPr>
          <w:color w:val="000000"/>
          <w:spacing w:val="-3"/>
        </w:rPr>
        <w:t>е</w:t>
      </w:r>
      <w:r w:rsidRPr="00EE0D86">
        <w:rPr>
          <w:color w:val="000000"/>
        </w:rPr>
        <w:t>нь викона</w:t>
      </w:r>
      <w:r w:rsidRPr="00EE0D86">
        <w:rPr>
          <w:color w:val="000000"/>
          <w:spacing w:val="-3"/>
        </w:rPr>
        <w:t>в</w:t>
      </w:r>
      <w:r w:rsidRPr="00EE0D86">
        <w:rPr>
          <w:color w:val="000000"/>
        </w:rPr>
        <w:t>чо</w:t>
      </w:r>
      <w:r w:rsidRPr="00EE0D86">
        <w:rPr>
          <w:color w:val="000000"/>
          <w:spacing w:val="-3"/>
        </w:rPr>
        <w:t>г</w:t>
      </w:r>
      <w:r w:rsidRPr="00EE0D86">
        <w:rPr>
          <w:color w:val="000000"/>
        </w:rPr>
        <w:t xml:space="preserve">о </w:t>
      </w:r>
      <w:r w:rsidRPr="00EE0D86">
        <w:rPr>
          <w:color w:val="000000"/>
          <w:spacing w:val="-3"/>
        </w:rPr>
        <w:t>к</w:t>
      </w:r>
      <w:r w:rsidRPr="00EE0D86">
        <w:rPr>
          <w:color w:val="000000"/>
        </w:rPr>
        <w:t>о</w:t>
      </w:r>
      <w:r w:rsidRPr="00EE0D86">
        <w:rPr>
          <w:color w:val="000000"/>
          <w:spacing w:val="-3"/>
        </w:rPr>
        <w:t>м</w:t>
      </w:r>
      <w:r w:rsidRPr="00EE0D86">
        <w:rPr>
          <w:color w:val="000000"/>
        </w:rPr>
        <w:t>ітету, я</w:t>
      </w:r>
      <w:r w:rsidRPr="00EE0D86">
        <w:rPr>
          <w:color w:val="000000"/>
          <w:spacing w:val="-3"/>
        </w:rPr>
        <w:t>к</w:t>
      </w:r>
      <w:r w:rsidRPr="00EE0D86">
        <w:rPr>
          <w:color w:val="000000"/>
        </w:rPr>
        <w:t>і суп</w:t>
      </w:r>
      <w:r w:rsidRPr="00EE0D86">
        <w:rPr>
          <w:color w:val="000000"/>
          <w:spacing w:val="-3"/>
        </w:rPr>
        <w:t>е</w:t>
      </w:r>
      <w:r w:rsidRPr="00EE0D86">
        <w:rPr>
          <w:color w:val="000000"/>
        </w:rPr>
        <w:t>речать цьому Ста</w:t>
      </w:r>
      <w:r w:rsidRPr="00EE0D86">
        <w:rPr>
          <w:color w:val="000000"/>
          <w:spacing w:val="-3"/>
        </w:rPr>
        <w:t>т</w:t>
      </w:r>
      <w:r w:rsidRPr="00EE0D86">
        <w:rPr>
          <w:color w:val="000000"/>
        </w:rPr>
        <w:t>уту;</w:t>
      </w:r>
    </w:p>
    <w:p w14:paraId="6D1E9480" w14:textId="1B1E507A" w:rsidR="0017304A" w:rsidRPr="00EE0D86" w:rsidRDefault="0017304A" w:rsidP="00FC0BED">
      <w:pPr>
        <w:tabs>
          <w:tab w:val="left" w:pos="284"/>
          <w:tab w:val="left" w:pos="9639"/>
        </w:tabs>
        <w:ind w:firstLine="567"/>
        <w:jc w:val="both"/>
        <w:rPr>
          <w:color w:val="010302"/>
        </w:rPr>
      </w:pPr>
      <w:r w:rsidRPr="00EE0D86">
        <w:rPr>
          <w:color w:val="000000"/>
        </w:rPr>
        <w:t>3)</w:t>
      </w:r>
      <w:r w:rsidRPr="00EE0D86">
        <w:rPr>
          <w:color w:val="000000"/>
          <w:spacing w:val="73"/>
        </w:rPr>
        <w:t xml:space="preserve"> </w:t>
      </w:r>
      <w:r w:rsidRPr="00EE0D86">
        <w:rPr>
          <w:color w:val="000000"/>
        </w:rPr>
        <w:t>підго</w:t>
      </w:r>
      <w:r w:rsidRPr="00EE0D86">
        <w:rPr>
          <w:color w:val="000000"/>
          <w:spacing w:val="-3"/>
        </w:rPr>
        <w:t>т</w:t>
      </w:r>
      <w:r w:rsidRPr="00EE0D86">
        <w:rPr>
          <w:color w:val="000000"/>
        </w:rPr>
        <w:t>ува</w:t>
      </w:r>
      <w:r w:rsidRPr="00EE0D86">
        <w:rPr>
          <w:color w:val="000000"/>
          <w:spacing w:val="-4"/>
        </w:rPr>
        <w:t>т</w:t>
      </w:r>
      <w:r w:rsidRPr="00EE0D86">
        <w:rPr>
          <w:color w:val="000000"/>
        </w:rPr>
        <w:t>и</w:t>
      </w:r>
      <w:r w:rsidRPr="00EE0D86">
        <w:rPr>
          <w:color w:val="000000"/>
          <w:spacing w:val="73"/>
        </w:rPr>
        <w:t xml:space="preserve"> </w:t>
      </w:r>
      <w:r w:rsidRPr="00EE0D86">
        <w:rPr>
          <w:color w:val="000000"/>
        </w:rPr>
        <w:t>пропозиції</w:t>
      </w:r>
      <w:r w:rsidRPr="00EE0D86">
        <w:rPr>
          <w:color w:val="000000"/>
          <w:spacing w:val="73"/>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ій</w:t>
      </w:r>
      <w:r w:rsidRPr="00EE0D86">
        <w:rPr>
          <w:color w:val="000000"/>
          <w:spacing w:val="70"/>
        </w:rPr>
        <w:t xml:space="preserve"> </w:t>
      </w:r>
      <w:r w:rsidRPr="00EE0D86">
        <w:rPr>
          <w:color w:val="000000"/>
        </w:rPr>
        <w:t>раді</w:t>
      </w:r>
      <w:r w:rsidRPr="00EE0D86">
        <w:rPr>
          <w:color w:val="000000"/>
          <w:spacing w:val="73"/>
        </w:rPr>
        <w:t xml:space="preserve"> </w:t>
      </w:r>
      <w:r w:rsidRPr="00EE0D86">
        <w:rPr>
          <w:color w:val="000000"/>
          <w:spacing w:val="-3"/>
        </w:rPr>
        <w:t>т</w:t>
      </w:r>
      <w:r w:rsidRPr="00EE0D86">
        <w:rPr>
          <w:color w:val="000000"/>
        </w:rPr>
        <w:t>а</w:t>
      </w:r>
      <w:r w:rsidRPr="00EE0D86">
        <w:rPr>
          <w:color w:val="000000"/>
          <w:spacing w:val="73"/>
        </w:rPr>
        <w:t xml:space="preserve"> </w:t>
      </w:r>
      <w:r w:rsidRPr="00EE0D86">
        <w:rPr>
          <w:color w:val="000000"/>
        </w:rPr>
        <w:t>міс</w:t>
      </w:r>
      <w:r w:rsidRPr="00EE0D86">
        <w:rPr>
          <w:color w:val="000000"/>
          <w:spacing w:val="-4"/>
        </w:rPr>
        <w:t>ь</w:t>
      </w:r>
      <w:r w:rsidRPr="00EE0D86">
        <w:rPr>
          <w:color w:val="000000"/>
        </w:rPr>
        <w:t>ко</w:t>
      </w:r>
      <w:r w:rsidRPr="00EE0D86">
        <w:rPr>
          <w:color w:val="000000"/>
          <w:spacing w:val="-3"/>
        </w:rPr>
        <w:t>м</w:t>
      </w:r>
      <w:r w:rsidRPr="00EE0D86">
        <w:rPr>
          <w:color w:val="000000"/>
        </w:rPr>
        <w:t>у</w:t>
      </w:r>
      <w:r w:rsidRPr="00EE0D86">
        <w:rPr>
          <w:color w:val="000000"/>
          <w:spacing w:val="70"/>
        </w:rPr>
        <w:t xml:space="preserve"> </w:t>
      </w:r>
      <w:r w:rsidRPr="00EE0D86">
        <w:rPr>
          <w:color w:val="000000"/>
        </w:rPr>
        <w:t>голо</w:t>
      </w:r>
      <w:r w:rsidRPr="00EE0D86">
        <w:rPr>
          <w:color w:val="000000"/>
          <w:spacing w:val="-3"/>
        </w:rPr>
        <w:t>в</w:t>
      </w:r>
      <w:r w:rsidRPr="00EE0D86">
        <w:rPr>
          <w:color w:val="000000"/>
        </w:rPr>
        <w:t>і</w:t>
      </w:r>
      <w:r w:rsidRPr="00EE0D86">
        <w:rPr>
          <w:color w:val="000000"/>
          <w:spacing w:val="73"/>
        </w:rPr>
        <w:t xml:space="preserve"> </w:t>
      </w:r>
      <w:r w:rsidRPr="00EE0D86">
        <w:rPr>
          <w:color w:val="000000"/>
        </w:rPr>
        <w:t>щодо прив</w:t>
      </w:r>
      <w:r w:rsidRPr="00EE0D86">
        <w:rPr>
          <w:color w:val="000000"/>
          <w:spacing w:val="-3"/>
        </w:rPr>
        <w:t>е</w:t>
      </w:r>
      <w:r w:rsidRPr="00EE0D86">
        <w:rPr>
          <w:color w:val="000000"/>
        </w:rPr>
        <w:t>дення</w:t>
      </w:r>
      <w:r w:rsidRPr="00EE0D86">
        <w:rPr>
          <w:color w:val="000000"/>
          <w:spacing w:val="-20"/>
        </w:rPr>
        <w:t xml:space="preserve"> </w:t>
      </w:r>
      <w:r w:rsidRPr="00EE0D86">
        <w:rPr>
          <w:color w:val="000000"/>
        </w:rPr>
        <w:t>поп</w:t>
      </w:r>
      <w:r w:rsidRPr="00EE0D86">
        <w:rPr>
          <w:color w:val="000000"/>
          <w:spacing w:val="-3"/>
        </w:rPr>
        <w:t>е</w:t>
      </w:r>
      <w:r w:rsidRPr="00EE0D86">
        <w:rPr>
          <w:color w:val="000000"/>
        </w:rPr>
        <w:t>р</w:t>
      </w:r>
      <w:r w:rsidRPr="00EE0D86">
        <w:rPr>
          <w:color w:val="000000"/>
          <w:spacing w:val="-3"/>
        </w:rPr>
        <w:t>е</w:t>
      </w:r>
      <w:r w:rsidRPr="00EE0D86">
        <w:rPr>
          <w:color w:val="000000"/>
        </w:rPr>
        <w:t>дн</w:t>
      </w:r>
      <w:r w:rsidRPr="00EE0D86">
        <w:rPr>
          <w:color w:val="000000"/>
          <w:spacing w:val="-4"/>
        </w:rPr>
        <w:t>ь</w:t>
      </w:r>
      <w:r w:rsidRPr="00EE0D86">
        <w:rPr>
          <w:color w:val="000000"/>
        </w:rPr>
        <w:t>о</w:t>
      </w:r>
      <w:r w:rsidRPr="00EE0D86">
        <w:rPr>
          <w:color w:val="000000"/>
          <w:spacing w:val="-18"/>
        </w:rPr>
        <w:t xml:space="preserve"> </w:t>
      </w:r>
      <w:r w:rsidRPr="00EE0D86">
        <w:rPr>
          <w:color w:val="000000"/>
        </w:rPr>
        <w:t>прийнятих</w:t>
      </w:r>
      <w:r w:rsidRPr="00EE0D86">
        <w:rPr>
          <w:color w:val="000000"/>
          <w:spacing w:val="-18"/>
        </w:rPr>
        <w:t xml:space="preserve"> </w:t>
      </w:r>
      <w:r w:rsidRPr="00EE0D86">
        <w:rPr>
          <w:color w:val="000000"/>
        </w:rPr>
        <w:t>актів</w:t>
      </w:r>
      <w:r w:rsidRPr="00EE0D86">
        <w:rPr>
          <w:color w:val="000000"/>
          <w:spacing w:val="-18"/>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18"/>
        </w:rPr>
        <w:t xml:space="preserve"> </w:t>
      </w:r>
      <w:r w:rsidRPr="00EE0D86">
        <w:rPr>
          <w:color w:val="000000"/>
        </w:rPr>
        <w:t>р</w:t>
      </w:r>
      <w:r w:rsidRPr="00EE0D86">
        <w:rPr>
          <w:color w:val="000000"/>
          <w:spacing w:val="-3"/>
        </w:rPr>
        <w:t>а</w:t>
      </w:r>
      <w:r w:rsidRPr="00EE0D86">
        <w:rPr>
          <w:color w:val="000000"/>
        </w:rPr>
        <w:t>ди</w:t>
      </w:r>
      <w:r w:rsidRPr="00EE0D86">
        <w:rPr>
          <w:color w:val="000000"/>
          <w:spacing w:val="-18"/>
        </w:rPr>
        <w:t xml:space="preserve"> </w:t>
      </w:r>
      <w:r w:rsidRPr="00EE0D86">
        <w:rPr>
          <w:color w:val="000000"/>
        </w:rPr>
        <w:t>т</w:t>
      </w:r>
      <w:r w:rsidRPr="00EE0D86">
        <w:rPr>
          <w:color w:val="000000"/>
          <w:spacing w:val="-3"/>
        </w:rPr>
        <w:t>а</w:t>
      </w:r>
      <w:r w:rsidRPr="00EE0D86">
        <w:rPr>
          <w:color w:val="000000"/>
          <w:spacing w:val="-18"/>
        </w:rPr>
        <w:t xml:space="preserve"> </w:t>
      </w:r>
      <w:r w:rsidRPr="00EE0D86">
        <w:rPr>
          <w:color w:val="000000"/>
        </w:rPr>
        <w:t>місь</w:t>
      </w:r>
      <w:r w:rsidRPr="00EE0D86">
        <w:rPr>
          <w:color w:val="000000"/>
          <w:spacing w:val="-3"/>
        </w:rPr>
        <w:t>к</w:t>
      </w:r>
      <w:r w:rsidRPr="00EE0D86">
        <w:rPr>
          <w:color w:val="000000"/>
        </w:rPr>
        <w:t>ого</w:t>
      </w:r>
      <w:r w:rsidRPr="00EE0D86">
        <w:rPr>
          <w:color w:val="000000"/>
          <w:spacing w:val="-18"/>
        </w:rPr>
        <w:t xml:space="preserve"> </w:t>
      </w:r>
      <w:r w:rsidRPr="00EE0D86">
        <w:rPr>
          <w:color w:val="000000"/>
          <w:spacing w:val="-3"/>
        </w:rPr>
        <w:t>г</w:t>
      </w:r>
      <w:r w:rsidRPr="00EE0D86">
        <w:rPr>
          <w:color w:val="000000"/>
        </w:rPr>
        <w:t>оло</w:t>
      </w:r>
      <w:r w:rsidRPr="00EE0D86">
        <w:rPr>
          <w:color w:val="000000"/>
          <w:spacing w:val="-3"/>
        </w:rPr>
        <w:t>в</w:t>
      </w:r>
      <w:r w:rsidRPr="00EE0D86">
        <w:rPr>
          <w:color w:val="000000"/>
        </w:rPr>
        <w:t>и норма</w:t>
      </w:r>
      <w:r w:rsidRPr="00EE0D86">
        <w:rPr>
          <w:color w:val="000000"/>
          <w:spacing w:val="-3"/>
        </w:rPr>
        <w:t>т</w:t>
      </w:r>
      <w:r w:rsidRPr="00EE0D86">
        <w:rPr>
          <w:color w:val="000000"/>
        </w:rPr>
        <w:t>ивно</w:t>
      </w:r>
      <w:r w:rsidRPr="00EE0D86">
        <w:rPr>
          <w:color w:val="000000"/>
          <w:spacing w:val="-3"/>
        </w:rPr>
        <w:t>-</w:t>
      </w:r>
      <w:r w:rsidRPr="00EE0D86">
        <w:rPr>
          <w:color w:val="000000"/>
        </w:rPr>
        <w:t>право</w:t>
      </w:r>
      <w:r w:rsidRPr="00EE0D86">
        <w:rPr>
          <w:color w:val="000000"/>
          <w:spacing w:val="-3"/>
        </w:rPr>
        <w:t>в</w:t>
      </w:r>
      <w:r w:rsidRPr="00EE0D86">
        <w:rPr>
          <w:color w:val="000000"/>
        </w:rPr>
        <w:t xml:space="preserve">ого </w:t>
      </w:r>
      <w:r w:rsidRPr="00EE0D86">
        <w:rPr>
          <w:color w:val="000000"/>
          <w:spacing w:val="-4"/>
        </w:rPr>
        <w:t xml:space="preserve"> </w:t>
      </w:r>
      <w:r w:rsidRPr="00EE0D86">
        <w:rPr>
          <w:color w:val="000000"/>
        </w:rPr>
        <w:t>х</w:t>
      </w:r>
      <w:r w:rsidRPr="00EE0D86">
        <w:rPr>
          <w:color w:val="000000"/>
          <w:spacing w:val="-3"/>
        </w:rPr>
        <w:t>а</w:t>
      </w:r>
      <w:r w:rsidRPr="00EE0D86">
        <w:rPr>
          <w:color w:val="000000"/>
        </w:rPr>
        <w:t>ракт</w:t>
      </w:r>
      <w:r w:rsidRPr="00EE0D86">
        <w:rPr>
          <w:color w:val="000000"/>
          <w:spacing w:val="-3"/>
        </w:rPr>
        <w:t>е</w:t>
      </w:r>
      <w:r w:rsidRPr="00EE0D86">
        <w:rPr>
          <w:color w:val="000000"/>
        </w:rPr>
        <w:t xml:space="preserve">ру у </w:t>
      </w:r>
      <w:r w:rsidRPr="00EE0D86">
        <w:rPr>
          <w:color w:val="000000"/>
          <w:spacing w:val="-3"/>
        </w:rPr>
        <w:t>в</w:t>
      </w:r>
      <w:r w:rsidRPr="00EE0D86">
        <w:rPr>
          <w:color w:val="000000"/>
        </w:rPr>
        <w:t>ідпо</w:t>
      </w:r>
      <w:r w:rsidRPr="00EE0D86">
        <w:rPr>
          <w:color w:val="000000"/>
          <w:spacing w:val="-3"/>
        </w:rPr>
        <w:t>в</w:t>
      </w:r>
      <w:r w:rsidRPr="00EE0D86">
        <w:rPr>
          <w:color w:val="000000"/>
        </w:rPr>
        <w:t>ідність з цим С</w:t>
      </w:r>
      <w:r w:rsidRPr="00EE0D86">
        <w:rPr>
          <w:color w:val="000000"/>
          <w:spacing w:val="-4"/>
        </w:rPr>
        <w:t>т</w:t>
      </w:r>
      <w:r w:rsidRPr="00EE0D86">
        <w:rPr>
          <w:color w:val="000000"/>
        </w:rPr>
        <w:t>ату</w:t>
      </w:r>
      <w:r w:rsidRPr="00EE0D86">
        <w:rPr>
          <w:color w:val="000000"/>
          <w:spacing w:val="-3"/>
        </w:rPr>
        <w:t>т</w:t>
      </w:r>
      <w:r w:rsidRPr="00EE0D86">
        <w:rPr>
          <w:color w:val="000000"/>
        </w:rPr>
        <w:t xml:space="preserve">ом; </w:t>
      </w:r>
    </w:p>
    <w:p w14:paraId="4933EA4F" w14:textId="69E1CA69" w:rsidR="0017304A" w:rsidRPr="00EE0D86" w:rsidRDefault="0017304A" w:rsidP="00FC0BED">
      <w:pPr>
        <w:tabs>
          <w:tab w:val="left" w:pos="284"/>
          <w:tab w:val="left" w:pos="9639"/>
        </w:tabs>
        <w:ind w:firstLine="567"/>
        <w:jc w:val="both"/>
        <w:rPr>
          <w:color w:val="010302"/>
        </w:rPr>
      </w:pPr>
      <w:r w:rsidRPr="00EE0D86">
        <w:rPr>
          <w:color w:val="000000"/>
        </w:rPr>
        <w:t>4)</w:t>
      </w:r>
      <w:r w:rsidRPr="00EE0D86">
        <w:rPr>
          <w:color w:val="000000"/>
          <w:spacing w:val="28"/>
        </w:rPr>
        <w:t xml:space="preserve"> </w:t>
      </w:r>
      <w:r w:rsidRPr="00EE0D86">
        <w:rPr>
          <w:color w:val="000000"/>
        </w:rPr>
        <w:t>орг</w:t>
      </w:r>
      <w:r w:rsidRPr="00EE0D86">
        <w:rPr>
          <w:color w:val="000000"/>
          <w:spacing w:val="-3"/>
        </w:rPr>
        <w:t>а</w:t>
      </w:r>
      <w:r w:rsidRPr="00EE0D86">
        <w:rPr>
          <w:color w:val="000000"/>
        </w:rPr>
        <w:t>ні</w:t>
      </w:r>
      <w:r w:rsidRPr="00EE0D86">
        <w:rPr>
          <w:color w:val="000000"/>
          <w:spacing w:val="-3"/>
        </w:rPr>
        <w:t>з</w:t>
      </w:r>
      <w:r w:rsidRPr="00EE0D86">
        <w:rPr>
          <w:color w:val="000000"/>
        </w:rPr>
        <w:t>увати</w:t>
      </w:r>
      <w:r w:rsidRPr="00EE0D86">
        <w:rPr>
          <w:color w:val="000000"/>
          <w:spacing w:val="28"/>
        </w:rPr>
        <w:t xml:space="preserve"> </w:t>
      </w:r>
      <w:r w:rsidRPr="00EE0D86">
        <w:rPr>
          <w:color w:val="000000"/>
        </w:rPr>
        <w:t>та</w:t>
      </w:r>
      <w:r w:rsidRPr="00EE0D86">
        <w:rPr>
          <w:color w:val="000000"/>
          <w:spacing w:val="27"/>
        </w:rPr>
        <w:t xml:space="preserve"> </w:t>
      </w:r>
      <w:r w:rsidRPr="00EE0D86">
        <w:rPr>
          <w:color w:val="000000"/>
        </w:rPr>
        <w:t>здійсни</w:t>
      </w:r>
      <w:r w:rsidRPr="00EE0D86">
        <w:rPr>
          <w:color w:val="000000"/>
          <w:spacing w:val="-3"/>
        </w:rPr>
        <w:t>т</w:t>
      </w:r>
      <w:r w:rsidRPr="00EE0D86">
        <w:rPr>
          <w:color w:val="000000"/>
        </w:rPr>
        <w:t>и</w:t>
      </w:r>
      <w:r w:rsidRPr="00EE0D86">
        <w:rPr>
          <w:color w:val="000000"/>
          <w:spacing w:val="27"/>
        </w:rPr>
        <w:t xml:space="preserve"> </w:t>
      </w:r>
      <w:r w:rsidRPr="00EE0D86">
        <w:rPr>
          <w:color w:val="000000"/>
        </w:rPr>
        <w:t>контроль</w:t>
      </w:r>
      <w:r w:rsidRPr="00EE0D86">
        <w:rPr>
          <w:color w:val="000000"/>
          <w:spacing w:val="27"/>
        </w:rPr>
        <w:t xml:space="preserve"> </w:t>
      </w:r>
      <w:r w:rsidRPr="00EE0D86">
        <w:rPr>
          <w:color w:val="000000"/>
        </w:rPr>
        <w:t>за</w:t>
      </w:r>
      <w:r w:rsidRPr="00EE0D86">
        <w:rPr>
          <w:color w:val="000000"/>
          <w:spacing w:val="27"/>
        </w:rPr>
        <w:t xml:space="preserve"> </w:t>
      </w:r>
      <w:r w:rsidRPr="00EE0D86">
        <w:rPr>
          <w:color w:val="000000"/>
        </w:rPr>
        <w:t>прив</w:t>
      </w:r>
      <w:r w:rsidRPr="00EE0D86">
        <w:rPr>
          <w:color w:val="000000"/>
          <w:spacing w:val="-3"/>
        </w:rPr>
        <w:t>е</w:t>
      </w:r>
      <w:r w:rsidRPr="00EE0D86">
        <w:rPr>
          <w:color w:val="000000"/>
        </w:rPr>
        <w:t>д</w:t>
      </w:r>
      <w:r w:rsidRPr="00EE0D86">
        <w:rPr>
          <w:color w:val="000000"/>
          <w:spacing w:val="-3"/>
        </w:rPr>
        <w:t>е</w:t>
      </w:r>
      <w:r w:rsidRPr="00EE0D86">
        <w:rPr>
          <w:color w:val="000000"/>
        </w:rPr>
        <w:t>нням</w:t>
      </w:r>
      <w:r w:rsidRPr="00EE0D86">
        <w:rPr>
          <w:color w:val="000000"/>
          <w:spacing w:val="28"/>
        </w:rPr>
        <w:t xml:space="preserve"> </w:t>
      </w:r>
      <w:r w:rsidRPr="00EE0D86">
        <w:rPr>
          <w:color w:val="000000"/>
        </w:rPr>
        <w:t>підприємства</w:t>
      </w:r>
      <w:r w:rsidRPr="00EE0D86">
        <w:rPr>
          <w:color w:val="000000"/>
          <w:spacing w:val="-3"/>
        </w:rPr>
        <w:t>м</w:t>
      </w:r>
      <w:r w:rsidRPr="00EE0D86">
        <w:rPr>
          <w:color w:val="000000"/>
        </w:rPr>
        <w:t>и</w:t>
      </w:r>
      <w:r w:rsidRPr="00EE0D86">
        <w:rPr>
          <w:color w:val="000000"/>
          <w:spacing w:val="-4"/>
        </w:rPr>
        <w:t>,</w:t>
      </w:r>
      <w:r w:rsidRPr="00EE0D86">
        <w:rPr>
          <w:color w:val="000000"/>
        </w:rPr>
        <w:t xml:space="preserve"> уст</w:t>
      </w:r>
      <w:r w:rsidRPr="00EE0D86">
        <w:rPr>
          <w:color w:val="000000"/>
          <w:spacing w:val="-3"/>
        </w:rPr>
        <w:t>а</w:t>
      </w:r>
      <w:r w:rsidRPr="00EE0D86">
        <w:rPr>
          <w:color w:val="000000"/>
        </w:rPr>
        <w:t>нов</w:t>
      </w:r>
      <w:r w:rsidRPr="00EE0D86">
        <w:rPr>
          <w:color w:val="000000"/>
          <w:spacing w:val="-3"/>
        </w:rPr>
        <w:t>а</w:t>
      </w:r>
      <w:r w:rsidRPr="00EE0D86">
        <w:rPr>
          <w:color w:val="000000"/>
        </w:rPr>
        <w:t>ми</w:t>
      </w:r>
      <w:r w:rsidRPr="00EE0D86">
        <w:rPr>
          <w:color w:val="000000"/>
          <w:spacing w:val="43"/>
        </w:rPr>
        <w:t xml:space="preserve"> </w:t>
      </w:r>
      <w:r w:rsidRPr="00EE0D86">
        <w:rPr>
          <w:color w:val="000000"/>
        </w:rPr>
        <w:t>та</w:t>
      </w:r>
      <w:r w:rsidRPr="00EE0D86">
        <w:rPr>
          <w:color w:val="000000"/>
          <w:spacing w:val="42"/>
        </w:rPr>
        <w:t xml:space="preserve"> </w:t>
      </w:r>
      <w:r w:rsidRPr="00EE0D86">
        <w:rPr>
          <w:color w:val="000000"/>
        </w:rPr>
        <w:t>орг</w:t>
      </w:r>
      <w:r w:rsidRPr="00EE0D86">
        <w:rPr>
          <w:color w:val="000000"/>
          <w:spacing w:val="-3"/>
        </w:rPr>
        <w:t>а</w:t>
      </w:r>
      <w:r w:rsidRPr="00EE0D86">
        <w:rPr>
          <w:color w:val="000000"/>
        </w:rPr>
        <w:t>ніз</w:t>
      </w:r>
      <w:r w:rsidRPr="00EE0D86">
        <w:rPr>
          <w:color w:val="000000"/>
          <w:spacing w:val="-3"/>
        </w:rPr>
        <w:t>а</w:t>
      </w:r>
      <w:r w:rsidRPr="00EE0D86">
        <w:rPr>
          <w:color w:val="000000"/>
        </w:rPr>
        <w:t>ціями</w:t>
      </w:r>
      <w:r w:rsidRPr="00EE0D86">
        <w:rPr>
          <w:color w:val="000000"/>
          <w:spacing w:val="39"/>
        </w:rPr>
        <w:t xml:space="preserve"> </w:t>
      </w:r>
      <w:r w:rsidRPr="00EE0D86">
        <w:rPr>
          <w:color w:val="000000"/>
        </w:rPr>
        <w:t>насел</w:t>
      </w:r>
      <w:r w:rsidRPr="00EE0D86">
        <w:rPr>
          <w:color w:val="000000"/>
          <w:spacing w:val="-3"/>
        </w:rPr>
        <w:t>е</w:t>
      </w:r>
      <w:r w:rsidRPr="00EE0D86">
        <w:rPr>
          <w:color w:val="000000"/>
        </w:rPr>
        <w:t>них</w:t>
      </w:r>
      <w:r w:rsidRPr="00EE0D86">
        <w:rPr>
          <w:color w:val="000000"/>
          <w:spacing w:val="42"/>
        </w:rPr>
        <w:t xml:space="preserve"> </w:t>
      </w:r>
      <w:r w:rsidRPr="00EE0D86">
        <w:rPr>
          <w:color w:val="000000"/>
        </w:rPr>
        <w:t>пунк</w:t>
      </w:r>
      <w:r w:rsidRPr="00EE0D86">
        <w:rPr>
          <w:color w:val="000000"/>
          <w:spacing w:val="-3"/>
        </w:rPr>
        <w:t>т</w:t>
      </w:r>
      <w:r w:rsidRPr="00EE0D86">
        <w:rPr>
          <w:color w:val="000000"/>
        </w:rPr>
        <w:t>ів</w:t>
      </w:r>
      <w:r w:rsidRPr="00EE0D86">
        <w:rPr>
          <w:color w:val="000000"/>
          <w:spacing w:val="41"/>
        </w:rPr>
        <w:t xml:space="preserve"> </w:t>
      </w:r>
      <w:r w:rsidRPr="00EE0D86">
        <w:rPr>
          <w:color w:val="000000"/>
        </w:rPr>
        <w:t>у</w:t>
      </w:r>
      <w:r w:rsidRPr="00EE0D86">
        <w:rPr>
          <w:color w:val="000000"/>
          <w:spacing w:val="-3"/>
        </w:rPr>
        <w:t>с</w:t>
      </w:r>
      <w:r w:rsidRPr="00EE0D86">
        <w:rPr>
          <w:color w:val="000000"/>
        </w:rPr>
        <w:t>іх</w:t>
      </w:r>
      <w:r w:rsidRPr="00EE0D86">
        <w:rPr>
          <w:color w:val="000000"/>
          <w:spacing w:val="42"/>
        </w:rPr>
        <w:t xml:space="preserve"> </w:t>
      </w:r>
      <w:r w:rsidRPr="00EE0D86">
        <w:rPr>
          <w:color w:val="000000"/>
        </w:rPr>
        <w:t>форм</w:t>
      </w:r>
      <w:r w:rsidRPr="00EE0D86">
        <w:rPr>
          <w:color w:val="000000"/>
          <w:spacing w:val="42"/>
        </w:rPr>
        <w:t xml:space="preserve"> </w:t>
      </w:r>
      <w:r w:rsidRPr="00EE0D86">
        <w:rPr>
          <w:color w:val="000000"/>
        </w:rPr>
        <w:t>власнос</w:t>
      </w:r>
      <w:r w:rsidRPr="00EE0D86">
        <w:rPr>
          <w:color w:val="000000"/>
          <w:spacing w:val="-3"/>
        </w:rPr>
        <w:t>т</w:t>
      </w:r>
      <w:r w:rsidRPr="00EE0D86">
        <w:rPr>
          <w:color w:val="000000"/>
        </w:rPr>
        <w:t>і</w:t>
      </w:r>
      <w:r w:rsidRPr="00EE0D86">
        <w:rPr>
          <w:color w:val="000000"/>
          <w:spacing w:val="42"/>
        </w:rPr>
        <w:t xml:space="preserve"> </w:t>
      </w:r>
      <w:r w:rsidRPr="00EE0D86">
        <w:rPr>
          <w:color w:val="000000"/>
        </w:rPr>
        <w:t>своїх актів</w:t>
      </w:r>
      <w:r w:rsidRPr="00EE0D86">
        <w:rPr>
          <w:color w:val="000000"/>
          <w:spacing w:val="-4"/>
        </w:rPr>
        <w:t xml:space="preserve"> </w:t>
      </w:r>
      <w:r w:rsidRPr="00EE0D86">
        <w:rPr>
          <w:color w:val="000000"/>
        </w:rPr>
        <w:t>у відповідніс</w:t>
      </w:r>
      <w:r w:rsidRPr="00EE0D86">
        <w:rPr>
          <w:color w:val="000000"/>
          <w:spacing w:val="-3"/>
        </w:rPr>
        <w:t>т</w:t>
      </w:r>
      <w:r w:rsidRPr="00EE0D86">
        <w:rPr>
          <w:color w:val="000000"/>
        </w:rPr>
        <w:t>ь з цим Ста</w:t>
      </w:r>
      <w:r w:rsidRPr="00EE0D86">
        <w:rPr>
          <w:color w:val="000000"/>
          <w:spacing w:val="-3"/>
        </w:rPr>
        <w:t>т</w:t>
      </w:r>
      <w:r w:rsidRPr="00EE0D86">
        <w:rPr>
          <w:color w:val="000000"/>
        </w:rPr>
        <w:t>уто</w:t>
      </w:r>
      <w:r w:rsidRPr="00EE0D86">
        <w:rPr>
          <w:color w:val="000000"/>
          <w:spacing w:val="-3"/>
        </w:rPr>
        <w:t>м</w:t>
      </w:r>
      <w:r w:rsidRPr="00EE0D86">
        <w:rPr>
          <w:color w:val="000000"/>
        </w:rPr>
        <w:t>;</w:t>
      </w:r>
    </w:p>
    <w:p w14:paraId="024EDAE6" w14:textId="6073CB5D" w:rsidR="0017304A" w:rsidRPr="00EE0D86" w:rsidRDefault="0017304A" w:rsidP="00FC0BED">
      <w:pPr>
        <w:pStyle w:val="LO-normal"/>
        <w:tabs>
          <w:tab w:val="left" w:pos="284"/>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hAnsi="Times New Roman" w:cs="Times New Roman"/>
          <w:color w:val="000000"/>
        </w:rPr>
        <w:t>5) з</w:t>
      </w:r>
      <w:r w:rsidRPr="00EE0D86">
        <w:rPr>
          <w:rFonts w:ascii="Times New Roman" w:hAnsi="Times New Roman" w:cs="Times New Roman"/>
          <w:color w:val="000000"/>
          <w:spacing w:val="-3"/>
        </w:rPr>
        <w:t>а</w:t>
      </w:r>
      <w:r w:rsidRPr="00EE0D86">
        <w:rPr>
          <w:rFonts w:ascii="Times New Roman" w:hAnsi="Times New Roman" w:cs="Times New Roman"/>
          <w:color w:val="000000"/>
        </w:rPr>
        <w:t>бе</w:t>
      </w:r>
      <w:r w:rsidRPr="00EE0D86">
        <w:rPr>
          <w:rFonts w:ascii="Times New Roman" w:hAnsi="Times New Roman" w:cs="Times New Roman"/>
          <w:color w:val="000000"/>
          <w:spacing w:val="-3"/>
        </w:rPr>
        <w:t>з</w:t>
      </w:r>
      <w:r w:rsidRPr="00EE0D86">
        <w:rPr>
          <w:rFonts w:ascii="Times New Roman" w:hAnsi="Times New Roman" w:cs="Times New Roman"/>
          <w:color w:val="000000"/>
        </w:rPr>
        <w:t>печити широке о</w:t>
      </w:r>
      <w:r w:rsidRPr="00EE0D86">
        <w:rPr>
          <w:rFonts w:ascii="Times New Roman" w:hAnsi="Times New Roman" w:cs="Times New Roman"/>
          <w:color w:val="000000"/>
          <w:spacing w:val="-3"/>
        </w:rPr>
        <w:t>з</w:t>
      </w:r>
      <w:r w:rsidRPr="00EE0D86">
        <w:rPr>
          <w:rFonts w:ascii="Times New Roman" w:hAnsi="Times New Roman" w:cs="Times New Roman"/>
          <w:color w:val="000000"/>
        </w:rPr>
        <w:t>найомл</w:t>
      </w:r>
      <w:r w:rsidRPr="00EE0D86">
        <w:rPr>
          <w:rFonts w:ascii="Times New Roman" w:hAnsi="Times New Roman" w:cs="Times New Roman"/>
          <w:color w:val="000000"/>
          <w:spacing w:val="-3"/>
        </w:rPr>
        <w:t>е</w:t>
      </w:r>
      <w:r w:rsidRPr="00EE0D86">
        <w:rPr>
          <w:rFonts w:ascii="Times New Roman" w:hAnsi="Times New Roman" w:cs="Times New Roman"/>
          <w:color w:val="000000"/>
        </w:rPr>
        <w:t>ння Тери</w:t>
      </w:r>
      <w:r w:rsidRPr="00EE0D86">
        <w:rPr>
          <w:rFonts w:ascii="Times New Roman" w:hAnsi="Times New Roman" w:cs="Times New Roman"/>
          <w:color w:val="000000"/>
          <w:spacing w:val="-3"/>
        </w:rPr>
        <w:t>т</w:t>
      </w:r>
      <w:r w:rsidRPr="00EE0D86">
        <w:rPr>
          <w:rFonts w:ascii="Times New Roman" w:hAnsi="Times New Roman" w:cs="Times New Roman"/>
          <w:color w:val="000000"/>
        </w:rPr>
        <w:t xml:space="preserve">оріальної </w:t>
      </w:r>
      <w:r w:rsidRPr="00EE0D86">
        <w:rPr>
          <w:rFonts w:ascii="Times New Roman" w:hAnsi="Times New Roman" w:cs="Times New Roman"/>
          <w:color w:val="000000"/>
          <w:spacing w:val="-3"/>
        </w:rPr>
        <w:t>г</w:t>
      </w:r>
      <w:r w:rsidRPr="00EE0D86">
        <w:rPr>
          <w:rFonts w:ascii="Times New Roman" w:hAnsi="Times New Roman" w:cs="Times New Roman"/>
          <w:color w:val="000000"/>
        </w:rPr>
        <w:t>ром</w:t>
      </w:r>
      <w:r w:rsidRPr="00EE0D86">
        <w:rPr>
          <w:rFonts w:ascii="Times New Roman" w:hAnsi="Times New Roman" w:cs="Times New Roman"/>
          <w:color w:val="000000"/>
          <w:spacing w:val="-3"/>
        </w:rPr>
        <w:t>а</w:t>
      </w:r>
      <w:r w:rsidRPr="00EE0D86">
        <w:rPr>
          <w:rFonts w:ascii="Times New Roman" w:hAnsi="Times New Roman" w:cs="Times New Roman"/>
          <w:color w:val="000000"/>
        </w:rPr>
        <w:t xml:space="preserve">ди </w:t>
      </w:r>
      <w:r w:rsidRPr="00EE0D86">
        <w:rPr>
          <w:rFonts w:ascii="Times New Roman" w:hAnsi="Times New Roman" w:cs="Times New Roman"/>
          <w:color w:val="000000"/>
          <w:spacing w:val="-3"/>
        </w:rPr>
        <w:t>з</w:t>
      </w:r>
      <w:r w:rsidRPr="00EE0D86">
        <w:rPr>
          <w:rFonts w:ascii="Times New Roman" w:hAnsi="Times New Roman" w:cs="Times New Roman"/>
          <w:color w:val="000000"/>
        </w:rPr>
        <w:t>і з</w:t>
      </w:r>
      <w:r w:rsidRPr="00EE0D86">
        <w:rPr>
          <w:rFonts w:ascii="Times New Roman" w:hAnsi="Times New Roman" w:cs="Times New Roman"/>
          <w:color w:val="000000"/>
          <w:spacing w:val="-4"/>
        </w:rPr>
        <w:t>м</w:t>
      </w:r>
      <w:r w:rsidRPr="00EE0D86">
        <w:rPr>
          <w:rFonts w:ascii="Times New Roman" w:hAnsi="Times New Roman" w:cs="Times New Roman"/>
          <w:color w:val="000000"/>
        </w:rPr>
        <w:t>іс</w:t>
      </w:r>
      <w:r w:rsidRPr="00EE0D86">
        <w:rPr>
          <w:rFonts w:ascii="Times New Roman" w:hAnsi="Times New Roman" w:cs="Times New Roman"/>
          <w:color w:val="000000"/>
          <w:spacing w:val="-3"/>
        </w:rPr>
        <w:t>т</w:t>
      </w:r>
      <w:r w:rsidRPr="00EE0D86">
        <w:rPr>
          <w:rFonts w:ascii="Times New Roman" w:hAnsi="Times New Roman" w:cs="Times New Roman"/>
          <w:color w:val="000000"/>
        </w:rPr>
        <w:t>ом цьо</w:t>
      </w:r>
      <w:r w:rsidRPr="00EE0D86">
        <w:rPr>
          <w:rFonts w:ascii="Times New Roman" w:hAnsi="Times New Roman" w:cs="Times New Roman"/>
          <w:color w:val="000000"/>
          <w:spacing w:val="-3"/>
        </w:rPr>
        <w:t>г</w:t>
      </w:r>
      <w:r w:rsidRPr="00EE0D86">
        <w:rPr>
          <w:rFonts w:ascii="Times New Roman" w:hAnsi="Times New Roman" w:cs="Times New Roman"/>
          <w:color w:val="000000"/>
        </w:rPr>
        <w:t>о</w:t>
      </w:r>
      <w:r w:rsidRPr="00EE0D86">
        <w:rPr>
          <w:rFonts w:ascii="Times New Roman" w:hAnsi="Times New Roman" w:cs="Times New Roman"/>
          <w:color w:val="000000"/>
          <w:spacing w:val="25"/>
        </w:rPr>
        <w:t xml:space="preserve"> </w:t>
      </w:r>
      <w:r w:rsidRPr="00EE0D86">
        <w:rPr>
          <w:rFonts w:ascii="Times New Roman" w:hAnsi="Times New Roman" w:cs="Times New Roman"/>
          <w:color w:val="000000"/>
        </w:rPr>
        <w:t>Ста</w:t>
      </w:r>
      <w:r w:rsidRPr="00EE0D86">
        <w:rPr>
          <w:rFonts w:ascii="Times New Roman" w:hAnsi="Times New Roman" w:cs="Times New Roman"/>
          <w:color w:val="000000"/>
          <w:spacing w:val="-4"/>
        </w:rPr>
        <w:t>т</w:t>
      </w:r>
      <w:r w:rsidRPr="00EE0D86">
        <w:rPr>
          <w:rFonts w:ascii="Times New Roman" w:hAnsi="Times New Roman" w:cs="Times New Roman"/>
          <w:color w:val="000000"/>
        </w:rPr>
        <w:t>у</w:t>
      </w:r>
      <w:r w:rsidRPr="00EE0D86">
        <w:rPr>
          <w:rFonts w:ascii="Times New Roman" w:hAnsi="Times New Roman" w:cs="Times New Roman"/>
          <w:color w:val="000000"/>
          <w:spacing w:val="-3"/>
        </w:rPr>
        <w:t>т</w:t>
      </w:r>
      <w:r w:rsidRPr="00EE0D86">
        <w:rPr>
          <w:rFonts w:ascii="Times New Roman" w:hAnsi="Times New Roman" w:cs="Times New Roman"/>
          <w:color w:val="000000"/>
        </w:rPr>
        <w:t>у,</w:t>
      </w:r>
      <w:r w:rsidRPr="00EE0D86">
        <w:rPr>
          <w:rFonts w:ascii="Times New Roman" w:hAnsi="Times New Roman" w:cs="Times New Roman"/>
          <w:color w:val="000000"/>
          <w:spacing w:val="24"/>
        </w:rPr>
        <w:t xml:space="preserve"> </w:t>
      </w:r>
      <w:r w:rsidRPr="00EE0D86">
        <w:rPr>
          <w:rFonts w:ascii="Times New Roman" w:hAnsi="Times New Roman" w:cs="Times New Roman"/>
          <w:color w:val="000000"/>
        </w:rPr>
        <w:t>про</w:t>
      </w:r>
      <w:r w:rsidRPr="00EE0D86">
        <w:rPr>
          <w:rFonts w:ascii="Times New Roman" w:hAnsi="Times New Roman" w:cs="Times New Roman"/>
          <w:color w:val="000000"/>
          <w:spacing w:val="-3"/>
        </w:rPr>
        <w:t>в</w:t>
      </w:r>
      <w:r w:rsidRPr="00EE0D86">
        <w:rPr>
          <w:rFonts w:ascii="Times New Roman" w:hAnsi="Times New Roman" w:cs="Times New Roman"/>
          <w:color w:val="000000"/>
        </w:rPr>
        <w:t>ести</w:t>
      </w:r>
      <w:r w:rsidRPr="00EE0D86">
        <w:rPr>
          <w:rFonts w:ascii="Times New Roman" w:hAnsi="Times New Roman" w:cs="Times New Roman"/>
          <w:color w:val="000000"/>
          <w:spacing w:val="23"/>
        </w:rPr>
        <w:t xml:space="preserve"> </w:t>
      </w:r>
      <w:r w:rsidRPr="00EE0D86">
        <w:rPr>
          <w:rFonts w:ascii="Times New Roman" w:hAnsi="Times New Roman" w:cs="Times New Roman"/>
          <w:color w:val="000000"/>
        </w:rPr>
        <w:t>роботу</w:t>
      </w:r>
      <w:r w:rsidRPr="00EE0D86">
        <w:rPr>
          <w:rFonts w:ascii="Times New Roman" w:hAnsi="Times New Roman" w:cs="Times New Roman"/>
          <w:color w:val="000000"/>
          <w:spacing w:val="25"/>
        </w:rPr>
        <w:t xml:space="preserve"> </w:t>
      </w:r>
      <w:r w:rsidRPr="00EE0D86">
        <w:rPr>
          <w:rFonts w:ascii="Times New Roman" w:hAnsi="Times New Roman" w:cs="Times New Roman"/>
          <w:color w:val="000000"/>
        </w:rPr>
        <w:t>з</w:t>
      </w:r>
      <w:r w:rsidRPr="00EE0D86">
        <w:rPr>
          <w:rFonts w:ascii="Times New Roman" w:hAnsi="Times New Roman" w:cs="Times New Roman"/>
          <w:color w:val="000000"/>
          <w:spacing w:val="24"/>
        </w:rPr>
        <w:t xml:space="preserve"> </w:t>
      </w:r>
      <w:r w:rsidRPr="00EE0D86">
        <w:rPr>
          <w:rFonts w:ascii="Times New Roman" w:hAnsi="Times New Roman" w:cs="Times New Roman"/>
          <w:color w:val="000000"/>
        </w:rPr>
        <w:t>роз'я</w:t>
      </w:r>
      <w:r w:rsidRPr="00EE0D86">
        <w:rPr>
          <w:rFonts w:ascii="Times New Roman" w:hAnsi="Times New Roman" w:cs="Times New Roman"/>
          <w:color w:val="000000"/>
          <w:spacing w:val="-3"/>
        </w:rPr>
        <w:t>с</w:t>
      </w:r>
      <w:r w:rsidRPr="00EE0D86">
        <w:rPr>
          <w:rFonts w:ascii="Times New Roman" w:hAnsi="Times New Roman" w:cs="Times New Roman"/>
          <w:color w:val="000000"/>
        </w:rPr>
        <w:t>нення</w:t>
      </w:r>
      <w:r w:rsidRPr="00EE0D86">
        <w:rPr>
          <w:rFonts w:ascii="Times New Roman" w:hAnsi="Times New Roman" w:cs="Times New Roman"/>
          <w:color w:val="000000"/>
          <w:spacing w:val="23"/>
        </w:rPr>
        <w:t xml:space="preserve"> </w:t>
      </w:r>
      <w:r w:rsidRPr="00EE0D86">
        <w:rPr>
          <w:rFonts w:ascii="Times New Roman" w:hAnsi="Times New Roman" w:cs="Times New Roman"/>
          <w:color w:val="000000"/>
        </w:rPr>
        <w:t>його</w:t>
      </w:r>
      <w:r w:rsidRPr="00EE0D86">
        <w:rPr>
          <w:rFonts w:ascii="Times New Roman" w:hAnsi="Times New Roman" w:cs="Times New Roman"/>
          <w:color w:val="000000"/>
          <w:spacing w:val="25"/>
        </w:rPr>
        <w:t xml:space="preserve"> </w:t>
      </w:r>
      <w:r w:rsidRPr="00EE0D86">
        <w:rPr>
          <w:rFonts w:ascii="Times New Roman" w:hAnsi="Times New Roman" w:cs="Times New Roman"/>
          <w:color w:val="000000"/>
        </w:rPr>
        <w:t>положень</w:t>
      </w:r>
      <w:r w:rsidRPr="00EE0D86">
        <w:rPr>
          <w:rFonts w:ascii="Times New Roman" w:hAnsi="Times New Roman" w:cs="Times New Roman"/>
          <w:color w:val="000000"/>
          <w:spacing w:val="25"/>
        </w:rPr>
        <w:t xml:space="preserve"> </w:t>
      </w:r>
      <w:r w:rsidRPr="00EE0D86">
        <w:rPr>
          <w:rFonts w:ascii="Times New Roman" w:hAnsi="Times New Roman" w:cs="Times New Roman"/>
          <w:color w:val="000000"/>
        </w:rPr>
        <w:t>щодо</w:t>
      </w:r>
      <w:r w:rsidRPr="00EE0D86">
        <w:rPr>
          <w:rFonts w:ascii="Times New Roman" w:hAnsi="Times New Roman" w:cs="Times New Roman"/>
          <w:color w:val="000000"/>
          <w:spacing w:val="25"/>
        </w:rPr>
        <w:t xml:space="preserve"> </w:t>
      </w:r>
      <w:r w:rsidRPr="00EE0D86">
        <w:rPr>
          <w:rFonts w:ascii="Times New Roman" w:hAnsi="Times New Roman" w:cs="Times New Roman"/>
          <w:color w:val="000000"/>
        </w:rPr>
        <w:t>прав</w:t>
      </w:r>
      <w:r w:rsidRPr="00EE0D86">
        <w:rPr>
          <w:rFonts w:ascii="Times New Roman" w:hAnsi="Times New Roman" w:cs="Times New Roman"/>
          <w:color w:val="000000"/>
          <w:spacing w:val="24"/>
        </w:rPr>
        <w:t xml:space="preserve"> </w:t>
      </w:r>
      <w:r w:rsidRPr="00EE0D86">
        <w:rPr>
          <w:rFonts w:ascii="Times New Roman" w:hAnsi="Times New Roman" w:cs="Times New Roman"/>
          <w:color w:val="000000"/>
          <w:spacing w:val="-3"/>
        </w:rPr>
        <w:t>т</w:t>
      </w:r>
      <w:r w:rsidRPr="00EE0D86">
        <w:rPr>
          <w:rFonts w:ascii="Times New Roman" w:hAnsi="Times New Roman" w:cs="Times New Roman"/>
          <w:color w:val="000000"/>
        </w:rPr>
        <w:t>а обов'яз</w:t>
      </w:r>
      <w:r w:rsidRPr="00EE0D86">
        <w:rPr>
          <w:rFonts w:ascii="Times New Roman" w:hAnsi="Times New Roman" w:cs="Times New Roman"/>
          <w:color w:val="000000"/>
          <w:spacing w:val="-3"/>
        </w:rPr>
        <w:t>к</w:t>
      </w:r>
      <w:r w:rsidRPr="00EE0D86">
        <w:rPr>
          <w:rFonts w:ascii="Times New Roman" w:hAnsi="Times New Roman" w:cs="Times New Roman"/>
          <w:color w:val="000000"/>
        </w:rPr>
        <w:t>ів жителі</w:t>
      </w:r>
      <w:r w:rsidRPr="00EE0D86">
        <w:rPr>
          <w:rFonts w:ascii="Times New Roman" w:hAnsi="Times New Roman" w:cs="Times New Roman"/>
          <w:color w:val="000000"/>
          <w:spacing w:val="-3"/>
        </w:rPr>
        <w:t>в</w:t>
      </w:r>
      <w:r w:rsidRPr="00EE0D86">
        <w:rPr>
          <w:rFonts w:ascii="Times New Roman" w:hAnsi="Times New Roman" w:cs="Times New Roman"/>
          <w:color w:val="000000"/>
        </w:rPr>
        <w:t xml:space="preserve"> Гром</w:t>
      </w:r>
      <w:r w:rsidRPr="00EE0D86">
        <w:rPr>
          <w:rFonts w:ascii="Times New Roman" w:hAnsi="Times New Roman" w:cs="Times New Roman"/>
          <w:color w:val="000000"/>
          <w:spacing w:val="-3"/>
        </w:rPr>
        <w:t>а</w:t>
      </w:r>
      <w:r w:rsidRPr="00EE0D86">
        <w:rPr>
          <w:rFonts w:ascii="Times New Roman" w:hAnsi="Times New Roman" w:cs="Times New Roman"/>
          <w:color w:val="000000"/>
        </w:rPr>
        <w:t>ди</w:t>
      </w:r>
      <w:r w:rsidR="00F27172" w:rsidRPr="00EE0D86">
        <w:rPr>
          <w:rFonts w:ascii="Times New Roman" w:hAnsi="Times New Roman" w:cs="Times New Roman"/>
          <w:color w:val="000000"/>
        </w:rPr>
        <w:t xml:space="preserve">, </w:t>
      </w:r>
      <w:r w:rsidRPr="00EE0D86">
        <w:rPr>
          <w:rFonts w:ascii="Times New Roman" w:hAnsi="Times New Roman" w:cs="Times New Roman"/>
          <w:color w:val="000000"/>
        </w:rPr>
        <w:t>орг</w:t>
      </w:r>
      <w:r w:rsidRPr="00EE0D86">
        <w:rPr>
          <w:rFonts w:ascii="Times New Roman" w:hAnsi="Times New Roman" w:cs="Times New Roman"/>
          <w:color w:val="000000"/>
          <w:spacing w:val="-3"/>
        </w:rPr>
        <w:t>а</w:t>
      </w:r>
      <w:r w:rsidRPr="00EE0D86">
        <w:rPr>
          <w:rFonts w:ascii="Times New Roman" w:hAnsi="Times New Roman" w:cs="Times New Roman"/>
          <w:color w:val="000000"/>
        </w:rPr>
        <w:t>нізувати пуб</w:t>
      </w:r>
      <w:r w:rsidRPr="00EE0D86">
        <w:rPr>
          <w:rFonts w:ascii="Times New Roman" w:hAnsi="Times New Roman" w:cs="Times New Roman"/>
          <w:color w:val="000000"/>
          <w:spacing w:val="-4"/>
        </w:rPr>
        <w:t>л</w:t>
      </w:r>
      <w:r w:rsidRPr="00EE0D86">
        <w:rPr>
          <w:rFonts w:ascii="Times New Roman" w:hAnsi="Times New Roman" w:cs="Times New Roman"/>
          <w:color w:val="000000"/>
        </w:rPr>
        <w:t>ікаці</w:t>
      </w:r>
      <w:r w:rsidRPr="00EE0D86">
        <w:rPr>
          <w:rFonts w:ascii="Times New Roman" w:hAnsi="Times New Roman" w:cs="Times New Roman"/>
          <w:color w:val="000000"/>
          <w:spacing w:val="-4"/>
        </w:rPr>
        <w:t>ю</w:t>
      </w:r>
      <w:r w:rsidRPr="00EE0D86">
        <w:rPr>
          <w:rFonts w:ascii="Times New Roman" w:hAnsi="Times New Roman" w:cs="Times New Roman"/>
          <w:color w:val="000000"/>
        </w:rPr>
        <w:t xml:space="preserve"> ком</w:t>
      </w:r>
      <w:r w:rsidRPr="00EE0D86">
        <w:rPr>
          <w:rFonts w:ascii="Times New Roman" w:hAnsi="Times New Roman" w:cs="Times New Roman"/>
          <w:color w:val="000000"/>
          <w:spacing w:val="-3"/>
        </w:rPr>
        <w:t>е</w:t>
      </w:r>
      <w:r w:rsidRPr="00EE0D86">
        <w:rPr>
          <w:rFonts w:ascii="Times New Roman" w:hAnsi="Times New Roman" w:cs="Times New Roman"/>
          <w:color w:val="000000"/>
        </w:rPr>
        <w:t>нт</w:t>
      </w:r>
      <w:r w:rsidRPr="00EE0D86">
        <w:rPr>
          <w:rFonts w:ascii="Times New Roman" w:hAnsi="Times New Roman" w:cs="Times New Roman"/>
          <w:color w:val="000000"/>
          <w:spacing w:val="-3"/>
        </w:rPr>
        <w:t>а</w:t>
      </w:r>
      <w:r w:rsidRPr="00EE0D86">
        <w:rPr>
          <w:rFonts w:ascii="Times New Roman" w:hAnsi="Times New Roman" w:cs="Times New Roman"/>
          <w:color w:val="000000"/>
        </w:rPr>
        <w:t>рів</w:t>
      </w:r>
      <w:r w:rsidRPr="00EE0D86">
        <w:rPr>
          <w:rFonts w:ascii="Times New Roman" w:hAnsi="Times New Roman" w:cs="Times New Roman"/>
          <w:color w:val="000000"/>
          <w:spacing w:val="-4"/>
        </w:rPr>
        <w:t xml:space="preserve"> </w:t>
      </w:r>
      <w:r w:rsidRPr="00EE0D86">
        <w:rPr>
          <w:rFonts w:ascii="Times New Roman" w:hAnsi="Times New Roman" w:cs="Times New Roman"/>
          <w:color w:val="000000"/>
        </w:rPr>
        <w:t>фахівці</w:t>
      </w:r>
      <w:r w:rsidRPr="00EE0D86">
        <w:rPr>
          <w:rFonts w:ascii="Times New Roman" w:hAnsi="Times New Roman" w:cs="Times New Roman"/>
          <w:color w:val="000000"/>
          <w:spacing w:val="-3"/>
        </w:rPr>
        <w:t>в</w:t>
      </w:r>
      <w:r w:rsidRPr="00EE0D86">
        <w:rPr>
          <w:rFonts w:ascii="Times New Roman" w:hAnsi="Times New Roman" w:cs="Times New Roman"/>
          <w:color w:val="000000"/>
        </w:rPr>
        <w:t xml:space="preserve">. </w:t>
      </w:r>
    </w:p>
    <w:p w14:paraId="12ECBA7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p>
    <w:p w14:paraId="5878A369" w14:textId="77777777" w:rsidR="00C17078" w:rsidRDefault="00C17078" w:rsidP="00FC0BED">
      <w:pPr>
        <w:pStyle w:val="LO-normal"/>
        <w:tabs>
          <w:tab w:val="left" w:pos="1134"/>
          <w:tab w:val="left" w:pos="9639"/>
        </w:tabs>
        <w:spacing w:line="240" w:lineRule="auto"/>
        <w:jc w:val="both"/>
        <w:rPr>
          <w:rFonts w:ascii="Times New Roman" w:eastAsia="Times New Roman" w:hAnsi="Times New Roman" w:cs="Times New Roman"/>
          <w:color w:val="auto"/>
        </w:rPr>
      </w:pPr>
    </w:p>
    <w:p w14:paraId="55ADBDA2" w14:textId="77777777" w:rsidR="00C17078" w:rsidRDefault="00C17078" w:rsidP="00FC0BED">
      <w:pPr>
        <w:pStyle w:val="LO-normal"/>
        <w:tabs>
          <w:tab w:val="left" w:pos="1134"/>
          <w:tab w:val="left" w:pos="9639"/>
        </w:tabs>
        <w:spacing w:line="240" w:lineRule="auto"/>
        <w:jc w:val="both"/>
        <w:rPr>
          <w:rFonts w:ascii="Times New Roman" w:eastAsia="Times New Roman" w:hAnsi="Times New Roman" w:cs="Times New Roman"/>
          <w:color w:val="auto"/>
        </w:rPr>
      </w:pPr>
    </w:p>
    <w:p w14:paraId="53CCFF8A" w14:textId="29A82808" w:rsidR="00C17078" w:rsidRPr="00B345AE" w:rsidRDefault="00D45FA9" w:rsidP="00B345AE">
      <w:pPr>
        <w:pStyle w:val="LO-normal"/>
        <w:tabs>
          <w:tab w:val="left" w:pos="6379"/>
          <w:tab w:val="left" w:pos="9639"/>
        </w:tabs>
        <w:spacing w:line="240" w:lineRule="auto"/>
        <w:rPr>
          <w:rFonts w:ascii="Times New Roman" w:eastAsia="Times New Roman" w:hAnsi="Times New Roman" w:cs="Times New Roman"/>
          <w:color w:val="auto"/>
        </w:rPr>
      </w:pPr>
      <w:r>
        <w:rPr>
          <w:rFonts w:ascii="Times New Roman" w:eastAsia="Times New Roman" w:hAnsi="Times New Roman" w:cs="Times New Roman"/>
          <w:color w:val="auto"/>
        </w:rPr>
        <w:t>Міський голова</w:t>
      </w:r>
      <w:r>
        <w:rPr>
          <w:rFonts w:ascii="Times New Roman" w:eastAsia="Times New Roman" w:hAnsi="Times New Roman" w:cs="Times New Roman"/>
          <w:color w:val="auto"/>
        </w:rPr>
        <w:tab/>
        <w:t>Сергій НАСАЛИК</w:t>
      </w:r>
      <w:r>
        <w:rPr>
          <w:rFonts w:ascii="Times New Roman" w:eastAsia="Times New Roman" w:hAnsi="Times New Roman" w:cs="Times New Roman"/>
          <w:color w:val="auto"/>
        </w:rPr>
        <w:br w:type="page"/>
      </w:r>
    </w:p>
    <w:p w14:paraId="6B4F0049" w14:textId="15BC51DE" w:rsidR="001A18A0" w:rsidRPr="00EE0D86" w:rsidRDefault="001A18A0" w:rsidP="00FC0BED">
      <w:pPr>
        <w:tabs>
          <w:tab w:val="left" w:pos="9639"/>
        </w:tabs>
        <w:ind w:left="4961"/>
      </w:pPr>
      <w:r w:rsidRPr="00EE0D86">
        <w:lastRenderedPageBreak/>
        <w:t xml:space="preserve">Додаток </w:t>
      </w:r>
      <w:r w:rsidR="00D86F3E">
        <w:t>1</w:t>
      </w:r>
    </w:p>
    <w:p w14:paraId="50CAF238" w14:textId="3080D315" w:rsidR="001A18A0" w:rsidRPr="00EE0D86" w:rsidRDefault="001A18A0" w:rsidP="00FC0BED">
      <w:pPr>
        <w:tabs>
          <w:tab w:val="left" w:pos="9639"/>
        </w:tabs>
        <w:ind w:left="4961"/>
      </w:pPr>
      <w:r w:rsidRPr="00EE0D86">
        <w:t>до Статуту Рогатинської міської територіальної громади, затвердженого рішенням</w:t>
      </w:r>
      <w:r w:rsidR="00C17078">
        <w:t xml:space="preserve"> </w:t>
      </w:r>
      <w:r w:rsidR="00B345AE">
        <w:t>__ сесії</w:t>
      </w:r>
    </w:p>
    <w:p w14:paraId="14BB385F" w14:textId="28B9A5AC" w:rsidR="001A18A0" w:rsidRPr="00EE0D86" w:rsidRDefault="00B345AE" w:rsidP="00FC0BED">
      <w:pPr>
        <w:tabs>
          <w:tab w:val="left" w:pos="9639"/>
        </w:tabs>
        <w:ind w:left="4961"/>
      </w:pPr>
      <w:r>
        <w:t xml:space="preserve">Рогатинської </w:t>
      </w:r>
      <w:r w:rsidR="001A18A0" w:rsidRPr="00EE0D86">
        <w:t>міської ради</w:t>
      </w:r>
    </w:p>
    <w:p w14:paraId="6D6E48CF" w14:textId="75157718" w:rsidR="001A18A0" w:rsidRPr="00EE0D86" w:rsidRDefault="001A18A0" w:rsidP="00FC0BED">
      <w:pPr>
        <w:tabs>
          <w:tab w:val="left" w:pos="9639"/>
        </w:tabs>
        <w:ind w:left="4961"/>
      </w:pPr>
      <w:r w:rsidRPr="00EE0D86">
        <w:t xml:space="preserve">від ________№ ________ </w:t>
      </w:r>
    </w:p>
    <w:p w14:paraId="383E4BE4"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outlineLvl w:val="1"/>
        <w:rPr>
          <w:rFonts w:ascii="Times New Roman" w:eastAsia="Times New Roman" w:hAnsi="Times New Roman" w:cs="Times New Roman"/>
        </w:rPr>
      </w:pPr>
    </w:p>
    <w:p w14:paraId="48F23F2C" w14:textId="5F87013E" w:rsidR="003E3263" w:rsidRPr="00EE0D86" w:rsidRDefault="00DC6386" w:rsidP="00FC0BED">
      <w:pPr>
        <w:pStyle w:val="2"/>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before="0" w:after="0" w:line="240" w:lineRule="auto"/>
        <w:ind w:firstLine="567"/>
        <w:jc w:val="center"/>
        <w:rPr>
          <w:rFonts w:ascii="Times New Roman" w:hAnsi="Times New Roman" w:cs="Times New Roman"/>
          <w:sz w:val="28"/>
          <w:szCs w:val="28"/>
        </w:rPr>
      </w:pPr>
      <w:bookmarkStart w:id="41" w:name="_63spf2wednop"/>
      <w:bookmarkEnd w:id="41"/>
      <w:r w:rsidRPr="00EE0D86">
        <w:rPr>
          <w:rFonts w:ascii="Times New Roman" w:eastAsia="Times New Roman" w:hAnsi="Times New Roman" w:cs="Times New Roman"/>
          <w:b/>
          <w:sz w:val="28"/>
          <w:szCs w:val="28"/>
        </w:rPr>
        <w:t>ПОЛОЖЕННЯ</w:t>
      </w:r>
    </w:p>
    <w:p w14:paraId="106E508E" w14:textId="7C8D5792" w:rsidR="003E3263" w:rsidRPr="00EE0D86" w:rsidRDefault="003E3263" w:rsidP="00FC0BED">
      <w:pPr>
        <w:pStyle w:val="2"/>
        <w:keepNext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before="0" w:after="0" w:line="240" w:lineRule="auto"/>
        <w:ind w:firstLine="567"/>
        <w:jc w:val="center"/>
        <w:rPr>
          <w:rFonts w:ascii="Times New Roman" w:hAnsi="Times New Roman" w:cs="Times New Roman"/>
          <w:sz w:val="28"/>
          <w:szCs w:val="28"/>
        </w:rPr>
      </w:pPr>
      <w:bookmarkStart w:id="42" w:name="_60xtbb1imx9u"/>
      <w:bookmarkEnd w:id="42"/>
      <w:r w:rsidRPr="00EE0D86">
        <w:rPr>
          <w:rFonts w:ascii="Times New Roman" w:eastAsia="Times New Roman" w:hAnsi="Times New Roman" w:cs="Times New Roman"/>
          <w:b/>
          <w:sz w:val="28"/>
          <w:szCs w:val="28"/>
        </w:rPr>
        <w:t xml:space="preserve">про загальні збори (конференції) громадян за місцем проживання в </w:t>
      </w:r>
      <w:proofErr w:type="spellStart"/>
      <w:r w:rsidR="008B0265" w:rsidRPr="00EE0D86">
        <w:rPr>
          <w:rFonts w:ascii="Times New Roman" w:eastAsia="Times New Roman" w:hAnsi="Times New Roman" w:cs="Times New Roman"/>
          <w:b/>
          <w:sz w:val="28"/>
          <w:szCs w:val="28"/>
        </w:rPr>
        <w:t>Рогатинській</w:t>
      </w:r>
      <w:proofErr w:type="spellEnd"/>
      <w:r w:rsidRPr="00EE0D86">
        <w:rPr>
          <w:rFonts w:ascii="Times New Roman" w:eastAsia="Times New Roman" w:hAnsi="Times New Roman" w:cs="Times New Roman"/>
          <w:b/>
          <w:sz w:val="28"/>
          <w:szCs w:val="28"/>
        </w:rPr>
        <w:t xml:space="preserve"> міській територіальній громаді</w:t>
      </w:r>
    </w:p>
    <w:p w14:paraId="73151BB1"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rPr>
          <w:rFonts w:ascii="Times New Roman" w:eastAsia="Times New Roman" w:hAnsi="Times New Roman" w:cs="Times New Roman"/>
        </w:rPr>
      </w:pPr>
    </w:p>
    <w:p w14:paraId="0BD459C7" w14:textId="1F3F3906"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Положення встановлює порядок ініціювання, організації та проведення загальних зборів (конференцій) громадян за місцем проживання, порядок врахування їх результатів органами місцевого самоврядування </w:t>
      </w:r>
      <w:r w:rsidR="008B0265" w:rsidRPr="00EE0D86">
        <w:rPr>
          <w:rFonts w:ascii="Times New Roman" w:eastAsia="Times New Roman" w:hAnsi="Times New Roman" w:cs="Times New Roman"/>
        </w:rPr>
        <w:t xml:space="preserve">Рогатинської </w:t>
      </w:r>
      <w:r w:rsidRPr="00EE0D86">
        <w:rPr>
          <w:rFonts w:ascii="Times New Roman" w:eastAsia="Times New Roman" w:hAnsi="Times New Roman" w:cs="Times New Roman"/>
        </w:rPr>
        <w:t>міської територіальної громади (далі – територіальна громада) та їх посадовими особами.</w:t>
      </w:r>
    </w:p>
    <w:p w14:paraId="6C84E029" w14:textId="0875AC9A"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Загальні збори (конференції) громадян за місцем проживання є однією з форм участі жителів </w:t>
      </w:r>
      <w:r w:rsidR="008B0265" w:rsidRPr="00EE0D86">
        <w:rPr>
          <w:rFonts w:ascii="Times New Roman" w:eastAsia="Times New Roman" w:hAnsi="Times New Roman" w:cs="Times New Roman"/>
        </w:rPr>
        <w:t xml:space="preserve">Рогатинської </w:t>
      </w:r>
      <w:r w:rsidRPr="00EE0D86">
        <w:rPr>
          <w:rFonts w:ascii="Times New Roman" w:eastAsia="Times New Roman" w:hAnsi="Times New Roman" w:cs="Times New Roman"/>
        </w:rPr>
        <w:t>міської територіальної громади (далі - жителів) у вирішенні питань місцевого значення відповідно до статті 8 Закону України «Про місцеве самоврядування в Україні».</w:t>
      </w:r>
    </w:p>
    <w:p w14:paraId="40987FED"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center"/>
        <w:rPr>
          <w:rFonts w:ascii="Times New Roman" w:eastAsia="Times New Roman" w:hAnsi="Times New Roman" w:cs="Times New Roman"/>
          <w:b/>
        </w:rPr>
      </w:pPr>
    </w:p>
    <w:p w14:paraId="35708AD4"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center"/>
        <w:rPr>
          <w:rFonts w:ascii="Times New Roman" w:hAnsi="Times New Roman" w:cs="Times New Roman"/>
        </w:rPr>
      </w:pPr>
      <w:r w:rsidRPr="00EE0D86">
        <w:rPr>
          <w:rFonts w:ascii="Times New Roman" w:eastAsia="Times New Roman" w:hAnsi="Times New Roman" w:cs="Times New Roman"/>
          <w:b/>
        </w:rPr>
        <w:t>Розділ І. Загальні положення</w:t>
      </w:r>
    </w:p>
    <w:p w14:paraId="398AB7CA"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center"/>
        <w:rPr>
          <w:rFonts w:ascii="Times New Roman" w:eastAsia="Times New Roman" w:hAnsi="Times New Roman" w:cs="Times New Roman"/>
        </w:rPr>
      </w:pPr>
    </w:p>
    <w:p w14:paraId="19B992E2"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 Право жителів проводити загальні збори (конференції) громадян за місцем проживання</w:t>
      </w:r>
    </w:p>
    <w:p w14:paraId="7F449B0D"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Загальні збори (конференції) громадян за місцем проживання (далі – загальні збори) скликаються за місцем проживання громадян для обговорення і прийняття рішень з питань місцевого значення, відповідно до території на якій вони відбуваються.</w:t>
      </w:r>
    </w:p>
    <w:p w14:paraId="05FD2F59"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2. Порядок проведення загальних зборів громадян за місцем проживання регулюється Законом України «Про місцеве самоврядування в Україні», цим Положенням. </w:t>
      </w:r>
    </w:p>
    <w:p w14:paraId="5D0E12EA" w14:textId="730BEFD3"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p>
    <w:p w14:paraId="7FF893F0"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 xml:space="preserve">Стаття 2. Територія проведення загальних зборів </w:t>
      </w:r>
    </w:p>
    <w:p w14:paraId="7E5064D5" w14:textId="4D37AF7F"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Загальні збори відбуваються у межах: громади; села; вулиці(-</w:t>
      </w:r>
      <w:proofErr w:type="spellStart"/>
      <w:r w:rsidRPr="00EE0D86">
        <w:rPr>
          <w:rFonts w:ascii="Times New Roman" w:eastAsia="Times New Roman" w:hAnsi="Times New Roman" w:cs="Times New Roman"/>
        </w:rPr>
        <w:t>ць</w:t>
      </w:r>
      <w:proofErr w:type="spellEnd"/>
      <w:r w:rsidRPr="00EE0D86">
        <w:rPr>
          <w:rFonts w:ascii="Times New Roman" w:eastAsia="Times New Roman" w:hAnsi="Times New Roman" w:cs="Times New Roman"/>
        </w:rPr>
        <w:t>); будинку (декількох будинків) чи інших частин громади.</w:t>
      </w:r>
    </w:p>
    <w:p w14:paraId="6D3928F3" w14:textId="2BFC5562"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p>
    <w:p w14:paraId="44E4EFEF" w14:textId="334B8756" w:rsidR="003E3263" w:rsidRPr="00EE0D86" w:rsidRDefault="003E3263" w:rsidP="00FC0BED">
      <w:pPr>
        <w:pStyle w:val="LO-normal"/>
        <w:keepNext/>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w:t>
      </w:r>
      <w:r w:rsidR="00E46075">
        <w:rPr>
          <w:rFonts w:ascii="Times New Roman" w:eastAsia="Times New Roman" w:hAnsi="Times New Roman" w:cs="Times New Roman"/>
          <w:b/>
        </w:rPr>
        <w:t xml:space="preserve"> </w:t>
      </w:r>
      <w:r w:rsidRPr="00EE0D86">
        <w:rPr>
          <w:rFonts w:ascii="Times New Roman" w:eastAsia="Times New Roman" w:hAnsi="Times New Roman" w:cs="Times New Roman"/>
          <w:b/>
        </w:rPr>
        <w:t>3.</w:t>
      </w:r>
      <w:r w:rsidR="00E46075">
        <w:rPr>
          <w:rFonts w:ascii="Times New Roman" w:eastAsia="Times New Roman" w:hAnsi="Times New Roman" w:cs="Times New Roman"/>
          <w:b/>
        </w:rPr>
        <w:t xml:space="preserve"> </w:t>
      </w:r>
      <w:r w:rsidRPr="00EE0D86">
        <w:rPr>
          <w:rFonts w:ascii="Times New Roman" w:eastAsia="Times New Roman" w:hAnsi="Times New Roman" w:cs="Times New Roman"/>
          <w:b/>
        </w:rPr>
        <w:t xml:space="preserve">Право жителів брати участь у загальних зборах </w:t>
      </w:r>
    </w:p>
    <w:p w14:paraId="1DD56ED4" w14:textId="77777777" w:rsidR="003E3263" w:rsidRPr="00EE0D86" w:rsidRDefault="003E3263" w:rsidP="00FC0BED">
      <w:pPr>
        <w:pStyle w:val="LO-normal"/>
        <w:keepNext/>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У загальних зборах з правом голосу можуть брати участь повнолітні жителі, які проживають на законних підставах на території, в межах якої проводяться загальні збори (конференції).</w:t>
      </w:r>
    </w:p>
    <w:p w14:paraId="20098E0A"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2. Участь у загальних зборах обов’язкова для ініціаторів скликання загальних зборів (конференцій), представників виконавчих органів міської ради, їх посадових осіб, депутатів міської ради, зазначених у повідомленні про </w:t>
      </w:r>
      <w:r w:rsidRPr="00EE0D86">
        <w:rPr>
          <w:rFonts w:ascii="Times New Roman" w:eastAsia="Times New Roman" w:hAnsi="Times New Roman" w:cs="Times New Roman"/>
        </w:rPr>
        <w:lastRenderedPageBreak/>
        <w:t>скликання зборів. Відсутність відповідних представників не може бути підставою для перенесення загальних зборів чи визнання їх такими, що не відбулися.</w:t>
      </w:r>
    </w:p>
    <w:p w14:paraId="299AD300"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 Учасниками загальних зборів (конференцій) з правом дорадчого голосу на запрошення ініціаторів можуть бути народні депутати України, міський голова, депутати міської ради, представники органів виконавчої влади, підприємств, організацій, установ незалежно від форм власності, громадських об’єднань, органів самоорганізації населення, організацій співвласників багатоквартирних будинків, які не проживають на відповідній території або не обрані делегатами.</w:t>
      </w:r>
    </w:p>
    <w:p w14:paraId="3B08B96D"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p w14:paraId="58BE63E9"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center"/>
        <w:rPr>
          <w:rFonts w:ascii="Times New Roman" w:hAnsi="Times New Roman" w:cs="Times New Roman"/>
        </w:rPr>
      </w:pPr>
      <w:r w:rsidRPr="00EE0D86">
        <w:rPr>
          <w:rFonts w:ascii="Times New Roman" w:eastAsia="Times New Roman" w:hAnsi="Times New Roman" w:cs="Times New Roman"/>
          <w:b/>
        </w:rPr>
        <w:t>Розділ ІІ. Повноваження, порядок скликання і підготовки загальних зборів (конференцій)</w:t>
      </w:r>
    </w:p>
    <w:p w14:paraId="1B0BCF44"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rPr>
          <w:rFonts w:ascii="Times New Roman" w:eastAsia="Times New Roman" w:hAnsi="Times New Roman" w:cs="Times New Roman"/>
          <w:b/>
        </w:rPr>
      </w:pPr>
    </w:p>
    <w:p w14:paraId="2F1B3394" w14:textId="12388EAB"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w:t>
      </w:r>
      <w:r w:rsidR="00E46075">
        <w:rPr>
          <w:rFonts w:ascii="Times New Roman" w:eastAsia="Times New Roman" w:hAnsi="Times New Roman" w:cs="Times New Roman"/>
          <w:b/>
        </w:rPr>
        <w:t xml:space="preserve"> </w:t>
      </w:r>
      <w:r w:rsidRPr="00EE0D86">
        <w:rPr>
          <w:rFonts w:ascii="Times New Roman" w:eastAsia="Times New Roman" w:hAnsi="Times New Roman" w:cs="Times New Roman"/>
          <w:b/>
        </w:rPr>
        <w:t>4.</w:t>
      </w:r>
      <w:r w:rsidR="00E46075">
        <w:rPr>
          <w:rFonts w:ascii="Times New Roman" w:eastAsia="Times New Roman" w:hAnsi="Times New Roman" w:cs="Times New Roman"/>
          <w:b/>
        </w:rPr>
        <w:t xml:space="preserve"> </w:t>
      </w:r>
      <w:r w:rsidRPr="00EE0D86">
        <w:rPr>
          <w:rFonts w:ascii="Times New Roman" w:eastAsia="Times New Roman" w:hAnsi="Times New Roman" w:cs="Times New Roman"/>
          <w:b/>
        </w:rPr>
        <w:t xml:space="preserve">Повноваження загальних зборів (конференцій) громадян за місцем проживання </w:t>
      </w:r>
    </w:p>
    <w:p w14:paraId="4196805E"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На розгляд загальних зборів виносяться будь-які питання місцевого значення, у тому числі, але не обмежуючись цим:</w:t>
      </w:r>
    </w:p>
    <w:p w14:paraId="45C77A8D"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у сфері представлення та захисту прав та інтересів мешканців відповідної території у взаємовідносинах з органами місцевого самоврядування та їхніми посадовими особами;</w:t>
      </w:r>
    </w:p>
    <w:p w14:paraId="10B55C5A"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у сфері забезпечення участі жителів територіальної громади у формуванні та реалізації програм соціально-економічного розвитку відповідної території, інших місцевих програм;</w:t>
      </w:r>
    </w:p>
    <w:p w14:paraId="18A4961B"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у сфері забезпечення участі жителів територіальної громади у вирішенні питань місцевого значення;</w:t>
      </w:r>
    </w:p>
    <w:p w14:paraId="7D1F4021"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у сфері забезпечення створення, діяльності та ліквідації органів самоорганізації населення.</w:t>
      </w:r>
    </w:p>
    <w:p w14:paraId="32EC2647"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p>
    <w:p w14:paraId="2885480A"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5. Повноваження конференції громадян за місцем проживання</w:t>
      </w:r>
    </w:p>
    <w:p w14:paraId="1C295DBC"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На конференції можуть розглядатися та вирішуватися будь-які питання, віднесені до повноважень загальних зборів, із урахуванням особливостей щодо їх організації та проведення, встановлених цим Положенням.</w:t>
      </w:r>
    </w:p>
    <w:p w14:paraId="14153C09"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p w14:paraId="0DACDA3F"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Розділ ІІІ. Порядок скликання і підготовки загальних зборів (конференцій)</w:t>
      </w:r>
    </w:p>
    <w:p w14:paraId="3B3D6679"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p>
    <w:p w14:paraId="3D9103A7"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6. Ініціатори загальних зборів (конференцій)</w:t>
      </w:r>
    </w:p>
    <w:p w14:paraId="7F45F362"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Загальні збори (конференції) можуть </w:t>
      </w:r>
      <w:proofErr w:type="spellStart"/>
      <w:r w:rsidRPr="00EE0D86">
        <w:rPr>
          <w:rFonts w:ascii="Times New Roman" w:eastAsia="Times New Roman" w:hAnsi="Times New Roman" w:cs="Times New Roman"/>
        </w:rPr>
        <w:t>ініціюватися</w:t>
      </w:r>
      <w:proofErr w:type="spellEnd"/>
      <w:r w:rsidRPr="00EE0D86">
        <w:rPr>
          <w:rFonts w:ascii="Times New Roman" w:eastAsia="Times New Roman" w:hAnsi="Times New Roman" w:cs="Times New Roman"/>
        </w:rPr>
        <w:t>:</w:t>
      </w:r>
    </w:p>
    <w:p w14:paraId="3996EF03" w14:textId="608B8374"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w:t>
      </w:r>
      <w:proofErr w:type="spellStart"/>
      <w:r w:rsidR="00D00CD5" w:rsidRPr="00EE0D86">
        <w:rPr>
          <w:rFonts w:ascii="Times New Roman" w:eastAsia="Times New Roman" w:hAnsi="Times New Roman" w:cs="Times New Roman"/>
        </w:rPr>
        <w:t>Рогатинським</w:t>
      </w:r>
      <w:proofErr w:type="spellEnd"/>
      <w:r w:rsidR="00D00CD5" w:rsidRPr="00EE0D86">
        <w:rPr>
          <w:rFonts w:ascii="Times New Roman" w:eastAsia="Times New Roman" w:hAnsi="Times New Roman" w:cs="Times New Roman"/>
        </w:rPr>
        <w:t xml:space="preserve"> </w:t>
      </w:r>
      <w:r w:rsidRPr="00EE0D86">
        <w:rPr>
          <w:rFonts w:ascii="Times New Roman" w:eastAsia="Times New Roman" w:hAnsi="Times New Roman" w:cs="Times New Roman"/>
        </w:rPr>
        <w:t xml:space="preserve"> міським головою;</w:t>
      </w:r>
    </w:p>
    <w:p w14:paraId="6E5C1C08" w14:textId="5A937F96"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w:t>
      </w:r>
      <w:proofErr w:type="spellStart"/>
      <w:r w:rsidR="00D00CD5" w:rsidRPr="00EE0D86">
        <w:rPr>
          <w:rFonts w:ascii="Times New Roman" w:eastAsia="Times New Roman" w:hAnsi="Times New Roman" w:cs="Times New Roman"/>
        </w:rPr>
        <w:t>Рогатинською</w:t>
      </w:r>
      <w:proofErr w:type="spellEnd"/>
      <w:r w:rsidR="00D00CD5" w:rsidRPr="00EE0D86">
        <w:rPr>
          <w:rFonts w:ascii="Times New Roman" w:eastAsia="Times New Roman" w:hAnsi="Times New Roman" w:cs="Times New Roman"/>
        </w:rPr>
        <w:t xml:space="preserve"> </w:t>
      </w:r>
      <w:r w:rsidRPr="00EE0D86">
        <w:rPr>
          <w:rFonts w:ascii="Times New Roman" w:eastAsia="Times New Roman" w:hAnsi="Times New Roman" w:cs="Times New Roman"/>
        </w:rPr>
        <w:t>міською радою, постійною комісією міської ради, ⅕ депутатів міської ради;</w:t>
      </w:r>
    </w:p>
    <w:p w14:paraId="5EAC45DB" w14:textId="77777777" w:rsidR="003E3263" w:rsidRPr="00EE0D86" w:rsidRDefault="003E3263" w:rsidP="00FC0BED">
      <w:pPr>
        <w:tabs>
          <w:tab w:val="left" w:pos="9639"/>
        </w:tabs>
        <w:ind w:firstLine="567"/>
      </w:pPr>
      <w:r w:rsidRPr="00EE0D86">
        <w:rPr>
          <w:rFonts w:eastAsia="Times New Roman"/>
        </w:rPr>
        <w:t>3) старостами;</w:t>
      </w:r>
    </w:p>
    <w:p w14:paraId="1200D294" w14:textId="77777777" w:rsidR="003E3263" w:rsidRPr="00EE0D86" w:rsidRDefault="003E3263" w:rsidP="00FC0BED">
      <w:pPr>
        <w:tabs>
          <w:tab w:val="left" w:pos="9639"/>
        </w:tabs>
        <w:ind w:firstLine="567"/>
      </w:pPr>
      <w:r w:rsidRPr="00EE0D86">
        <w:rPr>
          <w:rFonts w:eastAsia="Times New Roman"/>
        </w:rPr>
        <w:t>4) органом самоорганізації населення (далі – ОСН);</w:t>
      </w:r>
    </w:p>
    <w:p w14:paraId="449B4072" w14:textId="77777777" w:rsidR="003E3263" w:rsidRPr="00EE0D86" w:rsidRDefault="003E3263" w:rsidP="00FC0BED">
      <w:pPr>
        <w:tabs>
          <w:tab w:val="left" w:pos="9639"/>
        </w:tabs>
        <w:ind w:firstLine="567"/>
      </w:pPr>
      <w:r w:rsidRPr="00EE0D86">
        <w:rPr>
          <w:rFonts w:eastAsia="Times New Roman"/>
        </w:rPr>
        <w:lastRenderedPageBreak/>
        <w:t>5) об’єднанням співвласників багатоквартирного будинку (далі – ОСББ), житлово-будівельним кооперативом (далі – ЖБК);</w:t>
      </w:r>
    </w:p>
    <w:p w14:paraId="13043699" w14:textId="2459D322" w:rsidR="003E3263" w:rsidRPr="00EE0D86" w:rsidRDefault="003E3263" w:rsidP="00FC0BED">
      <w:pPr>
        <w:tabs>
          <w:tab w:val="left" w:pos="9639"/>
        </w:tabs>
        <w:ind w:firstLine="567"/>
        <w:jc w:val="both"/>
      </w:pPr>
      <w:r w:rsidRPr="00EE0D86">
        <w:rPr>
          <w:rFonts w:eastAsia="Times New Roman"/>
        </w:rPr>
        <w:t xml:space="preserve">6) не менше як </w:t>
      </w:r>
      <w:r w:rsidR="00784DDE" w:rsidRPr="00EE0D86">
        <w:rPr>
          <w:rFonts w:eastAsia="Times New Roman"/>
        </w:rPr>
        <w:t>3</w:t>
      </w:r>
      <w:r w:rsidRPr="00EE0D86">
        <w:rPr>
          <w:rFonts w:eastAsia="Times New Roman"/>
        </w:rPr>
        <w:t xml:space="preserve">00 жителями, які досягли вісімнадцятирічного віку та на законних підставах проживають на відповідній території – для загальних зборів усієї </w:t>
      </w:r>
      <w:r w:rsidR="00784DDE" w:rsidRPr="00EE0D86">
        <w:rPr>
          <w:rFonts w:eastAsia="Times New Roman"/>
        </w:rPr>
        <w:t xml:space="preserve"> Рогатинської </w:t>
      </w:r>
      <w:r w:rsidRPr="00EE0D86">
        <w:rPr>
          <w:rFonts w:eastAsia="Times New Roman"/>
        </w:rPr>
        <w:t>міської територіальної громади або м. </w:t>
      </w:r>
      <w:r w:rsidR="00784DDE" w:rsidRPr="00EE0D86">
        <w:rPr>
          <w:rFonts w:eastAsia="Times New Roman"/>
        </w:rPr>
        <w:t>Рогатина</w:t>
      </w:r>
    </w:p>
    <w:p w14:paraId="23AF559D" w14:textId="755461FD" w:rsidR="003E3263" w:rsidRPr="00EE0D86" w:rsidRDefault="003E3263" w:rsidP="00FC0BED">
      <w:pPr>
        <w:tabs>
          <w:tab w:val="left" w:pos="9639"/>
        </w:tabs>
        <w:ind w:firstLine="567"/>
        <w:jc w:val="both"/>
      </w:pPr>
      <w:r w:rsidRPr="00EE0D86">
        <w:rPr>
          <w:rFonts w:eastAsia="Times New Roman"/>
        </w:rPr>
        <w:t>7) не менше як 30 жителів, які досягли вісімнадцятирічного віку та на законних підставах проживають на відповідній території – для загальних зборів у межах ; села</w:t>
      </w:r>
      <w:r w:rsidR="00784DDE" w:rsidRPr="00EE0D86">
        <w:rPr>
          <w:rFonts w:eastAsia="Times New Roman"/>
        </w:rPr>
        <w:t xml:space="preserve"> </w:t>
      </w:r>
      <w:r w:rsidRPr="00EE0D86">
        <w:rPr>
          <w:rFonts w:eastAsia="Times New Roman"/>
        </w:rPr>
        <w:t xml:space="preserve"> чи вулиці (-</w:t>
      </w:r>
      <w:proofErr w:type="spellStart"/>
      <w:r w:rsidRPr="00EE0D86">
        <w:rPr>
          <w:rFonts w:eastAsia="Times New Roman"/>
        </w:rPr>
        <w:t>ць</w:t>
      </w:r>
      <w:proofErr w:type="spellEnd"/>
      <w:r w:rsidRPr="00EE0D86">
        <w:rPr>
          <w:rFonts w:eastAsia="Times New Roman"/>
        </w:rPr>
        <w:t>); будинку (декількох будинків) чи інших частин громади (мікрорайону) .</w:t>
      </w:r>
    </w:p>
    <w:p w14:paraId="18742D32" w14:textId="77777777" w:rsidR="003E3263" w:rsidRPr="00EE0D86" w:rsidRDefault="003E3263" w:rsidP="00FC0BED">
      <w:pPr>
        <w:tabs>
          <w:tab w:val="left" w:pos="9639"/>
        </w:tabs>
        <w:ind w:firstLine="567"/>
        <w:jc w:val="both"/>
        <w:rPr>
          <w:rFonts w:eastAsia="Times New Roman"/>
        </w:rPr>
      </w:pPr>
    </w:p>
    <w:p w14:paraId="3BF6A3BE" w14:textId="77777777" w:rsidR="003E3263" w:rsidRPr="00EE0D86" w:rsidRDefault="003E3263" w:rsidP="00FC0BED">
      <w:pPr>
        <w:keepNext/>
        <w:tabs>
          <w:tab w:val="left" w:pos="9639"/>
        </w:tabs>
        <w:ind w:firstLine="567"/>
        <w:jc w:val="both"/>
      </w:pPr>
      <w:r w:rsidRPr="00EE0D86">
        <w:rPr>
          <w:rFonts w:eastAsia="Times New Roman"/>
          <w:b/>
        </w:rPr>
        <w:t xml:space="preserve">Стаття 7. Подання ініціативи про скликання загальних зборів </w:t>
      </w:r>
    </w:p>
    <w:p w14:paraId="7FF47BEC" w14:textId="77777777" w:rsidR="003E3263" w:rsidRPr="00EE0D86" w:rsidRDefault="003E3263" w:rsidP="00FC0BED">
      <w:pPr>
        <w:keepNext/>
        <w:tabs>
          <w:tab w:val="left" w:pos="9639"/>
        </w:tabs>
        <w:ind w:firstLine="567"/>
        <w:jc w:val="both"/>
      </w:pPr>
      <w:r w:rsidRPr="00EE0D86">
        <w:rPr>
          <w:rFonts w:eastAsia="Times New Roman"/>
        </w:rPr>
        <w:t>1. </w:t>
      </w:r>
      <w:r w:rsidRPr="00EE0D86">
        <w:rPr>
          <w:rFonts w:eastAsia="Times New Roman"/>
          <w:shd w:val="clear" w:color="auto" w:fill="FFFFFF"/>
        </w:rPr>
        <w:t xml:space="preserve">Міський голова </w:t>
      </w:r>
      <w:proofErr w:type="spellStart"/>
      <w:r w:rsidRPr="00EE0D86">
        <w:rPr>
          <w:rFonts w:eastAsia="Times New Roman"/>
          <w:shd w:val="clear" w:color="auto" w:fill="FFFFFF"/>
        </w:rPr>
        <w:t>скликає</w:t>
      </w:r>
      <w:proofErr w:type="spellEnd"/>
      <w:r w:rsidRPr="00EE0D86">
        <w:rPr>
          <w:rFonts w:eastAsia="Times New Roman"/>
          <w:shd w:val="clear" w:color="auto" w:fill="FFFFFF"/>
        </w:rPr>
        <w:t xml:space="preserve"> загальні збори (конференцію) шляхом видачі відповідного розпорядження. </w:t>
      </w:r>
    </w:p>
    <w:p w14:paraId="61430D03" w14:textId="594CF68F" w:rsidR="003E3263" w:rsidRPr="00EE0D86" w:rsidRDefault="003E3263" w:rsidP="00FC0BED">
      <w:pPr>
        <w:tabs>
          <w:tab w:val="left" w:pos="9639"/>
        </w:tabs>
        <w:ind w:firstLine="567"/>
        <w:jc w:val="both"/>
        <w:rPr>
          <w:rFonts w:eastAsia="Times New Roman"/>
          <w:shd w:val="clear" w:color="auto" w:fill="FFFF00"/>
        </w:rPr>
      </w:pPr>
      <w:r w:rsidRPr="00EE0D86">
        <w:rPr>
          <w:rFonts w:eastAsia="Times New Roman"/>
        </w:rPr>
        <w:t>2. Міська рада приймає рішення про скликання загальних зборів (</w:t>
      </w:r>
      <w:r w:rsidRPr="00EE0D86">
        <w:rPr>
          <w:rFonts w:eastAsia="Times New Roman"/>
          <w:shd w:val="clear" w:color="auto" w:fill="FFFFFF"/>
        </w:rPr>
        <w:t xml:space="preserve">конференцій) за власною ініціативою або за ініціативою </w:t>
      </w:r>
      <w:r w:rsidRPr="00EE0D86">
        <w:rPr>
          <w:rFonts w:eastAsia="Times New Roman"/>
        </w:rPr>
        <w:t xml:space="preserve"> постійної комісії, ⅕ депутатів міської ради, старости у порядку, передбаченому Регламентом або положеннями. </w:t>
      </w:r>
    </w:p>
    <w:p w14:paraId="645704BA" w14:textId="77777777" w:rsidR="003E3263" w:rsidRPr="00EE0D86" w:rsidRDefault="003E3263" w:rsidP="00FC0BED">
      <w:pPr>
        <w:tabs>
          <w:tab w:val="left" w:pos="9639"/>
        </w:tabs>
        <w:ind w:firstLine="567"/>
        <w:jc w:val="both"/>
      </w:pPr>
      <w:r w:rsidRPr="00EE0D86">
        <w:rPr>
          <w:rFonts w:eastAsia="Times New Roman"/>
        </w:rPr>
        <w:t>3. Органи самоорганізації населення, об’єднання власників багатоквартирних будинків, житлово-будівельний кооператив ухвалюють рішення про скликання загальних зборів (конференцій) відповідно до їх статутних документів.</w:t>
      </w:r>
    </w:p>
    <w:p w14:paraId="795D4F33" w14:textId="77777777" w:rsidR="003E3263" w:rsidRPr="00EE0D86" w:rsidRDefault="003E3263" w:rsidP="00FC0BED">
      <w:pPr>
        <w:tabs>
          <w:tab w:val="left" w:pos="9639"/>
        </w:tabs>
        <w:ind w:firstLine="567"/>
        <w:jc w:val="both"/>
      </w:pPr>
      <w:r w:rsidRPr="00EE0D86">
        <w:rPr>
          <w:rFonts w:eastAsia="Times New Roman"/>
        </w:rPr>
        <w:t>4. Жителі надсилають на ім’я міського голови повідомлення про проведення загальних зборів (конференції). Повідомлення підписується відповідною кількістю осіб, визначеною у пунктах 6 та 7 статті 6 цього Положення, із зазначенням їх прізвищ, імен, по батькові, дати і року народження, адреса реєстрації, номерів контактних телефонів, адрес електронної пошти (за наявності) згідно з Додатком 1 до цього Положення.</w:t>
      </w:r>
    </w:p>
    <w:p w14:paraId="0BB44C7E" w14:textId="77777777" w:rsidR="003E3263" w:rsidRPr="00EE0D86" w:rsidRDefault="003E3263" w:rsidP="00FC0BED">
      <w:pPr>
        <w:tabs>
          <w:tab w:val="left" w:pos="9639"/>
        </w:tabs>
        <w:ind w:firstLine="567"/>
        <w:jc w:val="both"/>
        <w:rPr>
          <w:rFonts w:eastAsia="Times New Roman"/>
          <w:shd w:val="clear" w:color="auto" w:fill="FFFF00"/>
        </w:rPr>
      </w:pPr>
      <w:r w:rsidRPr="00EE0D86">
        <w:rPr>
          <w:rFonts w:eastAsia="Times New Roman"/>
        </w:rPr>
        <w:t>5. Рішення чи п</w:t>
      </w:r>
      <w:r w:rsidRPr="00EE0D86">
        <w:rPr>
          <w:rFonts w:eastAsia="Times New Roman"/>
          <w:shd w:val="clear" w:color="auto" w:fill="FFFFFF"/>
        </w:rPr>
        <w:t>овідомлення про скликання загальних зборів (конференцій) подається на ім’я міського голови не пізніше десяти робочих днів до дати проведення зборів.</w:t>
      </w:r>
    </w:p>
    <w:p w14:paraId="1EE74615" w14:textId="77777777" w:rsidR="003E3263" w:rsidRPr="00EE0D86" w:rsidRDefault="003E3263" w:rsidP="00FC0BED">
      <w:pPr>
        <w:tabs>
          <w:tab w:val="left" w:pos="9639"/>
        </w:tabs>
        <w:ind w:firstLine="567"/>
        <w:jc w:val="both"/>
      </w:pPr>
      <w:r w:rsidRPr="00EE0D86">
        <w:rPr>
          <w:rFonts w:eastAsia="Times New Roman"/>
        </w:rPr>
        <w:t>6. У розпорядженні, рішенні чи повідомленні про скликання загальних зборів (конференцій) має бути зазначена така інформація:</w:t>
      </w:r>
    </w:p>
    <w:p w14:paraId="297851F9" w14:textId="77777777" w:rsidR="003E3263" w:rsidRPr="00EE0D86" w:rsidRDefault="003E3263" w:rsidP="00FC0BED">
      <w:pPr>
        <w:tabs>
          <w:tab w:val="left" w:pos="9639"/>
        </w:tabs>
        <w:ind w:firstLine="567"/>
        <w:jc w:val="both"/>
      </w:pPr>
      <w:r w:rsidRPr="00EE0D86">
        <w:rPr>
          <w:rFonts w:eastAsia="Times New Roman"/>
        </w:rPr>
        <w:t>1) ініціатор скликання, його контакти (згода на обробку персональних даних);</w:t>
      </w:r>
    </w:p>
    <w:p w14:paraId="07ED75BB" w14:textId="77777777" w:rsidR="003E3263" w:rsidRPr="00EE0D86" w:rsidRDefault="003E3263" w:rsidP="00FC0BED">
      <w:pPr>
        <w:tabs>
          <w:tab w:val="left" w:pos="9639"/>
        </w:tabs>
        <w:ind w:firstLine="567"/>
        <w:jc w:val="both"/>
      </w:pPr>
      <w:r w:rsidRPr="00EE0D86">
        <w:rPr>
          <w:rFonts w:eastAsia="Times New Roman"/>
        </w:rPr>
        <w:t>2) територія проведення відповідно до статті 2 цього Положення;</w:t>
      </w:r>
    </w:p>
    <w:p w14:paraId="3BCA4A38" w14:textId="77777777" w:rsidR="003E3263" w:rsidRPr="00EE0D86" w:rsidRDefault="003E3263" w:rsidP="00FC0BED">
      <w:pPr>
        <w:tabs>
          <w:tab w:val="left" w:pos="9639"/>
        </w:tabs>
        <w:ind w:firstLine="567"/>
        <w:jc w:val="both"/>
      </w:pPr>
      <w:r w:rsidRPr="00EE0D86">
        <w:rPr>
          <w:rFonts w:eastAsia="Times New Roman"/>
        </w:rPr>
        <w:t>3) дата, час і місце проведення;</w:t>
      </w:r>
    </w:p>
    <w:p w14:paraId="5A8E2487" w14:textId="77777777" w:rsidR="003E3263" w:rsidRPr="00EE0D86" w:rsidRDefault="003E3263" w:rsidP="00FC0BED">
      <w:pPr>
        <w:tabs>
          <w:tab w:val="left" w:pos="9639"/>
        </w:tabs>
        <w:ind w:firstLine="567"/>
        <w:jc w:val="both"/>
      </w:pPr>
      <w:r w:rsidRPr="00EE0D86">
        <w:rPr>
          <w:rFonts w:eastAsia="Times New Roman"/>
        </w:rPr>
        <w:t>4) пропонований список запрошених до участі у загальних зборах посадових осіб органів місцевого самоврядування, органів виконавчої влади, представників підприємств, установ, організацій;</w:t>
      </w:r>
    </w:p>
    <w:p w14:paraId="1A1C353F" w14:textId="77777777" w:rsidR="003E3263" w:rsidRPr="00EE0D86" w:rsidRDefault="003E3263" w:rsidP="00FC0BED">
      <w:pPr>
        <w:tabs>
          <w:tab w:val="left" w:pos="9639"/>
        </w:tabs>
        <w:ind w:firstLine="567"/>
        <w:jc w:val="both"/>
      </w:pPr>
      <w:r w:rsidRPr="00EE0D86">
        <w:rPr>
          <w:rFonts w:eastAsia="Times New Roman"/>
        </w:rPr>
        <w:t>5) пропоновані до розгляду на загальних зборах питання порядку денного;</w:t>
      </w:r>
    </w:p>
    <w:p w14:paraId="4733826F" w14:textId="77777777" w:rsidR="003E3263" w:rsidRPr="00EE0D86" w:rsidRDefault="003E3263" w:rsidP="00FC0BED">
      <w:pPr>
        <w:tabs>
          <w:tab w:val="left" w:pos="9639"/>
        </w:tabs>
        <w:ind w:firstLine="567"/>
        <w:jc w:val="both"/>
      </w:pPr>
      <w:r w:rsidRPr="00EE0D86">
        <w:rPr>
          <w:rFonts w:eastAsia="Times New Roman"/>
        </w:rPr>
        <w:t>6) організаційні заходи для підготовки до проведення загальних зборів  (за потреби).</w:t>
      </w:r>
    </w:p>
    <w:p w14:paraId="1E1FC048" w14:textId="77777777" w:rsidR="003E3263" w:rsidRPr="00EE0D86" w:rsidRDefault="003E3263" w:rsidP="00FC0BED">
      <w:pPr>
        <w:tabs>
          <w:tab w:val="left" w:pos="9639"/>
        </w:tabs>
        <w:ind w:firstLine="567"/>
        <w:jc w:val="both"/>
      </w:pPr>
      <w:r w:rsidRPr="00EE0D86">
        <w:rPr>
          <w:rFonts w:eastAsia="Times New Roman"/>
        </w:rPr>
        <w:t xml:space="preserve">2. До розпорядження, рішення чи повідомлення також можуть додаватися інформаційно-аналітичні матеріали з питань, що виносяться на загальні збори </w:t>
      </w:r>
      <w:r w:rsidRPr="00EE0D86">
        <w:rPr>
          <w:rFonts w:eastAsia="Times New Roman"/>
        </w:rPr>
        <w:lastRenderedPageBreak/>
        <w:t>(конференції).</w:t>
      </w:r>
    </w:p>
    <w:p w14:paraId="43204979" w14:textId="77777777" w:rsidR="003E3263" w:rsidRPr="00EE0D86" w:rsidRDefault="003E3263" w:rsidP="00FC0BED">
      <w:pPr>
        <w:tabs>
          <w:tab w:val="left" w:pos="9639"/>
        </w:tabs>
        <w:ind w:firstLine="567"/>
        <w:jc w:val="both"/>
        <w:rPr>
          <w:rFonts w:eastAsia="Times New Roman"/>
          <w:b/>
        </w:rPr>
      </w:pPr>
    </w:p>
    <w:p w14:paraId="48AF6D17" w14:textId="77777777" w:rsidR="003E3263" w:rsidRPr="00EE0D86" w:rsidRDefault="003E3263" w:rsidP="00FC0BED">
      <w:pPr>
        <w:tabs>
          <w:tab w:val="left" w:pos="9639"/>
        </w:tabs>
        <w:ind w:firstLine="567"/>
        <w:jc w:val="both"/>
      </w:pPr>
      <w:r w:rsidRPr="00EE0D86">
        <w:rPr>
          <w:rFonts w:eastAsia="Times New Roman"/>
          <w:b/>
        </w:rPr>
        <w:t>Стаття 8. Розгляд рішення чи повідомлення про скликання загальних зборів (конференцій)</w:t>
      </w:r>
    </w:p>
    <w:p w14:paraId="0CF8E5CC" w14:textId="77777777" w:rsidR="003E3263" w:rsidRPr="00EE0D86" w:rsidRDefault="003E3263" w:rsidP="00FC0BED">
      <w:pPr>
        <w:tabs>
          <w:tab w:val="left" w:pos="9639"/>
        </w:tabs>
        <w:ind w:firstLine="567"/>
        <w:jc w:val="both"/>
      </w:pPr>
      <w:r w:rsidRPr="00EE0D86">
        <w:rPr>
          <w:rFonts w:eastAsia="Times New Roman"/>
        </w:rPr>
        <w:t>1. </w:t>
      </w:r>
      <w:r w:rsidRPr="00EE0D86">
        <w:rPr>
          <w:rFonts w:eastAsia="Times New Roman"/>
          <w:shd w:val="clear" w:color="auto" w:fill="FFFFFF"/>
        </w:rPr>
        <w:t>Впродовж семи робочих</w:t>
      </w:r>
      <w:r w:rsidRPr="00EE0D86">
        <w:rPr>
          <w:rFonts w:eastAsia="Times New Roman"/>
        </w:rPr>
        <w:t xml:space="preserve"> днів з моменту отримання повідомлення про скликання загальних зборів здійснюється перевірка поданих документів на відповідність вимогам цього Положення та готується </w:t>
      </w:r>
      <w:proofErr w:type="spellStart"/>
      <w:r w:rsidRPr="00EE0D86">
        <w:rPr>
          <w:rFonts w:eastAsia="Times New Roman"/>
        </w:rPr>
        <w:t>проєкт</w:t>
      </w:r>
      <w:proofErr w:type="spellEnd"/>
      <w:r w:rsidRPr="00EE0D86">
        <w:rPr>
          <w:rFonts w:eastAsia="Times New Roman"/>
        </w:rPr>
        <w:t xml:space="preserve"> розпорядження, яким міський  голова приймає одне з таких рішень:</w:t>
      </w:r>
    </w:p>
    <w:p w14:paraId="43947FCD" w14:textId="77777777" w:rsidR="003E3263" w:rsidRPr="00EE0D86" w:rsidRDefault="003E3263" w:rsidP="00FC0BED">
      <w:pPr>
        <w:tabs>
          <w:tab w:val="left" w:pos="9639"/>
        </w:tabs>
        <w:ind w:firstLine="567"/>
        <w:jc w:val="both"/>
      </w:pPr>
      <w:r w:rsidRPr="00EE0D86">
        <w:rPr>
          <w:rFonts w:eastAsia="Times New Roman"/>
        </w:rPr>
        <w:t>1) призначити проведення загальних зборів;</w:t>
      </w:r>
    </w:p>
    <w:p w14:paraId="32F7BA42" w14:textId="77777777" w:rsidR="003E3263" w:rsidRPr="00EE0D86" w:rsidRDefault="003E3263" w:rsidP="00FC0BED">
      <w:pPr>
        <w:tabs>
          <w:tab w:val="left" w:pos="9639"/>
        </w:tabs>
        <w:ind w:firstLine="567"/>
        <w:jc w:val="both"/>
      </w:pPr>
      <w:r w:rsidRPr="00EE0D86">
        <w:rPr>
          <w:rFonts w:eastAsia="Times New Roman"/>
        </w:rPr>
        <w:t>2) відправити рішення чи повідомлення для усунення недоліків відповідно до частини 3 цієї статті;</w:t>
      </w:r>
    </w:p>
    <w:p w14:paraId="64B14732" w14:textId="77777777" w:rsidR="003E3263" w:rsidRPr="00EE0D86" w:rsidRDefault="003E3263" w:rsidP="00FC0BED">
      <w:pPr>
        <w:tabs>
          <w:tab w:val="left" w:pos="9639"/>
        </w:tabs>
        <w:ind w:firstLine="567"/>
        <w:jc w:val="both"/>
      </w:pPr>
      <w:r w:rsidRPr="00EE0D86">
        <w:rPr>
          <w:rFonts w:eastAsia="Times New Roman"/>
        </w:rPr>
        <w:t>3) відмовити відповідно до частини 5 цієї статті.</w:t>
      </w:r>
    </w:p>
    <w:p w14:paraId="00054579" w14:textId="77777777" w:rsidR="003E3263" w:rsidRPr="00EE0D86" w:rsidRDefault="003E3263" w:rsidP="00FC0BED">
      <w:pPr>
        <w:tabs>
          <w:tab w:val="left" w:pos="9639"/>
        </w:tabs>
        <w:ind w:firstLine="567"/>
        <w:jc w:val="both"/>
      </w:pPr>
      <w:r w:rsidRPr="00EE0D86">
        <w:rPr>
          <w:rFonts w:eastAsia="Times New Roman"/>
        </w:rPr>
        <w:t>2. У межах того ж строку про прийняте рішення повідомляють ініціатора в письмовій формі, зазначаючи номер реєстрації або підстави повернення для усунення недоліків чи відмови відповідно до цього Положення. Розпорядження, рішення чи повідомлення про проведення загальних зборів (конференцій) також розміщуються разом з усіма підготовленими матеріалами на офіційному сайті міської ради, вилучивши з них персональні дані.</w:t>
      </w:r>
    </w:p>
    <w:p w14:paraId="6546F38B" w14:textId="77777777" w:rsidR="003E3263" w:rsidRPr="00EE0D86" w:rsidRDefault="003E3263" w:rsidP="00FC0BED">
      <w:pPr>
        <w:tabs>
          <w:tab w:val="left" w:pos="9639"/>
        </w:tabs>
        <w:ind w:firstLine="567"/>
        <w:jc w:val="both"/>
      </w:pPr>
      <w:r w:rsidRPr="00EE0D86">
        <w:rPr>
          <w:rFonts w:eastAsia="Times New Roman"/>
        </w:rPr>
        <w:t>3. Рішення чи повідомлення про скликання загальних зборів (конференції) може бути повернуто для усунення недоліків у випадку, якщо не дотримано вимог частин 4, 5, 6 статті 7 цього Положення. Повернення з інших підстав є неправомірним.</w:t>
      </w:r>
    </w:p>
    <w:p w14:paraId="6DFA0B5D" w14:textId="77777777" w:rsidR="003E3263" w:rsidRPr="00EE0D86" w:rsidRDefault="003E3263" w:rsidP="00FC0BED">
      <w:pPr>
        <w:tabs>
          <w:tab w:val="left" w:pos="9639"/>
        </w:tabs>
        <w:ind w:firstLine="567"/>
        <w:jc w:val="both"/>
      </w:pPr>
      <w:r w:rsidRPr="00EE0D86">
        <w:rPr>
          <w:rFonts w:eastAsia="Times New Roman"/>
        </w:rPr>
        <w:t>4. Рішення чи повідомлення має бути доопрацьоване і подане до міської ради впродовж п’яти робочих днів з моменту отримання ініціатором відповідного письмового повідомлення. У разі якщо недоліки в цей строк не усунуто, рішення чи повідомлення залишається без розгляду.</w:t>
      </w:r>
    </w:p>
    <w:p w14:paraId="2C92DDC1" w14:textId="77777777" w:rsidR="003E3263" w:rsidRPr="00EE0D86" w:rsidRDefault="003E3263" w:rsidP="00FC0BED">
      <w:pPr>
        <w:tabs>
          <w:tab w:val="left" w:pos="9639"/>
        </w:tabs>
        <w:ind w:firstLine="567"/>
        <w:jc w:val="both"/>
      </w:pPr>
      <w:r w:rsidRPr="00EE0D86">
        <w:rPr>
          <w:rFonts w:eastAsia="Times New Roman"/>
        </w:rPr>
        <w:t>5. Відмовляють у проведенні загальних зборів лише у таких двох випадках:</w:t>
      </w:r>
    </w:p>
    <w:p w14:paraId="19520F68" w14:textId="77777777" w:rsidR="003E3263" w:rsidRPr="00EE0D86" w:rsidRDefault="003E3263" w:rsidP="00FC0BED">
      <w:pPr>
        <w:tabs>
          <w:tab w:val="left" w:pos="9639"/>
        </w:tabs>
        <w:ind w:firstLine="567"/>
        <w:jc w:val="both"/>
      </w:pPr>
      <w:r w:rsidRPr="00EE0D86">
        <w:rPr>
          <w:rFonts w:eastAsia="Times New Roman"/>
        </w:rPr>
        <w:t>1) якщо питання, запропоновані на розгляд загальних зборів, не належать до відання місцевого самоврядування;</w:t>
      </w:r>
    </w:p>
    <w:p w14:paraId="7C25B788" w14:textId="77777777" w:rsidR="003E3263" w:rsidRPr="00EE0D86" w:rsidRDefault="003E3263" w:rsidP="00FC0BED">
      <w:pPr>
        <w:tabs>
          <w:tab w:val="left" w:pos="9639"/>
        </w:tabs>
        <w:ind w:firstLine="567"/>
        <w:jc w:val="both"/>
      </w:pPr>
      <w:r w:rsidRPr="00EE0D86">
        <w:rPr>
          <w:rFonts w:eastAsia="Times New Roman"/>
        </w:rPr>
        <w:t>2) якщо з рішенням чи повідомленням про скликання загальних зборів звернулася особа (-и), що не може бути ініціатором скликання загальних зборів (конференції) відповідно до статті 6 цього Положення.</w:t>
      </w:r>
    </w:p>
    <w:p w14:paraId="4DFEE9CC"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Відмова з інших підстав є неправомірною. </w:t>
      </w:r>
    </w:p>
    <w:p w14:paraId="475C07A8"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p>
    <w:p w14:paraId="309E9BFD"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9. Підготовка загальних зборів</w:t>
      </w:r>
    </w:p>
    <w:p w14:paraId="4FD2F839"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w:t>
      </w:r>
      <w:r w:rsidRPr="00EE0D86">
        <w:rPr>
          <w:rFonts w:ascii="Times New Roman" w:eastAsia="Times New Roman" w:hAnsi="Times New Roman" w:cs="Times New Roman"/>
          <w:b/>
        </w:rPr>
        <w:t> </w:t>
      </w:r>
      <w:r w:rsidRPr="00EE0D86">
        <w:rPr>
          <w:rFonts w:ascii="Times New Roman" w:eastAsia="Times New Roman" w:hAnsi="Times New Roman" w:cs="Times New Roman"/>
        </w:rPr>
        <w:t>Підготовка та проведення загальних зборів здійснюється ініціаторами скликання зборів у співпраці з відповідальною особою міської ради.</w:t>
      </w:r>
    </w:p>
    <w:p w14:paraId="6B898F33"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Загальні збори проводяться у дату, час та місце, зазначені в розпорядженні, рішенні чи повідомленні про скликання загальних зборів.</w:t>
      </w:r>
    </w:p>
    <w:p w14:paraId="17479855"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3. Якщо з об’єктивних причин неможливо організувати проведення загальних зборів у дату, час та місце, зазначені в розпорядженні, рішенні чи повідомленні про скликання загальних зборів, може бути запропонована інша дата, час та місце проведення зборів, але не пізніше чотирнадцяти робочих днів </w:t>
      </w:r>
      <w:r w:rsidRPr="00EE0D86">
        <w:rPr>
          <w:rFonts w:ascii="Times New Roman" w:eastAsia="Times New Roman" w:hAnsi="Times New Roman" w:cs="Times New Roman"/>
        </w:rPr>
        <w:lastRenderedPageBreak/>
        <w:t xml:space="preserve">від початкової дати. Остаточне рішення щодо дати, часу і місця проведення загальних зборів (конференції) ухвалюється за згодою їх ініціатора. </w:t>
      </w:r>
    </w:p>
    <w:p w14:paraId="30ABB1A6" w14:textId="77777777" w:rsidR="003E3263" w:rsidRPr="00EE0D86" w:rsidRDefault="003E3263" w:rsidP="00FC0BED">
      <w:pPr>
        <w:pStyle w:val="LO-normal"/>
        <w:tabs>
          <w:tab w:val="left" w:pos="900"/>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Органи, посадові особи місцевого самоврядування, комунальних підприємств, установ та організацій сприяють та надають допомогу у проведенні зборів, у тому числі надають потрібну для проведення зборів інформацію в порядку, передбаченому законами України «Про інформацію» та «Про доступ до публічної інформації».</w:t>
      </w:r>
    </w:p>
    <w:p w14:paraId="45CAECB2" w14:textId="77777777" w:rsidR="003E3263" w:rsidRPr="00EE0D86" w:rsidRDefault="003E3263" w:rsidP="00FC0BED">
      <w:pPr>
        <w:pStyle w:val="LO-normal"/>
        <w:tabs>
          <w:tab w:val="left" w:pos="900"/>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b/>
        </w:rPr>
      </w:pPr>
    </w:p>
    <w:p w14:paraId="14E735C5" w14:textId="77777777" w:rsidR="003E3263" w:rsidRPr="00EE0D86" w:rsidRDefault="003E3263" w:rsidP="00FC0BED">
      <w:pPr>
        <w:pStyle w:val="LO-normal"/>
        <w:tabs>
          <w:tab w:val="left" w:pos="900"/>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10. Інформування жителів про проведення загальних зборів (конференцій)</w:t>
      </w:r>
    </w:p>
    <w:p w14:paraId="05067686"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Ініціатори проведення загальних зборів (конференцій) доводять інформацію про їх проведення до відома жителів відповідної території не пізніше ніж за сім календарних днів до дня проведення загальних зборів (конференції).</w:t>
      </w:r>
    </w:p>
    <w:p w14:paraId="63FDAFBF"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У разі потреби жителів додатково, крім строку, передбаченого частиною 1 цієї статті, повідомляють про скликання загальних зборів (конференцій) у день їх проведення.</w:t>
      </w:r>
    </w:p>
    <w:p w14:paraId="164C0DA7"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Інформаційне повідомлення про проведення загальних зборів (конференцій), інформаційно-аналітичні матеріали розміщуються на офіційному сайті міської ради, а також може бути розміщено у місцевих медіа, онлайн-медіа, соціальних мережах та поширюється будь-якими іншими доступними способами з метою ознайомлення з ними якомога більшої частини жителів.</w:t>
      </w:r>
    </w:p>
    <w:p w14:paraId="7EB47C48"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В інформаційному повідомленні (оголошенні) зазначається вичерпна інформація про дату, час і місце проведення загальних зборів, територія проведення загальних зборів (конференції), ініціатора їх скликання і питання, що виносяться на розгляд, а також контакти (телефон, електронна адреса тощо), за якими можна отримати додаткову інформацію про проведення загальних зборів.</w:t>
      </w:r>
    </w:p>
    <w:p w14:paraId="6D10D455"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5. Оголошення про дату, час, місце і питання, що виносяться на розгляд загальних зборів (конференцій), також розміщується на дошках оголошень на тій території, на якій плануються загальні збори.</w:t>
      </w:r>
    </w:p>
    <w:p w14:paraId="39AEBC96"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eastAsia="Times New Roman" w:hAnsi="Times New Roman" w:cs="Times New Roman"/>
          <w:b/>
        </w:rPr>
      </w:pPr>
    </w:p>
    <w:p w14:paraId="7F859C22"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11. Порядок скликання конференцій</w:t>
      </w:r>
    </w:p>
    <w:p w14:paraId="43C3B5CB" w14:textId="2DB2C484"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У випадках, коли скликання загальних зборів пов’язане з певними організаційними складнощами, можуть скликатися конференції (відсутність необхідних приміщень тощо). Обрання делегатів конференції здійснюється на відповідних загальних зборах у відповідності до цього Положення, що передують конференції та проводяться в межах дрібніших частин громади, мікрорайону</w:t>
      </w:r>
      <w:r w:rsidR="006330F0" w:rsidRPr="00EE0D86">
        <w:rPr>
          <w:rFonts w:ascii="Times New Roman" w:eastAsia="Times New Roman" w:hAnsi="Times New Roman" w:cs="Times New Roman"/>
        </w:rPr>
        <w:t xml:space="preserve"> </w:t>
      </w:r>
      <w:r w:rsidRPr="00EE0D86">
        <w:rPr>
          <w:rFonts w:ascii="Times New Roman" w:eastAsia="Times New Roman" w:hAnsi="Times New Roman" w:cs="Times New Roman"/>
        </w:rPr>
        <w:t>чи вулиці; будинку (декількох будинків), чи інших частин) з оформленням відповідних протоколів.</w:t>
      </w:r>
    </w:p>
    <w:p w14:paraId="462206E3"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Для проведення конференцій обов’язково мають бути враховані квоти  представництва:</w:t>
      </w:r>
    </w:p>
    <w:p w14:paraId="226EF9A6"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будинок – 1 (один) представник від квартири;</w:t>
      </w:r>
    </w:p>
    <w:p w14:paraId="166C1E36" w14:textId="48F8F902"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вулиця – 1 (один) представник від кожних 5 (п’яти) приватних будинків та 2 (два) представники від кожного під’їзду багатоповерхового будинку; </w:t>
      </w:r>
    </w:p>
    <w:p w14:paraId="4CCFCD57"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lastRenderedPageBreak/>
        <w:t>житловий комплекс, мікрорайони – 1 (один) представник від кожних 10 (десяти) приватних будинків та 1 (один) представник від кожного багатоповерхового будинку.</w:t>
      </w:r>
    </w:p>
    <w:p w14:paraId="5B0566A2"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Дозволяється участь в конференціях громадян за власним бажанням, якщо вони проживають на відповідній території.</w:t>
      </w:r>
    </w:p>
    <w:p w14:paraId="793F417F"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Квота представництва є мінімально обов’язковою для проведення конференції представників територіальної громади. Квота представництва може бути збільшена ініціаторами скликання конференції представників територіальної громади.</w:t>
      </w:r>
    </w:p>
    <w:p w14:paraId="0AC08D84"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Під час проведення загальних зборів, що передують конференції та проводяться в межах дрібніших частин громади окремих повідомлень про їх проведення, ініціатори проведення таких зборів на ім’я міського голови не подають та окремі розпорядження міського голови не видаються.</w:t>
      </w:r>
    </w:p>
    <w:p w14:paraId="719206E2" w14:textId="77777777" w:rsidR="00FC0BED" w:rsidRDefault="00FC0BED"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p>
    <w:p w14:paraId="0870727E" w14:textId="4C18E18F" w:rsidR="00667081"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sidRPr="00EE0D86">
        <w:rPr>
          <w:rFonts w:ascii="Times New Roman" w:eastAsia="Times New Roman" w:hAnsi="Times New Roman" w:cs="Times New Roman"/>
          <w:b/>
        </w:rPr>
        <w:t>Розділ </w:t>
      </w:r>
      <w:r w:rsidRPr="00EE0D86">
        <w:rPr>
          <w:rFonts w:ascii="Times New Roman" w:eastAsia="Times New Roman" w:hAnsi="Times New Roman" w:cs="Times New Roman"/>
          <w:b/>
          <w:lang w:val="en-US"/>
        </w:rPr>
        <w:t>ІV</w:t>
      </w:r>
      <w:r w:rsidRPr="00EE0D86">
        <w:rPr>
          <w:rFonts w:ascii="Times New Roman" w:eastAsia="Times New Roman" w:hAnsi="Times New Roman" w:cs="Times New Roman"/>
          <w:b/>
        </w:rPr>
        <w:t>.</w:t>
      </w:r>
    </w:p>
    <w:p w14:paraId="3D4C37B6" w14:textId="722D3A0C"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EE0D86">
        <w:rPr>
          <w:rFonts w:ascii="Times New Roman" w:eastAsia="Times New Roman" w:hAnsi="Times New Roman" w:cs="Times New Roman"/>
          <w:b/>
        </w:rPr>
        <w:t>Порядок проведення загальних зборів</w:t>
      </w:r>
    </w:p>
    <w:p w14:paraId="30021497"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b/>
        </w:rPr>
      </w:pPr>
    </w:p>
    <w:p w14:paraId="5ADCA5AB"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b/>
        </w:rPr>
      </w:pPr>
      <w:r w:rsidRPr="00EE0D86">
        <w:rPr>
          <w:rFonts w:ascii="Times New Roman" w:eastAsia="Times New Roman" w:hAnsi="Times New Roman" w:cs="Times New Roman"/>
          <w:b/>
        </w:rPr>
        <w:t xml:space="preserve">Стаття 12. Реєстрація учасників загальних зборів </w:t>
      </w:r>
    </w:p>
    <w:p w14:paraId="5DCC6F87"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Перед початком загальних зборів (конференції) ініціатор скликання зборів проводить реєстрацію учасників зборів (конференції). У списку реєстрації зазначається така інформація:</w:t>
      </w:r>
    </w:p>
    <w:p w14:paraId="06DF8927"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прізвище, ім’я, по батькові учасника загальних зборів (конференції);</w:t>
      </w:r>
    </w:p>
    <w:p w14:paraId="489D615A"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дата народження;</w:t>
      </w:r>
    </w:p>
    <w:p w14:paraId="58AC9EC6"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адреса реєстрації;</w:t>
      </w:r>
    </w:p>
    <w:p w14:paraId="7153ED0A"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документ, що посвідчує особу;</w:t>
      </w:r>
    </w:p>
    <w:p w14:paraId="3BB9940A"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особистий підпис.</w:t>
      </w:r>
    </w:p>
    <w:p w14:paraId="597123C4"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Незареєстровані особи не можуть брати участь у голосуванні під час проведення загальних зборів (конференції).</w:t>
      </w:r>
    </w:p>
    <w:p w14:paraId="6475F1C3"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У разі проведення конференції представників громадян під час реєстрації учасник конференції подає також протокол (витяг із протоколу) загальних зборів нижчого рівня за підписами головуючого та секретаря, на яких прийнято рішення про делегування представника для участі у цій конференції.</w:t>
      </w:r>
    </w:p>
    <w:p w14:paraId="1BC8C4B2"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Під час реєстрації ініціатори скликання зборів (конференції) видають учасникам з правом вирішального голосу мандати для голосування.</w:t>
      </w:r>
    </w:p>
    <w:p w14:paraId="002EA800"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b/>
        </w:rPr>
      </w:pPr>
    </w:p>
    <w:p w14:paraId="18EFB87B"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13. Правомочність загальних зборів (конференцій)</w:t>
      </w:r>
    </w:p>
    <w:p w14:paraId="3F850E2B"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Загальні збори є правомочними за умов присутності на них більше половини жителів, які проживають на законних підставах на відповідній території і мають право брати участь у зборах, а в разі скликання конференції  – більше половини від визначеної за квотою кількості делегатів.</w:t>
      </w:r>
    </w:p>
    <w:p w14:paraId="6E7D5467"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ab/>
      </w:r>
    </w:p>
    <w:p w14:paraId="591BDC17"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lastRenderedPageBreak/>
        <w:t>Стаття 14. Проведення загальних зборів (конференцій)</w:t>
      </w:r>
    </w:p>
    <w:p w14:paraId="1CD7551F"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Відкриває загальні збори ініціатор (уповноважений представник) скликання зборів.</w:t>
      </w:r>
    </w:p>
    <w:p w14:paraId="0BE935EB"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Для ведення загальних зборів із числа учасників з правом голосу відносною більшістю голосів обирається головуючий.</w:t>
      </w:r>
    </w:p>
    <w:p w14:paraId="0CC63FEE"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Для ведення протоколу зборів із числа учасників з правом голосу відносною більшістю голосів обирається секретар.</w:t>
      </w:r>
    </w:p>
    <w:p w14:paraId="2C8F52D9"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4. Для підрахунку голосів учасників загальних зборів відносною більшістю голосів з числа учасників з правом голосу обирається лічильна комісія у складі не менше 3 осіб. </w:t>
      </w:r>
    </w:p>
    <w:p w14:paraId="116A09F4"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Не можуть бути членами лічильної комісії головуючий і секретар загальних зборів.</w:t>
      </w:r>
    </w:p>
    <w:p w14:paraId="2C0C952E"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За пропозицією ініціатора скликання загальних зборів та з урахуванням думок учасників загальними зборами простою більшістю голосів затверджується порядок денний і регламент роботи загальних зборів. Порядок денний загальних зборів обов’язково має передбачати доповіді ініціаторів скликання загальних зборів та представника органів місцевого самоврядування, підприємств, установ, організацій, до компетенції яких належить вирішення питання, що розглядаються на загальних зборах. </w:t>
      </w:r>
    </w:p>
    <w:p w14:paraId="79C3E0BF"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Не допускається розгляд та прийняття рішень із питань, не передбачених під час ініціювання загальних зборів.</w:t>
      </w:r>
    </w:p>
    <w:p w14:paraId="6A91F3D3"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Головуючий на основі затвердженого регламенту загальних зборів (конференції):</w:t>
      </w:r>
    </w:p>
    <w:p w14:paraId="7C43C9FA"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оголошує питання, які виносяться на розгляд загальних зборів;</w:t>
      </w:r>
    </w:p>
    <w:p w14:paraId="4FA88457"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веде загальні збори (конференцію) та підтримує на них належну дисципліну і порядок;</w:t>
      </w:r>
    </w:p>
    <w:p w14:paraId="0EE9D5A6"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надає слово для виступів та оголошує підсумки голосування на підставі даних лічильної комісії;</w:t>
      </w:r>
    </w:p>
    <w:p w14:paraId="3BB60531"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головуючий може перервати виступаючого, якщо його виступ не стосується теми загальних зборів (конференції) або перевищує встановлений регламент;</w:t>
      </w:r>
    </w:p>
    <w:p w14:paraId="50F1F201"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5) виконує інші функції з проведення загальних зборів (конференції).</w:t>
      </w:r>
    </w:p>
    <w:p w14:paraId="6CDDFBF5"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6. Учасники загальних зборів повинні дотримуватися порядку їх проведення та норм етичної поведінки, не допускати вигуків, образ та інших дій, що заважають обговоренню винесених на розгляд питань.</w:t>
      </w:r>
    </w:p>
    <w:p w14:paraId="1B17DFEA" w14:textId="42FDA231"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Якщо головуючий на загальних зборах зловживає своїм правом і порушує порядок їх проведення, учасники загальних зборів можуть висловити йому недовіру та обрати нового головуючого.</w:t>
      </w:r>
    </w:p>
    <w:p w14:paraId="1743FEAE" w14:textId="77777777" w:rsidR="006330F0" w:rsidRPr="00EE0D86" w:rsidRDefault="006330F0"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p>
    <w:p w14:paraId="63CBC44A" w14:textId="77777777" w:rsidR="00667081" w:rsidRPr="00EE0D86" w:rsidRDefault="003E3263" w:rsidP="00FC0BED">
      <w:pPr>
        <w:pStyle w:val="LO-normal"/>
        <w:keepNext/>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sidRPr="00EE0D86">
        <w:rPr>
          <w:rFonts w:ascii="Times New Roman" w:eastAsia="Times New Roman" w:hAnsi="Times New Roman" w:cs="Times New Roman"/>
          <w:b/>
        </w:rPr>
        <w:lastRenderedPageBreak/>
        <w:t>Розділ </w:t>
      </w:r>
      <w:r w:rsidRPr="00EE0D86">
        <w:rPr>
          <w:rFonts w:ascii="Times New Roman" w:eastAsia="Times New Roman" w:hAnsi="Times New Roman" w:cs="Times New Roman"/>
          <w:b/>
          <w:lang w:val="en-US"/>
        </w:rPr>
        <w:t>V</w:t>
      </w:r>
      <w:r w:rsidRPr="00EE0D86">
        <w:rPr>
          <w:rFonts w:ascii="Times New Roman" w:eastAsia="Times New Roman" w:hAnsi="Times New Roman" w:cs="Times New Roman"/>
          <w:b/>
        </w:rPr>
        <w:t>.</w:t>
      </w:r>
    </w:p>
    <w:p w14:paraId="0C21F7EB" w14:textId="3A22ADCD" w:rsidR="003E3263" w:rsidRDefault="003E3263" w:rsidP="00FC0BED">
      <w:pPr>
        <w:pStyle w:val="LO-normal"/>
        <w:keepNext/>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sidRPr="00EE0D86">
        <w:rPr>
          <w:rFonts w:ascii="Times New Roman" w:eastAsia="Times New Roman" w:hAnsi="Times New Roman" w:cs="Times New Roman"/>
          <w:b/>
        </w:rPr>
        <w:t> Оформлення та врахування рішень загальних зборів (конференції)</w:t>
      </w:r>
    </w:p>
    <w:p w14:paraId="5F725309" w14:textId="77777777" w:rsidR="00FC0BED" w:rsidRPr="00EE0D86" w:rsidRDefault="00FC0BED" w:rsidP="00FC0BED">
      <w:pPr>
        <w:pStyle w:val="LO-normal"/>
        <w:keepNext/>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p>
    <w:p w14:paraId="0E30B715"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 xml:space="preserve">Стаття 15. Рішення загальних зборів </w:t>
      </w:r>
    </w:p>
    <w:p w14:paraId="7DEC69C1"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1. Загальні збори з розглянутих питань ухвалюють рішення. </w:t>
      </w:r>
    </w:p>
    <w:p w14:paraId="71A21C1A"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Рішення загальних зборів ухвалюють простою більшістю голосів учасників загальних зборів (конференції) з правом голосу шляхом відкритого або таємного голосування. Спосіб голосування визначається регламентом, затвердженим учасниками загальних зборів</w:t>
      </w:r>
      <w:r w:rsidRPr="00EE0D86">
        <w:rPr>
          <w:rFonts w:ascii="Times New Roman" w:eastAsia="Times New Roman" w:hAnsi="Times New Roman" w:cs="Times New Roman"/>
          <w:lang w:val="ru-RU"/>
        </w:rPr>
        <w:t>.</w:t>
      </w:r>
    </w:p>
    <w:p w14:paraId="731D0F8C"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3. Результати проведення загальних зборів та ухвалені на загальних зборах (конференції) рішення оформлюються протоколом згідно з Додатком 2 до цього Положення. Протокол підписується головуючим і секретарем загальних зборів не пізніше трьох днів після їх проведення та невідкладно передається міському голові із супровідним листом. </w:t>
      </w:r>
    </w:p>
    <w:p w14:paraId="3CEA62AC"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У протоколі загальних зборів (конференції) зазначається така інформація:</w:t>
      </w:r>
    </w:p>
    <w:p w14:paraId="06D84138"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дата, час і місце їх проведення;</w:t>
      </w:r>
    </w:p>
    <w:p w14:paraId="314AC7ED"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територія проведення загальних зборів (конференції);</w:t>
      </w:r>
    </w:p>
    <w:p w14:paraId="1CE4ACFC"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кількість учасників загальних зборів (конференції), в тому числі учасники з правом дорадчого голосу;</w:t>
      </w:r>
    </w:p>
    <w:p w14:paraId="0BCD09E1"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список учасників загальних зборів (конференції), а саме Додаток до протоколу загальних зборів (конференції);</w:t>
      </w:r>
    </w:p>
    <w:p w14:paraId="5400B768"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порядок денний загальних зборів (конференції);</w:t>
      </w:r>
    </w:p>
    <w:p w14:paraId="3A88F33D"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виклад перебігу обговорення та результати розгляду питань порядку денного; </w:t>
      </w:r>
    </w:p>
    <w:p w14:paraId="32E83890"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результати голосування з кожного окремого питання та інша інформація.</w:t>
      </w:r>
    </w:p>
    <w:p w14:paraId="11CEB825"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Протокол загальних зборів (конференції) складається у трьох примірниках не пізніше 3 днів після їх проведення та підписується головуючим і секретарем загальних зборів (конференції). Один примірник протоколу загальних зборів (конференції) передають на зберігання відповідальній особі міської ради. Другий примірник протоколу залишають ініціаторові скликання загальних зборів (конференції). Третій примірник не пізніше 5 календарних днів з дня проведення загальних зборів (конференції) вивішується для ознайомлення в місці проведення загальних зборів (конференції) і має бути доступним для ознайомлення не менше тридцяти календарних днів.</w:t>
      </w:r>
    </w:p>
    <w:p w14:paraId="427B1006" w14:textId="77777777" w:rsidR="003E3263" w:rsidRPr="00EE0D86" w:rsidRDefault="003E3263" w:rsidP="00FC0BED">
      <w:pPr>
        <w:pStyle w:val="LO-normal"/>
        <w:tabs>
          <w:tab w:val="left" w:pos="1134"/>
          <w:tab w:val="left" w:pos="1832"/>
          <w:tab w:val="left" w:pos="2748"/>
          <w:tab w:val="left" w:pos="3664"/>
          <w:tab w:val="left" w:pos="4580"/>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До першого примірника протоколу загальних зборів (конференції) додається оригінал списку учасників загальних зборів (конференції), які брали в них участь, складений відповідно до вимог частини 1 статті 11 та Додатка до Протоколу загальних зборів (конференції) громадян за місцем, а у разі проведення конференції до протоколу також додаються оригінали протоколів загальних зборів, які підтверджують повноваження делегатів конференції на представлення інтересів громадян. До другого примірника протоколу додаються копії зазначених документів, засвідчені підписами секретаря і головуючого.</w:t>
      </w:r>
    </w:p>
    <w:p w14:paraId="062292F2" w14:textId="77777777" w:rsidR="003E3263" w:rsidRPr="00EE0D86" w:rsidRDefault="003E3263" w:rsidP="00FC0BED">
      <w:pPr>
        <w:pStyle w:val="LO-normal"/>
        <w:tabs>
          <w:tab w:val="left" w:pos="1134"/>
          <w:tab w:val="left" w:pos="1832"/>
          <w:tab w:val="left" w:pos="2748"/>
          <w:tab w:val="left" w:pos="3664"/>
          <w:tab w:val="left" w:pos="4580"/>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5. Відповідальна особа міської ради забезпечує розміщення сканованого протоколу загальних зборів (конференції) на офіційному сайті міської ради </w:t>
      </w:r>
      <w:r w:rsidRPr="00EE0D86">
        <w:rPr>
          <w:rFonts w:ascii="Times New Roman" w:eastAsia="Times New Roman" w:hAnsi="Times New Roman" w:cs="Times New Roman"/>
        </w:rPr>
        <w:lastRenderedPageBreak/>
        <w:t>впродовж 5 робочих днів з дня їх надходження, з дотриманням вимог Закону України «Про захист персональних даних».</w:t>
      </w:r>
    </w:p>
    <w:p w14:paraId="776BFC71" w14:textId="77777777" w:rsidR="003E3263" w:rsidRPr="00EE0D86" w:rsidRDefault="003E3263" w:rsidP="00FC0BED">
      <w:pPr>
        <w:pStyle w:val="LO-normal"/>
        <w:tabs>
          <w:tab w:val="left" w:pos="1134"/>
          <w:tab w:val="left" w:pos="1832"/>
          <w:tab w:val="left" w:pos="2748"/>
          <w:tab w:val="left" w:pos="3664"/>
          <w:tab w:val="left" w:pos="4580"/>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p>
    <w:p w14:paraId="04C0738A"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16. Врахування рішень загальних зборів (конференцій) органами місцевого самоврядування та їх посадовими особами, комунальними підприємствами</w:t>
      </w:r>
    </w:p>
    <w:p w14:paraId="661D2B9B"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Рішення загальних зборів враховуються органами місцевого самоврядування та їх посадовими особами у їх діяльності.</w:t>
      </w:r>
    </w:p>
    <w:p w14:paraId="081EB52D" w14:textId="34056A08"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2. Пропозиції, викладені в протоколі загальних зборів, розглядаються на найближчому засіданні </w:t>
      </w:r>
      <w:r w:rsidR="00332B5E" w:rsidRPr="00EE0D86">
        <w:rPr>
          <w:rFonts w:ascii="Times New Roman" w:eastAsia="Times New Roman" w:hAnsi="Times New Roman" w:cs="Times New Roman"/>
        </w:rPr>
        <w:t xml:space="preserve">Рогатинської </w:t>
      </w:r>
      <w:r w:rsidRPr="00EE0D86">
        <w:rPr>
          <w:rFonts w:ascii="Times New Roman" w:eastAsia="Times New Roman" w:hAnsi="Times New Roman" w:cs="Times New Roman"/>
        </w:rPr>
        <w:t>міської ради та/або її виконавчого комітету (залежно від того, до кого вони скеровані) за обов’язкової участі ініціаторів загальних зборів (конференції), яким надається слово для виступу.</w:t>
      </w:r>
    </w:p>
    <w:p w14:paraId="1D1926FD"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3. Ініціатори скликання зборів мають бути поінформовані про дату, час і місце проведення засідання органу місцевого самоврядування з питань розгляду рішень загальних зборів (конференції) в письмовій формі і не пізніше ніж за 3 дні до початку засідання. </w:t>
      </w:r>
    </w:p>
    <w:p w14:paraId="68F96EC1"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За результатами проведення засідання органи місцевого самоврядування або їх посадові особи ухвалюють рішення про врахування, часткове врахування або відхилення рішень загальних зборів (конференції).</w:t>
      </w:r>
    </w:p>
    <w:p w14:paraId="441AE0D1"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5. Рішення </w:t>
      </w:r>
      <w:r w:rsidRPr="00EE0D86">
        <w:rPr>
          <w:rFonts w:ascii="Times New Roman" w:eastAsia="Times New Roman" w:hAnsi="Times New Roman" w:cs="Times New Roman"/>
          <w:color w:val="000000"/>
        </w:rPr>
        <w:t>органів місцевого самоврядування чи їх посадових осіб про часткове врахування або відхилення рішень загальних зборів (конференції) має бути вмотивованим.</w:t>
      </w:r>
    </w:p>
    <w:p w14:paraId="562F91AF"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strike/>
        </w:rPr>
      </w:pPr>
      <w:r w:rsidRPr="00EE0D86">
        <w:rPr>
          <w:rFonts w:ascii="Times New Roman" w:eastAsia="Times New Roman" w:hAnsi="Times New Roman" w:cs="Times New Roman"/>
        </w:rPr>
        <w:t>6. Рішення органів місцевого самоврядування або їх посадових осіб за результатами розгляду рішень загальних зборів (конференції) впродовж п’яти робочих днів з дня розгляду надсилається ініціаторам скликання зборів, розміщується на офіційному сайті міської ради.</w:t>
      </w:r>
    </w:p>
    <w:p w14:paraId="79F4C5A8"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7. Контроль за врахуванням рішень загальних зборів (конференцій) у діяльності посадових осіб та органів місцевого самоврядування покладається на міського голову.</w:t>
      </w:r>
    </w:p>
    <w:p w14:paraId="3E4FAB21"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8. Рішення загальних зборів, прийняті в межах чинного законодавства і власних повноважень, є обов’язковими для виконання органами самоорганізації населення.</w:t>
      </w:r>
    </w:p>
    <w:p w14:paraId="1164D673"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9. Комунальні підприємства зобов’язані розглянути рішення загальних зборів (конференції) впродовж тридцяти календарних днів, про результати розгляду рішень комунальні підприємства повідомляють ініціаторів проведення загальних зборів (конференції).</w:t>
      </w:r>
      <w:r w:rsidRPr="00EE0D86">
        <w:rPr>
          <w:rFonts w:ascii="Times New Roman" w:eastAsia="Times New Roman" w:hAnsi="Times New Roman" w:cs="Times New Roman"/>
          <w:b/>
        </w:rPr>
        <w:t xml:space="preserve"> </w:t>
      </w:r>
    </w:p>
    <w:p w14:paraId="6483BBDD" w14:textId="77777777" w:rsidR="003E3263" w:rsidRPr="00EE0D86" w:rsidRDefault="003E3263" w:rsidP="00FC0BED">
      <w:pPr>
        <w:pStyle w:val="LO-normal"/>
        <w:tabs>
          <w:tab w:val="left" w:pos="900"/>
          <w:tab w:val="left" w:pos="1080"/>
          <w:tab w:val="left" w:pos="1134"/>
          <w:tab w:val="left" w:pos="9639"/>
        </w:tabs>
        <w:spacing w:line="240" w:lineRule="auto"/>
        <w:ind w:firstLine="567"/>
        <w:rPr>
          <w:rFonts w:ascii="Times New Roman" w:eastAsia="Times New Roman" w:hAnsi="Times New Roman" w:cs="Times New Roman"/>
        </w:rPr>
      </w:pPr>
    </w:p>
    <w:p w14:paraId="2CCAEF11" w14:textId="77777777" w:rsidR="003E3263" w:rsidRPr="00EE0D86" w:rsidRDefault="003E3263" w:rsidP="00FC0BED">
      <w:pPr>
        <w:pStyle w:val="LO-normal"/>
        <w:keepNext/>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17. Дії</w:t>
      </w:r>
      <w:r w:rsidRPr="00EE0D86">
        <w:rPr>
          <w:rFonts w:ascii="Times New Roman" w:eastAsia="Times New Roman" w:hAnsi="Times New Roman" w:cs="Times New Roman"/>
        </w:rPr>
        <w:t xml:space="preserve"> </w:t>
      </w:r>
      <w:r w:rsidRPr="00EE0D86">
        <w:rPr>
          <w:rFonts w:ascii="Times New Roman" w:eastAsia="Times New Roman" w:hAnsi="Times New Roman" w:cs="Times New Roman"/>
          <w:b/>
        </w:rPr>
        <w:t>та бездіяльність службових та посадових осіб, які можна оскаржити</w:t>
      </w:r>
    </w:p>
    <w:p w14:paraId="00423A98" w14:textId="77777777" w:rsidR="003E3263" w:rsidRPr="00EE0D86" w:rsidRDefault="003E3263" w:rsidP="00FC0BED">
      <w:pPr>
        <w:pStyle w:val="LO-normal"/>
        <w:keepNext/>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Жителі територіальної громади мають право оскаржити:</w:t>
      </w:r>
    </w:p>
    <w:p w14:paraId="07CE7D6A"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w:t>
      </w:r>
      <w:proofErr w:type="spellStart"/>
      <w:r w:rsidRPr="00EE0D86">
        <w:rPr>
          <w:rFonts w:ascii="Times New Roman" w:eastAsia="Times New Roman" w:hAnsi="Times New Roman" w:cs="Times New Roman"/>
        </w:rPr>
        <w:t>нереєстрацію</w:t>
      </w:r>
      <w:proofErr w:type="spellEnd"/>
      <w:r w:rsidRPr="00EE0D86">
        <w:rPr>
          <w:rFonts w:ascii="Times New Roman" w:eastAsia="Times New Roman" w:hAnsi="Times New Roman" w:cs="Times New Roman"/>
        </w:rPr>
        <w:t>, невчасну реєстрацію, неправомірну відмову в реєстрації або безпідставне повернення розпорядження, рішення чи повідомлення про скликання загальних зборів (конференції) для усунення недоліків;</w:t>
      </w:r>
    </w:p>
    <w:p w14:paraId="17ADF4B9"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lastRenderedPageBreak/>
        <w:t>2) недотримання посадовими та службовими особами строків, передбачених цим Положенням;</w:t>
      </w:r>
    </w:p>
    <w:p w14:paraId="07921B51"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невжиття заходів для підготовки загальних зборів (конференції), про які заявлено у розпорядженні, рішенні чи повідомлені про скликання загальних зборів (конференції);</w:t>
      </w:r>
    </w:p>
    <w:p w14:paraId="0B2EACE9"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бездіяльність щодо розгляду та врахування рішення загальних зборів (конференції) чи неприйняття рішення за результатами його розгляду;</w:t>
      </w:r>
    </w:p>
    <w:p w14:paraId="18AC2480"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5) невиконання вимог щодо оприлюднення інформації та документів, що стосуються ініціювання, підготовки, проведення, розгляду рішення загальних зборів (конференції);</w:t>
      </w:r>
    </w:p>
    <w:p w14:paraId="1F010706"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6) інші дії чи бездіяльність, що порушують вимоги цього Положення.</w:t>
      </w:r>
    </w:p>
    <w:p w14:paraId="05773C13"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eastAsia="Times New Roman" w:hAnsi="Times New Roman" w:cs="Times New Roman"/>
          <w:b/>
        </w:rPr>
      </w:pPr>
    </w:p>
    <w:p w14:paraId="4A485A4A"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18. Правові наслідки порушення вимог цього Положення</w:t>
      </w:r>
    </w:p>
    <w:p w14:paraId="54BC9F9D" w14:textId="77777777" w:rsidR="003E3263" w:rsidRPr="00EE0D86" w:rsidRDefault="003E3263" w:rsidP="00FC0BED">
      <w:pPr>
        <w:pStyle w:val="LO-normal"/>
        <w:tabs>
          <w:tab w:val="left" w:pos="78"/>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Порушення вимог чинного законодавства, що регулює порядок ініціювання, підготовки, проведення та врахування рішень загальних зборів (конференції), у тому числі цього Положення, може бути підставою для скасування рішень органів місцевого самоврядування та їх посадових осіб, що були прийняті після проведення загальних зборів (конференції) та суперечать прийнятому на них рішенню. Для цього ініціатори скликання загальних зборів (конференцій) або інші зацікавлені особи звертаються до суду.</w:t>
      </w:r>
    </w:p>
    <w:p w14:paraId="63441A35" w14:textId="77777777" w:rsidR="003E3263" w:rsidRPr="00EE0D86" w:rsidRDefault="003E3263" w:rsidP="00FC0BED">
      <w:pPr>
        <w:pStyle w:val="LO-normal"/>
        <w:tabs>
          <w:tab w:val="left" w:pos="78"/>
          <w:tab w:val="left" w:pos="1080"/>
          <w:tab w:val="left" w:pos="1134"/>
          <w:tab w:val="left" w:pos="9639"/>
        </w:tabs>
        <w:spacing w:line="240" w:lineRule="auto"/>
        <w:ind w:firstLine="567"/>
        <w:jc w:val="both"/>
        <w:rPr>
          <w:rFonts w:ascii="Times New Roman" w:eastAsia="Times New Roman" w:hAnsi="Times New Roman" w:cs="Times New Roman"/>
          <w:b/>
        </w:rPr>
      </w:pPr>
    </w:p>
    <w:p w14:paraId="46AE4ABB" w14:textId="77777777" w:rsidR="003E3263" w:rsidRPr="00EE0D86" w:rsidRDefault="003E3263" w:rsidP="00FC0BED">
      <w:pPr>
        <w:pStyle w:val="LO-normal"/>
        <w:keepLines/>
        <w:widowControl w:val="0"/>
        <w:tabs>
          <w:tab w:val="left" w:pos="78"/>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 xml:space="preserve">Стаття 19. Відповідальність посадових та службових осіб </w:t>
      </w:r>
    </w:p>
    <w:p w14:paraId="2775BBDB" w14:textId="32F1ACFA" w:rsidR="003E3263" w:rsidRPr="00EE0D86" w:rsidRDefault="003E3263" w:rsidP="00FC0BED">
      <w:pPr>
        <w:pStyle w:val="LO-normal"/>
        <w:keepLines/>
        <w:widowControl w:val="0"/>
        <w:tabs>
          <w:tab w:val="left" w:pos="78"/>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w:t>
      </w:r>
      <w:r w:rsidRPr="00EE0D86">
        <w:rPr>
          <w:rFonts w:ascii="Times New Roman" w:eastAsia="Times New Roman" w:hAnsi="Times New Roman" w:cs="Times New Roman"/>
          <w:lang w:val="ru-RU"/>
        </w:rPr>
        <w:t> </w:t>
      </w:r>
      <w:r w:rsidRPr="00EE0D86">
        <w:rPr>
          <w:rFonts w:ascii="Times New Roman" w:eastAsia="Times New Roman" w:hAnsi="Times New Roman" w:cs="Times New Roman"/>
        </w:rPr>
        <w:t>Депутати міс</w:t>
      </w:r>
      <w:r w:rsidR="0012406E" w:rsidRPr="00EE0D86">
        <w:rPr>
          <w:rFonts w:ascii="Times New Roman" w:eastAsia="Times New Roman" w:hAnsi="Times New Roman" w:cs="Times New Roman"/>
        </w:rPr>
        <w:t>ьк</w:t>
      </w:r>
      <w:r w:rsidRPr="00EE0D86">
        <w:rPr>
          <w:rFonts w:ascii="Times New Roman" w:eastAsia="Times New Roman" w:hAnsi="Times New Roman" w:cs="Times New Roman"/>
        </w:rPr>
        <w:t>ої ради, посадові та службові особи місцевого самоврядування несуть юридичну відповідальність за невиконання цього Положення згідно із законодавством України.</w:t>
      </w:r>
    </w:p>
    <w:p w14:paraId="6AB484D1" w14:textId="7C85C9CF" w:rsidR="003E3263" w:rsidRPr="00EE0D86" w:rsidRDefault="003E3263" w:rsidP="00FC0BED">
      <w:pPr>
        <w:pStyle w:val="LO-normal"/>
        <w:keepNext/>
        <w:tabs>
          <w:tab w:val="left" w:pos="78"/>
          <w:tab w:val="left" w:pos="108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w:t>
      </w:r>
      <w:r w:rsidRPr="00EE0D86">
        <w:rPr>
          <w:rFonts w:ascii="Times New Roman" w:eastAsia="Times New Roman" w:hAnsi="Times New Roman" w:cs="Times New Roman"/>
          <w:lang w:val="ru-RU"/>
        </w:rPr>
        <w:t> </w:t>
      </w:r>
      <w:r w:rsidRPr="00EE0D86">
        <w:rPr>
          <w:rFonts w:ascii="Times New Roman" w:eastAsia="Times New Roman" w:hAnsi="Times New Roman" w:cs="Times New Roman"/>
        </w:rPr>
        <w:t>У разі недотримання визначеного цим Положенням порядку розгляду рішення загальних зборів, а також незгоди з рішенням органу або посадової особи місцевого самоврядування щодо розгляду рішення загальних зборів ініціатор останніх або особа, уповноважена його представляти, має право оскаржити таке рішення в порядку, встановленому законодавством України.</w:t>
      </w:r>
    </w:p>
    <w:p w14:paraId="339C05FB" w14:textId="749D65A5" w:rsidR="0012406E" w:rsidRDefault="0012406E" w:rsidP="00FC0BED">
      <w:pPr>
        <w:pStyle w:val="LO-normal"/>
        <w:keepNext/>
        <w:tabs>
          <w:tab w:val="left" w:pos="78"/>
          <w:tab w:val="left" w:pos="1080"/>
          <w:tab w:val="left" w:pos="1134"/>
          <w:tab w:val="left" w:pos="9639"/>
        </w:tabs>
        <w:spacing w:line="240" w:lineRule="auto"/>
        <w:ind w:firstLine="567"/>
        <w:jc w:val="both"/>
        <w:rPr>
          <w:rFonts w:ascii="Times New Roman" w:eastAsia="Times New Roman" w:hAnsi="Times New Roman" w:cs="Times New Roman"/>
        </w:rPr>
      </w:pPr>
    </w:p>
    <w:p w14:paraId="55516D64" w14:textId="77777777" w:rsidR="00D86F3E" w:rsidRPr="00EE0D86" w:rsidRDefault="00D86F3E" w:rsidP="00FC0BED">
      <w:pPr>
        <w:pStyle w:val="LO-normal"/>
        <w:keepNext/>
        <w:tabs>
          <w:tab w:val="left" w:pos="78"/>
          <w:tab w:val="left" w:pos="1080"/>
          <w:tab w:val="left" w:pos="1134"/>
          <w:tab w:val="left" w:pos="9639"/>
        </w:tabs>
        <w:spacing w:line="240" w:lineRule="auto"/>
        <w:ind w:firstLine="567"/>
        <w:jc w:val="both"/>
        <w:rPr>
          <w:rFonts w:ascii="Times New Roman" w:eastAsia="Times New Roman" w:hAnsi="Times New Roman" w:cs="Times New Roman"/>
        </w:rPr>
      </w:pPr>
    </w:p>
    <w:p w14:paraId="2ED2BC05" w14:textId="6583D65E" w:rsidR="00D45FA9" w:rsidRDefault="0012406E" w:rsidP="00D45FA9">
      <w:pPr>
        <w:pStyle w:val="LO-normal"/>
        <w:keepNext/>
        <w:tabs>
          <w:tab w:val="left" w:pos="78"/>
          <w:tab w:val="left" w:pos="1080"/>
          <w:tab w:val="left" w:pos="1134"/>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Секретар міської ради</w:t>
      </w:r>
      <w:r w:rsidR="00FC0BED">
        <w:rPr>
          <w:rFonts w:ascii="Times New Roman" w:eastAsia="Times New Roman" w:hAnsi="Times New Roman" w:cs="Times New Roman"/>
        </w:rPr>
        <w:tab/>
      </w:r>
      <w:r w:rsidR="00FC0BED">
        <w:rPr>
          <w:rFonts w:ascii="Times New Roman" w:eastAsia="Times New Roman" w:hAnsi="Times New Roman" w:cs="Times New Roman"/>
        </w:rPr>
        <w:tab/>
      </w:r>
      <w:r w:rsidR="00FC0BED">
        <w:rPr>
          <w:rFonts w:ascii="Times New Roman" w:eastAsia="Times New Roman" w:hAnsi="Times New Roman" w:cs="Times New Roman"/>
        </w:rPr>
        <w:tab/>
      </w:r>
      <w:r w:rsidR="00FC0BED">
        <w:rPr>
          <w:rFonts w:ascii="Times New Roman" w:eastAsia="Times New Roman" w:hAnsi="Times New Roman" w:cs="Times New Roman"/>
        </w:rPr>
        <w:tab/>
      </w:r>
      <w:r w:rsidR="00FC0BED">
        <w:rPr>
          <w:rFonts w:ascii="Times New Roman" w:eastAsia="Times New Roman" w:hAnsi="Times New Roman" w:cs="Times New Roman"/>
        </w:rPr>
        <w:tab/>
      </w:r>
      <w:r w:rsidRPr="00EE0D86">
        <w:rPr>
          <w:rFonts w:ascii="Times New Roman" w:eastAsia="Times New Roman" w:hAnsi="Times New Roman" w:cs="Times New Roman"/>
        </w:rPr>
        <w:t xml:space="preserve"> Христина СОРОКА</w:t>
      </w:r>
      <w:r w:rsidR="00D45FA9">
        <w:rPr>
          <w:rFonts w:ascii="Times New Roman" w:eastAsia="Times New Roman" w:hAnsi="Times New Roman" w:cs="Times New Roman"/>
        </w:rPr>
        <w:br w:type="page"/>
      </w:r>
    </w:p>
    <w:p w14:paraId="55F23538" w14:textId="6990077D" w:rsidR="00C66AAA" w:rsidRPr="00D45FA9" w:rsidRDefault="00D45FA9" w:rsidP="00D45FA9">
      <w:pPr>
        <w:pStyle w:val="LO-normal"/>
        <w:keepNext/>
        <w:tabs>
          <w:tab w:val="left" w:pos="78"/>
          <w:tab w:val="left" w:pos="1080"/>
          <w:tab w:val="left" w:pos="1134"/>
        </w:tabs>
        <w:spacing w:line="240" w:lineRule="auto"/>
        <w:jc w:val="both"/>
        <w:rPr>
          <w:rFonts w:ascii="Times New Roman" w:eastAsia="Times New Roman" w:hAnsi="Times New Roman" w:cs="Times New Roman"/>
        </w:rPr>
      </w:pPr>
      <w:r>
        <w:rPr>
          <w:rFonts w:eastAsia="Times New Roman"/>
        </w:rPr>
        <w:lastRenderedPageBreak/>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C66AAA" w:rsidRPr="00D45FA9">
        <w:rPr>
          <w:rFonts w:ascii="Times New Roman" w:eastAsia="Times New Roman" w:hAnsi="Times New Roman" w:cs="Times New Roman"/>
        </w:rPr>
        <w:t>Додаток</w:t>
      </w:r>
      <w:r w:rsidR="00C66AAA" w:rsidRPr="00D45FA9">
        <w:rPr>
          <w:rFonts w:ascii="Times New Roman" w:eastAsia="Times New Roman" w:hAnsi="Times New Roman" w:cs="Times New Roman"/>
          <w:lang w:val="ru-RU"/>
        </w:rPr>
        <w:t xml:space="preserve"> 1</w:t>
      </w:r>
    </w:p>
    <w:p w14:paraId="34C24044" w14:textId="77777777" w:rsidR="00C66AAA" w:rsidRDefault="00C66AAA" w:rsidP="00C66AAA">
      <w:pPr>
        <w:tabs>
          <w:tab w:val="left" w:pos="1134"/>
          <w:tab w:val="left" w:pos="9639"/>
        </w:tabs>
        <w:ind w:left="5664" w:right="-142"/>
        <w:rPr>
          <w:rFonts w:eastAsia="Times New Roman"/>
        </w:rPr>
      </w:pPr>
      <w:r w:rsidRPr="00EE0D86">
        <w:rPr>
          <w:rFonts w:eastAsia="Times New Roman"/>
        </w:rPr>
        <w:t xml:space="preserve">до Положення </w:t>
      </w:r>
    </w:p>
    <w:p w14:paraId="70343108" w14:textId="77777777" w:rsidR="00C66AAA" w:rsidRDefault="00C66AAA" w:rsidP="00C66AAA">
      <w:pPr>
        <w:tabs>
          <w:tab w:val="left" w:pos="1134"/>
          <w:tab w:val="left" w:pos="9639"/>
        </w:tabs>
        <w:ind w:left="5664" w:right="-142"/>
        <w:rPr>
          <w:rFonts w:eastAsia="Times New Roman"/>
        </w:rPr>
      </w:pPr>
      <w:r w:rsidRPr="00EE0D86">
        <w:rPr>
          <w:rFonts w:eastAsia="Times New Roman"/>
        </w:rPr>
        <w:t xml:space="preserve">про загальні збори (конференції) </w:t>
      </w:r>
    </w:p>
    <w:p w14:paraId="47F09AC2" w14:textId="1B2832DE" w:rsidR="00C66AAA" w:rsidRPr="00EE0D86" w:rsidRDefault="00C66AAA" w:rsidP="00C66AAA">
      <w:pPr>
        <w:tabs>
          <w:tab w:val="left" w:pos="1134"/>
          <w:tab w:val="left" w:pos="9639"/>
        </w:tabs>
        <w:ind w:left="5664" w:right="-142"/>
        <w:rPr>
          <w:rFonts w:eastAsia="Times New Roman"/>
        </w:rPr>
      </w:pPr>
      <w:r w:rsidRPr="00EE0D86">
        <w:rPr>
          <w:rFonts w:eastAsia="Times New Roman"/>
        </w:rPr>
        <w:t>громадян за місцем проживання</w:t>
      </w:r>
    </w:p>
    <w:p w14:paraId="0E4BE119" w14:textId="77777777" w:rsidR="003E3263" w:rsidRPr="00EE0D86" w:rsidRDefault="003E3263" w:rsidP="00FC0BED">
      <w:pPr>
        <w:pStyle w:val="LO-normal"/>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left="5386"/>
        <w:rPr>
          <w:rFonts w:ascii="Times New Roman" w:eastAsia="Times New Roman" w:hAnsi="Times New Roman" w:cs="Times New Roman"/>
        </w:rPr>
      </w:pPr>
    </w:p>
    <w:tbl>
      <w:tblPr>
        <w:tblW w:w="3659" w:type="dxa"/>
        <w:jc w:val="right"/>
        <w:tblLayout w:type="fixed"/>
        <w:tblCellMar>
          <w:left w:w="0" w:type="dxa"/>
          <w:right w:w="0" w:type="dxa"/>
        </w:tblCellMar>
        <w:tblLook w:val="04A0" w:firstRow="1" w:lastRow="0" w:firstColumn="1" w:lastColumn="0" w:noHBand="0" w:noVBand="1"/>
      </w:tblPr>
      <w:tblGrid>
        <w:gridCol w:w="3659"/>
      </w:tblGrid>
      <w:tr w:rsidR="003E3263" w:rsidRPr="00EE0D86" w14:paraId="009B3CE6" w14:textId="77777777" w:rsidTr="00E15E1D">
        <w:trPr>
          <w:jc w:val="right"/>
        </w:trPr>
        <w:tc>
          <w:tcPr>
            <w:tcW w:w="3659" w:type="dxa"/>
          </w:tcPr>
          <w:p w14:paraId="10073C26" w14:textId="77777777" w:rsidR="003E3263" w:rsidRPr="00EE0D86" w:rsidRDefault="003E3263" w:rsidP="00FC0BED">
            <w:pPr>
              <w:pStyle w:val="LO-normal"/>
              <w:widowControl w:val="0"/>
              <w:tabs>
                <w:tab w:val="left" w:pos="1134"/>
                <w:tab w:val="left" w:pos="9639"/>
              </w:tabs>
              <w:spacing w:line="240" w:lineRule="auto"/>
              <w:ind w:right="-365"/>
              <w:rPr>
                <w:rFonts w:ascii="Times New Roman" w:hAnsi="Times New Roman" w:cs="Times New Roman"/>
              </w:rPr>
            </w:pPr>
            <w:r w:rsidRPr="00EE0D86">
              <w:rPr>
                <w:rFonts w:ascii="Times New Roman" w:eastAsia="Times New Roman" w:hAnsi="Times New Roman" w:cs="Times New Roman"/>
                <w:b/>
              </w:rPr>
              <w:t>Міському голові</w:t>
            </w:r>
          </w:p>
        </w:tc>
      </w:tr>
    </w:tbl>
    <w:p w14:paraId="5E7BF4C8" w14:textId="77777777" w:rsidR="003E3263" w:rsidRPr="00EE0D86" w:rsidRDefault="003E3263" w:rsidP="00FC0BED">
      <w:pPr>
        <w:pStyle w:val="LO-normal"/>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right="-5"/>
        <w:jc w:val="right"/>
        <w:rPr>
          <w:rFonts w:ascii="Times New Roman" w:eastAsia="Times New Roman" w:hAnsi="Times New Roman" w:cs="Times New Roman"/>
        </w:rPr>
      </w:pPr>
    </w:p>
    <w:p w14:paraId="546A8375" w14:textId="77777777" w:rsidR="003E3263" w:rsidRPr="00EE0D86" w:rsidRDefault="003E3263" w:rsidP="00FC0BED">
      <w:pPr>
        <w:pStyle w:val="LO-normal"/>
        <w:tabs>
          <w:tab w:val="left" w:pos="1134"/>
          <w:tab w:val="left" w:pos="9639"/>
        </w:tabs>
        <w:spacing w:line="240" w:lineRule="auto"/>
        <w:ind w:right="-365"/>
        <w:jc w:val="right"/>
        <w:rPr>
          <w:rFonts w:ascii="Times New Roman" w:hAnsi="Times New Roman" w:cs="Times New Roman"/>
        </w:rPr>
      </w:pPr>
    </w:p>
    <w:p w14:paraId="15420CE7"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b/>
        </w:rPr>
        <w:t>ПОВІДОМЛЕННЯ</w:t>
      </w:r>
    </w:p>
    <w:p w14:paraId="21F5B4E4"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b/>
        </w:rPr>
        <w:t>ПРО ПРОВЕДЕННЯ ЗАГАЛЬНИХ ЗБОРІВ (КОНФЕРЕНЦІЇ) ГРОМАДЯН ЗА МІСЦЕМ ПРОЖИВАННЯ</w:t>
      </w:r>
    </w:p>
    <w:p w14:paraId="6A29406E"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p>
    <w:p w14:paraId="4B999F3E"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p>
    <w:p w14:paraId="5F7EDAD9" w14:textId="08357563" w:rsidR="003E3263" w:rsidRPr="00EE0D86" w:rsidRDefault="003E3263" w:rsidP="00FC0BED">
      <w:pPr>
        <w:pStyle w:val="LO-normal"/>
        <w:tabs>
          <w:tab w:val="left" w:pos="1134"/>
          <w:tab w:val="left" w:pos="9639"/>
        </w:tabs>
        <w:spacing w:line="240" w:lineRule="auto"/>
        <w:ind w:firstLine="356"/>
        <w:jc w:val="both"/>
        <w:rPr>
          <w:rFonts w:ascii="Times New Roman" w:hAnsi="Times New Roman" w:cs="Times New Roman"/>
        </w:rPr>
      </w:pPr>
      <w:r w:rsidRPr="00EE0D86">
        <w:rPr>
          <w:rFonts w:ascii="Times New Roman" w:eastAsia="Times New Roman" w:hAnsi="Times New Roman" w:cs="Times New Roman"/>
          <w:b/>
        </w:rPr>
        <w:t>Від</w:t>
      </w:r>
      <w:r w:rsidRPr="00EE0D86">
        <w:rPr>
          <w:rFonts w:ascii="Times New Roman" w:eastAsia="Times New Roman" w:hAnsi="Times New Roman" w:cs="Times New Roman"/>
          <w:b/>
          <w:color w:val="000000"/>
        </w:rPr>
        <w:t xml:space="preserve">повідно до статті 8 Закону України "Про місцеве самоврядування в Україні", статей 4-6 Положення про загальні збори (конференції) громадян за місцем проживання, що є невід’ємною частиною Статуту </w:t>
      </w:r>
      <w:r w:rsidR="00C66AAA">
        <w:rPr>
          <w:rFonts w:ascii="Times New Roman" w:eastAsia="Times New Roman" w:hAnsi="Times New Roman" w:cs="Times New Roman"/>
          <w:b/>
          <w:color w:val="000000"/>
        </w:rPr>
        <w:t>Рогатинської</w:t>
      </w:r>
      <w:r w:rsidRPr="00EE0D86">
        <w:rPr>
          <w:rFonts w:ascii="Times New Roman" w:eastAsia="Times New Roman" w:hAnsi="Times New Roman" w:cs="Times New Roman"/>
          <w:b/>
          <w:color w:val="000000"/>
        </w:rPr>
        <w:t xml:space="preserve"> міської територіальної громади:</w:t>
      </w:r>
    </w:p>
    <w:p w14:paraId="209EA20F" w14:textId="77777777" w:rsidR="003E3263" w:rsidRPr="00EE0D86" w:rsidRDefault="003E3263" w:rsidP="00FC0BED">
      <w:pPr>
        <w:pStyle w:val="LO-normal"/>
        <w:tabs>
          <w:tab w:val="left" w:pos="1134"/>
          <w:tab w:val="left" w:pos="9639"/>
        </w:tabs>
        <w:spacing w:line="240" w:lineRule="auto"/>
        <w:ind w:firstLine="600"/>
        <w:jc w:val="both"/>
        <w:rPr>
          <w:rFonts w:ascii="Times New Roman" w:eastAsia="Times New Roman" w:hAnsi="Times New Roman" w:cs="Times New Roman"/>
        </w:rPr>
      </w:pPr>
    </w:p>
    <w:p w14:paraId="00BBCA28" w14:textId="77777777" w:rsidR="003E3263" w:rsidRPr="00EE0D86" w:rsidRDefault="003E3263" w:rsidP="00FC0BED">
      <w:pPr>
        <w:pStyle w:val="LO-normal"/>
        <w:tabs>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bCs/>
        </w:rPr>
        <w:t>1.</w:t>
      </w:r>
      <w:r w:rsidRPr="00EE0D86">
        <w:rPr>
          <w:rFonts w:ascii="Times New Roman" w:eastAsia="Times New Roman" w:hAnsi="Times New Roman" w:cs="Times New Roman"/>
        </w:rPr>
        <w:t> </w:t>
      </w:r>
      <w:r w:rsidRPr="00EE0D86">
        <w:rPr>
          <w:rFonts w:ascii="Times New Roman" w:eastAsia="Times New Roman" w:hAnsi="Times New Roman" w:cs="Times New Roman"/>
          <w:b/>
        </w:rPr>
        <w:t>Повідомляємо Вас про скликання загальних зборів (конференції) громадян за місцем проживання на території _______________________________________________</w:t>
      </w:r>
    </w:p>
    <w:p w14:paraId="3F47168E" w14:textId="77777777" w:rsidR="003E3263" w:rsidRPr="00EE0D86" w:rsidRDefault="003E3263" w:rsidP="00FC0BED">
      <w:pPr>
        <w:pStyle w:val="LO-normal"/>
        <w:tabs>
          <w:tab w:val="left" w:pos="1134"/>
          <w:tab w:val="left" w:pos="9639"/>
        </w:tabs>
        <w:spacing w:line="240" w:lineRule="auto"/>
        <w:ind w:firstLine="56"/>
        <w:jc w:val="center"/>
        <w:rPr>
          <w:rFonts w:ascii="Times New Roman" w:hAnsi="Times New Roman" w:cs="Times New Roman"/>
        </w:rPr>
      </w:pPr>
      <w:r w:rsidRPr="00EE0D86">
        <w:rPr>
          <w:rFonts w:ascii="Times New Roman" w:eastAsia="Times New Roman" w:hAnsi="Times New Roman" w:cs="Times New Roman"/>
          <w:i/>
        </w:rPr>
        <w:t>зазначити територію: загально територіальні, мікрорайону; кварталу чи вулиці; будинку (декількох будинків), чи інших частин</w:t>
      </w:r>
    </w:p>
    <w:p w14:paraId="25391E01"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p>
    <w:p w14:paraId="1B40D831" w14:textId="77777777" w:rsidR="003E3263" w:rsidRPr="00EE0D86" w:rsidRDefault="003E3263" w:rsidP="00FC0BED">
      <w:pPr>
        <w:pStyle w:val="LO-normal"/>
        <w:tabs>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bCs/>
        </w:rPr>
        <w:t>2.</w:t>
      </w:r>
      <w:r w:rsidRPr="00EE0D86">
        <w:rPr>
          <w:rFonts w:ascii="Times New Roman" w:eastAsia="Times New Roman" w:hAnsi="Times New Roman" w:cs="Times New Roman"/>
        </w:rPr>
        <w:t> </w:t>
      </w:r>
      <w:r w:rsidRPr="00EE0D86">
        <w:rPr>
          <w:rFonts w:ascii="Times New Roman" w:eastAsia="Times New Roman" w:hAnsi="Times New Roman" w:cs="Times New Roman"/>
          <w:b/>
        </w:rPr>
        <w:t xml:space="preserve">Загальні збори (конференцію) заплановано провести "_____"______________20__ року з ____ до ____ год. </w:t>
      </w:r>
    </w:p>
    <w:p w14:paraId="21B2A2C0" w14:textId="2D05A51F"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у ____________________________________________________________________</w:t>
      </w:r>
    </w:p>
    <w:p w14:paraId="5D1A5626"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i/>
        </w:rPr>
        <w:t>назва та адреса місця проведення загальних зборів (конференції)</w:t>
      </w:r>
    </w:p>
    <w:p w14:paraId="5667C4B3" w14:textId="77777777" w:rsidR="003E3263" w:rsidRPr="00EE0D86" w:rsidRDefault="003E3263" w:rsidP="00FC0BED">
      <w:pPr>
        <w:pStyle w:val="LO-normal"/>
        <w:tabs>
          <w:tab w:val="left" w:pos="1134"/>
          <w:tab w:val="left" w:pos="9639"/>
        </w:tabs>
        <w:spacing w:line="240" w:lineRule="auto"/>
        <w:ind w:firstLine="567"/>
        <w:rPr>
          <w:rFonts w:ascii="Times New Roman" w:hAnsi="Times New Roman" w:cs="Times New Roman"/>
        </w:rPr>
      </w:pPr>
    </w:p>
    <w:p w14:paraId="65F1D926" w14:textId="77777777" w:rsidR="003E3263" w:rsidRPr="00EE0D86" w:rsidRDefault="003E3263" w:rsidP="00FC0BED">
      <w:pPr>
        <w:pStyle w:val="LO-normal"/>
        <w:tabs>
          <w:tab w:val="left" w:pos="1134"/>
          <w:tab w:val="left" w:pos="9639"/>
        </w:tabs>
        <w:spacing w:line="240" w:lineRule="auto"/>
        <w:ind w:firstLine="567"/>
        <w:rPr>
          <w:rFonts w:ascii="Times New Roman" w:hAnsi="Times New Roman" w:cs="Times New Roman"/>
        </w:rPr>
      </w:pPr>
      <w:r w:rsidRPr="00EE0D86">
        <w:rPr>
          <w:rFonts w:ascii="Times New Roman" w:hAnsi="Times New Roman" w:cs="Times New Roman"/>
          <w:b/>
          <w:bCs/>
        </w:rPr>
        <w:t>3. </w:t>
      </w:r>
      <w:r w:rsidRPr="00EE0D86">
        <w:rPr>
          <w:rFonts w:ascii="Times New Roman" w:eastAsia="Times New Roman" w:hAnsi="Times New Roman" w:cs="Times New Roman"/>
          <w:b/>
        </w:rPr>
        <w:t>До участі в загальних зборах (конференції) запрошуються:</w:t>
      </w:r>
    </w:p>
    <w:p w14:paraId="0A2463A5" w14:textId="77777777" w:rsidR="003E3263" w:rsidRPr="00EE0D86" w:rsidRDefault="003E3263" w:rsidP="00FC0BED">
      <w:pPr>
        <w:pStyle w:val="LO-normal"/>
        <w:tabs>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rPr>
        <w:t>1) жителі ___________________________________________________________________</w:t>
      </w:r>
    </w:p>
    <w:p w14:paraId="310F6671" w14:textId="4C9C580C"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i/>
        </w:rPr>
        <w:t>назва території, жителів якої запрошено до участі в загальних зборах</w:t>
      </w:r>
    </w:p>
    <w:p w14:paraId="36D9CB0D" w14:textId="77777777"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p>
    <w:p w14:paraId="5C4F8EEF" w14:textId="24EAB0A2"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2) представники органів місцевого самоврядування, їх посадові особи</w:t>
      </w:r>
    </w:p>
    <w:p w14:paraId="732B3F2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p>
    <w:p w14:paraId="5D230E04" w14:textId="5A86FC62" w:rsidR="003E3263"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____________________________________________________________________</w:t>
      </w:r>
    </w:p>
    <w:p w14:paraId="078D2B06" w14:textId="2D910FAD" w:rsidR="00FC0BED" w:rsidRPr="00EE0D86" w:rsidRDefault="00FC0BED"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3)</w:t>
      </w:r>
      <w:r>
        <w:rPr>
          <w:rFonts w:ascii="Times New Roman" w:eastAsia="Times New Roman" w:hAnsi="Times New Roman" w:cs="Times New Roman"/>
        </w:rPr>
        <w:t xml:space="preserve"> </w:t>
      </w:r>
      <w:r w:rsidRPr="00EE0D86">
        <w:rPr>
          <w:rFonts w:ascii="Times New Roman" w:eastAsia="Times New Roman" w:hAnsi="Times New Roman" w:cs="Times New Roman"/>
        </w:rPr>
        <w:t>представники</w:t>
      </w:r>
      <w:r>
        <w:rPr>
          <w:rFonts w:ascii="Times New Roman" w:eastAsia="Times New Roman" w:hAnsi="Times New Roman" w:cs="Times New Roman"/>
        </w:rPr>
        <w:t xml:space="preserve"> </w:t>
      </w:r>
      <w:r w:rsidRPr="00EE0D86">
        <w:rPr>
          <w:rFonts w:ascii="Times New Roman" w:eastAsia="Times New Roman" w:hAnsi="Times New Roman" w:cs="Times New Roman"/>
        </w:rPr>
        <w:t>ОСН</w:t>
      </w:r>
      <w:r>
        <w:rPr>
          <w:rFonts w:ascii="Times New Roman" w:eastAsia="Times New Roman" w:hAnsi="Times New Roman" w:cs="Times New Roman"/>
        </w:rPr>
        <w:t xml:space="preserve">, </w:t>
      </w:r>
      <w:r w:rsidRPr="00EE0D86">
        <w:rPr>
          <w:rFonts w:ascii="Times New Roman" w:eastAsia="Times New Roman" w:hAnsi="Times New Roman" w:cs="Times New Roman"/>
        </w:rPr>
        <w:t>ОСББ</w:t>
      </w:r>
    </w:p>
    <w:p w14:paraId="471A9690" w14:textId="77777777" w:rsidR="00FC0BED" w:rsidRDefault="00FC0BED" w:rsidP="00FC0BED">
      <w:pPr>
        <w:pStyle w:val="LO-normal"/>
        <w:tabs>
          <w:tab w:val="left" w:pos="1134"/>
          <w:tab w:val="left" w:pos="9639"/>
        </w:tabs>
        <w:spacing w:line="240" w:lineRule="auto"/>
        <w:jc w:val="both"/>
        <w:rPr>
          <w:rFonts w:ascii="Times New Roman" w:hAnsi="Times New Roman" w:cs="Times New Roman"/>
        </w:rPr>
      </w:pPr>
    </w:p>
    <w:p w14:paraId="62B7CA9B" w14:textId="45436F88"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____________________________________________________</w:t>
      </w:r>
    </w:p>
    <w:p w14:paraId="713BA933" w14:textId="77777777" w:rsidR="00FC0BED" w:rsidRDefault="00FC0BED" w:rsidP="00FC0BED">
      <w:pPr>
        <w:pStyle w:val="LO-normal"/>
        <w:tabs>
          <w:tab w:val="left" w:pos="1134"/>
          <w:tab w:val="left" w:pos="9639"/>
        </w:tabs>
        <w:spacing w:line="240" w:lineRule="auto"/>
        <w:jc w:val="both"/>
        <w:rPr>
          <w:rFonts w:ascii="Times New Roman" w:eastAsia="Times New Roman" w:hAnsi="Times New Roman" w:cs="Times New Roman"/>
        </w:rPr>
      </w:pPr>
    </w:p>
    <w:p w14:paraId="3C0B10AA" w14:textId="620EEA34"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4)</w:t>
      </w:r>
      <w:r w:rsidRPr="00EE0D86">
        <w:rPr>
          <w:rFonts w:ascii="Times New Roman" w:eastAsia="Times New Roman" w:hAnsi="Times New Roman" w:cs="Times New Roman"/>
          <w:i/>
        </w:rPr>
        <w:t> ____________________________________________________________</w:t>
      </w:r>
    </w:p>
    <w:p w14:paraId="0F8B2480" w14:textId="77777777" w:rsidR="003E3263" w:rsidRPr="00EE0D86" w:rsidRDefault="003E3263" w:rsidP="00FC0BED">
      <w:pPr>
        <w:pStyle w:val="LO-normal"/>
        <w:tabs>
          <w:tab w:val="left" w:pos="1134"/>
          <w:tab w:val="left" w:pos="9639"/>
        </w:tabs>
        <w:spacing w:line="240" w:lineRule="auto"/>
        <w:rPr>
          <w:rFonts w:ascii="Times New Roman" w:eastAsia="Times New Roman" w:hAnsi="Times New Roman" w:cs="Times New Roman"/>
        </w:rPr>
      </w:pPr>
    </w:p>
    <w:p w14:paraId="6803F4B3" w14:textId="77777777" w:rsidR="003E3263" w:rsidRPr="00EE0D86" w:rsidRDefault="003E3263" w:rsidP="00FC0BED">
      <w:pPr>
        <w:pStyle w:val="LO-normal"/>
        <w:tabs>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lastRenderedPageBreak/>
        <w:t>4. На загальних зборах заплановано обговорити такі питання:</w:t>
      </w:r>
    </w:p>
    <w:p w14:paraId="7ACF6BB0" w14:textId="18D70157"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____________________________________________________________________</w:t>
      </w:r>
    </w:p>
    <w:p w14:paraId="02633807"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i/>
        </w:rPr>
        <w:t>повне формулювання питання, винесеного на розгляд загальних зборів (конференції)</w:t>
      </w:r>
    </w:p>
    <w:p w14:paraId="33690609" w14:textId="0B5B2B2B"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____________________________________________________________________</w:t>
      </w:r>
    </w:p>
    <w:p w14:paraId="5F196887"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i/>
        </w:rPr>
        <w:t>повне формулювання питання, винесеного на розгляд загальних зборів (конференції)</w:t>
      </w:r>
    </w:p>
    <w:p w14:paraId="6CCBEB0B" w14:textId="4393CBD1"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____________________________________________________________________</w:t>
      </w:r>
    </w:p>
    <w:p w14:paraId="6604E354"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i/>
        </w:rPr>
        <w:t>повне формулювання питання, винесеного на розгляд загальних зборів</w:t>
      </w:r>
      <w:r w:rsidRPr="00EE0D86">
        <w:rPr>
          <w:rFonts w:ascii="Times New Roman" w:eastAsia="Times New Roman" w:hAnsi="Times New Roman" w:cs="Times New Roman"/>
          <w:b/>
          <w:i/>
        </w:rPr>
        <w:t xml:space="preserve"> (</w:t>
      </w:r>
      <w:r w:rsidRPr="00EE0D86">
        <w:rPr>
          <w:rFonts w:ascii="Times New Roman" w:eastAsia="Times New Roman" w:hAnsi="Times New Roman" w:cs="Times New Roman"/>
          <w:i/>
        </w:rPr>
        <w:t>конференції)</w:t>
      </w:r>
    </w:p>
    <w:p w14:paraId="649201BA" w14:textId="77777777" w:rsidR="003E3263" w:rsidRPr="00EE0D86" w:rsidRDefault="003E3263" w:rsidP="00FC0BED">
      <w:pPr>
        <w:pStyle w:val="LO-normal"/>
        <w:tabs>
          <w:tab w:val="left" w:pos="1134"/>
          <w:tab w:val="left" w:pos="9639"/>
        </w:tabs>
        <w:spacing w:line="240" w:lineRule="auto"/>
        <w:ind w:firstLine="556"/>
        <w:jc w:val="both"/>
        <w:rPr>
          <w:rFonts w:ascii="Times New Roman" w:hAnsi="Times New Roman" w:cs="Times New Roman"/>
        </w:rPr>
      </w:pPr>
    </w:p>
    <w:p w14:paraId="50593235" w14:textId="77777777" w:rsidR="003E3263" w:rsidRPr="00EE0D86" w:rsidRDefault="003E3263" w:rsidP="00FC0BED">
      <w:pPr>
        <w:pStyle w:val="LO-normal"/>
        <w:tabs>
          <w:tab w:val="left" w:pos="1134"/>
          <w:tab w:val="left" w:pos="9639"/>
        </w:tabs>
        <w:spacing w:line="240" w:lineRule="auto"/>
        <w:ind w:firstLine="556"/>
        <w:jc w:val="both"/>
        <w:rPr>
          <w:rFonts w:ascii="Times New Roman" w:hAnsi="Times New Roman" w:cs="Times New Roman"/>
        </w:rPr>
      </w:pPr>
      <w:r w:rsidRPr="00EE0D86">
        <w:rPr>
          <w:rFonts w:ascii="Times New Roman" w:eastAsia="Times New Roman" w:hAnsi="Times New Roman" w:cs="Times New Roman"/>
          <w:b/>
        </w:rPr>
        <w:t xml:space="preserve">5. Просимо розмістити оголошення про проведення загальних зборів (конференції) </w:t>
      </w:r>
    </w:p>
    <w:p w14:paraId="08E7FBD7" w14:textId="17FED770"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b/>
        </w:rPr>
        <w:t>____________________________________________________________________</w:t>
      </w:r>
    </w:p>
    <w:p w14:paraId="46B51FC0"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i/>
        </w:rPr>
        <w:t>зазначити заходи, які має здійснити відповідальна особа Ради для підготовки загальних зборів (конференції)</w:t>
      </w:r>
      <w:r w:rsidRPr="00EE0D86">
        <w:rPr>
          <w:rFonts w:ascii="Times New Roman" w:eastAsia="Times New Roman" w:hAnsi="Times New Roman" w:cs="Times New Roman"/>
          <w:b/>
          <w:i/>
        </w:rPr>
        <w:t xml:space="preserve"> </w:t>
      </w:r>
    </w:p>
    <w:p w14:paraId="2D8FEEE1" w14:textId="77777777" w:rsidR="003E3263" w:rsidRPr="00EE0D86" w:rsidRDefault="003E3263" w:rsidP="00FC0BED">
      <w:pPr>
        <w:pStyle w:val="LO-normal"/>
        <w:tabs>
          <w:tab w:val="left" w:pos="1134"/>
          <w:tab w:val="left" w:pos="9639"/>
        </w:tabs>
        <w:spacing w:line="240" w:lineRule="auto"/>
        <w:ind w:firstLine="556"/>
        <w:jc w:val="both"/>
        <w:rPr>
          <w:rFonts w:ascii="Times New Roman" w:eastAsia="Times New Roman" w:hAnsi="Times New Roman" w:cs="Times New Roman"/>
        </w:rPr>
      </w:pPr>
    </w:p>
    <w:p w14:paraId="05CBF752" w14:textId="77777777" w:rsidR="003E3263" w:rsidRPr="00EE0D86" w:rsidRDefault="003E3263" w:rsidP="00FC0BED">
      <w:pPr>
        <w:pStyle w:val="LO-normal"/>
        <w:tabs>
          <w:tab w:val="left" w:pos="1134"/>
          <w:tab w:val="left" w:pos="9639"/>
        </w:tabs>
        <w:spacing w:line="240" w:lineRule="auto"/>
        <w:ind w:firstLine="556"/>
        <w:jc w:val="both"/>
        <w:rPr>
          <w:rFonts w:ascii="Times New Roman" w:hAnsi="Times New Roman" w:cs="Times New Roman"/>
        </w:rPr>
      </w:pPr>
      <w:r w:rsidRPr="00EE0D86">
        <w:rPr>
          <w:rFonts w:ascii="Times New Roman" w:eastAsia="Times New Roman" w:hAnsi="Times New Roman" w:cs="Times New Roman"/>
          <w:b/>
        </w:rPr>
        <w:t>До повідомлення додаємо:</w:t>
      </w:r>
    </w:p>
    <w:p w14:paraId="7CDBC67F" w14:textId="77777777" w:rsidR="003E3263" w:rsidRPr="00EE0D86" w:rsidRDefault="003E3263" w:rsidP="00FC0BED">
      <w:pPr>
        <w:pStyle w:val="LO-normal"/>
        <w:tabs>
          <w:tab w:val="left" w:pos="1134"/>
          <w:tab w:val="left" w:pos="9639"/>
        </w:tabs>
        <w:spacing w:line="240" w:lineRule="auto"/>
        <w:ind w:firstLine="556"/>
        <w:jc w:val="both"/>
        <w:rPr>
          <w:rFonts w:ascii="Times New Roman" w:hAnsi="Times New Roman" w:cs="Times New Roman"/>
        </w:rPr>
      </w:pPr>
      <w:r w:rsidRPr="00EE0D86">
        <w:rPr>
          <w:rFonts w:ascii="Times New Roman" w:eastAsia="Times New Roman" w:hAnsi="Times New Roman" w:cs="Times New Roman"/>
        </w:rPr>
        <w:t xml:space="preserve">1. Інформаційно-аналітичні матеріали з питань, що виносяться на загальні збори (конференції), на ____ </w:t>
      </w:r>
      <w:proofErr w:type="spellStart"/>
      <w:r w:rsidRPr="00EE0D86">
        <w:rPr>
          <w:rFonts w:ascii="Times New Roman" w:eastAsia="Times New Roman" w:hAnsi="Times New Roman" w:cs="Times New Roman"/>
        </w:rPr>
        <w:t>арк</w:t>
      </w:r>
      <w:proofErr w:type="spellEnd"/>
      <w:r w:rsidRPr="00EE0D86">
        <w:rPr>
          <w:rFonts w:ascii="Times New Roman" w:eastAsia="Times New Roman" w:hAnsi="Times New Roman" w:cs="Times New Roman"/>
        </w:rPr>
        <w:t>.</w:t>
      </w:r>
    </w:p>
    <w:p w14:paraId="165B01CE" w14:textId="77777777" w:rsidR="003E3263" w:rsidRPr="00EE0D86" w:rsidRDefault="003E3263" w:rsidP="00FC0BED">
      <w:pPr>
        <w:pStyle w:val="LO-normal"/>
        <w:tabs>
          <w:tab w:val="left" w:pos="1134"/>
          <w:tab w:val="left" w:pos="9639"/>
        </w:tabs>
        <w:spacing w:line="240" w:lineRule="auto"/>
        <w:ind w:firstLine="556"/>
        <w:jc w:val="both"/>
        <w:rPr>
          <w:rFonts w:ascii="Times New Roman" w:eastAsia="Times New Roman" w:hAnsi="Times New Roman" w:cs="Times New Roman"/>
        </w:rPr>
      </w:pPr>
    </w:p>
    <w:p w14:paraId="3C61057E" w14:textId="77777777"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 xml:space="preserve">"___" _______________ 20__ року </w:t>
      </w:r>
    </w:p>
    <w:p w14:paraId="711C7B74"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p>
    <w:tbl>
      <w:tblPr>
        <w:tblW w:w="9209" w:type="dxa"/>
        <w:tblInd w:w="276" w:type="dxa"/>
        <w:tblLayout w:type="fixed"/>
        <w:tblLook w:val="0000" w:firstRow="0" w:lastRow="0" w:firstColumn="0" w:lastColumn="0" w:noHBand="0" w:noVBand="0"/>
      </w:tblPr>
      <w:tblGrid>
        <w:gridCol w:w="628"/>
        <w:gridCol w:w="3330"/>
        <w:gridCol w:w="1715"/>
        <w:gridCol w:w="1843"/>
        <w:gridCol w:w="1693"/>
      </w:tblGrid>
      <w:tr w:rsidR="003E3263" w:rsidRPr="00EE0D86" w14:paraId="0E2D942C" w14:textId="77777777" w:rsidTr="00FC0BED">
        <w:trPr>
          <w:cantSplit/>
          <w:tblHeader/>
        </w:trPr>
        <w:tc>
          <w:tcPr>
            <w:tcW w:w="628" w:type="dxa"/>
            <w:tcBorders>
              <w:top w:val="single" w:sz="4" w:space="0" w:color="000000"/>
              <w:left w:val="single" w:sz="4" w:space="0" w:color="000000"/>
              <w:bottom w:val="single" w:sz="4" w:space="0" w:color="000000"/>
            </w:tcBorders>
          </w:tcPr>
          <w:p w14:paraId="6CB8F252" w14:textId="77777777" w:rsidR="003E3263" w:rsidRPr="00FC0BED"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FC0BED">
              <w:rPr>
                <w:rFonts w:ascii="Times New Roman" w:eastAsia="Times New Roman" w:hAnsi="Times New Roman" w:cs="Times New Roman"/>
                <w:sz w:val="24"/>
                <w:szCs w:val="24"/>
              </w:rPr>
              <w:t>№ п/п</w:t>
            </w:r>
          </w:p>
        </w:tc>
        <w:tc>
          <w:tcPr>
            <w:tcW w:w="3330" w:type="dxa"/>
            <w:tcBorders>
              <w:top w:val="single" w:sz="4" w:space="0" w:color="000000"/>
              <w:left w:val="single" w:sz="4" w:space="0" w:color="000000"/>
              <w:bottom w:val="single" w:sz="4" w:space="0" w:color="000000"/>
            </w:tcBorders>
          </w:tcPr>
          <w:p w14:paraId="0E352443" w14:textId="77777777" w:rsidR="003E3263" w:rsidRPr="00FC0BED"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FC0BED">
              <w:rPr>
                <w:rFonts w:ascii="Times New Roman" w:eastAsia="Times New Roman" w:hAnsi="Times New Roman" w:cs="Times New Roman"/>
                <w:sz w:val="24"/>
                <w:szCs w:val="24"/>
              </w:rPr>
              <w:t>Прізвище, ім’я,</w:t>
            </w:r>
          </w:p>
          <w:p w14:paraId="27BCC42E" w14:textId="77777777" w:rsidR="003E3263" w:rsidRPr="00FC0BED"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FC0BED">
              <w:rPr>
                <w:rFonts w:ascii="Times New Roman" w:eastAsia="Times New Roman" w:hAnsi="Times New Roman" w:cs="Times New Roman"/>
                <w:sz w:val="24"/>
                <w:szCs w:val="24"/>
              </w:rPr>
              <w:t>по батькові</w:t>
            </w:r>
          </w:p>
        </w:tc>
        <w:tc>
          <w:tcPr>
            <w:tcW w:w="1715" w:type="dxa"/>
            <w:tcBorders>
              <w:top w:val="single" w:sz="4" w:space="0" w:color="000000"/>
              <w:left w:val="single" w:sz="4" w:space="0" w:color="000000"/>
              <w:bottom w:val="single" w:sz="4" w:space="0" w:color="000000"/>
            </w:tcBorders>
          </w:tcPr>
          <w:p w14:paraId="0FBEE823" w14:textId="77777777" w:rsidR="003E3263" w:rsidRPr="00FC0BED"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FC0BED">
              <w:rPr>
                <w:rFonts w:ascii="Times New Roman" w:eastAsia="Times New Roman" w:hAnsi="Times New Roman" w:cs="Times New Roman"/>
                <w:sz w:val="24"/>
                <w:szCs w:val="24"/>
              </w:rPr>
              <w:t>Дата і рік народження</w:t>
            </w:r>
          </w:p>
        </w:tc>
        <w:tc>
          <w:tcPr>
            <w:tcW w:w="1843" w:type="dxa"/>
            <w:tcBorders>
              <w:top w:val="single" w:sz="4" w:space="0" w:color="000000"/>
              <w:left w:val="single" w:sz="4" w:space="0" w:color="000000"/>
              <w:bottom w:val="single" w:sz="4" w:space="0" w:color="000000"/>
            </w:tcBorders>
          </w:tcPr>
          <w:p w14:paraId="29DC4EDF" w14:textId="77777777" w:rsidR="003E3263" w:rsidRPr="00FC0BED"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FC0BED">
              <w:rPr>
                <w:rFonts w:ascii="Times New Roman" w:eastAsia="Times New Roman" w:hAnsi="Times New Roman" w:cs="Times New Roman"/>
                <w:sz w:val="24"/>
                <w:szCs w:val="24"/>
              </w:rPr>
              <w:t>Адреса реєстрації</w:t>
            </w:r>
          </w:p>
        </w:tc>
        <w:tc>
          <w:tcPr>
            <w:tcW w:w="1693" w:type="dxa"/>
            <w:tcBorders>
              <w:top w:val="single" w:sz="4" w:space="0" w:color="000000"/>
              <w:left w:val="single" w:sz="4" w:space="0" w:color="000000"/>
              <w:bottom w:val="single" w:sz="4" w:space="0" w:color="000000"/>
              <w:right w:val="single" w:sz="4" w:space="0" w:color="000000"/>
            </w:tcBorders>
          </w:tcPr>
          <w:p w14:paraId="03CA97C8" w14:textId="77777777" w:rsidR="003E3263" w:rsidRPr="00FC0BED"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FC0BED">
              <w:rPr>
                <w:rFonts w:ascii="Times New Roman" w:eastAsia="Times New Roman" w:hAnsi="Times New Roman" w:cs="Times New Roman"/>
                <w:sz w:val="24"/>
                <w:szCs w:val="24"/>
              </w:rPr>
              <w:t>Підпис</w:t>
            </w:r>
          </w:p>
        </w:tc>
      </w:tr>
      <w:tr w:rsidR="003E3263" w:rsidRPr="00EE0D86" w14:paraId="180749D1" w14:textId="77777777" w:rsidTr="00FC0BED">
        <w:trPr>
          <w:cantSplit/>
          <w:trHeight w:val="1134"/>
          <w:tblHeader/>
        </w:trPr>
        <w:tc>
          <w:tcPr>
            <w:tcW w:w="628" w:type="dxa"/>
            <w:tcBorders>
              <w:top w:val="single" w:sz="4" w:space="0" w:color="000000"/>
              <w:left w:val="single" w:sz="4" w:space="0" w:color="000000"/>
              <w:bottom w:val="single" w:sz="4" w:space="0" w:color="000000"/>
            </w:tcBorders>
          </w:tcPr>
          <w:p w14:paraId="059A1E86" w14:textId="77777777" w:rsidR="003E3263" w:rsidRPr="00EE0D86" w:rsidRDefault="003E3263" w:rsidP="00FC0BED">
            <w:pPr>
              <w:pStyle w:val="LO-normal"/>
              <w:widowControl w:val="0"/>
              <w:tabs>
                <w:tab w:val="left" w:pos="-15"/>
                <w:tab w:val="left" w:pos="257"/>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1.</w:t>
            </w:r>
          </w:p>
        </w:tc>
        <w:tc>
          <w:tcPr>
            <w:tcW w:w="3330" w:type="dxa"/>
            <w:tcBorders>
              <w:top w:val="single" w:sz="4" w:space="0" w:color="000000"/>
              <w:left w:val="single" w:sz="4" w:space="0" w:color="000000"/>
              <w:bottom w:val="single" w:sz="4" w:space="0" w:color="000000"/>
            </w:tcBorders>
          </w:tcPr>
          <w:p w14:paraId="0491B98C"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p w14:paraId="6587F28B"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15" w:type="dxa"/>
            <w:tcBorders>
              <w:top w:val="single" w:sz="4" w:space="0" w:color="000000"/>
              <w:left w:val="single" w:sz="4" w:space="0" w:color="000000"/>
              <w:bottom w:val="single" w:sz="4" w:space="0" w:color="000000"/>
            </w:tcBorders>
          </w:tcPr>
          <w:p w14:paraId="2B70B1AA"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tcBorders>
          </w:tcPr>
          <w:p w14:paraId="1D5C8134"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693" w:type="dxa"/>
            <w:tcBorders>
              <w:top w:val="single" w:sz="4" w:space="0" w:color="000000"/>
              <w:left w:val="single" w:sz="4" w:space="0" w:color="000000"/>
              <w:bottom w:val="single" w:sz="4" w:space="0" w:color="000000"/>
              <w:right w:val="single" w:sz="4" w:space="0" w:color="000000"/>
            </w:tcBorders>
          </w:tcPr>
          <w:p w14:paraId="00D57572"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r>
      <w:tr w:rsidR="003E3263" w:rsidRPr="00EE0D86" w14:paraId="40BCBA65" w14:textId="77777777" w:rsidTr="00FC0BED">
        <w:trPr>
          <w:cantSplit/>
          <w:trHeight w:val="1134"/>
          <w:tblHeader/>
        </w:trPr>
        <w:tc>
          <w:tcPr>
            <w:tcW w:w="628" w:type="dxa"/>
            <w:tcBorders>
              <w:top w:val="single" w:sz="4" w:space="0" w:color="000000"/>
              <w:left w:val="single" w:sz="4" w:space="0" w:color="000000"/>
              <w:bottom w:val="single" w:sz="4" w:space="0" w:color="000000"/>
            </w:tcBorders>
          </w:tcPr>
          <w:p w14:paraId="6AA7A1A1" w14:textId="77777777" w:rsidR="003E3263" w:rsidRPr="00EE0D86" w:rsidRDefault="003E3263" w:rsidP="00FC0BED">
            <w:pPr>
              <w:pStyle w:val="LO-normal"/>
              <w:widowControl w:val="0"/>
              <w:tabs>
                <w:tab w:val="left" w:pos="165"/>
                <w:tab w:val="left" w:pos="257"/>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2</w:t>
            </w:r>
          </w:p>
        </w:tc>
        <w:tc>
          <w:tcPr>
            <w:tcW w:w="3330" w:type="dxa"/>
            <w:tcBorders>
              <w:top w:val="single" w:sz="4" w:space="0" w:color="000000"/>
              <w:left w:val="single" w:sz="4" w:space="0" w:color="000000"/>
              <w:bottom w:val="single" w:sz="4" w:space="0" w:color="000000"/>
            </w:tcBorders>
          </w:tcPr>
          <w:p w14:paraId="3BF08680"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15" w:type="dxa"/>
            <w:tcBorders>
              <w:top w:val="single" w:sz="4" w:space="0" w:color="000000"/>
              <w:left w:val="single" w:sz="4" w:space="0" w:color="000000"/>
              <w:bottom w:val="single" w:sz="4" w:space="0" w:color="000000"/>
            </w:tcBorders>
          </w:tcPr>
          <w:p w14:paraId="1564B8F7"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tcBorders>
          </w:tcPr>
          <w:p w14:paraId="541894C0"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693" w:type="dxa"/>
            <w:tcBorders>
              <w:top w:val="single" w:sz="4" w:space="0" w:color="000000"/>
              <w:left w:val="single" w:sz="4" w:space="0" w:color="000000"/>
              <w:bottom w:val="single" w:sz="4" w:space="0" w:color="000000"/>
              <w:right w:val="single" w:sz="4" w:space="0" w:color="000000"/>
            </w:tcBorders>
          </w:tcPr>
          <w:p w14:paraId="4E0F6C5B"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r>
      <w:tr w:rsidR="003E3263" w:rsidRPr="00EE0D86" w14:paraId="7AFA3E9F" w14:textId="77777777" w:rsidTr="00FC0BED">
        <w:trPr>
          <w:cantSplit/>
          <w:trHeight w:val="1134"/>
          <w:tblHeader/>
        </w:trPr>
        <w:tc>
          <w:tcPr>
            <w:tcW w:w="628" w:type="dxa"/>
            <w:tcBorders>
              <w:top w:val="single" w:sz="4" w:space="0" w:color="000000"/>
              <w:left w:val="single" w:sz="4" w:space="0" w:color="000000"/>
              <w:bottom w:val="single" w:sz="4" w:space="0" w:color="000000"/>
            </w:tcBorders>
          </w:tcPr>
          <w:p w14:paraId="23479EA4" w14:textId="77777777" w:rsidR="003E3263" w:rsidRPr="00EE0D86" w:rsidRDefault="003E3263" w:rsidP="00FC0BED">
            <w:pPr>
              <w:pStyle w:val="LO-normal"/>
              <w:widowControl w:val="0"/>
              <w:tabs>
                <w:tab w:val="left" w:pos="0"/>
                <w:tab w:val="left" w:pos="257"/>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rPr>
              <w:t>…</w:t>
            </w:r>
          </w:p>
        </w:tc>
        <w:tc>
          <w:tcPr>
            <w:tcW w:w="3330" w:type="dxa"/>
            <w:tcBorders>
              <w:top w:val="single" w:sz="4" w:space="0" w:color="000000"/>
              <w:left w:val="single" w:sz="4" w:space="0" w:color="000000"/>
              <w:bottom w:val="single" w:sz="4" w:space="0" w:color="000000"/>
            </w:tcBorders>
          </w:tcPr>
          <w:p w14:paraId="0D9DCD47"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p w14:paraId="79D8CC25"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15" w:type="dxa"/>
            <w:tcBorders>
              <w:top w:val="single" w:sz="4" w:space="0" w:color="000000"/>
              <w:left w:val="single" w:sz="4" w:space="0" w:color="000000"/>
              <w:bottom w:val="single" w:sz="4" w:space="0" w:color="000000"/>
            </w:tcBorders>
          </w:tcPr>
          <w:p w14:paraId="0D1C9FDB"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tcBorders>
          </w:tcPr>
          <w:p w14:paraId="1E2D4424"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693" w:type="dxa"/>
            <w:tcBorders>
              <w:top w:val="single" w:sz="4" w:space="0" w:color="000000"/>
              <w:left w:val="single" w:sz="4" w:space="0" w:color="000000"/>
              <w:bottom w:val="single" w:sz="4" w:space="0" w:color="000000"/>
              <w:right w:val="single" w:sz="4" w:space="0" w:color="000000"/>
            </w:tcBorders>
          </w:tcPr>
          <w:p w14:paraId="499BD9AB"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r>
      <w:tr w:rsidR="003E3263" w:rsidRPr="00EE0D86" w14:paraId="445C03CF" w14:textId="77777777" w:rsidTr="00FC0BED">
        <w:trPr>
          <w:cantSplit/>
          <w:trHeight w:val="1134"/>
          <w:tblHeader/>
        </w:trPr>
        <w:tc>
          <w:tcPr>
            <w:tcW w:w="628" w:type="dxa"/>
            <w:tcBorders>
              <w:top w:val="single" w:sz="4" w:space="0" w:color="000000"/>
              <w:left w:val="single" w:sz="4" w:space="0" w:color="000000"/>
              <w:bottom w:val="single" w:sz="4" w:space="0" w:color="000000"/>
            </w:tcBorders>
          </w:tcPr>
          <w:p w14:paraId="6D41613B" w14:textId="77777777" w:rsidR="003E3263" w:rsidRPr="00EE0D86" w:rsidRDefault="003E3263" w:rsidP="00FC0BED">
            <w:pPr>
              <w:pStyle w:val="LO-normal"/>
              <w:widowControl w:val="0"/>
              <w:tabs>
                <w:tab w:val="left" w:pos="0"/>
                <w:tab w:val="left" w:pos="257"/>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rPr>
              <w:t>…</w:t>
            </w:r>
          </w:p>
        </w:tc>
        <w:tc>
          <w:tcPr>
            <w:tcW w:w="3330" w:type="dxa"/>
            <w:tcBorders>
              <w:top w:val="single" w:sz="4" w:space="0" w:color="000000"/>
              <w:left w:val="single" w:sz="4" w:space="0" w:color="000000"/>
              <w:bottom w:val="single" w:sz="4" w:space="0" w:color="000000"/>
            </w:tcBorders>
          </w:tcPr>
          <w:p w14:paraId="003BFDDD"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p w14:paraId="1886AA48"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715" w:type="dxa"/>
            <w:tcBorders>
              <w:top w:val="single" w:sz="4" w:space="0" w:color="000000"/>
              <w:left w:val="single" w:sz="4" w:space="0" w:color="000000"/>
              <w:bottom w:val="single" w:sz="4" w:space="0" w:color="000000"/>
            </w:tcBorders>
          </w:tcPr>
          <w:p w14:paraId="013F38F8"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tcBorders>
          </w:tcPr>
          <w:p w14:paraId="71793566"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693" w:type="dxa"/>
            <w:tcBorders>
              <w:top w:val="single" w:sz="4" w:space="0" w:color="000000"/>
              <w:left w:val="single" w:sz="4" w:space="0" w:color="000000"/>
              <w:bottom w:val="single" w:sz="4" w:space="0" w:color="000000"/>
              <w:right w:val="single" w:sz="4" w:space="0" w:color="000000"/>
            </w:tcBorders>
          </w:tcPr>
          <w:p w14:paraId="52027C01"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r>
    </w:tbl>
    <w:p w14:paraId="190B070D" w14:textId="77777777" w:rsidR="003E3263" w:rsidRPr="00EE0D86" w:rsidRDefault="003E3263" w:rsidP="00FC0BED">
      <w:pPr>
        <w:tabs>
          <w:tab w:val="left" w:pos="9639"/>
        </w:tabs>
      </w:pPr>
      <w:r w:rsidRPr="00EE0D86">
        <w:br w:type="page"/>
      </w:r>
    </w:p>
    <w:tbl>
      <w:tblPr>
        <w:tblW w:w="4077" w:type="dxa"/>
        <w:tblInd w:w="5495" w:type="dxa"/>
        <w:tblLayout w:type="fixed"/>
        <w:tblLook w:val="04A0" w:firstRow="1" w:lastRow="0" w:firstColumn="1" w:lastColumn="0" w:noHBand="0" w:noVBand="1"/>
      </w:tblPr>
      <w:tblGrid>
        <w:gridCol w:w="4077"/>
      </w:tblGrid>
      <w:tr w:rsidR="003E3263" w:rsidRPr="00EE0D86" w14:paraId="1284F7D4" w14:textId="77777777" w:rsidTr="00E15E1D">
        <w:tc>
          <w:tcPr>
            <w:tcW w:w="4077" w:type="dxa"/>
            <w:tcBorders>
              <w:top w:val="nil"/>
              <w:left w:val="nil"/>
              <w:bottom w:val="nil"/>
              <w:right w:val="nil"/>
            </w:tcBorders>
          </w:tcPr>
          <w:p w14:paraId="571A31F2" w14:textId="36DD2D53" w:rsidR="003E3263" w:rsidRPr="00EE0D86" w:rsidRDefault="003E3263" w:rsidP="00FC0BED">
            <w:pPr>
              <w:pStyle w:val="LO-normal"/>
              <w:pageBreakBefore/>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rPr>
                <w:rFonts w:ascii="Times New Roman" w:hAnsi="Times New Roman" w:cs="Times New Roman"/>
              </w:rPr>
            </w:pPr>
            <w:bookmarkStart w:id="43" w:name="_Hlk153130564"/>
            <w:proofErr w:type="spellStart"/>
            <w:r w:rsidRPr="00EE0D86">
              <w:rPr>
                <w:rFonts w:ascii="Times New Roman" w:eastAsia="Times New Roman" w:hAnsi="Times New Roman" w:cs="Times New Roman"/>
                <w:lang w:val="ru-RU"/>
              </w:rPr>
              <w:lastRenderedPageBreak/>
              <w:t>Додаток</w:t>
            </w:r>
            <w:proofErr w:type="spellEnd"/>
            <w:r w:rsidRPr="00EE0D86">
              <w:rPr>
                <w:rFonts w:ascii="Times New Roman" w:eastAsia="Times New Roman" w:hAnsi="Times New Roman" w:cs="Times New Roman"/>
                <w:lang w:val="ru-RU"/>
              </w:rPr>
              <w:t xml:space="preserve"> 2</w:t>
            </w:r>
          </w:p>
          <w:p w14:paraId="22FB01E8" w14:textId="77777777" w:rsidR="003E3263" w:rsidRPr="00EE0D86" w:rsidRDefault="003E3263" w:rsidP="00FC0BED">
            <w:pPr>
              <w:pStyle w:val="LO-normal"/>
              <w:widowControl w:val="0"/>
              <w:tabs>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lang w:val="ru-RU"/>
              </w:rPr>
              <w:t xml:space="preserve">до </w:t>
            </w:r>
            <w:proofErr w:type="spellStart"/>
            <w:r w:rsidRPr="00EE0D86">
              <w:rPr>
                <w:rFonts w:ascii="Times New Roman" w:eastAsia="Times New Roman" w:hAnsi="Times New Roman" w:cs="Times New Roman"/>
                <w:lang w:val="ru-RU"/>
              </w:rPr>
              <w:t>Положення</w:t>
            </w:r>
            <w:proofErr w:type="spellEnd"/>
            <w:r w:rsidRPr="00EE0D86">
              <w:rPr>
                <w:rFonts w:ascii="Times New Roman" w:eastAsia="Times New Roman" w:hAnsi="Times New Roman" w:cs="Times New Roman"/>
                <w:lang w:val="ru-RU"/>
              </w:rPr>
              <w:t xml:space="preserve"> про </w:t>
            </w:r>
            <w:proofErr w:type="spellStart"/>
            <w:r w:rsidRPr="00EE0D86">
              <w:rPr>
                <w:rFonts w:ascii="Times New Roman" w:eastAsia="Times New Roman" w:hAnsi="Times New Roman" w:cs="Times New Roman"/>
                <w:lang w:val="ru-RU"/>
              </w:rPr>
              <w:t>загальн</w:t>
            </w:r>
            <w:proofErr w:type="spellEnd"/>
            <w:r w:rsidRPr="00EE0D86">
              <w:rPr>
                <w:rFonts w:ascii="Times New Roman" w:eastAsia="Times New Roman" w:hAnsi="Times New Roman" w:cs="Times New Roman"/>
              </w:rPr>
              <w:t>і збори (конференції) громадян за місцем проживання</w:t>
            </w:r>
            <w:bookmarkEnd w:id="43"/>
          </w:p>
        </w:tc>
      </w:tr>
    </w:tbl>
    <w:p w14:paraId="12242BA1"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p>
    <w:p w14:paraId="10AA6807"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p>
    <w:p w14:paraId="74659248" w14:textId="3FCA5C8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ПРОТОКОЛ</w:t>
      </w:r>
    </w:p>
    <w:p w14:paraId="77A9C7C4"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 xml:space="preserve">загальних зборів (конференції) громадян за місцем проживання </w:t>
      </w:r>
    </w:p>
    <w:p w14:paraId="4761B4E5"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на території ________________________</w:t>
      </w:r>
    </w:p>
    <w:p w14:paraId="0A65976D" w14:textId="77777777" w:rsidR="003E3263" w:rsidRPr="00EE0D86" w:rsidRDefault="003E3263" w:rsidP="00FC0BED">
      <w:pPr>
        <w:pStyle w:val="LO-normal"/>
        <w:tabs>
          <w:tab w:val="left" w:pos="1080"/>
          <w:tab w:val="left" w:pos="1134"/>
          <w:tab w:val="left" w:pos="9639"/>
        </w:tabs>
        <w:spacing w:line="240" w:lineRule="auto"/>
        <w:ind w:right="1435"/>
        <w:jc w:val="center"/>
        <w:rPr>
          <w:rFonts w:ascii="Times New Roman" w:eastAsia="Times New Roman" w:hAnsi="Times New Roman" w:cs="Times New Roman"/>
        </w:rPr>
      </w:pP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i/>
        </w:rPr>
        <w:t xml:space="preserve">                    зазначити територію</w:t>
      </w:r>
    </w:p>
    <w:p w14:paraId="766EE917"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 xml:space="preserve">____________________________________________ </w:t>
      </w:r>
    </w:p>
    <w:p w14:paraId="17F115EA"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p>
    <w:p w14:paraId="16E25D8B"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"____"____________ 20____ року.</w:t>
      </w:r>
    </w:p>
    <w:p w14:paraId="052B656E"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Місце проведення: ______________________________</w:t>
      </w:r>
    </w:p>
    <w:p w14:paraId="6CDEEED2"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Час проведення: ________________________________</w:t>
      </w:r>
    </w:p>
    <w:p w14:paraId="3F7CE187"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Територія проведення: _______________________</w:t>
      </w:r>
    </w:p>
    <w:p w14:paraId="34E4DFF8"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p>
    <w:p w14:paraId="4B710476"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p>
    <w:p w14:paraId="49C4F4C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Присутні:</w:t>
      </w:r>
    </w:p>
    <w:p w14:paraId="23EECB2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Учасники загальних зборів (конференції) громадян за місцем проживання в кількості _____ осіб (список </w:t>
      </w:r>
      <w:r w:rsidRPr="00EE0D86">
        <w:rPr>
          <w:rFonts w:ascii="Times New Roman" w:eastAsia="Times New Roman" w:hAnsi="Times New Roman" w:cs="Times New Roman"/>
          <w:shd w:val="clear" w:color="auto" w:fill="FFFFFF"/>
        </w:rPr>
        <w:t>– у Додатку  до цього</w:t>
      </w:r>
      <w:r w:rsidRPr="00EE0D86">
        <w:rPr>
          <w:rFonts w:ascii="Times New Roman" w:eastAsia="Times New Roman" w:hAnsi="Times New Roman" w:cs="Times New Roman"/>
        </w:rPr>
        <w:t xml:space="preserve"> протоколу).</w:t>
      </w:r>
    </w:p>
    <w:p w14:paraId="1AF3BF9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З них наділені правом голосу _____ учасників, правом дорадчого голосу – ________ учасників.</w:t>
      </w:r>
    </w:p>
    <w:p w14:paraId="14095DA5"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p>
    <w:p w14:paraId="465A445B" w14:textId="77777777" w:rsidR="003E3263" w:rsidRPr="00EE0D86" w:rsidRDefault="003E3263" w:rsidP="00FC0BED">
      <w:pPr>
        <w:pStyle w:val="LO-normal"/>
        <w:tabs>
          <w:tab w:val="left" w:pos="1134"/>
          <w:tab w:val="left" w:pos="9639"/>
        </w:tabs>
        <w:spacing w:line="240" w:lineRule="auto"/>
        <w:ind w:firstLine="720"/>
        <w:jc w:val="center"/>
        <w:rPr>
          <w:rFonts w:ascii="Times New Roman" w:eastAsia="Times New Roman" w:hAnsi="Times New Roman" w:cs="Times New Roman"/>
        </w:rPr>
      </w:pPr>
      <w:r w:rsidRPr="00EE0D86">
        <w:rPr>
          <w:rFonts w:ascii="Times New Roman" w:eastAsia="Times New Roman" w:hAnsi="Times New Roman" w:cs="Times New Roman"/>
          <w:b/>
        </w:rPr>
        <w:t>ПОРЯДОК ДЕННИЙ:</w:t>
      </w:r>
    </w:p>
    <w:p w14:paraId="0FFD207E" w14:textId="77777777"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Обрання головуючого, секретаря та членів лічильної комісії загальних зборів (конференції).</w:t>
      </w:r>
    </w:p>
    <w:p w14:paraId="7CD4358C" w14:textId="77777777"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Затвердження порядку денного і регламенту загальних зборів (конференції).</w:t>
      </w:r>
    </w:p>
    <w:p w14:paraId="74172967" w14:textId="55308BBF"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 Про ситуацію щодо ______________________________________</w:t>
      </w:r>
      <w:r w:rsidR="00FC0BED">
        <w:rPr>
          <w:rFonts w:ascii="Times New Roman" w:eastAsia="Times New Roman" w:hAnsi="Times New Roman" w:cs="Times New Roman"/>
        </w:rPr>
        <w:t>____</w:t>
      </w:r>
      <w:r w:rsidRPr="00EE0D86">
        <w:rPr>
          <w:rFonts w:ascii="Times New Roman" w:eastAsia="Times New Roman" w:hAnsi="Times New Roman" w:cs="Times New Roman"/>
        </w:rPr>
        <w:t>__.</w:t>
      </w:r>
    </w:p>
    <w:p w14:paraId="379C43D6" w14:textId="77777777" w:rsidR="003E3263" w:rsidRPr="00EE0D86" w:rsidRDefault="003E3263" w:rsidP="00FC0BED">
      <w:pPr>
        <w:pStyle w:val="LO-normal"/>
        <w:tabs>
          <w:tab w:val="left" w:pos="1134"/>
          <w:tab w:val="left" w:pos="9639"/>
        </w:tabs>
        <w:spacing w:line="240" w:lineRule="auto"/>
        <w:ind w:firstLine="567"/>
        <w:jc w:val="center"/>
        <w:rPr>
          <w:rFonts w:ascii="Times New Roman" w:hAnsi="Times New Roman" w:cs="Times New Roman"/>
          <w:i/>
          <w:iCs/>
        </w:rPr>
      </w:pPr>
      <w:r w:rsidRPr="00EE0D86">
        <w:rPr>
          <w:rFonts w:ascii="Times New Roman" w:eastAsia="Times New Roman" w:hAnsi="Times New Roman" w:cs="Times New Roman"/>
          <w:i/>
          <w:iCs/>
        </w:rPr>
        <w:t xml:space="preserve">                    питання порядку денного, що обговорювалося</w:t>
      </w:r>
    </w:p>
    <w:p w14:paraId="00E3467B" w14:textId="65BF293C"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4. Про ситуацію щодо _____________________________________________.</w:t>
      </w:r>
    </w:p>
    <w:p w14:paraId="2A139914" w14:textId="77777777" w:rsidR="003E3263" w:rsidRPr="00EE0D86" w:rsidRDefault="003E3263" w:rsidP="00FC0BED">
      <w:pPr>
        <w:pStyle w:val="LO-normal"/>
        <w:tabs>
          <w:tab w:val="left" w:pos="1134"/>
          <w:tab w:val="left" w:pos="9639"/>
        </w:tabs>
        <w:spacing w:line="240" w:lineRule="auto"/>
        <w:ind w:firstLine="567"/>
        <w:jc w:val="center"/>
        <w:rPr>
          <w:rFonts w:ascii="Times New Roman" w:eastAsia="Times New Roman" w:hAnsi="Times New Roman" w:cs="Times New Roman"/>
        </w:rPr>
      </w:pPr>
      <w:r w:rsidRPr="00EE0D86">
        <w:rPr>
          <w:rFonts w:ascii="Times New Roman" w:eastAsia="Times New Roman" w:hAnsi="Times New Roman" w:cs="Times New Roman"/>
          <w:i/>
          <w:iCs/>
        </w:rPr>
        <w:t xml:space="preserve">                   питання порядку денного, що обговорювалося</w:t>
      </w:r>
    </w:p>
    <w:p w14:paraId="4CE4572D" w14:textId="3FA677B5"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Про ситуацію щодо _____________________________________________.</w:t>
      </w:r>
    </w:p>
    <w:p w14:paraId="6EF1468E" w14:textId="77777777" w:rsidR="003E3263" w:rsidRPr="00EE0D86" w:rsidRDefault="003E3263" w:rsidP="00FC0BED">
      <w:pPr>
        <w:pStyle w:val="LO-normal"/>
        <w:tabs>
          <w:tab w:val="left" w:pos="1134"/>
          <w:tab w:val="left" w:pos="9639"/>
        </w:tabs>
        <w:spacing w:line="240" w:lineRule="auto"/>
        <w:ind w:firstLine="567"/>
        <w:jc w:val="center"/>
        <w:rPr>
          <w:rFonts w:ascii="Times New Roman" w:eastAsia="Times New Roman" w:hAnsi="Times New Roman" w:cs="Times New Roman"/>
        </w:rPr>
      </w:pPr>
      <w:r w:rsidRPr="00EE0D86">
        <w:rPr>
          <w:rFonts w:ascii="Times New Roman" w:eastAsia="Times New Roman" w:hAnsi="Times New Roman" w:cs="Times New Roman"/>
          <w:i/>
          <w:iCs/>
        </w:rPr>
        <w:t xml:space="preserve">                  питання порядку денного, що обговорювалося</w:t>
      </w:r>
    </w:p>
    <w:p w14:paraId="392C98A4" w14:textId="77777777" w:rsidR="003E3263" w:rsidRPr="00EE0D86" w:rsidRDefault="003E3263" w:rsidP="00FC0BED">
      <w:pPr>
        <w:pStyle w:val="LO-normal"/>
        <w:tabs>
          <w:tab w:val="left" w:pos="1080"/>
          <w:tab w:val="left" w:pos="1134"/>
          <w:tab w:val="left" w:pos="9639"/>
        </w:tabs>
        <w:spacing w:line="240" w:lineRule="auto"/>
        <w:ind w:firstLine="720"/>
        <w:jc w:val="both"/>
        <w:rPr>
          <w:rFonts w:ascii="Times New Roman" w:eastAsia="Times New Roman" w:hAnsi="Times New Roman" w:cs="Times New Roman"/>
        </w:rPr>
      </w:pPr>
    </w:p>
    <w:p w14:paraId="7EE8AA8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1. Обрання головуючого, секретаря та членів лічильної комісії загальних зборів (конференції).</w:t>
      </w:r>
    </w:p>
    <w:p w14:paraId="3EE242C0"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СЛУХАЛИ:</w:t>
      </w:r>
    </w:p>
    <w:p w14:paraId="09278D9B"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 xml:space="preserve">1. </w:t>
      </w:r>
    </w:p>
    <w:p w14:paraId="4D701C38"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ВИСТУПИЛИ:</w:t>
      </w:r>
    </w:p>
    <w:p w14:paraId="60F770ED"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 xml:space="preserve">1. </w:t>
      </w:r>
      <w:r w:rsidRPr="00EE0D86">
        <w:rPr>
          <w:rFonts w:ascii="Times New Roman" w:eastAsia="Times New Roman" w:hAnsi="Times New Roman" w:cs="Times New Roman"/>
          <w:lang w:val="en-US"/>
        </w:rPr>
        <w:t>____________________________________________________________________</w:t>
      </w:r>
    </w:p>
    <w:p w14:paraId="0FB4131C"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lastRenderedPageBreak/>
        <w:t>2. ____________________________________________________________</w:t>
      </w:r>
      <w:r w:rsidRPr="00EE0D86">
        <w:rPr>
          <w:rFonts w:ascii="Times New Roman" w:eastAsia="Times New Roman" w:hAnsi="Times New Roman" w:cs="Times New Roman"/>
          <w:lang w:val="en-US"/>
        </w:rPr>
        <w:t>________</w:t>
      </w:r>
    </w:p>
    <w:p w14:paraId="0A4DD8F1"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ГОЛОСУВАЛИ:</w:t>
      </w:r>
    </w:p>
    <w:p w14:paraId="678838C4"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"За" – ________;</w:t>
      </w:r>
    </w:p>
    <w:p w14:paraId="6FF69F47"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"Проти" – ________;</w:t>
      </w:r>
    </w:p>
    <w:p w14:paraId="63494C18"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"Утрималися" – ________;</w:t>
      </w:r>
    </w:p>
    <w:p w14:paraId="0DF924BD"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УХВАЛИЛИ:</w:t>
      </w:r>
    </w:p>
    <w:p w14:paraId="2A032F58"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1.Обрати головуючим загальних зборів (конференції):</w:t>
      </w:r>
    </w:p>
    <w:tbl>
      <w:tblPr>
        <w:tblW w:w="8610" w:type="dxa"/>
        <w:tblInd w:w="120" w:type="dxa"/>
        <w:tblLayout w:type="fixed"/>
        <w:tblLook w:val="0000" w:firstRow="0" w:lastRow="0" w:firstColumn="0" w:lastColumn="0" w:noHBand="0" w:noVBand="0"/>
      </w:tblPr>
      <w:tblGrid>
        <w:gridCol w:w="8610"/>
      </w:tblGrid>
      <w:tr w:rsidR="003E3263" w:rsidRPr="00EE0D86" w14:paraId="3383F86A" w14:textId="77777777" w:rsidTr="00E15E1D">
        <w:trPr>
          <w:cantSplit/>
          <w:trHeight w:val="240"/>
          <w:tblHeader/>
        </w:trPr>
        <w:tc>
          <w:tcPr>
            <w:tcW w:w="8610" w:type="dxa"/>
            <w:tcBorders>
              <w:top w:val="single" w:sz="4" w:space="0" w:color="000000"/>
              <w:left w:val="single" w:sz="4" w:space="0" w:color="000000"/>
              <w:bottom w:val="single" w:sz="4" w:space="0" w:color="000000"/>
              <w:right w:val="single" w:sz="4" w:space="0" w:color="000000"/>
            </w:tcBorders>
          </w:tcPr>
          <w:p w14:paraId="573BFDC9"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hAnsi="Times New Roman" w:cs="Times New Roman"/>
              </w:rPr>
            </w:pPr>
            <w:r w:rsidRPr="00EE0D86">
              <w:rPr>
                <w:rFonts w:ascii="Times New Roman" w:eastAsia="Times New Roman" w:hAnsi="Times New Roman" w:cs="Times New Roman"/>
                <w:b/>
              </w:rPr>
              <w:t>Прізвище, ім’я, по батькові</w:t>
            </w:r>
          </w:p>
        </w:tc>
      </w:tr>
      <w:tr w:rsidR="003E3263" w:rsidRPr="00EE0D86" w14:paraId="3942D1EE" w14:textId="77777777" w:rsidTr="00E15E1D">
        <w:trPr>
          <w:cantSplit/>
          <w:trHeight w:val="240"/>
          <w:tblHeader/>
        </w:trPr>
        <w:tc>
          <w:tcPr>
            <w:tcW w:w="8610" w:type="dxa"/>
            <w:tcBorders>
              <w:left w:val="single" w:sz="4" w:space="0" w:color="000000"/>
              <w:bottom w:val="single" w:sz="4" w:space="0" w:color="000000"/>
              <w:right w:val="single" w:sz="4" w:space="0" w:color="000000"/>
            </w:tcBorders>
          </w:tcPr>
          <w:p w14:paraId="68DDBFAA"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eastAsia="Times New Roman" w:hAnsi="Times New Roman" w:cs="Times New Roman"/>
              </w:rPr>
            </w:pPr>
          </w:p>
          <w:p w14:paraId="1E0ECFB3"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eastAsia="Times New Roman" w:hAnsi="Times New Roman" w:cs="Times New Roman"/>
              </w:rPr>
            </w:pPr>
          </w:p>
        </w:tc>
      </w:tr>
    </w:tbl>
    <w:p w14:paraId="537C7160" w14:textId="77777777" w:rsidR="003E3263" w:rsidRPr="00EE0D86" w:rsidRDefault="003E3263" w:rsidP="00FC0BED">
      <w:pPr>
        <w:pStyle w:val="LO-normal"/>
        <w:tabs>
          <w:tab w:val="left" w:pos="1134"/>
          <w:tab w:val="left" w:pos="9639"/>
        </w:tabs>
        <w:spacing w:line="240" w:lineRule="auto"/>
        <w:ind w:right="238" w:firstLine="720"/>
        <w:rPr>
          <w:rFonts w:ascii="Times New Roman" w:eastAsia="Times New Roman" w:hAnsi="Times New Roman" w:cs="Times New Roman"/>
        </w:rPr>
      </w:pPr>
    </w:p>
    <w:p w14:paraId="68164883" w14:textId="77777777" w:rsidR="003E3263" w:rsidRPr="00EE0D86" w:rsidRDefault="003E3263" w:rsidP="00FC0BED">
      <w:pPr>
        <w:pStyle w:val="LO-normal"/>
        <w:tabs>
          <w:tab w:val="left" w:pos="1134"/>
          <w:tab w:val="left" w:pos="9639"/>
        </w:tabs>
        <w:spacing w:line="240" w:lineRule="auto"/>
        <w:ind w:right="227" w:firstLine="567"/>
        <w:rPr>
          <w:rFonts w:ascii="Times New Roman" w:eastAsia="Times New Roman" w:hAnsi="Times New Roman" w:cs="Times New Roman"/>
        </w:rPr>
      </w:pPr>
      <w:r w:rsidRPr="00EE0D86">
        <w:rPr>
          <w:rFonts w:ascii="Times New Roman" w:eastAsia="Times New Roman" w:hAnsi="Times New Roman" w:cs="Times New Roman"/>
        </w:rPr>
        <w:t>2. Обрати секретарем загальних зборів (конференції):</w:t>
      </w:r>
    </w:p>
    <w:tbl>
      <w:tblPr>
        <w:tblW w:w="8670" w:type="dxa"/>
        <w:tblInd w:w="120" w:type="dxa"/>
        <w:tblLayout w:type="fixed"/>
        <w:tblLook w:val="0000" w:firstRow="0" w:lastRow="0" w:firstColumn="0" w:lastColumn="0" w:noHBand="0" w:noVBand="0"/>
      </w:tblPr>
      <w:tblGrid>
        <w:gridCol w:w="8670"/>
      </w:tblGrid>
      <w:tr w:rsidR="003E3263" w:rsidRPr="00EE0D86" w14:paraId="31E2EA4F" w14:textId="77777777" w:rsidTr="00E15E1D">
        <w:trPr>
          <w:cantSplit/>
          <w:trHeight w:val="240"/>
          <w:tblHeader/>
        </w:trPr>
        <w:tc>
          <w:tcPr>
            <w:tcW w:w="8670" w:type="dxa"/>
            <w:tcBorders>
              <w:top w:val="single" w:sz="4" w:space="0" w:color="000000"/>
              <w:left w:val="single" w:sz="4" w:space="0" w:color="000000"/>
              <w:bottom w:val="single" w:sz="4" w:space="0" w:color="000000"/>
              <w:right w:val="single" w:sz="4" w:space="0" w:color="000000"/>
            </w:tcBorders>
          </w:tcPr>
          <w:p w14:paraId="39E8C539"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hAnsi="Times New Roman" w:cs="Times New Roman"/>
              </w:rPr>
            </w:pPr>
            <w:r w:rsidRPr="00EE0D86">
              <w:rPr>
                <w:rFonts w:ascii="Times New Roman" w:eastAsia="Times New Roman" w:hAnsi="Times New Roman" w:cs="Times New Roman"/>
                <w:b/>
              </w:rPr>
              <w:t>Прізвище, ім’я, по батькові</w:t>
            </w:r>
          </w:p>
        </w:tc>
      </w:tr>
      <w:tr w:rsidR="003E3263" w:rsidRPr="00EE0D86" w14:paraId="231E68EC" w14:textId="77777777" w:rsidTr="00E15E1D">
        <w:trPr>
          <w:cantSplit/>
          <w:trHeight w:val="240"/>
          <w:tblHeader/>
        </w:trPr>
        <w:tc>
          <w:tcPr>
            <w:tcW w:w="8670" w:type="dxa"/>
            <w:tcBorders>
              <w:left w:val="single" w:sz="4" w:space="0" w:color="000000"/>
              <w:bottom w:val="single" w:sz="4" w:space="0" w:color="000000"/>
              <w:right w:val="single" w:sz="4" w:space="0" w:color="000000"/>
            </w:tcBorders>
          </w:tcPr>
          <w:p w14:paraId="6943A0EE"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eastAsia="Times New Roman" w:hAnsi="Times New Roman" w:cs="Times New Roman"/>
              </w:rPr>
            </w:pPr>
          </w:p>
          <w:p w14:paraId="6281A832"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eastAsia="Times New Roman" w:hAnsi="Times New Roman" w:cs="Times New Roman"/>
              </w:rPr>
            </w:pPr>
          </w:p>
        </w:tc>
      </w:tr>
    </w:tbl>
    <w:p w14:paraId="60ABE8A5" w14:textId="77777777" w:rsidR="003E3263" w:rsidRPr="00EE0D86" w:rsidRDefault="003E3263" w:rsidP="00FC0BED">
      <w:pPr>
        <w:pStyle w:val="LO-normal"/>
        <w:tabs>
          <w:tab w:val="left" w:pos="1134"/>
          <w:tab w:val="left" w:pos="9639"/>
        </w:tabs>
        <w:spacing w:line="240" w:lineRule="auto"/>
        <w:ind w:right="227" w:firstLine="567"/>
        <w:jc w:val="both"/>
        <w:rPr>
          <w:rFonts w:ascii="Times New Roman" w:eastAsia="Times New Roman" w:hAnsi="Times New Roman" w:cs="Times New Roman"/>
        </w:rPr>
      </w:pPr>
      <w:r w:rsidRPr="00EE0D86">
        <w:rPr>
          <w:rFonts w:ascii="Times New Roman" w:eastAsia="Times New Roman" w:hAnsi="Times New Roman" w:cs="Times New Roman"/>
        </w:rPr>
        <w:t>3. Обрати членами лічильної комісії загальних зборів (конференції):</w:t>
      </w:r>
    </w:p>
    <w:tbl>
      <w:tblPr>
        <w:tblW w:w="8606" w:type="dxa"/>
        <w:tblInd w:w="156" w:type="dxa"/>
        <w:tblLayout w:type="fixed"/>
        <w:tblLook w:val="0000" w:firstRow="0" w:lastRow="0" w:firstColumn="0" w:lastColumn="0" w:noHBand="0" w:noVBand="0"/>
      </w:tblPr>
      <w:tblGrid>
        <w:gridCol w:w="8606"/>
      </w:tblGrid>
      <w:tr w:rsidR="003E3263" w:rsidRPr="00EE0D86" w14:paraId="76122BBF" w14:textId="77777777" w:rsidTr="00E15E1D">
        <w:trPr>
          <w:cantSplit/>
          <w:trHeight w:val="240"/>
          <w:tblHeader/>
        </w:trPr>
        <w:tc>
          <w:tcPr>
            <w:tcW w:w="8606" w:type="dxa"/>
            <w:tcBorders>
              <w:top w:val="single" w:sz="4" w:space="0" w:color="000000"/>
              <w:left w:val="single" w:sz="4" w:space="0" w:color="000000"/>
              <w:bottom w:val="single" w:sz="4" w:space="0" w:color="000000"/>
              <w:right w:val="single" w:sz="4" w:space="0" w:color="000000"/>
            </w:tcBorders>
          </w:tcPr>
          <w:p w14:paraId="3E08E3A6"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hAnsi="Times New Roman" w:cs="Times New Roman"/>
              </w:rPr>
            </w:pPr>
            <w:r w:rsidRPr="00EE0D86">
              <w:rPr>
                <w:rFonts w:ascii="Times New Roman" w:eastAsia="Times New Roman" w:hAnsi="Times New Roman" w:cs="Times New Roman"/>
                <w:b/>
              </w:rPr>
              <w:t>Прізвище, ім’я, по батькові</w:t>
            </w:r>
          </w:p>
        </w:tc>
      </w:tr>
      <w:tr w:rsidR="003E3263" w:rsidRPr="00EE0D86" w14:paraId="2AFB4A77" w14:textId="77777777" w:rsidTr="00E15E1D">
        <w:trPr>
          <w:cantSplit/>
          <w:trHeight w:val="240"/>
          <w:tblHeader/>
        </w:trPr>
        <w:tc>
          <w:tcPr>
            <w:tcW w:w="8606" w:type="dxa"/>
            <w:tcBorders>
              <w:left w:val="single" w:sz="4" w:space="0" w:color="000000"/>
              <w:bottom w:val="single" w:sz="4" w:space="0" w:color="000000"/>
              <w:right w:val="single" w:sz="4" w:space="0" w:color="000000"/>
            </w:tcBorders>
          </w:tcPr>
          <w:p w14:paraId="3225336D"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eastAsia="Times New Roman" w:hAnsi="Times New Roman" w:cs="Times New Roman"/>
              </w:rPr>
            </w:pPr>
          </w:p>
          <w:p w14:paraId="5832ABF2"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eastAsia="Times New Roman" w:hAnsi="Times New Roman" w:cs="Times New Roman"/>
              </w:rPr>
            </w:pPr>
          </w:p>
        </w:tc>
      </w:tr>
    </w:tbl>
    <w:p w14:paraId="0564921F" w14:textId="77777777" w:rsidR="003E3263" w:rsidRPr="00EE0D86" w:rsidRDefault="003E3263" w:rsidP="00FC0BED">
      <w:pPr>
        <w:pStyle w:val="LO-normal"/>
        <w:tabs>
          <w:tab w:val="left" w:pos="1134"/>
          <w:tab w:val="left" w:pos="9639"/>
        </w:tabs>
        <w:spacing w:line="240" w:lineRule="auto"/>
        <w:ind w:firstLine="567"/>
        <w:rPr>
          <w:rFonts w:ascii="Times New Roman" w:eastAsia="Times New Roman" w:hAnsi="Times New Roman" w:cs="Times New Roman"/>
          <w:b/>
        </w:rPr>
      </w:pPr>
      <w:r w:rsidRPr="00EE0D86">
        <w:rPr>
          <w:rFonts w:ascii="Times New Roman" w:eastAsia="Times New Roman" w:hAnsi="Times New Roman" w:cs="Times New Roman"/>
          <w:b/>
        </w:rPr>
        <w:t>2. Затвердження порядку денного та регламенту загальних зборів (конференції).</w:t>
      </w:r>
    </w:p>
    <w:p w14:paraId="7E466F66"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СЛУХАЛИ:</w:t>
      </w:r>
    </w:p>
    <w:p w14:paraId="6F2C8879" w14:textId="77777777" w:rsidR="003E3263" w:rsidRPr="00EE0D86" w:rsidRDefault="003E3263" w:rsidP="00FC0BED">
      <w:pPr>
        <w:pStyle w:val="LO-normal"/>
        <w:tabs>
          <w:tab w:val="left" w:pos="1134"/>
          <w:tab w:val="left" w:pos="9639"/>
        </w:tabs>
        <w:spacing w:line="240" w:lineRule="auto"/>
        <w:ind w:firstLine="567"/>
        <w:rPr>
          <w:rFonts w:ascii="Times New Roman" w:eastAsia="Times New Roman" w:hAnsi="Times New Roman" w:cs="Times New Roman"/>
        </w:rPr>
      </w:pPr>
      <w:r w:rsidRPr="00EE0D86">
        <w:rPr>
          <w:rFonts w:ascii="Times New Roman" w:eastAsia="Times New Roman" w:hAnsi="Times New Roman" w:cs="Times New Roman"/>
        </w:rPr>
        <w:t>1.</w:t>
      </w:r>
    </w:p>
    <w:p w14:paraId="1A7C83DE"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ВИСТУПИЛИ:</w:t>
      </w:r>
    </w:p>
    <w:p w14:paraId="35DBA381" w14:textId="1308F604"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w:t>
      </w:r>
      <w:r w:rsidRPr="00EE0D86">
        <w:rPr>
          <w:rFonts w:ascii="Times New Roman" w:eastAsia="Times New Roman" w:hAnsi="Times New Roman" w:cs="Times New Roman"/>
          <w:lang w:val="en-US"/>
        </w:rPr>
        <w:t>____________________________________________________________________</w:t>
      </w:r>
    </w:p>
    <w:p w14:paraId="461C6D1F" w14:textId="04B75E53"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w:t>
      </w:r>
      <w:r w:rsidRPr="00EE0D86">
        <w:rPr>
          <w:rFonts w:ascii="Times New Roman" w:eastAsia="Times New Roman" w:hAnsi="Times New Roman" w:cs="Times New Roman"/>
          <w:lang w:val="en-US"/>
        </w:rPr>
        <w:t>____________________________________________________________________</w:t>
      </w:r>
    </w:p>
    <w:p w14:paraId="4B930F42"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ГОЛОСУВАЛИ:</w:t>
      </w:r>
    </w:p>
    <w:p w14:paraId="63BD3E60"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"За" – ________;</w:t>
      </w:r>
    </w:p>
    <w:p w14:paraId="6E0EDC30"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"Проти" – ________;</w:t>
      </w:r>
    </w:p>
    <w:p w14:paraId="4B220C2E"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"Утрималися" – ________;</w:t>
      </w:r>
    </w:p>
    <w:p w14:paraId="743A2C88" w14:textId="77777777"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УХВАЛИЛИ:</w:t>
      </w:r>
    </w:p>
    <w:p w14:paraId="76CB45DA" w14:textId="77777777" w:rsidR="003E3263" w:rsidRPr="00EE0D86" w:rsidRDefault="003E3263" w:rsidP="00FC0BED">
      <w:pPr>
        <w:pStyle w:val="LO-normal"/>
        <w:tabs>
          <w:tab w:val="left" w:pos="1134"/>
          <w:tab w:val="left" w:pos="9639"/>
        </w:tabs>
        <w:spacing w:line="240" w:lineRule="auto"/>
        <w:ind w:firstLine="567"/>
        <w:rPr>
          <w:rFonts w:ascii="Times New Roman" w:eastAsia="Times New Roman" w:hAnsi="Times New Roman" w:cs="Times New Roman"/>
        </w:rPr>
      </w:pPr>
      <w:r w:rsidRPr="00EE0D86">
        <w:rPr>
          <w:rFonts w:ascii="Times New Roman" w:eastAsia="Times New Roman" w:hAnsi="Times New Roman" w:cs="Times New Roman"/>
          <w:b/>
        </w:rPr>
        <w:t xml:space="preserve">1. Затвердити такий порядок денний </w:t>
      </w:r>
      <w:r w:rsidRPr="00EE0D86">
        <w:rPr>
          <w:rFonts w:ascii="Times New Roman" w:eastAsia="Times New Roman" w:hAnsi="Times New Roman" w:cs="Times New Roman"/>
        </w:rPr>
        <w:t>загальних зборів (конференції):</w:t>
      </w:r>
    </w:p>
    <w:p w14:paraId="15D5D8D6" w14:textId="65559291"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Про ситуацію щодо</w:t>
      </w:r>
      <w:r w:rsidR="00FC0BED">
        <w:rPr>
          <w:rFonts w:ascii="Times New Roman" w:eastAsia="Times New Roman" w:hAnsi="Times New Roman" w:cs="Times New Roman"/>
        </w:rPr>
        <w:t xml:space="preserve"> ___________________________________________</w:t>
      </w:r>
      <w:r w:rsidRPr="00EE0D86">
        <w:rPr>
          <w:rFonts w:ascii="Times New Roman" w:eastAsia="Times New Roman" w:hAnsi="Times New Roman" w:cs="Times New Roman"/>
        </w:rPr>
        <w:t xml:space="preserve"> </w:t>
      </w:r>
      <w:r w:rsidRPr="00EE0D86">
        <w:rPr>
          <w:rFonts w:ascii="Times New Roman" w:eastAsia="Times New Roman" w:hAnsi="Times New Roman" w:cs="Times New Roman"/>
          <w:lang w:val="en-US"/>
        </w:rPr>
        <w:t>_____________________________________________________</w:t>
      </w:r>
    </w:p>
    <w:p w14:paraId="47EC5319" w14:textId="76F5B7D5"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Про ситуацію щодо </w:t>
      </w:r>
      <w:r w:rsidRPr="00EE0D86">
        <w:rPr>
          <w:rFonts w:ascii="Times New Roman" w:eastAsia="Times New Roman" w:hAnsi="Times New Roman" w:cs="Times New Roman"/>
          <w:lang w:val="en-US"/>
        </w:rPr>
        <w:t>____________________________________________</w:t>
      </w:r>
    </w:p>
    <w:p w14:paraId="503CB940" w14:textId="77777777" w:rsidR="003E3263" w:rsidRPr="00EE0D86" w:rsidRDefault="003E3263" w:rsidP="00FC0BED">
      <w:pPr>
        <w:pStyle w:val="LO-normal"/>
        <w:tabs>
          <w:tab w:val="left" w:pos="1134"/>
          <w:tab w:val="left" w:pos="9639"/>
        </w:tabs>
        <w:spacing w:line="240" w:lineRule="auto"/>
        <w:ind w:firstLine="720"/>
        <w:jc w:val="center"/>
        <w:rPr>
          <w:rFonts w:ascii="Times New Roman" w:eastAsia="Times New Roman" w:hAnsi="Times New Roman" w:cs="Times New Roman"/>
        </w:rPr>
      </w:pPr>
    </w:p>
    <w:p w14:paraId="449BBDEB" w14:textId="08958C7E"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Про ситуацію щодо </w:t>
      </w:r>
      <w:r w:rsidRPr="00EE0D86">
        <w:rPr>
          <w:rFonts w:ascii="Times New Roman" w:eastAsia="Times New Roman" w:hAnsi="Times New Roman" w:cs="Times New Roman"/>
          <w:lang w:val="en-US"/>
        </w:rPr>
        <w:t>____________________________________________</w:t>
      </w:r>
    </w:p>
    <w:p w14:paraId="25D1A8E7" w14:textId="77777777" w:rsidR="003E3263" w:rsidRPr="00EE0D86" w:rsidRDefault="003E3263" w:rsidP="00FC0BED">
      <w:pPr>
        <w:pStyle w:val="LO-normal"/>
        <w:tabs>
          <w:tab w:val="left" w:pos="1134"/>
          <w:tab w:val="left" w:pos="9639"/>
        </w:tabs>
        <w:spacing w:line="240" w:lineRule="auto"/>
        <w:ind w:firstLine="720"/>
        <w:jc w:val="center"/>
        <w:rPr>
          <w:rFonts w:ascii="Times New Roman" w:eastAsia="Times New Roman" w:hAnsi="Times New Roman" w:cs="Times New Roman"/>
        </w:rPr>
      </w:pPr>
    </w:p>
    <w:p w14:paraId="77497929" w14:textId="77777777" w:rsidR="003E3263" w:rsidRPr="00EE0D86" w:rsidRDefault="003E3263" w:rsidP="00FC0BED">
      <w:pPr>
        <w:pStyle w:val="LO-normal"/>
        <w:tabs>
          <w:tab w:val="left" w:pos="1080"/>
          <w:tab w:val="left" w:pos="1134"/>
          <w:tab w:val="left" w:pos="9639"/>
        </w:tabs>
        <w:spacing w:line="240" w:lineRule="auto"/>
        <w:ind w:firstLine="567"/>
        <w:jc w:val="both"/>
        <w:rPr>
          <w:rFonts w:ascii="Times New Roman" w:eastAsia="Times New Roman" w:hAnsi="Times New Roman" w:cs="Times New Roman"/>
          <w:b/>
        </w:rPr>
      </w:pPr>
      <w:r w:rsidRPr="00EE0D86">
        <w:rPr>
          <w:rFonts w:ascii="Times New Roman" w:eastAsia="Times New Roman" w:hAnsi="Times New Roman" w:cs="Times New Roman"/>
          <w:b/>
        </w:rPr>
        <w:t>2. Затвердити такий регламент загальних зборів (конференції):</w:t>
      </w:r>
    </w:p>
    <w:p w14:paraId="58BA1287" w14:textId="77777777" w:rsidR="003E3263" w:rsidRPr="00EE0D86" w:rsidRDefault="003E3263" w:rsidP="00FC0BED">
      <w:pPr>
        <w:pStyle w:val="LO-normal"/>
        <w:tabs>
          <w:tab w:val="left" w:pos="360"/>
          <w:tab w:val="left" w:pos="1080"/>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на вступне слово ініціатора загальних зборів (конференції) – до ___ хвилин;</w:t>
      </w:r>
    </w:p>
    <w:p w14:paraId="7565AFF6" w14:textId="77777777" w:rsidR="003E3263" w:rsidRPr="00EE0D86" w:rsidRDefault="003E3263" w:rsidP="00FC0BED">
      <w:pPr>
        <w:pStyle w:val="LO-normal"/>
        <w:tabs>
          <w:tab w:val="left" w:pos="360"/>
          <w:tab w:val="left" w:pos="1080"/>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на доповідь (виступ) – до ___ хвилин;</w:t>
      </w:r>
    </w:p>
    <w:p w14:paraId="591C7849" w14:textId="77777777" w:rsidR="003E3263" w:rsidRPr="00EE0D86" w:rsidRDefault="003E3263" w:rsidP="00FC0BED">
      <w:pPr>
        <w:pStyle w:val="LO-normal"/>
        <w:tabs>
          <w:tab w:val="left" w:pos="360"/>
          <w:tab w:val="left" w:pos="1080"/>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lastRenderedPageBreak/>
        <w:t>відповіді на запитання після доповіді (виступу) – до ___ хвилин;</w:t>
      </w:r>
    </w:p>
    <w:p w14:paraId="343F758B" w14:textId="77777777" w:rsidR="003E3263" w:rsidRPr="00EE0D86" w:rsidRDefault="003E3263" w:rsidP="00FC0BED">
      <w:pPr>
        <w:pStyle w:val="LO-normal"/>
        <w:tabs>
          <w:tab w:val="left" w:pos="360"/>
          <w:tab w:val="left" w:pos="1080"/>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на виступи в обговоренні – до ___ хвилин.</w:t>
      </w:r>
    </w:p>
    <w:p w14:paraId="018D13FE" w14:textId="77777777" w:rsidR="003E3263" w:rsidRPr="00EE0D86" w:rsidRDefault="003E3263" w:rsidP="00FC0BED">
      <w:pPr>
        <w:pStyle w:val="LO-normal"/>
        <w:tabs>
          <w:tab w:val="left" w:pos="0"/>
          <w:tab w:val="left" w:pos="1134"/>
          <w:tab w:val="left" w:pos="9639"/>
        </w:tabs>
        <w:spacing w:line="240" w:lineRule="auto"/>
        <w:ind w:firstLine="720"/>
        <w:jc w:val="both"/>
        <w:rPr>
          <w:rFonts w:ascii="Times New Roman" w:eastAsia="Times New Roman" w:hAnsi="Times New Roman" w:cs="Times New Roman"/>
        </w:rPr>
      </w:pPr>
    </w:p>
    <w:p w14:paraId="1C44971F" w14:textId="7FBA4847"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3. Про ситуацію щодо ____________________________________________</w:t>
      </w:r>
    </w:p>
    <w:p w14:paraId="0E663B4F" w14:textId="77777777" w:rsidR="003E3263" w:rsidRPr="00EE0D86" w:rsidRDefault="003E3263" w:rsidP="00FC0BED">
      <w:pPr>
        <w:pStyle w:val="LO-normal"/>
        <w:tabs>
          <w:tab w:val="left" w:pos="1134"/>
          <w:tab w:val="left" w:pos="9639"/>
        </w:tabs>
        <w:spacing w:line="240" w:lineRule="auto"/>
        <w:ind w:firstLine="720"/>
        <w:jc w:val="center"/>
        <w:rPr>
          <w:rFonts w:ascii="Times New Roman" w:hAnsi="Times New Roman" w:cs="Times New Roman"/>
          <w:i/>
          <w:iCs/>
        </w:rPr>
      </w:pPr>
      <w:r w:rsidRPr="00EE0D86">
        <w:rPr>
          <w:rFonts w:ascii="Times New Roman" w:eastAsia="Times New Roman" w:hAnsi="Times New Roman" w:cs="Times New Roman"/>
          <w:i/>
          <w:iCs/>
        </w:rPr>
        <w:t xml:space="preserve">                      питання порядку денного, що обговорювалося</w:t>
      </w:r>
    </w:p>
    <w:p w14:paraId="02FE09C7"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СЛУХАЛИ:</w:t>
      </w:r>
    </w:p>
    <w:p w14:paraId="66C9B85F" w14:textId="1105FEEB" w:rsidR="003E3263" w:rsidRPr="00EE0D86" w:rsidRDefault="003E3263" w:rsidP="00FC0BED">
      <w:pPr>
        <w:pStyle w:val="LO-normal"/>
        <w:tabs>
          <w:tab w:val="left" w:pos="0"/>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1. Про ситуацію щодо ___________________________________________</w:t>
      </w:r>
    </w:p>
    <w:p w14:paraId="63B308FD" w14:textId="77777777" w:rsidR="003E3263" w:rsidRPr="00EE0D86" w:rsidRDefault="003E3263" w:rsidP="00FC0BED">
      <w:pPr>
        <w:pStyle w:val="LO-normal"/>
        <w:tabs>
          <w:tab w:val="left" w:pos="1134"/>
          <w:tab w:val="left" w:pos="9639"/>
        </w:tabs>
        <w:spacing w:line="240" w:lineRule="auto"/>
        <w:ind w:firstLine="720"/>
        <w:jc w:val="center"/>
        <w:rPr>
          <w:rFonts w:ascii="Times New Roman" w:eastAsia="Times New Roman" w:hAnsi="Times New Roman" w:cs="Times New Roman"/>
        </w:rPr>
      </w:pPr>
      <w:r w:rsidRPr="00EE0D86">
        <w:rPr>
          <w:rFonts w:ascii="Times New Roman" w:eastAsia="Times New Roman" w:hAnsi="Times New Roman" w:cs="Times New Roman"/>
        </w:rPr>
        <w:t xml:space="preserve">                    </w:t>
      </w:r>
      <w:r w:rsidRPr="00EE0D86">
        <w:rPr>
          <w:rFonts w:ascii="Times New Roman" w:eastAsia="Times New Roman" w:hAnsi="Times New Roman" w:cs="Times New Roman"/>
          <w:i/>
          <w:iCs/>
        </w:rPr>
        <w:t>питання порядку денного, що обговорювалося</w:t>
      </w:r>
    </w:p>
    <w:p w14:paraId="666CBD5B"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ВИСТУПИЛИ:</w:t>
      </w:r>
    </w:p>
    <w:p w14:paraId="74A93807"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1. ____________________________________________________________________</w:t>
      </w:r>
    </w:p>
    <w:p w14:paraId="1AD75AEF"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2. ____________________________________________________________________</w:t>
      </w:r>
    </w:p>
    <w:p w14:paraId="52C83600"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ГОЛОСУВАЛИ:</w:t>
      </w:r>
    </w:p>
    <w:p w14:paraId="65CC7A2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"За" – ________;</w:t>
      </w:r>
    </w:p>
    <w:p w14:paraId="707760C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"Проти" – ________;</w:t>
      </w:r>
    </w:p>
    <w:p w14:paraId="2EC8324B"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"Утрималися" – ________;</w:t>
      </w:r>
    </w:p>
    <w:p w14:paraId="513E4116"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УХВАЛИЛИ:</w:t>
      </w:r>
    </w:p>
    <w:p w14:paraId="5C53BAAA" w14:textId="64216B49"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____________________________________________________________________</w:t>
      </w:r>
    </w:p>
    <w:p w14:paraId="132CE526" w14:textId="77777777" w:rsidR="003E3263" w:rsidRPr="00EE0D86" w:rsidRDefault="003E3263" w:rsidP="00FC0BED">
      <w:pPr>
        <w:pStyle w:val="LO-normal"/>
        <w:tabs>
          <w:tab w:val="left" w:pos="1134"/>
          <w:tab w:val="left" w:pos="9639"/>
        </w:tabs>
        <w:spacing w:line="240" w:lineRule="auto"/>
        <w:ind w:firstLine="567"/>
        <w:jc w:val="center"/>
        <w:rPr>
          <w:rFonts w:ascii="Times New Roman" w:hAnsi="Times New Roman" w:cs="Times New Roman"/>
          <w:i/>
          <w:iCs/>
        </w:rPr>
      </w:pPr>
      <w:r w:rsidRPr="00EE0D86">
        <w:rPr>
          <w:rFonts w:ascii="Times New Roman" w:eastAsia="Times New Roman" w:hAnsi="Times New Roman" w:cs="Times New Roman"/>
          <w:i/>
          <w:iCs/>
        </w:rPr>
        <w:t xml:space="preserve">                   питання порядку денного, що обговорювалося</w:t>
      </w:r>
    </w:p>
    <w:p w14:paraId="3C5FB108" w14:textId="77777777"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p>
    <w:p w14:paraId="3E174BA9" w14:textId="767F25D6"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4. Про ситуацію щодо ____________________________________________</w:t>
      </w:r>
    </w:p>
    <w:p w14:paraId="1EBE5E60" w14:textId="77777777" w:rsidR="003E3263" w:rsidRPr="00EE0D86" w:rsidRDefault="003E3263" w:rsidP="00FC0BED">
      <w:pPr>
        <w:pStyle w:val="LO-normal"/>
        <w:tabs>
          <w:tab w:val="left" w:pos="1134"/>
          <w:tab w:val="left" w:pos="9639"/>
        </w:tabs>
        <w:spacing w:line="240" w:lineRule="auto"/>
        <w:ind w:firstLine="567"/>
        <w:jc w:val="center"/>
        <w:rPr>
          <w:rFonts w:ascii="Times New Roman" w:eastAsia="Times New Roman" w:hAnsi="Times New Roman" w:cs="Times New Roman"/>
        </w:rPr>
      </w:pPr>
      <w:r w:rsidRPr="00EE0D86">
        <w:rPr>
          <w:rFonts w:ascii="Times New Roman" w:eastAsia="Times New Roman" w:hAnsi="Times New Roman" w:cs="Times New Roman"/>
          <w:i/>
          <w:iCs/>
        </w:rPr>
        <w:t xml:space="preserve">                  питання порядку денного, що обговорювалося</w:t>
      </w:r>
    </w:p>
    <w:p w14:paraId="08374366"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СЛУХАЛИ:</w:t>
      </w:r>
    </w:p>
    <w:p w14:paraId="03E58A16" w14:textId="77777777" w:rsidR="0086271E" w:rsidRPr="00EE0D86" w:rsidRDefault="003E3263" w:rsidP="0086271E">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w:t>
      </w:r>
      <w:r w:rsidR="0086271E" w:rsidRPr="0086271E">
        <w:rPr>
          <w:rFonts w:ascii="Times New Roman" w:eastAsia="Times New Roman" w:hAnsi="Times New Roman" w:cs="Times New Roman"/>
          <w:bCs/>
        </w:rPr>
        <w:t>Про ситуацію щодо ____________________________________________</w:t>
      </w:r>
    </w:p>
    <w:p w14:paraId="17EF1AE1" w14:textId="77777777" w:rsidR="0086271E" w:rsidRPr="00EE0D86" w:rsidRDefault="0086271E" w:rsidP="0086271E">
      <w:pPr>
        <w:pStyle w:val="LO-normal"/>
        <w:tabs>
          <w:tab w:val="left" w:pos="1134"/>
          <w:tab w:val="left" w:pos="9639"/>
        </w:tabs>
        <w:spacing w:line="240" w:lineRule="auto"/>
        <w:ind w:firstLine="567"/>
        <w:jc w:val="center"/>
        <w:rPr>
          <w:rFonts w:ascii="Times New Roman" w:eastAsia="Times New Roman" w:hAnsi="Times New Roman" w:cs="Times New Roman"/>
        </w:rPr>
      </w:pPr>
      <w:r w:rsidRPr="00EE0D86">
        <w:rPr>
          <w:rFonts w:ascii="Times New Roman" w:eastAsia="Times New Roman" w:hAnsi="Times New Roman" w:cs="Times New Roman"/>
          <w:i/>
          <w:iCs/>
        </w:rPr>
        <w:t xml:space="preserve">                  питання порядку денного, що обговорювалося</w:t>
      </w:r>
    </w:p>
    <w:p w14:paraId="529B2C6B"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ВИСТУПИЛИ:</w:t>
      </w:r>
    </w:p>
    <w:p w14:paraId="2603DEDD" w14:textId="33AB111A"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____________________________________________________________________</w:t>
      </w:r>
    </w:p>
    <w:p w14:paraId="7D897D87" w14:textId="11B42599"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____________________________________________________________________</w:t>
      </w:r>
    </w:p>
    <w:p w14:paraId="1EA19B8E"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ГОЛОСУВАЛИ:</w:t>
      </w:r>
    </w:p>
    <w:p w14:paraId="38D965A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"За" – ________;</w:t>
      </w:r>
    </w:p>
    <w:p w14:paraId="071CE9E5"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"Проти" – ________;</w:t>
      </w:r>
    </w:p>
    <w:p w14:paraId="7B45BB3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"Утрималися" – ________;</w:t>
      </w:r>
    </w:p>
    <w:p w14:paraId="3D2B7888"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УХВАЛИЛИ:</w:t>
      </w:r>
    </w:p>
    <w:p w14:paraId="47BBCD8D" w14:textId="5A6B3E6A"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w:t>
      </w:r>
      <w:r w:rsidRPr="00EE0D86">
        <w:rPr>
          <w:rFonts w:ascii="Times New Roman" w:eastAsia="Times New Roman" w:hAnsi="Times New Roman" w:cs="Times New Roman"/>
          <w:lang w:val="en-US"/>
        </w:rPr>
        <w:t>______________________________________________________________</w:t>
      </w:r>
    </w:p>
    <w:p w14:paraId="0AC97364" w14:textId="77777777" w:rsidR="003E3263" w:rsidRPr="00EE0D86" w:rsidRDefault="003E3263" w:rsidP="00FC0BED">
      <w:pPr>
        <w:pStyle w:val="LO-normal"/>
        <w:tabs>
          <w:tab w:val="left" w:pos="1134"/>
          <w:tab w:val="left" w:pos="9639"/>
        </w:tabs>
        <w:spacing w:line="240" w:lineRule="auto"/>
        <w:ind w:firstLine="720"/>
        <w:jc w:val="center"/>
        <w:rPr>
          <w:rFonts w:ascii="Times New Roman" w:hAnsi="Times New Roman" w:cs="Times New Roman"/>
          <w:i/>
          <w:iCs/>
        </w:rPr>
      </w:pPr>
      <w:r w:rsidRPr="00EE0D86">
        <w:rPr>
          <w:rFonts w:ascii="Times New Roman" w:eastAsia="Times New Roman" w:hAnsi="Times New Roman" w:cs="Times New Roman"/>
          <w:i/>
          <w:iCs/>
        </w:rPr>
        <w:t xml:space="preserve">              питання порядку денного, що обговорювалося</w:t>
      </w:r>
    </w:p>
    <w:p w14:paraId="6D5C7CA5" w14:textId="6AA64B36"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5. Про ситуацію щодо _____________________________________________</w:t>
      </w:r>
    </w:p>
    <w:p w14:paraId="1026C46C" w14:textId="77777777" w:rsidR="003E3263" w:rsidRPr="00EE0D86" w:rsidRDefault="003E3263" w:rsidP="00FC0BED">
      <w:pPr>
        <w:pStyle w:val="LO-normal"/>
        <w:tabs>
          <w:tab w:val="left" w:pos="1134"/>
          <w:tab w:val="left" w:pos="9639"/>
        </w:tabs>
        <w:spacing w:line="240" w:lineRule="auto"/>
        <w:ind w:firstLine="720"/>
        <w:jc w:val="center"/>
        <w:rPr>
          <w:rFonts w:ascii="Times New Roman" w:eastAsia="Times New Roman" w:hAnsi="Times New Roman" w:cs="Times New Roman"/>
        </w:rPr>
      </w:pPr>
      <w:r w:rsidRPr="00EE0D86">
        <w:rPr>
          <w:rFonts w:ascii="Times New Roman" w:eastAsia="Times New Roman" w:hAnsi="Times New Roman" w:cs="Times New Roman"/>
          <w:i/>
          <w:iCs/>
        </w:rPr>
        <w:t xml:space="preserve">                питання порядку денного, що обговорювалося</w:t>
      </w:r>
    </w:p>
    <w:p w14:paraId="3A4A2E17"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СЛУХАЛИ:</w:t>
      </w:r>
    </w:p>
    <w:p w14:paraId="4AD6ED70" w14:textId="77777777"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Про ситуацію щодо _____________________________________________________</w:t>
      </w:r>
    </w:p>
    <w:p w14:paraId="325FCDA9" w14:textId="77777777" w:rsidR="003E3263" w:rsidRPr="00EE0D86" w:rsidRDefault="003E3263" w:rsidP="00FC0BED">
      <w:pPr>
        <w:pStyle w:val="LO-normal"/>
        <w:tabs>
          <w:tab w:val="left" w:pos="1134"/>
          <w:tab w:val="left" w:pos="9639"/>
        </w:tabs>
        <w:spacing w:line="240" w:lineRule="auto"/>
        <w:ind w:firstLine="720"/>
        <w:jc w:val="center"/>
        <w:rPr>
          <w:rFonts w:ascii="Times New Roman" w:eastAsia="Times New Roman" w:hAnsi="Times New Roman" w:cs="Times New Roman"/>
        </w:rPr>
      </w:pPr>
      <w:r w:rsidRPr="00EE0D86">
        <w:rPr>
          <w:rFonts w:ascii="Times New Roman" w:eastAsia="Times New Roman" w:hAnsi="Times New Roman" w:cs="Times New Roman"/>
          <w:i/>
          <w:iCs/>
        </w:rPr>
        <w:lastRenderedPageBreak/>
        <w:t xml:space="preserve">                 питання порядку денного, що обговорювалося</w:t>
      </w:r>
    </w:p>
    <w:p w14:paraId="20619C6C"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ВИСТУПИЛИ:</w:t>
      </w:r>
    </w:p>
    <w:p w14:paraId="5BBA8E69" w14:textId="05C8BAA9"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____________________________________________________________________</w:t>
      </w:r>
    </w:p>
    <w:p w14:paraId="1EF62E4F" w14:textId="1F5E2E38"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w:t>
      </w:r>
      <w:r w:rsidRPr="00EE0D86">
        <w:rPr>
          <w:rFonts w:ascii="Times New Roman" w:eastAsia="Times New Roman" w:hAnsi="Times New Roman" w:cs="Times New Roman"/>
          <w:lang w:val="en-US"/>
        </w:rPr>
        <w:t>____________________________________________________________________</w:t>
      </w:r>
    </w:p>
    <w:p w14:paraId="655B5035"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ГОЛОСУВАЛИ:</w:t>
      </w:r>
    </w:p>
    <w:p w14:paraId="7B20F45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"За" – ________;</w:t>
      </w:r>
    </w:p>
    <w:p w14:paraId="3A4AADCF"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"Проти" – ________;</w:t>
      </w:r>
    </w:p>
    <w:p w14:paraId="5DFAAFF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"Утрималися" – ________;</w:t>
      </w:r>
    </w:p>
    <w:p w14:paraId="753CB745"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УХВАЛИЛИ:</w:t>
      </w:r>
    </w:p>
    <w:p w14:paraId="354FC289" w14:textId="6AEC8ADF"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en-US"/>
        </w:rPr>
        <w:t>1. </w:t>
      </w:r>
      <w:r w:rsidRPr="00EE0D86">
        <w:rPr>
          <w:rFonts w:ascii="Times New Roman" w:eastAsia="Times New Roman" w:hAnsi="Times New Roman" w:cs="Times New Roman"/>
        </w:rPr>
        <w:t xml:space="preserve"> ______________________________________________________________</w:t>
      </w:r>
    </w:p>
    <w:p w14:paraId="4FE6CDF9" w14:textId="77777777" w:rsidR="003E3263" w:rsidRPr="00EE0D86" w:rsidRDefault="003E3263" w:rsidP="00FC0BED">
      <w:pPr>
        <w:pStyle w:val="LO-normal"/>
        <w:tabs>
          <w:tab w:val="left" w:pos="1134"/>
          <w:tab w:val="left" w:pos="9639"/>
        </w:tabs>
        <w:spacing w:line="240" w:lineRule="auto"/>
        <w:ind w:firstLine="720"/>
        <w:jc w:val="center"/>
        <w:rPr>
          <w:rFonts w:ascii="Times New Roman" w:hAnsi="Times New Roman" w:cs="Times New Roman"/>
          <w:i/>
          <w:iCs/>
        </w:rPr>
      </w:pPr>
      <w:r w:rsidRPr="00EE0D86">
        <w:rPr>
          <w:rFonts w:ascii="Times New Roman" w:eastAsia="Times New Roman" w:hAnsi="Times New Roman" w:cs="Times New Roman"/>
          <w:i/>
          <w:iCs/>
        </w:rPr>
        <w:t xml:space="preserve">               питання порядку денного, що обговорювалося</w:t>
      </w:r>
    </w:p>
    <w:p w14:paraId="647898E1"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p>
    <w:p w14:paraId="018DDE43"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Голова загальних зборів (конференції) ________________ __________________</w:t>
      </w:r>
    </w:p>
    <w:p w14:paraId="3A9460BF"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(підпис) </w:t>
      </w: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(прізвище та ініціали) </w:t>
      </w:r>
    </w:p>
    <w:p w14:paraId="69503FE6" w14:textId="77777777" w:rsidR="003E3263" w:rsidRPr="00EE0D86" w:rsidRDefault="003E3263" w:rsidP="00FC0BED">
      <w:pPr>
        <w:pStyle w:val="LO-normal"/>
        <w:tabs>
          <w:tab w:val="left" w:pos="1134"/>
          <w:tab w:val="left" w:pos="9639"/>
        </w:tabs>
        <w:spacing w:line="240" w:lineRule="auto"/>
        <w:rPr>
          <w:rFonts w:ascii="Times New Roman" w:eastAsia="Times New Roman" w:hAnsi="Times New Roman" w:cs="Times New Roman"/>
        </w:rPr>
      </w:pPr>
    </w:p>
    <w:p w14:paraId="46B04EEB" w14:textId="77777777" w:rsidR="003E3263" w:rsidRPr="00EE0D86" w:rsidRDefault="003E3263" w:rsidP="00FC0BED">
      <w:pPr>
        <w:pStyle w:val="LO-normal"/>
        <w:tabs>
          <w:tab w:val="left" w:pos="1134"/>
          <w:tab w:val="left" w:pos="9639"/>
        </w:tabs>
        <w:spacing w:line="240" w:lineRule="auto"/>
        <w:rPr>
          <w:rFonts w:ascii="Times New Roman" w:eastAsia="Times New Roman" w:hAnsi="Times New Roman" w:cs="Times New Roman"/>
        </w:rPr>
      </w:pPr>
      <w:r w:rsidRPr="00EE0D86">
        <w:rPr>
          <w:rFonts w:ascii="Times New Roman" w:eastAsia="Times New Roman" w:hAnsi="Times New Roman" w:cs="Times New Roman"/>
        </w:rPr>
        <w:t>Секретар загальних зборів (конференції)________________ _________________</w:t>
      </w:r>
    </w:p>
    <w:p w14:paraId="74D06A94" w14:textId="77777777" w:rsidR="003E3263" w:rsidRPr="00EE0D86" w:rsidRDefault="003E3263" w:rsidP="00FC0BED">
      <w:pPr>
        <w:pStyle w:val="LO-normal"/>
        <w:tabs>
          <w:tab w:val="left" w:pos="1134"/>
          <w:tab w:val="left" w:pos="9639"/>
        </w:tabs>
        <w:spacing w:line="240" w:lineRule="auto"/>
        <w:ind w:firstLine="168"/>
        <w:jc w:val="both"/>
        <w:rPr>
          <w:rFonts w:ascii="Times New Roman" w:eastAsia="Times New Roman" w:hAnsi="Times New Roman" w:cs="Times New Roman"/>
        </w:rPr>
      </w:pP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(підпис) </w:t>
      </w: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(прізвище та ініціали) </w:t>
      </w:r>
    </w:p>
    <w:p w14:paraId="7A95AE77" w14:textId="77777777" w:rsidR="003E3263" w:rsidRPr="00EE0D86" w:rsidRDefault="003E3263" w:rsidP="00FC0BED">
      <w:pPr>
        <w:pStyle w:val="LO-normal"/>
        <w:tabs>
          <w:tab w:val="left" w:pos="1134"/>
          <w:tab w:val="left" w:pos="9639"/>
        </w:tabs>
        <w:spacing w:line="240" w:lineRule="auto"/>
        <w:ind w:firstLine="168"/>
        <w:jc w:val="both"/>
        <w:rPr>
          <w:rFonts w:ascii="Times New Roman" w:eastAsia="Times New Roman" w:hAnsi="Times New Roman" w:cs="Times New Roman"/>
        </w:rPr>
      </w:pPr>
    </w:p>
    <w:p w14:paraId="1CD068BA" w14:textId="37CA338C"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hAnsi="Times New Roman" w:cs="Times New Roman"/>
        </w:rPr>
        <w:br w:type="page"/>
      </w:r>
    </w:p>
    <w:p w14:paraId="400F2E5E" w14:textId="77777777" w:rsidR="00D86F3E"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b/>
        </w:rPr>
      </w:pPr>
      <w:r w:rsidRPr="00EE0D86">
        <w:rPr>
          <w:rFonts w:ascii="Times New Roman" w:eastAsia="Times New Roman" w:hAnsi="Times New Roman" w:cs="Times New Roman"/>
          <w:b/>
        </w:rPr>
        <w:lastRenderedPageBreak/>
        <w:t xml:space="preserve">Додаток </w:t>
      </w:r>
    </w:p>
    <w:p w14:paraId="024E7127" w14:textId="43FF9BF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до Протоколу загальних зборів (конференції) громадян</w:t>
      </w:r>
    </w:p>
    <w:p w14:paraId="1657A6E2"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 xml:space="preserve">за місцем проживання _______________________________________ </w:t>
      </w:r>
    </w:p>
    <w:p w14:paraId="3BA9EB0B" w14:textId="77777777" w:rsidR="003E3263" w:rsidRPr="00EE0D86" w:rsidRDefault="003E3263" w:rsidP="00FC0BED">
      <w:pPr>
        <w:pStyle w:val="LO-normal"/>
        <w:tabs>
          <w:tab w:val="left" w:pos="1080"/>
          <w:tab w:val="left" w:pos="1134"/>
          <w:tab w:val="left" w:pos="9639"/>
        </w:tabs>
        <w:spacing w:line="240" w:lineRule="auto"/>
        <w:ind w:right="1435"/>
        <w:jc w:val="center"/>
        <w:rPr>
          <w:rFonts w:ascii="Times New Roman" w:eastAsia="Times New Roman" w:hAnsi="Times New Roman" w:cs="Times New Roman"/>
        </w:rPr>
      </w:pPr>
      <w:r w:rsidRPr="00EE0D86">
        <w:rPr>
          <w:rFonts w:ascii="Times New Roman" w:eastAsia="Times New Roman" w:hAnsi="Times New Roman" w:cs="Times New Roman"/>
          <w:i/>
        </w:rPr>
        <w:t xml:space="preserve">                                                         зазначити територію</w:t>
      </w:r>
    </w:p>
    <w:p w14:paraId="00AAE5A8"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 xml:space="preserve">____________________________________________ </w:t>
      </w:r>
    </w:p>
    <w:p w14:paraId="37391DA5"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p>
    <w:p w14:paraId="253324F3"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від "___"____________20 ___ року</w:t>
      </w:r>
    </w:p>
    <w:p w14:paraId="361D53B2"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p>
    <w:p w14:paraId="1E20B034"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СПИСОК</w:t>
      </w:r>
    </w:p>
    <w:p w14:paraId="67147AE1"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учасників</w:t>
      </w:r>
      <w:r w:rsidRPr="00EE0D86">
        <w:rPr>
          <w:rFonts w:ascii="Times New Roman" w:eastAsia="Times New Roman" w:hAnsi="Times New Roman" w:cs="Times New Roman"/>
        </w:rPr>
        <w:t xml:space="preserve"> </w:t>
      </w:r>
      <w:r w:rsidRPr="00EE0D86">
        <w:rPr>
          <w:rFonts w:ascii="Times New Roman" w:eastAsia="Times New Roman" w:hAnsi="Times New Roman" w:cs="Times New Roman"/>
          <w:b/>
        </w:rPr>
        <w:t>загальних зборів (конференції) громадян</w:t>
      </w:r>
    </w:p>
    <w:p w14:paraId="17BAE83A" w14:textId="72F5EEE6"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 xml:space="preserve">за місцем проживання </w:t>
      </w:r>
      <w:r w:rsidRPr="00EE0D86">
        <w:rPr>
          <w:rFonts w:ascii="Times New Roman" w:eastAsia="Times New Roman" w:hAnsi="Times New Roman" w:cs="Times New Roman"/>
        </w:rPr>
        <w:t xml:space="preserve">____________________________________________________________________ </w:t>
      </w:r>
    </w:p>
    <w:p w14:paraId="786BAE6B" w14:textId="77777777" w:rsidR="003E3263" w:rsidRPr="00EE0D86" w:rsidRDefault="003E3263" w:rsidP="00FC0BED">
      <w:pPr>
        <w:pStyle w:val="LO-normal"/>
        <w:tabs>
          <w:tab w:val="left" w:pos="1080"/>
          <w:tab w:val="left" w:pos="1134"/>
          <w:tab w:val="left" w:pos="9639"/>
        </w:tabs>
        <w:spacing w:line="240" w:lineRule="auto"/>
        <w:ind w:right="1435"/>
        <w:jc w:val="center"/>
        <w:rPr>
          <w:rFonts w:ascii="Times New Roman" w:eastAsia="Times New Roman" w:hAnsi="Times New Roman" w:cs="Times New Roman"/>
        </w:rPr>
      </w:pPr>
      <w:r w:rsidRPr="00EE0D86">
        <w:rPr>
          <w:rFonts w:ascii="Times New Roman" w:eastAsia="Times New Roman" w:hAnsi="Times New Roman" w:cs="Times New Roman"/>
          <w:i/>
        </w:rPr>
        <w:t xml:space="preserve">                          зазначити територію</w:t>
      </w:r>
    </w:p>
    <w:p w14:paraId="560F254C"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 xml:space="preserve">____________________________________________ </w:t>
      </w:r>
    </w:p>
    <w:p w14:paraId="1E16BA24"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p>
    <w:p w14:paraId="68EFAF46"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 xml:space="preserve">"____"_____________ 20 __ року. </w:t>
      </w:r>
    </w:p>
    <w:p w14:paraId="4E23F31C"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Місце проведення: ______________________________</w:t>
      </w:r>
    </w:p>
    <w:p w14:paraId="54325B7A"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Час проведення: ________________________________</w:t>
      </w:r>
    </w:p>
    <w:p w14:paraId="2AEC3D26" w14:textId="77777777" w:rsidR="003E3263" w:rsidRPr="00EE0D86" w:rsidRDefault="003E3263" w:rsidP="00FC0BED">
      <w:pPr>
        <w:pStyle w:val="LO-normal"/>
        <w:tabs>
          <w:tab w:val="left" w:pos="1134"/>
          <w:tab w:val="left" w:pos="9639"/>
        </w:tabs>
        <w:spacing w:line="240" w:lineRule="auto"/>
        <w:rPr>
          <w:rFonts w:ascii="Times New Roman" w:eastAsia="Times New Roman" w:hAnsi="Times New Roman" w:cs="Times New Roman"/>
        </w:rPr>
      </w:pPr>
    </w:p>
    <w:tbl>
      <w:tblPr>
        <w:tblW w:w="9209" w:type="dxa"/>
        <w:tblInd w:w="276" w:type="dxa"/>
        <w:tblLayout w:type="fixed"/>
        <w:tblLook w:val="0000" w:firstRow="0" w:lastRow="0" w:firstColumn="0" w:lastColumn="0" w:noHBand="0" w:noVBand="0"/>
      </w:tblPr>
      <w:tblGrid>
        <w:gridCol w:w="513"/>
        <w:gridCol w:w="2183"/>
        <w:gridCol w:w="1701"/>
        <w:gridCol w:w="1701"/>
        <w:gridCol w:w="1985"/>
        <w:gridCol w:w="1126"/>
      </w:tblGrid>
      <w:tr w:rsidR="003E3263" w:rsidRPr="00EE0D86" w14:paraId="7E60E6DC" w14:textId="77777777" w:rsidTr="0086271E">
        <w:trPr>
          <w:cantSplit/>
          <w:tblHeader/>
        </w:trPr>
        <w:tc>
          <w:tcPr>
            <w:tcW w:w="513" w:type="dxa"/>
            <w:tcBorders>
              <w:top w:val="single" w:sz="4" w:space="0" w:color="000000"/>
              <w:left w:val="single" w:sz="4" w:space="0" w:color="000000"/>
              <w:bottom w:val="single" w:sz="4" w:space="0" w:color="000000"/>
            </w:tcBorders>
          </w:tcPr>
          <w:p w14:paraId="43F2AEE0" w14:textId="77777777" w:rsidR="003E3263" w:rsidRPr="00EE0D86" w:rsidRDefault="003E3263" w:rsidP="00FC0BED">
            <w:pPr>
              <w:pStyle w:val="LO-normal"/>
              <w:widowControl w:val="0"/>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 п/п</w:t>
            </w:r>
          </w:p>
        </w:tc>
        <w:tc>
          <w:tcPr>
            <w:tcW w:w="2183" w:type="dxa"/>
            <w:tcBorders>
              <w:top w:val="single" w:sz="4" w:space="0" w:color="000000"/>
              <w:left w:val="single" w:sz="4" w:space="0" w:color="000000"/>
              <w:bottom w:val="single" w:sz="4" w:space="0" w:color="000000"/>
            </w:tcBorders>
          </w:tcPr>
          <w:p w14:paraId="502B9992" w14:textId="77777777" w:rsidR="003E3263" w:rsidRPr="00EE0D86" w:rsidRDefault="003E3263" w:rsidP="00FC0BED">
            <w:pPr>
              <w:pStyle w:val="LO-normal"/>
              <w:widowControl w:val="0"/>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Прізвище, ім’я,</w:t>
            </w:r>
          </w:p>
          <w:p w14:paraId="33AF59D8" w14:textId="77777777" w:rsidR="003E3263" w:rsidRPr="00EE0D86" w:rsidRDefault="003E3263" w:rsidP="00FC0BED">
            <w:pPr>
              <w:pStyle w:val="LO-normal"/>
              <w:widowControl w:val="0"/>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по батькові</w:t>
            </w:r>
          </w:p>
        </w:tc>
        <w:tc>
          <w:tcPr>
            <w:tcW w:w="1701" w:type="dxa"/>
            <w:tcBorders>
              <w:top w:val="single" w:sz="4" w:space="0" w:color="000000"/>
              <w:left w:val="single" w:sz="4" w:space="0" w:color="000000"/>
              <w:bottom w:val="single" w:sz="4" w:space="0" w:color="000000"/>
            </w:tcBorders>
          </w:tcPr>
          <w:p w14:paraId="69168B35" w14:textId="77777777" w:rsidR="003E3263" w:rsidRPr="00EE0D86" w:rsidRDefault="003E3263" w:rsidP="00FC0BED">
            <w:pPr>
              <w:pStyle w:val="LO-normal"/>
              <w:widowControl w:val="0"/>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Дата і рік народження</w:t>
            </w:r>
          </w:p>
        </w:tc>
        <w:tc>
          <w:tcPr>
            <w:tcW w:w="1701" w:type="dxa"/>
            <w:tcBorders>
              <w:top w:val="single" w:sz="4" w:space="0" w:color="000000"/>
              <w:left w:val="single" w:sz="4" w:space="0" w:color="000000"/>
              <w:bottom w:val="single" w:sz="4" w:space="0" w:color="000000"/>
            </w:tcBorders>
          </w:tcPr>
          <w:p w14:paraId="20E764FF" w14:textId="77777777" w:rsidR="003E3263" w:rsidRPr="00EE0D86" w:rsidRDefault="003E3263" w:rsidP="00FC0BED">
            <w:pPr>
              <w:pStyle w:val="LO-normal"/>
              <w:widowControl w:val="0"/>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Адреса реєстрації</w:t>
            </w:r>
          </w:p>
        </w:tc>
        <w:tc>
          <w:tcPr>
            <w:tcW w:w="1985" w:type="dxa"/>
            <w:tcBorders>
              <w:top w:val="single" w:sz="4" w:space="0" w:color="000000"/>
              <w:left w:val="single" w:sz="4" w:space="0" w:color="000000"/>
              <w:bottom w:val="single" w:sz="4" w:space="0" w:color="000000"/>
            </w:tcBorders>
          </w:tcPr>
          <w:p w14:paraId="681A3DF6" w14:textId="38C5A26C"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color w:val="auto"/>
              </w:rPr>
              <w:t>Документ, що посвідчує особу та його реквізити</w:t>
            </w:r>
          </w:p>
        </w:tc>
        <w:tc>
          <w:tcPr>
            <w:tcW w:w="1126" w:type="dxa"/>
            <w:tcBorders>
              <w:top w:val="single" w:sz="4" w:space="0" w:color="000000"/>
              <w:left w:val="single" w:sz="4" w:space="0" w:color="000000"/>
              <w:bottom w:val="single" w:sz="4" w:space="0" w:color="000000"/>
              <w:right w:val="single" w:sz="4" w:space="0" w:color="000000"/>
            </w:tcBorders>
          </w:tcPr>
          <w:p w14:paraId="51C7F077" w14:textId="77777777" w:rsidR="003E3263" w:rsidRPr="00EE0D86" w:rsidRDefault="003E3263" w:rsidP="00FC0BED">
            <w:pPr>
              <w:pStyle w:val="LO-normal"/>
              <w:widowControl w:val="0"/>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Підпис</w:t>
            </w:r>
          </w:p>
        </w:tc>
      </w:tr>
      <w:tr w:rsidR="003E3263" w:rsidRPr="00EE0D86" w14:paraId="3C571A08" w14:textId="77777777" w:rsidTr="0086271E">
        <w:trPr>
          <w:cantSplit/>
          <w:trHeight w:val="1134"/>
          <w:tblHeader/>
        </w:trPr>
        <w:tc>
          <w:tcPr>
            <w:tcW w:w="513" w:type="dxa"/>
            <w:tcBorders>
              <w:top w:val="single" w:sz="4" w:space="0" w:color="000000"/>
              <w:left w:val="single" w:sz="4" w:space="0" w:color="000000"/>
              <w:bottom w:val="single" w:sz="4" w:space="0" w:color="000000"/>
            </w:tcBorders>
          </w:tcPr>
          <w:p w14:paraId="668579C2" w14:textId="77777777" w:rsidR="003E3263" w:rsidRPr="00EE0D86" w:rsidRDefault="003E3263" w:rsidP="00FC0BED">
            <w:pPr>
              <w:pStyle w:val="LO-normal"/>
              <w:widowControl w:val="0"/>
              <w:tabs>
                <w:tab w:val="left" w:pos="-15"/>
                <w:tab w:val="left" w:pos="257"/>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1.</w:t>
            </w:r>
          </w:p>
        </w:tc>
        <w:tc>
          <w:tcPr>
            <w:tcW w:w="2183" w:type="dxa"/>
            <w:tcBorders>
              <w:top w:val="single" w:sz="4" w:space="0" w:color="000000"/>
              <w:left w:val="single" w:sz="4" w:space="0" w:color="000000"/>
              <w:bottom w:val="single" w:sz="4" w:space="0" w:color="000000"/>
            </w:tcBorders>
          </w:tcPr>
          <w:p w14:paraId="299D00CA"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p w14:paraId="0733FBC9"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704EFC8C"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213B7F59"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985" w:type="dxa"/>
            <w:tcBorders>
              <w:top w:val="single" w:sz="4" w:space="0" w:color="000000"/>
              <w:left w:val="single" w:sz="4" w:space="0" w:color="000000"/>
              <w:bottom w:val="single" w:sz="4" w:space="0" w:color="000000"/>
            </w:tcBorders>
          </w:tcPr>
          <w:p w14:paraId="02912FCF"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126" w:type="dxa"/>
            <w:tcBorders>
              <w:top w:val="single" w:sz="4" w:space="0" w:color="000000"/>
              <w:left w:val="single" w:sz="4" w:space="0" w:color="000000"/>
              <w:bottom w:val="single" w:sz="4" w:space="0" w:color="000000"/>
              <w:right w:val="single" w:sz="4" w:space="0" w:color="000000"/>
            </w:tcBorders>
          </w:tcPr>
          <w:p w14:paraId="16E3CDB3"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r>
      <w:tr w:rsidR="003E3263" w:rsidRPr="00EE0D86" w14:paraId="5ECA02DA" w14:textId="77777777" w:rsidTr="0086271E">
        <w:trPr>
          <w:cantSplit/>
          <w:trHeight w:val="1134"/>
          <w:tblHeader/>
        </w:trPr>
        <w:tc>
          <w:tcPr>
            <w:tcW w:w="513" w:type="dxa"/>
            <w:tcBorders>
              <w:top w:val="single" w:sz="4" w:space="0" w:color="000000"/>
              <w:left w:val="single" w:sz="4" w:space="0" w:color="000000"/>
              <w:bottom w:val="single" w:sz="4" w:space="0" w:color="000000"/>
            </w:tcBorders>
          </w:tcPr>
          <w:p w14:paraId="748E72C1" w14:textId="77777777" w:rsidR="003E3263" w:rsidRPr="00EE0D86" w:rsidRDefault="003E3263" w:rsidP="00FC0BED">
            <w:pPr>
              <w:pStyle w:val="LO-normal"/>
              <w:widowControl w:val="0"/>
              <w:tabs>
                <w:tab w:val="left" w:pos="165"/>
                <w:tab w:val="left" w:pos="257"/>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2</w:t>
            </w:r>
          </w:p>
        </w:tc>
        <w:tc>
          <w:tcPr>
            <w:tcW w:w="2183" w:type="dxa"/>
            <w:tcBorders>
              <w:top w:val="single" w:sz="4" w:space="0" w:color="000000"/>
              <w:left w:val="single" w:sz="4" w:space="0" w:color="000000"/>
              <w:bottom w:val="single" w:sz="4" w:space="0" w:color="000000"/>
            </w:tcBorders>
          </w:tcPr>
          <w:p w14:paraId="17D54BC1"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6CC7E57B"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4BBB8CA1"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985" w:type="dxa"/>
            <w:tcBorders>
              <w:top w:val="single" w:sz="4" w:space="0" w:color="000000"/>
              <w:left w:val="single" w:sz="4" w:space="0" w:color="000000"/>
              <w:bottom w:val="single" w:sz="4" w:space="0" w:color="000000"/>
            </w:tcBorders>
          </w:tcPr>
          <w:p w14:paraId="750EDA85"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126" w:type="dxa"/>
            <w:tcBorders>
              <w:top w:val="single" w:sz="4" w:space="0" w:color="000000"/>
              <w:left w:val="single" w:sz="4" w:space="0" w:color="000000"/>
              <w:bottom w:val="single" w:sz="4" w:space="0" w:color="000000"/>
              <w:right w:val="single" w:sz="4" w:space="0" w:color="000000"/>
            </w:tcBorders>
          </w:tcPr>
          <w:p w14:paraId="55E21EF2"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r>
      <w:tr w:rsidR="003E3263" w:rsidRPr="00EE0D86" w14:paraId="7892ED52" w14:textId="77777777" w:rsidTr="0086271E">
        <w:trPr>
          <w:cantSplit/>
          <w:trHeight w:val="1134"/>
          <w:tblHeader/>
        </w:trPr>
        <w:tc>
          <w:tcPr>
            <w:tcW w:w="513" w:type="dxa"/>
            <w:tcBorders>
              <w:top w:val="single" w:sz="4" w:space="0" w:color="000000"/>
              <w:left w:val="single" w:sz="4" w:space="0" w:color="000000"/>
              <w:bottom w:val="single" w:sz="4" w:space="0" w:color="000000"/>
            </w:tcBorders>
          </w:tcPr>
          <w:p w14:paraId="06DC5657" w14:textId="77777777" w:rsidR="003E3263" w:rsidRPr="00EE0D86" w:rsidRDefault="003E3263" w:rsidP="00FC0BED">
            <w:pPr>
              <w:pStyle w:val="LO-normal"/>
              <w:widowControl w:val="0"/>
              <w:tabs>
                <w:tab w:val="left" w:pos="0"/>
                <w:tab w:val="left" w:pos="257"/>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rPr>
              <w:t>…</w:t>
            </w:r>
          </w:p>
        </w:tc>
        <w:tc>
          <w:tcPr>
            <w:tcW w:w="2183" w:type="dxa"/>
            <w:tcBorders>
              <w:top w:val="single" w:sz="4" w:space="0" w:color="000000"/>
              <w:left w:val="single" w:sz="4" w:space="0" w:color="000000"/>
              <w:bottom w:val="single" w:sz="4" w:space="0" w:color="000000"/>
            </w:tcBorders>
          </w:tcPr>
          <w:p w14:paraId="4DE905B8"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p w14:paraId="7F8D53EF"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6BD9EDD5"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228607E1"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985" w:type="dxa"/>
            <w:tcBorders>
              <w:top w:val="single" w:sz="4" w:space="0" w:color="000000"/>
              <w:left w:val="single" w:sz="4" w:space="0" w:color="000000"/>
              <w:bottom w:val="single" w:sz="4" w:space="0" w:color="000000"/>
            </w:tcBorders>
          </w:tcPr>
          <w:p w14:paraId="0AE91430"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126" w:type="dxa"/>
            <w:tcBorders>
              <w:top w:val="single" w:sz="4" w:space="0" w:color="000000"/>
              <w:left w:val="single" w:sz="4" w:space="0" w:color="000000"/>
              <w:bottom w:val="single" w:sz="4" w:space="0" w:color="000000"/>
              <w:right w:val="single" w:sz="4" w:space="0" w:color="000000"/>
            </w:tcBorders>
          </w:tcPr>
          <w:p w14:paraId="2AB839EC"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r>
      <w:tr w:rsidR="003E3263" w:rsidRPr="00EE0D86" w14:paraId="3D15DF0E" w14:textId="77777777" w:rsidTr="0086271E">
        <w:trPr>
          <w:cantSplit/>
          <w:trHeight w:val="1134"/>
          <w:tblHeader/>
        </w:trPr>
        <w:tc>
          <w:tcPr>
            <w:tcW w:w="513" w:type="dxa"/>
            <w:tcBorders>
              <w:top w:val="single" w:sz="4" w:space="0" w:color="000000"/>
              <w:left w:val="single" w:sz="4" w:space="0" w:color="000000"/>
              <w:bottom w:val="single" w:sz="4" w:space="0" w:color="000000"/>
            </w:tcBorders>
          </w:tcPr>
          <w:p w14:paraId="37A753C8" w14:textId="77777777" w:rsidR="003E3263" w:rsidRPr="00EE0D86" w:rsidRDefault="003E3263" w:rsidP="00FC0BED">
            <w:pPr>
              <w:pStyle w:val="LO-normal"/>
              <w:widowControl w:val="0"/>
              <w:tabs>
                <w:tab w:val="left" w:pos="0"/>
                <w:tab w:val="left" w:pos="257"/>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rPr>
              <w:t>…</w:t>
            </w:r>
          </w:p>
        </w:tc>
        <w:tc>
          <w:tcPr>
            <w:tcW w:w="2183" w:type="dxa"/>
            <w:tcBorders>
              <w:top w:val="single" w:sz="4" w:space="0" w:color="000000"/>
              <w:left w:val="single" w:sz="4" w:space="0" w:color="000000"/>
              <w:bottom w:val="single" w:sz="4" w:space="0" w:color="000000"/>
            </w:tcBorders>
          </w:tcPr>
          <w:p w14:paraId="2945F633"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p w14:paraId="7C02D47F"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139F0167"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56058A3C"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985" w:type="dxa"/>
            <w:tcBorders>
              <w:top w:val="single" w:sz="4" w:space="0" w:color="000000"/>
              <w:left w:val="single" w:sz="4" w:space="0" w:color="000000"/>
              <w:bottom w:val="single" w:sz="4" w:space="0" w:color="000000"/>
            </w:tcBorders>
          </w:tcPr>
          <w:p w14:paraId="2D94F405"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126" w:type="dxa"/>
            <w:tcBorders>
              <w:top w:val="single" w:sz="4" w:space="0" w:color="000000"/>
              <w:left w:val="single" w:sz="4" w:space="0" w:color="000000"/>
              <w:bottom w:val="single" w:sz="4" w:space="0" w:color="000000"/>
              <w:right w:val="single" w:sz="4" w:space="0" w:color="000000"/>
            </w:tcBorders>
          </w:tcPr>
          <w:p w14:paraId="46621D96"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r>
    </w:tbl>
    <w:p w14:paraId="0B1AF494" w14:textId="77777777" w:rsidR="003E3263" w:rsidRPr="00EE0D86" w:rsidRDefault="003E3263" w:rsidP="00FC0BED">
      <w:pPr>
        <w:pStyle w:val="LO-normal"/>
        <w:tabs>
          <w:tab w:val="left" w:pos="1134"/>
          <w:tab w:val="left" w:pos="9639"/>
        </w:tabs>
        <w:spacing w:line="240" w:lineRule="auto"/>
        <w:rPr>
          <w:rFonts w:ascii="Times New Roman" w:eastAsia="Times New Roman" w:hAnsi="Times New Roman" w:cs="Times New Roman"/>
        </w:rPr>
      </w:pPr>
    </w:p>
    <w:p w14:paraId="24259919"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Голова загальних зборів (конференції) ________________ __________________</w:t>
      </w:r>
    </w:p>
    <w:p w14:paraId="30CE8D95" w14:textId="7F90D986" w:rsidR="003E3263" w:rsidRPr="00EE0D86" w:rsidRDefault="003E3263" w:rsidP="0086271E">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ab/>
        <w:t xml:space="preserve">(підпис) </w:t>
      </w: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(прізвище та ініціали) </w:t>
      </w:r>
    </w:p>
    <w:p w14:paraId="7F1A4B8A" w14:textId="78B0FAC6" w:rsidR="003E3263" w:rsidRPr="00EE0D86" w:rsidRDefault="003E3263" w:rsidP="00FC0BED">
      <w:pPr>
        <w:pStyle w:val="LO-normal"/>
        <w:tabs>
          <w:tab w:val="left" w:pos="1134"/>
          <w:tab w:val="left" w:pos="9639"/>
        </w:tabs>
        <w:spacing w:line="240" w:lineRule="auto"/>
        <w:rPr>
          <w:rFonts w:ascii="Times New Roman" w:eastAsia="Times New Roman" w:hAnsi="Times New Roman" w:cs="Times New Roman"/>
        </w:rPr>
      </w:pPr>
      <w:r w:rsidRPr="00EE0D86">
        <w:rPr>
          <w:rFonts w:ascii="Times New Roman" w:eastAsia="Times New Roman" w:hAnsi="Times New Roman" w:cs="Times New Roman"/>
        </w:rPr>
        <w:t>Секретар загальних зборів (конференції)________________ _________________</w:t>
      </w:r>
    </w:p>
    <w:p w14:paraId="21F1199D" w14:textId="4B510636" w:rsidR="003E3263" w:rsidRPr="00EE0D86" w:rsidRDefault="003E3263" w:rsidP="00D86F3E">
      <w:pPr>
        <w:pStyle w:val="LO-normal"/>
        <w:tabs>
          <w:tab w:val="left" w:pos="1134"/>
          <w:tab w:val="left" w:pos="9639"/>
        </w:tabs>
        <w:spacing w:line="240" w:lineRule="auto"/>
        <w:ind w:firstLine="168"/>
        <w:jc w:val="both"/>
        <w:rPr>
          <w:rFonts w:ascii="Times New Roman" w:eastAsia="Times New Roman" w:hAnsi="Times New Roman" w:cs="Times New Roman"/>
        </w:rPr>
      </w:pPr>
      <w:r w:rsidRPr="00EE0D86">
        <w:rPr>
          <w:rFonts w:ascii="Times New Roman" w:eastAsia="Times New Roman" w:hAnsi="Times New Roman" w:cs="Times New Roman"/>
        </w:rPr>
        <w:lastRenderedPageBreak/>
        <w:tab/>
        <w:t xml:space="preserve">(підпис) </w:t>
      </w:r>
      <w:r w:rsidRPr="00EE0D86">
        <w:rPr>
          <w:rFonts w:ascii="Times New Roman" w:eastAsia="Times New Roman" w:hAnsi="Times New Roman" w:cs="Times New Roman"/>
        </w:rPr>
        <w:tab/>
      </w:r>
      <w:r w:rsidRPr="00EE0D86">
        <w:rPr>
          <w:rFonts w:ascii="Times New Roman" w:eastAsia="Times New Roman" w:hAnsi="Times New Roman" w:cs="Times New Roman"/>
        </w:rPr>
        <w:tab/>
        <w:t>(прізвище та ініціали)</w:t>
      </w:r>
      <w:r w:rsidR="00D86F3E">
        <w:rPr>
          <w:rFonts w:ascii="Times New Roman" w:eastAsia="Times New Roman" w:hAnsi="Times New Roman" w:cs="Times New Roman"/>
        </w:rPr>
        <w:br w:type="page"/>
      </w:r>
    </w:p>
    <w:p w14:paraId="6D9E1A59" w14:textId="7E68199C" w:rsidR="001A18A0" w:rsidRPr="0086271E" w:rsidRDefault="001A18A0" w:rsidP="0086271E">
      <w:pPr>
        <w:pStyle w:val="LO-normal"/>
        <w:tabs>
          <w:tab w:val="left" w:pos="1134"/>
          <w:tab w:val="left" w:pos="9639"/>
        </w:tabs>
        <w:spacing w:line="240" w:lineRule="auto"/>
        <w:ind w:right="-2" w:firstLine="4962"/>
        <w:jc w:val="both"/>
        <w:rPr>
          <w:rFonts w:ascii="Times New Roman" w:eastAsia="Times New Roman" w:hAnsi="Times New Roman" w:cs="Times New Roman"/>
        </w:rPr>
      </w:pPr>
      <w:r w:rsidRPr="0086271E">
        <w:rPr>
          <w:rFonts w:ascii="Times New Roman" w:hAnsi="Times New Roman" w:cs="Times New Roman"/>
        </w:rPr>
        <w:lastRenderedPageBreak/>
        <w:t xml:space="preserve">Додаток </w:t>
      </w:r>
      <w:r w:rsidR="00D86F3E">
        <w:rPr>
          <w:rFonts w:ascii="Times New Roman" w:hAnsi="Times New Roman" w:cs="Times New Roman"/>
        </w:rPr>
        <w:t>2</w:t>
      </w:r>
    </w:p>
    <w:p w14:paraId="6565AD8F" w14:textId="61DD659C" w:rsidR="001A18A0" w:rsidRPr="00EE0D86" w:rsidRDefault="001A18A0" w:rsidP="00FC0BED">
      <w:pPr>
        <w:tabs>
          <w:tab w:val="left" w:pos="9639"/>
        </w:tabs>
        <w:ind w:left="4961"/>
      </w:pPr>
      <w:r w:rsidRPr="00EE0D86">
        <w:t>до Статуту Рогатинської міської територіальної громади, затвердженого рішенням</w:t>
      </w:r>
      <w:r w:rsidR="00B345AE">
        <w:t xml:space="preserve"> __ сесії</w:t>
      </w:r>
    </w:p>
    <w:p w14:paraId="08C03014" w14:textId="5881BA6A" w:rsidR="001A18A0" w:rsidRPr="00EE0D86" w:rsidRDefault="00B345AE" w:rsidP="00FC0BED">
      <w:pPr>
        <w:tabs>
          <w:tab w:val="left" w:pos="9639"/>
        </w:tabs>
        <w:ind w:left="4961"/>
      </w:pPr>
      <w:r>
        <w:t xml:space="preserve">Рогатинської </w:t>
      </w:r>
      <w:r w:rsidR="001A18A0" w:rsidRPr="00EE0D86">
        <w:t>міської ради</w:t>
      </w:r>
    </w:p>
    <w:p w14:paraId="5077EDE5" w14:textId="03D95578" w:rsidR="003E3263" w:rsidRPr="00EE0D86" w:rsidRDefault="001A18A0" w:rsidP="00FC0BED">
      <w:pPr>
        <w:tabs>
          <w:tab w:val="left" w:pos="9639"/>
        </w:tabs>
        <w:ind w:left="4961"/>
      </w:pPr>
      <w:r w:rsidRPr="00EE0D86">
        <w:t>від _________№ ________</w:t>
      </w:r>
    </w:p>
    <w:p w14:paraId="23EE3C64" w14:textId="77777777" w:rsidR="003E3263" w:rsidRPr="00EE0D86" w:rsidRDefault="003E3263" w:rsidP="00FC0BED">
      <w:pPr>
        <w:pStyle w:val="LO-normal"/>
        <w:tabs>
          <w:tab w:val="left" w:pos="1134"/>
          <w:tab w:val="left" w:pos="9639"/>
        </w:tabs>
        <w:spacing w:line="240" w:lineRule="auto"/>
        <w:ind w:firstLine="705"/>
        <w:jc w:val="center"/>
        <w:rPr>
          <w:rFonts w:ascii="Times New Roman" w:eastAsia="Times New Roman" w:hAnsi="Times New Roman" w:cs="Times New Roman"/>
          <w:b/>
        </w:rPr>
      </w:pPr>
    </w:p>
    <w:p w14:paraId="3AD998E9" w14:textId="53CC39B6" w:rsidR="001A18A0" w:rsidRPr="00EE0D86" w:rsidRDefault="00D86F3E" w:rsidP="00FC0BED">
      <w:pPr>
        <w:pStyle w:val="2"/>
        <w:keepNext w:val="0"/>
        <w:tabs>
          <w:tab w:val="left" w:pos="1134"/>
          <w:tab w:val="left" w:pos="9639"/>
        </w:tabs>
        <w:spacing w:before="0" w:after="0" w:line="240" w:lineRule="auto"/>
        <w:ind w:firstLine="57"/>
        <w:jc w:val="center"/>
        <w:rPr>
          <w:rFonts w:ascii="Times New Roman" w:eastAsia="Times New Roman" w:hAnsi="Times New Roman" w:cs="Times New Roman"/>
          <w:b/>
          <w:sz w:val="28"/>
          <w:szCs w:val="28"/>
        </w:rPr>
      </w:pPr>
      <w:bookmarkStart w:id="44" w:name="_23gsy8umo2ei"/>
      <w:bookmarkEnd w:id="44"/>
      <w:r w:rsidRPr="00EE0D86">
        <w:rPr>
          <w:rFonts w:ascii="Times New Roman" w:eastAsia="Times New Roman" w:hAnsi="Times New Roman" w:cs="Times New Roman"/>
          <w:b/>
          <w:sz w:val="28"/>
          <w:szCs w:val="28"/>
        </w:rPr>
        <w:t xml:space="preserve">ПОЛОЖЕННЯ </w:t>
      </w:r>
      <w:bookmarkStart w:id="45" w:name="_4kphveacwu07"/>
      <w:bookmarkEnd w:id="45"/>
    </w:p>
    <w:p w14:paraId="058F85C6" w14:textId="7AAB6743" w:rsidR="003E3263" w:rsidRPr="00EE0D86" w:rsidRDefault="003E3263" w:rsidP="00FC0BED">
      <w:pPr>
        <w:pStyle w:val="2"/>
        <w:keepNext w:val="0"/>
        <w:tabs>
          <w:tab w:val="left" w:pos="1134"/>
          <w:tab w:val="left" w:pos="9639"/>
        </w:tabs>
        <w:spacing w:before="0" w:after="0" w:line="240" w:lineRule="auto"/>
        <w:ind w:firstLine="57"/>
        <w:jc w:val="center"/>
        <w:rPr>
          <w:rFonts w:ascii="Times New Roman" w:hAnsi="Times New Roman" w:cs="Times New Roman"/>
          <w:sz w:val="28"/>
          <w:szCs w:val="28"/>
        </w:rPr>
      </w:pPr>
      <w:r w:rsidRPr="00EE0D86">
        <w:rPr>
          <w:rFonts w:ascii="Times New Roman" w:eastAsia="Times New Roman" w:hAnsi="Times New Roman" w:cs="Times New Roman"/>
          <w:b/>
          <w:sz w:val="28"/>
          <w:szCs w:val="28"/>
        </w:rPr>
        <w:t xml:space="preserve">про громадські слухання </w:t>
      </w:r>
      <w:bookmarkStart w:id="46" w:name="_orfekxe36bpv"/>
      <w:bookmarkEnd w:id="46"/>
      <w:r w:rsidRPr="00EE0D86">
        <w:rPr>
          <w:rFonts w:ascii="Times New Roman" w:eastAsia="Times New Roman" w:hAnsi="Times New Roman" w:cs="Times New Roman"/>
          <w:b/>
          <w:sz w:val="28"/>
          <w:szCs w:val="28"/>
        </w:rPr>
        <w:t xml:space="preserve">у </w:t>
      </w:r>
    </w:p>
    <w:p w14:paraId="6E0BAE4E" w14:textId="32F350DD" w:rsidR="003E3263" w:rsidRPr="00EE0D86" w:rsidRDefault="00E37DF4" w:rsidP="00FC0BED">
      <w:pPr>
        <w:pStyle w:val="2"/>
        <w:tabs>
          <w:tab w:val="left" w:pos="1134"/>
          <w:tab w:val="left" w:pos="9639"/>
        </w:tabs>
        <w:spacing w:before="0" w:after="0" w:line="240" w:lineRule="auto"/>
        <w:ind w:firstLine="57"/>
        <w:jc w:val="center"/>
        <w:rPr>
          <w:rFonts w:ascii="Times New Roman" w:hAnsi="Times New Roman" w:cs="Times New Roman"/>
          <w:sz w:val="28"/>
          <w:szCs w:val="28"/>
        </w:rPr>
      </w:pPr>
      <w:proofErr w:type="spellStart"/>
      <w:r w:rsidRPr="00EE0D86">
        <w:rPr>
          <w:rFonts w:ascii="Times New Roman" w:eastAsia="Times New Roman" w:hAnsi="Times New Roman" w:cs="Times New Roman"/>
          <w:b/>
          <w:sz w:val="28"/>
          <w:szCs w:val="28"/>
        </w:rPr>
        <w:t>Рогатинській</w:t>
      </w:r>
      <w:proofErr w:type="spellEnd"/>
      <w:r w:rsidRPr="00EE0D86">
        <w:rPr>
          <w:rFonts w:ascii="Times New Roman" w:eastAsia="Times New Roman" w:hAnsi="Times New Roman" w:cs="Times New Roman"/>
          <w:b/>
          <w:sz w:val="28"/>
          <w:szCs w:val="28"/>
        </w:rPr>
        <w:t xml:space="preserve"> </w:t>
      </w:r>
      <w:r w:rsidR="003E3263" w:rsidRPr="00EE0D86">
        <w:rPr>
          <w:rFonts w:ascii="Times New Roman" w:eastAsia="Times New Roman" w:hAnsi="Times New Roman" w:cs="Times New Roman"/>
          <w:b/>
          <w:sz w:val="28"/>
          <w:szCs w:val="28"/>
        </w:rPr>
        <w:t>міській територіальній громаді</w:t>
      </w:r>
    </w:p>
    <w:p w14:paraId="512ADB13" w14:textId="77777777" w:rsidR="003E3263" w:rsidRPr="00EE0D86" w:rsidRDefault="003E3263" w:rsidP="00FC0BED">
      <w:pPr>
        <w:pStyle w:val="LO-normal"/>
        <w:tabs>
          <w:tab w:val="left" w:pos="1134"/>
          <w:tab w:val="left" w:pos="9639"/>
        </w:tabs>
        <w:spacing w:line="240" w:lineRule="auto"/>
        <w:ind w:firstLine="705"/>
        <w:jc w:val="center"/>
        <w:rPr>
          <w:rFonts w:ascii="Times New Roman" w:eastAsia="Times New Roman" w:hAnsi="Times New Roman" w:cs="Times New Roman"/>
        </w:rPr>
      </w:pPr>
    </w:p>
    <w:p w14:paraId="742341BD" w14:textId="1CA55D45"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Це Положення про громадські слухання у </w:t>
      </w:r>
      <w:proofErr w:type="spellStart"/>
      <w:r w:rsidR="00F571F1" w:rsidRPr="00EE0D86">
        <w:rPr>
          <w:rFonts w:ascii="Times New Roman" w:eastAsia="Times New Roman" w:hAnsi="Times New Roman" w:cs="Times New Roman"/>
        </w:rPr>
        <w:t>Рогатинській</w:t>
      </w:r>
      <w:proofErr w:type="spellEnd"/>
      <w:r w:rsidR="00F571F1" w:rsidRPr="00EE0D86">
        <w:rPr>
          <w:rFonts w:ascii="Times New Roman" w:eastAsia="Times New Roman" w:hAnsi="Times New Roman" w:cs="Times New Roman"/>
        </w:rPr>
        <w:t xml:space="preserve"> </w:t>
      </w:r>
      <w:r w:rsidRPr="00EE0D86">
        <w:rPr>
          <w:rFonts w:ascii="Times New Roman" w:eastAsia="Times New Roman" w:hAnsi="Times New Roman" w:cs="Times New Roman"/>
        </w:rPr>
        <w:t>міській територіальній громаді (далі – Положення) встановлює порядок ініціювання, підготовки та проведення громадських слухань та врахування їх результатів органами та посадовими особами місцевого самоврядування територіальної громади.</w:t>
      </w:r>
    </w:p>
    <w:p w14:paraId="079DE7B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w:t>
      </w:r>
      <w:r w:rsidRPr="00EE0D86">
        <w:rPr>
          <w:rFonts w:ascii="Times New Roman" w:hAnsi="Times New Roman" w:cs="Times New Roman"/>
        </w:rPr>
        <w:t> </w:t>
      </w:r>
      <w:r w:rsidRPr="00EE0D86">
        <w:rPr>
          <w:rFonts w:ascii="Times New Roman" w:eastAsia="Times New Roman" w:hAnsi="Times New Roman" w:cs="Times New Roman"/>
        </w:rPr>
        <w:t xml:space="preserve">Жителі територіальної громади мають право проводити громадські слухання, під час яких порушувати питання та вносити пропозиції щодо проблем місцевого значення, які належать до відання місцевого самоврядування. </w:t>
      </w:r>
    </w:p>
    <w:p w14:paraId="4FCE7134" w14:textId="7D751503"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На громадських слуханнях можуть розглядатися питання, які стосуються прав та законних інтересів жителів усієї територіальної громади та\або локальних питань, які стосуються окремих мікрорайонів міста, житлових комплексів,  окремих населених пунктів територіальної громади, </w:t>
      </w:r>
      <w:proofErr w:type="spellStart"/>
      <w:r w:rsidRPr="00EE0D86">
        <w:rPr>
          <w:rFonts w:ascii="Times New Roman" w:eastAsia="Times New Roman" w:hAnsi="Times New Roman" w:cs="Times New Roman"/>
        </w:rPr>
        <w:t>старостинських</w:t>
      </w:r>
      <w:proofErr w:type="spellEnd"/>
      <w:r w:rsidRPr="00EE0D86">
        <w:rPr>
          <w:rFonts w:ascii="Times New Roman" w:eastAsia="Times New Roman" w:hAnsi="Times New Roman" w:cs="Times New Roman"/>
        </w:rPr>
        <w:t xml:space="preserve"> округів тощо. </w:t>
      </w:r>
    </w:p>
    <w:p w14:paraId="3DD9B40E"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Ініціаторами проведення громадських слухань можуть бути: </w:t>
      </w:r>
    </w:p>
    <w:p w14:paraId="63DD4098" w14:textId="2136308E"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w:t>
      </w:r>
      <w:r w:rsidR="00A5367A" w:rsidRPr="00EE0D86">
        <w:rPr>
          <w:rFonts w:ascii="Times New Roman" w:eastAsia="Times New Roman" w:hAnsi="Times New Roman" w:cs="Times New Roman"/>
        </w:rPr>
        <w:t>Рогатинський</w:t>
      </w:r>
      <w:r w:rsidRPr="00EE0D86">
        <w:rPr>
          <w:rFonts w:ascii="Times New Roman" w:eastAsia="Times New Roman" w:hAnsi="Times New Roman" w:cs="Times New Roman"/>
        </w:rPr>
        <w:t xml:space="preserve"> міський голова; </w:t>
      </w:r>
    </w:p>
    <w:p w14:paraId="3A03FA4F" w14:textId="55BBD3B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w:t>
      </w:r>
      <w:proofErr w:type="spellStart"/>
      <w:r w:rsidR="00A5367A" w:rsidRPr="00EE0D86">
        <w:rPr>
          <w:rFonts w:ascii="Times New Roman" w:eastAsia="Times New Roman" w:hAnsi="Times New Roman" w:cs="Times New Roman"/>
        </w:rPr>
        <w:t>Рогатинська</w:t>
      </w:r>
      <w:proofErr w:type="spellEnd"/>
      <w:r w:rsidR="00A5367A" w:rsidRPr="00EE0D86">
        <w:rPr>
          <w:rFonts w:ascii="Times New Roman" w:eastAsia="Times New Roman" w:hAnsi="Times New Roman" w:cs="Times New Roman"/>
        </w:rPr>
        <w:t xml:space="preserve"> </w:t>
      </w:r>
      <w:r w:rsidRPr="00EE0D86">
        <w:rPr>
          <w:rFonts w:ascii="Times New Roman" w:eastAsia="Times New Roman" w:hAnsi="Times New Roman" w:cs="Times New Roman"/>
        </w:rPr>
        <w:t xml:space="preserve">міська рада; </w:t>
      </w:r>
    </w:p>
    <w:p w14:paraId="45A6828A" w14:textId="1EC16DFD"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Виконавчий комітет </w:t>
      </w:r>
      <w:r w:rsidR="00A5367A" w:rsidRPr="00EE0D86">
        <w:rPr>
          <w:rFonts w:ascii="Times New Roman" w:eastAsia="Times New Roman" w:hAnsi="Times New Roman" w:cs="Times New Roman"/>
        </w:rPr>
        <w:t xml:space="preserve">Рогатинської </w:t>
      </w:r>
      <w:r w:rsidRPr="00EE0D86">
        <w:rPr>
          <w:rFonts w:ascii="Times New Roman" w:eastAsia="Times New Roman" w:hAnsi="Times New Roman" w:cs="Times New Roman"/>
        </w:rPr>
        <w:t>міської ради;</w:t>
      </w:r>
    </w:p>
    <w:p w14:paraId="1FEAB9CF"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4) староста </w:t>
      </w:r>
      <w:proofErr w:type="spellStart"/>
      <w:r w:rsidRPr="00EE0D86">
        <w:rPr>
          <w:rFonts w:ascii="Times New Roman" w:eastAsia="Times New Roman" w:hAnsi="Times New Roman" w:cs="Times New Roman"/>
        </w:rPr>
        <w:t>старостинського</w:t>
      </w:r>
      <w:proofErr w:type="spellEnd"/>
      <w:r w:rsidRPr="00EE0D86">
        <w:rPr>
          <w:rFonts w:ascii="Times New Roman" w:eastAsia="Times New Roman" w:hAnsi="Times New Roman" w:cs="Times New Roman"/>
        </w:rPr>
        <w:t xml:space="preserve"> округу;</w:t>
      </w:r>
    </w:p>
    <w:p w14:paraId="0AE6ED3B"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орган самоорганізації населення;</w:t>
      </w:r>
    </w:p>
    <w:p w14:paraId="5827984B" w14:textId="11CAFE4E"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6) ініціативна група членів територіальної громади у складі не менше 5 осіб, які, відповідно до цього Положення, можуть брати участь у громадських слуханнях (далі – ініціативна група). Для ініціювання громадських слухань з ініціативи членів територіальної громади ініціативною групою готується повідомлення (Додаток 1) та проводиться збір підписів на підтримку проведення громадських слухань у кількості не менше </w:t>
      </w:r>
      <w:r w:rsidR="00A5367A" w:rsidRPr="00EE0D86">
        <w:rPr>
          <w:rFonts w:ascii="Times New Roman" w:eastAsia="Times New Roman" w:hAnsi="Times New Roman" w:cs="Times New Roman"/>
        </w:rPr>
        <w:t>2</w:t>
      </w:r>
      <w:r w:rsidRPr="00EE0D86">
        <w:rPr>
          <w:rFonts w:ascii="Times New Roman" w:eastAsia="Times New Roman" w:hAnsi="Times New Roman" w:cs="Times New Roman"/>
        </w:rPr>
        <w:t xml:space="preserve">00 підписів осіб, які зареєстровані на території </w:t>
      </w:r>
      <w:r w:rsidR="00A5367A" w:rsidRPr="00EE0D86">
        <w:rPr>
          <w:rFonts w:ascii="Times New Roman" w:eastAsia="Times New Roman" w:hAnsi="Times New Roman" w:cs="Times New Roman"/>
        </w:rPr>
        <w:t xml:space="preserve">Рогатинської </w:t>
      </w:r>
      <w:r w:rsidRPr="00EE0D86">
        <w:rPr>
          <w:rFonts w:ascii="Times New Roman" w:eastAsia="Times New Roman" w:hAnsi="Times New Roman" w:cs="Times New Roman"/>
        </w:rPr>
        <w:t>міської територіальної громади і мають право голосу.</w:t>
      </w:r>
    </w:p>
    <w:p w14:paraId="020A675E" w14:textId="6F420E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У разі проведення локальних громадських слухань у менших частинах громади (</w:t>
      </w:r>
      <w:proofErr w:type="spellStart"/>
      <w:r w:rsidRPr="00EE0D86">
        <w:rPr>
          <w:rFonts w:ascii="Times New Roman" w:eastAsia="Times New Roman" w:hAnsi="Times New Roman" w:cs="Times New Roman"/>
        </w:rPr>
        <w:t>старостинському</w:t>
      </w:r>
      <w:proofErr w:type="spellEnd"/>
      <w:r w:rsidRPr="00EE0D86">
        <w:rPr>
          <w:rFonts w:ascii="Times New Roman" w:eastAsia="Times New Roman" w:hAnsi="Times New Roman" w:cs="Times New Roman"/>
        </w:rPr>
        <w:t xml:space="preserve"> окрузі, населеному пункті окрім адміністративного центру громади — м. </w:t>
      </w:r>
      <w:r w:rsidR="00A5367A" w:rsidRPr="00EE0D86">
        <w:rPr>
          <w:rFonts w:ascii="Times New Roman" w:eastAsia="Times New Roman" w:hAnsi="Times New Roman" w:cs="Times New Roman"/>
        </w:rPr>
        <w:t>Рогатин</w:t>
      </w:r>
      <w:r w:rsidRPr="00EE0D86">
        <w:rPr>
          <w:rFonts w:ascii="Times New Roman" w:eastAsia="Times New Roman" w:hAnsi="Times New Roman" w:cs="Times New Roman"/>
        </w:rPr>
        <w:t xml:space="preserve">а) необхідною кількістю є 30 жителів громади відповідної території. Список членів територіальної громади, які підписали звернення з ініціативою щодо проведення громадських слухань (підписний лист), має містити таку інформацію (Додаток 2): </w:t>
      </w:r>
    </w:p>
    <w:p w14:paraId="642C26C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lastRenderedPageBreak/>
        <w:t>1) прізвище, ім’я та по батькові всіх членів ініціативної групи, їх домашні адреси, номери телефонів, інші контактні дані;</w:t>
      </w:r>
    </w:p>
    <w:p w14:paraId="0CD7E7B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2)</w:t>
      </w:r>
      <w:r w:rsidRPr="00EE0D86">
        <w:rPr>
          <w:rFonts w:ascii="Times New Roman" w:eastAsia="Times New Roman" w:hAnsi="Times New Roman" w:cs="Times New Roman"/>
          <w:lang w:val="en-US"/>
        </w:rPr>
        <w:t> </w:t>
      </w:r>
      <w:r w:rsidRPr="00EE0D86">
        <w:rPr>
          <w:rFonts w:ascii="Times New Roman" w:eastAsia="Times New Roman" w:hAnsi="Times New Roman" w:cs="Times New Roman"/>
        </w:rPr>
        <w:t>число, місяць і рік народження;</w:t>
      </w:r>
    </w:p>
    <w:p w14:paraId="51E18FB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3)</w:t>
      </w:r>
      <w:r w:rsidRPr="00EE0D86">
        <w:rPr>
          <w:rFonts w:ascii="Times New Roman" w:eastAsia="Times New Roman" w:hAnsi="Times New Roman" w:cs="Times New Roman"/>
          <w:lang w:val="en-US"/>
        </w:rPr>
        <w:t> </w:t>
      </w:r>
      <w:r w:rsidRPr="00EE0D86">
        <w:rPr>
          <w:rFonts w:ascii="Times New Roman" w:eastAsia="Times New Roman" w:hAnsi="Times New Roman" w:cs="Times New Roman"/>
        </w:rPr>
        <w:t>адреса реєстрації місця проживання; контактний номер телефону;</w:t>
      </w:r>
    </w:p>
    <w:p w14:paraId="5553C58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4)</w:t>
      </w:r>
      <w:r w:rsidRPr="00EE0D86">
        <w:rPr>
          <w:rFonts w:ascii="Times New Roman" w:eastAsia="Times New Roman" w:hAnsi="Times New Roman" w:cs="Times New Roman"/>
          <w:lang w:val="en-US"/>
        </w:rPr>
        <w:t> </w:t>
      </w:r>
      <w:r w:rsidRPr="00EE0D86">
        <w:rPr>
          <w:rFonts w:ascii="Times New Roman" w:eastAsia="Times New Roman" w:hAnsi="Times New Roman" w:cs="Times New Roman"/>
        </w:rPr>
        <w:t>підтвердження згоди на обробку персональних даних особи;</w:t>
      </w:r>
    </w:p>
    <w:p w14:paraId="09CCFE7F"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підпис;</w:t>
      </w:r>
    </w:p>
    <w:p w14:paraId="184C01B1"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6)</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інші відомості.</w:t>
      </w:r>
    </w:p>
    <w:p w14:paraId="36E9959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color w:val="000000"/>
        </w:rPr>
      </w:pPr>
      <w:r w:rsidRPr="00EE0D86">
        <w:rPr>
          <w:rFonts w:ascii="Times New Roman" w:eastAsia="Times New Roman" w:hAnsi="Times New Roman" w:cs="Times New Roman"/>
        </w:rPr>
        <w:t>4.</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Право голосу на громадських слуханнях мають жителі, яким виповнилось 18 років та зареєстровані в межах території територіальної громади чи її окремої частини на якій проводяться громадські слухання. Інші особи (неповнолітні, не жителі територіальної громади, представники органів влади різного рівня, представники зацікавлених юридичних осіб тощо) можу</w:t>
      </w:r>
      <w:r w:rsidRPr="00EE0D86">
        <w:rPr>
          <w:rFonts w:ascii="Times New Roman" w:eastAsia="Times New Roman" w:hAnsi="Times New Roman" w:cs="Times New Roman"/>
          <w:color w:val="000000"/>
        </w:rPr>
        <w:t>ть бути учасниками громадських слухань, але не можуть брати участь в голосуванні.</w:t>
      </w:r>
    </w:p>
    <w:p w14:paraId="3A1C240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Участь ініціаторів громадських слухань у їх проведенні є обов’язковою. </w:t>
      </w:r>
    </w:p>
    <w:p w14:paraId="649F3BDE" w14:textId="2AF1AEF1"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5.</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 xml:space="preserve">Особа члена територіальної громади та факт реєстрації постійного місця проживання на території </w:t>
      </w:r>
      <w:r w:rsidR="00D86F3E">
        <w:rPr>
          <w:rFonts w:ascii="Times New Roman" w:eastAsia="Times New Roman" w:hAnsi="Times New Roman" w:cs="Times New Roman"/>
        </w:rPr>
        <w:t>Рогатинської</w:t>
      </w:r>
      <w:r w:rsidRPr="00EE0D86">
        <w:rPr>
          <w:rFonts w:ascii="Times New Roman" w:eastAsia="Times New Roman" w:hAnsi="Times New Roman" w:cs="Times New Roman"/>
        </w:rPr>
        <w:t xml:space="preserve"> міської територіальної громади встановлюються у визначеному законом порядку на підставі документів, визначених Законом України «Про свободу пересування та вільний вибір місця проживання в Україні», про що вноситься відповідний запис у реєстраційну форму (список реєстрації учасників громадських слухань), що є додатком </w:t>
      </w:r>
      <w:proofErr w:type="gramStart"/>
      <w:r w:rsidRPr="00EE0D86">
        <w:rPr>
          <w:rFonts w:ascii="Times New Roman" w:eastAsia="Times New Roman" w:hAnsi="Times New Roman" w:cs="Times New Roman"/>
        </w:rPr>
        <w:t>до протоколу</w:t>
      </w:r>
      <w:proofErr w:type="gramEnd"/>
      <w:r w:rsidRPr="00EE0D86">
        <w:rPr>
          <w:rFonts w:ascii="Times New Roman" w:eastAsia="Times New Roman" w:hAnsi="Times New Roman" w:cs="Times New Roman"/>
        </w:rPr>
        <w:t xml:space="preserve"> громадських слухань. </w:t>
      </w:r>
    </w:p>
    <w:p w14:paraId="4BC8A23E"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6.</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 xml:space="preserve">На громадські слухання можуть бути запрошені міський голова, депутати міської ради, старости, інші посадові особи органів місцевого самоврядування територіальної громади, представники підприємств, установ, організацій незалежно від форм власності, громадських об’єднань, органів самоорганізації населення, організацій співвласників багатоквартирних будинків, розташованих на відповідній території, та інші особи. </w:t>
      </w:r>
    </w:p>
    <w:p w14:paraId="6B05024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7.</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 xml:space="preserve">Громадські слухання проводяться в міру необхідності, але не рідше одного разу на рік. </w:t>
      </w:r>
    </w:p>
    <w:p w14:paraId="3A3480B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8.</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Ініціатива міського голови або виконавчого комітету міської ради про проведення громадських слухань оформляється розпорядженням міського голови.</w:t>
      </w:r>
    </w:p>
    <w:p w14:paraId="0B3B6F5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Рішення про проведення громадських слухань за ініціативою міської ради приймається на пленарному засіданні сесії міської ради про що додатково видається розпорядження міського голови.</w:t>
      </w:r>
    </w:p>
    <w:p w14:paraId="022BE5B5"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Староста ініціює проведення громадських слухань з питань, що стосуються території (частини території) відповідного </w:t>
      </w:r>
      <w:proofErr w:type="spellStart"/>
      <w:r w:rsidRPr="00EE0D86">
        <w:rPr>
          <w:rFonts w:ascii="Times New Roman" w:eastAsia="Times New Roman" w:hAnsi="Times New Roman" w:cs="Times New Roman"/>
        </w:rPr>
        <w:t>старостинського</w:t>
      </w:r>
      <w:proofErr w:type="spellEnd"/>
      <w:r w:rsidRPr="00EE0D86">
        <w:rPr>
          <w:rFonts w:ascii="Times New Roman" w:eastAsia="Times New Roman" w:hAnsi="Times New Roman" w:cs="Times New Roman"/>
        </w:rPr>
        <w:t xml:space="preserve"> округу, шляхом надсилання повідомлення про ініціювання громадських слухань міській раді на ім’я міського голови.</w:t>
      </w:r>
    </w:p>
    <w:p w14:paraId="6917F69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Органи самоорганізації населення, ухвалюють рішення про проведення громадських слухань відповідно до їх установчих документів та надсилають письмове повідомлення про ініціювання громадських слухань міській раді на ім’я міського голови. Повідомлення підписується уповноваженою особою згідно з установчими документами ініціатора слухань. </w:t>
      </w:r>
    </w:p>
    <w:p w14:paraId="575BF4A5"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lastRenderedPageBreak/>
        <w:t>Ініціативна група, утворена з урахуванням підпункту 6 пункту 3 цього Положення, надсилає письмове повідомлення про проведення громадських слухань міській раді на ім’я міського голови. Повідомлення підписується усіма членами ініціативної групи. Усі фізичні особи, які входять до ініціативної групи, надають згоду на обробку наданих ними персональних даних у межах та спосіб, необхідні для організації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повідомлення або додатку до повідомлення про проведення громадських слухань. Ініціатор (ініціатори) громадських слухань несе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w:t>
      </w:r>
    </w:p>
    <w:p w14:paraId="7DC53D1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9.</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У повідомленні (Додаток 1) про ініціювання громадських слухань вказуються:</w:t>
      </w:r>
    </w:p>
    <w:p w14:paraId="12C5DC2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найменування особи, яка є ініціатором громадських слухань (із зазначенням прізвища, ім’я, по батькові та посади для старости або прізвище, ім’я, по батькові, дати народження – для членів ініціативної групи);</w:t>
      </w:r>
    </w:p>
    <w:p w14:paraId="4B9B5F3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місцезнаходження (для органів самоорганізації населення) або місце проживання усіх членів ініціативної групи (для членів ініціативної групи);</w:t>
      </w:r>
    </w:p>
    <w:p w14:paraId="22A0B0C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дата, час і місце проведення громадських слухань;</w:t>
      </w:r>
    </w:p>
    <w:p w14:paraId="09AA761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4)</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питання, що виносяться на розгляд, та обґрунтування їх актуальності;</w:t>
      </w:r>
    </w:p>
    <w:p w14:paraId="6B8057B8"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5)</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перелік осіб, які запрошуються для виступів (доповідей) під час слухань;</w:t>
      </w:r>
    </w:p>
    <w:p w14:paraId="35B21D1D"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6)</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номери контактних телефонів, електронні адреси та адреси для листування учасників ініціативної групи або осіб, відповідальних за організацію громадських слухань;</w:t>
      </w:r>
    </w:p>
    <w:p w14:paraId="0D13B15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7)</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 xml:space="preserve">інформацію щодо потреби ініціатора громадських слухань у сприянні органу місцевого самоврядування в організації цих слухань (для осіб, визначених у підпунктах 4–6 пункту 3 цього Положення); </w:t>
      </w:r>
    </w:p>
    <w:p w14:paraId="4786F4E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8)</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 xml:space="preserve">порядок доведення інформації щодо проведення громадських слухань до жителів територіальної громади. </w:t>
      </w:r>
    </w:p>
    <w:p w14:paraId="1F6D1DE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До повідомлення про проведення громадських слухань можуть додаватися інші інформаційно-аналітичні матеріали та/або </w:t>
      </w:r>
      <w:proofErr w:type="spellStart"/>
      <w:r w:rsidRPr="00EE0D86">
        <w:rPr>
          <w:rFonts w:ascii="Times New Roman" w:eastAsia="Times New Roman" w:hAnsi="Times New Roman" w:cs="Times New Roman"/>
        </w:rPr>
        <w:t>проєкти</w:t>
      </w:r>
      <w:proofErr w:type="spellEnd"/>
      <w:r w:rsidRPr="00EE0D86">
        <w:rPr>
          <w:rFonts w:ascii="Times New Roman" w:eastAsia="Times New Roman" w:hAnsi="Times New Roman" w:cs="Times New Roman"/>
        </w:rPr>
        <w:t xml:space="preserve"> документів, що виносяться на слухання. </w:t>
      </w:r>
    </w:p>
    <w:p w14:paraId="3820E94E"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Ініціювання громадських слухань може відбуватися, не пізніше, ніж за 20 днів до дня проведення громадських слухань.</w:t>
      </w:r>
    </w:p>
    <w:p w14:paraId="61A32CA0" w14:textId="3FC1B1AF"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10. Не пізніше 7 робочих днів з моменту отримання повідомлення про ініціювання громадських слухань від суб’єктів, визначених у підпунктах 4–6 пункту 3 цього Положення </w:t>
      </w:r>
      <w:r w:rsidR="00DE1337" w:rsidRPr="00EE0D86">
        <w:rPr>
          <w:rFonts w:ascii="Times New Roman" w:eastAsia="Times New Roman" w:hAnsi="Times New Roman" w:cs="Times New Roman"/>
        </w:rPr>
        <w:t>організаційний відділ</w:t>
      </w:r>
      <w:r w:rsidRPr="00EE0D86">
        <w:rPr>
          <w:rFonts w:ascii="Times New Roman" w:eastAsia="Times New Roman" w:hAnsi="Times New Roman" w:cs="Times New Roman"/>
        </w:rPr>
        <w:t xml:space="preserve"> міської ради (та у разі необхідності інші профільні підрозділи виконавчого комітету міської ради) розглядають повідомлення на предмет дотримання вимог цього Положення та готують відповідний висновок. В результаті розгляду повідомлення може бути прийняте рішення про: </w:t>
      </w:r>
    </w:p>
    <w:p w14:paraId="4BF3E76B" w14:textId="2EA604A9"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lastRenderedPageBreak/>
        <w:t>1)</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проведення громадських слухань, про що видається відповідне розпорядження міського голови;</w:t>
      </w:r>
    </w:p>
    <w:p w14:paraId="6701BFE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2)</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повернення повідомлення про проведення громадських слухань ініціаторам для усунення недоліків, про що ініціатори обов’язково повідомляються листом (електронним листом) та можливо іншими способами комунікації;</w:t>
      </w:r>
    </w:p>
    <w:p w14:paraId="492CA89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обґрунтовану відмову у реєстрації ініціативи щодо проведення громадських слухань, про що ініціатори обов’язково повідомляються листом.</w:t>
      </w:r>
    </w:p>
    <w:p w14:paraId="514C52E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Повідомлення про ініціювання громадських слухань повертається для усунення недоліків за наявності однієї або декількох із таких підстав:</w:t>
      </w:r>
    </w:p>
    <w:p w14:paraId="7814CAD8"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1)</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не дотримано вимог до оформлення повідомлення, передбачених цим Положенням;</w:t>
      </w:r>
    </w:p>
    <w:p w14:paraId="50B6AE6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2)</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звернулася недостатня кількість жителів територіальної громади чи суб’єктів, наділених правом ініціювати слухання.</w:t>
      </w:r>
    </w:p>
    <w:p w14:paraId="0B4CF7C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Рішення про відмову у реєстрації ініціативи щодо проведення громадських слухань приймається за наявності однієї або декількох із таких підстав:</w:t>
      </w:r>
    </w:p>
    <w:p w14:paraId="22CAC27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1)</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запропоноване для обговорення на громадських слуханнях питання суперечить чинному законодавству України;</w:t>
      </w:r>
    </w:p>
    <w:p w14:paraId="5793576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2)</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запропоноване для обговорення на громадських слуханнях питання не належить до компетенції органів місцевого самоврядування;</w:t>
      </w:r>
    </w:p>
    <w:p w14:paraId="4A8BD94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3)</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з ініціативою про проведення громадських слухань звернувся суб’єкт, не наділений правом ініціативи щодо проведення громадських слухань.</w:t>
      </w:r>
    </w:p>
    <w:p w14:paraId="721BB66F"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Невмотивоване повернення повідомлення про проведення громадських слухань на доопрацювання або відмова у реєстрації ініціативи щодо проведення громадських слухань не допускаються.</w:t>
      </w:r>
    </w:p>
    <w:p w14:paraId="2C32B64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11. У випадку повернення повідомлення про проведення громадських слухань для усунення недоліків, ініціатор доопрацьовує повернуте повідомлення та подає документи з усунутими недоліками впродовж 10 робочих днів з моменту отримання листа (електронного листа) про повернення повідомлення для усунення недоліків.</w:t>
      </w:r>
    </w:p>
    <w:p w14:paraId="3086FE95"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12. Розпорядження про проведення громадських слухань має містити інформацію про: </w:t>
      </w:r>
    </w:p>
    <w:p w14:paraId="45E1769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дату, час та місце проведення громадських слухань; </w:t>
      </w:r>
    </w:p>
    <w:p w14:paraId="758F5E3C" w14:textId="39C6B0FB"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w:t>
      </w:r>
      <w:r w:rsidRPr="00EE0D86">
        <w:rPr>
          <w:rFonts w:ascii="Times New Roman" w:hAnsi="Times New Roman" w:cs="Times New Roman"/>
        </w:rPr>
        <w:t> </w:t>
      </w:r>
      <w:r w:rsidRPr="00EE0D86">
        <w:rPr>
          <w:rFonts w:ascii="Times New Roman" w:eastAsia="Times New Roman" w:hAnsi="Times New Roman" w:cs="Times New Roman"/>
        </w:rPr>
        <w:t>територію, щодо якої будуть розглядатися питання на громадських слуханнях (</w:t>
      </w:r>
      <w:r w:rsidR="00B86DA2" w:rsidRPr="00EE0D86">
        <w:rPr>
          <w:rFonts w:ascii="Times New Roman" w:eastAsia="Times New Roman" w:hAnsi="Times New Roman" w:cs="Times New Roman"/>
        </w:rPr>
        <w:t xml:space="preserve">у </w:t>
      </w:r>
      <w:proofErr w:type="spellStart"/>
      <w:r w:rsidR="00B86DA2" w:rsidRPr="00EE0D86">
        <w:rPr>
          <w:rFonts w:ascii="Times New Roman" w:eastAsia="Times New Roman" w:hAnsi="Times New Roman" w:cs="Times New Roman"/>
        </w:rPr>
        <w:t>Рогатинській</w:t>
      </w:r>
      <w:proofErr w:type="spellEnd"/>
      <w:r w:rsidR="00B86DA2" w:rsidRPr="00EE0D86">
        <w:rPr>
          <w:rFonts w:ascii="Times New Roman" w:eastAsia="Times New Roman" w:hAnsi="Times New Roman" w:cs="Times New Roman"/>
        </w:rPr>
        <w:t xml:space="preserve"> </w:t>
      </w:r>
      <w:r w:rsidRPr="00EE0D86">
        <w:rPr>
          <w:rFonts w:ascii="Times New Roman" w:eastAsia="Times New Roman" w:hAnsi="Times New Roman" w:cs="Times New Roman"/>
        </w:rPr>
        <w:t xml:space="preserve"> міській громаді, </w:t>
      </w:r>
      <w:proofErr w:type="spellStart"/>
      <w:r w:rsidRPr="00EE0D86">
        <w:rPr>
          <w:rFonts w:ascii="Times New Roman" w:eastAsia="Times New Roman" w:hAnsi="Times New Roman" w:cs="Times New Roman"/>
        </w:rPr>
        <w:t>старостинському</w:t>
      </w:r>
      <w:proofErr w:type="spellEnd"/>
      <w:r w:rsidRPr="00EE0D86">
        <w:rPr>
          <w:rFonts w:ascii="Times New Roman" w:eastAsia="Times New Roman" w:hAnsi="Times New Roman" w:cs="Times New Roman"/>
        </w:rPr>
        <w:t xml:space="preserve"> окрузі, населеному пункті окрім адміністративного центру громади - м. </w:t>
      </w:r>
      <w:r w:rsidR="00B86DA2" w:rsidRPr="00EE0D86">
        <w:rPr>
          <w:rFonts w:ascii="Times New Roman" w:eastAsia="Times New Roman" w:hAnsi="Times New Roman" w:cs="Times New Roman"/>
        </w:rPr>
        <w:t>Рогатина</w:t>
      </w:r>
      <w:r w:rsidRPr="00EE0D86">
        <w:rPr>
          <w:rFonts w:ascii="Times New Roman" w:eastAsia="Times New Roman" w:hAnsi="Times New Roman" w:cs="Times New Roman"/>
        </w:rPr>
        <w:t xml:space="preserve">; </w:t>
      </w:r>
    </w:p>
    <w:p w14:paraId="181F2CC5"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питання, що виносяться на громадські слухання, із зазначенням чинників, які свідчать про суспільну значущість цього питання для територіальної громади (або її частини); </w:t>
      </w:r>
    </w:p>
    <w:p w14:paraId="7F05368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4) ініціатора проведення громадських слухань; </w:t>
      </w:r>
    </w:p>
    <w:p w14:paraId="060A361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склад організаційного комітету з підготовки громадських слухань, який забезпечує організацію проведення громадських слухань, із зазначенням прізвища, імені, по батькові, посад та контактів членів організаційного комітету;</w:t>
      </w:r>
    </w:p>
    <w:p w14:paraId="50C9977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lastRenderedPageBreak/>
        <w:t xml:space="preserve">6) перелік заходів, які мають бути здійснені з боку органу місцевого самоврядування для забезпечення проведення громадських слухань; </w:t>
      </w:r>
    </w:p>
    <w:p w14:paraId="60C4E09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7)</w:t>
      </w:r>
      <w:r w:rsidRPr="00EE0D86">
        <w:rPr>
          <w:rFonts w:ascii="Times New Roman" w:hAnsi="Times New Roman" w:cs="Times New Roman"/>
        </w:rPr>
        <w:t> </w:t>
      </w:r>
      <w:r w:rsidRPr="00EE0D86">
        <w:rPr>
          <w:rFonts w:ascii="Times New Roman" w:eastAsia="Times New Roman" w:hAnsi="Times New Roman" w:cs="Times New Roman"/>
        </w:rPr>
        <w:t xml:space="preserve">іншу необхідну інформацію. </w:t>
      </w:r>
    </w:p>
    <w:p w14:paraId="7BE9B0D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13. Громадські слухання призначаються як правило, на неробочий день або неробочий час у достатньому за кількістю місць приміщенні, розташованому на території відповідної частини громади.</w:t>
      </w:r>
    </w:p>
    <w:p w14:paraId="4F31FEB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Дата, час та місце проведення громадських слухань, що запропоновані особами, визначеними у підпунктах 4–6 пункту 3 цього Положення, можуть бути змінені за розпорядженням міського голови у випадках, коли відповідний орган місцевого самоврядування не може забезпечити проведення громадських слухань на умовах ініціатора. Інша дата, час та/чи місце узгоджуються з ініціатором громадських слухань. Про зміну дати, часу та місця проведення громадських слухань орган місцевого самоврядування повідомляє ініціатора проведення цих слухань до моменту оприлюднення оголошення про проведення громадських слухань на офіційному сайті міської ради шляхом надсилання листа на поштову та\або електронну адресу, вказану у повідомлені ініціатора проведення слухань.</w:t>
      </w:r>
    </w:p>
    <w:p w14:paraId="4C05D82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14. Протягом 3 робочих днів з дня видання розпорядження про проведення громадських слухань, але не пізніше 7 робочих днів до дня проведення громадських слухань, орган місцевого самоврядування забезпечує оприлюднення оголошення про проведення громадських слухань на офіційному сайті міської ради. </w:t>
      </w:r>
    </w:p>
    <w:p w14:paraId="1741F49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Також оголошення про проведення громадських слухань може поширюватися в будь-який інший доступний спосіб з метою ознайомлення з ним якомога більшої кількості членів громади. </w:t>
      </w:r>
    </w:p>
    <w:p w14:paraId="5850DC9B"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В оголошенні про проведення громадських слухань, яке оприлюднюється на офіційному сайті міської ради, зазначаються: </w:t>
      </w:r>
    </w:p>
    <w:p w14:paraId="312C166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дата, час та місце проведення громадських слухань; </w:t>
      </w:r>
    </w:p>
    <w:p w14:paraId="03643D1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питання, що виносяться на громадські слухання; </w:t>
      </w:r>
    </w:p>
    <w:p w14:paraId="3787923D"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інформація про ініціатора проведення громадських слухань; </w:t>
      </w:r>
    </w:p>
    <w:p w14:paraId="6701F89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4) контакти (телефон, електронна адреса тощо), за якими можна отримати додаткову інформацію про проведення громадських слухань.</w:t>
      </w:r>
    </w:p>
    <w:p w14:paraId="51A9945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матеріали, які є предметом слухань, а також час та місце, де можна з ними ознайомитись до проведення слухань.</w:t>
      </w:r>
    </w:p>
    <w:p w14:paraId="71AB9F65" w14:textId="38ECAD99"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15. Підготовка громадських слухань здійснюється організаційним комітетом. Міський голова, виконавчі органи міської ради сприяють в організації та проведенні громадських слухань у межах та у спосіб, що не суперечать чинному законодавству та відповідно до наявних організаційно-технічних можливостей. Міський голова, міська рада повинні забезпечити явку уповноважених представників відповідних органів місцевого самоврядування для участі у громадських слуханнях. Матеріали громадського слухання друкуються за кошти міського бюджету на папері формату А4 у кількості, що не перевищує </w:t>
      </w:r>
      <w:r w:rsidR="007C486B" w:rsidRPr="00EE0D86">
        <w:rPr>
          <w:rFonts w:ascii="Times New Roman" w:eastAsia="Times New Roman" w:hAnsi="Times New Roman" w:cs="Times New Roman"/>
        </w:rPr>
        <w:t>2</w:t>
      </w:r>
      <w:r w:rsidRPr="00EE0D86">
        <w:rPr>
          <w:rFonts w:ascii="Times New Roman" w:eastAsia="Times New Roman" w:hAnsi="Times New Roman" w:cs="Times New Roman"/>
        </w:rPr>
        <w:t>00 аркушів. Матеріали можуть виготовлятися за кошти інших джерел, що не заборонені законодавством.</w:t>
      </w:r>
    </w:p>
    <w:p w14:paraId="600ED9D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lastRenderedPageBreak/>
        <w:t>16. До початку громадських слухань проводиться реєстрація учасників громадських слухань. Реєстрацію учасників забезпечують представники міської ради спільно із ініціаторами.</w:t>
      </w:r>
    </w:p>
    <w:p w14:paraId="34C788D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Для реєстрації особам, які хочуть взяти участь у громадських слуханнях з правом голосу, необхідно пред’явити паспорт громадянина України або інший документ, передбачений для посвідчення особи та встановлення її місця проживання в Україні відповідно до Закону України «Про свободу пересування та вільний вибір місця проживання в Україні». Вказаним особам видається одноразовий мандат на право голосування під час громадських слухань.</w:t>
      </w:r>
    </w:p>
    <w:p w14:paraId="65D9460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Особи, які відповідно до пункту 4 цього Положення беруть участь у громадських слуханнях без права голосування, пред’являють лише документ, який відповідно до чинного законодавства України посвідчує особу. У списку реєстрації учасників громадських слухань зазначають прізвища, імена, по батькові учасників, дати їх народження, зареєстроване місце проживання. Учасник слухань підтверджує достовірність зазначеної інформації своїм особистим підписом у списку реєстрації учасників громадських слухань. Усі особи, які беруть участь у громадських слуханнях, надають згоду на обробку наданих ними персональних даних у межах та у спосіб, необхідний для організації та врахування результатів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списку реєстрації учасників громадських слухань. Відмова від надання документів, визначених у цьому пункті Положення, або відмова від надання згоди на обробку персональних даних є підставою для </w:t>
      </w:r>
      <w:proofErr w:type="spellStart"/>
      <w:r w:rsidRPr="00EE0D86">
        <w:rPr>
          <w:rFonts w:ascii="Times New Roman" w:eastAsia="Times New Roman" w:hAnsi="Times New Roman" w:cs="Times New Roman"/>
        </w:rPr>
        <w:t>недопуску</w:t>
      </w:r>
      <w:proofErr w:type="spellEnd"/>
      <w:r w:rsidRPr="00EE0D86">
        <w:rPr>
          <w:rFonts w:ascii="Times New Roman" w:eastAsia="Times New Roman" w:hAnsi="Times New Roman" w:cs="Times New Roman"/>
        </w:rPr>
        <w:t xml:space="preserve"> особи до участі у громадських слуханнях, у тому числі без права голосування.</w:t>
      </w:r>
    </w:p>
    <w:p w14:paraId="5B600435"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17. Перед початком громадських слухань більшістю зареєстрованих учасників громадських слухань, які мають право голосу на цьому заході, обираються головуючий, секретар слухань та лічильна комісія. Інформація про вибори головуючого, секретаря та лічильної комісії заноситься до протоколу громадських слухань. </w:t>
      </w:r>
    </w:p>
    <w:p w14:paraId="0D8E4FA8"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Головуючий веде громадські слухання, стежить за дотриманням регламенту. </w:t>
      </w:r>
    </w:p>
    <w:p w14:paraId="279290D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Секретар громадських слухань веде протокол громадських слухань у порядку, передбаченому цим Положенням. Протокол громадських слухань підписує головуючий та секретар.</w:t>
      </w:r>
    </w:p>
    <w:p w14:paraId="3CCA388E"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Лічильна комісія обирає голову лічильної комісії. Лічильна комісія підраховує голоси під час голосування.</w:t>
      </w:r>
    </w:p>
    <w:p w14:paraId="34E873E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До початку обговорення та прийняття рішень шляхом голосування затверджуються регламент та порядок денний громадських слухань. Регламентом визначається час, відведений для доповідей (співдоповідей), виступів, запитань і відповідей тощо. Регламент слухань має передбачати: </w:t>
      </w:r>
    </w:p>
    <w:p w14:paraId="54B265D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доповіді представника ініціатора громадських слухань; </w:t>
      </w:r>
    </w:p>
    <w:p w14:paraId="5AF9C08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виступи та\або доповіді представників організаційного комітету, залучених фахівців інших осіб; </w:t>
      </w:r>
    </w:p>
    <w:p w14:paraId="3A5C93B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lastRenderedPageBreak/>
        <w:t xml:space="preserve">3) запитання, виступи учасників громадських слухань, прийняття рішення щодо питання, винесеного на громадські слухання. </w:t>
      </w:r>
    </w:p>
    <w:p w14:paraId="0C9C0A6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Включення до порядку денного, розгляд на громадських слуханнях та прийняття рішень з питань, які не було передбачено розпорядженням про проведення слухань, не допускається.</w:t>
      </w:r>
    </w:p>
    <w:p w14:paraId="594713D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18. Головуючий відповідно до регламенту надає по черзі слово для виступу учасникам слухань. Виступи учасників громадських слухань не можуть перериватися чи припинятися інакше, ніж у порядку, визначеному цим Положенням та регламентом слухань. Кожен учасник громадських слухань має право, висловити зауваження, поставити запитання усно чи письмово, надати пропозиції.</w:t>
      </w:r>
    </w:p>
    <w:p w14:paraId="16D0E87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На вимогу учасника громадських слухань, який подає пропозицію, вона має бути поставлена на голосування. Усі пропозиції, зауваження і запитання заносяться (додаються) до протоколу громадських слухань.</w:t>
      </w:r>
    </w:p>
    <w:p w14:paraId="6772CA0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Головуючий може перервати виступ учасника громадських слухань, якщо його виступ не стосується предмета слухань, перевищує встановлений регламентом час, використовується для політичної агітації, закликає до дискримінації чи інших форм нетерпимості або в інший спосіб порушує вимоги законів України. Учасники громадських слухань повинні дотримуватися вимог цього Положення, затвердженого порядку денного та регламенту громадських слухань, норм етичної поведінки, не допускати вигуків, образ, вчинення правопорушень та інших дій, що заважають проведенню громадських слухань. У випадку порушення вимог цього Положення головуючий може прийняти рішення про видалення порушника (порушників) з місця, де проводяться громадські слухання. У разі невиконання рішення про видалення порушників до них можуть бути застосовані заходи примусу відповідно до чинного законодавства.</w:t>
      </w:r>
    </w:p>
    <w:p w14:paraId="39BDACF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Громадські слухання можуть супроводжуватися прямою відео-аудіо-</w:t>
      </w:r>
      <w:proofErr w:type="spellStart"/>
      <w:r w:rsidRPr="00EE0D86">
        <w:rPr>
          <w:rFonts w:ascii="Times New Roman" w:eastAsia="Times New Roman" w:hAnsi="Times New Roman" w:cs="Times New Roman"/>
        </w:rPr>
        <w:t>вебтрансляцією</w:t>
      </w:r>
      <w:proofErr w:type="spellEnd"/>
      <w:r w:rsidRPr="00EE0D86">
        <w:rPr>
          <w:rFonts w:ascii="Times New Roman" w:eastAsia="Times New Roman" w:hAnsi="Times New Roman" w:cs="Times New Roman"/>
        </w:rPr>
        <w:t xml:space="preserve">, аудіо-, фото- та/ або </w:t>
      </w:r>
      <w:proofErr w:type="spellStart"/>
      <w:r w:rsidRPr="00EE0D86">
        <w:rPr>
          <w:rFonts w:ascii="Times New Roman" w:eastAsia="Times New Roman" w:hAnsi="Times New Roman" w:cs="Times New Roman"/>
        </w:rPr>
        <w:t>відеофіксацією</w:t>
      </w:r>
      <w:proofErr w:type="spellEnd"/>
      <w:r w:rsidRPr="00EE0D86">
        <w:rPr>
          <w:rFonts w:ascii="Times New Roman" w:eastAsia="Times New Roman" w:hAnsi="Times New Roman" w:cs="Times New Roman"/>
        </w:rPr>
        <w:t xml:space="preserve">. Кожен учасник громадських слухань, а також присутні на слуханнях представники медіа мають право здійснювати аудіо, фото- та/або </w:t>
      </w:r>
      <w:proofErr w:type="spellStart"/>
      <w:r w:rsidRPr="00EE0D86">
        <w:rPr>
          <w:rFonts w:ascii="Times New Roman" w:eastAsia="Times New Roman" w:hAnsi="Times New Roman" w:cs="Times New Roman"/>
        </w:rPr>
        <w:t>відеофіксацію</w:t>
      </w:r>
      <w:proofErr w:type="spellEnd"/>
      <w:r w:rsidRPr="00EE0D86">
        <w:rPr>
          <w:rFonts w:ascii="Times New Roman" w:eastAsia="Times New Roman" w:hAnsi="Times New Roman" w:cs="Times New Roman"/>
        </w:rPr>
        <w:t xml:space="preserve"> чи </w:t>
      </w:r>
      <w:proofErr w:type="spellStart"/>
      <w:r w:rsidRPr="00EE0D86">
        <w:rPr>
          <w:rFonts w:ascii="Times New Roman" w:eastAsia="Times New Roman" w:hAnsi="Times New Roman" w:cs="Times New Roman"/>
        </w:rPr>
        <w:t>вебтрансляцію</w:t>
      </w:r>
      <w:proofErr w:type="spellEnd"/>
      <w:r w:rsidRPr="00EE0D86">
        <w:rPr>
          <w:rFonts w:ascii="Times New Roman" w:eastAsia="Times New Roman" w:hAnsi="Times New Roman" w:cs="Times New Roman"/>
        </w:rPr>
        <w:t xml:space="preserve"> громадських слухань, якщо це не перешкоджає їх проведенню. У період дії правового режиму воєнного стану, введеного відповідно до чинного законодавства на всій території України або окремих територіях, здійснення прямої трансляції громадських слухань може бути обмежено, відповідно до прийнятого рішення учасників громадських слухань з правом голосу.</w:t>
      </w:r>
    </w:p>
    <w:p w14:paraId="3CA03BB8"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19. Голосування щодо прийняття або відхилення відповідного питання порядку денного та/або внесених учасниками громадських слухань пропозицій, та\або прийняття рішень громадських слухань, здійснюється шляхом підняття рук особами, які мають право голосу під час громадських слухань. Рішення, у тому числі з питань процедурного характеру, приймається більшістю голосів від кількості зареєстрованих учасників громадських слуханнях, які мають право голосу, відповідно до цього Положення. Результати підрахунку голосів </w:t>
      </w:r>
      <w:r w:rsidRPr="00EE0D86">
        <w:rPr>
          <w:rFonts w:ascii="Times New Roman" w:eastAsia="Times New Roman" w:hAnsi="Times New Roman" w:cs="Times New Roman"/>
        </w:rPr>
        <w:lastRenderedPageBreak/>
        <w:t>оголошуються головою лічильної комісії та вносяться до протоколу громадських слухань.</w:t>
      </w:r>
    </w:p>
    <w:p w14:paraId="6A1FD51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20. За результатами громадських слухань у триденний термін оформляється письмовий протокол, в якому </w:t>
      </w:r>
      <w:proofErr w:type="spellStart"/>
      <w:r w:rsidRPr="00EE0D86">
        <w:rPr>
          <w:rFonts w:ascii="Times New Roman" w:eastAsia="Times New Roman" w:hAnsi="Times New Roman" w:cs="Times New Roman"/>
        </w:rPr>
        <w:t>формулюються</w:t>
      </w:r>
      <w:proofErr w:type="spellEnd"/>
      <w:r w:rsidRPr="00EE0D86">
        <w:rPr>
          <w:rFonts w:ascii="Times New Roman" w:eastAsia="Times New Roman" w:hAnsi="Times New Roman" w:cs="Times New Roman"/>
        </w:rPr>
        <w:t xml:space="preserve"> рішення (пропозиції) громадських слухань. Протокол підписується головою та секретарем громадських слухань у двох примірниках. Список реєстрації учасників громадських слухань додається до протоколу та є його невід’ємною частиною. У протоколі громадських слухань обов’язково вказуються: </w:t>
      </w:r>
    </w:p>
    <w:p w14:paraId="623EA5A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дата, час і місце проведення громадських слухань; </w:t>
      </w:r>
    </w:p>
    <w:p w14:paraId="1864D5E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загальна кількість учасників громадських слухань; </w:t>
      </w:r>
    </w:p>
    <w:p w14:paraId="6F6EAC2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кількість учасників громадських слухань, що мають право голосувати; </w:t>
      </w:r>
    </w:p>
    <w:p w14:paraId="03D0091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4) порядок денний громадських слухань; </w:t>
      </w:r>
    </w:p>
    <w:p w14:paraId="5EF9DA5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5) рішення (пропозиції) громадських слухань, прийняті за результатами розгляду питань, та розподіл голосів «за», «проти», «утримався» під час прийняття відповідних рішень; </w:t>
      </w:r>
    </w:p>
    <w:p w14:paraId="32397E9D"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6) інша інформація, передбачена цим Положенням або актами законодавства.</w:t>
      </w:r>
    </w:p>
    <w:p w14:paraId="62BB2C6B"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color w:val="000000"/>
        </w:rPr>
      </w:pPr>
      <w:r w:rsidRPr="00EE0D86">
        <w:rPr>
          <w:rFonts w:ascii="Times New Roman" w:eastAsia="Times New Roman" w:hAnsi="Times New Roman" w:cs="Times New Roman"/>
        </w:rPr>
        <w:t>У випадку, коли ініціатор громадських слухань відповідає підпунктам 1-3 пункту 3 цього Положення, обидва примірники Протоколу громадських слухань залишаються у ініціатора. У випадку, коли ініціатор громадських слухань відповідає підпунктам 3-6 пункту 3 цього Положення, один примірник проток</w:t>
      </w:r>
      <w:r w:rsidRPr="00EE0D86">
        <w:rPr>
          <w:rFonts w:ascii="Times New Roman" w:eastAsia="Times New Roman" w:hAnsi="Times New Roman" w:cs="Times New Roman"/>
          <w:color w:val="000000"/>
        </w:rPr>
        <w:t xml:space="preserve">олу громадських слухань зберігається у органу місцевого самоврядування, другий примірник надсилається ініціатору громадських слухань. </w:t>
      </w:r>
    </w:p>
    <w:p w14:paraId="41A3E77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color w:val="000000"/>
        </w:rPr>
      </w:pPr>
      <w:r w:rsidRPr="00EE0D86">
        <w:rPr>
          <w:rFonts w:ascii="Times New Roman" w:eastAsia="Times New Roman" w:hAnsi="Times New Roman" w:cs="Times New Roman"/>
          <w:color w:val="000000"/>
        </w:rPr>
        <w:t>Копія протоколу не пізніше 5 робочих днів з дня проведення слухань розміщується на офіційному сайті міської ради.</w:t>
      </w:r>
    </w:p>
    <w:p w14:paraId="47F40EA8"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color w:val="000000"/>
        </w:rPr>
      </w:pPr>
      <w:r w:rsidRPr="00EE0D86">
        <w:rPr>
          <w:rFonts w:ascii="Times New Roman" w:eastAsia="Times New Roman" w:hAnsi="Times New Roman" w:cs="Times New Roman"/>
          <w:color w:val="000000"/>
        </w:rPr>
        <w:t>Захист і обробка персональних даних, що містяться у протоколі громадських слухань, здійснюється відповідно до чинного законодавства України з урахуванням вимог цього Положення. У разі оприлюднення списку реєстрації учасників громадських слухань дані про дату народження та місце проживання знеособлюються, якщо інше не встановлено рішенням учасників громадських слухань. Зазначені дані можуть бути оприлюднені без згоди суб’єктів персональних даних виключно у випадках, передбачених нормами закону.</w:t>
      </w:r>
    </w:p>
    <w:p w14:paraId="78E32CF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color w:val="000000"/>
        </w:rPr>
      </w:pPr>
      <w:r w:rsidRPr="00EE0D86">
        <w:rPr>
          <w:rFonts w:ascii="Times New Roman" w:eastAsia="Times New Roman" w:hAnsi="Times New Roman" w:cs="Times New Roman"/>
          <w:color w:val="000000"/>
        </w:rPr>
        <w:t>21. Органи та/або посадові особи місцевого самоврядування зобов’язані розглянути рішення (пропозиції) громадських слухань впродовж 30 днів з дня їх отримання.</w:t>
      </w:r>
    </w:p>
    <w:p w14:paraId="3E416CE1"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За результатами розгляду органи та/або посадові особи місцевого самоврядування територіальної громади приймають одне з наступних рішень: </w:t>
      </w:r>
    </w:p>
    <w:p w14:paraId="6EFAC98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врахувати пропозицію, викладену в рішенні громадських слухань, – у цьому разі зазначаються конкретні заходи для її реалізації та відповідальні за виконання посадові особи; </w:t>
      </w:r>
    </w:p>
    <w:p w14:paraId="26123F6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частково врахувати пропозицію, викладену в рішенні громадських слухань, – у цьому разі зазначаються підстави для прийняття такого рішення, </w:t>
      </w:r>
      <w:r w:rsidRPr="00EE0D86">
        <w:rPr>
          <w:rFonts w:ascii="Times New Roman" w:eastAsia="Times New Roman" w:hAnsi="Times New Roman" w:cs="Times New Roman"/>
        </w:rPr>
        <w:lastRenderedPageBreak/>
        <w:t xml:space="preserve">заходи для реалізації врахованої пропозиції та відповідальні за виконання посадові особи; </w:t>
      </w:r>
    </w:p>
    <w:p w14:paraId="2517E3F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відхилити пропозицію, викладену в рішенні громадських слухань, – у цьому разі зазначаються підстави для прийняття такого рішення. </w:t>
      </w:r>
    </w:p>
    <w:p w14:paraId="2091F48B"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 xml:space="preserve">Рішення/пропозиції громадських слухань можуть бути винесені на розгляд та/або затвердження сесії міської ради та/або Виконавчого комітету міської ради. </w:t>
      </w:r>
    </w:p>
    <w:p w14:paraId="1A5F429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22. У разі включення до порядку денного пленарного засідання міської ради та/або засідання її виконавчого комітету питання, що було предметом громадських слухань, ініціатору громадських слухань або особі, уповноваженій представляти ініціатора громадських слухань, гарантується право бути присутнім на такому засіданні міської ради або її виконавчого комітету та надається можливість представлення результатів громадського слухання.</w:t>
      </w:r>
    </w:p>
    <w:p w14:paraId="538ADA1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23. Інформація про результати розгляду на пленарному засіданні сесії міської ради та/або засіданні її виконавчого комітету пропозицій, викладених в рішенні громадських слухань, протягом трьох робочих днів після проведення пленарного засідання сесії міської ради чи засідання її виконавчого комітету надсилається ініціатору громадського слухання або особі, уповноваженій представляти ініціатора громадських слухань, та публікується на офіційному сайті міської ради. </w:t>
      </w:r>
    </w:p>
    <w:p w14:paraId="10DCD35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24. Органи місцевого самоврядування територіальної громади, їх посадові особи несуть відповідальність за невиконання цього Положення згідно із законодавством України. Недотримання порядку ініціювання та проведення громадських слухань, визначених цим Положенням, може бути підставою для визнання громадських слухань такими, що не відбулися, в судовому порядку. </w:t>
      </w:r>
    </w:p>
    <w:p w14:paraId="02A53CB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25. Рішення міської ради та\або її виконавчого комітету, дії або бездіяльність уповноваженого органу (особи) міської ради щодо проведення громадських слухань та\або розгляду їх результатів, можуть бути оскаржені до суду у встановленому законом порядку.</w:t>
      </w:r>
    </w:p>
    <w:p w14:paraId="1816756C" w14:textId="74186B0C" w:rsidR="003E3263" w:rsidRPr="00EE0D86" w:rsidRDefault="003E3263" w:rsidP="00FC0BED">
      <w:pPr>
        <w:pStyle w:val="LO-normal"/>
        <w:tabs>
          <w:tab w:val="left" w:pos="1134"/>
          <w:tab w:val="left" w:pos="9639"/>
        </w:tabs>
        <w:spacing w:line="240" w:lineRule="auto"/>
        <w:ind w:right="-2" w:firstLine="705"/>
        <w:jc w:val="both"/>
        <w:rPr>
          <w:rFonts w:ascii="Times New Roman" w:eastAsia="Times New Roman" w:hAnsi="Times New Roman" w:cs="Times New Roman"/>
        </w:rPr>
      </w:pPr>
    </w:p>
    <w:p w14:paraId="543883B1" w14:textId="2F5B5D57" w:rsidR="003E3263" w:rsidRPr="00EE0D86" w:rsidRDefault="00335F30" w:rsidP="00D86F3E">
      <w:pPr>
        <w:pStyle w:val="LO-normal"/>
        <w:tabs>
          <w:tab w:val="left" w:pos="1134"/>
          <w:tab w:val="left" w:pos="6804"/>
          <w:tab w:val="left" w:pos="9639"/>
        </w:tabs>
        <w:spacing w:line="240" w:lineRule="auto"/>
        <w:ind w:right="-2"/>
        <w:jc w:val="both"/>
        <w:rPr>
          <w:rFonts w:ascii="Times New Roman" w:eastAsia="Times New Roman" w:hAnsi="Times New Roman" w:cs="Times New Roman"/>
        </w:rPr>
      </w:pPr>
      <w:r w:rsidRPr="00EE0D86">
        <w:rPr>
          <w:rFonts w:ascii="Times New Roman" w:eastAsia="Times New Roman" w:hAnsi="Times New Roman" w:cs="Times New Roman"/>
        </w:rPr>
        <w:t>Секретар міської ради</w:t>
      </w:r>
      <w:r w:rsidR="00483198">
        <w:rPr>
          <w:rFonts w:ascii="Times New Roman" w:eastAsia="Times New Roman" w:hAnsi="Times New Roman" w:cs="Times New Roman"/>
        </w:rPr>
        <w:tab/>
      </w:r>
      <w:r w:rsidR="00905180" w:rsidRPr="00EE0D86">
        <w:rPr>
          <w:rFonts w:ascii="Times New Roman" w:eastAsia="Times New Roman" w:hAnsi="Times New Roman" w:cs="Times New Roman"/>
        </w:rPr>
        <w:t xml:space="preserve">  </w:t>
      </w:r>
      <w:r w:rsidRPr="00EE0D86">
        <w:rPr>
          <w:rFonts w:ascii="Times New Roman" w:eastAsia="Times New Roman" w:hAnsi="Times New Roman" w:cs="Times New Roman"/>
        </w:rPr>
        <w:t>Христина СОРОКА</w:t>
      </w:r>
      <w:r w:rsidR="00D86F3E">
        <w:rPr>
          <w:rFonts w:ascii="Times New Roman" w:eastAsia="Times New Roman" w:hAnsi="Times New Roman" w:cs="Times New Roman"/>
        </w:rPr>
        <w:br w:type="page"/>
      </w:r>
    </w:p>
    <w:tbl>
      <w:tblPr>
        <w:tblW w:w="3659" w:type="dxa"/>
        <w:jc w:val="right"/>
        <w:tblLayout w:type="fixed"/>
        <w:tblCellMar>
          <w:left w:w="0" w:type="dxa"/>
          <w:right w:w="0" w:type="dxa"/>
        </w:tblCellMar>
        <w:tblLook w:val="04A0" w:firstRow="1" w:lastRow="0" w:firstColumn="1" w:lastColumn="0" w:noHBand="0" w:noVBand="1"/>
      </w:tblPr>
      <w:tblGrid>
        <w:gridCol w:w="3659"/>
      </w:tblGrid>
      <w:tr w:rsidR="003E3263" w:rsidRPr="00EE0D86" w14:paraId="35F485C0" w14:textId="77777777" w:rsidTr="00E15E1D">
        <w:trPr>
          <w:jc w:val="right"/>
        </w:trPr>
        <w:tc>
          <w:tcPr>
            <w:tcW w:w="3659" w:type="dxa"/>
          </w:tcPr>
          <w:p w14:paraId="1720F4AC" w14:textId="0B99361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r w:rsidRPr="00EE0D86">
              <w:rPr>
                <w:rFonts w:ascii="Times New Roman" w:eastAsia="Times New Roman" w:hAnsi="Times New Roman" w:cs="Times New Roman"/>
              </w:rPr>
              <w:lastRenderedPageBreak/>
              <w:t xml:space="preserve">Додаток </w:t>
            </w:r>
            <w:r w:rsidR="00D86F3E">
              <w:rPr>
                <w:rFonts w:ascii="Times New Roman" w:eastAsia="Times New Roman" w:hAnsi="Times New Roman" w:cs="Times New Roman"/>
              </w:rPr>
              <w:t>1</w:t>
            </w:r>
          </w:p>
          <w:p w14:paraId="66571604" w14:textId="4BEAD925"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r w:rsidRPr="00EE0D86">
              <w:rPr>
                <w:rFonts w:ascii="Times New Roman" w:eastAsia="Times New Roman" w:hAnsi="Times New Roman" w:cs="Times New Roman"/>
              </w:rPr>
              <w:t xml:space="preserve">до Положення про порядок проведення громадських слухань у </w:t>
            </w:r>
            <w:proofErr w:type="spellStart"/>
            <w:r w:rsidR="00335F30" w:rsidRPr="00EE0D86">
              <w:rPr>
                <w:rFonts w:ascii="Times New Roman" w:eastAsia="Times New Roman" w:hAnsi="Times New Roman" w:cs="Times New Roman"/>
              </w:rPr>
              <w:t>Рогатинській</w:t>
            </w:r>
            <w:proofErr w:type="spellEnd"/>
            <w:r w:rsidR="00D86F3E">
              <w:rPr>
                <w:rFonts w:ascii="Times New Roman" w:eastAsia="Times New Roman" w:hAnsi="Times New Roman" w:cs="Times New Roman"/>
              </w:rPr>
              <w:t xml:space="preserve"> </w:t>
            </w:r>
            <w:r w:rsidRPr="00EE0D86">
              <w:rPr>
                <w:rFonts w:ascii="Times New Roman" w:eastAsia="Times New Roman" w:hAnsi="Times New Roman" w:cs="Times New Roman"/>
              </w:rPr>
              <w:t>міській територіальній громаді</w:t>
            </w:r>
          </w:p>
        </w:tc>
      </w:tr>
    </w:tbl>
    <w:p w14:paraId="00BBD89E" w14:textId="77777777" w:rsidR="003E3263" w:rsidRPr="00EE0D86" w:rsidRDefault="003E3263" w:rsidP="00FC0BED">
      <w:pPr>
        <w:pStyle w:val="LO-normal"/>
        <w:tabs>
          <w:tab w:val="left" w:pos="1134"/>
          <w:tab w:val="left" w:pos="9639"/>
        </w:tabs>
        <w:spacing w:line="240" w:lineRule="auto"/>
        <w:ind w:right="-2" w:firstLine="705"/>
        <w:jc w:val="both"/>
        <w:rPr>
          <w:rFonts w:ascii="Times New Roman" w:eastAsia="Times New Roman" w:hAnsi="Times New Roman" w:cs="Times New Roman"/>
        </w:rPr>
      </w:pPr>
    </w:p>
    <w:p w14:paraId="4171CBE9"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p>
    <w:p w14:paraId="6EDFB120" w14:textId="77777777" w:rsidR="003E3263" w:rsidRPr="00EE0D86" w:rsidRDefault="003E3263" w:rsidP="00483198">
      <w:pPr>
        <w:pStyle w:val="LO-normal"/>
        <w:tabs>
          <w:tab w:val="left" w:pos="1134"/>
          <w:tab w:val="left" w:pos="9639"/>
        </w:tabs>
        <w:spacing w:line="240" w:lineRule="auto"/>
        <w:rPr>
          <w:rFonts w:ascii="Times New Roman" w:eastAsia="Times New Roman" w:hAnsi="Times New Roman" w:cs="Times New Roman"/>
        </w:rPr>
      </w:pPr>
    </w:p>
    <w:p w14:paraId="169B111D" w14:textId="586B81BE" w:rsidR="003E3263" w:rsidRPr="00EE0D86" w:rsidRDefault="00FD3E8E" w:rsidP="00FC0BED">
      <w:pPr>
        <w:pStyle w:val="LO-normal"/>
        <w:tabs>
          <w:tab w:val="left" w:pos="1134"/>
          <w:tab w:val="left" w:pos="9639"/>
        </w:tabs>
        <w:spacing w:line="240" w:lineRule="auto"/>
        <w:ind w:firstLine="705"/>
        <w:jc w:val="right"/>
        <w:rPr>
          <w:rFonts w:ascii="Times New Roman" w:eastAsia="Times New Roman" w:hAnsi="Times New Roman" w:cs="Times New Roman"/>
        </w:rPr>
      </w:pPr>
      <w:proofErr w:type="spellStart"/>
      <w:r w:rsidRPr="00EE0D86">
        <w:rPr>
          <w:rFonts w:ascii="Times New Roman" w:eastAsia="Times New Roman" w:hAnsi="Times New Roman" w:cs="Times New Roman"/>
        </w:rPr>
        <w:t>Рогатинському</w:t>
      </w:r>
      <w:proofErr w:type="spellEnd"/>
      <w:r w:rsidRPr="00EE0D86">
        <w:rPr>
          <w:rFonts w:ascii="Times New Roman" w:eastAsia="Times New Roman" w:hAnsi="Times New Roman" w:cs="Times New Roman"/>
        </w:rPr>
        <w:t xml:space="preserve"> </w:t>
      </w:r>
      <w:r w:rsidR="003E3263" w:rsidRPr="00EE0D86">
        <w:rPr>
          <w:rFonts w:ascii="Times New Roman" w:eastAsia="Times New Roman" w:hAnsi="Times New Roman" w:cs="Times New Roman"/>
        </w:rPr>
        <w:t>міському голові</w:t>
      </w:r>
    </w:p>
    <w:p w14:paraId="55EC3C02"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____________________________</w:t>
      </w:r>
    </w:p>
    <w:p w14:paraId="62C6F496"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____________________________</w:t>
      </w:r>
    </w:p>
    <w:p w14:paraId="05A212DC"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(ПІБ ініціатора громадського слухання)</w:t>
      </w:r>
    </w:p>
    <w:p w14:paraId="35BA38C5"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____________________________</w:t>
      </w:r>
    </w:p>
    <w:p w14:paraId="4420B5E8"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(адреса ініціатора громадського слухання)</w:t>
      </w:r>
    </w:p>
    <w:p w14:paraId="35EF650A"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____________________________</w:t>
      </w:r>
    </w:p>
    <w:p w14:paraId="3C040FB8"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(контактний номер телефону)</w:t>
      </w:r>
    </w:p>
    <w:p w14:paraId="02DBCC95"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p>
    <w:p w14:paraId="45440F39" w14:textId="77777777" w:rsidR="003E3263" w:rsidRPr="00EE0D86" w:rsidRDefault="003E3263" w:rsidP="00FC0BED">
      <w:pPr>
        <w:pStyle w:val="LO-normal"/>
        <w:tabs>
          <w:tab w:val="left" w:pos="1134"/>
          <w:tab w:val="left" w:pos="9639"/>
        </w:tabs>
        <w:spacing w:line="240" w:lineRule="auto"/>
        <w:ind w:firstLine="705"/>
        <w:jc w:val="center"/>
        <w:rPr>
          <w:rFonts w:ascii="Times New Roman" w:eastAsia="Times New Roman" w:hAnsi="Times New Roman" w:cs="Times New Roman"/>
        </w:rPr>
      </w:pPr>
      <w:r w:rsidRPr="00EE0D86">
        <w:rPr>
          <w:rFonts w:ascii="Times New Roman" w:eastAsia="Times New Roman" w:hAnsi="Times New Roman" w:cs="Times New Roman"/>
        </w:rPr>
        <w:t>ПОВІДОМЛЕННЯ</w:t>
      </w:r>
    </w:p>
    <w:p w14:paraId="5F08E628" w14:textId="77777777" w:rsidR="003E3263" w:rsidRPr="00EE0D86" w:rsidRDefault="003E3263" w:rsidP="00FC0BED">
      <w:pPr>
        <w:pStyle w:val="LO-normal"/>
        <w:tabs>
          <w:tab w:val="left" w:pos="1134"/>
          <w:tab w:val="left" w:pos="9639"/>
        </w:tabs>
        <w:spacing w:line="240" w:lineRule="auto"/>
        <w:ind w:firstLine="705"/>
        <w:jc w:val="center"/>
        <w:rPr>
          <w:rFonts w:ascii="Times New Roman" w:eastAsia="Times New Roman" w:hAnsi="Times New Roman" w:cs="Times New Roman"/>
        </w:rPr>
      </w:pPr>
      <w:r w:rsidRPr="00EE0D86">
        <w:rPr>
          <w:rFonts w:ascii="Times New Roman" w:eastAsia="Times New Roman" w:hAnsi="Times New Roman" w:cs="Times New Roman"/>
        </w:rPr>
        <w:t>про ініціювання проведення громадського слухання</w:t>
      </w:r>
    </w:p>
    <w:p w14:paraId="73728550" w14:textId="77777777" w:rsidR="003E3263" w:rsidRPr="00EE0D86" w:rsidRDefault="003E3263" w:rsidP="00FC0BED">
      <w:pPr>
        <w:pStyle w:val="LO-normal"/>
        <w:tabs>
          <w:tab w:val="left" w:pos="1134"/>
          <w:tab w:val="left" w:pos="9639"/>
        </w:tabs>
        <w:spacing w:line="240" w:lineRule="auto"/>
        <w:ind w:firstLine="705"/>
        <w:jc w:val="center"/>
        <w:rPr>
          <w:rFonts w:ascii="Times New Roman" w:eastAsia="Times New Roman" w:hAnsi="Times New Roman" w:cs="Times New Roman"/>
        </w:rPr>
      </w:pPr>
    </w:p>
    <w:p w14:paraId="0B7146C7" w14:textId="15A5518A"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 xml:space="preserve">Відповідно до Статуту </w:t>
      </w:r>
      <w:r w:rsidR="00FD3E8E" w:rsidRPr="00EE0D86">
        <w:rPr>
          <w:rFonts w:ascii="Times New Roman" w:eastAsia="Times New Roman" w:hAnsi="Times New Roman" w:cs="Times New Roman"/>
        </w:rPr>
        <w:t xml:space="preserve">Рогатинської </w:t>
      </w:r>
      <w:r w:rsidRPr="00EE0D86">
        <w:rPr>
          <w:rFonts w:ascii="Times New Roman" w:eastAsia="Times New Roman" w:hAnsi="Times New Roman" w:cs="Times New Roman"/>
        </w:rPr>
        <w:t xml:space="preserve"> міської територіальної громади, затвердженого рішенням міської ради від ________________ № _______ повідомляємо Вас про ініціювання проведення громадського слухання на тему: </w:t>
      </w:r>
    </w:p>
    <w:p w14:paraId="13B4E563" w14:textId="57107A3D"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_______________________________________________________________</w:t>
      </w:r>
    </w:p>
    <w:p w14:paraId="1DD0B712" w14:textId="5CC520F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_______________________________________________________________</w:t>
      </w:r>
    </w:p>
    <w:p w14:paraId="6B0BF88A" w14:textId="411C090B"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Ініціатор громадського слухання___________________________________</w:t>
      </w:r>
    </w:p>
    <w:p w14:paraId="454ABF84" w14:textId="2E2E4BBB"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_______________________________________________________________</w:t>
      </w:r>
    </w:p>
    <w:p w14:paraId="5FA20EAE"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 (прізвище, ім'я, по батькові або найменування)</w:t>
      </w:r>
    </w:p>
    <w:p w14:paraId="671A2058"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p>
    <w:p w14:paraId="7057C8D3"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Територія проведення слухань (загальна територія громади чи локальна) _______________________________________________________________</w:t>
      </w:r>
    </w:p>
    <w:p w14:paraId="72C04654"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Перелік додатків:</w:t>
      </w:r>
    </w:p>
    <w:p w14:paraId="5556F222" w14:textId="765533A0"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 xml:space="preserve">1. Інформаційна записка по темі слухання (у друкованому та електронному вигляді), де зазначена необхідна інформація, що відповідає вимогам пункту 10 Положення про порядок проведення громадських слухань у </w:t>
      </w:r>
      <w:proofErr w:type="spellStart"/>
      <w:r w:rsidR="00FD3E8E" w:rsidRPr="00EE0D86">
        <w:rPr>
          <w:rFonts w:ascii="Times New Roman" w:eastAsia="Times New Roman" w:hAnsi="Times New Roman" w:cs="Times New Roman"/>
        </w:rPr>
        <w:t>Рогатинській</w:t>
      </w:r>
      <w:proofErr w:type="spellEnd"/>
      <w:r w:rsidR="00FD3E8E" w:rsidRPr="00EE0D86">
        <w:rPr>
          <w:rFonts w:ascii="Times New Roman" w:eastAsia="Times New Roman" w:hAnsi="Times New Roman" w:cs="Times New Roman"/>
        </w:rPr>
        <w:t xml:space="preserve"> </w:t>
      </w:r>
      <w:r w:rsidRPr="00EE0D86">
        <w:rPr>
          <w:rFonts w:ascii="Times New Roman" w:eastAsia="Times New Roman" w:hAnsi="Times New Roman" w:cs="Times New Roman"/>
        </w:rPr>
        <w:t>міській територіальній громаді.</w:t>
      </w:r>
    </w:p>
    <w:p w14:paraId="0393F8AB"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2*. Підписні листи, засвідчені підписом та печаткою (за наявності) ініціатора громадського слухання, на _______ аркушах, які містять ______ підписів (у випадку, коли громадські слухання ініціює група членів територіальної громади у складі не менше 5 осіб).</w:t>
      </w:r>
    </w:p>
    <w:p w14:paraId="5EB76454"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lastRenderedPageBreak/>
        <w:t xml:space="preserve">3. Інші інформаційно-аналітичні матеріали та </w:t>
      </w:r>
      <w:proofErr w:type="spellStart"/>
      <w:r w:rsidRPr="00EE0D86">
        <w:rPr>
          <w:rFonts w:ascii="Times New Roman" w:eastAsia="Times New Roman" w:hAnsi="Times New Roman" w:cs="Times New Roman"/>
        </w:rPr>
        <w:t>проєкти</w:t>
      </w:r>
      <w:proofErr w:type="spellEnd"/>
      <w:r w:rsidRPr="00EE0D86">
        <w:rPr>
          <w:rFonts w:ascii="Times New Roman" w:eastAsia="Times New Roman" w:hAnsi="Times New Roman" w:cs="Times New Roman"/>
        </w:rPr>
        <w:t xml:space="preserve"> документів, що пропонується винести на громадське слухання (за бажанням ініціатора обговорень).</w:t>
      </w:r>
    </w:p>
    <w:p w14:paraId="3C90CACD"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«___»_______20___року</w:t>
      </w:r>
    </w:p>
    <w:p w14:paraId="19C0DD9C"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 xml:space="preserve">  </w:t>
      </w:r>
    </w:p>
    <w:tbl>
      <w:tblPr>
        <w:tblW w:w="5000" w:type="pct"/>
        <w:tblLayout w:type="fixed"/>
        <w:tblCellMar>
          <w:left w:w="0" w:type="dxa"/>
          <w:right w:w="0" w:type="dxa"/>
        </w:tblCellMar>
        <w:tblLook w:val="04A0" w:firstRow="1" w:lastRow="0" w:firstColumn="1" w:lastColumn="0" w:noHBand="0" w:noVBand="1"/>
      </w:tblPr>
      <w:tblGrid>
        <w:gridCol w:w="4819"/>
        <w:gridCol w:w="4819"/>
      </w:tblGrid>
      <w:tr w:rsidR="003E3263" w:rsidRPr="00EE0D86" w14:paraId="15BFB26B" w14:textId="77777777" w:rsidTr="00E15E1D">
        <w:tc>
          <w:tcPr>
            <w:tcW w:w="4677" w:type="dxa"/>
          </w:tcPr>
          <w:p w14:paraId="170279EC"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____________________________</w:t>
            </w:r>
          </w:p>
          <w:p w14:paraId="550C1AD0" w14:textId="77777777" w:rsidR="003E3263" w:rsidRPr="00EE0D86" w:rsidRDefault="003E3263" w:rsidP="00FC0BED">
            <w:pPr>
              <w:pStyle w:val="LO-normal"/>
              <w:widowControl w:val="0"/>
              <w:tabs>
                <w:tab w:val="left" w:pos="1134"/>
                <w:tab w:val="left" w:pos="9639"/>
              </w:tabs>
              <w:spacing w:line="240" w:lineRule="auto"/>
              <w:ind w:left="794"/>
              <w:jc w:val="both"/>
              <w:rPr>
                <w:rFonts w:ascii="Times New Roman" w:eastAsia="Times New Roman" w:hAnsi="Times New Roman" w:cs="Times New Roman"/>
              </w:rPr>
            </w:pPr>
            <w:r w:rsidRPr="00EE0D86">
              <w:rPr>
                <w:rFonts w:ascii="Times New Roman" w:eastAsia="Times New Roman" w:hAnsi="Times New Roman" w:cs="Times New Roman"/>
              </w:rPr>
              <w:t>Підпис та МП (за наявності)</w:t>
            </w:r>
          </w:p>
        </w:tc>
        <w:tc>
          <w:tcPr>
            <w:tcW w:w="4677" w:type="dxa"/>
          </w:tcPr>
          <w:p w14:paraId="4C6D93B9"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 xml:space="preserve">    ________________________</w:t>
            </w:r>
          </w:p>
          <w:p w14:paraId="22C90B35" w14:textId="77777777" w:rsidR="003E3263" w:rsidRPr="00EE0D86" w:rsidRDefault="003E3263" w:rsidP="00FC0BED">
            <w:pPr>
              <w:pStyle w:val="LO-normal"/>
              <w:widowControl w:val="0"/>
              <w:tabs>
                <w:tab w:val="left" w:pos="1134"/>
                <w:tab w:val="left" w:pos="9639"/>
              </w:tabs>
              <w:spacing w:line="240" w:lineRule="auto"/>
              <w:ind w:left="964"/>
              <w:rPr>
                <w:rFonts w:ascii="Times New Roman" w:eastAsia="Times New Roman" w:hAnsi="Times New Roman" w:cs="Times New Roman"/>
              </w:rPr>
            </w:pPr>
            <w:r w:rsidRPr="00EE0D86">
              <w:rPr>
                <w:rFonts w:ascii="Times New Roman" w:eastAsia="Times New Roman" w:hAnsi="Times New Roman" w:cs="Times New Roman"/>
              </w:rPr>
              <w:t>ПІБ або найменування ініціатора громадського слухання</w:t>
            </w:r>
          </w:p>
        </w:tc>
      </w:tr>
    </w:tbl>
    <w:p w14:paraId="762C7541"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sectPr w:rsidR="003E3263" w:rsidRPr="00EE0D86" w:rsidSect="0063426F">
          <w:headerReference w:type="default" r:id="rId16"/>
          <w:footerReference w:type="default" r:id="rId17"/>
          <w:pgSz w:w="11906" w:h="16838" w:code="9"/>
          <w:pgMar w:top="1134" w:right="567" w:bottom="1134" w:left="1701" w:header="709" w:footer="709" w:gutter="0"/>
          <w:cols w:space="720"/>
          <w:formProt w:val="0"/>
          <w:titlePg/>
          <w:docGrid w:linePitch="381" w:charSpace="20480"/>
        </w:sectPr>
      </w:pPr>
      <w:r w:rsidRPr="00EE0D86">
        <w:rPr>
          <w:rFonts w:ascii="Times New Roman" w:eastAsia="Times New Roman" w:hAnsi="Times New Roman" w:cs="Times New Roman"/>
        </w:rPr>
        <w:t xml:space="preserve">    *Відповідно до Закону України "Про захист персональних даних" цим підписом  даю згоду на обробку моїх персональних даних</w:t>
      </w:r>
    </w:p>
    <w:tbl>
      <w:tblPr>
        <w:tblW w:w="3301" w:type="dxa"/>
        <w:jc w:val="right"/>
        <w:tblLayout w:type="fixed"/>
        <w:tblCellMar>
          <w:left w:w="0" w:type="dxa"/>
          <w:right w:w="0" w:type="dxa"/>
        </w:tblCellMar>
        <w:tblLook w:val="04A0" w:firstRow="1" w:lastRow="0" w:firstColumn="1" w:lastColumn="0" w:noHBand="0" w:noVBand="1"/>
      </w:tblPr>
      <w:tblGrid>
        <w:gridCol w:w="3301"/>
      </w:tblGrid>
      <w:tr w:rsidR="003E3263" w:rsidRPr="00EE0D86" w14:paraId="6CB0FB8F" w14:textId="77777777" w:rsidTr="00E15E1D">
        <w:trPr>
          <w:jc w:val="right"/>
        </w:trPr>
        <w:tc>
          <w:tcPr>
            <w:tcW w:w="3301" w:type="dxa"/>
          </w:tcPr>
          <w:p w14:paraId="229B3C45"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r w:rsidRPr="00EE0D86">
              <w:rPr>
                <w:rFonts w:ascii="Times New Roman" w:eastAsia="Times New Roman" w:hAnsi="Times New Roman" w:cs="Times New Roman"/>
              </w:rPr>
              <w:lastRenderedPageBreak/>
              <w:t>Додаток 2</w:t>
            </w:r>
          </w:p>
          <w:p w14:paraId="3863EE12" w14:textId="72A2F2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r w:rsidRPr="00EE0D86">
              <w:rPr>
                <w:rFonts w:ascii="Times New Roman" w:eastAsia="Times New Roman" w:hAnsi="Times New Roman" w:cs="Times New Roman"/>
              </w:rPr>
              <w:t xml:space="preserve">до Положення про порядок проведення громадських слухань у </w:t>
            </w:r>
            <w:proofErr w:type="spellStart"/>
            <w:r w:rsidR="00FD3E8E" w:rsidRPr="00EE0D86">
              <w:rPr>
                <w:rFonts w:ascii="Times New Roman" w:eastAsia="Times New Roman" w:hAnsi="Times New Roman" w:cs="Times New Roman"/>
              </w:rPr>
              <w:t>Рогатинській</w:t>
            </w:r>
            <w:proofErr w:type="spellEnd"/>
            <w:r w:rsidR="00FD3E8E" w:rsidRPr="00EE0D86">
              <w:rPr>
                <w:rFonts w:ascii="Times New Roman" w:eastAsia="Times New Roman" w:hAnsi="Times New Roman" w:cs="Times New Roman"/>
              </w:rPr>
              <w:t xml:space="preserve"> </w:t>
            </w:r>
            <w:r w:rsidRPr="00EE0D86">
              <w:rPr>
                <w:rFonts w:ascii="Times New Roman" w:eastAsia="Times New Roman" w:hAnsi="Times New Roman" w:cs="Times New Roman"/>
              </w:rPr>
              <w:t>міській територіальній громаді</w:t>
            </w:r>
          </w:p>
        </w:tc>
      </w:tr>
    </w:tbl>
    <w:p w14:paraId="3C862234" w14:textId="77777777" w:rsidR="003E3263" w:rsidRPr="00EE0D86" w:rsidRDefault="003E3263" w:rsidP="00FC0BED">
      <w:pPr>
        <w:pStyle w:val="LO-normal"/>
        <w:tabs>
          <w:tab w:val="left" w:pos="1134"/>
          <w:tab w:val="left" w:pos="9639"/>
        </w:tabs>
        <w:spacing w:after="200"/>
        <w:rPr>
          <w:rFonts w:ascii="Times New Roman" w:eastAsia="Times New Roman" w:hAnsi="Times New Roman" w:cs="Times New Roman"/>
        </w:rPr>
      </w:pPr>
    </w:p>
    <w:p w14:paraId="00DAEC87" w14:textId="77777777" w:rsidR="003E3263" w:rsidRPr="00EE0D86" w:rsidRDefault="003E3263" w:rsidP="00FC0BED">
      <w:pPr>
        <w:pStyle w:val="LO-normal"/>
        <w:tabs>
          <w:tab w:val="left" w:pos="1134"/>
          <w:tab w:val="left" w:pos="9639"/>
        </w:tabs>
        <w:spacing w:after="200"/>
        <w:ind w:firstLine="705"/>
        <w:jc w:val="center"/>
        <w:rPr>
          <w:rFonts w:ascii="Times New Roman" w:eastAsia="Times New Roman" w:hAnsi="Times New Roman" w:cs="Times New Roman"/>
        </w:rPr>
      </w:pPr>
      <w:r w:rsidRPr="00EE0D86">
        <w:rPr>
          <w:rFonts w:ascii="Times New Roman" w:eastAsia="Times New Roman" w:hAnsi="Times New Roman" w:cs="Times New Roman"/>
        </w:rPr>
        <w:t>ПІДПИСНИЙ ЛИСТ № ______</w:t>
      </w:r>
    </w:p>
    <w:p w14:paraId="69B09D08" w14:textId="77777777" w:rsidR="003E3263" w:rsidRPr="00EE0D86" w:rsidRDefault="003E3263" w:rsidP="00FC0BED">
      <w:pPr>
        <w:pStyle w:val="LO-normal"/>
        <w:tabs>
          <w:tab w:val="left" w:pos="1134"/>
          <w:tab w:val="left" w:pos="9639"/>
        </w:tabs>
        <w:spacing w:after="200"/>
        <w:ind w:firstLine="705"/>
        <w:jc w:val="center"/>
        <w:rPr>
          <w:rFonts w:ascii="Times New Roman" w:eastAsia="Times New Roman" w:hAnsi="Times New Roman" w:cs="Times New Roman"/>
        </w:rPr>
      </w:pPr>
      <w:r w:rsidRPr="00EE0D86">
        <w:rPr>
          <w:rFonts w:ascii="Times New Roman" w:eastAsia="Times New Roman" w:hAnsi="Times New Roman" w:cs="Times New Roman"/>
        </w:rPr>
        <w:t>щодо ініціювання громадського слухання на тему:</w:t>
      </w:r>
    </w:p>
    <w:p w14:paraId="37851945" w14:textId="271FE265" w:rsidR="003E3263" w:rsidRPr="00EE0D86" w:rsidRDefault="003E3263" w:rsidP="00FC0BED">
      <w:pPr>
        <w:pStyle w:val="LO-normal"/>
        <w:tabs>
          <w:tab w:val="left" w:pos="1134"/>
          <w:tab w:val="left" w:pos="9639"/>
        </w:tabs>
        <w:spacing w:after="200"/>
        <w:jc w:val="both"/>
        <w:rPr>
          <w:rFonts w:ascii="Times New Roman" w:eastAsia="Times New Roman" w:hAnsi="Times New Roman" w:cs="Times New Roman"/>
        </w:rPr>
      </w:pPr>
      <w:r w:rsidRPr="00EE0D86">
        <w:rPr>
          <w:rFonts w:ascii="Times New Roman" w:eastAsia="Times New Roman" w:hAnsi="Times New Roman" w:cs="Times New Roman"/>
        </w:rPr>
        <w:t>____________________________________________________________________</w:t>
      </w:r>
    </w:p>
    <w:tbl>
      <w:tblPr>
        <w:tblW w:w="9473" w:type="dxa"/>
        <w:tblInd w:w="161" w:type="dxa"/>
        <w:tblLayout w:type="fixed"/>
        <w:tblLook w:val="0400" w:firstRow="0" w:lastRow="0" w:firstColumn="0" w:lastColumn="0" w:noHBand="0" w:noVBand="1"/>
      </w:tblPr>
      <w:tblGrid>
        <w:gridCol w:w="401"/>
        <w:gridCol w:w="1418"/>
        <w:gridCol w:w="1417"/>
        <w:gridCol w:w="1418"/>
        <w:gridCol w:w="1276"/>
        <w:gridCol w:w="1559"/>
        <w:gridCol w:w="1984"/>
      </w:tblGrid>
      <w:tr w:rsidR="003E3263" w:rsidRPr="00EE0D86" w14:paraId="4848E322" w14:textId="77777777" w:rsidTr="00FD243A">
        <w:trPr>
          <w:cantSplit/>
          <w:trHeight w:val="614"/>
          <w:tblHeader/>
        </w:trPr>
        <w:tc>
          <w:tcPr>
            <w:tcW w:w="5930" w:type="dxa"/>
            <w:gridSpan w:val="5"/>
            <w:tcBorders>
              <w:top w:val="single" w:sz="4" w:space="0" w:color="000000"/>
              <w:left w:val="single" w:sz="4" w:space="0" w:color="000000"/>
              <w:bottom w:val="single" w:sz="4" w:space="0" w:color="000000"/>
            </w:tcBorders>
            <w:shd w:val="clear" w:color="auto" w:fill="auto"/>
          </w:tcPr>
          <w:p w14:paraId="08273773" w14:textId="4EAE2E43" w:rsidR="003E3263" w:rsidRPr="00483198" w:rsidRDefault="003E3263" w:rsidP="00FC0BED">
            <w:pPr>
              <w:pStyle w:val="LO-normal"/>
              <w:widowControl w:val="0"/>
              <w:tabs>
                <w:tab w:val="left" w:pos="1134"/>
                <w:tab w:val="left" w:pos="9639"/>
              </w:tabs>
              <w:spacing w:line="240" w:lineRule="auto"/>
              <w:ind w:firstLine="705"/>
              <w:jc w:val="center"/>
              <w:rPr>
                <w:rFonts w:ascii="Times New Roman" w:hAnsi="Times New Roman" w:cs="Times New Roman"/>
                <w:sz w:val="24"/>
                <w:szCs w:val="24"/>
              </w:rPr>
            </w:pPr>
            <w:r w:rsidRPr="00483198">
              <w:rPr>
                <w:rFonts w:ascii="Times New Roman" w:eastAsia="Times New Roman" w:hAnsi="Times New Roman" w:cs="Times New Roman"/>
                <w:b/>
                <w:sz w:val="24"/>
                <w:szCs w:val="24"/>
              </w:rPr>
              <w:t xml:space="preserve">Заповнює член </w:t>
            </w:r>
            <w:r w:rsidR="005D78B9" w:rsidRPr="00483198">
              <w:rPr>
                <w:rFonts w:ascii="Times New Roman" w:eastAsia="Times New Roman" w:hAnsi="Times New Roman" w:cs="Times New Roman"/>
                <w:b/>
                <w:sz w:val="24"/>
                <w:szCs w:val="24"/>
              </w:rPr>
              <w:t xml:space="preserve">Рогатинської </w:t>
            </w:r>
            <w:r w:rsidRPr="00483198">
              <w:rPr>
                <w:rFonts w:ascii="Times New Roman" w:eastAsia="Times New Roman" w:hAnsi="Times New Roman" w:cs="Times New Roman"/>
                <w:b/>
                <w:sz w:val="24"/>
                <w:szCs w:val="24"/>
              </w:rPr>
              <w:t>міської територіальної громади, який досяг на день підписання 18 років, та підтримує проведення цього громадського слухання</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6386DFE9"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b/>
                <w:sz w:val="24"/>
                <w:szCs w:val="24"/>
              </w:rPr>
              <w:t>Заповнює ініціатор або представник ініціатора</w:t>
            </w:r>
          </w:p>
        </w:tc>
      </w:tr>
      <w:tr w:rsidR="003E3263" w:rsidRPr="00EE0D86" w14:paraId="229F037C" w14:textId="77777777" w:rsidTr="00FD243A">
        <w:trPr>
          <w:cantSplit/>
          <w:tblHeader/>
        </w:trPr>
        <w:tc>
          <w:tcPr>
            <w:tcW w:w="401" w:type="dxa"/>
            <w:tcBorders>
              <w:top w:val="single" w:sz="4" w:space="0" w:color="000000"/>
              <w:left w:val="single" w:sz="4" w:space="0" w:color="000000"/>
              <w:bottom w:val="single" w:sz="4" w:space="0" w:color="000000"/>
            </w:tcBorders>
            <w:shd w:val="clear" w:color="auto" w:fill="auto"/>
          </w:tcPr>
          <w:p w14:paraId="2F3E6200" w14:textId="77777777" w:rsidR="003E3263" w:rsidRPr="00EE0D86" w:rsidRDefault="003E3263" w:rsidP="00FC0BED">
            <w:pPr>
              <w:pStyle w:val="LO-normal"/>
              <w:widowControl w:val="0"/>
              <w:tabs>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rPr>
              <w:t>№</w:t>
            </w:r>
          </w:p>
          <w:p w14:paraId="07425AE4" w14:textId="77777777" w:rsidR="003E3263" w:rsidRPr="00EE0D86" w:rsidRDefault="003E3263" w:rsidP="00FC0BED">
            <w:pPr>
              <w:pStyle w:val="LO-normal"/>
              <w:widowControl w:val="0"/>
              <w:tabs>
                <w:tab w:val="left" w:pos="1134"/>
                <w:tab w:val="left" w:pos="9639"/>
              </w:tabs>
              <w:spacing w:line="240" w:lineRule="auto"/>
              <w:ind w:firstLine="705"/>
              <w:jc w:val="center"/>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17A59BD8"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Прізвище, ім'я, по батькові</w:t>
            </w:r>
          </w:p>
          <w:p w14:paraId="47587E17" w14:textId="77777777" w:rsidR="003E3263" w:rsidRPr="00483198" w:rsidRDefault="003E3263" w:rsidP="00FC0BED">
            <w:pPr>
              <w:pStyle w:val="LO-normal"/>
              <w:widowControl w:val="0"/>
              <w:tabs>
                <w:tab w:val="left" w:pos="1134"/>
                <w:tab w:val="left" w:pos="9639"/>
              </w:tabs>
              <w:spacing w:line="240" w:lineRule="auto"/>
              <w:ind w:firstLine="705"/>
              <w:jc w:val="center"/>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14:paraId="28EA2348"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Особистий</w:t>
            </w:r>
          </w:p>
          <w:p w14:paraId="39583C5A"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підпис</w:t>
            </w:r>
          </w:p>
        </w:tc>
        <w:tc>
          <w:tcPr>
            <w:tcW w:w="1418" w:type="dxa"/>
            <w:tcBorders>
              <w:top w:val="single" w:sz="4" w:space="0" w:color="000000"/>
              <w:left w:val="single" w:sz="4" w:space="0" w:color="000000"/>
              <w:bottom w:val="single" w:sz="4" w:space="0" w:color="000000"/>
            </w:tcBorders>
            <w:shd w:val="clear" w:color="auto" w:fill="auto"/>
          </w:tcPr>
          <w:p w14:paraId="09100F35"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Дата підписання</w:t>
            </w:r>
          </w:p>
        </w:tc>
        <w:tc>
          <w:tcPr>
            <w:tcW w:w="1276" w:type="dxa"/>
            <w:tcBorders>
              <w:top w:val="single" w:sz="4" w:space="0" w:color="000000"/>
              <w:left w:val="single" w:sz="4" w:space="0" w:color="000000"/>
              <w:bottom w:val="single" w:sz="4" w:space="0" w:color="000000"/>
            </w:tcBorders>
            <w:shd w:val="clear" w:color="auto" w:fill="auto"/>
          </w:tcPr>
          <w:p w14:paraId="482414CF" w14:textId="52A9A82C"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Контакт</w:t>
            </w:r>
            <w:r w:rsidR="00FD243A">
              <w:rPr>
                <w:rFonts w:ascii="Times New Roman" w:eastAsia="Times New Roman" w:hAnsi="Times New Roman" w:cs="Times New Roman"/>
                <w:sz w:val="24"/>
                <w:szCs w:val="24"/>
              </w:rPr>
              <w:t>-</w:t>
            </w:r>
            <w:r w:rsidRPr="00483198">
              <w:rPr>
                <w:rFonts w:ascii="Times New Roman" w:eastAsia="Times New Roman" w:hAnsi="Times New Roman" w:cs="Times New Roman"/>
                <w:sz w:val="24"/>
                <w:szCs w:val="24"/>
              </w:rPr>
              <w:t>ний номер телефону</w:t>
            </w:r>
          </w:p>
        </w:tc>
        <w:tc>
          <w:tcPr>
            <w:tcW w:w="1559" w:type="dxa"/>
            <w:tcBorders>
              <w:top w:val="single" w:sz="4" w:space="0" w:color="000000"/>
              <w:left w:val="single" w:sz="4" w:space="0" w:color="000000"/>
              <w:bottom w:val="single" w:sz="4" w:space="0" w:color="000000"/>
            </w:tcBorders>
            <w:shd w:val="clear" w:color="auto" w:fill="auto"/>
          </w:tcPr>
          <w:p w14:paraId="2B3F17A7"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Дата народження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E7B1BF7"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Місце постійного</w:t>
            </w:r>
          </w:p>
          <w:p w14:paraId="43EC9258" w14:textId="77777777" w:rsidR="003E3263" w:rsidRPr="00483198" w:rsidRDefault="003E3263" w:rsidP="00FC0BED">
            <w:pPr>
              <w:pStyle w:val="LO-normal"/>
              <w:widowControl w:val="0"/>
              <w:tabs>
                <w:tab w:val="left" w:pos="1134"/>
                <w:tab w:val="left" w:pos="9639"/>
              </w:tabs>
              <w:spacing w:line="240" w:lineRule="auto"/>
              <w:jc w:val="both"/>
              <w:rPr>
                <w:rFonts w:ascii="Times New Roman" w:hAnsi="Times New Roman" w:cs="Times New Roman"/>
                <w:sz w:val="24"/>
                <w:szCs w:val="24"/>
              </w:rPr>
            </w:pPr>
            <w:r w:rsidRPr="00483198">
              <w:rPr>
                <w:rFonts w:ascii="Times New Roman" w:eastAsia="Times New Roman" w:hAnsi="Times New Roman" w:cs="Times New Roman"/>
                <w:sz w:val="24"/>
                <w:szCs w:val="24"/>
              </w:rPr>
              <w:t>проживання</w:t>
            </w:r>
          </w:p>
          <w:p w14:paraId="65B71BF9" w14:textId="4FD7104E"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 xml:space="preserve">члена </w:t>
            </w:r>
            <w:r w:rsidR="00483198">
              <w:rPr>
                <w:rFonts w:ascii="Times New Roman" w:eastAsia="Times New Roman" w:hAnsi="Times New Roman" w:cs="Times New Roman"/>
                <w:sz w:val="24"/>
                <w:szCs w:val="24"/>
              </w:rPr>
              <w:t>Рогатинської</w:t>
            </w:r>
            <w:r w:rsidRPr="00483198">
              <w:rPr>
                <w:rFonts w:ascii="Times New Roman" w:eastAsia="Times New Roman" w:hAnsi="Times New Roman" w:cs="Times New Roman"/>
                <w:sz w:val="24"/>
                <w:szCs w:val="24"/>
              </w:rPr>
              <w:t xml:space="preserve"> міської</w:t>
            </w:r>
          </w:p>
          <w:p w14:paraId="3CB90FC6"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територіальної громади</w:t>
            </w:r>
          </w:p>
        </w:tc>
      </w:tr>
      <w:tr w:rsidR="003E3263" w:rsidRPr="00EE0D86" w14:paraId="51A6E0ED" w14:textId="77777777" w:rsidTr="00FD243A">
        <w:trPr>
          <w:cantSplit/>
          <w:trHeight w:val="276"/>
          <w:tblHeader/>
        </w:trPr>
        <w:tc>
          <w:tcPr>
            <w:tcW w:w="401" w:type="dxa"/>
            <w:tcBorders>
              <w:top w:val="single" w:sz="4" w:space="0" w:color="000000"/>
              <w:left w:val="single" w:sz="4" w:space="0" w:color="000000"/>
              <w:bottom w:val="single" w:sz="4" w:space="0" w:color="000000"/>
            </w:tcBorders>
            <w:shd w:val="clear" w:color="auto" w:fill="auto"/>
          </w:tcPr>
          <w:p w14:paraId="49557CBF"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6F9F76E9"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14:paraId="53A1CC71"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012CF860"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14:paraId="35412EE0"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Pr>
          <w:p w14:paraId="20B02377"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4D5447"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r>
      <w:tr w:rsidR="003E3263" w:rsidRPr="00EE0D86" w14:paraId="1F6DE8E3" w14:textId="77777777" w:rsidTr="00FD243A">
        <w:trPr>
          <w:cantSplit/>
          <w:trHeight w:val="74"/>
          <w:tblHeader/>
        </w:trPr>
        <w:tc>
          <w:tcPr>
            <w:tcW w:w="401" w:type="dxa"/>
            <w:tcBorders>
              <w:top w:val="single" w:sz="4" w:space="0" w:color="000000"/>
              <w:left w:val="single" w:sz="4" w:space="0" w:color="000000"/>
              <w:bottom w:val="single" w:sz="4" w:space="0" w:color="000000"/>
            </w:tcBorders>
            <w:shd w:val="clear" w:color="auto" w:fill="auto"/>
          </w:tcPr>
          <w:p w14:paraId="0A0FBDFA"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18F7E1C3"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14:paraId="789CA351"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2C326472"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14:paraId="2444335F"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Pr>
          <w:p w14:paraId="677381B3"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43A716"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r>
      <w:tr w:rsidR="003E3263" w:rsidRPr="00EE0D86" w14:paraId="4BD7F77C" w14:textId="77777777" w:rsidTr="00FD243A">
        <w:trPr>
          <w:cantSplit/>
          <w:trHeight w:val="74"/>
          <w:tblHeader/>
        </w:trPr>
        <w:tc>
          <w:tcPr>
            <w:tcW w:w="401" w:type="dxa"/>
            <w:tcBorders>
              <w:top w:val="single" w:sz="4" w:space="0" w:color="000000"/>
              <w:left w:val="single" w:sz="4" w:space="0" w:color="000000"/>
              <w:bottom w:val="single" w:sz="4" w:space="0" w:color="000000"/>
            </w:tcBorders>
            <w:shd w:val="clear" w:color="auto" w:fill="auto"/>
          </w:tcPr>
          <w:p w14:paraId="568C0389"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54708C04"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14:paraId="7CB848D8"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44CF8D0A"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14:paraId="69629B29"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Pr>
          <w:p w14:paraId="06E76EA2"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8BDE31"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r>
      <w:tr w:rsidR="003E3263" w:rsidRPr="00EE0D86" w14:paraId="04FF0263" w14:textId="77777777" w:rsidTr="00FD243A">
        <w:trPr>
          <w:cantSplit/>
          <w:trHeight w:val="101"/>
          <w:tblHeader/>
        </w:trPr>
        <w:tc>
          <w:tcPr>
            <w:tcW w:w="401" w:type="dxa"/>
            <w:tcBorders>
              <w:top w:val="single" w:sz="4" w:space="0" w:color="000000"/>
              <w:left w:val="single" w:sz="4" w:space="0" w:color="000000"/>
              <w:bottom w:val="single" w:sz="4" w:space="0" w:color="000000"/>
            </w:tcBorders>
            <w:shd w:val="clear" w:color="auto" w:fill="auto"/>
          </w:tcPr>
          <w:p w14:paraId="373E294A"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66C2BC2B"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14:paraId="57B9B7FA"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0AD3E36A"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14:paraId="7DC81B11"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Pr>
          <w:p w14:paraId="00C358E9"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368E53"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r>
      <w:tr w:rsidR="003E3263" w:rsidRPr="00EE0D86" w14:paraId="4B90519B" w14:textId="77777777" w:rsidTr="00FD243A">
        <w:trPr>
          <w:cantSplit/>
          <w:trHeight w:val="74"/>
          <w:tblHeader/>
        </w:trPr>
        <w:tc>
          <w:tcPr>
            <w:tcW w:w="401" w:type="dxa"/>
            <w:tcBorders>
              <w:top w:val="single" w:sz="4" w:space="0" w:color="000000"/>
              <w:left w:val="single" w:sz="4" w:space="0" w:color="000000"/>
              <w:bottom w:val="single" w:sz="4" w:space="0" w:color="000000"/>
            </w:tcBorders>
            <w:shd w:val="clear" w:color="auto" w:fill="auto"/>
          </w:tcPr>
          <w:p w14:paraId="460B550C"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3BCA9955"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14:paraId="666921E6"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6A467474"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14:paraId="2BEE88AB"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Pr>
          <w:p w14:paraId="78FDCBA1"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B79D294"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r>
      <w:tr w:rsidR="003E3263" w:rsidRPr="00EE0D86" w14:paraId="13388BB4" w14:textId="77777777" w:rsidTr="00FD243A">
        <w:trPr>
          <w:cantSplit/>
          <w:trHeight w:val="74"/>
          <w:tblHeader/>
        </w:trPr>
        <w:tc>
          <w:tcPr>
            <w:tcW w:w="401" w:type="dxa"/>
            <w:tcBorders>
              <w:top w:val="single" w:sz="4" w:space="0" w:color="000000"/>
              <w:left w:val="single" w:sz="4" w:space="0" w:color="000000"/>
              <w:bottom w:val="single" w:sz="4" w:space="0" w:color="000000"/>
            </w:tcBorders>
            <w:shd w:val="clear" w:color="auto" w:fill="auto"/>
          </w:tcPr>
          <w:p w14:paraId="7A9778FA"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20090E93"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14:paraId="1680EBB5"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6ADF2B1C"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14:paraId="0E85BF65"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Pr>
          <w:p w14:paraId="3C0C40A9"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D196B5C"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r>
    </w:tbl>
    <w:p w14:paraId="7B5445B7"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p>
    <w:p w14:paraId="6B0368B3" w14:textId="77777777" w:rsidR="003E3263" w:rsidRPr="00EE0D86" w:rsidRDefault="003E3263" w:rsidP="00FC0BED">
      <w:pPr>
        <w:pStyle w:val="LO-normal"/>
        <w:tabs>
          <w:tab w:val="left" w:pos="1134"/>
          <w:tab w:val="left" w:pos="9639"/>
        </w:tabs>
        <w:spacing w:line="240" w:lineRule="auto"/>
        <w:ind w:firstLine="567"/>
        <w:rPr>
          <w:rFonts w:ascii="Times New Roman" w:eastAsia="Times New Roman" w:hAnsi="Times New Roman" w:cs="Times New Roman"/>
        </w:rPr>
      </w:pPr>
      <w:r w:rsidRPr="00EE0D86">
        <w:rPr>
          <w:rFonts w:ascii="Times New Roman" w:eastAsia="Times New Roman" w:hAnsi="Times New Roman" w:cs="Times New Roman"/>
        </w:rPr>
        <w:t>* Відповідно до Закону України "Про захист персональних даних" цим підписом  даю згоду на обробку моїх персональних даних</w:t>
      </w:r>
    </w:p>
    <w:p w14:paraId="0CC95E38" w14:textId="7A402077" w:rsidR="003E3263" w:rsidRPr="00EE0D86" w:rsidRDefault="003E3263" w:rsidP="00FC0BED">
      <w:pPr>
        <w:pStyle w:val="LO-normal"/>
        <w:tabs>
          <w:tab w:val="left" w:pos="1134"/>
          <w:tab w:val="left" w:pos="9639"/>
        </w:tabs>
        <w:spacing w:after="200"/>
        <w:ind w:firstLine="567"/>
        <w:jc w:val="both"/>
        <w:rPr>
          <w:rFonts w:ascii="Times New Roman" w:eastAsia="Times New Roman" w:hAnsi="Times New Roman" w:cs="Times New Roman"/>
        </w:rPr>
      </w:pPr>
      <w:bookmarkStart w:id="47" w:name="_1fob9te"/>
      <w:bookmarkEnd w:id="47"/>
      <w:r w:rsidRPr="00EE0D86">
        <w:rPr>
          <w:rFonts w:ascii="Times New Roman" w:eastAsia="Times New Roman" w:hAnsi="Times New Roman" w:cs="Times New Roman"/>
        </w:rPr>
        <w:t xml:space="preserve">Підписи зібрано відповідно до вимог Положення про порядок проведення громадських слухань у </w:t>
      </w:r>
      <w:proofErr w:type="spellStart"/>
      <w:r w:rsidR="005D78B9" w:rsidRPr="00EE0D86">
        <w:rPr>
          <w:rFonts w:ascii="Times New Roman" w:eastAsia="Times New Roman" w:hAnsi="Times New Roman" w:cs="Times New Roman"/>
        </w:rPr>
        <w:t>Рогатинській</w:t>
      </w:r>
      <w:proofErr w:type="spellEnd"/>
      <w:r w:rsidR="005D78B9" w:rsidRPr="00EE0D86">
        <w:rPr>
          <w:rFonts w:ascii="Times New Roman" w:eastAsia="Times New Roman" w:hAnsi="Times New Roman" w:cs="Times New Roman"/>
        </w:rPr>
        <w:t xml:space="preserve"> </w:t>
      </w:r>
      <w:r w:rsidRPr="00EE0D86">
        <w:rPr>
          <w:rFonts w:ascii="Times New Roman" w:eastAsia="Times New Roman" w:hAnsi="Times New Roman" w:cs="Times New Roman"/>
        </w:rPr>
        <w:t>міській територіальній громаді</w:t>
      </w:r>
    </w:p>
    <w:p w14:paraId="24304EAE" w14:textId="6B534D81"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Дата</w:t>
      </w: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Підпис ініціатора </w:t>
      </w:r>
    </w:p>
    <w:p w14:paraId="02EA3229"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p>
    <w:p w14:paraId="75B8E171" w14:textId="77777777" w:rsidR="003D0C7C" w:rsidRDefault="00416707" w:rsidP="00FC0BED">
      <w:pPr>
        <w:tabs>
          <w:tab w:val="left" w:pos="9639"/>
        </w:tabs>
        <w:rPr>
          <w:color w:val="010302"/>
        </w:rPr>
      </w:pPr>
      <w:r w:rsidRPr="00EE0D86">
        <w:rPr>
          <w:color w:val="010302"/>
        </w:rPr>
        <w:t xml:space="preserve">       </w:t>
      </w:r>
    </w:p>
    <w:p w14:paraId="24F25A9C" w14:textId="78B0BED0" w:rsidR="003D0C7C" w:rsidRDefault="00416707" w:rsidP="00D86F3E">
      <w:pPr>
        <w:tabs>
          <w:tab w:val="left" w:pos="6237"/>
          <w:tab w:val="left" w:pos="7088"/>
          <w:tab w:val="left" w:pos="9639"/>
        </w:tabs>
        <w:rPr>
          <w:color w:val="010302"/>
        </w:rPr>
      </w:pPr>
      <w:r w:rsidRPr="00EE0D86">
        <w:rPr>
          <w:color w:val="010302"/>
        </w:rPr>
        <w:t xml:space="preserve"> Секретар міської ради                       </w:t>
      </w:r>
      <w:r w:rsidR="003D0C7C">
        <w:rPr>
          <w:color w:val="010302"/>
        </w:rPr>
        <w:tab/>
      </w:r>
      <w:r w:rsidRPr="00EE0D86">
        <w:rPr>
          <w:color w:val="010302"/>
        </w:rPr>
        <w:t xml:space="preserve">    Христина  СОРОКА</w:t>
      </w:r>
      <w:r w:rsidR="00D86F3E">
        <w:rPr>
          <w:color w:val="010302"/>
        </w:rPr>
        <w:br w:type="page"/>
      </w:r>
      <w:bookmarkStart w:id="48" w:name="_Toc199970772"/>
    </w:p>
    <w:p w14:paraId="22DC9210" w14:textId="5F5A2C4C" w:rsidR="00E809F9" w:rsidRPr="00EE0D86" w:rsidRDefault="00E809F9" w:rsidP="003D0C7C">
      <w:pPr>
        <w:tabs>
          <w:tab w:val="left" w:pos="9639"/>
        </w:tabs>
        <w:ind w:left="4956" w:firstLine="6"/>
      </w:pPr>
      <w:r w:rsidRPr="00EE0D86">
        <w:lastRenderedPageBreak/>
        <w:t xml:space="preserve">Додаток </w:t>
      </w:r>
      <w:r w:rsidR="00D86F3E">
        <w:t>3</w:t>
      </w:r>
    </w:p>
    <w:p w14:paraId="02DC2FBB" w14:textId="44955169" w:rsidR="00E809F9" w:rsidRPr="00EE0D86" w:rsidRDefault="00E809F9" w:rsidP="00FC0BED">
      <w:pPr>
        <w:tabs>
          <w:tab w:val="left" w:pos="9639"/>
        </w:tabs>
        <w:ind w:left="4961"/>
      </w:pPr>
      <w:r w:rsidRPr="00EE0D86">
        <w:t xml:space="preserve">до Статуту </w:t>
      </w:r>
      <w:r w:rsidR="00E4381D" w:rsidRPr="00EE0D86">
        <w:t xml:space="preserve">Рогатинської </w:t>
      </w:r>
      <w:r w:rsidRPr="00EE0D86">
        <w:t>міської територіальної громади, затвердженого рішенням</w:t>
      </w:r>
      <w:r w:rsidR="00C4522C">
        <w:t xml:space="preserve"> __ сесії</w:t>
      </w:r>
    </w:p>
    <w:p w14:paraId="541FCA16" w14:textId="1247C5E7" w:rsidR="00E809F9" w:rsidRPr="00EE0D86" w:rsidRDefault="00C4522C" w:rsidP="00FC0BED">
      <w:pPr>
        <w:tabs>
          <w:tab w:val="left" w:pos="9639"/>
        </w:tabs>
        <w:ind w:left="4961"/>
      </w:pPr>
      <w:r>
        <w:t xml:space="preserve">Рогатинської </w:t>
      </w:r>
      <w:r w:rsidR="00E809F9" w:rsidRPr="00EE0D86">
        <w:t>міської ради</w:t>
      </w:r>
    </w:p>
    <w:p w14:paraId="62988DD3" w14:textId="0D91B743" w:rsidR="00E809F9" w:rsidRPr="00EE0D86" w:rsidRDefault="00E809F9" w:rsidP="00FC0BED">
      <w:pPr>
        <w:tabs>
          <w:tab w:val="left" w:pos="9639"/>
        </w:tabs>
        <w:ind w:left="4961"/>
      </w:pPr>
      <w:r w:rsidRPr="00EE0D86">
        <w:t xml:space="preserve">від ___________№ ________ </w:t>
      </w:r>
    </w:p>
    <w:p w14:paraId="3865BFA0" w14:textId="77777777" w:rsidR="003D0C7C" w:rsidRDefault="003D0C7C" w:rsidP="003D0C7C">
      <w:pPr>
        <w:pStyle w:val="1"/>
        <w:tabs>
          <w:tab w:val="left" w:pos="9639"/>
        </w:tabs>
        <w:spacing w:before="0" w:after="0"/>
        <w:jc w:val="center"/>
        <w:rPr>
          <w:rFonts w:ascii="Times New Roman" w:hAnsi="Times New Roman" w:cs="Times New Roman"/>
          <w:b/>
          <w:bCs/>
          <w:sz w:val="28"/>
          <w:szCs w:val="28"/>
        </w:rPr>
      </w:pPr>
    </w:p>
    <w:p w14:paraId="321AFDD0" w14:textId="77777777" w:rsidR="009D62B6" w:rsidRDefault="009D62B6" w:rsidP="003D0C7C">
      <w:pPr>
        <w:pStyle w:val="1"/>
        <w:tabs>
          <w:tab w:val="left" w:pos="9639"/>
        </w:tabs>
        <w:spacing w:before="0" w:after="0"/>
        <w:jc w:val="center"/>
        <w:rPr>
          <w:rFonts w:ascii="Times New Roman" w:hAnsi="Times New Roman" w:cs="Times New Roman"/>
          <w:b/>
          <w:bCs/>
          <w:sz w:val="28"/>
          <w:szCs w:val="28"/>
        </w:rPr>
      </w:pPr>
    </w:p>
    <w:p w14:paraId="1BC7FFD1" w14:textId="437AF6C8" w:rsidR="003D0C7C" w:rsidRDefault="00D86F3E" w:rsidP="003D0C7C">
      <w:pPr>
        <w:pStyle w:val="1"/>
        <w:tabs>
          <w:tab w:val="left" w:pos="9639"/>
        </w:tabs>
        <w:spacing w:before="0" w:after="0"/>
        <w:jc w:val="center"/>
        <w:rPr>
          <w:rFonts w:ascii="Times New Roman" w:hAnsi="Times New Roman" w:cs="Times New Roman"/>
          <w:b/>
          <w:bCs/>
          <w:sz w:val="28"/>
          <w:szCs w:val="28"/>
        </w:rPr>
      </w:pPr>
      <w:r w:rsidRPr="00EE0D86">
        <w:rPr>
          <w:rFonts w:ascii="Times New Roman" w:hAnsi="Times New Roman" w:cs="Times New Roman"/>
          <w:b/>
          <w:bCs/>
          <w:sz w:val="28"/>
          <w:szCs w:val="28"/>
        </w:rPr>
        <w:t>ПОЛОЖЕННЯ</w:t>
      </w:r>
    </w:p>
    <w:p w14:paraId="1185D4B6" w14:textId="3511360A" w:rsidR="00E809F9" w:rsidRDefault="00E809F9" w:rsidP="003D0C7C">
      <w:pPr>
        <w:pStyle w:val="1"/>
        <w:tabs>
          <w:tab w:val="left" w:pos="9639"/>
        </w:tabs>
        <w:spacing w:before="0" w:after="0"/>
        <w:jc w:val="center"/>
        <w:rPr>
          <w:rFonts w:ascii="Times New Roman" w:hAnsi="Times New Roman" w:cs="Times New Roman"/>
          <w:b/>
          <w:bCs/>
          <w:sz w:val="28"/>
          <w:szCs w:val="28"/>
        </w:rPr>
      </w:pPr>
      <w:r w:rsidRPr="00EE0D86">
        <w:rPr>
          <w:rFonts w:ascii="Times New Roman" w:hAnsi="Times New Roman" w:cs="Times New Roman"/>
          <w:b/>
          <w:bCs/>
          <w:sz w:val="28"/>
          <w:szCs w:val="28"/>
        </w:rPr>
        <w:t>про місцеві ініціативи</w:t>
      </w:r>
      <w:bookmarkEnd w:id="48"/>
    </w:p>
    <w:p w14:paraId="7052F4EC" w14:textId="77777777" w:rsidR="009D62B6" w:rsidRPr="009D62B6" w:rsidRDefault="009D62B6" w:rsidP="009D62B6">
      <w:pPr>
        <w:pStyle w:val="LO-normal"/>
      </w:pPr>
    </w:p>
    <w:p w14:paraId="21DAC9A5" w14:textId="3CC74A50" w:rsidR="009D62B6" w:rsidRPr="00EE0D86" w:rsidRDefault="00E809F9" w:rsidP="009D62B6">
      <w:pPr>
        <w:tabs>
          <w:tab w:val="left" w:pos="9639"/>
        </w:tabs>
        <w:ind w:firstLine="567"/>
        <w:jc w:val="both"/>
      </w:pPr>
      <w:r w:rsidRPr="00EE0D86">
        <w:t>1.</w:t>
      </w:r>
      <w:r w:rsidR="003D0C7C">
        <w:t xml:space="preserve"> </w:t>
      </w:r>
      <w:r w:rsidRPr="00EE0D86">
        <w:t xml:space="preserve">Це Положення визначає порядок ініціювання, організації збору підписів, внесення місцевих ініціатив та їх розгляду </w:t>
      </w:r>
      <w:r w:rsidR="008A6109" w:rsidRPr="00EE0D86">
        <w:t xml:space="preserve"> Рогатин</w:t>
      </w:r>
      <w:r w:rsidR="00B21428" w:rsidRPr="00EE0D86">
        <w:t xml:space="preserve">ської </w:t>
      </w:r>
      <w:r w:rsidRPr="00EE0D86">
        <w:t>міською радою (далі – Рада).</w:t>
      </w:r>
    </w:p>
    <w:p w14:paraId="1B96DBF0" w14:textId="447AA5CB" w:rsidR="009D62B6" w:rsidRPr="00EE0D86" w:rsidRDefault="00E809F9" w:rsidP="009D62B6">
      <w:pPr>
        <w:tabs>
          <w:tab w:val="left" w:pos="9639"/>
        </w:tabs>
        <w:ind w:firstLine="567"/>
        <w:jc w:val="both"/>
      </w:pPr>
      <w:r w:rsidRPr="00EE0D86">
        <w:t>2.</w:t>
      </w:r>
      <w:r w:rsidR="003D0C7C">
        <w:t xml:space="preserve"> </w:t>
      </w:r>
      <w:r w:rsidRPr="00EE0D86">
        <w:t xml:space="preserve">Місцева ініціатива – це форма участі жителів у вирішенні питань місцевого самоврядування шляхом ініціювання розгляду в Раді будь-якого питання, віднесеного до повноважень органів місцевого самоврядування. </w:t>
      </w:r>
    </w:p>
    <w:p w14:paraId="50DB1DF0" w14:textId="30374892" w:rsidR="009D62B6" w:rsidRPr="00EE0D86" w:rsidRDefault="00E809F9" w:rsidP="009D62B6">
      <w:pPr>
        <w:tabs>
          <w:tab w:val="left" w:pos="9639"/>
        </w:tabs>
        <w:ind w:firstLine="567"/>
        <w:jc w:val="both"/>
      </w:pPr>
      <w:r w:rsidRPr="00EE0D86">
        <w:t>3.</w:t>
      </w:r>
      <w:r w:rsidR="003D0C7C">
        <w:t xml:space="preserve"> </w:t>
      </w:r>
      <w:r w:rsidRPr="00EE0D86">
        <w:t xml:space="preserve">Почати збір підписів на підтримку місцевої ініціативи може ініціативна група (далі – ініціативна група) в кількості не менше </w:t>
      </w:r>
      <w:r w:rsidR="00B21428" w:rsidRPr="00EE0D86">
        <w:t>1</w:t>
      </w:r>
      <w:r w:rsidRPr="00EE0D86">
        <w:t xml:space="preserve">0 жителів, яким виповнилося 18 років, і місце проживання яких в установленому законом порядку зареєстровано або задекларовано на території </w:t>
      </w:r>
      <w:r w:rsidR="00B21428" w:rsidRPr="00EE0D86">
        <w:t xml:space="preserve">Рогатинської </w:t>
      </w:r>
      <w:r w:rsidRPr="00EE0D86">
        <w:t xml:space="preserve">міської територіальної громади. </w:t>
      </w:r>
    </w:p>
    <w:p w14:paraId="22EF4FFF" w14:textId="6C05A090" w:rsidR="00E809F9" w:rsidRPr="00EE0D86" w:rsidRDefault="00E809F9" w:rsidP="003D0C7C">
      <w:pPr>
        <w:tabs>
          <w:tab w:val="left" w:pos="9639"/>
        </w:tabs>
        <w:ind w:firstLine="567"/>
        <w:jc w:val="both"/>
      </w:pPr>
      <w:r w:rsidRPr="00EE0D86">
        <w:t>4.</w:t>
      </w:r>
      <w:r w:rsidR="003D0C7C">
        <w:t xml:space="preserve"> </w:t>
      </w:r>
      <w:r w:rsidRPr="00EE0D86">
        <w:t>Ініціативна група формулює місцеву ініціативу у вигляді письмової пропозиції щодо вирішення питання, яке належить до повноважень органів місцевого самоврядування, та проводить збір підписів жителів на підтримку ініціативи.</w:t>
      </w:r>
    </w:p>
    <w:p w14:paraId="51DCA4AE" w14:textId="77777777" w:rsidR="00E809F9" w:rsidRPr="00EE0D86" w:rsidRDefault="00E809F9" w:rsidP="003D0C7C">
      <w:pPr>
        <w:tabs>
          <w:tab w:val="left" w:pos="9639"/>
        </w:tabs>
        <w:ind w:firstLine="567"/>
        <w:jc w:val="both"/>
      </w:pPr>
      <w:r w:rsidRPr="00EE0D86">
        <w:t>Ініціативна група не може змінювати та доповнювати місцеву ініціативу після того, як було поставлено перший підпис жителя на її підтримку. При цьому на кожному з листів, на яких ставляться підписи на підтримку місцевої ініціативи жителями, має бути зазначено, на підтримку якої саме ініціативи збираються підписи.</w:t>
      </w:r>
    </w:p>
    <w:p w14:paraId="18A68626" w14:textId="6CE023FA" w:rsidR="00E809F9" w:rsidRPr="00EE0D86" w:rsidRDefault="00E809F9" w:rsidP="003D0C7C">
      <w:pPr>
        <w:tabs>
          <w:tab w:val="left" w:pos="9639"/>
        </w:tabs>
        <w:ind w:firstLine="567"/>
        <w:jc w:val="both"/>
      </w:pPr>
      <w:r w:rsidRPr="00EE0D86">
        <w:t>5.</w:t>
      </w:r>
      <w:r w:rsidR="003D0C7C">
        <w:t xml:space="preserve"> </w:t>
      </w:r>
      <w:r w:rsidRPr="00EE0D86">
        <w:t xml:space="preserve">Місцева ініціатива вважається підтриманою жителями, якщо на її підтримку отримано не менше </w:t>
      </w:r>
      <w:r w:rsidR="00614E71" w:rsidRPr="00EE0D86">
        <w:t>1</w:t>
      </w:r>
      <w:r w:rsidRPr="00EE0D86">
        <w:t xml:space="preserve">50 підписів жителів яким виповнилося 18 років і місце проживання яких в установленому законом порядку зареєстроване або задеклароване на території </w:t>
      </w:r>
      <w:r w:rsidR="00614E71" w:rsidRPr="00EE0D86">
        <w:t xml:space="preserve">Рогатинської </w:t>
      </w:r>
      <w:r w:rsidRPr="00EE0D86">
        <w:t>міської територіальної громади.</w:t>
      </w:r>
    </w:p>
    <w:p w14:paraId="4775189A" w14:textId="77777777" w:rsidR="00E809F9" w:rsidRPr="00EE0D86" w:rsidRDefault="00E809F9" w:rsidP="003D0C7C">
      <w:pPr>
        <w:tabs>
          <w:tab w:val="left" w:pos="9639"/>
        </w:tabs>
        <w:ind w:firstLine="567"/>
        <w:jc w:val="both"/>
      </w:pPr>
      <w:r w:rsidRPr="00EE0D86">
        <w:t>Разом з підписами на підтримку місцевої ініціативи зазначаються прізвища, імена, по батькові, дати народження, адреси зареєстрованого або задекларованого місця проживання жителів територіальної громади, які висловилися за підтримку місцевої ініціативи, дати проставлення підписів.</w:t>
      </w:r>
    </w:p>
    <w:p w14:paraId="723D99A5" w14:textId="77777777" w:rsidR="00E809F9" w:rsidRPr="00EE0D86" w:rsidRDefault="00E809F9" w:rsidP="003D0C7C">
      <w:pPr>
        <w:tabs>
          <w:tab w:val="left" w:pos="9639"/>
        </w:tabs>
        <w:ind w:firstLine="567"/>
        <w:jc w:val="both"/>
      </w:pPr>
      <w:r w:rsidRPr="00EE0D86">
        <w:t xml:space="preserve">Усі фізичні особи, які проставляють підпис на підтримку місцевої ініціативи, а також ініціатор (члени ініціативної групи), надають згоду на обробку наданих ними персональних даних у межах та у спосіб, необхідний для реалізації місцевої ініціативи. Про надання цієї згоди та обсяги обробки </w:t>
      </w:r>
      <w:r w:rsidRPr="00EE0D86">
        <w:lastRenderedPageBreak/>
        <w:t>персональних даних осіб, що проставляють підпис на підтримку місцевої ініціативи, має бути зроблений відповідний застережний запис на кожній сторінці місцевої ініціативи, листа про збір підписів. Ініціатори (ініціатор) збору підписів несуть відповідальність за обробку персональних даних суб’єктів цих даних, про що також має бути зроблений відповідний запис на кожній сторінці документа, у якому містяться підписи відповідних фізичних осіб.</w:t>
      </w:r>
    </w:p>
    <w:p w14:paraId="403C36A4" w14:textId="0CAE9034" w:rsidR="00E809F9" w:rsidRPr="00EE0D86" w:rsidRDefault="00E809F9" w:rsidP="003D0C7C">
      <w:pPr>
        <w:tabs>
          <w:tab w:val="left" w:pos="9639"/>
        </w:tabs>
        <w:ind w:firstLine="567"/>
        <w:jc w:val="both"/>
      </w:pPr>
      <w:r w:rsidRPr="00EE0D86">
        <w:t>6.</w:t>
      </w:r>
      <w:r w:rsidR="003D0C7C">
        <w:t xml:space="preserve"> </w:t>
      </w:r>
      <w:r w:rsidRPr="00EE0D86">
        <w:t>Після того як на підтримку місцевої ініціативи зібрано необхідну кількість підписів жителів ініціативна група подає до Ради таку місцеву ініціативу. Місцева ініціатива повинна містити необхідну кількість підписів жителів на її підтримку (під текстом ініціативи, у підписних листах), а також прізвища, імена, по батькові, дати народження, адреси зареєстрованого або задекларованого місця проживання, контакти особи, уповноваженої на взаємодію з органом місцевого самоврядування від імені ініціативної групи.</w:t>
      </w:r>
    </w:p>
    <w:p w14:paraId="61091A67" w14:textId="77777777" w:rsidR="00E809F9" w:rsidRPr="00EE0D86" w:rsidRDefault="00E809F9" w:rsidP="003D0C7C">
      <w:pPr>
        <w:tabs>
          <w:tab w:val="left" w:pos="9639"/>
        </w:tabs>
        <w:ind w:firstLine="567"/>
        <w:jc w:val="both"/>
      </w:pPr>
      <w:r w:rsidRPr="00EE0D86">
        <w:t>Захист і обробку персональних даних жителів, які містяться у документах місцевої ініціативи, здійснюють уповноважені особи Ради в порядку, встановленому законом.</w:t>
      </w:r>
    </w:p>
    <w:p w14:paraId="3546BFAE" w14:textId="42A831EC" w:rsidR="00E809F9" w:rsidRPr="00EE0D86" w:rsidRDefault="00E809F9" w:rsidP="003D0C7C">
      <w:pPr>
        <w:tabs>
          <w:tab w:val="left" w:pos="9639"/>
        </w:tabs>
        <w:ind w:firstLine="567"/>
        <w:jc w:val="both"/>
      </w:pPr>
      <w:r w:rsidRPr="00EE0D86">
        <w:t>7.</w:t>
      </w:r>
      <w:r w:rsidR="003D0C7C">
        <w:t xml:space="preserve"> </w:t>
      </w:r>
      <w:r w:rsidRPr="00EE0D86">
        <w:t>Уповноважений орган (особа) Ради впродовж 5 робочих днів здійснює перевірку поданих документів на предмет відповідності вимогам законодавства України, Статуту територіальної громади, цього Положення.</w:t>
      </w:r>
    </w:p>
    <w:p w14:paraId="76343D04" w14:textId="35A78617" w:rsidR="00E809F9" w:rsidRPr="00EE0D86" w:rsidRDefault="00E809F9" w:rsidP="003D0C7C">
      <w:pPr>
        <w:tabs>
          <w:tab w:val="left" w:pos="9639"/>
        </w:tabs>
        <w:ind w:firstLine="567"/>
        <w:jc w:val="both"/>
      </w:pPr>
      <w:r w:rsidRPr="00EE0D86">
        <w:t>8.</w:t>
      </w:r>
      <w:r w:rsidR="003D0C7C">
        <w:t xml:space="preserve"> </w:t>
      </w:r>
      <w:r w:rsidRPr="00EE0D86">
        <w:t xml:space="preserve">За підсумками перевірки </w:t>
      </w:r>
      <w:r w:rsidR="00614E71" w:rsidRPr="00EE0D86">
        <w:t xml:space="preserve">Рогатинський </w:t>
      </w:r>
      <w:r w:rsidRPr="00EE0D86">
        <w:t>міський голова (далі – Голова) приймає одне з таких рішень:</w:t>
      </w:r>
    </w:p>
    <w:p w14:paraId="4D15B53E" w14:textId="24D2156C" w:rsidR="00E809F9" w:rsidRPr="00EE0D86" w:rsidRDefault="00E809F9" w:rsidP="003D0C7C">
      <w:pPr>
        <w:tabs>
          <w:tab w:val="left" w:pos="9639"/>
        </w:tabs>
        <w:ind w:firstLine="567"/>
        <w:jc w:val="both"/>
      </w:pPr>
      <w:r w:rsidRPr="00EE0D86">
        <w:t>1)</w:t>
      </w:r>
      <w:r w:rsidR="003D0C7C">
        <w:t xml:space="preserve"> </w:t>
      </w:r>
      <w:r w:rsidRPr="00EE0D86">
        <w:t>передати місцеву ініціативу для підготовки до розгляду на пленарному засіданні Ради;</w:t>
      </w:r>
    </w:p>
    <w:p w14:paraId="54D6EFDA" w14:textId="6F8E01C8" w:rsidR="00E809F9" w:rsidRPr="00EE0D86" w:rsidRDefault="00E809F9" w:rsidP="003D0C7C">
      <w:pPr>
        <w:tabs>
          <w:tab w:val="left" w:pos="9639"/>
        </w:tabs>
        <w:ind w:firstLine="567"/>
        <w:jc w:val="both"/>
      </w:pPr>
      <w:r w:rsidRPr="00EE0D86">
        <w:t>2)</w:t>
      </w:r>
      <w:r w:rsidR="003D0C7C">
        <w:t xml:space="preserve"> </w:t>
      </w:r>
      <w:r w:rsidRPr="00EE0D86">
        <w:t>відмовити у винесенні місцевої ініціативи на засідання Ради.</w:t>
      </w:r>
    </w:p>
    <w:p w14:paraId="54BC605A" w14:textId="77777777" w:rsidR="00E809F9" w:rsidRPr="00EE0D86" w:rsidRDefault="00E809F9" w:rsidP="003D0C7C">
      <w:pPr>
        <w:tabs>
          <w:tab w:val="left" w:pos="9639"/>
        </w:tabs>
        <w:ind w:firstLine="567"/>
        <w:jc w:val="both"/>
      </w:pPr>
      <w:r w:rsidRPr="00EE0D86">
        <w:t xml:space="preserve">Розпорядження міського голови, за підсумками перевірки, публікується на офіційному </w:t>
      </w:r>
      <w:proofErr w:type="spellStart"/>
      <w:r w:rsidRPr="00EE0D86">
        <w:t>вебсайті</w:t>
      </w:r>
      <w:proofErr w:type="spellEnd"/>
      <w:r w:rsidRPr="00EE0D86">
        <w:t xml:space="preserve"> Ради протягом 5 робочих днів з дня його підписання.</w:t>
      </w:r>
    </w:p>
    <w:p w14:paraId="59C93496" w14:textId="049104CC" w:rsidR="00E809F9" w:rsidRPr="00EE0D86" w:rsidRDefault="00E809F9" w:rsidP="003D0C7C">
      <w:pPr>
        <w:tabs>
          <w:tab w:val="left" w:pos="9639"/>
        </w:tabs>
        <w:ind w:firstLine="567"/>
        <w:jc w:val="both"/>
      </w:pPr>
      <w:r w:rsidRPr="00EE0D86">
        <w:t>9.</w:t>
      </w:r>
      <w:r w:rsidR="003D0C7C">
        <w:t xml:space="preserve"> </w:t>
      </w:r>
      <w:r w:rsidRPr="00EE0D86">
        <w:t>Підставами відмови у винесенні місцевої ініціативи на розгляд Радою є:</w:t>
      </w:r>
    </w:p>
    <w:p w14:paraId="16F33ACF" w14:textId="0728E9D5" w:rsidR="00E809F9" w:rsidRPr="00EE0D86" w:rsidRDefault="00E809F9" w:rsidP="003D0C7C">
      <w:pPr>
        <w:tabs>
          <w:tab w:val="left" w:pos="9639"/>
        </w:tabs>
        <w:ind w:firstLine="567"/>
        <w:jc w:val="both"/>
      </w:pPr>
      <w:r w:rsidRPr="00EE0D86">
        <w:t>1)</w:t>
      </w:r>
      <w:r w:rsidR="003D0C7C">
        <w:t xml:space="preserve"> </w:t>
      </w:r>
      <w:r w:rsidRPr="00EE0D86">
        <w:t>місцева ініціатива суперечить Конституції або актам законодавства України;</w:t>
      </w:r>
    </w:p>
    <w:p w14:paraId="0C23C249" w14:textId="450C0DF2" w:rsidR="00E809F9" w:rsidRPr="00EE0D86" w:rsidRDefault="00E809F9" w:rsidP="003D0C7C">
      <w:pPr>
        <w:tabs>
          <w:tab w:val="left" w:pos="9639"/>
        </w:tabs>
        <w:ind w:firstLine="567"/>
        <w:jc w:val="both"/>
      </w:pPr>
      <w:r w:rsidRPr="00EE0D86">
        <w:t>2)</w:t>
      </w:r>
      <w:r w:rsidR="003D0C7C">
        <w:t xml:space="preserve"> </w:t>
      </w:r>
      <w:r w:rsidRPr="00EE0D86">
        <w:t>місцева ініціатива стосується питання, вирішення якого не належать до повноважень органів місцевого самоврядування;</w:t>
      </w:r>
    </w:p>
    <w:p w14:paraId="52E12F01" w14:textId="5E87ECF8" w:rsidR="00E809F9" w:rsidRPr="00EE0D86" w:rsidRDefault="00E809F9" w:rsidP="003D0C7C">
      <w:pPr>
        <w:tabs>
          <w:tab w:val="left" w:pos="9639"/>
        </w:tabs>
        <w:ind w:firstLine="567"/>
        <w:jc w:val="both"/>
      </w:pPr>
      <w:r w:rsidRPr="00EE0D86">
        <w:t xml:space="preserve">3) не дотримано вимоги </w:t>
      </w:r>
      <w:r w:rsidRPr="00EE0D86">
        <w:rPr>
          <w:shd w:val="clear" w:color="auto" w:fill="FFFFFF"/>
        </w:rPr>
        <w:t>порядку внесення місцевої ініціативи.</w:t>
      </w:r>
    </w:p>
    <w:p w14:paraId="23D513F4" w14:textId="77777777" w:rsidR="00E809F9" w:rsidRPr="00EE0D86" w:rsidRDefault="00E809F9" w:rsidP="003D0C7C">
      <w:pPr>
        <w:tabs>
          <w:tab w:val="left" w:pos="9639"/>
        </w:tabs>
        <w:ind w:firstLine="567"/>
        <w:jc w:val="both"/>
      </w:pPr>
      <w:r w:rsidRPr="00EE0D86">
        <w:t xml:space="preserve">Відмова у винесенні місцевої ініціативи на розгляд Ради з мотивів наявності технічних помилок чи </w:t>
      </w:r>
      <w:proofErr w:type="spellStart"/>
      <w:r w:rsidRPr="00EE0D86">
        <w:t>неточностей</w:t>
      </w:r>
      <w:proofErr w:type="spellEnd"/>
      <w:r w:rsidRPr="00EE0D86">
        <w:t xml:space="preserve"> не допускається.</w:t>
      </w:r>
    </w:p>
    <w:p w14:paraId="406B4245" w14:textId="141F6A25" w:rsidR="00E809F9" w:rsidRPr="00EE0D86" w:rsidRDefault="00E809F9" w:rsidP="003D0C7C">
      <w:pPr>
        <w:tabs>
          <w:tab w:val="left" w:pos="9639"/>
        </w:tabs>
        <w:ind w:firstLine="567"/>
        <w:jc w:val="both"/>
      </w:pPr>
      <w:r w:rsidRPr="00EE0D86">
        <w:t>10.</w:t>
      </w:r>
      <w:r w:rsidR="003D0C7C">
        <w:t xml:space="preserve"> </w:t>
      </w:r>
      <w:r w:rsidRPr="00EE0D86">
        <w:t>Місцева ініціатива розглядається на наступній черговій сесії ради з обов’язковим запрошенням членів ініціативної групи з питань місцевої ініціативи з правом на виступ.</w:t>
      </w:r>
    </w:p>
    <w:p w14:paraId="6DDA279B" w14:textId="77777777" w:rsidR="00E809F9" w:rsidRPr="00EE0D86" w:rsidRDefault="00E809F9" w:rsidP="003D0C7C">
      <w:pPr>
        <w:tabs>
          <w:tab w:val="left" w:pos="9639"/>
        </w:tabs>
        <w:ind w:firstLine="567"/>
        <w:jc w:val="both"/>
      </w:pPr>
      <w:r w:rsidRPr="00EE0D86">
        <w:t>Розгляд радою місцевої ініціативи здійснюється відповідно до положень регламенту ради, що визначають порядок підготовки і розгляду питань порядку денного на сесії ради.</w:t>
      </w:r>
    </w:p>
    <w:p w14:paraId="652E5DA4" w14:textId="39724EBC" w:rsidR="00E809F9" w:rsidRPr="00EE0D86" w:rsidRDefault="00E809F9" w:rsidP="003D0C7C">
      <w:pPr>
        <w:tabs>
          <w:tab w:val="left" w:pos="9639"/>
        </w:tabs>
        <w:ind w:firstLine="567"/>
        <w:jc w:val="both"/>
      </w:pPr>
      <w:r w:rsidRPr="00EE0D86">
        <w:t>11.</w:t>
      </w:r>
      <w:r w:rsidR="003D0C7C">
        <w:t xml:space="preserve"> </w:t>
      </w:r>
      <w:r w:rsidRPr="00EE0D86">
        <w:t>Рада в межах своїх повноважень може прийняти одне з таких рішень:</w:t>
      </w:r>
    </w:p>
    <w:p w14:paraId="3ECB51FE" w14:textId="3E8ECF45" w:rsidR="00E809F9" w:rsidRPr="00EE0D86" w:rsidRDefault="00E809F9" w:rsidP="003D0C7C">
      <w:pPr>
        <w:tabs>
          <w:tab w:val="left" w:pos="9639"/>
        </w:tabs>
        <w:ind w:firstLine="567"/>
        <w:jc w:val="both"/>
      </w:pPr>
      <w:r w:rsidRPr="00EE0D86">
        <w:t>1)</w:t>
      </w:r>
      <w:r w:rsidR="003D0C7C">
        <w:t xml:space="preserve"> </w:t>
      </w:r>
      <w:r w:rsidRPr="00EE0D86">
        <w:t>підтримати повністю або частково пропозицію, подану в порядку місцевої ініціативи;</w:t>
      </w:r>
    </w:p>
    <w:p w14:paraId="191548F4" w14:textId="5FCCA2AE" w:rsidR="00E809F9" w:rsidRPr="00EE0D86" w:rsidRDefault="00E809F9" w:rsidP="003D0C7C">
      <w:pPr>
        <w:tabs>
          <w:tab w:val="left" w:pos="9639"/>
        </w:tabs>
        <w:ind w:firstLine="567"/>
        <w:jc w:val="both"/>
      </w:pPr>
      <w:r w:rsidRPr="00EE0D86">
        <w:t>2)</w:t>
      </w:r>
      <w:r w:rsidR="003D0C7C">
        <w:t xml:space="preserve"> </w:t>
      </w:r>
      <w:r w:rsidRPr="00EE0D86">
        <w:t xml:space="preserve">відхилити пропозицію, подану в порядку місцевої ініціативи, з </w:t>
      </w:r>
      <w:r w:rsidRPr="00EE0D86">
        <w:lastRenderedPageBreak/>
        <w:t>обґрунтуванням такого рішення.</w:t>
      </w:r>
    </w:p>
    <w:p w14:paraId="70BC7735" w14:textId="1B803612" w:rsidR="008F29A2" w:rsidRPr="00EE0D86" w:rsidRDefault="00E809F9" w:rsidP="003D0C7C">
      <w:pPr>
        <w:tabs>
          <w:tab w:val="left" w:pos="9639"/>
        </w:tabs>
        <w:ind w:firstLine="567"/>
        <w:jc w:val="both"/>
      </w:pPr>
      <w:r w:rsidRPr="00EE0D86">
        <w:t xml:space="preserve">Відповідне рішення Ради оприлюднюється на офіційному </w:t>
      </w:r>
      <w:proofErr w:type="spellStart"/>
      <w:r w:rsidRPr="00EE0D86">
        <w:t>вебсайті</w:t>
      </w:r>
      <w:proofErr w:type="spellEnd"/>
      <w:r w:rsidRPr="00EE0D86">
        <w:t xml:space="preserve"> Ради протягом 5 робочих днів з моменту його прийняття.</w:t>
      </w:r>
    </w:p>
    <w:p w14:paraId="20A72044" w14:textId="468D8E5E" w:rsidR="00614E71" w:rsidRPr="00EE0D86" w:rsidRDefault="00614E71" w:rsidP="00FC0BED">
      <w:pPr>
        <w:tabs>
          <w:tab w:val="left" w:pos="9639"/>
        </w:tabs>
      </w:pPr>
    </w:p>
    <w:p w14:paraId="2713B60E" w14:textId="77777777" w:rsidR="009D62B6" w:rsidRDefault="009D62B6" w:rsidP="003D0C7C">
      <w:pPr>
        <w:tabs>
          <w:tab w:val="left" w:pos="5954"/>
          <w:tab w:val="left" w:pos="9639"/>
        </w:tabs>
      </w:pPr>
    </w:p>
    <w:p w14:paraId="0A2DB99E" w14:textId="3A3BF4E7" w:rsidR="003D0C7C" w:rsidRDefault="00614E71" w:rsidP="009D62B6">
      <w:pPr>
        <w:tabs>
          <w:tab w:val="left" w:pos="5954"/>
          <w:tab w:val="left" w:pos="9639"/>
        </w:tabs>
      </w:pPr>
      <w:r w:rsidRPr="00EE0D86">
        <w:t>Секретар міської ради</w:t>
      </w:r>
      <w:r w:rsidR="003D0C7C">
        <w:tab/>
      </w:r>
      <w:r w:rsidRPr="00EE0D86">
        <w:t>Христина СОРОКА</w:t>
      </w:r>
      <w:r w:rsidR="009D62B6">
        <w:br w:type="page"/>
      </w:r>
      <w:bookmarkStart w:id="49" w:name="_Toc199970776"/>
    </w:p>
    <w:p w14:paraId="1B39AC1A" w14:textId="1F54866C" w:rsidR="0023279B" w:rsidRPr="00EE0D86" w:rsidRDefault="0023279B" w:rsidP="00FC0BED">
      <w:pPr>
        <w:tabs>
          <w:tab w:val="left" w:pos="9639"/>
        </w:tabs>
        <w:ind w:left="4962"/>
      </w:pPr>
      <w:r w:rsidRPr="00EE0D86">
        <w:lastRenderedPageBreak/>
        <w:t>Додаток</w:t>
      </w:r>
      <w:r w:rsidR="00095C6D" w:rsidRPr="00EE0D86">
        <w:t xml:space="preserve"> №</w:t>
      </w:r>
      <w:r w:rsidR="00C4522C">
        <w:t xml:space="preserve"> 4</w:t>
      </w:r>
    </w:p>
    <w:p w14:paraId="1E2B5161" w14:textId="77777777" w:rsidR="00B345AE" w:rsidRDefault="0023279B" w:rsidP="00FC0BED">
      <w:pPr>
        <w:tabs>
          <w:tab w:val="left" w:pos="9639"/>
        </w:tabs>
        <w:ind w:left="4962"/>
      </w:pPr>
      <w:r w:rsidRPr="00EE0D86">
        <w:t xml:space="preserve">до Статуту </w:t>
      </w:r>
      <w:r w:rsidR="00614E71" w:rsidRPr="00EE0D86">
        <w:t xml:space="preserve">Рогатинської </w:t>
      </w:r>
      <w:r w:rsidRPr="00EE0D86">
        <w:t>міської територіальної громади, затвердженого рішенням</w:t>
      </w:r>
      <w:r w:rsidR="00095C6D" w:rsidRPr="00EE0D86">
        <w:t xml:space="preserve"> </w:t>
      </w:r>
      <w:r w:rsidR="00B345AE">
        <w:t>__ сесії</w:t>
      </w:r>
    </w:p>
    <w:p w14:paraId="58246E46" w14:textId="0BBB6046" w:rsidR="00095C6D" w:rsidRPr="00EE0D86" w:rsidRDefault="00B345AE" w:rsidP="00FC0BED">
      <w:pPr>
        <w:tabs>
          <w:tab w:val="left" w:pos="9639"/>
        </w:tabs>
        <w:ind w:left="4962"/>
      </w:pPr>
      <w:r>
        <w:t xml:space="preserve">Рогатинської </w:t>
      </w:r>
      <w:r w:rsidR="0023279B" w:rsidRPr="00EE0D86">
        <w:t>міської ради</w:t>
      </w:r>
      <w:r w:rsidR="00614E71" w:rsidRPr="00EE0D86">
        <w:t xml:space="preserve"> </w:t>
      </w:r>
    </w:p>
    <w:p w14:paraId="2A187055" w14:textId="2E690A63" w:rsidR="0023279B" w:rsidRPr="00EE0D86" w:rsidRDefault="0023279B" w:rsidP="00FC0BED">
      <w:pPr>
        <w:tabs>
          <w:tab w:val="left" w:pos="9639"/>
        </w:tabs>
        <w:ind w:left="4962"/>
      </w:pPr>
      <w:r w:rsidRPr="00EE0D86">
        <w:t xml:space="preserve">від __________№ ________ </w:t>
      </w:r>
    </w:p>
    <w:p w14:paraId="0E711CDA" w14:textId="77777777" w:rsidR="009D62B6" w:rsidRDefault="009D62B6" w:rsidP="00FC0BED">
      <w:pPr>
        <w:pStyle w:val="1"/>
        <w:tabs>
          <w:tab w:val="left" w:pos="9639"/>
        </w:tabs>
        <w:spacing w:before="0" w:line="240" w:lineRule="auto"/>
        <w:jc w:val="center"/>
        <w:rPr>
          <w:rFonts w:ascii="Times New Roman" w:hAnsi="Times New Roman" w:cs="Times New Roman"/>
          <w:b/>
          <w:bCs/>
          <w:sz w:val="28"/>
          <w:szCs w:val="28"/>
        </w:rPr>
      </w:pPr>
    </w:p>
    <w:p w14:paraId="08D601FD" w14:textId="32507D74" w:rsidR="00A501B8" w:rsidRPr="00EE0D86" w:rsidRDefault="00C4522C" w:rsidP="00DC6386">
      <w:pPr>
        <w:pStyle w:val="1"/>
        <w:tabs>
          <w:tab w:val="left" w:pos="9639"/>
        </w:tabs>
        <w:spacing w:before="0" w:after="0" w:line="240" w:lineRule="auto"/>
        <w:jc w:val="center"/>
        <w:rPr>
          <w:rFonts w:ascii="Times New Roman" w:hAnsi="Times New Roman" w:cs="Times New Roman"/>
          <w:b/>
          <w:bCs/>
          <w:sz w:val="28"/>
          <w:szCs w:val="28"/>
        </w:rPr>
      </w:pPr>
      <w:r w:rsidRPr="00EE0D86">
        <w:rPr>
          <w:rFonts w:ascii="Times New Roman" w:hAnsi="Times New Roman" w:cs="Times New Roman"/>
          <w:b/>
          <w:bCs/>
          <w:sz w:val="28"/>
          <w:szCs w:val="28"/>
        </w:rPr>
        <w:t>ПОЛОЖЕННЯ</w:t>
      </w:r>
    </w:p>
    <w:p w14:paraId="004185A1" w14:textId="77777777" w:rsidR="009D62B6" w:rsidRDefault="009D62B6" w:rsidP="00DC6386">
      <w:pPr>
        <w:pStyle w:val="1"/>
        <w:tabs>
          <w:tab w:val="left" w:pos="9639"/>
        </w:tabs>
        <w:spacing w:before="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0023279B" w:rsidRPr="00EE0D86">
        <w:rPr>
          <w:rFonts w:ascii="Times New Roman" w:hAnsi="Times New Roman" w:cs="Times New Roman"/>
          <w:b/>
          <w:bCs/>
          <w:sz w:val="28"/>
          <w:szCs w:val="28"/>
        </w:rPr>
        <w:t>ро громадське оцінювання діяльності</w:t>
      </w:r>
      <w:r w:rsidR="00A91A42" w:rsidRPr="00EE0D86">
        <w:rPr>
          <w:rFonts w:ascii="Times New Roman" w:hAnsi="Times New Roman" w:cs="Times New Roman"/>
          <w:b/>
          <w:bCs/>
          <w:sz w:val="28"/>
          <w:szCs w:val="28"/>
        </w:rPr>
        <w:t xml:space="preserve"> </w:t>
      </w:r>
      <w:r w:rsidR="0023279B" w:rsidRPr="00EE0D86">
        <w:rPr>
          <w:rFonts w:ascii="Times New Roman" w:hAnsi="Times New Roman" w:cs="Times New Roman"/>
          <w:b/>
          <w:bCs/>
          <w:sz w:val="28"/>
          <w:szCs w:val="28"/>
        </w:rPr>
        <w:t xml:space="preserve">органів </w:t>
      </w:r>
    </w:p>
    <w:p w14:paraId="069A3676" w14:textId="55460B14" w:rsidR="0023279B" w:rsidRDefault="0023279B" w:rsidP="00DC6386">
      <w:pPr>
        <w:pStyle w:val="1"/>
        <w:tabs>
          <w:tab w:val="left" w:pos="9639"/>
        </w:tabs>
        <w:spacing w:before="0" w:after="0" w:line="240" w:lineRule="auto"/>
        <w:jc w:val="center"/>
        <w:rPr>
          <w:rFonts w:ascii="Times New Roman" w:hAnsi="Times New Roman" w:cs="Times New Roman"/>
          <w:b/>
          <w:bCs/>
          <w:sz w:val="28"/>
          <w:szCs w:val="28"/>
        </w:rPr>
      </w:pPr>
      <w:r w:rsidRPr="00EE0D86">
        <w:rPr>
          <w:rFonts w:ascii="Times New Roman" w:hAnsi="Times New Roman" w:cs="Times New Roman"/>
          <w:b/>
          <w:bCs/>
          <w:sz w:val="28"/>
          <w:szCs w:val="28"/>
        </w:rPr>
        <w:t>та посадових осіб місцевого самоврядування</w:t>
      </w:r>
      <w:bookmarkEnd w:id="49"/>
    </w:p>
    <w:p w14:paraId="7B23D46E" w14:textId="77777777" w:rsidR="00DC6386" w:rsidRPr="00DC6386" w:rsidRDefault="00DC6386" w:rsidP="00DC6386">
      <w:pPr>
        <w:pStyle w:val="LO-normal"/>
      </w:pPr>
    </w:p>
    <w:p w14:paraId="65280E94" w14:textId="0713AD33" w:rsidR="0023279B" w:rsidRPr="00EE0D86" w:rsidRDefault="0023279B" w:rsidP="009D62B6">
      <w:pPr>
        <w:tabs>
          <w:tab w:val="left" w:pos="9639"/>
        </w:tabs>
        <w:ind w:firstLine="567"/>
        <w:jc w:val="both"/>
      </w:pPr>
      <w:r w:rsidRPr="00EE0D86">
        <w:t>1.</w:t>
      </w:r>
      <w:r w:rsidR="009D62B6">
        <w:t xml:space="preserve"> </w:t>
      </w:r>
      <w:r w:rsidRPr="00EE0D86">
        <w:t>Це Положення відповідно до Закону України «Про місцеве самоврядування в Україні» визначає порядок проведення громадського оцінювання діяльності органів та посадових осіб місцевого самоврядування</w:t>
      </w:r>
      <w:r w:rsidR="00095C6D" w:rsidRPr="00EE0D86">
        <w:t xml:space="preserve"> Рогатинської </w:t>
      </w:r>
      <w:r w:rsidRPr="00EE0D86">
        <w:t xml:space="preserve"> міськ</w:t>
      </w:r>
      <w:r w:rsidR="00095C6D" w:rsidRPr="00EE0D86">
        <w:t>ої</w:t>
      </w:r>
      <w:r w:rsidRPr="00EE0D86">
        <w:t xml:space="preserve"> територіальн</w:t>
      </w:r>
      <w:r w:rsidR="00095C6D" w:rsidRPr="00EE0D86">
        <w:t>ої</w:t>
      </w:r>
      <w:r w:rsidRPr="00EE0D86">
        <w:t xml:space="preserve"> громад</w:t>
      </w:r>
      <w:r w:rsidR="00095C6D" w:rsidRPr="00EE0D86">
        <w:t>и</w:t>
      </w:r>
      <w:r w:rsidRPr="00EE0D86">
        <w:t>.</w:t>
      </w:r>
    </w:p>
    <w:p w14:paraId="4CC42911" w14:textId="04F361F8" w:rsidR="0023279B" w:rsidRPr="00EE0D86" w:rsidRDefault="0023279B" w:rsidP="009D62B6">
      <w:pPr>
        <w:tabs>
          <w:tab w:val="left" w:pos="9639"/>
        </w:tabs>
        <w:ind w:firstLine="567"/>
        <w:jc w:val="both"/>
      </w:pPr>
      <w:r w:rsidRPr="00EE0D86">
        <w:t>2.</w:t>
      </w:r>
      <w:r w:rsidR="009D62B6">
        <w:t xml:space="preserve"> </w:t>
      </w:r>
      <w:r w:rsidRPr="00EE0D86">
        <w:t xml:space="preserve">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w:t>
      </w:r>
      <w:r w:rsidR="00095C6D" w:rsidRPr="00EE0D86">
        <w:t xml:space="preserve"> місцевого самоврядування </w:t>
      </w:r>
      <w:r w:rsidRPr="00EE0D86">
        <w:t xml:space="preserve">та </w:t>
      </w:r>
      <w:r w:rsidR="00095C6D" w:rsidRPr="00EE0D86">
        <w:t xml:space="preserve">їх </w:t>
      </w:r>
      <w:r w:rsidRPr="00EE0D86">
        <w:t>посадових осіб, підготовку висновків та пропозицій.</w:t>
      </w:r>
    </w:p>
    <w:p w14:paraId="1C686132" w14:textId="77777777" w:rsidR="0023279B" w:rsidRPr="00EE0D86" w:rsidRDefault="0023279B" w:rsidP="009D62B6">
      <w:pPr>
        <w:tabs>
          <w:tab w:val="left" w:pos="9639"/>
        </w:tabs>
        <w:ind w:firstLine="567"/>
        <w:jc w:val="both"/>
      </w:pPr>
      <w:r w:rsidRPr="00EE0D86">
        <w:t>Органи та посадові особи місцевого самоврядування сприяють проведенню громадського оцінювання їхньої діяльності.</w:t>
      </w:r>
    </w:p>
    <w:p w14:paraId="6B6583D8" w14:textId="4E7EBE04" w:rsidR="0023279B" w:rsidRPr="00EE0D86" w:rsidRDefault="0023279B" w:rsidP="009D62B6">
      <w:pPr>
        <w:tabs>
          <w:tab w:val="left" w:pos="9639"/>
        </w:tabs>
        <w:ind w:firstLine="567"/>
        <w:jc w:val="both"/>
      </w:pPr>
      <w:r w:rsidRPr="00EE0D86">
        <w:t>3.</w:t>
      </w:r>
      <w:r w:rsidR="009D62B6">
        <w:t xml:space="preserve"> </w:t>
      </w:r>
      <w:r w:rsidRPr="00EE0D86">
        <w:t>Предметом громадського оцінювання є діяльність органів та посадових осіб місцевого самоврядування, пов’язана із здійсненням ними своїх повноважень, прийняттям та виконанням рішень.</w:t>
      </w:r>
    </w:p>
    <w:p w14:paraId="307FD6A7" w14:textId="363AE92E" w:rsidR="0023279B" w:rsidRPr="00EE0D86" w:rsidRDefault="0023279B" w:rsidP="009D62B6">
      <w:pPr>
        <w:tabs>
          <w:tab w:val="left" w:pos="9639"/>
        </w:tabs>
        <w:ind w:firstLine="567"/>
        <w:jc w:val="both"/>
      </w:pPr>
      <w:r w:rsidRPr="00EE0D86">
        <w:t>4.</w:t>
      </w:r>
      <w:r w:rsidR="009D62B6">
        <w:t xml:space="preserve"> </w:t>
      </w:r>
      <w:r w:rsidRPr="00EE0D86">
        <w:t xml:space="preserve">Аналіз діяльності органів та посадових осіб місцевого самоврядування проводить ініціатор громадського оцінювання, який здійснює діяльність на території </w:t>
      </w:r>
      <w:r w:rsidR="00095C6D" w:rsidRPr="00EE0D86">
        <w:t xml:space="preserve">Рогатинської </w:t>
      </w:r>
      <w:r w:rsidRPr="00EE0D86">
        <w:t>міської територіальної громади.</w:t>
      </w:r>
    </w:p>
    <w:p w14:paraId="335A8EC6" w14:textId="77777777" w:rsidR="0023279B" w:rsidRPr="00EE0D86" w:rsidRDefault="0023279B" w:rsidP="009D62B6">
      <w:pPr>
        <w:tabs>
          <w:tab w:val="left" w:pos="9639"/>
        </w:tabs>
        <w:ind w:firstLine="567"/>
        <w:jc w:val="both"/>
      </w:pPr>
      <w:r w:rsidRPr="00EE0D86">
        <w:t>Ініціатором громадського оцінювання може бути:</w:t>
      </w:r>
    </w:p>
    <w:p w14:paraId="34240E0F" w14:textId="49BF1EC6" w:rsidR="0023279B" w:rsidRPr="00EE0D86" w:rsidRDefault="0023279B" w:rsidP="009D62B6">
      <w:pPr>
        <w:tabs>
          <w:tab w:val="left" w:pos="9639"/>
        </w:tabs>
        <w:ind w:firstLine="567"/>
        <w:jc w:val="both"/>
      </w:pPr>
      <w:r w:rsidRPr="00EE0D86">
        <w:t>1)</w:t>
      </w:r>
      <w:r w:rsidR="009D62B6">
        <w:t xml:space="preserve"> </w:t>
      </w:r>
      <w:r w:rsidRPr="00EE0D86">
        <w:t>громадське об’єднання;</w:t>
      </w:r>
    </w:p>
    <w:p w14:paraId="663C1DE7" w14:textId="2A1F46CB" w:rsidR="0023279B" w:rsidRPr="00EE0D86" w:rsidRDefault="0023279B" w:rsidP="009D62B6">
      <w:pPr>
        <w:tabs>
          <w:tab w:val="left" w:pos="9639"/>
        </w:tabs>
        <w:ind w:firstLine="567"/>
        <w:jc w:val="both"/>
      </w:pPr>
      <w:r w:rsidRPr="00EE0D86">
        <w:t>2)</w:t>
      </w:r>
      <w:r w:rsidR="009D62B6">
        <w:t xml:space="preserve"> </w:t>
      </w:r>
      <w:r w:rsidRPr="00EE0D86">
        <w:t>професійна спілка (об’єднання професійних спілок);</w:t>
      </w:r>
    </w:p>
    <w:p w14:paraId="2B54198F" w14:textId="47D4247E" w:rsidR="0023279B" w:rsidRPr="00EE0D86" w:rsidRDefault="0023279B" w:rsidP="009D62B6">
      <w:pPr>
        <w:tabs>
          <w:tab w:val="left" w:pos="9639"/>
        </w:tabs>
        <w:ind w:firstLine="567"/>
        <w:jc w:val="both"/>
      </w:pPr>
      <w:r w:rsidRPr="00EE0D86">
        <w:t>3)</w:t>
      </w:r>
      <w:r w:rsidR="009D62B6">
        <w:t xml:space="preserve"> </w:t>
      </w:r>
      <w:r w:rsidRPr="00EE0D86">
        <w:t>творча спілка;</w:t>
      </w:r>
    </w:p>
    <w:p w14:paraId="54655957" w14:textId="0DC4F25D" w:rsidR="0023279B" w:rsidRPr="00EE0D86" w:rsidRDefault="0023279B" w:rsidP="009D62B6">
      <w:pPr>
        <w:tabs>
          <w:tab w:val="left" w:pos="9639"/>
        </w:tabs>
        <w:ind w:firstLine="567"/>
        <w:jc w:val="both"/>
      </w:pPr>
      <w:r w:rsidRPr="00EE0D86">
        <w:t>4)</w:t>
      </w:r>
      <w:r w:rsidR="009D62B6">
        <w:t xml:space="preserve"> </w:t>
      </w:r>
      <w:r w:rsidRPr="00EE0D86">
        <w:t>організація роботодавців (об’єднання організацій роботодавців);</w:t>
      </w:r>
    </w:p>
    <w:p w14:paraId="4F214901" w14:textId="2BE05969" w:rsidR="0023279B" w:rsidRPr="00EE0D86" w:rsidRDefault="0023279B" w:rsidP="009D62B6">
      <w:pPr>
        <w:tabs>
          <w:tab w:val="left" w:pos="9639"/>
        </w:tabs>
        <w:ind w:firstLine="567"/>
        <w:jc w:val="both"/>
      </w:pPr>
      <w:r w:rsidRPr="00EE0D86">
        <w:t>5)</w:t>
      </w:r>
      <w:r w:rsidR="009D62B6">
        <w:t xml:space="preserve"> </w:t>
      </w:r>
      <w:r w:rsidRPr="00EE0D86">
        <w:t>благодійна організація;</w:t>
      </w:r>
    </w:p>
    <w:p w14:paraId="4AFA8281" w14:textId="2C7CAF04" w:rsidR="0023279B" w:rsidRPr="00EE0D86" w:rsidRDefault="0023279B" w:rsidP="009D62B6">
      <w:pPr>
        <w:tabs>
          <w:tab w:val="left" w:pos="9639"/>
        </w:tabs>
        <w:ind w:firstLine="567"/>
        <w:jc w:val="both"/>
      </w:pPr>
      <w:r w:rsidRPr="00EE0D86">
        <w:t>6)</w:t>
      </w:r>
      <w:r w:rsidR="009D62B6">
        <w:t xml:space="preserve"> </w:t>
      </w:r>
      <w:r w:rsidRPr="00EE0D86">
        <w:t>орган самоорганізації населення.</w:t>
      </w:r>
    </w:p>
    <w:p w14:paraId="076D7239" w14:textId="78BB0D36" w:rsidR="0023279B" w:rsidRPr="00EE0D86" w:rsidRDefault="0023279B" w:rsidP="009D62B6">
      <w:pPr>
        <w:tabs>
          <w:tab w:val="left" w:pos="9639"/>
        </w:tabs>
        <w:ind w:firstLine="567"/>
        <w:jc w:val="both"/>
      </w:pPr>
      <w:r w:rsidRPr="00EE0D86">
        <w:t>5.</w:t>
      </w:r>
      <w:r w:rsidR="009D62B6">
        <w:t xml:space="preserve"> </w:t>
      </w:r>
      <w:r w:rsidRPr="00EE0D86">
        <w:t xml:space="preserve">Ініціатор громадського оцінювання надсилає на ім’я </w:t>
      </w:r>
      <w:r w:rsidR="00095C6D" w:rsidRPr="00EE0D86">
        <w:t xml:space="preserve">Рогатинського </w:t>
      </w:r>
      <w:r w:rsidRPr="00EE0D86">
        <w:t xml:space="preserve"> міського голови (далі – Голова) повідомлення про проведення громадського оцінювання із зазначенням:</w:t>
      </w:r>
    </w:p>
    <w:p w14:paraId="0CC3A2A4" w14:textId="255D7E4F" w:rsidR="0023279B" w:rsidRPr="00EE0D86" w:rsidRDefault="0023279B" w:rsidP="009D62B6">
      <w:pPr>
        <w:tabs>
          <w:tab w:val="left" w:pos="9639"/>
        </w:tabs>
        <w:ind w:firstLine="567"/>
        <w:jc w:val="both"/>
      </w:pPr>
      <w:r w:rsidRPr="00EE0D86">
        <w:t>1)</w:t>
      </w:r>
      <w:r w:rsidR="009D62B6">
        <w:t xml:space="preserve"> </w:t>
      </w:r>
      <w:r w:rsidRPr="00EE0D86">
        <w:t>свого найменування, ідентифікаційного коду (за наявності) та місцезнаходження, контактних телефонів, електронної адреси (за наявності) та поштової адреси для листування, якщо вона є відмінною від місцезнаходження ініціатора;</w:t>
      </w:r>
    </w:p>
    <w:p w14:paraId="48432E51" w14:textId="7B1A919D" w:rsidR="0023279B" w:rsidRPr="00EE0D86" w:rsidRDefault="0023279B" w:rsidP="009D62B6">
      <w:pPr>
        <w:tabs>
          <w:tab w:val="left" w:pos="9639"/>
        </w:tabs>
        <w:ind w:firstLine="567"/>
        <w:jc w:val="both"/>
      </w:pPr>
      <w:r w:rsidRPr="00EE0D86">
        <w:t>2)</w:t>
      </w:r>
      <w:r w:rsidR="009D62B6">
        <w:t xml:space="preserve"> </w:t>
      </w:r>
      <w:r w:rsidRPr="00EE0D86">
        <w:t>посад</w:t>
      </w:r>
      <w:r w:rsidR="00D52022" w:rsidRPr="00EE0D86">
        <w:t>у</w:t>
      </w:r>
      <w:r w:rsidRPr="00EE0D86">
        <w:t>, прізвища, імені та по батькові уповноваженої особи ініціатора, з якою буде взаємодіяти уповноважена особа органу місцевого самоврядування щодо проведення громадського оцінювання;</w:t>
      </w:r>
    </w:p>
    <w:p w14:paraId="5454B0DE" w14:textId="4B453882" w:rsidR="0023279B" w:rsidRPr="00EE0D86" w:rsidRDefault="0023279B" w:rsidP="009D62B6">
      <w:pPr>
        <w:tabs>
          <w:tab w:val="left" w:pos="9639"/>
        </w:tabs>
        <w:ind w:firstLine="567"/>
        <w:jc w:val="both"/>
      </w:pPr>
      <w:r w:rsidRPr="00EE0D86">
        <w:lastRenderedPageBreak/>
        <w:t>3)</w:t>
      </w:r>
      <w:r w:rsidR="009D62B6">
        <w:t xml:space="preserve"> </w:t>
      </w:r>
      <w:r w:rsidRPr="00EE0D86">
        <w:t>предмета та мети проведення громадського оцінювання.</w:t>
      </w:r>
    </w:p>
    <w:p w14:paraId="50120D83" w14:textId="3F9E6585" w:rsidR="0023279B" w:rsidRPr="00EE0D86" w:rsidRDefault="0023279B" w:rsidP="009D62B6">
      <w:pPr>
        <w:tabs>
          <w:tab w:val="left" w:pos="9639"/>
        </w:tabs>
        <w:ind w:firstLine="567"/>
        <w:jc w:val="both"/>
      </w:pPr>
      <w:r w:rsidRPr="00EE0D86">
        <w:t>6.</w:t>
      </w:r>
      <w:r w:rsidR="009D62B6">
        <w:t xml:space="preserve"> </w:t>
      </w:r>
      <w:r w:rsidRPr="00EE0D86">
        <w:t>Ініціатор громадського оцінювання може подати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 Закону України «Про доступ до публічної інформації» одночасно з поданням повідомлення, передбаченого пунктом 5 цього Положення.</w:t>
      </w:r>
    </w:p>
    <w:p w14:paraId="5F9D44C3" w14:textId="77777777" w:rsidR="0023279B" w:rsidRPr="00EE0D86" w:rsidRDefault="0023279B" w:rsidP="009D62B6">
      <w:pPr>
        <w:tabs>
          <w:tab w:val="left" w:pos="9639"/>
        </w:tabs>
        <w:ind w:firstLine="567"/>
        <w:jc w:val="both"/>
      </w:pPr>
      <w:r w:rsidRPr="00EE0D86">
        <w:t>Документи та інформація на запит ініціатора громадського оцінювання готуються та надаються відповідно до Закону України «Про доступ до публічної інформації», з дотриманням вимог Закону України «Про захист персональних даних».</w:t>
      </w:r>
    </w:p>
    <w:p w14:paraId="2F63D571" w14:textId="1043E01B" w:rsidR="0023279B" w:rsidRPr="00EE0D86" w:rsidRDefault="0023279B" w:rsidP="009D62B6">
      <w:pPr>
        <w:tabs>
          <w:tab w:val="left" w:pos="9639"/>
        </w:tabs>
        <w:ind w:firstLine="567"/>
        <w:jc w:val="both"/>
      </w:pPr>
      <w:r w:rsidRPr="00EE0D86">
        <w:t>7.</w:t>
      </w:r>
      <w:r w:rsidR="009D62B6">
        <w:t xml:space="preserve"> </w:t>
      </w:r>
      <w:r w:rsidRPr="00EE0D86">
        <w:t>За результатами розгляду повідомлення ініціатора громадського оцінювання Голова видає розпорядження про сприяння проведенню громадського оцінювання. Дата видання такого розпорядження є датою початку проведення громадського оцінювання.</w:t>
      </w:r>
    </w:p>
    <w:p w14:paraId="24001968" w14:textId="77777777" w:rsidR="0023279B" w:rsidRPr="00EE0D86" w:rsidRDefault="0023279B" w:rsidP="009D62B6">
      <w:pPr>
        <w:tabs>
          <w:tab w:val="left" w:pos="9639"/>
        </w:tabs>
        <w:ind w:firstLine="567"/>
        <w:jc w:val="both"/>
      </w:pPr>
      <w:r w:rsidRPr="00EE0D86">
        <w:t>У розпорядженні Голови про сприяння проведенню громадського оцінювання зазначаються:</w:t>
      </w:r>
    </w:p>
    <w:p w14:paraId="32DB7DF4" w14:textId="4AC0539A" w:rsidR="0023279B" w:rsidRPr="00EE0D86" w:rsidRDefault="0023279B" w:rsidP="009D62B6">
      <w:pPr>
        <w:tabs>
          <w:tab w:val="left" w:pos="9639"/>
        </w:tabs>
        <w:ind w:firstLine="567"/>
        <w:jc w:val="both"/>
      </w:pPr>
      <w:r w:rsidRPr="00EE0D86">
        <w:t>1)</w:t>
      </w:r>
      <w:r w:rsidR="009D62B6">
        <w:t xml:space="preserve"> </w:t>
      </w:r>
      <w:r w:rsidRPr="00EE0D86">
        <w:t>прізвище, ім’я, по батькові та посада уповноваженої особи органу місцевого самоврядування, відповідальної за сприяння проведенню громадського оцінювання;</w:t>
      </w:r>
    </w:p>
    <w:p w14:paraId="297BC4F2" w14:textId="63C45F92" w:rsidR="0023279B" w:rsidRPr="00EE0D86" w:rsidRDefault="0023279B" w:rsidP="009D62B6">
      <w:pPr>
        <w:tabs>
          <w:tab w:val="left" w:pos="9639"/>
        </w:tabs>
        <w:ind w:firstLine="567"/>
        <w:jc w:val="both"/>
      </w:pPr>
      <w:r w:rsidRPr="00EE0D86">
        <w:t>2)</w:t>
      </w:r>
      <w:r w:rsidR="009D62B6">
        <w:t xml:space="preserve"> </w:t>
      </w:r>
      <w:r w:rsidRPr="00EE0D86">
        <w:t>перелік заходів, що мають бути забезпечені органом або посадовою особою місцевого самоврядування з метою сприяння проведенню громадського оцінювання, із зазначенням строків та відповідальних виконавців;</w:t>
      </w:r>
    </w:p>
    <w:p w14:paraId="0C3F4073" w14:textId="4094E5F2" w:rsidR="0023279B" w:rsidRPr="00EE0D86" w:rsidRDefault="0023279B" w:rsidP="009D62B6">
      <w:pPr>
        <w:tabs>
          <w:tab w:val="left" w:pos="9639"/>
        </w:tabs>
        <w:ind w:firstLine="567"/>
        <w:jc w:val="both"/>
      </w:pPr>
      <w:r w:rsidRPr="00EE0D86">
        <w:t>3)</w:t>
      </w:r>
      <w:r w:rsidR="009D62B6">
        <w:t xml:space="preserve"> </w:t>
      </w:r>
      <w:r w:rsidRPr="00EE0D86">
        <w:t>необхідність утворення та склад робочої групи із сприяння проведенню громадського оцінювання.</w:t>
      </w:r>
    </w:p>
    <w:p w14:paraId="719828A8" w14:textId="454A9CA3" w:rsidR="0023279B" w:rsidRPr="00EE0D86" w:rsidRDefault="0023279B" w:rsidP="009D62B6">
      <w:pPr>
        <w:tabs>
          <w:tab w:val="left" w:pos="9639"/>
        </w:tabs>
        <w:ind w:firstLine="567"/>
        <w:jc w:val="both"/>
      </w:pPr>
      <w:r w:rsidRPr="00EE0D86">
        <w:t>8.</w:t>
      </w:r>
      <w:r w:rsidR="009D62B6">
        <w:t xml:space="preserve"> </w:t>
      </w:r>
      <w:r w:rsidRPr="00EE0D86">
        <w:t>У проведенні громадського оцінювання може бути відмовлено у разі, якщо:</w:t>
      </w:r>
    </w:p>
    <w:p w14:paraId="755CADAA" w14:textId="3180D851" w:rsidR="0023279B" w:rsidRPr="00EE0D86" w:rsidRDefault="0023279B" w:rsidP="009D62B6">
      <w:pPr>
        <w:tabs>
          <w:tab w:val="left" w:pos="9639"/>
        </w:tabs>
        <w:ind w:firstLine="567"/>
        <w:jc w:val="both"/>
      </w:pPr>
      <w:r w:rsidRPr="00EE0D86">
        <w:t>1)</w:t>
      </w:r>
      <w:r w:rsidR="009D62B6">
        <w:t xml:space="preserve"> </w:t>
      </w:r>
      <w:r w:rsidRPr="00EE0D86">
        <w:t>повідомлення ініціатора громадського оцінювання не відповідає вимогам, визначеним пунктом 5 цього Положення;</w:t>
      </w:r>
    </w:p>
    <w:p w14:paraId="7F7F3DAD" w14:textId="5E781B79" w:rsidR="0023279B" w:rsidRPr="00EE0D86" w:rsidRDefault="0023279B" w:rsidP="009D62B6">
      <w:pPr>
        <w:tabs>
          <w:tab w:val="left" w:pos="9639"/>
        </w:tabs>
        <w:ind w:firstLine="567"/>
        <w:jc w:val="both"/>
      </w:pPr>
      <w:r w:rsidRPr="00EE0D86">
        <w:t>2)</w:t>
      </w:r>
      <w:r w:rsidR="009D62B6">
        <w:t xml:space="preserve"> </w:t>
      </w:r>
      <w:r w:rsidRPr="00EE0D86">
        <w:t>предмет громадського оцінювання направлений на оцінку діяльності, що не належить до повноважень органів та посадових осіб місцевого самоврядування;</w:t>
      </w:r>
    </w:p>
    <w:p w14:paraId="4F6E1DD8" w14:textId="7BBA0718" w:rsidR="0023279B" w:rsidRPr="00EE0D86" w:rsidRDefault="0023279B" w:rsidP="009D62B6">
      <w:pPr>
        <w:tabs>
          <w:tab w:val="left" w:pos="9639"/>
        </w:tabs>
        <w:ind w:firstLine="567"/>
        <w:jc w:val="both"/>
      </w:pPr>
      <w:r w:rsidRPr="00EE0D86">
        <w:t>3)</w:t>
      </w:r>
      <w:r w:rsidR="009D62B6">
        <w:t xml:space="preserve"> </w:t>
      </w:r>
      <w:r w:rsidRPr="00EE0D86">
        <w:t>член керівного органу ініціатора громадського оцінювання є близькою особою члена органу та/або посадової особи місцевого самоврядування, діяльність якої є предметом громадського оцінювання.</w:t>
      </w:r>
    </w:p>
    <w:p w14:paraId="4E7BB505" w14:textId="3DA42C39" w:rsidR="0023279B" w:rsidRPr="00EE0D86" w:rsidRDefault="0023279B" w:rsidP="009D62B6">
      <w:pPr>
        <w:tabs>
          <w:tab w:val="left" w:pos="9639"/>
        </w:tabs>
        <w:ind w:firstLine="567"/>
        <w:jc w:val="both"/>
      </w:pPr>
      <w:r w:rsidRPr="00EE0D86">
        <w:t>9.</w:t>
      </w:r>
      <w:r w:rsidR="009D62B6">
        <w:t xml:space="preserve"> </w:t>
      </w:r>
      <w:r w:rsidRPr="00EE0D86">
        <w:t>Копія розпорядження про сприяння проведенню громадського оцінювання або про відмову у його проведенні із зазначенням підстави відмови та її обґрунтування надсилається ініціатору громадського оцінювання.</w:t>
      </w:r>
    </w:p>
    <w:p w14:paraId="7ADC5A94" w14:textId="38F06C74" w:rsidR="0023279B" w:rsidRPr="00EE0D86" w:rsidRDefault="0023279B" w:rsidP="009D62B6">
      <w:pPr>
        <w:tabs>
          <w:tab w:val="left" w:pos="9639"/>
        </w:tabs>
        <w:ind w:firstLine="567"/>
        <w:jc w:val="both"/>
      </w:pPr>
      <w:r w:rsidRPr="00EE0D86">
        <w:t>10</w:t>
      </w:r>
      <w:r w:rsidR="009D62B6">
        <w:t xml:space="preserve">. </w:t>
      </w:r>
      <w:r w:rsidRPr="00EE0D86">
        <w:t>Висновки та пропозиції, підготовлені за результатами громадського оцінювання, подаються його ініціатором Голові у тримісячний строк з дня початку проведення громадського оцінювання. Якщо ініціатор громадського оцінювання не подав висновки та пропозиції у встановлений строк, громадське оцінювання вважається таким, що не відбулося.</w:t>
      </w:r>
    </w:p>
    <w:p w14:paraId="728BD0D4" w14:textId="77777777" w:rsidR="0023279B" w:rsidRPr="00EE0D86" w:rsidRDefault="0023279B" w:rsidP="009D62B6">
      <w:pPr>
        <w:tabs>
          <w:tab w:val="left" w:pos="9639"/>
        </w:tabs>
        <w:ind w:firstLine="567"/>
        <w:jc w:val="both"/>
      </w:pPr>
      <w:r w:rsidRPr="00EE0D86">
        <w:t>Висновки та пропозиції, підготовлені за результатами громадського оцінювання мають містити:</w:t>
      </w:r>
    </w:p>
    <w:p w14:paraId="78D758F6" w14:textId="71728FEB" w:rsidR="0023279B" w:rsidRPr="00EE0D86" w:rsidRDefault="0023279B" w:rsidP="009D62B6">
      <w:pPr>
        <w:tabs>
          <w:tab w:val="left" w:pos="9639"/>
        </w:tabs>
        <w:ind w:firstLine="567"/>
        <w:jc w:val="both"/>
      </w:pPr>
      <w:r w:rsidRPr="00EE0D86">
        <w:lastRenderedPageBreak/>
        <w:t>1)</w:t>
      </w:r>
      <w:r w:rsidR="009D62B6">
        <w:t xml:space="preserve"> </w:t>
      </w:r>
      <w:r w:rsidRPr="00EE0D86">
        <w:t xml:space="preserve">інформацію про ініціатора громадського оцінювання; </w:t>
      </w:r>
    </w:p>
    <w:p w14:paraId="787CD09F" w14:textId="4B30DBD3" w:rsidR="0023279B" w:rsidRPr="00EE0D86" w:rsidRDefault="0023279B" w:rsidP="009D62B6">
      <w:pPr>
        <w:tabs>
          <w:tab w:val="left" w:pos="9639"/>
        </w:tabs>
        <w:ind w:firstLine="567"/>
        <w:jc w:val="both"/>
      </w:pPr>
      <w:r w:rsidRPr="00EE0D86">
        <w:t>2)</w:t>
      </w:r>
      <w:r w:rsidR="009D62B6">
        <w:t xml:space="preserve"> </w:t>
      </w:r>
      <w:r w:rsidRPr="00EE0D86">
        <w:t>відомостей про осіб, які проводили громадське оцінювання;</w:t>
      </w:r>
    </w:p>
    <w:p w14:paraId="675C5C52" w14:textId="512B418F" w:rsidR="0023279B" w:rsidRPr="00EE0D86" w:rsidRDefault="0023279B" w:rsidP="009D62B6">
      <w:pPr>
        <w:tabs>
          <w:tab w:val="left" w:pos="9639"/>
        </w:tabs>
        <w:ind w:firstLine="567"/>
        <w:jc w:val="both"/>
      </w:pPr>
      <w:r w:rsidRPr="00EE0D86">
        <w:t>3)</w:t>
      </w:r>
      <w:r w:rsidR="009D62B6">
        <w:t xml:space="preserve"> </w:t>
      </w:r>
      <w:r w:rsidRPr="00EE0D86">
        <w:t xml:space="preserve">предмет і мету громадського оцінювання; </w:t>
      </w:r>
    </w:p>
    <w:p w14:paraId="5D4E99AB" w14:textId="28AB6C30" w:rsidR="0023279B" w:rsidRPr="00EE0D86" w:rsidRDefault="0023279B" w:rsidP="009D62B6">
      <w:pPr>
        <w:tabs>
          <w:tab w:val="left" w:pos="9639"/>
        </w:tabs>
        <w:ind w:firstLine="567"/>
        <w:jc w:val="both"/>
      </w:pPr>
      <w:r w:rsidRPr="00EE0D86">
        <w:t>4)</w:t>
      </w:r>
      <w:r w:rsidR="009D62B6">
        <w:t xml:space="preserve"> </w:t>
      </w:r>
      <w:r w:rsidRPr="00EE0D86">
        <w:t>обґрунтовану оцінку діяльності органу або посадової особи місцевого самоврядування та ефективності прийняття і виконання ним рішень, програм, реалізації владних повноважень.</w:t>
      </w:r>
    </w:p>
    <w:p w14:paraId="2B6A13D5" w14:textId="7B0D8F34" w:rsidR="0023279B" w:rsidRPr="00EE0D86" w:rsidRDefault="0023279B" w:rsidP="009D62B6">
      <w:pPr>
        <w:tabs>
          <w:tab w:val="left" w:pos="9639"/>
        </w:tabs>
        <w:ind w:firstLine="567"/>
        <w:jc w:val="both"/>
      </w:pPr>
      <w:r w:rsidRPr="00EE0D86">
        <w:t>11.</w:t>
      </w:r>
      <w:r w:rsidR="009D62B6">
        <w:t xml:space="preserve"> </w:t>
      </w:r>
      <w:r w:rsidRPr="00EE0D86">
        <w:t>Висновки та пропозиції, підготовлені за результатами громадського оцінювання, розглядаються міською радою (далі – Рада), виконавчим комітетом відповідно до їхніх повноважень.</w:t>
      </w:r>
    </w:p>
    <w:p w14:paraId="1F879CA3" w14:textId="77777777" w:rsidR="0023279B" w:rsidRPr="00EE0D86" w:rsidRDefault="0023279B" w:rsidP="009D62B6">
      <w:pPr>
        <w:tabs>
          <w:tab w:val="left" w:pos="9639"/>
        </w:tabs>
        <w:ind w:firstLine="567"/>
        <w:jc w:val="both"/>
      </w:pPr>
      <w:r w:rsidRPr="00EE0D86">
        <w:t>Висновки та пропозиції, підготовлені за результатами громадського оцінювання, мають бути розглянуті виконавчим комітетом Ради за участю ініціаторів протягом 30 робочих днів з дня їх надходження, а Радою – на наступній черговій сесії ради.</w:t>
      </w:r>
    </w:p>
    <w:p w14:paraId="3090CCEB" w14:textId="33BCC250" w:rsidR="0023279B" w:rsidRPr="00EE0D86" w:rsidRDefault="0023279B" w:rsidP="009D62B6">
      <w:pPr>
        <w:tabs>
          <w:tab w:val="left" w:pos="9639"/>
        </w:tabs>
        <w:ind w:firstLine="567"/>
        <w:jc w:val="both"/>
      </w:pPr>
      <w:r w:rsidRPr="00EE0D86">
        <w:t>За наслідками розгляду висновків та пропозицій, підготовлених за результатами громадського оцінювання, Рада, її виконавчий комітет приймає рішення, яке підлягає оприлюдненню.</w:t>
      </w:r>
    </w:p>
    <w:p w14:paraId="6B773819" w14:textId="57B00A65" w:rsidR="00151F66" w:rsidRPr="00EE0D86" w:rsidRDefault="00151F66" w:rsidP="00FC0BED">
      <w:pPr>
        <w:tabs>
          <w:tab w:val="left" w:pos="9639"/>
        </w:tabs>
      </w:pPr>
    </w:p>
    <w:p w14:paraId="2FDB201F" w14:textId="77777777" w:rsidR="009D62B6" w:rsidRDefault="009D62B6" w:rsidP="009D62B6">
      <w:pPr>
        <w:tabs>
          <w:tab w:val="left" w:pos="5670"/>
          <w:tab w:val="left" w:pos="9639"/>
        </w:tabs>
      </w:pPr>
    </w:p>
    <w:p w14:paraId="4EBD34D4" w14:textId="0FE91F4E" w:rsidR="00C4522C" w:rsidRDefault="00151F66" w:rsidP="009D62B6">
      <w:pPr>
        <w:tabs>
          <w:tab w:val="left" w:pos="5670"/>
          <w:tab w:val="left" w:pos="9639"/>
        </w:tabs>
        <w:ind w:left="4956" w:hanging="4956"/>
      </w:pPr>
      <w:r w:rsidRPr="00EE0D86">
        <w:t>Секретар міської ради</w:t>
      </w:r>
      <w:r w:rsidR="009D62B6">
        <w:tab/>
      </w:r>
      <w:r w:rsidR="00AB6E54">
        <w:tab/>
      </w:r>
      <w:r w:rsidRPr="00EE0D86">
        <w:t>Христина СОРОКА</w:t>
      </w:r>
      <w:r w:rsidR="00C4522C">
        <w:br w:type="page"/>
      </w:r>
    </w:p>
    <w:p w14:paraId="5478318B" w14:textId="04BAD688" w:rsidR="00151F66" w:rsidRPr="00EE0D86" w:rsidRDefault="00C4522C" w:rsidP="00C4522C">
      <w:pPr>
        <w:tabs>
          <w:tab w:val="left" w:pos="4962"/>
          <w:tab w:val="left" w:pos="9639"/>
        </w:tabs>
      </w:pPr>
      <w:r>
        <w:lastRenderedPageBreak/>
        <w:tab/>
      </w:r>
      <w:r w:rsidR="00151F66" w:rsidRPr="00EE0D86">
        <w:t>Додаток №</w:t>
      </w:r>
      <w:r>
        <w:t xml:space="preserve"> 5</w:t>
      </w:r>
    </w:p>
    <w:p w14:paraId="3857F277" w14:textId="77777777" w:rsidR="009D62B6" w:rsidRDefault="00151F66" w:rsidP="00FC0BED">
      <w:pPr>
        <w:tabs>
          <w:tab w:val="left" w:pos="9639"/>
        </w:tabs>
        <w:ind w:left="4962"/>
      </w:pPr>
      <w:r w:rsidRPr="00EE0D86">
        <w:t xml:space="preserve">до Статуту Рогатинської міської територіальної громади, затвердженого рішенням </w:t>
      </w:r>
      <w:r w:rsidR="009D62B6">
        <w:t>__ сесії</w:t>
      </w:r>
    </w:p>
    <w:p w14:paraId="22118FB8" w14:textId="4BCBA0D3" w:rsidR="00151F66" w:rsidRPr="00EE0D86" w:rsidRDefault="009D62B6" w:rsidP="00FC0BED">
      <w:pPr>
        <w:tabs>
          <w:tab w:val="left" w:pos="9639"/>
        </w:tabs>
        <w:ind w:left="4962"/>
      </w:pPr>
      <w:r>
        <w:t xml:space="preserve">Рогатинської </w:t>
      </w:r>
      <w:r w:rsidR="00151F66" w:rsidRPr="00EE0D86">
        <w:t xml:space="preserve">міської ради </w:t>
      </w:r>
    </w:p>
    <w:p w14:paraId="16C340BD" w14:textId="47BBB9C3" w:rsidR="00151F66" w:rsidRPr="00EE0D86" w:rsidRDefault="00151F66" w:rsidP="00FC0BED">
      <w:pPr>
        <w:tabs>
          <w:tab w:val="left" w:pos="9639"/>
        </w:tabs>
        <w:ind w:left="4962"/>
      </w:pPr>
      <w:r w:rsidRPr="00EE0D86">
        <w:t xml:space="preserve">від ______№ _____ </w:t>
      </w:r>
    </w:p>
    <w:p w14:paraId="5539622C" w14:textId="77777777" w:rsidR="00151F66" w:rsidRPr="00EE0D86" w:rsidRDefault="00151F66" w:rsidP="00FC0BED">
      <w:pPr>
        <w:tabs>
          <w:tab w:val="left" w:pos="9639"/>
        </w:tabs>
        <w:spacing w:line="310" w:lineRule="exact"/>
        <w:ind w:left="6011"/>
        <w:rPr>
          <w:color w:val="000000"/>
        </w:rPr>
      </w:pPr>
    </w:p>
    <w:p w14:paraId="136B1EBD" w14:textId="77777777" w:rsidR="009D62B6" w:rsidRDefault="009D62B6" w:rsidP="009D62B6">
      <w:pPr>
        <w:tabs>
          <w:tab w:val="left" w:pos="9639"/>
        </w:tabs>
        <w:spacing w:line="310" w:lineRule="exact"/>
        <w:jc w:val="center"/>
        <w:rPr>
          <w:b/>
          <w:bCs/>
          <w:color w:val="0D0D0D" w:themeColor="text1" w:themeTint="F2"/>
        </w:rPr>
      </w:pPr>
    </w:p>
    <w:p w14:paraId="6A1E2CD7" w14:textId="1A819182" w:rsidR="00151F66" w:rsidRPr="00EE0D86" w:rsidRDefault="001F61E8" w:rsidP="009D62B6">
      <w:pPr>
        <w:tabs>
          <w:tab w:val="left" w:pos="9639"/>
        </w:tabs>
        <w:spacing w:line="310" w:lineRule="exact"/>
        <w:jc w:val="center"/>
        <w:rPr>
          <w:b/>
          <w:bCs/>
          <w:color w:val="0D0D0D" w:themeColor="text1" w:themeTint="F2"/>
        </w:rPr>
      </w:pPr>
      <w:r w:rsidRPr="00EE0D86">
        <w:rPr>
          <w:b/>
          <w:bCs/>
          <w:color w:val="0D0D0D" w:themeColor="text1" w:themeTint="F2"/>
        </w:rPr>
        <w:t>ПОЛОЖЕННЯ</w:t>
      </w:r>
    </w:p>
    <w:p w14:paraId="0A97E17F" w14:textId="7FB27BAE" w:rsidR="009D62B6" w:rsidRDefault="00151F66" w:rsidP="009D62B6">
      <w:pPr>
        <w:tabs>
          <w:tab w:val="left" w:pos="9639"/>
        </w:tabs>
        <w:spacing w:line="310" w:lineRule="exact"/>
        <w:jc w:val="center"/>
        <w:rPr>
          <w:b/>
          <w:bCs/>
          <w:color w:val="0D0D0D" w:themeColor="text1" w:themeTint="F2"/>
        </w:rPr>
      </w:pPr>
      <w:r w:rsidRPr="00EE0D86">
        <w:rPr>
          <w:b/>
          <w:bCs/>
          <w:color w:val="0D0D0D" w:themeColor="text1" w:themeTint="F2"/>
        </w:rPr>
        <w:t xml:space="preserve">про публічні консультації у </w:t>
      </w:r>
      <w:proofErr w:type="spellStart"/>
      <w:r w:rsidRPr="00EE0D86">
        <w:rPr>
          <w:b/>
          <w:bCs/>
          <w:color w:val="0D0D0D" w:themeColor="text1" w:themeTint="F2"/>
        </w:rPr>
        <w:t>Рогатинській</w:t>
      </w:r>
      <w:proofErr w:type="spellEnd"/>
    </w:p>
    <w:p w14:paraId="1F75B32A" w14:textId="3F03A9DA" w:rsidR="007D72C7" w:rsidRPr="00EE0D86" w:rsidRDefault="00151F66" w:rsidP="009D62B6">
      <w:pPr>
        <w:tabs>
          <w:tab w:val="left" w:pos="9639"/>
        </w:tabs>
        <w:spacing w:line="310" w:lineRule="exact"/>
        <w:jc w:val="center"/>
        <w:rPr>
          <w:b/>
          <w:bCs/>
          <w:color w:val="0D0D0D" w:themeColor="text1" w:themeTint="F2"/>
        </w:rPr>
      </w:pPr>
      <w:r w:rsidRPr="00EE0D86">
        <w:rPr>
          <w:b/>
          <w:bCs/>
          <w:color w:val="0D0D0D" w:themeColor="text1" w:themeTint="F2"/>
        </w:rPr>
        <w:t>міській територіальній громаді</w:t>
      </w:r>
    </w:p>
    <w:p w14:paraId="7BD14FAE" w14:textId="77777777" w:rsidR="00151F66" w:rsidRPr="00EE0D86" w:rsidRDefault="00151F66" w:rsidP="00FC0BED">
      <w:pPr>
        <w:tabs>
          <w:tab w:val="left" w:pos="9639"/>
        </w:tabs>
        <w:spacing w:line="310" w:lineRule="exact"/>
        <w:rPr>
          <w:b/>
          <w:bCs/>
          <w:color w:val="0D0D0D" w:themeColor="text1" w:themeTint="F2"/>
        </w:rPr>
      </w:pPr>
    </w:p>
    <w:p w14:paraId="31F4E093" w14:textId="52EEC19A" w:rsidR="007D72C7" w:rsidRPr="00EE0D86" w:rsidRDefault="007D72C7" w:rsidP="001F61E8">
      <w:pPr>
        <w:spacing w:line="310" w:lineRule="exact"/>
        <w:ind w:firstLine="567"/>
        <w:jc w:val="both"/>
        <w:rPr>
          <w:color w:val="010302"/>
        </w:rPr>
      </w:pPr>
      <w:r w:rsidRPr="00EE0D86">
        <w:rPr>
          <w:color w:val="000000"/>
        </w:rPr>
        <w:t>По</w:t>
      </w:r>
      <w:r w:rsidRPr="00EE0D86">
        <w:rPr>
          <w:color w:val="000000"/>
          <w:spacing w:val="-4"/>
        </w:rPr>
        <w:t>л</w:t>
      </w:r>
      <w:r w:rsidRPr="00EE0D86">
        <w:rPr>
          <w:color w:val="000000"/>
        </w:rPr>
        <w:t>оження</w:t>
      </w:r>
      <w:r w:rsidRPr="00EE0D86">
        <w:rPr>
          <w:color w:val="000000"/>
          <w:spacing w:val="33"/>
        </w:rPr>
        <w:t xml:space="preserve"> </w:t>
      </w:r>
      <w:r w:rsidRPr="00EE0D86">
        <w:rPr>
          <w:color w:val="000000"/>
        </w:rPr>
        <w:t>про</w:t>
      </w:r>
      <w:r w:rsidRPr="00EE0D86">
        <w:rPr>
          <w:color w:val="000000"/>
          <w:spacing w:val="35"/>
        </w:rPr>
        <w:t xml:space="preserve"> </w:t>
      </w:r>
      <w:r w:rsidRPr="00EE0D86">
        <w:rPr>
          <w:color w:val="000000"/>
        </w:rPr>
        <w:t>публічні</w:t>
      </w:r>
      <w:r w:rsidRPr="00EE0D86">
        <w:rPr>
          <w:color w:val="000000"/>
          <w:spacing w:val="35"/>
        </w:rPr>
        <w:t xml:space="preserve"> </w:t>
      </w:r>
      <w:r w:rsidRPr="00EE0D86">
        <w:rPr>
          <w:color w:val="000000"/>
        </w:rPr>
        <w:t>консульт</w:t>
      </w:r>
      <w:r w:rsidRPr="00EE0D86">
        <w:rPr>
          <w:color w:val="000000"/>
          <w:spacing w:val="-3"/>
        </w:rPr>
        <w:t>а</w:t>
      </w:r>
      <w:r w:rsidRPr="00EE0D86">
        <w:rPr>
          <w:color w:val="000000"/>
        </w:rPr>
        <w:t>ції</w:t>
      </w:r>
      <w:r w:rsidRPr="00EE0D86">
        <w:rPr>
          <w:color w:val="000000"/>
          <w:spacing w:val="32"/>
        </w:rPr>
        <w:t xml:space="preserve"> </w:t>
      </w:r>
      <w:r w:rsidRPr="00EE0D86">
        <w:rPr>
          <w:color w:val="000000"/>
        </w:rPr>
        <w:t>у</w:t>
      </w:r>
      <w:r w:rsidRPr="00EE0D86">
        <w:rPr>
          <w:color w:val="000000"/>
          <w:spacing w:val="35"/>
        </w:rPr>
        <w:t xml:space="preserve"> </w:t>
      </w:r>
      <w:proofErr w:type="spellStart"/>
      <w:r w:rsidR="00B65EF0" w:rsidRPr="00EE0D86">
        <w:rPr>
          <w:color w:val="000000"/>
        </w:rPr>
        <w:t>Рогатинській</w:t>
      </w:r>
      <w:proofErr w:type="spellEnd"/>
      <w:r w:rsidRPr="00EE0D86">
        <w:rPr>
          <w:color w:val="000000"/>
          <w:spacing w:val="32"/>
        </w:rPr>
        <w:t xml:space="preserve"> </w:t>
      </w:r>
      <w:r w:rsidRPr="00EE0D86">
        <w:rPr>
          <w:color w:val="000000"/>
        </w:rPr>
        <w:t>місь</w:t>
      </w:r>
      <w:r w:rsidRPr="00EE0D86">
        <w:rPr>
          <w:color w:val="000000"/>
          <w:spacing w:val="-3"/>
        </w:rPr>
        <w:t>к</w:t>
      </w:r>
      <w:r w:rsidRPr="00EE0D86">
        <w:rPr>
          <w:color w:val="000000"/>
        </w:rPr>
        <w:t>ій</w:t>
      </w:r>
      <w:r w:rsidRPr="00EE0D86">
        <w:rPr>
          <w:color w:val="000000"/>
          <w:spacing w:val="35"/>
        </w:rPr>
        <w:t xml:space="preserve"> </w:t>
      </w:r>
      <w:r w:rsidRPr="00EE0D86">
        <w:rPr>
          <w:color w:val="000000"/>
          <w:spacing w:val="-6"/>
        </w:rPr>
        <w:t xml:space="preserve">територіальній </w:t>
      </w:r>
      <w:r w:rsidRPr="00EE0D86">
        <w:rPr>
          <w:color w:val="000000"/>
        </w:rPr>
        <w:t>громаді</w:t>
      </w:r>
      <w:r w:rsidRPr="00EE0D86">
        <w:rPr>
          <w:color w:val="000000"/>
          <w:spacing w:val="58"/>
        </w:rPr>
        <w:t xml:space="preserve"> </w:t>
      </w:r>
      <w:r w:rsidRPr="00EE0D86">
        <w:rPr>
          <w:color w:val="000000"/>
        </w:rPr>
        <w:t>(да</w:t>
      </w:r>
      <w:r w:rsidRPr="00EE0D86">
        <w:rPr>
          <w:color w:val="000000"/>
          <w:spacing w:val="-4"/>
        </w:rPr>
        <w:t>л</w:t>
      </w:r>
      <w:r w:rsidRPr="00EE0D86">
        <w:rPr>
          <w:color w:val="000000"/>
        </w:rPr>
        <w:t>і</w:t>
      </w:r>
      <w:r w:rsidRPr="00EE0D86">
        <w:rPr>
          <w:color w:val="000000"/>
          <w:spacing w:val="60"/>
        </w:rPr>
        <w:t xml:space="preserve"> </w:t>
      </w:r>
      <w:r w:rsidRPr="00EE0D86">
        <w:rPr>
          <w:color w:val="000000"/>
        </w:rPr>
        <w:t>–</w:t>
      </w:r>
      <w:r w:rsidRPr="00EE0D86">
        <w:rPr>
          <w:color w:val="000000"/>
          <w:spacing w:val="66"/>
        </w:rPr>
        <w:t xml:space="preserve"> </w:t>
      </w:r>
      <w:r w:rsidRPr="00EE0D86">
        <w:rPr>
          <w:color w:val="000000"/>
        </w:rPr>
        <w:t>По</w:t>
      </w:r>
      <w:r w:rsidRPr="00EE0D86">
        <w:rPr>
          <w:color w:val="000000"/>
          <w:spacing w:val="-4"/>
        </w:rPr>
        <w:t>л</w:t>
      </w:r>
      <w:r w:rsidRPr="00EE0D86">
        <w:rPr>
          <w:color w:val="000000"/>
        </w:rPr>
        <w:t>оження)</w:t>
      </w:r>
      <w:r w:rsidRPr="00EE0D86">
        <w:rPr>
          <w:color w:val="000000"/>
          <w:spacing w:val="61"/>
        </w:rPr>
        <w:t xml:space="preserve"> </w:t>
      </w:r>
      <w:r w:rsidRPr="00EE0D86">
        <w:rPr>
          <w:color w:val="000000"/>
        </w:rPr>
        <w:t>в</w:t>
      </w:r>
      <w:r w:rsidRPr="00EE0D86">
        <w:rPr>
          <w:color w:val="000000"/>
          <w:spacing w:val="-3"/>
        </w:rPr>
        <w:t>с</w:t>
      </w:r>
      <w:r w:rsidRPr="00EE0D86">
        <w:rPr>
          <w:color w:val="000000"/>
        </w:rPr>
        <w:t>тановлює</w:t>
      </w:r>
      <w:r w:rsidRPr="00EE0D86">
        <w:rPr>
          <w:color w:val="000000"/>
          <w:spacing w:val="60"/>
        </w:rPr>
        <w:t xml:space="preserve"> </w:t>
      </w:r>
      <w:r w:rsidRPr="00EE0D86">
        <w:rPr>
          <w:color w:val="000000"/>
        </w:rPr>
        <w:t>загальні</w:t>
      </w:r>
      <w:r w:rsidRPr="00EE0D86">
        <w:rPr>
          <w:color w:val="000000"/>
          <w:spacing w:val="61"/>
        </w:rPr>
        <w:t xml:space="preserve"> </w:t>
      </w:r>
      <w:r w:rsidR="00B65EF0" w:rsidRPr="00EE0D86">
        <w:rPr>
          <w:color w:val="000000"/>
        </w:rPr>
        <w:t>норми та вимоги</w:t>
      </w:r>
      <w:r w:rsidRPr="00EE0D86">
        <w:rPr>
          <w:color w:val="000000"/>
          <w:spacing w:val="58"/>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 виконавчи</w:t>
      </w:r>
      <w:r w:rsidRPr="00EE0D86">
        <w:rPr>
          <w:color w:val="000000"/>
          <w:spacing w:val="-3"/>
        </w:rPr>
        <w:t>м</w:t>
      </w:r>
      <w:r w:rsidRPr="00EE0D86">
        <w:rPr>
          <w:color w:val="000000"/>
        </w:rPr>
        <w:t>и</w:t>
      </w:r>
      <w:r w:rsidRPr="00EE0D86">
        <w:rPr>
          <w:color w:val="000000"/>
          <w:spacing w:val="39"/>
        </w:rPr>
        <w:t xml:space="preserve"> </w:t>
      </w:r>
      <w:r w:rsidRPr="00EE0D86">
        <w:rPr>
          <w:color w:val="000000"/>
        </w:rPr>
        <w:t>ор</w:t>
      </w:r>
      <w:r w:rsidRPr="00EE0D86">
        <w:rPr>
          <w:color w:val="000000"/>
          <w:spacing w:val="-3"/>
        </w:rPr>
        <w:t>г</w:t>
      </w:r>
      <w:r w:rsidRPr="00EE0D86">
        <w:rPr>
          <w:color w:val="000000"/>
        </w:rPr>
        <w:t>анами</w:t>
      </w:r>
      <w:r w:rsidRPr="00EE0D86">
        <w:rPr>
          <w:color w:val="000000"/>
          <w:spacing w:val="42"/>
        </w:rPr>
        <w:t xml:space="preserve"> </w:t>
      </w:r>
      <w:r w:rsidR="00B65EF0" w:rsidRPr="00EE0D86">
        <w:rPr>
          <w:color w:val="000000"/>
          <w:spacing w:val="-3"/>
        </w:rPr>
        <w:t xml:space="preserve">Рогатинської </w:t>
      </w:r>
      <w:r w:rsidRPr="00EE0D86">
        <w:rPr>
          <w:color w:val="000000"/>
          <w:spacing w:val="-3"/>
        </w:rPr>
        <w:t>м</w:t>
      </w:r>
      <w:r w:rsidRPr="00EE0D86">
        <w:rPr>
          <w:color w:val="000000"/>
        </w:rPr>
        <w:t>і</w:t>
      </w:r>
      <w:r w:rsidRPr="00EE0D86">
        <w:rPr>
          <w:color w:val="000000"/>
          <w:spacing w:val="-3"/>
        </w:rPr>
        <w:t>с</w:t>
      </w:r>
      <w:r w:rsidRPr="00EE0D86">
        <w:rPr>
          <w:color w:val="000000"/>
        </w:rPr>
        <w:t>ької</w:t>
      </w:r>
      <w:r w:rsidRPr="00EE0D86">
        <w:rPr>
          <w:color w:val="000000"/>
          <w:spacing w:val="42"/>
        </w:rPr>
        <w:t xml:space="preserve"> </w:t>
      </w:r>
      <w:r w:rsidRPr="00EE0D86">
        <w:rPr>
          <w:color w:val="000000"/>
        </w:rPr>
        <w:t>р</w:t>
      </w:r>
      <w:r w:rsidRPr="00EE0D86">
        <w:rPr>
          <w:color w:val="000000"/>
          <w:spacing w:val="-3"/>
        </w:rPr>
        <w:t>а</w:t>
      </w:r>
      <w:r w:rsidRPr="00EE0D86">
        <w:rPr>
          <w:color w:val="000000"/>
        </w:rPr>
        <w:t>ди</w:t>
      </w:r>
      <w:r w:rsidRPr="00EE0D86">
        <w:rPr>
          <w:color w:val="000000"/>
          <w:spacing w:val="42"/>
        </w:rPr>
        <w:t xml:space="preserve"> </w:t>
      </w:r>
      <w:r w:rsidRPr="00EE0D86">
        <w:rPr>
          <w:color w:val="000000"/>
          <w:spacing w:val="-3"/>
        </w:rPr>
        <w:t>(</w:t>
      </w:r>
      <w:r w:rsidRPr="00EE0D86">
        <w:rPr>
          <w:color w:val="000000"/>
        </w:rPr>
        <w:t>далі</w:t>
      </w:r>
      <w:r w:rsidRPr="00EE0D86">
        <w:rPr>
          <w:color w:val="000000"/>
          <w:spacing w:val="-28"/>
        </w:rPr>
        <w:t xml:space="preserve">  </w:t>
      </w:r>
      <w:r w:rsidRPr="00EE0D86">
        <w:rPr>
          <w:color w:val="000000"/>
        </w:rPr>
        <w:t>–</w:t>
      </w:r>
      <w:r w:rsidRPr="00EE0D86">
        <w:rPr>
          <w:color w:val="000000"/>
          <w:spacing w:val="42"/>
        </w:rPr>
        <w:t xml:space="preserve"> </w:t>
      </w:r>
      <w:r w:rsidR="006211C9" w:rsidRPr="00EE0D86">
        <w:rPr>
          <w:color w:val="000000"/>
          <w:spacing w:val="-3"/>
        </w:rPr>
        <w:t>виконавчі органи</w:t>
      </w:r>
      <w:r w:rsidRPr="00EE0D86">
        <w:rPr>
          <w:color w:val="000000"/>
        </w:rPr>
        <w:t>)</w:t>
      </w:r>
      <w:r w:rsidRPr="00EE0D86">
        <w:rPr>
          <w:color w:val="000000"/>
          <w:spacing w:val="39"/>
        </w:rPr>
        <w:t xml:space="preserve"> </w:t>
      </w:r>
      <w:r w:rsidRPr="00EE0D86">
        <w:rPr>
          <w:color w:val="000000"/>
        </w:rPr>
        <w:t>публічних консульт</w:t>
      </w:r>
      <w:r w:rsidRPr="00EE0D86">
        <w:rPr>
          <w:color w:val="000000"/>
          <w:spacing w:val="-3"/>
        </w:rPr>
        <w:t>а</w:t>
      </w:r>
      <w:r w:rsidRPr="00EE0D86">
        <w:rPr>
          <w:color w:val="000000"/>
        </w:rPr>
        <w:t>цій</w:t>
      </w:r>
      <w:r w:rsidRPr="00EE0D86">
        <w:rPr>
          <w:color w:val="000000"/>
          <w:spacing w:val="-18"/>
        </w:rPr>
        <w:t xml:space="preserve"> </w:t>
      </w:r>
      <w:r w:rsidRPr="00EE0D86">
        <w:rPr>
          <w:color w:val="000000"/>
        </w:rPr>
        <w:t>з</w:t>
      </w:r>
      <w:r w:rsidRPr="00EE0D86">
        <w:rPr>
          <w:color w:val="000000"/>
          <w:spacing w:val="-18"/>
        </w:rPr>
        <w:t xml:space="preserve"> </w:t>
      </w:r>
      <w:r w:rsidRPr="00EE0D86">
        <w:rPr>
          <w:color w:val="000000"/>
        </w:rPr>
        <w:t>ме</w:t>
      </w:r>
      <w:r w:rsidRPr="00EE0D86">
        <w:rPr>
          <w:color w:val="000000"/>
          <w:spacing w:val="-3"/>
        </w:rPr>
        <w:t>т</w:t>
      </w:r>
      <w:r w:rsidRPr="00EE0D86">
        <w:rPr>
          <w:color w:val="000000"/>
        </w:rPr>
        <w:t>ою</w:t>
      </w:r>
      <w:r w:rsidRPr="00EE0D86">
        <w:rPr>
          <w:color w:val="000000"/>
          <w:spacing w:val="-18"/>
        </w:rPr>
        <w:t xml:space="preserve"> </w:t>
      </w:r>
      <w:r w:rsidRPr="00EE0D86">
        <w:rPr>
          <w:color w:val="000000"/>
        </w:rPr>
        <w:t>участі</w:t>
      </w:r>
      <w:r w:rsidRPr="00EE0D86">
        <w:rPr>
          <w:color w:val="000000"/>
          <w:spacing w:val="-18"/>
        </w:rPr>
        <w:t xml:space="preserve"> </w:t>
      </w:r>
      <w:r w:rsidRPr="00EE0D86">
        <w:rPr>
          <w:color w:val="000000"/>
        </w:rPr>
        <w:t>з</w:t>
      </w:r>
      <w:r w:rsidRPr="00EE0D86">
        <w:rPr>
          <w:color w:val="000000"/>
          <w:spacing w:val="-3"/>
        </w:rPr>
        <w:t>а</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о</w:t>
      </w:r>
      <w:r w:rsidRPr="00EE0D86">
        <w:rPr>
          <w:color w:val="000000"/>
          <w:spacing w:val="-3"/>
        </w:rPr>
        <w:t>в</w:t>
      </w:r>
      <w:r w:rsidRPr="00EE0D86">
        <w:rPr>
          <w:color w:val="000000"/>
        </w:rPr>
        <w:t>аних</w:t>
      </w:r>
      <w:r w:rsidRPr="00EE0D86">
        <w:rPr>
          <w:color w:val="000000"/>
          <w:spacing w:val="-18"/>
        </w:rPr>
        <w:t xml:space="preserve"> </w:t>
      </w:r>
      <w:r w:rsidRPr="00EE0D86">
        <w:rPr>
          <w:color w:val="000000"/>
        </w:rPr>
        <w:t>с</w:t>
      </w:r>
      <w:r w:rsidRPr="00EE0D86">
        <w:rPr>
          <w:color w:val="000000"/>
          <w:spacing w:val="-3"/>
        </w:rPr>
        <w:t>т</w:t>
      </w:r>
      <w:r w:rsidRPr="00EE0D86">
        <w:rPr>
          <w:color w:val="000000"/>
        </w:rPr>
        <w:t>орін</w:t>
      </w:r>
      <w:r w:rsidRPr="00EE0D86">
        <w:rPr>
          <w:color w:val="000000"/>
          <w:spacing w:val="-18"/>
        </w:rPr>
        <w:t xml:space="preserve"> </w:t>
      </w:r>
      <w:r w:rsidRPr="00EE0D86">
        <w:rPr>
          <w:color w:val="000000"/>
        </w:rPr>
        <w:t>у</w:t>
      </w:r>
      <w:r w:rsidRPr="00EE0D86">
        <w:rPr>
          <w:color w:val="000000"/>
          <w:spacing w:val="-20"/>
        </w:rPr>
        <w:t xml:space="preserve"> </w:t>
      </w:r>
      <w:r w:rsidRPr="00EE0D86">
        <w:rPr>
          <w:color w:val="000000"/>
        </w:rPr>
        <w:t>проце</w:t>
      </w:r>
      <w:r w:rsidRPr="00EE0D86">
        <w:rPr>
          <w:color w:val="000000"/>
          <w:spacing w:val="-3"/>
        </w:rPr>
        <w:t>с</w:t>
      </w:r>
      <w:r w:rsidRPr="00EE0D86">
        <w:rPr>
          <w:color w:val="000000"/>
        </w:rPr>
        <w:t>і</w:t>
      </w:r>
      <w:r w:rsidRPr="00EE0D86">
        <w:rPr>
          <w:color w:val="000000"/>
          <w:spacing w:val="-18"/>
        </w:rPr>
        <w:t xml:space="preserve"> </w:t>
      </w:r>
      <w:r w:rsidRPr="00EE0D86">
        <w:rPr>
          <w:color w:val="000000"/>
        </w:rPr>
        <w:t>вирі</w:t>
      </w:r>
      <w:r w:rsidRPr="00EE0D86">
        <w:rPr>
          <w:color w:val="000000"/>
          <w:spacing w:val="-3"/>
        </w:rPr>
        <w:t>ш</w:t>
      </w:r>
      <w:r w:rsidRPr="00EE0D86">
        <w:rPr>
          <w:color w:val="000000"/>
        </w:rPr>
        <w:t>ення</w:t>
      </w:r>
      <w:r w:rsidRPr="00EE0D86">
        <w:rPr>
          <w:color w:val="000000"/>
          <w:spacing w:val="-20"/>
        </w:rPr>
        <w:t xml:space="preserve"> </w:t>
      </w:r>
      <w:r w:rsidRPr="00EE0D86">
        <w:rPr>
          <w:color w:val="000000"/>
        </w:rPr>
        <w:t>пит</w:t>
      </w:r>
      <w:r w:rsidRPr="00EE0D86">
        <w:rPr>
          <w:color w:val="000000"/>
          <w:spacing w:val="-3"/>
        </w:rPr>
        <w:t>а</w:t>
      </w:r>
      <w:r w:rsidRPr="00EE0D86">
        <w:rPr>
          <w:color w:val="000000"/>
        </w:rPr>
        <w:t>н</w:t>
      </w:r>
      <w:r w:rsidRPr="00EE0D86">
        <w:rPr>
          <w:color w:val="000000"/>
          <w:spacing w:val="-4"/>
        </w:rPr>
        <w:t>ь</w:t>
      </w:r>
      <w:r w:rsidRPr="00EE0D86">
        <w:rPr>
          <w:color w:val="000000"/>
        </w:rPr>
        <w:t xml:space="preserve"> мі</w:t>
      </w:r>
      <w:r w:rsidRPr="00EE0D86">
        <w:rPr>
          <w:color w:val="000000"/>
          <w:spacing w:val="-3"/>
        </w:rPr>
        <w:t>с</w:t>
      </w:r>
      <w:r w:rsidRPr="00EE0D86">
        <w:rPr>
          <w:color w:val="000000"/>
        </w:rPr>
        <w:t>цевого</w:t>
      </w:r>
      <w:r w:rsidR="007E1592">
        <w:rPr>
          <w:color w:val="000000"/>
        </w:rPr>
        <w:t xml:space="preserve"> </w:t>
      </w:r>
      <w:r w:rsidRPr="00EE0D86">
        <w:rPr>
          <w:color w:val="000000"/>
          <w:spacing w:val="-3"/>
        </w:rPr>
        <w:t>з</w:t>
      </w:r>
      <w:r w:rsidRPr="00EE0D86">
        <w:rPr>
          <w:color w:val="000000"/>
        </w:rPr>
        <w:t>начення</w:t>
      </w:r>
      <w:r w:rsidRPr="00EE0D86">
        <w:rPr>
          <w:color w:val="000000"/>
          <w:spacing w:val="-3"/>
        </w:rPr>
        <w:t>,</w:t>
      </w:r>
      <w:r w:rsidRPr="00EE0D86">
        <w:rPr>
          <w:color w:val="000000"/>
          <w:spacing w:val="23"/>
        </w:rPr>
        <w:t xml:space="preserve"> </w:t>
      </w:r>
      <w:r w:rsidRPr="00EE0D86">
        <w:rPr>
          <w:color w:val="000000"/>
        </w:rPr>
        <w:t>врахування</w:t>
      </w:r>
      <w:r w:rsidRPr="00EE0D86">
        <w:rPr>
          <w:color w:val="000000"/>
          <w:spacing w:val="23"/>
        </w:rPr>
        <w:t xml:space="preserve"> </w:t>
      </w:r>
      <w:r w:rsidRPr="00EE0D86">
        <w:rPr>
          <w:color w:val="000000"/>
        </w:rPr>
        <w:t>їх</w:t>
      </w:r>
      <w:r w:rsidRPr="00EE0D86">
        <w:rPr>
          <w:color w:val="000000"/>
          <w:spacing w:val="23"/>
        </w:rPr>
        <w:t xml:space="preserve"> </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ів</w:t>
      </w:r>
      <w:r w:rsidRPr="00EE0D86">
        <w:rPr>
          <w:color w:val="000000"/>
          <w:spacing w:val="22"/>
        </w:rPr>
        <w:t xml:space="preserve"> </w:t>
      </w:r>
      <w:r w:rsidRPr="00EE0D86">
        <w:rPr>
          <w:color w:val="000000"/>
        </w:rPr>
        <w:t>та</w:t>
      </w:r>
      <w:r w:rsidRPr="00EE0D86">
        <w:rPr>
          <w:color w:val="000000"/>
          <w:spacing w:val="23"/>
        </w:rPr>
        <w:t xml:space="preserve"> </w:t>
      </w:r>
      <w:r w:rsidRPr="00EE0D86">
        <w:rPr>
          <w:color w:val="000000"/>
        </w:rPr>
        <w:t>по</w:t>
      </w:r>
      <w:r w:rsidRPr="00EE0D86">
        <w:rPr>
          <w:color w:val="000000"/>
          <w:spacing w:val="-3"/>
        </w:rPr>
        <w:t>т</w:t>
      </w:r>
      <w:r w:rsidRPr="00EE0D86">
        <w:rPr>
          <w:color w:val="000000"/>
        </w:rPr>
        <w:t>реб</w:t>
      </w:r>
      <w:r w:rsidRPr="00EE0D86">
        <w:rPr>
          <w:color w:val="000000"/>
          <w:spacing w:val="20"/>
        </w:rPr>
        <w:t xml:space="preserve"> </w:t>
      </w:r>
      <w:r w:rsidRPr="00EE0D86">
        <w:rPr>
          <w:color w:val="000000"/>
        </w:rPr>
        <w:t>під</w:t>
      </w:r>
      <w:r w:rsidRPr="00EE0D86">
        <w:rPr>
          <w:color w:val="000000"/>
          <w:spacing w:val="20"/>
        </w:rPr>
        <w:t xml:space="preserve"> </w:t>
      </w:r>
      <w:r w:rsidRPr="00EE0D86">
        <w:rPr>
          <w:color w:val="000000"/>
        </w:rPr>
        <w:t>час</w:t>
      </w:r>
      <w:r w:rsidRPr="00EE0D86">
        <w:rPr>
          <w:color w:val="000000"/>
          <w:spacing w:val="23"/>
        </w:rPr>
        <w:t xml:space="preserve"> </w:t>
      </w:r>
      <w:r w:rsidRPr="00EE0D86">
        <w:rPr>
          <w:color w:val="000000"/>
        </w:rPr>
        <w:t>ро</w:t>
      </w:r>
      <w:r w:rsidRPr="00EE0D86">
        <w:rPr>
          <w:color w:val="000000"/>
          <w:spacing w:val="-3"/>
        </w:rPr>
        <w:t>з</w:t>
      </w:r>
      <w:r w:rsidRPr="00EE0D86">
        <w:rPr>
          <w:color w:val="000000"/>
        </w:rPr>
        <w:t>роблення</w:t>
      </w:r>
      <w:r w:rsidRPr="00EE0D86">
        <w:rPr>
          <w:color w:val="000000"/>
          <w:spacing w:val="23"/>
        </w:rPr>
        <w:t xml:space="preserve"> </w:t>
      </w:r>
      <w:r w:rsidRPr="00EE0D86">
        <w:rPr>
          <w:color w:val="000000"/>
        </w:rPr>
        <w:t>т</w:t>
      </w:r>
      <w:r w:rsidRPr="00EE0D86">
        <w:rPr>
          <w:color w:val="000000"/>
          <w:spacing w:val="-3"/>
        </w:rPr>
        <w:t>а</w:t>
      </w:r>
      <w:r w:rsidRPr="00EE0D86">
        <w:rPr>
          <w:color w:val="000000"/>
        </w:rPr>
        <w:t xml:space="preserve">  прийнят</w:t>
      </w:r>
      <w:r w:rsidRPr="00EE0D86">
        <w:rPr>
          <w:color w:val="000000"/>
          <w:spacing w:val="-3"/>
        </w:rPr>
        <w:t>т</w:t>
      </w:r>
      <w:r w:rsidRPr="00EE0D86">
        <w:rPr>
          <w:color w:val="000000"/>
        </w:rPr>
        <w:t>я ріш</w:t>
      </w:r>
      <w:r w:rsidRPr="00EE0D86">
        <w:rPr>
          <w:color w:val="000000"/>
          <w:spacing w:val="-3"/>
        </w:rPr>
        <w:t>е</w:t>
      </w:r>
      <w:r w:rsidRPr="00EE0D86">
        <w:rPr>
          <w:color w:val="000000"/>
        </w:rPr>
        <w:t>нь.</w:t>
      </w:r>
    </w:p>
    <w:p w14:paraId="1A583DCC" w14:textId="47FE7D7D" w:rsidR="007D72C7" w:rsidRPr="00EE0D86" w:rsidRDefault="007D72C7" w:rsidP="001F61E8">
      <w:pPr>
        <w:spacing w:line="322" w:lineRule="exact"/>
        <w:ind w:firstLine="567"/>
        <w:jc w:val="both"/>
        <w:rPr>
          <w:color w:val="010302"/>
        </w:rPr>
      </w:pPr>
      <w:r w:rsidRPr="00EE0D86">
        <w:rPr>
          <w:color w:val="000000"/>
        </w:rPr>
        <w:t>Це</w:t>
      </w:r>
      <w:r w:rsidRPr="00EE0D86">
        <w:rPr>
          <w:color w:val="000000"/>
          <w:spacing w:val="58"/>
        </w:rPr>
        <w:t xml:space="preserve"> </w:t>
      </w:r>
      <w:r w:rsidRPr="00EE0D86">
        <w:rPr>
          <w:color w:val="000000"/>
        </w:rPr>
        <w:t>Положення</w:t>
      </w:r>
      <w:r w:rsidRPr="00EE0D86">
        <w:rPr>
          <w:color w:val="000000"/>
          <w:spacing w:val="59"/>
        </w:rPr>
        <w:t xml:space="preserve"> </w:t>
      </w:r>
      <w:r w:rsidRPr="00EE0D86">
        <w:rPr>
          <w:color w:val="000000"/>
        </w:rPr>
        <w:t>визначає</w:t>
      </w:r>
      <w:r w:rsidRPr="00EE0D86">
        <w:rPr>
          <w:color w:val="000000"/>
          <w:spacing w:val="58"/>
        </w:rPr>
        <w:t xml:space="preserve"> </w:t>
      </w:r>
      <w:r w:rsidRPr="00EE0D86">
        <w:rPr>
          <w:color w:val="000000"/>
        </w:rPr>
        <w:t>о</w:t>
      </w:r>
      <w:r w:rsidRPr="00EE0D86">
        <w:rPr>
          <w:color w:val="000000"/>
          <w:spacing w:val="-3"/>
        </w:rPr>
        <w:t>с</w:t>
      </w:r>
      <w:r w:rsidRPr="00EE0D86">
        <w:rPr>
          <w:color w:val="000000"/>
        </w:rPr>
        <w:t>новні</w:t>
      </w:r>
      <w:r w:rsidRPr="00EE0D86">
        <w:rPr>
          <w:color w:val="000000"/>
          <w:spacing w:val="58"/>
        </w:rPr>
        <w:t xml:space="preserve"> </w:t>
      </w:r>
      <w:r w:rsidRPr="00EE0D86">
        <w:rPr>
          <w:color w:val="000000"/>
        </w:rPr>
        <w:t>вимо</w:t>
      </w:r>
      <w:r w:rsidRPr="00EE0D86">
        <w:rPr>
          <w:color w:val="000000"/>
          <w:spacing w:val="-3"/>
        </w:rPr>
        <w:t>г</w:t>
      </w:r>
      <w:r w:rsidRPr="00EE0D86">
        <w:rPr>
          <w:color w:val="000000"/>
        </w:rPr>
        <w:t>и</w:t>
      </w:r>
      <w:r w:rsidRPr="00EE0D86">
        <w:rPr>
          <w:color w:val="000000"/>
          <w:spacing w:val="58"/>
        </w:rPr>
        <w:t xml:space="preserve"> </w:t>
      </w:r>
      <w:r w:rsidRPr="00EE0D86">
        <w:rPr>
          <w:color w:val="000000"/>
        </w:rPr>
        <w:t>до</w:t>
      </w:r>
      <w:r w:rsidRPr="00EE0D86">
        <w:rPr>
          <w:color w:val="000000"/>
          <w:spacing w:val="58"/>
        </w:rPr>
        <w:t xml:space="preserve"> </w:t>
      </w:r>
      <w:r w:rsidRPr="00EE0D86">
        <w:rPr>
          <w:color w:val="000000"/>
        </w:rPr>
        <w:t>орг</w:t>
      </w:r>
      <w:r w:rsidRPr="00EE0D86">
        <w:rPr>
          <w:color w:val="000000"/>
          <w:spacing w:val="-3"/>
        </w:rPr>
        <w:t>а</w:t>
      </w:r>
      <w:r w:rsidRPr="00EE0D86">
        <w:rPr>
          <w:color w:val="000000"/>
        </w:rPr>
        <w:t>ні</w:t>
      </w:r>
      <w:r w:rsidRPr="00EE0D86">
        <w:rPr>
          <w:color w:val="000000"/>
          <w:spacing w:val="-3"/>
        </w:rPr>
        <w:t>з</w:t>
      </w:r>
      <w:r w:rsidRPr="00EE0D86">
        <w:rPr>
          <w:color w:val="000000"/>
        </w:rPr>
        <w:t>ації</w:t>
      </w:r>
      <w:r w:rsidRPr="00EE0D86">
        <w:rPr>
          <w:color w:val="000000"/>
          <w:spacing w:val="58"/>
        </w:rPr>
        <w:t xml:space="preserve"> </w:t>
      </w:r>
      <w:r w:rsidRPr="00EE0D86">
        <w:rPr>
          <w:color w:val="000000"/>
        </w:rPr>
        <w:t>і</w:t>
      </w:r>
      <w:r w:rsidRPr="00EE0D86">
        <w:rPr>
          <w:color w:val="000000"/>
          <w:spacing w:val="58"/>
        </w:rPr>
        <w:t xml:space="preserve"> </w:t>
      </w:r>
      <w:r w:rsidRPr="00EE0D86">
        <w:rPr>
          <w:color w:val="000000"/>
        </w:rPr>
        <w:t>про</w:t>
      </w:r>
      <w:r w:rsidRPr="00EE0D86">
        <w:rPr>
          <w:color w:val="000000"/>
          <w:spacing w:val="-3"/>
        </w:rPr>
        <w:t>в</w:t>
      </w:r>
      <w:r w:rsidRPr="00EE0D86">
        <w:rPr>
          <w:color w:val="000000"/>
        </w:rPr>
        <w:t>ед</w:t>
      </w:r>
      <w:r w:rsidRPr="00EE0D86">
        <w:rPr>
          <w:color w:val="000000"/>
          <w:spacing w:val="-3"/>
        </w:rPr>
        <w:t>е</w:t>
      </w:r>
      <w:r w:rsidRPr="00EE0D86">
        <w:rPr>
          <w:color w:val="000000"/>
        </w:rPr>
        <w:t>ння</w:t>
      </w:r>
      <w:r w:rsidR="007E1592">
        <w:rPr>
          <w:color w:val="000000"/>
        </w:rPr>
        <w:t xml:space="preserve"> </w:t>
      </w:r>
      <w:r w:rsidRPr="00EE0D86">
        <w:rPr>
          <w:color w:val="000000"/>
        </w:rPr>
        <w:t>публічних</w:t>
      </w:r>
      <w:r w:rsidRPr="00EE0D86">
        <w:rPr>
          <w:color w:val="000000"/>
          <w:spacing w:val="66"/>
        </w:rPr>
        <w:t xml:space="preserve"> </w:t>
      </w:r>
      <w:r w:rsidRPr="00EE0D86">
        <w:rPr>
          <w:color w:val="000000"/>
        </w:rPr>
        <w:t>консул</w:t>
      </w:r>
      <w:r w:rsidRPr="00EE0D86">
        <w:rPr>
          <w:color w:val="000000"/>
          <w:spacing w:val="-4"/>
        </w:rPr>
        <w:t>ь</w:t>
      </w:r>
      <w:r w:rsidRPr="00EE0D86">
        <w:rPr>
          <w:color w:val="000000"/>
        </w:rPr>
        <w:t>тацій</w:t>
      </w:r>
      <w:r w:rsidRPr="00EE0D86">
        <w:rPr>
          <w:color w:val="000000"/>
          <w:spacing w:val="66"/>
        </w:rPr>
        <w:t xml:space="preserve"> </w:t>
      </w:r>
      <w:r w:rsidRPr="00EE0D86">
        <w:rPr>
          <w:color w:val="000000"/>
        </w:rPr>
        <w:t>під</w:t>
      </w:r>
      <w:r w:rsidRPr="00EE0D86">
        <w:rPr>
          <w:color w:val="000000"/>
          <w:spacing w:val="66"/>
        </w:rPr>
        <w:t xml:space="preserve"> </w:t>
      </w:r>
      <w:r w:rsidRPr="00EE0D86">
        <w:rPr>
          <w:color w:val="000000"/>
        </w:rPr>
        <w:t>час</w:t>
      </w:r>
      <w:r w:rsidRPr="00EE0D86">
        <w:rPr>
          <w:color w:val="000000"/>
          <w:spacing w:val="66"/>
        </w:rPr>
        <w:t xml:space="preserve"> </w:t>
      </w:r>
      <w:r w:rsidRPr="00EE0D86">
        <w:rPr>
          <w:color w:val="000000"/>
        </w:rPr>
        <w:t>виріш</w:t>
      </w:r>
      <w:r w:rsidRPr="00EE0D86">
        <w:rPr>
          <w:color w:val="000000"/>
          <w:spacing w:val="-3"/>
        </w:rPr>
        <w:t>е</w:t>
      </w:r>
      <w:r w:rsidRPr="00EE0D86">
        <w:rPr>
          <w:color w:val="000000"/>
        </w:rPr>
        <w:t>ння</w:t>
      </w:r>
      <w:r w:rsidRPr="00EE0D86">
        <w:rPr>
          <w:color w:val="000000"/>
          <w:spacing w:val="66"/>
        </w:rPr>
        <w:t xml:space="preserve"> </w:t>
      </w:r>
      <w:r w:rsidRPr="00EE0D86">
        <w:rPr>
          <w:color w:val="000000"/>
        </w:rPr>
        <w:t>пит</w:t>
      </w:r>
      <w:r w:rsidRPr="00EE0D86">
        <w:rPr>
          <w:color w:val="000000"/>
          <w:spacing w:val="-3"/>
        </w:rPr>
        <w:t>а</w:t>
      </w:r>
      <w:r w:rsidRPr="00EE0D86">
        <w:rPr>
          <w:color w:val="000000"/>
        </w:rPr>
        <w:t>нь</w:t>
      </w:r>
      <w:r w:rsidRPr="00EE0D86">
        <w:rPr>
          <w:color w:val="000000"/>
          <w:spacing w:val="66"/>
        </w:rPr>
        <w:t xml:space="preserve"> </w:t>
      </w:r>
      <w:r w:rsidRPr="00EE0D86">
        <w:rPr>
          <w:color w:val="000000"/>
        </w:rPr>
        <w:t>місце</w:t>
      </w:r>
      <w:r w:rsidRPr="00EE0D86">
        <w:rPr>
          <w:color w:val="000000"/>
          <w:spacing w:val="-3"/>
        </w:rPr>
        <w:t>в</w:t>
      </w:r>
      <w:r w:rsidRPr="00EE0D86">
        <w:rPr>
          <w:color w:val="000000"/>
        </w:rPr>
        <w:t>ого</w:t>
      </w:r>
      <w:r w:rsidRPr="00EE0D86">
        <w:rPr>
          <w:color w:val="000000"/>
          <w:spacing w:val="66"/>
        </w:rPr>
        <w:t xml:space="preserve"> </w:t>
      </w:r>
      <w:r w:rsidRPr="00EE0D86">
        <w:rPr>
          <w:color w:val="000000"/>
          <w:spacing w:val="-7"/>
        </w:rPr>
        <w:t xml:space="preserve">значення, </w:t>
      </w:r>
      <w:r w:rsidRPr="00EE0D86">
        <w:rPr>
          <w:color w:val="000000"/>
        </w:rPr>
        <w:t>під</w:t>
      </w:r>
      <w:r w:rsidRPr="00EE0D86">
        <w:rPr>
          <w:color w:val="000000"/>
          <w:spacing w:val="-3"/>
        </w:rPr>
        <w:t>г</w:t>
      </w:r>
      <w:r w:rsidRPr="00EE0D86">
        <w:rPr>
          <w:color w:val="000000"/>
        </w:rPr>
        <w:t>отов</w:t>
      </w:r>
      <w:r w:rsidRPr="00EE0D86">
        <w:rPr>
          <w:color w:val="000000"/>
          <w:spacing w:val="-3"/>
        </w:rPr>
        <w:t>к</w:t>
      </w:r>
      <w:r w:rsidRPr="00EE0D86">
        <w:rPr>
          <w:color w:val="000000"/>
        </w:rPr>
        <w:t>и</w:t>
      </w:r>
      <w:r w:rsidRPr="00EE0D86">
        <w:rPr>
          <w:color w:val="000000"/>
          <w:spacing w:val="35"/>
        </w:rPr>
        <w:t xml:space="preserve"> </w:t>
      </w:r>
      <w:proofErr w:type="spellStart"/>
      <w:r w:rsidRPr="00EE0D86">
        <w:rPr>
          <w:color w:val="000000"/>
        </w:rPr>
        <w:t>про</w:t>
      </w:r>
      <w:r w:rsidRPr="00EE0D86">
        <w:rPr>
          <w:color w:val="000000"/>
          <w:spacing w:val="-3"/>
        </w:rPr>
        <w:t>є</w:t>
      </w:r>
      <w:r w:rsidRPr="00EE0D86">
        <w:rPr>
          <w:color w:val="000000"/>
        </w:rPr>
        <w:t>кті</w:t>
      </w:r>
      <w:r w:rsidRPr="00EE0D86">
        <w:rPr>
          <w:color w:val="000000"/>
          <w:spacing w:val="-3"/>
        </w:rPr>
        <w:t>в</w:t>
      </w:r>
      <w:proofErr w:type="spellEnd"/>
      <w:r w:rsidRPr="00EE0D86">
        <w:rPr>
          <w:color w:val="000000"/>
          <w:spacing w:val="35"/>
        </w:rPr>
        <w:t xml:space="preserve"> </w:t>
      </w:r>
      <w:r w:rsidRPr="00EE0D86">
        <w:rPr>
          <w:color w:val="000000"/>
        </w:rPr>
        <w:t>докум</w:t>
      </w:r>
      <w:r w:rsidRPr="00EE0D86">
        <w:rPr>
          <w:color w:val="000000"/>
          <w:spacing w:val="-3"/>
        </w:rPr>
        <w:t>е</w:t>
      </w:r>
      <w:r w:rsidRPr="00EE0D86">
        <w:rPr>
          <w:color w:val="000000"/>
        </w:rPr>
        <w:t>нтів</w:t>
      </w:r>
      <w:r w:rsidRPr="00EE0D86">
        <w:rPr>
          <w:color w:val="000000"/>
          <w:spacing w:val="35"/>
        </w:rPr>
        <w:t xml:space="preserve"> </w:t>
      </w:r>
      <w:r w:rsidRPr="00EE0D86">
        <w:rPr>
          <w:color w:val="000000"/>
        </w:rPr>
        <w:t>(конц</w:t>
      </w:r>
      <w:r w:rsidRPr="00EE0D86">
        <w:rPr>
          <w:color w:val="000000"/>
          <w:spacing w:val="-3"/>
        </w:rPr>
        <w:t>е</w:t>
      </w:r>
      <w:r w:rsidRPr="00EE0D86">
        <w:rPr>
          <w:color w:val="000000"/>
        </w:rPr>
        <w:t>пцій,</w:t>
      </w:r>
      <w:r w:rsidRPr="00EE0D86">
        <w:rPr>
          <w:color w:val="000000"/>
          <w:spacing w:val="34"/>
        </w:rPr>
        <w:t xml:space="preserve"> </w:t>
      </w:r>
      <w:r w:rsidRPr="00EE0D86">
        <w:rPr>
          <w:color w:val="000000"/>
        </w:rPr>
        <w:t>страте</w:t>
      </w:r>
      <w:r w:rsidRPr="00EE0D86">
        <w:rPr>
          <w:color w:val="000000"/>
          <w:spacing w:val="-3"/>
        </w:rPr>
        <w:t>г</w:t>
      </w:r>
      <w:r w:rsidRPr="00EE0D86">
        <w:rPr>
          <w:color w:val="000000"/>
        </w:rPr>
        <w:t>ій,</w:t>
      </w:r>
      <w:r w:rsidRPr="00EE0D86">
        <w:rPr>
          <w:color w:val="000000"/>
          <w:spacing w:val="34"/>
        </w:rPr>
        <w:t xml:space="preserve"> </w:t>
      </w:r>
      <w:r w:rsidRPr="00EE0D86">
        <w:rPr>
          <w:color w:val="000000"/>
        </w:rPr>
        <w:t>програм</w:t>
      </w:r>
      <w:r w:rsidRPr="00EE0D86">
        <w:rPr>
          <w:color w:val="000000"/>
          <w:spacing w:val="35"/>
        </w:rPr>
        <w:t xml:space="preserve"> </w:t>
      </w:r>
      <w:r w:rsidRPr="00EE0D86">
        <w:rPr>
          <w:color w:val="000000"/>
        </w:rPr>
        <w:t>тощо)</w:t>
      </w:r>
      <w:r w:rsidRPr="00EE0D86">
        <w:rPr>
          <w:color w:val="000000"/>
          <w:spacing w:val="35"/>
        </w:rPr>
        <w:t xml:space="preserve"> </w:t>
      </w:r>
      <w:r w:rsidRPr="00EE0D86">
        <w:rPr>
          <w:color w:val="000000"/>
          <w:spacing w:val="-3"/>
        </w:rPr>
        <w:t>(</w:t>
      </w:r>
      <w:r w:rsidRPr="00EE0D86">
        <w:rPr>
          <w:color w:val="000000"/>
        </w:rPr>
        <w:t>далі</w:t>
      </w:r>
      <w:r w:rsidRPr="00EE0D86">
        <w:rPr>
          <w:color w:val="000000"/>
          <w:spacing w:val="44"/>
        </w:rPr>
        <w:t xml:space="preserve"> </w:t>
      </w:r>
      <w:r w:rsidRPr="00EE0D86">
        <w:rPr>
          <w:color w:val="000000"/>
        </w:rPr>
        <w:t xml:space="preserve">– </w:t>
      </w:r>
      <w:proofErr w:type="spellStart"/>
      <w:r w:rsidRPr="00EE0D86">
        <w:rPr>
          <w:color w:val="000000"/>
        </w:rPr>
        <w:t>проєк</w:t>
      </w:r>
      <w:r w:rsidRPr="00EE0D86">
        <w:rPr>
          <w:color w:val="000000"/>
          <w:spacing w:val="-3"/>
        </w:rPr>
        <w:t>т</w:t>
      </w:r>
      <w:r w:rsidRPr="00EE0D86">
        <w:rPr>
          <w:color w:val="000000"/>
        </w:rPr>
        <w:t>и</w:t>
      </w:r>
      <w:proofErr w:type="spellEnd"/>
      <w:r w:rsidRPr="00EE0D86">
        <w:rPr>
          <w:color w:val="000000"/>
          <w:spacing w:val="-8"/>
        </w:rPr>
        <w:t xml:space="preserve"> </w:t>
      </w:r>
      <w:r w:rsidRPr="00EE0D86">
        <w:rPr>
          <w:color w:val="000000"/>
        </w:rPr>
        <w:t>ак</w:t>
      </w:r>
      <w:r w:rsidRPr="00EE0D86">
        <w:rPr>
          <w:color w:val="000000"/>
          <w:spacing w:val="-3"/>
        </w:rPr>
        <w:t>т</w:t>
      </w:r>
      <w:r w:rsidRPr="00EE0D86">
        <w:rPr>
          <w:color w:val="000000"/>
        </w:rPr>
        <w:t>ів)</w:t>
      </w:r>
      <w:r w:rsidRPr="00EE0D86">
        <w:rPr>
          <w:color w:val="000000"/>
          <w:spacing w:val="-9"/>
        </w:rPr>
        <w:t xml:space="preserve"> </w:t>
      </w:r>
      <w:r w:rsidR="00011536" w:rsidRPr="00EE0D86">
        <w:rPr>
          <w:color w:val="000000"/>
          <w:spacing w:val="-9"/>
        </w:rPr>
        <w:t xml:space="preserve">Ради та її </w:t>
      </w:r>
      <w:r w:rsidR="006211C9" w:rsidRPr="00EE0D86">
        <w:rPr>
          <w:color w:val="000000"/>
        </w:rPr>
        <w:t>виконавч</w:t>
      </w:r>
      <w:r w:rsidR="00011536" w:rsidRPr="00EE0D86">
        <w:rPr>
          <w:color w:val="000000"/>
        </w:rPr>
        <w:t>ого</w:t>
      </w:r>
      <w:r w:rsidR="006211C9" w:rsidRPr="00EE0D86">
        <w:rPr>
          <w:color w:val="000000"/>
        </w:rPr>
        <w:t xml:space="preserve"> </w:t>
      </w:r>
      <w:r w:rsidR="00011536" w:rsidRPr="00EE0D86">
        <w:rPr>
          <w:color w:val="000000"/>
        </w:rPr>
        <w:t>комітету</w:t>
      </w:r>
      <w:r w:rsidR="006B5750">
        <w:rPr>
          <w:color w:val="000000"/>
        </w:rPr>
        <w:t xml:space="preserve">, </w:t>
      </w:r>
      <w:r w:rsidRPr="00EE0D86">
        <w:rPr>
          <w:color w:val="000000"/>
        </w:rPr>
        <w:t>з</w:t>
      </w:r>
      <w:r w:rsidRPr="00EE0D86">
        <w:rPr>
          <w:color w:val="000000"/>
          <w:spacing w:val="-9"/>
        </w:rPr>
        <w:t xml:space="preserve"> </w:t>
      </w:r>
      <w:r w:rsidRPr="00EE0D86">
        <w:rPr>
          <w:color w:val="000000"/>
        </w:rPr>
        <w:t>метою</w:t>
      </w:r>
      <w:r w:rsidRPr="00EE0D86">
        <w:rPr>
          <w:color w:val="000000"/>
          <w:spacing w:val="-8"/>
        </w:rPr>
        <w:t xml:space="preserve"> </w:t>
      </w:r>
      <w:r w:rsidRPr="00EE0D86">
        <w:rPr>
          <w:color w:val="000000"/>
        </w:rPr>
        <w:t>врахув</w:t>
      </w:r>
      <w:r w:rsidRPr="00EE0D86">
        <w:rPr>
          <w:color w:val="000000"/>
          <w:spacing w:val="-3"/>
        </w:rPr>
        <w:t>а</w:t>
      </w:r>
      <w:r w:rsidRPr="00EE0D86">
        <w:rPr>
          <w:color w:val="000000"/>
        </w:rPr>
        <w:t>ння</w:t>
      </w:r>
      <w:r w:rsidRPr="00EE0D86">
        <w:rPr>
          <w:color w:val="000000"/>
          <w:spacing w:val="-8"/>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дсь</w:t>
      </w:r>
      <w:r w:rsidRPr="00EE0D86">
        <w:rPr>
          <w:color w:val="000000"/>
          <w:spacing w:val="-3"/>
        </w:rPr>
        <w:t>к</w:t>
      </w:r>
      <w:r w:rsidRPr="00EE0D86">
        <w:rPr>
          <w:color w:val="000000"/>
        </w:rPr>
        <w:t>ої</w:t>
      </w:r>
      <w:r w:rsidRPr="00EE0D86">
        <w:rPr>
          <w:color w:val="000000"/>
          <w:spacing w:val="-11"/>
        </w:rPr>
        <w:t xml:space="preserve"> </w:t>
      </w:r>
      <w:r w:rsidRPr="00EE0D86">
        <w:rPr>
          <w:color w:val="000000"/>
        </w:rPr>
        <w:t>думки</w:t>
      </w:r>
      <w:r w:rsidRPr="00EE0D86">
        <w:rPr>
          <w:color w:val="000000"/>
          <w:spacing w:val="-8"/>
        </w:rPr>
        <w:t xml:space="preserve"> </w:t>
      </w:r>
      <w:r w:rsidRPr="00EE0D86">
        <w:rPr>
          <w:color w:val="000000"/>
        </w:rPr>
        <w:t>для</w:t>
      </w:r>
      <w:r w:rsidRPr="00EE0D86">
        <w:rPr>
          <w:color w:val="000000"/>
          <w:spacing w:val="-10"/>
        </w:rPr>
        <w:t xml:space="preserve"> </w:t>
      </w:r>
      <w:r w:rsidRPr="00EE0D86">
        <w:rPr>
          <w:color w:val="000000"/>
        </w:rPr>
        <w:t>уз</w:t>
      </w:r>
      <w:r w:rsidRPr="00EE0D86">
        <w:rPr>
          <w:color w:val="000000"/>
          <w:spacing w:val="-3"/>
        </w:rPr>
        <w:t>г</w:t>
      </w:r>
      <w:r w:rsidRPr="00EE0D86">
        <w:rPr>
          <w:color w:val="000000"/>
        </w:rPr>
        <w:t>одженн</w:t>
      </w:r>
      <w:r w:rsidRPr="00EE0D86">
        <w:rPr>
          <w:color w:val="000000"/>
          <w:spacing w:val="-5"/>
        </w:rPr>
        <w:t>я</w:t>
      </w:r>
      <w:r w:rsidRPr="00EE0D86">
        <w:rPr>
          <w:color w:val="000000"/>
        </w:rPr>
        <w:t xml:space="preserve"> публічних,</w:t>
      </w:r>
      <w:r w:rsidRPr="00EE0D86">
        <w:rPr>
          <w:color w:val="000000"/>
          <w:spacing w:val="-14"/>
        </w:rPr>
        <w:t xml:space="preserve"> </w:t>
      </w:r>
      <w:r w:rsidRPr="00EE0D86">
        <w:rPr>
          <w:color w:val="000000"/>
          <w:spacing w:val="-3"/>
        </w:rPr>
        <w:t>с</w:t>
      </w:r>
      <w:r w:rsidRPr="00EE0D86">
        <w:rPr>
          <w:color w:val="000000"/>
        </w:rPr>
        <w:t>у</w:t>
      </w:r>
      <w:r w:rsidRPr="00EE0D86">
        <w:rPr>
          <w:color w:val="000000"/>
          <w:spacing w:val="-3"/>
        </w:rPr>
        <w:t>с</w:t>
      </w:r>
      <w:r w:rsidRPr="00EE0D86">
        <w:rPr>
          <w:color w:val="000000"/>
        </w:rPr>
        <w:t>пільних</w:t>
      </w:r>
      <w:r w:rsidRPr="00EE0D86">
        <w:rPr>
          <w:color w:val="000000"/>
          <w:spacing w:val="-13"/>
        </w:rPr>
        <w:t xml:space="preserve"> </w:t>
      </w:r>
      <w:r w:rsidRPr="00EE0D86">
        <w:rPr>
          <w:color w:val="000000"/>
        </w:rPr>
        <w:t>та</w:t>
      </w:r>
      <w:r w:rsidRPr="00EE0D86">
        <w:rPr>
          <w:color w:val="000000"/>
          <w:spacing w:val="-16"/>
        </w:rPr>
        <w:t xml:space="preserve"> </w:t>
      </w:r>
      <w:r w:rsidRPr="00EE0D86">
        <w:rPr>
          <w:color w:val="000000"/>
        </w:rPr>
        <w:t>прива</w:t>
      </w:r>
      <w:r w:rsidRPr="00EE0D86">
        <w:rPr>
          <w:color w:val="000000"/>
          <w:spacing w:val="-4"/>
        </w:rPr>
        <w:t>т</w:t>
      </w:r>
      <w:r w:rsidRPr="00EE0D86">
        <w:rPr>
          <w:color w:val="000000"/>
        </w:rPr>
        <w:t>них</w:t>
      </w:r>
      <w:r w:rsidRPr="00EE0D86">
        <w:rPr>
          <w:color w:val="000000"/>
          <w:spacing w:val="-13"/>
        </w:rPr>
        <w:t xml:space="preserve"> </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ів</w:t>
      </w:r>
      <w:r w:rsidRPr="00EE0D86">
        <w:rPr>
          <w:color w:val="000000"/>
          <w:spacing w:val="-14"/>
        </w:rPr>
        <w:t xml:space="preserve"> </w:t>
      </w:r>
      <w:r w:rsidRPr="00EE0D86">
        <w:rPr>
          <w:color w:val="000000"/>
        </w:rPr>
        <w:t>за</w:t>
      </w:r>
      <w:r w:rsidRPr="00EE0D86">
        <w:rPr>
          <w:color w:val="000000"/>
          <w:spacing w:val="-13"/>
        </w:rPr>
        <w:t xml:space="preserve"> </w:t>
      </w:r>
      <w:r w:rsidRPr="00EE0D86">
        <w:rPr>
          <w:color w:val="000000"/>
        </w:rPr>
        <w:t>принципами,</w:t>
      </w:r>
      <w:r w:rsidRPr="00EE0D86">
        <w:rPr>
          <w:color w:val="000000"/>
          <w:spacing w:val="-14"/>
        </w:rPr>
        <w:t xml:space="preserve"> </w:t>
      </w:r>
      <w:r w:rsidRPr="00EE0D86">
        <w:rPr>
          <w:color w:val="000000"/>
        </w:rPr>
        <w:t>визначеними</w:t>
      </w:r>
      <w:r w:rsidRPr="00EE0D86">
        <w:rPr>
          <w:color w:val="000000"/>
          <w:spacing w:val="-15"/>
        </w:rPr>
        <w:t xml:space="preserve"> </w:t>
      </w:r>
      <w:r w:rsidRPr="00EE0D86">
        <w:rPr>
          <w:color w:val="000000"/>
        </w:rPr>
        <w:t>ци</w:t>
      </w:r>
      <w:r w:rsidRPr="00EE0D86">
        <w:rPr>
          <w:color w:val="000000"/>
          <w:spacing w:val="-3"/>
        </w:rPr>
        <w:t>м</w:t>
      </w:r>
      <w:r w:rsidRPr="00EE0D86">
        <w:rPr>
          <w:color w:val="000000"/>
        </w:rPr>
        <w:t xml:space="preserve"> По</w:t>
      </w:r>
      <w:r w:rsidRPr="00EE0D86">
        <w:rPr>
          <w:color w:val="000000"/>
          <w:spacing w:val="-4"/>
        </w:rPr>
        <w:t>л</w:t>
      </w:r>
      <w:r w:rsidRPr="00EE0D86">
        <w:rPr>
          <w:color w:val="000000"/>
        </w:rPr>
        <w:t>оженням.</w:t>
      </w:r>
    </w:p>
    <w:p w14:paraId="46477F25" w14:textId="7DA51086" w:rsidR="007D72C7" w:rsidRPr="00EE0D86" w:rsidRDefault="007D72C7" w:rsidP="001F61E8">
      <w:pPr>
        <w:tabs>
          <w:tab w:val="left" w:pos="2526"/>
          <w:tab w:val="left" w:pos="3615"/>
          <w:tab w:val="left" w:pos="3950"/>
          <w:tab w:val="left" w:pos="5451"/>
          <w:tab w:val="left" w:pos="6295"/>
          <w:tab w:val="left" w:pos="7822"/>
          <w:tab w:val="left" w:pos="8280"/>
          <w:tab w:val="left" w:pos="9335"/>
        </w:tabs>
        <w:spacing w:line="321" w:lineRule="exact"/>
        <w:ind w:firstLine="567"/>
        <w:jc w:val="both"/>
        <w:rPr>
          <w:color w:val="010302"/>
        </w:rPr>
      </w:pPr>
      <w:r w:rsidRPr="00EE0D86">
        <w:rPr>
          <w:color w:val="000000"/>
        </w:rPr>
        <w:t>По</w:t>
      </w:r>
      <w:r w:rsidRPr="00EE0D86">
        <w:rPr>
          <w:color w:val="000000"/>
          <w:spacing w:val="-4"/>
        </w:rPr>
        <w:t>л</w:t>
      </w:r>
      <w:r w:rsidRPr="00EE0D86">
        <w:rPr>
          <w:color w:val="000000"/>
        </w:rPr>
        <w:t>оження відповідає Страте</w:t>
      </w:r>
      <w:r w:rsidRPr="00EE0D86">
        <w:rPr>
          <w:color w:val="000000"/>
          <w:spacing w:val="-3"/>
        </w:rPr>
        <w:t>г</w:t>
      </w:r>
      <w:r w:rsidRPr="00EE0D86">
        <w:rPr>
          <w:color w:val="000000"/>
        </w:rPr>
        <w:t>ії роз</w:t>
      </w:r>
      <w:r w:rsidRPr="00EE0D86">
        <w:rPr>
          <w:color w:val="000000"/>
          <w:spacing w:val="-4"/>
        </w:rPr>
        <w:t>в</w:t>
      </w:r>
      <w:r w:rsidRPr="00EE0D86">
        <w:rPr>
          <w:color w:val="000000"/>
        </w:rPr>
        <w:t>ит</w:t>
      </w:r>
      <w:r w:rsidRPr="00EE0D86">
        <w:rPr>
          <w:color w:val="000000"/>
          <w:spacing w:val="-3"/>
        </w:rPr>
        <w:t>к</w:t>
      </w:r>
      <w:r w:rsidRPr="00EE0D86">
        <w:rPr>
          <w:color w:val="000000"/>
        </w:rPr>
        <w:t>у</w:t>
      </w:r>
      <w:r w:rsidR="006211C9" w:rsidRPr="00EE0D86">
        <w:rPr>
          <w:color w:val="000000"/>
        </w:rPr>
        <w:t xml:space="preserve"> Рогатинської</w:t>
      </w:r>
      <w:r w:rsidRPr="00EE0D86">
        <w:rPr>
          <w:color w:val="000000"/>
        </w:rPr>
        <w:t xml:space="preserve"> міс</w:t>
      </w:r>
      <w:r w:rsidRPr="00EE0D86">
        <w:rPr>
          <w:color w:val="000000"/>
          <w:spacing w:val="-4"/>
        </w:rPr>
        <w:t>ь</w:t>
      </w:r>
      <w:r w:rsidRPr="00EE0D86">
        <w:rPr>
          <w:color w:val="000000"/>
          <w:spacing w:val="-6"/>
        </w:rPr>
        <w:t xml:space="preserve">кої територіальної </w:t>
      </w:r>
      <w:r w:rsidRPr="00EE0D86">
        <w:rPr>
          <w:color w:val="000000"/>
        </w:rPr>
        <w:t>громади,</w:t>
      </w:r>
      <w:r w:rsidRPr="00EE0D86">
        <w:rPr>
          <w:color w:val="000000"/>
          <w:spacing w:val="-7"/>
        </w:rPr>
        <w:t xml:space="preserve"> </w:t>
      </w:r>
      <w:r w:rsidRPr="00EE0D86">
        <w:rPr>
          <w:color w:val="000000"/>
        </w:rPr>
        <w:t>зокре</w:t>
      </w:r>
      <w:r w:rsidRPr="00EE0D86">
        <w:rPr>
          <w:color w:val="000000"/>
          <w:spacing w:val="-3"/>
        </w:rPr>
        <w:t>м</w:t>
      </w:r>
      <w:r w:rsidRPr="00EE0D86">
        <w:rPr>
          <w:color w:val="000000"/>
        </w:rPr>
        <w:t>а:</w:t>
      </w:r>
      <w:r w:rsidRPr="00EE0D86">
        <w:rPr>
          <w:color w:val="000000"/>
          <w:spacing w:val="-6"/>
        </w:rPr>
        <w:t xml:space="preserve"> </w:t>
      </w:r>
      <w:r w:rsidR="006211C9" w:rsidRPr="00EE0D86">
        <w:rPr>
          <w:color w:val="000000"/>
          <w:spacing w:val="-6"/>
        </w:rPr>
        <w:t>прі</w:t>
      </w:r>
      <w:r w:rsidR="00F5506B" w:rsidRPr="00EE0D86">
        <w:rPr>
          <w:color w:val="000000"/>
          <w:spacing w:val="-6"/>
        </w:rPr>
        <w:t>о</w:t>
      </w:r>
      <w:r w:rsidR="006211C9" w:rsidRPr="00EE0D86">
        <w:rPr>
          <w:color w:val="000000"/>
          <w:spacing w:val="-6"/>
        </w:rPr>
        <w:t xml:space="preserve">ритетам розвитку </w:t>
      </w:r>
      <w:r w:rsidRPr="00EE0D86">
        <w:rPr>
          <w:color w:val="000000"/>
          <w:spacing w:val="-13"/>
        </w:rPr>
        <w:t xml:space="preserve"> </w:t>
      </w:r>
      <w:r w:rsidRPr="00EE0D86">
        <w:rPr>
          <w:color w:val="000000"/>
        </w:rPr>
        <w:t>які</w:t>
      </w:r>
      <w:r w:rsidRPr="00EE0D86">
        <w:rPr>
          <w:color w:val="000000"/>
          <w:spacing w:val="-3"/>
        </w:rPr>
        <w:t>с</w:t>
      </w:r>
      <w:r w:rsidRPr="00EE0D86">
        <w:rPr>
          <w:color w:val="000000"/>
        </w:rPr>
        <w:t>н</w:t>
      </w:r>
      <w:r w:rsidR="006211C9" w:rsidRPr="00EE0D86">
        <w:rPr>
          <w:color w:val="000000"/>
        </w:rPr>
        <w:t xml:space="preserve">их </w:t>
      </w:r>
      <w:r w:rsidRPr="00EE0D86">
        <w:rPr>
          <w:color w:val="000000"/>
        </w:rPr>
        <w:t>та</w:t>
      </w:r>
      <w:r w:rsidRPr="00EE0D86">
        <w:rPr>
          <w:color w:val="000000"/>
          <w:spacing w:val="-13"/>
        </w:rPr>
        <w:t xml:space="preserve"> </w:t>
      </w:r>
      <w:r w:rsidRPr="00EE0D86">
        <w:rPr>
          <w:color w:val="000000"/>
        </w:rPr>
        <w:t>доступн</w:t>
      </w:r>
      <w:r w:rsidR="006211C9" w:rsidRPr="00EE0D86">
        <w:rPr>
          <w:color w:val="000000"/>
        </w:rPr>
        <w:t>их публічних</w:t>
      </w:r>
      <w:r w:rsidRPr="00EE0D86">
        <w:rPr>
          <w:color w:val="000000"/>
          <w:spacing w:val="-13"/>
        </w:rPr>
        <w:t xml:space="preserve"> </w:t>
      </w:r>
      <w:r w:rsidRPr="00EE0D86">
        <w:rPr>
          <w:color w:val="000000"/>
        </w:rPr>
        <w:t>послуг</w:t>
      </w:r>
      <w:r w:rsidR="00D51232" w:rsidRPr="00EE0D86">
        <w:rPr>
          <w:color w:val="000000"/>
        </w:rPr>
        <w:t>, в</w:t>
      </w:r>
      <w:r w:rsidRPr="00EE0D86">
        <w:rPr>
          <w:color w:val="000000"/>
        </w:rPr>
        <w:t>зає</w:t>
      </w:r>
      <w:r w:rsidRPr="00EE0D86">
        <w:rPr>
          <w:color w:val="000000"/>
          <w:spacing w:val="-3"/>
        </w:rPr>
        <w:t>м</w:t>
      </w:r>
      <w:r w:rsidRPr="00EE0D86">
        <w:rPr>
          <w:color w:val="000000"/>
        </w:rPr>
        <w:t>оді</w:t>
      </w:r>
      <w:r w:rsidR="00D51232" w:rsidRPr="00EE0D86">
        <w:rPr>
          <w:color w:val="000000"/>
        </w:rPr>
        <w:t>ї</w:t>
      </w:r>
      <w:r w:rsidRPr="00EE0D86">
        <w:rPr>
          <w:color w:val="000000"/>
        </w:rPr>
        <w:t xml:space="preserve"> та</w:t>
      </w:r>
      <w:r w:rsidRPr="00EE0D86">
        <w:rPr>
          <w:color w:val="000000"/>
          <w:spacing w:val="-8"/>
        </w:rPr>
        <w:t xml:space="preserve"> </w:t>
      </w:r>
      <w:r w:rsidRPr="00EE0D86">
        <w:rPr>
          <w:color w:val="000000"/>
        </w:rPr>
        <w:t>спільн</w:t>
      </w:r>
      <w:r w:rsidR="00917CC4" w:rsidRPr="00EE0D86">
        <w:rPr>
          <w:color w:val="000000"/>
        </w:rPr>
        <w:t>ої</w:t>
      </w:r>
      <w:r w:rsidRPr="00EE0D86">
        <w:rPr>
          <w:color w:val="000000"/>
          <w:spacing w:val="-8"/>
        </w:rPr>
        <w:t xml:space="preserve"> </w:t>
      </w:r>
      <w:r w:rsidRPr="00EE0D86">
        <w:rPr>
          <w:color w:val="000000"/>
        </w:rPr>
        <w:t>відпо</w:t>
      </w:r>
      <w:r w:rsidRPr="00EE0D86">
        <w:rPr>
          <w:color w:val="000000"/>
          <w:spacing w:val="-3"/>
        </w:rPr>
        <w:t>в</w:t>
      </w:r>
      <w:r w:rsidRPr="00EE0D86">
        <w:rPr>
          <w:color w:val="000000"/>
        </w:rPr>
        <w:t>ід</w:t>
      </w:r>
      <w:r w:rsidRPr="00EE0D86">
        <w:rPr>
          <w:color w:val="000000"/>
          <w:spacing w:val="-3"/>
        </w:rPr>
        <w:t>а</w:t>
      </w:r>
      <w:r w:rsidRPr="00EE0D86">
        <w:rPr>
          <w:color w:val="000000"/>
        </w:rPr>
        <w:t>льн</w:t>
      </w:r>
      <w:r w:rsidR="00917CC4" w:rsidRPr="00EE0D86">
        <w:rPr>
          <w:color w:val="000000"/>
        </w:rPr>
        <w:t>ості</w:t>
      </w:r>
      <w:r w:rsidRPr="00EE0D86">
        <w:rPr>
          <w:color w:val="000000"/>
          <w:spacing w:val="-5"/>
        </w:rPr>
        <w:t xml:space="preserve"> </w:t>
      </w:r>
      <w:r w:rsidRPr="00EE0D86">
        <w:rPr>
          <w:color w:val="000000"/>
        </w:rPr>
        <w:t>гром</w:t>
      </w:r>
      <w:r w:rsidRPr="00EE0D86">
        <w:rPr>
          <w:color w:val="000000"/>
          <w:spacing w:val="-3"/>
        </w:rPr>
        <w:t>а</w:t>
      </w:r>
      <w:r w:rsidRPr="00EE0D86">
        <w:rPr>
          <w:color w:val="000000"/>
        </w:rPr>
        <w:t>дянсь</w:t>
      </w:r>
      <w:r w:rsidRPr="00EE0D86">
        <w:rPr>
          <w:color w:val="000000"/>
          <w:spacing w:val="-3"/>
        </w:rPr>
        <w:t>к</w:t>
      </w:r>
      <w:r w:rsidRPr="00EE0D86">
        <w:rPr>
          <w:color w:val="000000"/>
        </w:rPr>
        <w:t>ого</w:t>
      </w:r>
      <w:r w:rsidRPr="00EE0D86">
        <w:rPr>
          <w:color w:val="000000"/>
          <w:spacing w:val="-8"/>
        </w:rPr>
        <w:t xml:space="preserve"> </w:t>
      </w:r>
      <w:r w:rsidRPr="00EE0D86">
        <w:rPr>
          <w:color w:val="000000"/>
          <w:spacing w:val="-3"/>
        </w:rPr>
        <w:t>с</w:t>
      </w:r>
      <w:r w:rsidRPr="00EE0D86">
        <w:rPr>
          <w:color w:val="000000"/>
        </w:rPr>
        <w:t>у</w:t>
      </w:r>
      <w:r w:rsidRPr="00EE0D86">
        <w:rPr>
          <w:color w:val="000000"/>
          <w:spacing w:val="-3"/>
        </w:rPr>
        <w:t>с</w:t>
      </w:r>
      <w:r w:rsidRPr="00EE0D86">
        <w:rPr>
          <w:color w:val="000000"/>
        </w:rPr>
        <w:t>пільства</w:t>
      </w:r>
      <w:r w:rsidRPr="00EE0D86">
        <w:rPr>
          <w:color w:val="000000"/>
          <w:spacing w:val="-9"/>
        </w:rPr>
        <w:t xml:space="preserve"> </w:t>
      </w:r>
      <w:r w:rsidRPr="00EE0D86">
        <w:rPr>
          <w:color w:val="000000"/>
        </w:rPr>
        <w:t>та</w:t>
      </w:r>
      <w:r w:rsidRPr="00EE0D86">
        <w:rPr>
          <w:color w:val="000000"/>
          <w:spacing w:val="-8"/>
        </w:rPr>
        <w:t xml:space="preserve"> </w:t>
      </w:r>
      <w:r w:rsidRPr="00EE0D86">
        <w:rPr>
          <w:color w:val="000000"/>
        </w:rPr>
        <w:t>влади</w:t>
      </w:r>
      <w:r w:rsidR="00917CC4" w:rsidRPr="00EE0D86">
        <w:rPr>
          <w:color w:val="000000"/>
        </w:rPr>
        <w:t>,</w:t>
      </w:r>
      <w:r w:rsidRPr="00EE0D86">
        <w:rPr>
          <w:color w:val="000000"/>
          <w:spacing w:val="-9"/>
        </w:rPr>
        <w:t xml:space="preserve"> </w:t>
      </w:r>
      <w:r w:rsidR="00917CC4" w:rsidRPr="00EE0D86">
        <w:rPr>
          <w:color w:val="000000"/>
          <w:spacing w:val="-9"/>
        </w:rPr>
        <w:t xml:space="preserve">заходам з </w:t>
      </w:r>
      <w:r w:rsidR="00917CC4" w:rsidRPr="00EE0D86">
        <w:rPr>
          <w:color w:val="000000"/>
        </w:rPr>
        <w:t>п</w:t>
      </w:r>
      <w:r w:rsidRPr="00EE0D86">
        <w:rPr>
          <w:color w:val="000000"/>
        </w:rPr>
        <w:t>о</w:t>
      </w:r>
      <w:r w:rsidRPr="00EE0D86">
        <w:rPr>
          <w:color w:val="000000"/>
          <w:spacing w:val="-3"/>
        </w:rPr>
        <w:t>с</w:t>
      </w:r>
      <w:r w:rsidRPr="00EE0D86">
        <w:rPr>
          <w:color w:val="000000"/>
        </w:rPr>
        <w:t>илення</w:t>
      </w:r>
      <w:r w:rsidRPr="00EE0D86">
        <w:rPr>
          <w:color w:val="000000"/>
          <w:spacing w:val="-1"/>
        </w:rPr>
        <w:t xml:space="preserve"> </w:t>
      </w:r>
      <w:r w:rsidRPr="00EE0D86">
        <w:rPr>
          <w:color w:val="000000"/>
          <w:spacing w:val="-3"/>
        </w:rPr>
        <w:t>т</w:t>
      </w:r>
      <w:r w:rsidRPr="00EE0D86">
        <w:rPr>
          <w:color w:val="000000"/>
        </w:rPr>
        <w:t>а</w:t>
      </w:r>
      <w:r w:rsidRPr="00EE0D86">
        <w:rPr>
          <w:color w:val="000000"/>
          <w:spacing w:val="-1"/>
        </w:rPr>
        <w:t xml:space="preserve"> </w:t>
      </w:r>
      <w:r w:rsidRPr="00EE0D86">
        <w:rPr>
          <w:color w:val="000000"/>
        </w:rPr>
        <w:t>подальшого</w:t>
      </w:r>
      <w:r w:rsidRPr="00EE0D86">
        <w:rPr>
          <w:color w:val="000000"/>
          <w:spacing w:val="-2"/>
        </w:rPr>
        <w:t xml:space="preserve"> </w:t>
      </w:r>
      <w:r w:rsidRPr="00EE0D86">
        <w:rPr>
          <w:color w:val="000000"/>
        </w:rPr>
        <w:t>зас</w:t>
      </w:r>
      <w:r w:rsidRPr="00EE0D86">
        <w:rPr>
          <w:color w:val="000000"/>
          <w:spacing w:val="-4"/>
        </w:rPr>
        <w:t>т</w:t>
      </w:r>
      <w:r w:rsidRPr="00EE0D86">
        <w:rPr>
          <w:color w:val="000000"/>
        </w:rPr>
        <w:t>осу</w:t>
      </w:r>
      <w:r w:rsidRPr="00EE0D86">
        <w:rPr>
          <w:color w:val="000000"/>
          <w:spacing w:val="-3"/>
        </w:rPr>
        <w:t>в</w:t>
      </w:r>
      <w:r w:rsidRPr="00EE0D86">
        <w:rPr>
          <w:color w:val="000000"/>
        </w:rPr>
        <w:t>ання</w:t>
      </w:r>
      <w:r w:rsidRPr="00EE0D86">
        <w:rPr>
          <w:color w:val="000000"/>
          <w:spacing w:val="-4"/>
        </w:rPr>
        <w:t xml:space="preserve"> </w:t>
      </w:r>
      <w:r w:rsidRPr="00EE0D86">
        <w:rPr>
          <w:color w:val="000000"/>
        </w:rPr>
        <w:t>інс</w:t>
      </w:r>
      <w:r w:rsidRPr="00EE0D86">
        <w:rPr>
          <w:color w:val="000000"/>
          <w:spacing w:val="-3"/>
        </w:rPr>
        <w:t>т</w:t>
      </w:r>
      <w:r w:rsidRPr="00EE0D86">
        <w:rPr>
          <w:color w:val="000000"/>
        </w:rPr>
        <w:t>рум</w:t>
      </w:r>
      <w:r w:rsidRPr="00EE0D86">
        <w:rPr>
          <w:color w:val="000000"/>
          <w:spacing w:val="-3"/>
        </w:rPr>
        <w:t>е</w:t>
      </w:r>
      <w:r w:rsidRPr="00EE0D86">
        <w:rPr>
          <w:color w:val="000000"/>
        </w:rPr>
        <w:t>нтів</w:t>
      </w:r>
      <w:r w:rsidRPr="00EE0D86">
        <w:rPr>
          <w:color w:val="000000"/>
          <w:spacing w:val="-1"/>
        </w:rPr>
        <w:t xml:space="preserve"> </w:t>
      </w:r>
      <w:r w:rsidRPr="00EE0D86">
        <w:rPr>
          <w:color w:val="000000"/>
          <w:spacing w:val="-3"/>
        </w:rPr>
        <w:t>в</w:t>
      </w:r>
      <w:r w:rsidRPr="00EE0D86">
        <w:rPr>
          <w:color w:val="000000"/>
        </w:rPr>
        <w:t>пливу</w:t>
      </w:r>
      <w:r w:rsidRPr="00EE0D86">
        <w:rPr>
          <w:color w:val="000000"/>
          <w:spacing w:val="-1"/>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дян</w:t>
      </w:r>
      <w:r w:rsidRPr="00EE0D86">
        <w:rPr>
          <w:color w:val="000000"/>
          <w:spacing w:val="-2"/>
        </w:rPr>
        <w:t xml:space="preserve"> </w:t>
      </w:r>
      <w:r w:rsidRPr="00EE0D86">
        <w:rPr>
          <w:color w:val="000000"/>
        </w:rPr>
        <w:t>н</w:t>
      </w:r>
      <w:r w:rsidRPr="00EE0D86">
        <w:rPr>
          <w:color w:val="000000"/>
          <w:spacing w:val="-3"/>
        </w:rPr>
        <w:t>а</w:t>
      </w:r>
      <w:r w:rsidRPr="00EE0D86">
        <w:rPr>
          <w:color w:val="000000"/>
        </w:rPr>
        <w:t xml:space="preserve"> ухвал</w:t>
      </w:r>
      <w:r w:rsidRPr="00EE0D86">
        <w:rPr>
          <w:color w:val="000000"/>
          <w:spacing w:val="-3"/>
        </w:rPr>
        <w:t>е</w:t>
      </w:r>
      <w:r w:rsidRPr="00EE0D86">
        <w:rPr>
          <w:color w:val="000000"/>
        </w:rPr>
        <w:t xml:space="preserve">ння </w:t>
      </w:r>
      <w:r w:rsidR="007E1592">
        <w:rPr>
          <w:color w:val="000000"/>
        </w:rPr>
        <w:t>р</w:t>
      </w:r>
      <w:r w:rsidRPr="00EE0D86">
        <w:rPr>
          <w:color w:val="000000"/>
        </w:rPr>
        <w:t>іш</w:t>
      </w:r>
      <w:r w:rsidRPr="00EE0D86">
        <w:rPr>
          <w:color w:val="000000"/>
          <w:spacing w:val="-3"/>
        </w:rPr>
        <w:t>е</w:t>
      </w:r>
      <w:r w:rsidRPr="00EE0D86">
        <w:rPr>
          <w:color w:val="000000"/>
        </w:rPr>
        <w:t>н</w:t>
      </w:r>
      <w:r w:rsidRPr="00EE0D86">
        <w:rPr>
          <w:color w:val="000000"/>
          <w:spacing w:val="-4"/>
        </w:rPr>
        <w:t>ь</w:t>
      </w:r>
      <w:r w:rsidRPr="00EE0D86">
        <w:rPr>
          <w:color w:val="000000"/>
        </w:rPr>
        <w:t xml:space="preserve"> і під</w:t>
      </w:r>
      <w:r w:rsidRPr="00EE0D86">
        <w:rPr>
          <w:color w:val="000000"/>
          <w:spacing w:val="-3"/>
        </w:rPr>
        <w:t>т</w:t>
      </w:r>
      <w:r w:rsidRPr="00EE0D86">
        <w:rPr>
          <w:color w:val="000000"/>
        </w:rPr>
        <w:t>ри</w:t>
      </w:r>
      <w:r w:rsidRPr="00EE0D86">
        <w:rPr>
          <w:color w:val="000000"/>
          <w:spacing w:val="-3"/>
        </w:rPr>
        <w:t>м</w:t>
      </w:r>
      <w:r w:rsidRPr="00EE0D86">
        <w:rPr>
          <w:color w:val="000000"/>
        </w:rPr>
        <w:t>ки їхніх ініціати</w:t>
      </w:r>
      <w:r w:rsidRPr="00EE0D86">
        <w:rPr>
          <w:color w:val="000000"/>
          <w:spacing w:val="-3"/>
        </w:rPr>
        <w:t>в</w:t>
      </w:r>
      <w:r w:rsidR="00917CC4" w:rsidRPr="00EE0D86">
        <w:rPr>
          <w:color w:val="000000"/>
        </w:rPr>
        <w:t>.</w:t>
      </w:r>
      <w:r w:rsidRPr="00EE0D86">
        <w:rPr>
          <w:color w:val="000000"/>
        </w:rPr>
        <w:t xml:space="preserve">  </w:t>
      </w:r>
    </w:p>
    <w:p w14:paraId="1701643B" w14:textId="77777777" w:rsidR="007E1592" w:rsidRDefault="007E1592" w:rsidP="001F61E8">
      <w:pPr>
        <w:tabs>
          <w:tab w:val="left" w:pos="2479"/>
        </w:tabs>
        <w:ind w:firstLine="567"/>
        <w:jc w:val="both"/>
        <w:rPr>
          <w:color w:val="000000"/>
        </w:rPr>
      </w:pPr>
    </w:p>
    <w:p w14:paraId="1D01610B" w14:textId="2B6EF4F1" w:rsidR="00917CC4" w:rsidRPr="00EE0D86" w:rsidRDefault="007D72C7" w:rsidP="001F61E8">
      <w:pPr>
        <w:tabs>
          <w:tab w:val="left" w:pos="2479"/>
        </w:tabs>
        <w:ind w:firstLine="567"/>
        <w:jc w:val="center"/>
        <w:rPr>
          <w:b/>
          <w:bCs/>
          <w:color w:val="000000"/>
        </w:rPr>
      </w:pPr>
      <w:r w:rsidRPr="00EE0D86">
        <w:rPr>
          <w:b/>
          <w:bCs/>
          <w:color w:val="000000"/>
        </w:rPr>
        <w:t>Роз</w:t>
      </w:r>
      <w:r w:rsidRPr="00EE0D86">
        <w:rPr>
          <w:b/>
          <w:bCs/>
          <w:color w:val="000000"/>
          <w:spacing w:val="-4"/>
        </w:rPr>
        <w:t>д</w:t>
      </w:r>
      <w:r w:rsidRPr="00EE0D86">
        <w:rPr>
          <w:b/>
          <w:bCs/>
          <w:color w:val="000000"/>
        </w:rPr>
        <w:t>іл</w:t>
      </w:r>
      <w:r w:rsidRPr="00EE0D86">
        <w:rPr>
          <w:b/>
          <w:bCs/>
          <w:color w:val="000000"/>
          <w:spacing w:val="-4"/>
        </w:rPr>
        <w:t xml:space="preserve"> </w:t>
      </w:r>
      <w:r w:rsidRPr="00EE0D86">
        <w:rPr>
          <w:b/>
          <w:bCs/>
          <w:color w:val="000000"/>
        </w:rPr>
        <w:t>І.</w:t>
      </w:r>
    </w:p>
    <w:p w14:paraId="4F824534" w14:textId="77777777" w:rsidR="007E1592" w:rsidRDefault="007D72C7" w:rsidP="001F61E8">
      <w:pPr>
        <w:tabs>
          <w:tab w:val="left" w:pos="2479"/>
        </w:tabs>
        <w:ind w:firstLine="567"/>
        <w:jc w:val="center"/>
        <w:rPr>
          <w:color w:val="000000"/>
        </w:rPr>
      </w:pPr>
      <w:r w:rsidRPr="00EE0D86">
        <w:rPr>
          <w:b/>
          <w:bCs/>
          <w:color w:val="000000"/>
        </w:rPr>
        <w:t>ЗАГАЛ</w:t>
      </w:r>
      <w:r w:rsidRPr="00EE0D86">
        <w:rPr>
          <w:b/>
          <w:bCs/>
          <w:color w:val="000000"/>
          <w:spacing w:val="-4"/>
        </w:rPr>
        <w:t>Ь</w:t>
      </w:r>
      <w:r w:rsidRPr="00EE0D86">
        <w:rPr>
          <w:b/>
          <w:bCs/>
          <w:color w:val="000000"/>
        </w:rPr>
        <w:t>НІ ПОЛ</w:t>
      </w:r>
      <w:r w:rsidRPr="00EE0D86">
        <w:rPr>
          <w:b/>
          <w:bCs/>
          <w:color w:val="000000"/>
          <w:spacing w:val="-3"/>
        </w:rPr>
        <w:t>О</w:t>
      </w:r>
      <w:r w:rsidRPr="00EE0D86">
        <w:rPr>
          <w:b/>
          <w:bCs/>
          <w:color w:val="000000"/>
        </w:rPr>
        <w:t>ЖЕН</w:t>
      </w:r>
      <w:r w:rsidRPr="00EE0D86">
        <w:rPr>
          <w:b/>
          <w:bCs/>
          <w:color w:val="000000"/>
          <w:spacing w:val="-3"/>
        </w:rPr>
        <w:t>Н</w:t>
      </w:r>
      <w:r w:rsidRPr="00EE0D86">
        <w:rPr>
          <w:b/>
          <w:bCs/>
          <w:color w:val="000000"/>
        </w:rPr>
        <w:t>Я</w:t>
      </w:r>
      <w:r w:rsidRPr="00EE0D86">
        <w:rPr>
          <w:color w:val="000000"/>
        </w:rPr>
        <w:t xml:space="preserve">  </w:t>
      </w:r>
    </w:p>
    <w:p w14:paraId="3FE58595" w14:textId="1A52F4EA" w:rsidR="007D72C7" w:rsidRPr="00EE0D86" w:rsidRDefault="007D72C7" w:rsidP="001F61E8">
      <w:pPr>
        <w:tabs>
          <w:tab w:val="left" w:pos="2479"/>
        </w:tabs>
        <w:ind w:firstLine="567"/>
        <w:jc w:val="center"/>
        <w:rPr>
          <w:color w:val="010302"/>
        </w:rPr>
      </w:pPr>
      <w:r w:rsidRPr="00EE0D86">
        <w:rPr>
          <w:b/>
          <w:bCs/>
          <w:color w:val="000000"/>
        </w:rPr>
        <w:t xml:space="preserve"> 1.</w:t>
      </w:r>
      <w:r w:rsidRPr="00EE0D86">
        <w:rPr>
          <w:color w:val="000000"/>
        </w:rPr>
        <w:t xml:space="preserve"> </w:t>
      </w:r>
      <w:r w:rsidRPr="00EE0D86">
        <w:rPr>
          <w:b/>
          <w:bCs/>
          <w:color w:val="000000"/>
        </w:rPr>
        <w:t>Визначення те</w:t>
      </w:r>
      <w:r w:rsidRPr="00EE0D86">
        <w:rPr>
          <w:b/>
          <w:bCs/>
          <w:color w:val="000000"/>
          <w:spacing w:val="-3"/>
        </w:rPr>
        <w:t>р</w:t>
      </w:r>
      <w:r w:rsidRPr="00EE0D86">
        <w:rPr>
          <w:b/>
          <w:bCs/>
          <w:color w:val="000000"/>
        </w:rPr>
        <w:t>мі</w:t>
      </w:r>
      <w:r w:rsidRPr="00EE0D86">
        <w:rPr>
          <w:b/>
          <w:bCs/>
          <w:color w:val="000000"/>
          <w:spacing w:val="-4"/>
        </w:rPr>
        <w:t>н</w:t>
      </w:r>
      <w:r w:rsidRPr="00EE0D86">
        <w:rPr>
          <w:b/>
          <w:bCs/>
          <w:color w:val="000000"/>
        </w:rPr>
        <w:t>ів</w:t>
      </w:r>
    </w:p>
    <w:p w14:paraId="09CB5838" w14:textId="77777777" w:rsidR="007E1592" w:rsidRDefault="007D72C7" w:rsidP="001F61E8">
      <w:pPr>
        <w:tabs>
          <w:tab w:val="left" w:pos="3383"/>
          <w:tab w:val="left" w:pos="4546"/>
          <w:tab w:val="left" w:pos="6739"/>
          <w:tab w:val="left" w:pos="8363"/>
        </w:tabs>
        <w:spacing w:line="381" w:lineRule="exact"/>
        <w:ind w:firstLine="567"/>
        <w:jc w:val="both"/>
        <w:rPr>
          <w:color w:val="000000"/>
        </w:rPr>
      </w:pPr>
      <w:r w:rsidRPr="00EE0D86">
        <w:rPr>
          <w:color w:val="000000"/>
        </w:rPr>
        <w:t>1.1.</w:t>
      </w:r>
      <w:r w:rsidRPr="00EE0D86">
        <w:rPr>
          <w:b/>
          <w:bCs/>
          <w:color w:val="000000"/>
          <w:spacing w:val="-13"/>
        </w:rPr>
        <w:t xml:space="preserve"> </w:t>
      </w:r>
      <w:r w:rsidRPr="00EE0D86">
        <w:rPr>
          <w:color w:val="000000"/>
        </w:rPr>
        <w:t>У</w:t>
      </w:r>
      <w:r w:rsidRPr="00EE0D86">
        <w:rPr>
          <w:color w:val="000000"/>
          <w:spacing w:val="-15"/>
        </w:rPr>
        <w:t xml:space="preserve"> </w:t>
      </w:r>
      <w:r w:rsidRPr="00EE0D86">
        <w:rPr>
          <w:color w:val="000000"/>
        </w:rPr>
        <w:t>цьо</w:t>
      </w:r>
      <w:r w:rsidRPr="00EE0D86">
        <w:rPr>
          <w:color w:val="000000"/>
          <w:spacing w:val="-3"/>
        </w:rPr>
        <w:t>м</w:t>
      </w:r>
      <w:r w:rsidRPr="00EE0D86">
        <w:rPr>
          <w:color w:val="000000"/>
        </w:rPr>
        <w:t>у</w:t>
      </w:r>
      <w:r w:rsidRPr="00EE0D86">
        <w:rPr>
          <w:color w:val="000000"/>
          <w:spacing w:val="-13"/>
        </w:rPr>
        <w:t xml:space="preserve"> </w:t>
      </w:r>
      <w:r w:rsidRPr="00EE0D86">
        <w:rPr>
          <w:color w:val="000000"/>
        </w:rPr>
        <w:t>По</w:t>
      </w:r>
      <w:r w:rsidRPr="00EE0D86">
        <w:rPr>
          <w:color w:val="000000"/>
          <w:spacing w:val="-4"/>
        </w:rPr>
        <w:t>л</w:t>
      </w:r>
      <w:r w:rsidRPr="00EE0D86">
        <w:rPr>
          <w:color w:val="000000"/>
        </w:rPr>
        <w:t>оженні</w:t>
      </w:r>
      <w:r w:rsidRPr="00EE0D86">
        <w:rPr>
          <w:color w:val="000000"/>
          <w:spacing w:val="-13"/>
        </w:rPr>
        <w:t xml:space="preserve"> </w:t>
      </w:r>
      <w:r w:rsidRPr="00EE0D86">
        <w:rPr>
          <w:color w:val="000000"/>
        </w:rPr>
        <w:t>наведені</w:t>
      </w:r>
      <w:r w:rsidRPr="00EE0D86">
        <w:rPr>
          <w:color w:val="000000"/>
          <w:spacing w:val="-13"/>
        </w:rPr>
        <w:t xml:space="preserve"> </w:t>
      </w:r>
      <w:r w:rsidRPr="00EE0D86">
        <w:rPr>
          <w:color w:val="000000"/>
        </w:rPr>
        <w:t>нижч</w:t>
      </w:r>
      <w:r w:rsidRPr="00EE0D86">
        <w:rPr>
          <w:color w:val="000000"/>
          <w:spacing w:val="-3"/>
        </w:rPr>
        <w:t>е</w:t>
      </w:r>
      <w:r w:rsidRPr="00EE0D86">
        <w:rPr>
          <w:color w:val="000000"/>
          <w:spacing w:val="-13"/>
        </w:rPr>
        <w:t xml:space="preserve"> </w:t>
      </w:r>
      <w:r w:rsidRPr="00EE0D86">
        <w:rPr>
          <w:color w:val="000000"/>
        </w:rPr>
        <w:t>терміни</w:t>
      </w:r>
      <w:r w:rsidRPr="00EE0D86">
        <w:rPr>
          <w:color w:val="000000"/>
          <w:spacing w:val="-13"/>
        </w:rPr>
        <w:t xml:space="preserve"> </w:t>
      </w:r>
      <w:r w:rsidRPr="00EE0D86">
        <w:rPr>
          <w:color w:val="000000"/>
        </w:rPr>
        <w:t>вживають</w:t>
      </w:r>
      <w:r w:rsidRPr="00EE0D86">
        <w:rPr>
          <w:color w:val="000000"/>
          <w:spacing w:val="-3"/>
        </w:rPr>
        <w:t>с</w:t>
      </w:r>
      <w:r w:rsidRPr="00EE0D86">
        <w:rPr>
          <w:color w:val="000000"/>
        </w:rPr>
        <w:t>я</w:t>
      </w:r>
      <w:r w:rsidRPr="00EE0D86">
        <w:rPr>
          <w:color w:val="000000"/>
          <w:spacing w:val="-13"/>
        </w:rPr>
        <w:t xml:space="preserve"> </w:t>
      </w:r>
      <w:r w:rsidRPr="00EE0D86">
        <w:rPr>
          <w:color w:val="000000"/>
        </w:rPr>
        <w:t>в</w:t>
      </w:r>
      <w:r w:rsidRPr="00EE0D86">
        <w:rPr>
          <w:color w:val="000000"/>
          <w:spacing w:val="-14"/>
        </w:rPr>
        <w:t xml:space="preserve"> </w:t>
      </w:r>
      <w:r w:rsidRPr="00EE0D86">
        <w:rPr>
          <w:color w:val="000000"/>
        </w:rPr>
        <w:t>тако</w:t>
      </w:r>
      <w:r w:rsidRPr="00EE0D86">
        <w:rPr>
          <w:color w:val="000000"/>
          <w:spacing w:val="-3"/>
        </w:rPr>
        <w:t>м</w:t>
      </w:r>
      <w:r w:rsidRPr="00EE0D86">
        <w:rPr>
          <w:color w:val="000000"/>
        </w:rPr>
        <w:t>у</w:t>
      </w:r>
      <w:r w:rsidRPr="00EE0D86">
        <w:rPr>
          <w:color w:val="000000"/>
          <w:spacing w:val="-13"/>
        </w:rPr>
        <w:t xml:space="preserve"> </w:t>
      </w:r>
      <w:r w:rsidRPr="00EE0D86">
        <w:rPr>
          <w:color w:val="000000"/>
        </w:rPr>
        <w:t xml:space="preserve">значенні:  </w:t>
      </w:r>
    </w:p>
    <w:p w14:paraId="24BDDDB5" w14:textId="77996706" w:rsidR="007D72C7" w:rsidRPr="00EE0D86" w:rsidRDefault="007D72C7" w:rsidP="001F61E8">
      <w:pPr>
        <w:tabs>
          <w:tab w:val="left" w:pos="3383"/>
          <w:tab w:val="left" w:pos="4546"/>
          <w:tab w:val="left" w:pos="6739"/>
          <w:tab w:val="left" w:pos="8363"/>
        </w:tabs>
        <w:spacing w:line="381" w:lineRule="exact"/>
        <w:ind w:firstLine="567"/>
        <w:jc w:val="both"/>
        <w:rPr>
          <w:color w:val="010302"/>
        </w:rPr>
      </w:pPr>
      <w:r w:rsidRPr="00EE0D86">
        <w:rPr>
          <w:color w:val="000000"/>
        </w:rPr>
        <w:t>а) заін</w:t>
      </w:r>
      <w:r w:rsidRPr="00EE0D86">
        <w:rPr>
          <w:color w:val="000000"/>
          <w:spacing w:val="-3"/>
        </w:rPr>
        <w:t>т</w:t>
      </w:r>
      <w:r w:rsidRPr="00EE0D86">
        <w:rPr>
          <w:color w:val="000000"/>
        </w:rPr>
        <w:t>ер</w:t>
      </w:r>
      <w:r w:rsidRPr="00EE0D86">
        <w:rPr>
          <w:color w:val="000000"/>
          <w:spacing w:val="-3"/>
        </w:rPr>
        <w:t>е</w:t>
      </w:r>
      <w:r w:rsidRPr="00EE0D86">
        <w:rPr>
          <w:color w:val="000000"/>
        </w:rPr>
        <w:t>сов</w:t>
      </w:r>
      <w:r w:rsidRPr="00EE0D86">
        <w:rPr>
          <w:color w:val="000000"/>
          <w:spacing w:val="-3"/>
        </w:rPr>
        <w:t>а</w:t>
      </w:r>
      <w:r w:rsidRPr="00EE0D86">
        <w:rPr>
          <w:color w:val="000000"/>
        </w:rPr>
        <w:t>на с</w:t>
      </w:r>
      <w:r w:rsidRPr="00EE0D86">
        <w:rPr>
          <w:color w:val="000000"/>
          <w:spacing w:val="-3"/>
        </w:rPr>
        <w:t>т</w:t>
      </w:r>
      <w:r w:rsidRPr="00EE0D86">
        <w:rPr>
          <w:color w:val="000000"/>
        </w:rPr>
        <w:t xml:space="preserve">орона – жителі </w:t>
      </w:r>
      <w:r w:rsidR="00917CC4" w:rsidRPr="00EE0D86">
        <w:rPr>
          <w:color w:val="000000"/>
          <w:spacing w:val="-3"/>
        </w:rPr>
        <w:t>Рогатинської</w:t>
      </w:r>
      <w:r w:rsidRPr="00EE0D86">
        <w:rPr>
          <w:color w:val="000000"/>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 тери</w:t>
      </w:r>
      <w:r w:rsidRPr="00EE0D86">
        <w:rPr>
          <w:color w:val="000000"/>
          <w:spacing w:val="-3"/>
        </w:rPr>
        <w:t>т</w:t>
      </w:r>
      <w:r w:rsidRPr="00EE0D86">
        <w:rPr>
          <w:color w:val="000000"/>
        </w:rPr>
        <w:t xml:space="preserve">оріальної </w:t>
      </w:r>
      <w:r w:rsidRPr="00EE0D86">
        <w:rPr>
          <w:color w:val="000000"/>
          <w:spacing w:val="-3"/>
        </w:rPr>
        <w:t>г</w:t>
      </w:r>
      <w:r w:rsidRPr="00EE0D86">
        <w:rPr>
          <w:color w:val="000000"/>
        </w:rPr>
        <w:t>ром</w:t>
      </w:r>
      <w:r w:rsidRPr="00EE0D86">
        <w:rPr>
          <w:color w:val="000000"/>
          <w:spacing w:val="-3"/>
        </w:rPr>
        <w:t>а</w:t>
      </w:r>
      <w:r w:rsidRPr="00EE0D86">
        <w:rPr>
          <w:color w:val="000000"/>
        </w:rPr>
        <w:t>ди</w:t>
      </w:r>
      <w:r w:rsidRPr="00EE0D86">
        <w:rPr>
          <w:color w:val="000000"/>
          <w:spacing w:val="-4"/>
        </w:rPr>
        <w:t>,</w:t>
      </w:r>
      <w:r w:rsidRPr="00EE0D86">
        <w:rPr>
          <w:color w:val="000000"/>
        </w:rPr>
        <w:t xml:space="preserve"> громадські об'</w:t>
      </w:r>
      <w:r w:rsidRPr="00EE0D86">
        <w:rPr>
          <w:color w:val="000000"/>
          <w:spacing w:val="-4"/>
        </w:rPr>
        <w:t>є</w:t>
      </w:r>
      <w:r w:rsidRPr="00EE0D86">
        <w:rPr>
          <w:color w:val="000000"/>
        </w:rPr>
        <w:t>дн</w:t>
      </w:r>
      <w:r w:rsidRPr="00EE0D86">
        <w:rPr>
          <w:color w:val="000000"/>
          <w:spacing w:val="-3"/>
        </w:rPr>
        <w:t>а</w:t>
      </w:r>
      <w:r w:rsidRPr="00EE0D86">
        <w:rPr>
          <w:color w:val="000000"/>
        </w:rPr>
        <w:t>ння, професійні спі</w:t>
      </w:r>
      <w:r w:rsidRPr="00EE0D86">
        <w:rPr>
          <w:color w:val="000000"/>
          <w:spacing w:val="-4"/>
        </w:rPr>
        <w:t>л</w:t>
      </w:r>
      <w:r w:rsidRPr="00EE0D86">
        <w:rPr>
          <w:color w:val="000000"/>
        </w:rPr>
        <w:t>ки та їх об'єдн</w:t>
      </w:r>
      <w:r w:rsidRPr="00EE0D86">
        <w:rPr>
          <w:color w:val="000000"/>
          <w:spacing w:val="-3"/>
        </w:rPr>
        <w:t>а</w:t>
      </w:r>
      <w:r w:rsidRPr="00EE0D86">
        <w:rPr>
          <w:color w:val="000000"/>
          <w:spacing w:val="-2"/>
        </w:rPr>
        <w:t xml:space="preserve">ння, творчі спілки та їх </w:t>
      </w:r>
      <w:r w:rsidRPr="00EE0D86">
        <w:rPr>
          <w:color w:val="000000"/>
        </w:rPr>
        <w:t>об'</w:t>
      </w:r>
      <w:r w:rsidRPr="00EE0D86">
        <w:rPr>
          <w:color w:val="000000"/>
          <w:spacing w:val="-4"/>
        </w:rPr>
        <w:t>є</w:t>
      </w:r>
      <w:r w:rsidRPr="00EE0D86">
        <w:rPr>
          <w:color w:val="000000"/>
        </w:rPr>
        <w:t>днання,</w:t>
      </w:r>
      <w:r w:rsidRPr="00EE0D86">
        <w:rPr>
          <w:color w:val="000000"/>
          <w:spacing w:val="32"/>
        </w:rPr>
        <w:t xml:space="preserve"> </w:t>
      </w:r>
      <w:r w:rsidRPr="00EE0D86">
        <w:rPr>
          <w:color w:val="000000"/>
        </w:rPr>
        <w:t>благодійні</w:t>
      </w:r>
      <w:r w:rsidRPr="00EE0D86">
        <w:rPr>
          <w:color w:val="000000"/>
          <w:spacing w:val="35"/>
        </w:rPr>
        <w:t xml:space="preserve"> </w:t>
      </w:r>
      <w:r w:rsidRPr="00EE0D86">
        <w:rPr>
          <w:color w:val="000000"/>
        </w:rPr>
        <w:t>і</w:t>
      </w:r>
      <w:r w:rsidRPr="00EE0D86">
        <w:rPr>
          <w:color w:val="000000"/>
          <w:spacing w:val="32"/>
        </w:rPr>
        <w:t xml:space="preserve"> </w:t>
      </w:r>
      <w:r w:rsidRPr="00EE0D86">
        <w:rPr>
          <w:color w:val="000000"/>
        </w:rPr>
        <w:t>ре</w:t>
      </w:r>
      <w:r w:rsidRPr="00EE0D86">
        <w:rPr>
          <w:color w:val="000000"/>
          <w:spacing w:val="-4"/>
        </w:rPr>
        <w:t>л</w:t>
      </w:r>
      <w:r w:rsidRPr="00EE0D86">
        <w:rPr>
          <w:color w:val="000000"/>
        </w:rPr>
        <w:t>ігійні</w:t>
      </w:r>
      <w:r w:rsidRPr="00EE0D86">
        <w:rPr>
          <w:color w:val="000000"/>
          <w:spacing w:val="32"/>
        </w:rPr>
        <w:t xml:space="preserve"> </w:t>
      </w:r>
      <w:r w:rsidRPr="00EE0D86">
        <w:rPr>
          <w:color w:val="000000"/>
        </w:rPr>
        <w:t>ор</w:t>
      </w:r>
      <w:r w:rsidRPr="00EE0D86">
        <w:rPr>
          <w:color w:val="000000"/>
          <w:spacing w:val="-3"/>
        </w:rPr>
        <w:t>г</w:t>
      </w:r>
      <w:r w:rsidRPr="00EE0D86">
        <w:rPr>
          <w:color w:val="000000"/>
        </w:rPr>
        <w:t>аніз</w:t>
      </w:r>
      <w:r w:rsidRPr="00EE0D86">
        <w:rPr>
          <w:color w:val="000000"/>
          <w:spacing w:val="-3"/>
        </w:rPr>
        <w:t>а</w:t>
      </w:r>
      <w:r w:rsidRPr="00EE0D86">
        <w:rPr>
          <w:color w:val="000000"/>
        </w:rPr>
        <w:t>ції,</w:t>
      </w:r>
      <w:r w:rsidRPr="00EE0D86">
        <w:rPr>
          <w:color w:val="000000"/>
          <w:spacing w:val="34"/>
        </w:rPr>
        <w:t xml:space="preserve"> </w:t>
      </w:r>
      <w:r w:rsidRPr="00EE0D86">
        <w:rPr>
          <w:color w:val="000000"/>
        </w:rPr>
        <w:t>а</w:t>
      </w:r>
      <w:r w:rsidRPr="00EE0D86">
        <w:rPr>
          <w:color w:val="000000"/>
          <w:spacing w:val="-3"/>
        </w:rPr>
        <w:t>с</w:t>
      </w:r>
      <w:r w:rsidRPr="00EE0D86">
        <w:rPr>
          <w:color w:val="000000"/>
        </w:rPr>
        <w:t>оці</w:t>
      </w:r>
      <w:r w:rsidRPr="00EE0D86">
        <w:rPr>
          <w:color w:val="000000"/>
          <w:spacing w:val="-3"/>
        </w:rPr>
        <w:t>а</w:t>
      </w:r>
      <w:r w:rsidRPr="00EE0D86">
        <w:rPr>
          <w:color w:val="000000"/>
        </w:rPr>
        <w:t>ції</w:t>
      </w:r>
      <w:r w:rsidRPr="00EE0D86">
        <w:rPr>
          <w:color w:val="000000"/>
          <w:spacing w:val="32"/>
        </w:rPr>
        <w:t xml:space="preserve"> </w:t>
      </w:r>
      <w:r w:rsidRPr="00EE0D86">
        <w:rPr>
          <w:color w:val="000000"/>
        </w:rPr>
        <w:t>ор</w:t>
      </w:r>
      <w:r w:rsidRPr="00EE0D86">
        <w:rPr>
          <w:color w:val="000000"/>
          <w:spacing w:val="-3"/>
        </w:rPr>
        <w:t>г</w:t>
      </w:r>
      <w:r w:rsidRPr="00EE0D86">
        <w:rPr>
          <w:color w:val="000000"/>
        </w:rPr>
        <w:t>анів</w:t>
      </w:r>
      <w:r w:rsidRPr="00EE0D86">
        <w:rPr>
          <w:color w:val="000000"/>
          <w:spacing w:val="34"/>
        </w:rPr>
        <w:t xml:space="preserve"> </w:t>
      </w:r>
      <w:r w:rsidRPr="00EE0D86">
        <w:rPr>
          <w:color w:val="000000"/>
        </w:rPr>
        <w:t>місце</w:t>
      </w:r>
      <w:r w:rsidRPr="00EE0D86">
        <w:rPr>
          <w:color w:val="000000"/>
          <w:spacing w:val="-3"/>
        </w:rPr>
        <w:t>в</w:t>
      </w:r>
      <w:r w:rsidRPr="00EE0D86">
        <w:rPr>
          <w:color w:val="000000"/>
        </w:rPr>
        <w:t>о</w:t>
      </w:r>
      <w:r w:rsidRPr="00EE0D86">
        <w:rPr>
          <w:color w:val="000000"/>
          <w:spacing w:val="-3"/>
        </w:rPr>
        <w:t>г</w:t>
      </w:r>
      <w:r w:rsidRPr="00EE0D86">
        <w:rPr>
          <w:color w:val="000000"/>
        </w:rPr>
        <w:t>о 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 ор</w:t>
      </w:r>
      <w:r w:rsidRPr="00EE0D86">
        <w:rPr>
          <w:color w:val="000000"/>
          <w:spacing w:val="-3"/>
        </w:rPr>
        <w:t>г</w:t>
      </w:r>
      <w:r w:rsidRPr="00EE0D86">
        <w:rPr>
          <w:color w:val="000000"/>
        </w:rPr>
        <w:t>ани са</w:t>
      </w:r>
      <w:r w:rsidRPr="00EE0D86">
        <w:rPr>
          <w:color w:val="000000"/>
          <w:spacing w:val="-3"/>
        </w:rPr>
        <w:t>м</w:t>
      </w:r>
      <w:r w:rsidRPr="00EE0D86">
        <w:rPr>
          <w:color w:val="000000"/>
        </w:rPr>
        <w:t>оорганізації на</w:t>
      </w:r>
      <w:r w:rsidRPr="00EE0D86">
        <w:rPr>
          <w:color w:val="000000"/>
          <w:spacing w:val="-3"/>
        </w:rPr>
        <w:t>с</w:t>
      </w:r>
      <w:r w:rsidRPr="00EE0D86">
        <w:rPr>
          <w:color w:val="000000"/>
        </w:rPr>
        <w:t>елення</w:t>
      </w:r>
      <w:r w:rsidRPr="00EE0D86">
        <w:rPr>
          <w:color w:val="000000"/>
          <w:spacing w:val="-3"/>
        </w:rPr>
        <w:t>,</w:t>
      </w:r>
      <w:r w:rsidR="007E1592">
        <w:rPr>
          <w:color w:val="000000"/>
        </w:rPr>
        <w:t xml:space="preserve"> </w:t>
      </w:r>
      <w:r w:rsidRPr="00EE0D86">
        <w:rPr>
          <w:color w:val="000000"/>
        </w:rPr>
        <w:t>непідприє</w:t>
      </w:r>
      <w:r w:rsidRPr="00EE0D86">
        <w:rPr>
          <w:color w:val="000000"/>
          <w:spacing w:val="-4"/>
        </w:rPr>
        <w:t>м</w:t>
      </w:r>
      <w:r w:rsidRPr="00EE0D86">
        <w:rPr>
          <w:color w:val="000000"/>
        </w:rPr>
        <w:t>ницькі товариства,</w:t>
      </w:r>
      <w:r w:rsidRPr="00EE0D86">
        <w:rPr>
          <w:color w:val="000000"/>
          <w:spacing w:val="23"/>
        </w:rPr>
        <w:t xml:space="preserve"> </w:t>
      </w:r>
      <w:r w:rsidRPr="00EE0D86">
        <w:rPr>
          <w:color w:val="000000"/>
          <w:spacing w:val="-3"/>
        </w:rPr>
        <w:t>с</w:t>
      </w:r>
      <w:r w:rsidRPr="00EE0D86">
        <w:rPr>
          <w:color w:val="000000"/>
        </w:rPr>
        <w:t>уб'єк</w:t>
      </w:r>
      <w:r w:rsidRPr="00EE0D86">
        <w:rPr>
          <w:color w:val="000000"/>
          <w:spacing w:val="-4"/>
        </w:rPr>
        <w:t>т</w:t>
      </w:r>
      <w:r w:rsidRPr="00EE0D86">
        <w:rPr>
          <w:color w:val="000000"/>
        </w:rPr>
        <w:t>и</w:t>
      </w:r>
      <w:r w:rsidRPr="00EE0D86">
        <w:rPr>
          <w:color w:val="000000"/>
          <w:spacing w:val="23"/>
        </w:rPr>
        <w:t xml:space="preserve"> </w:t>
      </w:r>
      <w:r w:rsidRPr="00EE0D86">
        <w:rPr>
          <w:color w:val="000000"/>
        </w:rPr>
        <w:t>господарюв</w:t>
      </w:r>
      <w:r w:rsidRPr="00EE0D86">
        <w:rPr>
          <w:color w:val="000000"/>
          <w:spacing w:val="-3"/>
        </w:rPr>
        <w:t>а</w:t>
      </w:r>
      <w:r w:rsidRPr="00EE0D86">
        <w:rPr>
          <w:color w:val="000000"/>
        </w:rPr>
        <w:t>ння,</w:t>
      </w:r>
      <w:r w:rsidRPr="00EE0D86">
        <w:rPr>
          <w:color w:val="000000"/>
          <w:spacing w:val="23"/>
        </w:rPr>
        <w:t xml:space="preserve"> </w:t>
      </w:r>
      <w:r w:rsidRPr="00EE0D86">
        <w:rPr>
          <w:color w:val="000000"/>
        </w:rPr>
        <w:t>їх</w:t>
      </w:r>
      <w:r w:rsidRPr="00EE0D86">
        <w:rPr>
          <w:color w:val="000000"/>
          <w:spacing w:val="23"/>
        </w:rPr>
        <w:t xml:space="preserve"> </w:t>
      </w:r>
      <w:r w:rsidRPr="00EE0D86">
        <w:rPr>
          <w:color w:val="000000"/>
        </w:rPr>
        <w:t>об'єдн</w:t>
      </w:r>
      <w:r w:rsidRPr="00EE0D86">
        <w:rPr>
          <w:color w:val="000000"/>
          <w:spacing w:val="-3"/>
        </w:rPr>
        <w:t>а</w:t>
      </w:r>
      <w:r w:rsidRPr="00EE0D86">
        <w:rPr>
          <w:color w:val="000000"/>
        </w:rPr>
        <w:t>ння,</w:t>
      </w:r>
      <w:r w:rsidRPr="00EE0D86">
        <w:rPr>
          <w:color w:val="000000"/>
          <w:spacing w:val="23"/>
        </w:rPr>
        <w:t xml:space="preserve"> </w:t>
      </w:r>
      <w:r w:rsidRPr="00EE0D86">
        <w:rPr>
          <w:color w:val="000000"/>
        </w:rPr>
        <w:t>орг</w:t>
      </w:r>
      <w:r w:rsidRPr="00EE0D86">
        <w:rPr>
          <w:color w:val="000000"/>
          <w:spacing w:val="-3"/>
        </w:rPr>
        <w:t>а</w:t>
      </w:r>
      <w:r w:rsidRPr="00EE0D86">
        <w:rPr>
          <w:color w:val="000000"/>
        </w:rPr>
        <w:t>нізації</w:t>
      </w:r>
      <w:r w:rsidRPr="00EE0D86">
        <w:rPr>
          <w:color w:val="000000"/>
          <w:spacing w:val="23"/>
        </w:rPr>
        <w:t xml:space="preserve"> </w:t>
      </w:r>
      <w:r w:rsidRPr="00EE0D86">
        <w:rPr>
          <w:color w:val="000000"/>
        </w:rPr>
        <w:t>робо</w:t>
      </w:r>
      <w:r w:rsidRPr="00EE0D86">
        <w:rPr>
          <w:color w:val="000000"/>
          <w:spacing w:val="-3"/>
        </w:rPr>
        <w:t>т</w:t>
      </w:r>
      <w:r w:rsidRPr="00EE0D86">
        <w:rPr>
          <w:color w:val="000000"/>
        </w:rPr>
        <w:t>одавців</w:t>
      </w:r>
      <w:r w:rsidRPr="00EE0D86">
        <w:rPr>
          <w:color w:val="000000"/>
          <w:spacing w:val="-4"/>
        </w:rPr>
        <w:t>,</w:t>
      </w:r>
      <w:r w:rsidRPr="00EE0D86">
        <w:rPr>
          <w:color w:val="000000"/>
        </w:rPr>
        <w:t xml:space="preserve"> їх</w:t>
      </w:r>
      <w:r w:rsidRPr="00EE0D86">
        <w:rPr>
          <w:color w:val="000000"/>
          <w:spacing w:val="42"/>
        </w:rPr>
        <w:t xml:space="preserve"> </w:t>
      </w:r>
      <w:r w:rsidRPr="00EE0D86">
        <w:rPr>
          <w:color w:val="000000"/>
        </w:rPr>
        <w:t>об'єдн</w:t>
      </w:r>
      <w:r w:rsidRPr="00EE0D86">
        <w:rPr>
          <w:color w:val="000000"/>
          <w:spacing w:val="-3"/>
        </w:rPr>
        <w:t>а</w:t>
      </w:r>
      <w:r w:rsidRPr="00EE0D86">
        <w:rPr>
          <w:color w:val="000000"/>
        </w:rPr>
        <w:t>ння,</w:t>
      </w:r>
      <w:r w:rsidRPr="00EE0D86">
        <w:rPr>
          <w:color w:val="000000"/>
          <w:spacing w:val="42"/>
        </w:rPr>
        <w:t xml:space="preserve"> </w:t>
      </w:r>
      <w:r w:rsidR="0055182C" w:rsidRPr="00EE0D86">
        <w:rPr>
          <w:color w:val="000000"/>
        </w:rPr>
        <w:t>інші</w:t>
      </w:r>
      <w:r w:rsidRPr="00EE0D86">
        <w:rPr>
          <w:color w:val="000000"/>
          <w:spacing w:val="42"/>
        </w:rPr>
        <w:t xml:space="preserve"> </w:t>
      </w:r>
      <w:r w:rsidRPr="00EE0D86">
        <w:rPr>
          <w:color w:val="000000"/>
        </w:rPr>
        <w:t>орг</w:t>
      </w:r>
      <w:r w:rsidRPr="00EE0D86">
        <w:rPr>
          <w:color w:val="000000"/>
          <w:spacing w:val="-3"/>
        </w:rPr>
        <w:t>а</w:t>
      </w:r>
      <w:r w:rsidRPr="00EE0D86">
        <w:rPr>
          <w:color w:val="000000"/>
        </w:rPr>
        <w:t>ніз</w:t>
      </w:r>
      <w:r w:rsidRPr="00EE0D86">
        <w:rPr>
          <w:color w:val="000000"/>
          <w:spacing w:val="-3"/>
        </w:rPr>
        <w:t>а</w:t>
      </w:r>
      <w:r w:rsidRPr="00EE0D86">
        <w:rPr>
          <w:color w:val="000000"/>
        </w:rPr>
        <w:t>ції,</w:t>
      </w:r>
      <w:r w:rsidRPr="00EE0D86">
        <w:rPr>
          <w:color w:val="000000"/>
          <w:spacing w:val="44"/>
        </w:rPr>
        <w:t xml:space="preserve"> </w:t>
      </w:r>
      <w:r w:rsidRPr="00EE0D86">
        <w:rPr>
          <w:color w:val="000000"/>
        </w:rPr>
        <w:t>н</w:t>
      </w:r>
      <w:r w:rsidRPr="00EE0D86">
        <w:rPr>
          <w:color w:val="000000"/>
          <w:spacing w:val="-3"/>
        </w:rPr>
        <w:t>а</w:t>
      </w:r>
      <w:r w:rsidRPr="00EE0D86">
        <w:rPr>
          <w:color w:val="000000"/>
          <w:spacing w:val="44"/>
        </w:rPr>
        <w:t xml:space="preserve"> </w:t>
      </w:r>
      <w:r w:rsidRPr="00EE0D86">
        <w:rPr>
          <w:color w:val="000000"/>
        </w:rPr>
        <w:t>яких</w:t>
      </w:r>
      <w:r w:rsidRPr="00EE0D86">
        <w:rPr>
          <w:color w:val="000000"/>
          <w:spacing w:val="44"/>
        </w:rPr>
        <w:t xml:space="preserve"> </w:t>
      </w:r>
      <w:r w:rsidRPr="00EE0D86">
        <w:rPr>
          <w:color w:val="000000"/>
        </w:rPr>
        <w:t>вплине</w:t>
      </w:r>
      <w:r w:rsidRPr="00EE0D86">
        <w:rPr>
          <w:color w:val="000000"/>
          <w:spacing w:val="42"/>
        </w:rPr>
        <w:t xml:space="preserve"> </w:t>
      </w:r>
      <w:r w:rsidRPr="00EE0D86">
        <w:rPr>
          <w:color w:val="000000"/>
        </w:rPr>
        <w:t>прийняття</w:t>
      </w:r>
      <w:r w:rsidRPr="00EE0D86">
        <w:rPr>
          <w:color w:val="000000"/>
          <w:spacing w:val="42"/>
        </w:rPr>
        <w:t xml:space="preserve"> </w:t>
      </w:r>
      <w:r w:rsidRPr="00EE0D86">
        <w:rPr>
          <w:color w:val="000000"/>
        </w:rPr>
        <w:t>рішення</w:t>
      </w:r>
      <w:r w:rsidRPr="00EE0D86">
        <w:rPr>
          <w:color w:val="000000"/>
          <w:spacing w:val="-3"/>
        </w:rPr>
        <w:t>,</w:t>
      </w:r>
      <w:r w:rsidRPr="00EE0D86">
        <w:rPr>
          <w:color w:val="000000"/>
        </w:rPr>
        <w:t xml:space="preserve"> ін</w:t>
      </w:r>
      <w:r w:rsidRPr="00EE0D86">
        <w:rPr>
          <w:color w:val="000000"/>
          <w:spacing w:val="-3"/>
        </w:rPr>
        <w:t>ш</w:t>
      </w:r>
      <w:r w:rsidRPr="00EE0D86">
        <w:rPr>
          <w:color w:val="000000"/>
        </w:rPr>
        <w:t>і</w:t>
      </w:r>
      <w:r w:rsidRPr="00EE0D86">
        <w:rPr>
          <w:color w:val="000000"/>
          <w:spacing w:val="42"/>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41"/>
        </w:rPr>
        <w:t xml:space="preserve"> </w:t>
      </w:r>
      <w:r w:rsidRPr="00EE0D86">
        <w:rPr>
          <w:color w:val="000000"/>
        </w:rPr>
        <w:t>прав,</w:t>
      </w:r>
      <w:r w:rsidRPr="00EE0D86">
        <w:rPr>
          <w:color w:val="000000"/>
          <w:spacing w:val="42"/>
        </w:rPr>
        <w:t xml:space="preserve"> </w:t>
      </w:r>
      <w:r w:rsidRPr="00EE0D86">
        <w:rPr>
          <w:color w:val="000000"/>
          <w:spacing w:val="-3"/>
        </w:rPr>
        <w:t>с</w:t>
      </w:r>
      <w:r w:rsidRPr="00EE0D86">
        <w:rPr>
          <w:color w:val="000000"/>
        </w:rPr>
        <w:t>вобод,</w:t>
      </w:r>
      <w:r w:rsidRPr="00EE0D86">
        <w:rPr>
          <w:color w:val="000000"/>
          <w:spacing w:val="41"/>
        </w:rPr>
        <w:t xml:space="preserve"> </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ів</w:t>
      </w:r>
      <w:r w:rsidRPr="00EE0D86">
        <w:rPr>
          <w:color w:val="000000"/>
          <w:spacing w:val="41"/>
        </w:rPr>
        <w:t xml:space="preserve"> </w:t>
      </w:r>
      <w:r w:rsidRPr="00EE0D86">
        <w:rPr>
          <w:color w:val="000000"/>
        </w:rPr>
        <w:t>чи</w:t>
      </w:r>
      <w:r w:rsidRPr="00EE0D86">
        <w:rPr>
          <w:color w:val="000000"/>
          <w:spacing w:val="42"/>
        </w:rPr>
        <w:t xml:space="preserve"> </w:t>
      </w:r>
      <w:r w:rsidRPr="00EE0D86">
        <w:rPr>
          <w:color w:val="000000"/>
        </w:rPr>
        <w:t>обов'яз</w:t>
      </w:r>
      <w:r w:rsidRPr="00EE0D86">
        <w:rPr>
          <w:color w:val="000000"/>
          <w:spacing w:val="-3"/>
        </w:rPr>
        <w:t>к</w:t>
      </w:r>
      <w:r w:rsidRPr="00EE0D86">
        <w:rPr>
          <w:color w:val="000000"/>
        </w:rPr>
        <w:t>ів</w:t>
      </w:r>
      <w:r w:rsidRPr="00EE0D86">
        <w:rPr>
          <w:color w:val="000000"/>
          <w:spacing w:val="41"/>
        </w:rPr>
        <w:t xml:space="preserve"> </w:t>
      </w:r>
      <w:r w:rsidRPr="00EE0D86">
        <w:rPr>
          <w:color w:val="000000"/>
        </w:rPr>
        <w:t>яких</w:t>
      </w:r>
      <w:r w:rsidRPr="00EE0D86">
        <w:rPr>
          <w:color w:val="000000"/>
          <w:spacing w:val="42"/>
        </w:rPr>
        <w:t xml:space="preserve"> </w:t>
      </w:r>
      <w:r w:rsidRPr="00EE0D86">
        <w:rPr>
          <w:color w:val="000000"/>
        </w:rPr>
        <w:t>с</w:t>
      </w:r>
      <w:r w:rsidRPr="00EE0D86">
        <w:rPr>
          <w:color w:val="000000"/>
          <w:spacing w:val="-3"/>
        </w:rPr>
        <w:t>т</w:t>
      </w:r>
      <w:r w:rsidRPr="00EE0D86">
        <w:rPr>
          <w:color w:val="000000"/>
        </w:rPr>
        <w:t>о</w:t>
      </w:r>
      <w:r w:rsidRPr="00EE0D86">
        <w:rPr>
          <w:color w:val="000000"/>
          <w:spacing w:val="-3"/>
        </w:rPr>
        <w:t>с</w:t>
      </w:r>
      <w:r w:rsidRPr="00EE0D86">
        <w:rPr>
          <w:color w:val="000000"/>
        </w:rPr>
        <w:t>ується</w:t>
      </w:r>
      <w:r w:rsidRPr="00EE0D86">
        <w:rPr>
          <w:color w:val="000000"/>
          <w:spacing w:val="42"/>
        </w:rPr>
        <w:t xml:space="preserve"> </w:t>
      </w:r>
      <w:r w:rsidRPr="00EE0D86">
        <w:rPr>
          <w:color w:val="000000"/>
        </w:rPr>
        <w:t>ріш</w:t>
      </w:r>
      <w:r w:rsidRPr="00EE0D86">
        <w:rPr>
          <w:color w:val="000000"/>
          <w:spacing w:val="-3"/>
        </w:rPr>
        <w:t>е</w:t>
      </w:r>
      <w:r w:rsidRPr="00EE0D86">
        <w:rPr>
          <w:color w:val="000000"/>
        </w:rPr>
        <w:t>ння,</w:t>
      </w:r>
      <w:r w:rsidRPr="00EE0D86">
        <w:rPr>
          <w:color w:val="000000"/>
          <w:spacing w:val="42"/>
        </w:rPr>
        <w:t xml:space="preserve"> </w:t>
      </w:r>
      <w:r w:rsidRPr="00EE0D86">
        <w:rPr>
          <w:color w:val="000000"/>
          <w:spacing w:val="-3"/>
        </w:rPr>
        <w:t>а</w:t>
      </w:r>
      <w:r w:rsidRPr="00EE0D86">
        <w:rPr>
          <w:color w:val="000000"/>
        </w:rPr>
        <w:t xml:space="preserve"> також</w:t>
      </w:r>
      <w:r w:rsidRPr="00EE0D86">
        <w:rPr>
          <w:color w:val="000000"/>
          <w:spacing w:val="-15"/>
        </w:rPr>
        <w:t xml:space="preserve"> </w:t>
      </w:r>
      <w:r w:rsidRPr="00EE0D86">
        <w:rPr>
          <w:color w:val="000000"/>
        </w:rPr>
        <w:t>ін</w:t>
      </w:r>
      <w:r w:rsidRPr="00EE0D86">
        <w:rPr>
          <w:color w:val="000000"/>
          <w:spacing w:val="-3"/>
        </w:rPr>
        <w:t>ш</w:t>
      </w:r>
      <w:r w:rsidRPr="00EE0D86">
        <w:rPr>
          <w:color w:val="000000"/>
        </w:rPr>
        <w:t>і</w:t>
      </w:r>
      <w:r w:rsidRPr="00EE0D86">
        <w:rPr>
          <w:color w:val="000000"/>
          <w:spacing w:val="-18"/>
        </w:rPr>
        <w:t xml:space="preserve"> </w:t>
      </w:r>
      <w:r w:rsidRPr="00EE0D86">
        <w:rPr>
          <w:color w:val="000000"/>
        </w:rPr>
        <w:t>особи,</w:t>
      </w:r>
      <w:r w:rsidRPr="00EE0D86">
        <w:rPr>
          <w:color w:val="000000"/>
          <w:spacing w:val="-16"/>
        </w:rPr>
        <w:t xml:space="preserve"> </w:t>
      </w:r>
      <w:r w:rsidRPr="00EE0D86">
        <w:rPr>
          <w:color w:val="000000"/>
        </w:rPr>
        <w:t>які</w:t>
      </w:r>
      <w:r w:rsidRPr="00EE0D86">
        <w:rPr>
          <w:color w:val="000000"/>
          <w:spacing w:val="-15"/>
        </w:rPr>
        <w:t xml:space="preserve"> </w:t>
      </w:r>
      <w:r w:rsidRPr="00EE0D86">
        <w:rPr>
          <w:color w:val="000000"/>
        </w:rPr>
        <w:t>виявили</w:t>
      </w:r>
      <w:r w:rsidRPr="00EE0D86">
        <w:rPr>
          <w:color w:val="000000"/>
          <w:spacing w:val="-15"/>
        </w:rPr>
        <w:t xml:space="preserve"> </w:t>
      </w:r>
      <w:r w:rsidRPr="00EE0D86">
        <w:rPr>
          <w:color w:val="000000"/>
        </w:rPr>
        <w:t>б</w:t>
      </w:r>
      <w:r w:rsidRPr="00EE0D86">
        <w:rPr>
          <w:color w:val="000000"/>
          <w:spacing w:val="-3"/>
        </w:rPr>
        <w:t>а</w:t>
      </w:r>
      <w:r w:rsidRPr="00EE0D86">
        <w:rPr>
          <w:color w:val="000000"/>
        </w:rPr>
        <w:t>жання</w:t>
      </w:r>
      <w:r w:rsidRPr="00EE0D86">
        <w:rPr>
          <w:color w:val="000000"/>
          <w:spacing w:val="-15"/>
        </w:rPr>
        <w:t xml:space="preserve"> </w:t>
      </w:r>
      <w:r w:rsidRPr="00EE0D86">
        <w:rPr>
          <w:color w:val="000000"/>
        </w:rPr>
        <w:t>брати</w:t>
      </w:r>
      <w:r w:rsidRPr="00EE0D86">
        <w:rPr>
          <w:color w:val="000000"/>
          <w:spacing w:val="-15"/>
        </w:rPr>
        <w:t xml:space="preserve"> </w:t>
      </w:r>
      <w:r w:rsidRPr="00EE0D86">
        <w:rPr>
          <w:color w:val="000000"/>
        </w:rPr>
        <w:t>участь</w:t>
      </w:r>
      <w:r w:rsidRPr="00EE0D86">
        <w:rPr>
          <w:color w:val="000000"/>
          <w:spacing w:val="-18"/>
        </w:rPr>
        <w:t xml:space="preserve"> </w:t>
      </w:r>
      <w:r w:rsidRPr="00EE0D86">
        <w:rPr>
          <w:color w:val="000000"/>
        </w:rPr>
        <w:t>у</w:t>
      </w:r>
      <w:r w:rsidRPr="00EE0D86">
        <w:rPr>
          <w:color w:val="000000"/>
          <w:spacing w:val="-15"/>
        </w:rPr>
        <w:t xml:space="preserve"> </w:t>
      </w:r>
      <w:r w:rsidRPr="00EE0D86">
        <w:rPr>
          <w:color w:val="000000"/>
        </w:rPr>
        <w:t>публічних</w:t>
      </w:r>
      <w:r w:rsidRPr="00EE0D86">
        <w:rPr>
          <w:color w:val="000000"/>
          <w:spacing w:val="-15"/>
        </w:rPr>
        <w:t xml:space="preserve"> </w:t>
      </w:r>
      <w:r w:rsidRPr="00EE0D86">
        <w:rPr>
          <w:color w:val="000000"/>
        </w:rPr>
        <w:t>консульт</w:t>
      </w:r>
      <w:r w:rsidRPr="00EE0D86">
        <w:rPr>
          <w:color w:val="000000"/>
          <w:spacing w:val="-3"/>
        </w:rPr>
        <w:t>а</w:t>
      </w:r>
      <w:r w:rsidRPr="00EE0D86">
        <w:rPr>
          <w:color w:val="000000"/>
        </w:rPr>
        <w:t>ціях;</w:t>
      </w:r>
    </w:p>
    <w:p w14:paraId="22EF4033" w14:textId="0D478213" w:rsidR="007D72C7" w:rsidRPr="00EE0D86" w:rsidRDefault="007D72C7" w:rsidP="001F61E8">
      <w:pPr>
        <w:spacing w:line="322" w:lineRule="exact"/>
        <w:ind w:firstLine="567"/>
        <w:jc w:val="both"/>
        <w:rPr>
          <w:color w:val="010302"/>
        </w:rPr>
      </w:pPr>
      <w:r w:rsidRPr="00EE0D86">
        <w:rPr>
          <w:color w:val="000000"/>
        </w:rPr>
        <w:lastRenderedPageBreak/>
        <w:t>б)</w:t>
      </w:r>
      <w:r w:rsidRPr="00EE0D86">
        <w:rPr>
          <w:color w:val="000000"/>
          <w:spacing w:val="28"/>
        </w:rPr>
        <w:t xml:space="preserve"> </w:t>
      </w:r>
      <w:r w:rsidRPr="00EE0D86">
        <w:rPr>
          <w:color w:val="000000"/>
        </w:rPr>
        <w:t>ма</w:t>
      </w:r>
      <w:r w:rsidRPr="00EE0D86">
        <w:rPr>
          <w:color w:val="000000"/>
          <w:spacing w:val="-3"/>
        </w:rPr>
        <w:t>т</w:t>
      </w:r>
      <w:r w:rsidRPr="00EE0D86">
        <w:rPr>
          <w:color w:val="000000"/>
        </w:rPr>
        <w:t>еріал</w:t>
      </w:r>
      <w:r w:rsidRPr="00EE0D86">
        <w:rPr>
          <w:color w:val="000000"/>
          <w:spacing w:val="-3"/>
        </w:rPr>
        <w:t>и</w:t>
      </w:r>
      <w:r w:rsidRPr="00EE0D86">
        <w:rPr>
          <w:color w:val="000000"/>
          <w:spacing w:val="27"/>
        </w:rPr>
        <w:t xml:space="preserve"> </w:t>
      </w:r>
      <w:r w:rsidRPr="00EE0D86">
        <w:rPr>
          <w:color w:val="000000"/>
        </w:rPr>
        <w:t>пуб</w:t>
      </w:r>
      <w:r w:rsidRPr="00EE0D86">
        <w:rPr>
          <w:color w:val="000000"/>
          <w:spacing w:val="-4"/>
        </w:rPr>
        <w:t>л</w:t>
      </w:r>
      <w:r w:rsidRPr="00EE0D86">
        <w:rPr>
          <w:color w:val="000000"/>
        </w:rPr>
        <w:t>ічної</w:t>
      </w:r>
      <w:r w:rsidRPr="00EE0D86">
        <w:rPr>
          <w:color w:val="000000"/>
          <w:spacing w:val="25"/>
        </w:rPr>
        <w:t xml:space="preserve"> </w:t>
      </w:r>
      <w:r w:rsidRPr="00EE0D86">
        <w:rPr>
          <w:color w:val="000000"/>
        </w:rPr>
        <w:t>кон</w:t>
      </w:r>
      <w:r w:rsidRPr="00EE0D86">
        <w:rPr>
          <w:color w:val="000000"/>
          <w:spacing w:val="-3"/>
        </w:rPr>
        <w:t>с</w:t>
      </w:r>
      <w:r w:rsidRPr="00EE0D86">
        <w:rPr>
          <w:color w:val="000000"/>
        </w:rPr>
        <w:t>ультації</w:t>
      </w:r>
      <w:r w:rsidRPr="00EE0D86">
        <w:rPr>
          <w:color w:val="000000"/>
          <w:spacing w:val="32"/>
        </w:rPr>
        <w:t xml:space="preserve"> </w:t>
      </w:r>
      <w:r w:rsidRPr="00EE0D86">
        <w:rPr>
          <w:color w:val="000000"/>
        </w:rPr>
        <w:t>–</w:t>
      </w:r>
      <w:r w:rsidRPr="00EE0D86">
        <w:rPr>
          <w:color w:val="000000"/>
          <w:spacing w:val="25"/>
        </w:rPr>
        <w:t xml:space="preserve"> </w:t>
      </w:r>
      <w:r w:rsidRPr="00EE0D86">
        <w:rPr>
          <w:color w:val="000000"/>
        </w:rPr>
        <w:t>відобр</w:t>
      </w:r>
      <w:r w:rsidRPr="00EE0D86">
        <w:rPr>
          <w:color w:val="000000"/>
          <w:spacing w:val="-3"/>
        </w:rPr>
        <w:t>а</w:t>
      </w:r>
      <w:r w:rsidRPr="00EE0D86">
        <w:rPr>
          <w:color w:val="000000"/>
        </w:rPr>
        <w:t>жена</w:t>
      </w:r>
      <w:r w:rsidRPr="00EE0D86">
        <w:rPr>
          <w:color w:val="000000"/>
          <w:spacing w:val="28"/>
        </w:rPr>
        <w:t xml:space="preserve"> </w:t>
      </w:r>
      <w:r w:rsidRPr="00EE0D86">
        <w:rPr>
          <w:color w:val="000000"/>
        </w:rPr>
        <w:t>т</w:t>
      </w:r>
      <w:r w:rsidRPr="00EE0D86">
        <w:rPr>
          <w:color w:val="000000"/>
          <w:spacing w:val="-3"/>
        </w:rPr>
        <w:t>а</w:t>
      </w:r>
      <w:r w:rsidRPr="00EE0D86">
        <w:rPr>
          <w:color w:val="000000"/>
          <w:spacing w:val="27"/>
        </w:rPr>
        <w:t xml:space="preserve"> </w:t>
      </w:r>
      <w:r w:rsidRPr="00EE0D86">
        <w:rPr>
          <w:color w:val="000000"/>
        </w:rPr>
        <w:t>задокум</w:t>
      </w:r>
      <w:r w:rsidRPr="00EE0D86">
        <w:rPr>
          <w:color w:val="000000"/>
          <w:spacing w:val="-3"/>
        </w:rPr>
        <w:t>е</w:t>
      </w:r>
      <w:r w:rsidRPr="00EE0D86">
        <w:rPr>
          <w:color w:val="000000"/>
        </w:rPr>
        <w:t>н</w:t>
      </w:r>
      <w:r w:rsidRPr="00EE0D86">
        <w:rPr>
          <w:color w:val="000000"/>
          <w:spacing w:val="-3"/>
        </w:rPr>
        <w:t>т</w:t>
      </w:r>
      <w:r w:rsidRPr="00EE0D86">
        <w:rPr>
          <w:color w:val="000000"/>
        </w:rPr>
        <w:t>ована</w:t>
      </w:r>
      <w:r w:rsidRPr="00EE0D86">
        <w:rPr>
          <w:color w:val="000000"/>
          <w:spacing w:val="27"/>
        </w:rPr>
        <w:t xml:space="preserve"> </w:t>
      </w:r>
      <w:r w:rsidRPr="00EE0D86">
        <w:rPr>
          <w:color w:val="000000"/>
        </w:rPr>
        <w:t>будь-</w:t>
      </w:r>
      <w:r w:rsidRPr="00EE0D86">
        <w:t xml:space="preserve"> </w:t>
      </w:r>
      <w:r w:rsidRPr="00EE0D86">
        <w:rPr>
          <w:color w:val="000000"/>
        </w:rPr>
        <w:t>яки</w:t>
      </w:r>
      <w:r w:rsidRPr="00EE0D86">
        <w:rPr>
          <w:color w:val="000000"/>
          <w:spacing w:val="-3"/>
        </w:rPr>
        <w:t>м</w:t>
      </w:r>
      <w:r w:rsidRPr="00EE0D86">
        <w:rPr>
          <w:color w:val="000000"/>
        </w:rPr>
        <w:t>и</w:t>
      </w:r>
      <w:r w:rsidRPr="00EE0D86">
        <w:rPr>
          <w:color w:val="000000"/>
          <w:spacing w:val="-16"/>
        </w:rPr>
        <w:t xml:space="preserve">  </w:t>
      </w:r>
      <w:r w:rsidRPr="00EE0D86">
        <w:rPr>
          <w:color w:val="000000"/>
        </w:rPr>
        <w:t>за</w:t>
      </w:r>
      <w:r w:rsidRPr="00EE0D86">
        <w:rPr>
          <w:color w:val="000000"/>
          <w:spacing w:val="-3"/>
        </w:rPr>
        <w:t>с</w:t>
      </w:r>
      <w:r w:rsidRPr="00EE0D86">
        <w:rPr>
          <w:color w:val="000000"/>
        </w:rPr>
        <w:t>обами</w:t>
      </w:r>
      <w:r w:rsidRPr="00EE0D86">
        <w:rPr>
          <w:color w:val="000000"/>
          <w:spacing w:val="-16"/>
        </w:rPr>
        <w:t xml:space="preserve">  </w:t>
      </w:r>
      <w:r w:rsidRPr="00EE0D86">
        <w:rPr>
          <w:color w:val="000000"/>
        </w:rPr>
        <w:t>т</w:t>
      </w:r>
      <w:r w:rsidRPr="00EE0D86">
        <w:rPr>
          <w:color w:val="000000"/>
          <w:spacing w:val="-3"/>
        </w:rPr>
        <w:t>а</w:t>
      </w:r>
      <w:r w:rsidRPr="00EE0D86">
        <w:rPr>
          <w:color w:val="000000"/>
          <w:spacing w:val="-16"/>
        </w:rPr>
        <w:t xml:space="preserve">  </w:t>
      </w:r>
      <w:r w:rsidRPr="00EE0D86">
        <w:rPr>
          <w:color w:val="000000"/>
        </w:rPr>
        <w:t>на</w:t>
      </w:r>
      <w:r w:rsidRPr="00EE0D86">
        <w:rPr>
          <w:color w:val="000000"/>
          <w:spacing w:val="-16"/>
        </w:rPr>
        <w:t xml:space="preserve">  </w:t>
      </w:r>
      <w:r w:rsidRPr="00EE0D86">
        <w:rPr>
          <w:color w:val="000000"/>
        </w:rPr>
        <w:t>будь-яких</w:t>
      </w:r>
      <w:r w:rsidRPr="00EE0D86">
        <w:rPr>
          <w:color w:val="000000"/>
          <w:spacing w:val="-16"/>
        </w:rPr>
        <w:t xml:space="preserve">  </w:t>
      </w:r>
      <w:r w:rsidRPr="00EE0D86">
        <w:rPr>
          <w:color w:val="000000"/>
        </w:rPr>
        <w:t>но</w:t>
      </w:r>
      <w:r w:rsidRPr="00EE0D86">
        <w:rPr>
          <w:color w:val="000000"/>
          <w:spacing w:val="-3"/>
        </w:rPr>
        <w:t>с</w:t>
      </w:r>
      <w:r w:rsidRPr="00EE0D86">
        <w:rPr>
          <w:color w:val="000000"/>
        </w:rPr>
        <w:t>іях</w:t>
      </w:r>
      <w:r w:rsidRPr="00EE0D86">
        <w:rPr>
          <w:color w:val="000000"/>
          <w:spacing w:val="-16"/>
        </w:rPr>
        <w:t xml:space="preserve">  </w:t>
      </w:r>
      <w:r w:rsidR="005A344E">
        <w:rPr>
          <w:color w:val="000000"/>
          <w:spacing w:val="-16"/>
        </w:rPr>
        <w:t>і</w:t>
      </w:r>
      <w:r w:rsidRPr="00EE0D86">
        <w:rPr>
          <w:color w:val="000000"/>
        </w:rPr>
        <w:t>нформ</w:t>
      </w:r>
      <w:r w:rsidRPr="00EE0D86">
        <w:rPr>
          <w:color w:val="000000"/>
          <w:spacing w:val="-3"/>
        </w:rPr>
        <w:t>а</w:t>
      </w:r>
      <w:r w:rsidRPr="00EE0D86">
        <w:rPr>
          <w:color w:val="000000"/>
        </w:rPr>
        <w:t>ція,</w:t>
      </w:r>
      <w:r w:rsidRPr="00EE0D86">
        <w:rPr>
          <w:color w:val="000000"/>
          <w:spacing w:val="-16"/>
        </w:rPr>
        <w:t xml:space="preserve"> </w:t>
      </w:r>
      <w:r w:rsidRPr="00EE0D86">
        <w:rPr>
          <w:color w:val="000000"/>
          <w:spacing w:val="-3"/>
        </w:rPr>
        <w:t>щ</w:t>
      </w:r>
      <w:r w:rsidRPr="00EE0D86">
        <w:rPr>
          <w:color w:val="000000"/>
        </w:rPr>
        <w:t>о</w:t>
      </w:r>
      <w:r w:rsidRPr="00EE0D86">
        <w:rPr>
          <w:color w:val="000000"/>
          <w:spacing w:val="-18"/>
        </w:rPr>
        <w:t xml:space="preserve"> </w:t>
      </w:r>
      <w:r w:rsidRPr="00EE0D86">
        <w:rPr>
          <w:color w:val="000000"/>
        </w:rPr>
        <w:t>була</w:t>
      </w:r>
      <w:r w:rsidRPr="00EE0D86">
        <w:rPr>
          <w:color w:val="000000"/>
          <w:spacing w:val="-18"/>
        </w:rPr>
        <w:t xml:space="preserve"> </w:t>
      </w:r>
      <w:r w:rsidR="005A344E">
        <w:rPr>
          <w:color w:val="000000"/>
          <w:spacing w:val="-18"/>
        </w:rPr>
        <w:t xml:space="preserve"> </w:t>
      </w:r>
      <w:r w:rsidRPr="00EE0D86">
        <w:rPr>
          <w:color w:val="000000"/>
        </w:rPr>
        <w:t>отрим</w:t>
      </w:r>
      <w:r w:rsidRPr="00EE0D86">
        <w:rPr>
          <w:color w:val="000000"/>
          <w:spacing w:val="-3"/>
        </w:rPr>
        <w:t>а</w:t>
      </w:r>
      <w:r w:rsidRPr="00EE0D86">
        <w:rPr>
          <w:color w:val="000000"/>
        </w:rPr>
        <w:t>на</w:t>
      </w:r>
      <w:r w:rsidRPr="00EE0D86">
        <w:rPr>
          <w:color w:val="000000"/>
          <w:spacing w:val="-16"/>
        </w:rPr>
        <w:t xml:space="preserve"> </w:t>
      </w:r>
      <w:r w:rsidRPr="00EE0D86">
        <w:rPr>
          <w:color w:val="000000"/>
          <w:spacing w:val="-3"/>
        </w:rPr>
        <w:t>а</w:t>
      </w:r>
      <w:r w:rsidRPr="00EE0D86">
        <w:rPr>
          <w:color w:val="000000"/>
        </w:rPr>
        <w:t>бо  створена у проце</w:t>
      </w:r>
      <w:r w:rsidRPr="00EE0D86">
        <w:rPr>
          <w:color w:val="000000"/>
          <w:spacing w:val="-3"/>
        </w:rPr>
        <w:t>с</w:t>
      </w:r>
      <w:r w:rsidRPr="00EE0D86">
        <w:rPr>
          <w:color w:val="000000"/>
        </w:rPr>
        <w:t>і пров</w:t>
      </w:r>
      <w:r w:rsidRPr="00EE0D86">
        <w:rPr>
          <w:color w:val="000000"/>
          <w:spacing w:val="-3"/>
        </w:rPr>
        <w:t>е</w:t>
      </w:r>
      <w:r w:rsidRPr="00EE0D86">
        <w:rPr>
          <w:color w:val="000000"/>
        </w:rPr>
        <w:t>дення пуб</w:t>
      </w:r>
      <w:r w:rsidRPr="00EE0D86">
        <w:rPr>
          <w:color w:val="000000"/>
          <w:spacing w:val="-4"/>
        </w:rPr>
        <w:t>л</w:t>
      </w:r>
      <w:r w:rsidRPr="00EE0D86">
        <w:rPr>
          <w:color w:val="000000"/>
        </w:rPr>
        <w:t>ічної кон</w:t>
      </w:r>
      <w:r w:rsidRPr="00EE0D86">
        <w:rPr>
          <w:color w:val="000000"/>
          <w:spacing w:val="-3"/>
        </w:rPr>
        <w:t>с</w:t>
      </w:r>
      <w:r w:rsidRPr="00EE0D86">
        <w:rPr>
          <w:color w:val="000000"/>
        </w:rPr>
        <w:t>ультації чи була підста</w:t>
      </w:r>
      <w:r w:rsidRPr="00EE0D86">
        <w:rPr>
          <w:color w:val="000000"/>
          <w:spacing w:val="-4"/>
        </w:rPr>
        <w:t xml:space="preserve">вою для її  </w:t>
      </w:r>
      <w:r w:rsidRPr="00EE0D86">
        <w:rPr>
          <w:color w:val="000000"/>
        </w:rPr>
        <w:t>пров</w:t>
      </w:r>
      <w:r w:rsidRPr="00EE0D86">
        <w:rPr>
          <w:color w:val="000000"/>
          <w:spacing w:val="-3"/>
        </w:rPr>
        <w:t>е</w:t>
      </w:r>
      <w:r w:rsidRPr="00EE0D86">
        <w:rPr>
          <w:color w:val="000000"/>
        </w:rPr>
        <w:t xml:space="preserve">дення;  </w:t>
      </w:r>
    </w:p>
    <w:p w14:paraId="4F7E9707" w14:textId="483CFC10" w:rsidR="007D72C7" w:rsidRPr="00EE0D86" w:rsidRDefault="007D72C7" w:rsidP="001F61E8">
      <w:pPr>
        <w:spacing w:line="321" w:lineRule="exact"/>
        <w:ind w:firstLine="567"/>
        <w:jc w:val="both"/>
        <w:rPr>
          <w:color w:val="010302"/>
        </w:rPr>
      </w:pPr>
      <w:r w:rsidRPr="00EE0D86">
        <w:rPr>
          <w:color w:val="000000"/>
        </w:rPr>
        <w:t>в)</w:t>
      </w:r>
      <w:r w:rsidRPr="00EE0D86">
        <w:rPr>
          <w:color w:val="000000"/>
          <w:spacing w:val="41"/>
        </w:rPr>
        <w:t xml:space="preserve"> </w:t>
      </w:r>
      <w:r w:rsidRPr="00EE0D86">
        <w:rPr>
          <w:color w:val="000000"/>
        </w:rPr>
        <w:t>онлайн-пла</w:t>
      </w:r>
      <w:r w:rsidRPr="00EE0D86">
        <w:rPr>
          <w:color w:val="000000"/>
          <w:spacing w:val="-3"/>
        </w:rPr>
        <w:t>т</w:t>
      </w:r>
      <w:r w:rsidRPr="00EE0D86">
        <w:rPr>
          <w:color w:val="000000"/>
        </w:rPr>
        <w:t>форма</w:t>
      </w:r>
      <w:r w:rsidRPr="00EE0D86">
        <w:rPr>
          <w:color w:val="000000"/>
          <w:spacing w:val="42"/>
        </w:rPr>
        <w:t xml:space="preserve"> </w:t>
      </w:r>
      <w:r w:rsidRPr="00EE0D86">
        <w:rPr>
          <w:color w:val="000000"/>
        </w:rPr>
        <w:t>для</w:t>
      </w:r>
      <w:r w:rsidRPr="00EE0D86">
        <w:rPr>
          <w:color w:val="000000"/>
          <w:spacing w:val="42"/>
        </w:rPr>
        <w:t xml:space="preserve"> </w:t>
      </w:r>
      <w:r w:rsidRPr="00EE0D86">
        <w:rPr>
          <w:color w:val="000000"/>
        </w:rPr>
        <w:t>публічних</w:t>
      </w:r>
      <w:r w:rsidRPr="00EE0D86">
        <w:rPr>
          <w:color w:val="000000"/>
          <w:spacing w:val="42"/>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47"/>
        </w:rPr>
        <w:t xml:space="preserve"> </w:t>
      </w:r>
      <w:r w:rsidRPr="00EE0D86">
        <w:rPr>
          <w:color w:val="000000"/>
        </w:rPr>
        <w:t>-</w:t>
      </w:r>
      <w:r w:rsidRPr="00EE0D86">
        <w:rPr>
          <w:color w:val="000000"/>
          <w:spacing w:val="49"/>
        </w:rPr>
        <w:t xml:space="preserve"> </w:t>
      </w:r>
      <w:r w:rsidRPr="00EE0D86">
        <w:rPr>
          <w:color w:val="000000"/>
        </w:rPr>
        <w:t>про</w:t>
      </w:r>
      <w:r w:rsidRPr="00EE0D86">
        <w:rPr>
          <w:color w:val="000000"/>
          <w:spacing w:val="-3"/>
        </w:rPr>
        <w:t>г</w:t>
      </w:r>
      <w:r w:rsidRPr="00EE0D86">
        <w:rPr>
          <w:color w:val="000000"/>
        </w:rPr>
        <w:t>р</w:t>
      </w:r>
      <w:r w:rsidRPr="00EE0D86">
        <w:rPr>
          <w:color w:val="000000"/>
          <w:spacing w:val="-3"/>
        </w:rPr>
        <w:t>а</w:t>
      </w:r>
      <w:r w:rsidRPr="00EE0D86">
        <w:rPr>
          <w:color w:val="000000"/>
        </w:rPr>
        <w:t>мний</w:t>
      </w:r>
      <w:r w:rsidRPr="00EE0D86">
        <w:rPr>
          <w:color w:val="000000"/>
          <w:spacing w:val="42"/>
        </w:rPr>
        <w:t xml:space="preserve"> </w:t>
      </w:r>
      <w:r w:rsidRPr="00EE0D86">
        <w:rPr>
          <w:color w:val="000000"/>
          <w:spacing w:val="-3"/>
        </w:rPr>
        <w:t>м</w:t>
      </w:r>
      <w:r w:rsidRPr="00EE0D86">
        <w:rPr>
          <w:color w:val="000000"/>
        </w:rPr>
        <w:t>одул</w:t>
      </w:r>
      <w:r w:rsidRPr="00EE0D86">
        <w:rPr>
          <w:color w:val="000000"/>
          <w:spacing w:val="-4"/>
        </w:rPr>
        <w:t>ь</w:t>
      </w:r>
      <w:r w:rsidRPr="00EE0D86">
        <w:rPr>
          <w:color w:val="000000"/>
        </w:rPr>
        <w:t xml:space="preserve"> онл</w:t>
      </w:r>
      <w:r w:rsidRPr="00EE0D86">
        <w:rPr>
          <w:color w:val="000000"/>
          <w:spacing w:val="-3"/>
        </w:rPr>
        <w:t>а</w:t>
      </w:r>
      <w:r w:rsidRPr="00EE0D86">
        <w:rPr>
          <w:color w:val="000000"/>
        </w:rPr>
        <w:t>йн</w:t>
      </w:r>
      <w:r w:rsidRPr="00EE0D86">
        <w:rPr>
          <w:color w:val="000000"/>
          <w:spacing w:val="-3"/>
        </w:rPr>
        <w:t>-</w:t>
      </w:r>
      <w:r w:rsidRPr="00EE0D86">
        <w:rPr>
          <w:color w:val="000000"/>
        </w:rPr>
        <w:t>плат</w:t>
      </w:r>
      <w:r w:rsidRPr="00EE0D86">
        <w:rPr>
          <w:color w:val="000000"/>
          <w:spacing w:val="-3"/>
        </w:rPr>
        <w:t>ф</w:t>
      </w:r>
      <w:r w:rsidRPr="00EE0D86">
        <w:rPr>
          <w:color w:val="000000"/>
        </w:rPr>
        <w:t>орми</w:t>
      </w:r>
      <w:r w:rsidRPr="00EE0D86">
        <w:rPr>
          <w:color w:val="000000"/>
          <w:spacing w:val="-12"/>
        </w:rPr>
        <w:t xml:space="preserve"> </w:t>
      </w:r>
      <w:r w:rsidRPr="00EE0D86">
        <w:rPr>
          <w:color w:val="000000"/>
        </w:rPr>
        <w:t>для</w:t>
      </w:r>
      <w:r w:rsidRPr="00EE0D86">
        <w:rPr>
          <w:color w:val="000000"/>
          <w:spacing w:val="-10"/>
        </w:rPr>
        <w:t xml:space="preserve"> </w:t>
      </w:r>
      <w:r w:rsidRPr="00EE0D86">
        <w:rPr>
          <w:color w:val="000000"/>
        </w:rPr>
        <w:t>взаємодії</w:t>
      </w:r>
      <w:r w:rsidRPr="00EE0D86">
        <w:rPr>
          <w:color w:val="000000"/>
          <w:spacing w:val="-11"/>
        </w:rPr>
        <w:t xml:space="preserve"> </w:t>
      </w:r>
      <w:r w:rsidRPr="00EE0D86">
        <w:rPr>
          <w:color w:val="000000"/>
        </w:rPr>
        <w:t>з</w:t>
      </w:r>
      <w:r w:rsidRPr="00EE0D86">
        <w:rPr>
          <w:color w:val="000000"/>
          <w:spacing w:val="-11"/>
        </w:rPr>
        <w:t xml:space="preserve"> </w:t>
      </w:r>
      <w:r w:rsidRPr="00EE0D86">
        <w:rPr>
          <w:color w:val="000000"/>
        </w:rPr>
        <w:t>гро</w:t>
      </w:r>
      <w:r w:rsidRPr="00EE0D86">
        <w:rPr>
          <w:color w:val="000000"/>
          <w:spacing w:val="-3"/>
        </w:rPr>
        <w:t>м</w:t>
      </w:r>
      <w:r w:rsidRPr="00EE0D86">
        <w:rPr>
          <w:color w:val="000000"/>
        </w:rPr>
        <w:t>адяна</w:t>
      </w:r>
      <w:r w:rsidRPr="00EE0D86">
        <w:rPr>
          <w:color w:val="000000"/>
          <w:spacing w:val="-3"/>
        </w:rPr>
        <w:t>м</w:t>
      </w:r>
      <w:r w:rsidRPr="00EE0D86">
        <w:rPr>
          <w:color w:val="000000"/>
        </w:rPr>
        <w:t>и</w:t>
      </w:r>
      <w:r w:rsidRPr="00EE0D86">
        <w:rPr>
          <w:color w:val="000000"/>
          <w:spacing w:val="-11"/>
        </w:rPr>
        <w:t xml:space="preserve"> </w:t>
      </w:r>
      <w:r w:rsidRPr="00EE0D86">
        <w:rPr>
          <w:color w:val="000000"/>
        </w:rPr>
        <w:t>та</w:t>
      </w:r>
      <w:r w:rsidRPr="00EE0D86">
        <w:rPr>
          <w:color w:val="000000"/>
          <w:spacing w:val="-11"/>
        </w:rPr>
        <w:t xml:space="preserve"> </w:t>
      </w:r>
      <w:r w:rsidRPr="00EE0D86">
        <w:rPr>
          <w:color w:val="000000"/>
        </w:rPr>
        <w:t>інститу</w:t>
      </w:r>
      <w:r w:rsidRPr="00EE0D86">
        <w:rPr>
          <w:color w:val="000000"/>
          <w:spacing w:val="-3"/>
        </w:rPr>
        <w:t>т</w:t>
      </w:r>
      <w:r w:rsidRPr="00EE0D86">
        <w:rPr>
          <w:color w:val="000000"/>
        </w:rPr>
        <w:t>ами</w:t>
      </w:r>
      <w:r w:rsidRPr="00EE0D86">
        <w:rPr>
          <w:color w:val="000000"/>
          <w:spacing w:val="-11"/>
        </w:rPr>
        <w:t xml:space="preserve"> </w:t>
      </w:r>
      <w:r w:rsidRPr="00EE0D86">
        <w:rPr>
          <w:color w:val="000000"/>
        </w:rPr>
        <w:t>гро</w:t>
      </w:r>
      <w:r w:rsidRPr="00EE0D86">
        <w:rPr>
          <w:color w:val="000000"/>
          <w:spacing w:val="-3"/>
        </w:rPr>
        <w:t>м</w:t>
      </w:r>
      <w:r w:rsidRPr="00EE0D86">
        <w:rPr>
          <w:color w:val="000000"/>
        </w:rPr>
        <w:t>адянсь</w:t>
      </w:r>
      <w:r w:rsidRPr="00EE0D86">
        <w:rPr>
          <w:color w:val="000000"/>
          <w:spacing w:val="-3"/>
        </w:rPr>
        <w:t>к</w:t>
      </w:r>
      <w:r w:rsidRPr="00EE0D86">
        <w:rPr>
          <w:color w:val="000000"/>
        </w:rPr>
        <w:t>о</w:t>
      </w:r>
      <w:r w:rsidRPr="00EE0D86">
        <w:rPr>
          <w:color w:val="000000"/>
          <w:spacing w:val="-3"/>
        </w:rPr>
        <w:t>г</w:t>
      </w:r>
      <w:r w:rsidRPr="00EE0D86">
        <w:rPr>
          <w:color w:val="000000"/>
        </w:rPr>
        <w:t>о су</w:t>
      </w:r>
      <w:r w:rsidRPr="00EE0D86">
        <w:rPr>
          <w:color w:val="000000"/>
          <w:spacing w:val="-3"/>
        </w:rPr>
        <w:t>с</w:t>
      </w:r>
      <w:r w:rsidRPr="00EE0D86">
        <w:rPr>
          <w:color w:val="000000"/>
        </w:rPr>
        <w:t>пільств</w:t>
      </w:r>
      <w:r w:rsidRPr="00EE0D86">
        <w:rPr>
          <w:color w:val="000000"/>
          <w:spacing w:val="-4"/>
        </w:rPr>
        <w:t>а</w:t>
      </w:r>
      <w:r w:rsidRPr="00EE0D86">
        <w:rPr>
          <w:color w:val="000000"/>
        </w:rPr>
        <w:t xml:space="preserve">;  </w:t>
      </w:r>
    </w:p>
    <w:p w14:paraId="4674D1B7" w14:textId="467895D6" w:rsidR="007D72C7" w:rsidRPr="00EE0D86" w:rsidRDefault="007D72C7" w:rsidP="001F61E8">
      <w:pPr>
        <w:tabs>
          <w:tab w:val="left" w:pos="2605"/>
          <w:tab w:val="left" w:pos="3816"/>
          <w:tab w:val="left" w:pos="4747"/>
          <w:tab w:val="left" w:pos="5644"/>
          <w:tab w:val="left" w:pos="6565"/>
          <w:tab w:val="left" w:pos="7661"/>
          <w:tab w:val="left" w:pos="9301"/>
        </w:tabs>
        <w:spacing w:line="322" w:lineRule="exact"/>
        <w:ind w:firstLine="567"/>
        <w:jc w:val="both"/>
        <w:rPr>
          <w:color w:val="010302"/>
        </w:rPr>
      </w:pPr>
      <w:r w:rsidRPr="00EE0D86">
        <w:rPr>
          <w:color w:val="000000"/>
        </w:rPr>
        <w:t>г) пред</w:t>
      </w:r>
      <w:r w:rsidRPr="00EE0D86">
        <w:rPr>
          <w:color w:val="000000"/>
          <w:spacing w:val="-3"/>
        </w:rPr>
        <w:t>м</w:t>
      </w:r>
      <w:r w:rsidRPr="00EE0D86">
        <w:rPr>
          <w:color w:val="000000"/>
        </w:rPr>
        <w:t>ет публічної кон</w:t>
      </w:r>
      <w:r w:rsidRPr="00EE0D86">
        <w:rPr>
          <w:color w:val="000000"/>
          <w:spacing w:val="-3"/>
        </w:rPr>
        <w:t>с</w:t>
      </w:r>
      <w:r w:rsidRPr="00EE0D86">
        <w:rPr>
          <w:color w:val="000000"/>
        </w:rPr>
        <w:t xml:space="preserve">ультації - питання, що </w:t>
      </w:r>
      <w:proofErr w:type="spellStart"/>
      <w:r w:rsidRPr="00EE0D86">
        <w:rPr>
          <w:color w:val="000000"/>
        </w:rPr>
        <w:t>виник</w:t>
      </w:r>
      <w:r w:rsidRPr="00EE0D86">
        <w:rPr>
          <w:color w:val="000000"/>
          <w:spacing w:val="-4"/>
        </w:rPr>
        <w:t>л</w:t>
      </w:r>
      <w:r w:rsidRPr="00EE0D86">
        <w:rPr>
          <w:color w:val="000000"/>
        </w:rPr>
        <w:t>о</w:t>
      </w:r>
      <w:proofErr w:type="spellEnd"/>
      <w:r w:rsidRPr="00EE0D86">
        <w:rPr>
          <w:color w:val="000000"/>
        </w:rPr>
        <w:t xml:space="preserve"> на ет</w:t>
      </w:r>
      <w:r w:rsidRPr="00EE0D86">
        <w:rPr>
          <w:color w:val="000000"/>
          <w:spacing w:val="-3"/>
        </w:rPr>
        <w:t>а</w:t>
      </w:r>
      <w:r w:rsidRPr="00EE0D86">
        <w:rPr>
          <w:color w:val="000000"/>
        </w:rPr>
        <w:t>пі пост</w:t>
      </w:r>
      <w:r w:rsidRPr="00EE0D86">
        <w:rPr>
          <w:color w:val="000000"/>
          <w:spacing w:val="-3"/>
        </w:rPr>
        <w:t>а</w:t>
      </w:r>
      <w:r w:rsidRPr="00EE0D86">
        <w:rPr>
          <w:color w:val="000000"/>
        </w:rPr>
        <w:t>но</w:t>
      </w:r>
      <w:r w:rsidRPr="00EE0D86">
        <w:rPr>
          <w:color w:val="000000"/>
          <w:spacing w:val="-3"/>
        </w:rPr>
        <w:t>в</w:t>
      </w:r>
      <w:r w:rsidRPr="00EE0D86">
        <w:rPr>
          <w:color w:val="000000"/>
        </w:rPr>
        <w:t>ки проблеми,</w:t>
      </w:r>
      <w:r w:rsidRPr="00EE0D86">
        <w:rPr>
          <w:i/>
          <w:iCs/>
          <w:color w:val="000000"/>
          <w:spacing w:val="68"/>
        </w:rPr>
        <w:t xml:space="preserve"> </w:t>
      </w:r>
      <w:r w:rsidRPr="00EE0D86">
        <w:rPr>
          <w:color w:val="000000"/>
        </w:rPr>
        <w:t>реа</w:t>
      </w:r>
      <w:r w:rsidRPr="00EE0D86">
        <w:rPr>
          <w:color w:val="000000"/>
          <w:spacing w:val="-3"/>
        </w:rPr>
        <w:t>л</w:t>
      </w:r>
      <w:r w:rsidRPr="00EE0D86">
        <w:rPr>
          <w:color w:val="000000"/>
        </w:rPr>
        <w:t>ізації</w:t>
      </w:r>
      <w:r w:rsidRPr="00EE0D86">
        <w:rPr>
          <w:color w:val="000000"/>
          <w:spacing w:val="61"/>
        </w:rPr>
        <w:t xml:space="preserve"> </w:t>
      </w:r>
      <w:r w:rsidRPr="00EE0D86">
        <w:rPr>
          <w:color w:val="000000"/>
        </w:rPr>
        <w:t>д</w:t>
      </w:r>
      <w:r w:rsidRPr="00EE0D86">
        <w:rPr>
          <w:color w:val="000000"/>
          <w:spacing w:val="-3"/>
        </w:rPr>
        <w:t>е</w:t>
      </w:r>
      <w:r w:rsidRPr="00EE0D86">
        <w:rPr>
          <w:color w:val="000000"/>
        </w:rPr>
        <w:t>ржавної</w:t>
      </w:r>
      <w:r w:rsidRPr="00EE0D86">
        <w:rPr>
          <w:color w:val="000000"/>
          <w:spacing w:val="58"/>
        </w:rPr>
        <w:t xml:space="preserve"> </w:t>
      </w:r>
      <w:r w:rsidRPr="00EE0D86">
        <w:rPr>
          <w:color w:val="000000"/>
        </w:rPr>
        <w:t>по</w:t>
      </w:r>
      <w:r w:rsidRPr="00EE0D86">
        <w:rPr>
          <w:color w:val="000000"/>
          <w:spacing w:val="-3"/>
        </w:rPr>
        <w:t>л</w:t>
      </w:r>
      <w:r w:rsidRPr="00EE0D86">
        <w:rPr>
          <w:color w:val="000000"/>
        </w:rPr>
        <w:t>ітики</w:t>
      </w:r>
      <w:r w:rsidRPr="00EE0D86">
        <w:rPr>
          <w:color w:val="000000"/>
          <w:spacing w:val="61"/>
        </w:rPr>
        <w:t xml:space="preserve"> </w:t>
      </w:r>
      <w:r w:rsidRPr="00EE0D86">
        <w:rPr>
          <w:color w:val="000000"/>
        </w:rPr>
        <w:t>у</w:t>
      </w:r>
      <w:r w:rsidRPr="00EE0D86">
        <w:rPr>
          <w:color w:val="000000"/>
          <w:spacing w:val="61"/>
        </w:rPr>
        <w:t xml:space="preserve"> </w:t>
      </w:r>
      <w:r w:rsidRPr="00EE0D86">
        <w:rPr>
          <w:color w:val="000000"/>
        </w:rPr>
        <w:t>відповід</w:t>
      </w:r>
      <w:r w:rsidRPr="00EE0D86">
        <w:rPr>
          <w:color w:val="000000"/>
          <w:spacing w:val="-4"/>
        </w:rPr>
        <w:t>н</w:t>
      </w:r>
      <w:r w:rsidRPr="00EE0D86">
        <w:rPr>
          <w:color w:val="000000"/>
        </w:rPr>
        <w:t>ій</w:t>
      </w:r>
      <w:r w:rsidRPr="00EE0D86">
        <w:rPr>
          <w:color w:val="000000"/>
          <w:spacing w:val="61"/>
        </w:rPr>
        <w:t xml:space="preserve"> </w:t>
      </w:r>
      <w:r w:rsidRPr="00EE0D86">
        <w:rPr>
          <w:color w:val="000000"/>
        </w:rPr>
        <w:t>сфері</w:t>
      </w:r>
      <w:r w:rsidRPr="00EE0D86">
        <w:rPr>
          <w:color w:val="000000"/>
          <w:spacing w:val="61"/>
        </w:rPr>
        <w:t xml:space="preserve"> </w:t>
      </w:r>
      <w:r w:rsidRPr="00EE0D86">
        <w:rPr>
          <w:color w:val="000000"/>
        </w:rPr>
        <w:t>в</w:t>
      </w:r>
      <w:r w:rsidRPr="00EE0D86">
        <w:rPr>
          <w:color w:val="000000"/>
          <w:spacing w:val="61"/>
        </w:rPr>
        <w:t xml:space="preserve"> </w:t>
      </w:r>
      <w:r w:rsidRPr="00EE0D86">
        <w:rPr>
          <w:color w:val="000000"/>
        </w:rPr>
        <w:t>м</w:t>
      </w:r>
      <w:r w:rsidRPr="00EE0D86">
        <w:rPr>
          <w:color w:val="000000"/>
          <w:spacing w:val="-3"/>
        </w:rPr>
        <w:t>е</w:t>
      </w:r>
      <w:r w:rsidRPr="00EE0D86">
        <w:rPr>
          <w:color w:val="000000"/>
        </w:rPr>
        <w:t>жах делегованих повноважень, здійснення місце</w:t>
      </w:r>
      <w:r w:rsidRPr="00EE0D86">
        <w:rPr>
          <w:color w:val="000000"/>
          <w:spacing w:val="-3"/>
        </w:rPr>
        <w:t>в</w:t>
      </w:r>
      <w:r w:rsidRPr="00EE0D86">
        <w:rPr>
          <w:color w:val="000000"/>
        </w:rPr>
        <w:t>ого са</w:t>
      </w:r>
      <w:r w:rsidRPr="00EE0D86">
        <w:rPr>
          <w:color w:val="000000"/>
          <w:spacing w:val="-3"/>
        </w:rPr>
        <w:t>м</w:t>
      </w:r>
      <w:r w:rsidRPr="00EE0D86">
        <w:rPr>
          <w:color w:val="000000"/>
        </w:rPr>
        <w:t>о</w:t>
      </w:r>
      <w:r w:rsidRPr="00EE0D86">
        <w:rPr>
          <w:color w:val="000000"/>
          <w:spacing w:val="-3"/>
        </w:rPr>
        <w:t>в</w:t>
      </w:r>
      <w:r w:rsidRPr="00EE0D86">
        <w:rPr>
          <w:color w:val="000000"/>
        </w:rPr>
        <w:t>ряду</w:t>
      </w:r>
      <w:r w:rsidRPr="00EE0D86">
        <w:rPr>
          <w:color w:val="000000"/>
          <w:spacing w:val="-3"/>
        </w:rPr>
        <w:t>в</w:t>
      </w:r>
      <w:r w:rsidRPr="00EE0D86">
        <w:rPr>
          <w:color w:val="000000"/>
          <w:spacing w:val="-5"/>
        </w:rPr>
        <w:t xml:space="preserve">ання (в тому числі </w:t>
      </w:r>
      <w:r w:rsidRPr="00EE0D86">
        <w:rPr>
          <w:color w:val="000000"/>
        </w:rPr>
        <w:t>на</w:t>
      </w:r>
      <w:r w:rsidRPr="00EE0D86">
        <w:rPr>
          <w:color w:val="000000"/>
          <w:spacing w:val="-6"/>
        </w:rPr>
        <w:t xml:space="preserve"> </w:t>
      </w:r>
      <w:r w:rsidRPr="00EE0D86">
        <w:rPr>
          <w:color w:val="000000"/>
        </w:rPr>
        <w:t>ет</w:t>
      </w:r>
      <w:r w:rsidRPr="00EE0D86">
        <w:rPr>
          <w:color w:val="000000"/>
          <w:spacing w:val="-3"/>
        </w:rPr>
        <w:t>а</w:t>
      </w:r>
      <w:r w:rsidRPr="00EE0D86">
        <w:rPr>
          <w:color w:val="000000"/>
        </w:rPr>
        <w:t>пі</w:t>
      </w:r>
      <w:r w:rsidRPr="00EE0D86">
        <w:rPr>
          <w:color w:val="000000"/>
          <w:spacing w:val="-9"/>
        </w:rPr>
        <w:t xml:space="preserve"> </w:t>
      </w:r>
      <w:r w:rsidRPr="00EE0D86">
        <w:rPr>
          <w:color w:val="000000"/>
        </w:rPr>
        <w:t>обр</w:t>
      </w:r>
      <w:r w:rsidRPr="00EE0D86">
        <w:rPr>
          <w:color w:val="000000"/>
          <w:spacing w:val="-3"/>
        </w:rPr>
        <w:t>а</w:t>
      </w:r>
      <w:r w:rsidRPr="00EE0D86">
        <w:rPr>
          <w:color w:val="000000"/>
        </w:rPr>
        <w:t>ння</w:t>
      </w:r>
      <w:r w:rsidRPr="00EE0D86">
        <w:rPr>
          <w:color w:val="000000"/>
          <w:spacing w:val="-6"/>
        </w:rPr>
        <w:t xml:space="preserve"> </w:t>
      </w:r>
      <w:r w:rsidRPr="00EE0D86">
        <w:rPr>
          <w:color w:val="000000"/>
        </w:rPr>
        <w:t>одно</w:t>
      </w:r>
      <w:r w:rsidRPr="00EE0D86">
        <w:rPr>
          <w:color w:val="000000"/>
          <w:spacing w:val="-3"/>
        </w:rPr>
        <w:t>г</w:t>
      </w:r>
      <w:r w:rsidRPr="00EE0D86">
        <w:rPr>
          <w:color w:val="000000"/>
        </w:rPr>
        <w:t>о</w:t>
      </w:r>
      <w:r w:rsidRPr="00EE0D86">
        <w:rPr>
          <w:color w:val="000000"/>
          <w:spacing w:val="-6"/>
        </w:rPr>
        <w:t xml:space="preserve"> </w:t>
      </w:r>
      <w:r w:rsidRPr="00EE0D86">
        <w:rPr>
          <w:color w:val="000000"/>
        </w:rPr>
        <w:t>з</w:t>
      </w:r>
      <w:r w:rsidRPr="00EE0D86">
        <w:rPr>
          <w:color w:val="000000"/>
          <w:spacing w:val="-7"/>
        </w:rPr>
        <w:t xml:space="preserve"> </w:t>
      </w:r>
      <w:r w:rsidRPr="00EE0D86">
        <w:rPr>
          <w:color w:val="000000"/>
        </w:rPr>
        <w:t>альтернативних</w:t>
      </w:r>
      <w:r w:rsidRPr="00EE0D86">
        <w:rPr>
          <w:color w:val="000000"/>
          <w:spacing w:val="-6"/>
        </w:rPr>
        <w:t xml:space="preserve">  </w:t>
      </w:r>
      <w:r w:rsidRPr="00EE0D86">
        <w:rPr>
          <w:color w:val="000000"/>
        </w:rPr>
        <w:t>варі</w:t>
      </w:r>
      <w:r w:rsidRPr="00EE0D86">
        <w:rPr>
          <w:color w:val="000000"/>
          <w:spacing w:val="-3"/>
        </w:rPr>
        <w:t>а</w:t>
      </w:r>
      <w:r w:rsidRPr="00EE0D86">
        <w:rPr>
          <w:color w:val="000000"/>
        </w:rPr>
        <w:t>нтів</w:t>
      </w:r>
      <w:r w:rsidRPr="00EE0D86">
        <w:rPr>
          <w:color w:val="000000"/>
          <w:spacing w:val="-8"/>
        </w:rPr>
        <w:t xml:space="preserve">  </w:t>
      </w:r>
      <w:r w:rsidRPr="00EE0D86">
        <w:rPr>
          <w:color w:val="000000"/>
        </w:rPr>
        <w:t>розв'язання</w:t>
      </w:r>
      <w:r w:rsidRPr="00EE0D86">
        <w:rPr>
          <w:color w:val="000000"/>
          <w:spacing w:val="-6"/>
        </w:rPr>
        <w:t xml:space="preserve"> </w:t>
      </w:r>
      <w:r w:rsidRPr="00EE0D86">
        <w:rPr>
          <w:color w:val="000000"/>
        </w:rPr>
        <w:t>пробле</w:t>
      </w:r>
      <w:r w:rsidRPr="00EE0D86">
        <w:rPr>
          <w:color w:val="000000"/>
          <w:spacing w:val="-3"/>
        </w:rPr>
        <w:t>м</w:t>
      </w:r>
      <w:r w:rsidRPr="00EE0D86">
        <w:rPr>
          <w:color w:val="000000"/>
        </w:rPr>
        <w:t>и</w:t>
      </w:r>
      <w:r w:rsidRPr="00EE0D86">
        <w:rPr>
          <w:color w:val="000000"/>
          <w:spacing w:val="-4"/>
        </w:rPr>
        <w:t>,</w:t>
      </w:r>
      <w:r w:rsidRPr="00EE0D86">
        <w:rPr>
          <w:color w:val="000000"/>
        </w:rPr>
        <w:t xml:space="preserve"> під</w:t>
      </w:r>
      <w:r w:rsidRPr="00EE0D86">
        <w:rPr>
          <w:color w:val="000000"/>
          <w:spacing w:val="-3"/>
        </w:rPr>
        <w:t>г</w:t>
      </w:r>
      <w:r w:rsidRPr="00EE0D86">
        <w:rPr>
          <w:color w:val="000000"/>
        </w:rPr>
        <w:t>отов</w:t>
      </w:r>
      <w:r w:rsidRPr="00EE0D86">
        <w:rPr>
          <w:color w:val="000000"/>
          <w:spacing w:val="-3"/>
        </w:rPr>
        <w:t>к</w:t>
      </w:r>
      <w:r w:rsidRPr="00EE0D86">
        <w:rPr>
          <w:color w:val="000000"/>
        </w:rPr>
        <w:t>и проек</w:t>
      </w:r>
      <w:r w:rsidRPr="00EE0D86">
        <w:rPr>
          <w:color w:val="000000"/>
          <w:spacing w:val="-3"/>
        </w:rPr>
        <w:t>т</w:t>
      </w:r>
      <w:r w:rsidRPr="00EE0D86">
        <w:rPr>
          <w:color w:val="000000"/>
        </w:rPr>
        <w:t>у акт</w:t>
      </w:r>
      <w:r w:rsidR="00875477" w:rsidRPr="00EE0D86">
        <w:rPr>
          <w:color w:val="000000"/>
        </w:rPr>
        <w:t>у</w:t>
      </w:r>
      <w:r w:rsidRPr="00EE0D86">
        <w:rPr>
          <w:color w:val="000000"/>
        </w:rPr>
        <w:t>), щодо яко</w:t>
      </w:r>
      <w:r w:rsidRPr="00EE0D86">
        <w:rPr>
          <w:color w:val="000000"/>
          <w:spacing w:val="-3"/>
        </w:rPr>
        <w:t>г</w:t>
      </w:r>
      <w:r w:rsidRPr="00EE0D86">
        <w:rPr>
          <w:color w:val="000000"/>
        </w:rPr>
        <w:t>о суб'єкт про</w:t>
      </w:r>
      <w:r w:rsidRPr="00EE0D86">
        <w:rPr>
          <w:color w:val="000000"/>
          <w:spacing w:val="-3"/>
        </w:rPr>
        <w:t>в</w:t>
      </w:r>
      <w:r w:rsidRPr="00EE0D86">
        <w:rPr>
          <w:color w:val="000000"/>
        </w:rPr>
        <w:t>ед</w:t>
      </w:r>
      <w:r w:rsidRPr="00EE0D86">
        <w:rPr>
          <w:color w:val="000000"/>
          <w:spacing w:val="-3"/>
        </w:rPr>
        <w:t>е</w:t>
      </w:r>
      <w:r w:rsidRPr="00EE0D86">
        <w:rPr>
          <w:color w:val="000000"/>
        </w:rPr>
        <w:t>ння публічних консульт</w:t>
      </w:r>
      <w:r w:rsidRPr="00EE0D86">
        <w:rPr>
          <w:color w:val="000000"/>
          <w:spacing w:val="-3"/>
        </w:rPr>
        <w:t>а</w:t>
      </w:r>
      <w:r w:rsidRPr="00EE0D86">
        <w:rPr>
          <w:color w:val="000000"/>
        </w:rPr>
        <w:t>цій,</w:t>
      </w:r>
      <w:r w:rsidRPr="00EE0D86">
        <w:rPr>
          <w:color w:val="000000"/>
          <w:spacing w:val="24"/>
        </w:rPr>
        <w:t xml:space="preserve"> </w:t>
      </w:r>
      <w:r w:rsidRPr="00EE0D86">
        <w:rPr>
          <w:color w:val="000000"/>
        </w:rPr>
        <w:t>пропонує</w:t>
      </w:r>
      <w:r w:rsidRPr="00EE0D86">
        <w:rPr>
          <w:color w:val="000000"/>
          <w:spacing w:val="24"/>
        </w:rPr>
        <w:t xml:space="preserve"> </w:t>
      </w:r>
      <w:r w:rsidRPr="00EE0D86">
        <w:rPr>
          <w:color w:val="000000"/>
        </w:rPr>
        <w:t>заін</w:t>
      </w:r>
      <w:r w:rsidRPr="00EE0D86">
        <w:rPr>
          <w:color w:val="000000"/>
          <w:spacing w:val="-3"/>
        </w:rPr>
        <w:t>т</w:t>
      </w:r>
      <w:r w:rsidRPr="00EE0D86">
        <w:rPr>
          <w:color w:val="000000"/>
        </w:rPr>
        <w:t>ересо</w:t>
      </w:r>
      <w:r w:rsidRPr="00EE0D86">
        <w:rPr>
          <w:color w:val="000000"/>
          <w:spacing w:val="-3"/>
        </w:rPr>
        <w:t>в</w:t>
      </w:r>
      <w:r w:rsidRPr="00EE0D86">
        <w:rPr>
          <w:color w:val="000000"/>
        </w:rPr>
        <w:t>аним</w:t>
      </w:r>
      <w:r w:rsidRPr="00EE0D86">
        <w:rPr>
          <w:color w:val="000000"/>
          <w:spacing w:val="25"/>
        </w:rPr>
        <w:t xml:space="preserve"> </w:t>
      </w:r>
      <w:r w:rsidRPr="00EE0D86">
        <w:rPr>
          <w:color w:val="000000"/>
        </w:rPr>
        <w:t>сторонам</w:t>
      </w:r>
      <w:r w:rsidRPr="00EE0D86">
        <w:rPr>
          <w:color w:val="000000"/>
          <w:spacing w:val="25"/>
        </w:rPr>
        <w:t xml:space="preserve"> </w:t>
      </w:r>
      <w:r w:rsidRPr="00EE0D86">
        <w:rPr>
          <w:color w:val="000000"/>
        </w:rPr>
        <w:t>надати</w:t>
      </w:r>
      <w:r w:rsidRPr="00EE0D86">
        <w:rPr>
          <w:color w:val="000000"/>
          <w:spacing w:val="23"/>
        </w:rPr>
        <w:t xml:space="preserve"> </w:t>
      </w:r>
      <w:r w:rsidRPr="00EE0D86">
        <w:rPr>
          <w:color w:val="000000"/>
        </w:rPr>
        <w:t>свої</w:t>
      </w:r>
      <w:r w:rsidRPr="00EE0D86">
        <w:rPr>
          <w:color w:val="000000"/>
          <w:spacing w:val="25"/>
        </w:rPr>
        <w:t xml:space="preserve"> </w:t>
      </w:r>
      <w:r w:rsidRPr="00EE0D86">
        <w:rPr>
          <w:color w:val="000000"/>
        </w:rPr>
        <w:t>пропозиції</w:t>
      </w:r>
      <w:r w:rsidRPr="00EE0D86">
        <w:rPr>
          <w:color w:val="000000"/>
          <w:spacing w:val="25"/>
        </w:rPr>
        <w:t xml:space="preserve"> </w:t>
      </w:r>
      <w:r w:rsidRPr="00EE0D86">
        <w:rPr>
          <w:color w:val="000000"/>
        </w:rPr>
        <w:t>під час 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ультацій;</w:t>
      </w:r>
    </w:p>
    <w:p w14:paraId="0A9E4215" w14:textId="067DCBF4" w:rsidR="007D72C7" w:rsidRPr="00EE0D86" w:rsidRDefault="007D72C7" w:rsidP="001F61E8">
      <w:pPr>
        <w:spacing w:line="322" w:lineRule="exact"/>
        <w:ind w:firstLine="567"/>
        <w:jc w:val="both"/>
        <w:rPr>
          <w:color w:val="010302"/>
        </w:rPr>
      </w:pPr>
      <w:r w:rsidRPr="00EE0D86">
        <w:rPr>
          <w:color w:val="000000"/>
        </w:rPr>
        <w:t xml:space="preserve"> ґ) програмний документ – конц</w:t>
      </w:r>
      <w:r w:rsidRPr="00EE0D86">
        <w:rPr>
          <w:color w:val="000000"/>
          <w:spacing w:val="-3"/>
        </w:rPr>
        <w:t>е</w:t>
      </w:r>
      <w:r w:rsidRPr="00EE0D86">
        <w:rPr>
          <w:color w:val="000000"/>
        </w:rPr>
        <w:t xml:space="preserve">пція, </w:t>
      </w:r>
      <w:r w:rsidRPr="00EE0D86">
        <w:rPr>
          <w:color w:val="000000"/>
          <w:spacing w:val="-3"/>
        </w:rPr>
        <w:t>с</w:t>
      </w:r>
      <w:r w:rsidRPr="00EE0D86">
        <w:rPr>
          <w:color w:val="000000"/>
        </w:rPr>
        <w:t>трате</w:t>
      </w:r>
      <w:r w:rsidRPr="00EE0D86">
        <w:rPr>
          <w:color w:val="000000"/>
          <w:spacing w:val="-3"/>
        </w:rPr>
        <w:t>г</w:t>
      </w:r>
      <w:r w:rsidRPr="00EE0D86">
        <w:rPr>
          <w:color w:val="000000"/>
        </w:rPr>
        <w:t>ія, програма, план з</w:t>
      </w:r>
      <w:r w:rsidRPr="00EE0D86">
        <w:rPr>
          <w:color w:val="000000"/>
          <w:spacing w:val="-3"/>
        </w:rPr>
        <w:t>а</w:t>
      </w:r>
      <w:r w:rsidRPr="00EE0D86">
        <w:rPr>
          <w:color w:val="000000"/>
        </w:rPr>
        <w:t>ходів, ін</w:t>
      </w:r>
      <w:r w:rsidRPr="00EE0D86">
        <w:rPr>
          <w:color w:val="000000"/>
          <w:spacing w:val="-3"/>
        </w:rPr>
        <w:t>ш</w:t>
      </w:r>
      <w:r w:rsidRPr="00EE0D86">
        <w:rPr>
          <w:color w:val="000000"/>
        </w:rPr>
        <w:t>и</w:t>
      </w:r>
      <w:r w:rsidRPr="00EE0D86">
        <w:rPr>
          <w:color w:val="000000"/>
          <w:spacing w:val="-4"/>
        </w:rPr>
        <w:t>й</w:t>
      </w:r>
      <w:r w:rsidRPr="00EE0D86">
        <w:rPr>
          <w:color w:val="000000"/>
        </w:rPr>
        <w:t xml:space="preserve"> страте</w:t>
      </w:r>
      <w:r w:rsidRPr="00EE0D86">
        <w:rPr>
          <w:color w:val="000000"/>
          <w:spacing w:val="-3"/>
        </w:rPr>
        <w:t>г</w:t>
      </w:r>
      <w:r w:rsidRPr="00EE0D86">
        <w:rPr>
          <w:color w:val="000000"/>
        </w:rPr>
        <w:t>ічний або програмний доку</w:t>
      </w:r>
      <w:r w:rsidRPr="00EE0D86">
        <w:rPr>
          <w:color w:val="000000"/>
          <w:spacing w:val="-3"/>
        </w:rPr>
        <w:t>м</w:t>
      </w:r>
      <w:r w:rsidRPr="00EE0D86">
        <w:rPr>
          <w:color w:val="000000"/>
        </w:rPr>
        <w:t>ент</w:t>
      </w:r>
      <w:r w:rsidRPr="00EE0D86">
        <w:rPr>
          <w:color w:val="000000"/>
          <w:spacing w:val="-4"/>
        </w:rPr>
        <w:t>,</w:t>
      </w:r>
      <w:r w:rsidRPr="00EE0D86">
        <w:rPr>
          <w:color w:val="000000"/>
        </w:rPr>
        <w:t xml:space="preserve"> прийняття яко</w:t>
      </w:r>
      <w:r w:rsidRPr="00EE0D86">
        <w:rPr>
          <w:color w:val="000000"/>
          <w:spacing w:val="-3"/>
        </w:rPr>
        <w:t>г</w:t>
      </w:r>
      <w:r w:rsidRPr="00EE0D86">
        <w:rPr>
          <w:color w:val="000000"/>
        </w:rPr>
        <w:t>о п</w:t>
      </w:r>
      <w:r w:rsidRPr="00EE0D86">
        <w:rPr>
          <w:color w:val="000000"/>
          <w:spacing w:val="-3"/>
        </w:rPr>
        <w:t>е</w:t>
      </w:r>
      <w:r w:rsidRPr="00EE0D86">
        <w:rPr>
          <w:color w:val="000000"/>
        </w:rPr>
        <w:t>р</w:t>
      </w:r>
      <w:r w:rsidRPr="00EE0D86">
        <w:rPr>
          <w:color w:val="000000"/>
          <w:spacing w:val="-3"/>
        </w:rPr>
        <w:t>е</w:t>
      </w:r>
      <w:r w:rsidRPr="00EE0D86">
        <w:rPr>
          <w:color w:val="000000"/>
        </w:rPr>
        <w:t>дб</w:t>
      </w:r>
      <w:r w:rsidRPr="00EE0D86">
        <w:rPr>
          <w:color w:val="000000"/>
          <w:spacing w:val="-3"/>
        </w:rPr>
        <w:t>а</w:t>
      </w:r>
      <w:r w:rsidRPr="00EE0D86">
        <w:rPr>
          <w:color w:val="000000"/>
        </w:rPr>
        <w:t>чено за</w:t>
      </w:r>
      <w:r w:rsidRPr="00EE0D86">
        <w:rPr>
          <w:color w:val="000000"/>
          <w:spacing w:val="-3"/>
        </w:rPr>
        <w:t>к</w:t>
      </w:r>
      <w:r w:rsidRPr="00EE0D86">
        <w:rPr>
          <w:color w:val="000000"/>
        </w:rPr>
        <w:t>оно</w:t>
      </w:r>
      <w:r w:rsidRPr="00EE0D86">
        <w:rPr>
          <w:color w:val="000000"/>
          <w:spacing w:val="-3"/>
        </w:rPr>
        <w:t>м</w:t>
      </w:r>
      <w:r w:rsidRPr="00EE0D86">
        <w:rPr>
          <w:color w:val="000000"/>
        </w:rPr>
        <w:t xml:space="preserve"> або спря</w:t>
      </w:r>
      <w:r w:rsidRPr="00EE0D86">
        <w:rPr>
          <w:color w:val="000000"/>
          <w:spacing w:val="-3"/>
        </w:rPr>
        <w:t>м</w:t>
      </w:r>
      <w:r w:rsidRPr="00EE0D86">
        <w:rPr>
          <w:color w:val="000000"/>
        </w:rPr>
        <w:t>овано на під</w:t>
      </w:r>
      <w:r w:rsidRPr="00EE0D86">
        <w:rPr>
          <w:color w:val="000000"/>
          <w:spacing w:val="-3"/>
        </w:rPr>
        <w:t>г</w:t>
      </w:r>
      <w:r w:rsidRPr="00EE0D86">
        <w:rPr>
          <w:color w:val="000000"/>
        </w:rPr>
        <w:t>отов</w:t>
      </w:r>
      <w:r w:rsidRPr="00EE0D86">
        <w:rPr>
          <w:color w:val="000000"/>
          <w:spacing w:val="-3"/>
        </w:rPr>
        <w:t>к</w:t>
      </w:r>
      <w:r w:rsidRPr="00EE0D86">
        <w:rPr>
          <w:color w:val="000000"/>
        </w:rPr>
        <w:t>у чи реалізацію за</w:t>
      </w:r>
      <w:r w:rsidRPr="00EE0D86">
        <w:rPr>
          <w:color w:val="000000"/>
          <w:spacing w:val="-3"/>
        </w:rPr>
        <w:t>к</w:t>
      </w:r>
      <w:r w:rsidRPr="00EE0D86">
        <w:rPr>
          <w:color w:val="000000"/>
        </w:rPr>
        <w:t>ону, іншо</w:t>
      </w:r>
      <w:r w:rsidRPr="00EE0D86">
        <w:rPr>
          <w:color w:val="000000"/>
          <w:spacing w:val="-3"/>
        </w:rPr>
        <w:t>г</w:t>
      </w:r>
      <w:r w:rsidRPr="00EE0D86">
        <w:rPr>
          <w:color w:val="000000"/>
        </w:rPr>
        <w:t>о акт</w:t>
      </w:r>
      <w:r w:rsidR="002E5321" w:rsidRPr="00EE0D86">
        <w:rPr>
          <w:color w:val="000000"/>
        </w:rPr>
        <w:t>у</w:t>
      </w:r>
      <w:r w:rsidRPr="00EE0D86">
        <w:rPr>
          <w:color w:val="000000"/>
        </w:rPr>
        <w:t xml:space="preserve"> нор</w:t>
      </w:r>
      <w:r w:rsidRPr="00EE0D86">
        <w:rPr>
          <w:color w:val="000000"/>
          <w:spacing w:val="-3"/>
        </w:rPr>
        <w:t>м</w:t>
      </w:r>
      <w:r w:rsidRPr="00EE0D86">
        <w:rPr>
          <w:color w:val="000000"/>
        </w:rPr>
        <w:t>ати</w:t>
      </w:r>
      <w:r w:rsidRPr="00EE0D86">
        <w:rPr>
          <w:color w:val="000000"/>
          <w:spacing w:val="-3"/>
        </w:rPr>
        <w:t>в</w:t>
      </w:r>
      <w:r w:rsidRPr="00EE0D86">
        <w:rPr>
          <w:color w:val="000000"/>
        </w:rPr>
        <w:t>но-</w:t>
      </w:r>
      <w:r w:rsidRPr="00EE0D86">
        <w:t xml:space="preserve"> </w:t>
      </w:r>
      <w:r w:rsidRPr="00EE0D86">
        <w:rPr>
          <w:color w:val="000000"/>
        </w:rPr>
        <w:t>пра</w:t>
      </w:r>
      <w:r w:rsidRPr="00EE0D86">
        <w:rPr>
          <w:color w:val="000000"/>
          <w:spacing w:val="-3"/>
        </w:rPr>
        <w:t>в</w:t>
      </w:r>
      <w:r w:rsidRPr="00EE0D86">
        <w:rPr>
          <w:color w:val="000000"/>
        </w:rPr>
        <w:t>о</w:t>
      </w:r>
      <w:r w:rsidRPr="00EE0D86">
        <w:rPr>
          <w:color w:val="000000"/>
          <w:spacing w:val="-3"/>
        </w:rPr>
        <w:t>в</w:t>
      </w:r>
      <w:r w:rsidRPr="00EE0D86">
        <w:rPr>
          <w:color w:val="000000"/>
        </w:rPr>
        <w:t>ого</w:t>
      </w:r>
      <w:r w:rsidRPr="00EE0D86">
        <w:rPr>
          <w:color w:val="000000"/>
          <w:spacing w:val="-4"/>
        </w:rPr>
        <w:t xml:space="preserve"> </w:t>
      </w:r>
      <w:r w:rsidRPr="00EE0D86">
        <w:rPr>
          <w:color w:val="000000"/>
        </w:rPr>
        <w:t>х</w:t>
      </w:r>
      <w:r w:rsidRPr="00EE0D86">
        <w:rPr>
          <w:color w:val="000000"/>
          <w:spacing w:val="-3"/>
        </w:rPr>
        <w:t>а</w:t>
      </w:r>
      <w:r w:rsidRPr="00EE0D86">
        <w:rPr>
          <w:color w:val="000000"/>
        </w:rPr>
        <w:t>рак</w:t>
      </w:r>
      <w:r w:rsidRPr="00EE0D86">
        <w:rPr>
          <w:color w:val="000000"/>
          <w:spacing w:val="-3"/>
        </w:rPr>
        <w:t>т</w:t>
      </w:r>
      <w:r w:rsidRPr="00EE0D86">
        <w:rPr>
          <w:color w:val="000000"/>
        </w:rPr>
        <w:t xml:space="preserve">еру; </w:t>
      </w:r>
    </w:p>
    <w:p w14:paraId="7459E8FB" w14:textId="0993CF21" w:rsidR="007D72C7" w:rsidRPr="00EE0D86" w:rsidRDefault="007D72C7" w:rsidP="001F61E8">
      <w:pPr>
        <w:spacing w:line="321" w:lineRule="exact"/>
        <w:ind w:firstLine="567"/>
        <w:jc w:val="both"/>
        <w:rPr>
          <w:color w:val="010302"/>
        </w:rPr>
      </w:pPr>
      <w:r w:rsidRPr="00EE0D86">
        <w:rPr>
          <w:color w:val="000000"/>
        </w:rPr>
        <w:t xml:space="preserve"> д)</w:t>
      </w:r>
      <w:r w:rsidRPr="00EE0D86">
        <w:rPr>
          <w:color w:val="000000"/>
          <w:spacing w:val="-21"/>
        </w:rPr>
        <w:t xml:space="preserve"> </w:t>
      </w:r>
      <w:r w:rsidRPr="00EE0D86">
        <w:rPr>
          <w:color w:val="000000"/>
        </w:rPr>
        <w:t>пропозиції</w:t>
      </w:r>
      <w:r w:rsidRPr="00EE0D86">
        <w:rPr>
          <w:color w:val="000000"/>
          <w:spacing w:val="-23"/>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21"/>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15"/>
        </w:rPr>
        <w:t xml:space="preserve"> </w:t>
      </w:r>
      <w:r w:rsidRPr="00EE0D86">
        <w:rPr>
          <w:color w:val="000000"/>
        </w:rPr>
        <w:t>–</w:t>
      </w:r>
      <w:r w:rsidRPr="00EE0D86">
        <w:rPr>
          <w:color w:val="000000"/>
          <w:spacing w:val="-16"/>
        </w:rPr>
        <w:t xml:space="preserve"> </w:t>
      </w:r>
      <w:r w:rsidRPr="00EE0D86">
        <w:rPr>
          <w:color w:val="000000"/>
        </w:rPr>
        <w:t>пропо</w:t>
      </w:r>
      <w:r w:rsidRPr="00EE0D86">
        <w:rPr>
          <w:color w:val="000000"/>
          <w:spacing w:val="-3"/>
        </w:rPr>
        <w:t>з</w:t>
      </w:r>
      <w:r w:rsidRPr="00EE0D86">
        <w:rPr>
          <w:color w:val="000000"/>
        </w:rPr>
        <w:t>иції,</w:t>
      </w:r>
      <w:r w:rsidRPr="00EE0D86">
        <w:rPr>
          <w:color w:val="000000"/>
          <w:spacing w:val="-21"/>
        </w:rPr>
        <w:t xml:space="preserve"> </w:t>
      </w:r>
      <w:r w:rsidRPr="00EE0D86">
        <w:rPr>
          <w:color w:val="000000"/>
        </w:rPr>
        <w:t>з</w:t>
      </w:r>
      <w:r w:rsidRPr="00EE0D86">
        <w:rPr>
          <w:color w:val="000000"/>
          <w:spacing w:val="-3"/>
        </w:rPr>
        <w:t>а</w:t>
      </w:r>
      <w:r w:rsidRPr="00EE0D86">
        <w:rPr>
          <w:color w:val="000000"/>
        </w:rPr>
        <w:t>у</w:t>
      </w:r>
      <w:r w:rsidRPr="00EE0D86">
        <w:rPr>
          <w:color w:val="000000"/>
          <w:spacing w:val="-3"/>
        </w:rPr>
        <w:t>в</w:t>
      </w:r>
      <w:r w:rsidRPr="00EE0D86">
        <w:rPr>
          <w:color w:val="000000"/>
        </w:rPr>
        <w:t>аження,</w:t>
      </w:r>
      <w:r w:rsidRPr="00EE0D86">
        <w:rPr>
          <w:color w:val="000000"/>
          <w:spacing w:val="-23"/>
        </w:rPr>
        <w:t xml:space="preserve"> </w:t>
      </w:r>
      <w:r w:rsidRPr="00EE0D86">
        <w:rPr>
          <w:color w:val="000000"/>
        </w:rPr>
        <w:t>ко</w:t>
      </w:r>
      <w:r w:rsidRPr="00EE0D86">
        <w:rPr>
          <w:color w:val="000000"/>
          <w:spacing w:val="-3"/>
        </w:rPr>
        <w:t>м</w:t>
      </w:r>
      <w:r w:rsidRPr="00EE0D86">
        <w:rPr>
          <w:color w:val="000000"/>
        </w:rPr>
        <w:t>ент</w:t>
      </w:r>
      <w:r w:rsidRPr="00EE0D86">
        <w:rPr>
          <w:color w:val="000000"/>
          <w:spacing w:val="-3"/>
        </w:rPr>
        <w:t>а</w:t>
      </w:r>
      <w:r w:rsidRPr="00EE0D86">
        <w:rPr>
          <w:color w:val="000000"/>
        </w:rPr>
        <w:t>рі, виснов</w:t>
      </w:r>
      <w:r w:rsidRPr="00EE0D86">
        <w:rPr>
          <w:color w:val="000000"/>
          <w:spacing w:val="-3"/>
        </w:rPr>
        <w:t>к</w:t>
      </w:r>
      <w:r w:rsidRPr="00EE0D86">
        <w:rPr>
          <w:color w:val="000000"/>
        </w:rPr>
        <w:t>и, відпо</w:t>
      </w:r>
      <w:r w:rsidRPr="00EE0D86">
        <w:rPr>
          <w:color w:val="000000"/>
          <w:spacing w:val="-3"/>
        </w:rPr>
        <w:t>в</w:t>
      </w:r>
      <w:r w:rsidRPr="00EE0D86">
        <w:rPr>
          <w:color w:val="000000"/>
        </w:rPr>
        <w:t>іді на з</w:t>
      </w:r>
      <w:r w:rsidRPr="00EE0D86">
        <w:rPr>
          <w:color w:val="000000"/>
          <w:spacing w:val="-3"/>
        </w:rPr>
        <w:t>а</w:t>
      </w:r>
      <w:r w:rsidRPr="00EE0D86">
        <w:rPr>
          <w:color w:val="000000"/>
        </w:rPr>
        <w:t>пи</w:t>
      </w:r>
      <w:r w:rsidRPr="00EE0D86">
        <w:rPr>
          <w:color w:val="000000"/>
          <w:spacing w:val="-3"/>
        </w:rPr>
        <w:t>т</w:t>
      </w:r>
      <w:r w:rsidRPr="00EE0D86">
        <w:rPr>
          <w:color w:val="000000"/>
        </w:rPr>
        <w:t xml:space="preserve">ання, </w:t>
      </w:r>
      <w:r w:rsidRPr="00EE0D86">
        <w:rPr>
          <w:color w:val="000000"/>
          <w:spacing w:val="-3"/>
        </w:rPr>
        <w:t>в</w:t>
      </w:r>
      <w:r w:rsidRPr="00EE0D86">
        <w:rPr>
          <w:color w:val="000000"/>
        </w:rPr>
        <w:t>исловлені з</w:t>
      </w:r>
      <w:r w:rsidRPr="00EE0D86">
        <w:rPr>
          <w:color w:val="000000"/>
          <w:spacing w:val="-3"/>
        </w:rPr>
        <w:t>а</w:t>
      </w:r>
      <w:r w:rsidRPr="00EE0D86">
        <w:rPr>
          <w:color w:val="000000"/>
        </w:rPr>
        <w:t>інтере</w:t>
      </w:r>
      <w:r w:rsidRPr="00EE0D86">
        <w:rPr>
          <w:color w:val="000000"/>
          <w:spacing w:val="-3"/>
        </w:rPr>
        <w:t>с</w:t>
      </w:r>
      <w:r w:rsidRPr="00EE0D86">
        <w:rPr>
          <w:color w:val="000000"/>
          <w:spacing w:val="-7"/>
        </w:rPr>
        <w:t xml:space="preserve">ованими сторонами під </w:t>
      </w:r>
      <w:r w:rsidRPr="00EE0D86">
        <w:rPr>
          <w:color w:val="000000"/>
        </w:rPr>
        <w:t>час 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 xml:space="preserve">ультацій; </w:t>
      </w:r>
    </w:p>
    <w:p w14:paraId="384BDEB8" w14:textId="6EF99675" w:rsidR="007D72C7" w:rsidRPr="00EE0D86" w:rsidRDefault="007D72C7" w:rsidP="001F61E8">
      <w:pPr>
        <w:tabs>
          <w:tab w:val="left" w:pos="1577"/>
          <w:tab w:val="left" w:pos="2781"/>
          <w:tab w:val="left" w:pos="2891"/>
          <w:tab w:val="left" w:pos="3349"/>
          <w:tab w:val="left" w:pos="4354"/>
          <w:tab w:val="left" w:pos="4700"/>
          <w:tab w:val="left" w:pos="4774"/>
          <w:tab w:val="left" w:pos="5091"/>
          <w:tab w:val="left" w:pos="5858"/>
          <w:tab w:val="left" w:pos="6276"/>
          <w:tab w:val="left" w:pos="7477"/>
          <w:tab w:val="left" w:pos="7609"/>
          <w:tab w:val="left" w:pos="8019"/>
          <w:tab w:val="left" w:pos="8959"/>
          <w:tab w:val="left" w:pos="9056"/>
          <w:tab w:val="left" w:pos="9247"/>
        </w:tabs>
        <w:spacing w:line="322" w:lineRule="exact"/>
        <w:ind w:firstLine="567"/>
        <w:jc w:val="both"/>
        <w:rPr>
          <w:color w:val="010302"/>
        </w:rPr>
      </w:pPr>
      <w:r w:rsidRPr="00EE0D86">
        <w:rPr>
          <w:color w:val="000000"/>
        </w:rPr>
        <w:t xml:space="preserve"> е) пуб</w:t>
      </w:r>
      <w:r w:rsidRPr="00EE0D86">
        <w:rPr>
          <w:color w:val="000000"/>
          <w:spacing w:val="-4"/>
        </w:rPr>
        <w:t>л</w:t>
      </w:r>
      <w:r w:rsidRPr="00EE0D86">
        <w:rPr>
          <w:color w:val="000000"/>
        </w:rPr>
        <w:t>ічна кон</w:t>
      </w:r>
      <w:r w:rsidRPr="00EE0D86">
        <w:rPr>
          <w:color w:val="000000"/>
          <w:spacing w:val="-3"/>
        </w:rPr>
        <w:t>с</w:t>
      </w:r>
      <w:r w:rsidRPr="00EE0D86">
        <w:rPr>
          <w:color w:val="000000"/>
        </w:rPr>
        <w:t xml:space="preserve">ультація </w:t>
      </w:r>
      <w:r w:rsidR="007E1592">
        <w:rPr>
          <w:color w:val="000000"/>
        </w:rPr>
        <w:t xml:space="preserve">– </w:t>
      </w:r>
      <w:r w:rsidRPr="00EE0D86">
        <w:rPr>
          <w:color w:val="000000"/>
        </w:rPr>
        <w:t>ет</w:t>
      </w:r>
      <w:r w:rsidRPr="00EE0D86">
        <w:rPr>
          <w:color w:val="000000"/>
          <w:spacing w:val="-3"/>
        </w:rPr>
        <w:t>а</w:t>
      </w:r>
      <w:r w:rsidRPr="00EE0D86">
        <w:rPr>
          <w:color w:val="000000"/>
        </w:rPr>
        <w:t>п пос</w:t>
      </w:r>
      <w:r w:rsidRPr="00EE0D86">
        <w:rPr>
          <w:color w:val="000000"/>
          <w:spacing w:val="-3"/>
        </w:rPr>
        <w:t>т</w:t>
      </w:r>
      <w:r w:rsidRPr="00EE0D86">
        <w:rPr>
          <w:color w:val="000000"/>
        </w:rPr>
        <w:t>анов</w:t>
      </w:r>
      <w:r w:rsidRPr="00EE0D86">
        <w:rPr>
          <w:color w:val="000000"/>
          <w:spacing w:val="-3"/>
        </w:rPr>
        <w:t>к</w:t>
      </w:r>
      <w:r w:rsidRPr="00EE0D86">
        <w:rPr>
          <w:color w:val="000000"/>
        </w:rPr>
        <w:t>и пробл</w:t>
      </w:r>
      <w:r w:rsidRPr="00EE0D86">
        <w:rPr>
          <w:color w:val="000000"/>
          <w:spacing w:val="-3"/>
        </w:rPr>
        <w:t>е</w:t>
      </w:r>
      <w:r w:rsidRPr="00EE0D86">
        <w:rPr>
          <w:color w:val="000000"/>
        </w:rPr>
        <w:t>ми, ро</w:t>
      </w:r>
      <w:r w:rsidRPr="00EE0D86">
        <w:rPr>
          <w:color w:val="000000"/>
          <w:spacing w:val="-3"/>
        </w:rPr>
        <w:t>з</w:t>
      </w:r>
      <w:r w:rsidRPr="00EE0D86">
        <w:rPr>
          <w:color w:val="000000"/>
        </w:rPr>
        <w:t>роблення</w:t>
      </w:r>
      <w:r w:rsidRPr="00EE0D86">
        <w:rPr>
          <w:color w:val="000000"/>
          <w:spacing w:val="-3"/>
        </w:rPr>
        <w:t>,</w:t>
      </w:r>
      <w:r w:rsidRPr="00EE0D86">
        <w:rPr>
          <w:color w:val="000000"/>
        </w:rPr>
        <w:t xml:space="preserve"> формування чи реалізації державної полі</w:t>
      </w:r>
      <w:r w:rsidRPr="00EE0D86">
        <w:rPr>
          <w:color w:val="000000"/>
          <w:spacing w:val="-3"/>
        </w:rPr>
        <w:t>т</w:t>
      </w:r>
      <w:r w:rsidRPr="00EE0D86">
        <w:rPr>
          <w:color w:val="000000"/>
        </w:rPr>
        <w:t>ики в м</w:t>
      </w:r>
      <w:r w:rsidRPr="00EE0D86">
        <w:rPr>
          <w:color w:val="000000"/>
          <w:spacing w:val="-3"/>
        </w:rPr>
        <w:t>е</w:t>
      </w:r>
      <w:r w:rsidRPr="00EE0D86">
        <w:rPr>
          <w:color w:val="000000"/>
        </w:rPr>
        <w:t>жах деле</w:t>
      </w:r>
      <w:r w:rsidRPr="00EE0D86">
        <w:rPr>
          <w:color w:val="000000"/>
          <w:spacing w:val="-4"/>
        </w:rPr>
        <w:t>г</w:t>
      </w:r>
      <w:r w:rsidRPr="00EE0D86">
        <w:rPr>
          <w:color w:val="000000"/>
        </w:rPr>
        <w:t>ов</w:t>
      </w:r>
      <w:r w:rsidRPr="00EE0D86">
        <w:rPr>
          <w:color w:val="000000"/>
          <w:spacing w:val="-3"/>
        </w:rPr>
        <w:t>а</w:t>
      </w:r>
      <w:r w:rsidRPr="00EE0D86">
        <w:rPr>
          <w:color w:val="000000"/>
        </w:rPr>
        <w:t>них по</w:t>
      </w:r>
      <w:r w:rsidRPr="00EE0D86">
        <w:rPr>
          <w:color w:val="000000"/>
          <w:spacing w:val="-3"/>
        </w:rPr>
        <w:t>в</w:t>
      </w:r>
      <w:r w:rsidRPr="00EE0D86">
        <w:rPr>
          <w:color w:val="000000"/>
        </w:rPr>
        <w:t>нов</w:t>
      </w:r>
      <w:r w:rsidRPr="00EE0D86">
        <w:rPr>
          <w:color w:val="000000"/>
          <w:spacing w:val="-3"/>
        </w:rPr>
        <w:t>а</w:t>
      </w:r>
      <w:r w:rsidRPr="00EE0D86">
        <w:rPr>
          <w:color w:val="000000"/>
        </w:rPr>
        <w:t>жень,</w:t>
      </w:r>
      <w:r w:rsidRPr="00EE0D86">
        <w:rPr>
          <w:color w:val="000000"/>
          <w:spacing w:val="-4"/>
        </w:rPr>
        <w:t xml:space="preserve"> </w:t>
      </w:r>
      <w:r w:rsidRPr="00EE0D86">
        <w:rPr>
          <w:color w:val="000000"/>
        </w:rPr>
        <w:t>вирішення</w:t>
      </w:r>
      <w:r w:rsidRPr="00EE0D86">
        <w:rPr>
          <w:color w:val="000000"/>
          <w:spacing w:val="-4"/>
        </w:rPr>
        <w:t xml:space="preserve"> </w:t>
      </w:r>
      <w:r w:rsidRPr="00EE0D86">
        <w:rPr>
          <w:color w:val="000000"/>
        </w:rPr>
        <w:t>пит</w:t>
      </w:r>
      <w:r w:rsidRPr="00EE0D86">
        <w:rPr>
          <w:color w:val="000000"/>
          <w:spacing w:val="-3"/>
        </w:rPr>
        <w:t>а</w:t>
      </w:r>
      <w:r w:rsidRPr="00EE0D86">
        <w:rPr>
          <w:color w:val="000000"/>
        </w:rPr>
        <w:t>ння</w:t>
      </w:r>
      <w:r w:rsidRPr="00EE0D86">
        <w:rPr>
          <w:color w:val="000000"/>
          <w:spacing w:val="-4"/>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4"/>
        </w:rPr>
        <w:t xml:space="preserve"> </w:t>
      </w:r>
      <w:r w:rsidRPr="00EE0D86">
        <w:rPr>
          <w:color w:val="000000"/>
        </w:rPr>
        <w:t>значення,</w:t>
      </w:r>
      <w:r w:rsidRPr="00EE0D86">
        <w:rPr>
          <w:color w:val="000000"/>
          <w:spacing w:val="-4"/>
        </w:rPr>
        <w:t xml:space="preserve"> </w:t>
      </w:r>
      <w:r w:rsidRPr="00EE0D86">
        <w:rPr>
          <w:color w:val="000000"/>
        </w:rPr>
        <w:t>у</w:t>
      </w:r>
      <w:r w:rsidRPr="00EE0D86">
        <w:rPr>
          <w:color w:val="000000"/>
          <w:spacing w:val="-4"/>
        </w:rPr>
        <w:t xml:space="preserve"> </w:t>
      </w:r>
      <w:r w:rsidRPr="00EE0D86">
        <w:rPr>
          <w:color w:val="000000"/>
        </w:rPr>
        <w:t>ході</w:t>
      </w:r>
      <w:r w:rsidRPr="00EE0D86">
        <w:rPr>
          <w:color w:val="000000"/>
          <w:spacing w:val="-6"/>
        </w:rPr>
        <w:t xml:space="preserve"> </w:t>
      </w:r>
      <w:r w:rsidRPr="00EE0D86">
        <w:rPr>
          <w:color w:val="000000"/>
        </w:rPr>
        <w:t>якого</w:t>
      </w:r>
      <w:r w:rsidRPr="00EE0D86">
        <w:rPr>
          <w:color w:val="000000"/>
          <w:spacing w:val="-4"/>
        </w:rPr>
        <w:t xml:space="preserve"> </w:t>
      </w:r>
      <w:r w:rsidRPr="00EE0D86">
        <w:rPr>
          <w:color w:val="000000"/>
          <w:spacing w:val="-3"/>
        </w:rPr>
        <w:t>с</w:t>
      </w:r>
      <w:r w:rsidRPr="00EE0D86">
        <w:rPr>
          <w:color w:val="000000"/>
        </w:rPr>
        <w:t>уб'єк</w:t>
      </w:r>
      <w:r w:rsidRPr="00EE0D86">
        <w:rPr>
          <w:color w:val="000000"/>
          <w:spacing w:val="-4"/>
        </w:rPr>
        <w:t>т</w:t>
      </w:r>
      <w:r w:rsidRPr="00EE0D86">
        <w:rPr>
          <w:color w:val="000000"/>
        </w:rPr>
        <w:t xml:space="preserve"> пров</w:t>
      </w:r>
      <w:r w:rsidRPr="00EE0D86">
        <w:rPr>
          <w:color w:val="000000"/>
          <w:spacing w:val="-3"/>
        </w:rPr>
        <w:t>е</w:t>
      </w:r>
      <w:r w:rsidRPr="00EE0D86">
        <w:rPr>
          <w:color w:val="000000"/>
        </w:rPr>
        <w:t>дення публічної кон</w:t>
      </w:r>
      <w:r w:rsidRPr="00EE0D86">
        <w:rPr>
          <w:color w:val="000000"/>
          <w:spacing w:val="-3"/>
        </w:rPr>
        <w:t>с</w:t>
      </w:r>
      <w:r w:rsidRPr="00EE0D86">
        <w:rPr>
          <w:color w:val="000000"/>
        </w:rPr>
        <w:t>ультації збирає, опрацьовує пропо</w:t>
      </w:r>
      <w:r w:rsidRPr="00EE0D86">
        <w:rPr>
          <w:color w:val="000000"/>
          <w:spacing w:val="-3"/>
        </w:rPr>
        <w:t>з</w:t>
      </w:r>
      <w:r w:rsidRPr="00EE0D86">
        <w:rPr>
          <w:color w:val="000000"/>
        </w:rPr>
        <w:t>иції заінт</w:t>
      </w:r>
      <w:r w:rsidRPr="00EE0D86">
        <w:rPr>
          <w:color w:val="000000"/>
          <w:spacing w:val="-3"/>
        </w:rPr>
        <w:t>е</w:t>
      </w:r>
      <w:r w:rsidRPr="00EE0D86">
        <w:rPr>
          <w:color w:val="000000"/>
        </w:rPr>
        <w:t>р</w:t>
      </w:r>
      <w:r w:rsidRPr="00EE0D86">
        <w:rPr>
          <w:color w:val="000000"/>
          <w:spacing w:val="-3"/>
        </w:rPr>
        <w:t>е</w:t>
      </w:r>
      <w:r w:rsidRPr="00EE0D86">
        <w:rPr>
          <w:color w:val="000000"/>
        </w:rPr>
        <w:t>сов</w:t>
      </w:r>
      <w:r w:rsidRPr="00EE0D86">
        <w:rPr>
          <w:color w:val="000000"/>
          <w:spacing w:val="-3"/>
        </w:rPr>
        <w:t>а</w:t>
      </w:r>
      <w:r w:rsidRPr="00EE0D86">
        <w:rPr>
          <w:color w:val="000000"/>
        </w:rPr>
        <w:t xml:space="preserve">них сторін </w:t>
      </w:r>
      <w:r w:rsidRPr="00EE0D86">
        <w:rPr>
          <w:color w:val="000000"/>
          <w:spacing w:val="-3"/>
        </w:rPr>
        <w:t>щ</w:t>
      </w:r>
      <w:r w:rsidRPr="00EE0D86">
        <w:rPr>
          <w:color w:val="000000"/>
        </w:rPr>
        <w:t>одо пр</w:t>
      </w:r>
      <w:r w:rsidRPr="00EE0D86">
        <w:rPr>
          <w:color w:val="000000"/>
          <w:spacing w:val="-3"/>
        </w:rPr>
        <w:t>е</w:t>
      </w:r>
      <w:r w:rsidRPr="00EE0D86">
        <w:rPr>
          <w:color w:val="000000"/>
        </w:rPr>
        <w:t>дмета публічної кон</w:t>
      </w:r>
      <w:r w:rsidRPr="00EE0D86">
        <w:rPr>
          <w:color w:val="000000"/>
          <w:spacing w:val="-3"/>
        </w:rPr>
        <w:t>с</w:t>
      </w:r>
      <w:r w:rsidRPr="00EE0D86">
        <w:rPr>
          <w:color w:val="000000"/>
        </w:rPr>
        <w:t>ульт</w:t>
      </w:r>
      <w:r w:rsidRPr="00EE0D86">
        <w:rPr>
          <w:color w:val="000000"/>
          <w:spacing w:val="-3"/>
        </w:rPr>
        <w:t>а</w:t>
      </w:r>
      <w:r w:rsidRPr="00EE0D86">
        <w:rPr>
          <w:color w:val="000000"/>
        </w:rPr>
        <w:t>ції та оприлюдню</w:t>
      </w:r>
      <w:r w:rsidRPr="00EE0D86">
        <w:rPr>
          <w:color w:val="000000"/>
          <w:spacing w:val="-3"/>
        </w:rPr>
        <w:t>є</w:t>
      </w:r>
      <w:r w:rsidRPr="00EE0D86">
        <w:rPr>
          <w:color w:val="000000"/>
        </w:rPr>
        <w:t xml:space="preserve"> результа</w:t>
      </w:r>
      <w:r w:rsidRPr="00EE0D86">
        <w:rPr>
          <w:color w:val="000000"/>
          <w:spacing w:val="-3"/>
        </w:rPr>
        <w:t>т</w:t>
      </w:r>
      <w:r w:rsidRPr="00EE0D86">
        <w:rPr>
          <w:color w:val="000000"/>
        </w:rPr>
        <w:t>и аналі</w:t>
      </w:r>
      <w:r w:rsidRPr="00EE0D86">
        <w:rPr>
          <w:color w:val="000000"/>
          <w:spacing w:val="-3"/>
        </w:rPr>
        <w:t>з</w:t>
      </w:r>
      <w:r w:rsidRPr="00EE0D86">
        <w:rPr>
          <w:color w:val="000000"/>
        </w:rPr>
        <w:t xml:space="preserve">у таких пропозицій.  </w:t>
      </w:r>
    </w:p>
    <w:p w14:paraId="7AFD0FA0" w14:textId="4D19E141" w:rsidR="00462D48" w:rsidRPr="00EE0D86" w:rsidRDefault="007D72C7" w:rsidP="001F61E8">
      <w:pPr>
        <w:spacing w:line="322" w:lineRule="exact"/>
        <w:ind w:firstLine="567"/>
        <w:jc w:val="both"/>
        <w:rPr>
          <w:color w:val="000000"/>
        </w:rPr>
      </w:pPr>
      <w:r w:rsidRPr="00EE0D86">
        <w:rPr>
          <w:color w:val="000000"/>
        </w:rPr>
        <w:t>Публічні</w:t>
      </w:r>
      <w:r w:rsidRPr="00EE0D86">
        <w:rPr>
          <w:color w:val="000000"/>
          <w:spacing w:val="20"/>
        </w:rPr>
        <w:t xml:space="preserve"> </w:t>
      </w:r>
      <w:r w:rsidRPr="00EE0D86">
        <w:rPr>
          <w:color w:val="000000"/>
        </w:rPr>
        <w:t>кон</w:t>
      </w:r>
      <w:r w:rsidRPr="00EE0D86">
        <w:rPr>
          <w:color w:val="000000"/>
          <w:spacing w:val="-3"/>
        </w:rPr>
        <w:t>с</w:t>
      </w:r>
      <w:r w:rsidRPr="00EE0D86">
        <w:rPr>
          <w:color w:val="000000"/>
        </w:rPr>
        <w:t>ультації</w:t>
      </w:r>
      <w:r w:rsidRPr="00EE0D86">
        <w:rPr>
          <w:color w:val="000000"/>
          <w:spacing w:val="21"/>
        </w:rPr>
        <w:t xml:space="preserve"> </w:t>
      </w:r>
      <w:r w:rsidRPr="00EE0D86">
        <w:rPr>
          <w:color w:val="000000"/>
        </w:rPr>
        <w:t>–</w:t>
      </w:r>
      <w:r w:rsidRPr="00EE0D86">
        <w:rPr>
          <w:color w:val="000000"/>
          <w:spacing w:val="20"/>
        </w:rPr>
        <w:t xml:space="preserve"> </w:t>
      </w:r>
      <w:r w:rsidRPr="00EE0D86">
        <w:rPr>
          <w:color w:val="000000"/>
        </w:rPr>
        <w:t>це</w:t>
      </w:r>
      <w:r w:rsidRPr="00EE0D86">
        <w:rPr>
          <w:color w:val="000000"/>
          <w:spacing w:val="20"/>
        </w:rPr>
        <w:t xml:space="preserve"> </w:t>
      </w:r>
      <w:r w:rsidRPr="00EE0D86">
        <w:rPr>
          <w:color w:val="000000"/>
        </w:rPr>
        <w:t>відкритий діалог</w:t>
      </w:r>
      <w:r w:rsidRPr="00EE0D86">
        <w:rPr>
          <w:color w:val="000000"/>
          <w:spacing w:val="20"/>
        </w:rPr>
        <w:t xml:space="preserve"> </w:t>
      </w:r>
      <w:r w:rsidRPr="00EE0D86">
        <w:rPr>
          <w:color w:val="000000"/>
        </w:rPr>
        <w:t>між</w:t>
      </w:r>
      <w:r w:rsidRPr="00EE0D86">
        <w:rPr>
          <w:color w:val="000000"/>
          <w:spacing w:val="21"/>
        </w:rPr>
        <w:t xml:space="preserve"> </w:t>
      </w:r>
      <w:r w:rsidRPr="00EE0D86">
        <w:rPr>
          <w:color w:val="000000"/>
        </w:rPr>
        <w:t>з</w:t>
      </w:r>
      <w:r w:rsidRPr="00EE0D86">
        <w:rPr>
          <w:color w:val="000000"/>
          <w:spacing w:val="-3"/>
        </w:rPr>
        <w:t>а</w:t>
      </w:r>
      <w:r w:rsidRPr="00EE0D86">
        <w:rPr>
          <w:color w:val="000000"/>
        </w:rPr>
        <w:t>інт</w:t>
      </w:r>
      <w:r w:rsidRPr="00EE0D86">
        <w:rPr>
          <w:color w:val="000000"/>
          <w:spacing w:val="-3"/>
        </w:rPr>
        <w:t>е</w:t>
      </w:r>
      <w:r w:rsidRPr="00EE0D86">
        <w:rPr>
          <w:color w:val="000000"/>
        </w:rPr>
        <w:t>р</w:t>
      </w:r>
      <w:r w:rsidRPr="00EE0D86">
        <w:rPr>
          <w:color w:val="000000"/>
          <w:spacing w:val="-3"/>
        </w:rPr>
        <w:t>ес</w:t>
      </w:r>
      <w:r w:rsidRPr="00EE0D86">
        <w:rPr>
          <w:color w:val="000000"/>
        </w:rPr>
        <w:t>овани</w:t>
      </w:r>
      <w:r w:rsidRPr="00EE0D86">
        <w:rPr>
          <w:color w:val="000000"/>
          <w:spacing w:val="-3"/>
        </w:rPr>
        <w:t>м</w:t>
      </w:r>
      <w:r w:rsidRPr="00EE0D86">
        <w:rPr>
          <w:color w:val="000000"/>
        </w:rPr>
        <w:t>и</w:t>
      </w:r>
      <w:r w:rsidRPr="00EE0D86">
        <w:rPr>
          <w:color w:val="000000"/>
          <w:spacing w:val="20"/>
        </w:rPr>
        <w:t xml:space="preserve"> </w:t>
      </w:r>
      <w:r w:rsidRPr="00EE0D86">
        <w:rPr>
          <w:color w:val="000000"/>
        </w:rPr>
        <w:t>с</w:t>
      </w:r>
      <w:r w:rsidRPr="00EE0D86">
        <w:rPr>
          <w:color w:val="000000"/>
          <w:spacing w:val="-3"/>
        </w:rPr>
        <w:t>т</w:t>
      </w:r>
      <w:r w:rsidRPr="00EE0D86">
        <w:rPr>
          <w:color w:val="000000"/>
        </w:rPr>
        <w:t>орона</w:t>
      </w:r>
      <w:r w:rsidRPr="00EE0D86">
        <w:rPr>
          <w:color w:val="000000"/>
          <w:spacing w:val="-3"/>
        </w:rPr>
        <w:t>м</w:t>
      </w:r>
      <w:r w:rsidRPr="00EE0D86">
        <w:rPr>
          <w:color w:val="000000"/>
        </w:rPr>
        <w:t>и та</w:t>
      </w:r>
      <w:r w:rsidRPr="00EE0D86">
        <w:rPr>
          <w:color w:val="000000"/>
          <w:spacing w:val="-11"/>
        </w:rPr>
        <w:t xml:space="preserve"> </w:t>
      </w:r>
      <w:r w:rsidRPr="00EE0D86">
        <w:rPr>
          <w:color w:val="000000"/>
        </w:rPr>
        <w:t>орг</w:t>
      </w:r>
      <w:r w:rsidRPr="00EE0D86">
        <w:rPr>
          <w:color w:val="000000"/>
          <w:spacing w:val="-3"/>
        </w:rPr>
        <w:t>а</w:t>
      </w:r>
      <w:r w:rsidRPr="00EE0D86">
        <w:rPr>
          <w:color w:val="000000"/>
        </w:rPr>
        <w:t>нами</w:t>
      </w:r>
      <w:r w:rsidRPr="00EE0D86">
        <w:rPr>
          <w:color w:val="000000"/>
          <w:spacing w:val="-11"/>
        </w:rPr>
        <w:t xml:space="preserve"> </w:t>
      </w:r>
      <w:r w:rsidRPr="00EE0D86">
        <w:rPr>
          <w:color w:val="000000"/>
        </w:rPr>
        <w:t>місце</w:t>
      </w:r>
      <w:r w:rsidRPr="00EE0D86">
        <w:rPr>
          <w:color w:val="000000"/>
          <w:spacing w:val="-3"/>
        </w:rPr>
        <w:t>в</w:t>
      </w:r>
      <w:r w:rsidRPr="00EE0D86">
        <w:rPr>
          <w:color w:val="000000"/>
        </w:rPr>
        <w:t>ого</w:t>
      </w:r>
      <w:r w:rsidRPr="00EE0D86">
        <w:rPr>
          <w:color w:val="000000"/>
          <w:spacing w:val="-11"/>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11"/>
        </w:rPr>
        <w:t xml:space="preserve"> </w:t>
      </w:r>
      <w:r w:rsidRPr="00EE0D86">
        <w:rPr>
          <w:color w:val="000000"/>
        </w:rPr>
        <w:t>спря</w:t>
      </w:r>
      <w:r w:rsidRPr="00EE0D86">
        <w:rPr>
          <w:color w:val="000000"/>
          <w:spacing w:val="-3"/>
        </w:rPr>
        <w:t>м</w:t>
      </w:r>
      <w:r w:rsidRPr="00EE0D86">
        <w:rPr>
          <w:color w:val="000000"/>
        </w:rPr>
        <w:t>ов</w:t>
      </w:r>
      <w:r w:rsidRPr="00EE0D86">
        <w:rPr>
          <w:color w:val="000000"/>
          <w:spacing w:val="-3"/>
        </w:rPr>
        <w:t>а</w:t>
      </w:r>
      <w:r w:rsidRPr="00EE0D86">
        <w:rPr>
          <w:color w:val="000000"/>
        </w:rPr>
        <w:t>ний</w:t>
      </w:r>
      <w:r w:rsidRPr="00EE0D86">
        <w:rPr>
          <w:color w:val="000000"/>
          <w:spacing w:val="-11"/>
        </w:rPr>
        <w:t xml:space="preserve"> </w:t>
      </w:r>
      <w:r w:rsidRPr="00EE0D86">
        <w:rPr>
          <w:color w:val="000000"/>
        </w:rPr>
        <w:t>н</w:t>
      </w:r>
      <w:r w:rsidRPr="00EE0D86">
        <w:rPr>
          <w:color w:val="000000"/>
          <w:spacing w:val="-3"/>
        </w:rPr>
        <w:t>а</w:t>
      </w:r>
      <w:r w:rsidRPr="00EE0D86">
        <w:rPr>
          <w:color w:val="000000"/>
          <w:spacing w:val="-13"/>
        </w:rPr>
        <w:t xml:space="preserve"> </w:t>
      </w:r>
      <w:r w:rsidRPr="00EE0D86">
        <w:rPr>
          <w:color w:val="000000"/>
        </w:rPr>
        <w:t>залучення</w:t>
      </w:r>
      <w:r w:rsidRPr="00EE0D86">
        <w:rPr>
          <w:color w:val="000000"/>
          <w:spacing w:val="-11"/>
        </w:rPr>
        <w:t xml:space="preserve"> </w:t>
      </w:r>
      <w:r w:rsidRPr="00EE0D86">
        <w:rPr>
          <w:color w:val="000000"/>
        </w:rPr>
        <w:t>жителі</w:t>
      </w:r>
      <w:r w:rsidRPr="00EE0D86">
        <w:rPr>
          <w:color w:val="000000"/>
          <w:spacing w:val="-3"/>
        </w:rPr>
        <w:t>в</w:t>
      </w:r>
      <w:r w:rsidRPr="00EE0D86">
        <w:rPr>
          <w:color w:val="000000"/>
        </w:rPr>
        <w:t xml:space="preserve"> </w:t>
      </w:r>
      <w:r w:rsidR="002E5321" w:rsidRPr="00EE0D86">
        <w:rPr>
          <w:color w:val="000000"/>
        </w:rPr>
        <w:t>Рогатинської</w:t>
      </w:r>
      <w:r w:rsidRPr="00EE0D86">
        <w:rPr>
          <w:color w:val="000000"/>
          <w:spacing w:val="22"/>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22"/>
        </w:rPr>
        <w:t xml:space="preserve"> </w:t>
      </w:r>
      <w:r w:rsidRPr="00EE0D86">
        <w:rPr>
          <w:color w:val="000000"/>
        </w:rPr>
        <w:t>тери</w:t>
      </w:r>
      <w:r w:rsidRPr="00EE0D86">
        <w:rPr>
          <w:color w:val="000000"/>
          <w:spacing w:val="-3"/>
        </w:rPr>
        <w:t>т</w:t>
      </w:r>
      <w:r w:rsidRPr="00EE0D86">
        <w:rPr>
          <w:color w:val="000000"/>
        </w:rPr>
        <w:t>оріал</w:t>
      </w:r>
      <w:r w:rsidRPr="00EE0D86">
        <w:rPr>
          <w:color w:val="000000"/>
          <w:spacing w:val="-4"/>
        </w:rPr>
        <w:t>ь</w:t>
      </w:r>
      <w:r w:rsidRPr="00EE0D86">
        <w:rPr>
          <w:color w:val="000000"/>
        </w:rPr>
        <w:t>ної</w:t>
      </w:r>
      <w:r w:rsidRPr="00EE0D86">
        <w:rPr>
          <w:color w:val="000000"/>
          <w:spacing w:val="22"/>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2"/>
        </w:rPr>
        <w:t xml:space="preserve"> </w:t>
      </w:r>
      <w:r w:rsidRPr="00EE0D86">
        <w:rPr>
          <w:color w:val="000000"/>
        </w:rPr>
        <w:t>до</w:t>
      </w:r>
      <w:r w:rsidRPr="00EE0D86">
        <w:rPr>
          <w:color w:val="000000"/>
          <w:spacing w:val="22"/>
        </w:rPr>
        <w:t xml:space="preserve"> </w:t>
      </w:r>
      <w:r w:rsidRPr="00EE0D86">
        <w:rPr>
          <w:color w:val="000000"/>
        </w:rPr>
        <w:t>вирішення</w:t>
      </w:r>
      <w:r w:rsidRPr="00EE0D86">
        <w:rPr>
          <w:color w:val="000000"/>
          <w:spacing w:val="20"/>
        </w:rPr>
        <w:t xml:space="preserve"> </w:t>
      </w:r>
      <w:r w:rsidRPr="00EE0D86">
        <w:rPr>
          <w:color w:val="000000"/>
        </w:rPr>
        <w:t>пи</w:t>
      </w:r>
      <w:r w:rsidRPr="00EE0D86">
        <w:rPr>
          <w:color w:val="000000"/>
          <w:spacing w:val="-3"/>
        </w:rPr>
        <w:t>т</w:t>
      </w:r>
      <w:r w:rsidRPr="00EE0D86">
        <w:rPr>
          <w:color w:val="000000"/>
        </w:rPr>
        <w:t>ан</w:t>
      </w:r>
      <w:r w:rsidRPr="00EE0D86">
        <w:rPr>
          <w:color w:val="000000"/>
          <w:spacing w:val="-6"/>
        </w:rPr>
        <w:t>ь</w:t>
      </w:r>
      <w:r w:rsidRPr="00EE0D86">
        <w:rPr>
          <w:color w:val="000000"/>
        </w:rPr>
        <w:t xml:space="preserve"> мі</w:t>
      </w:r>
      <w:r w:rsidRPr="00EE0D86">
        <w:rPr>
          <w:color w:val="000000"/>
          <w:spacing w:val="-3"/>
        </w:rPr>
        <w:t>с</w:t>
      </w:r>
      <w:r w:rsidRPr="00EE0D86">
        <w:rPr>
          <w:color w:val="000000"/>
        </w:rPr>
        <w:t>цевого</w:t>
      </w:r>
      <w:r w:rsidRPr="00EE0D86">
        <w:rPr>
          <w:color w:val="000000"/>
          <w:spacing w:val="39"/>
        </w:rPr>
        <w:t xml:space="preserve"> </w:t>
      </w:r>
      <w:r w:rsidRPr="00EE0D86">
        <w:rPr>
          <w:color w:val="000000"/>
        </w:rPr>
        <w:t>значення</w:t>
      </w:r>
      <w:r w:rsidRPr="00EE0D86">
        <w:rPr>
          <w:color w:val="000000"/>
          <w:spacing w:val="-3"/>
        </w:rPr>
        <w:t>.</w:t>
      </w:r>
      <w:r w:rsidRPr="00EE0D86">
        <w:rPr>
          <w:color w:val="000000"/>
          <w:spacing w:val="39"/>
        </w:rPr>
        <w:t xml:space="preserve"> </w:t>
      </w:r>
      <w:r w:rsidRPr="00EE0D86">
        <w:rPr>
          <w:color w:val="000000"/>
        </w:rPr>
        <w:t>Вони</w:t>
      </w:r>
      <w:r w:rsidRPr="00EE0D86">
        <w:rPr>
          <w:color w:val="000000"/>
          <w:spacing w:val="39"/>
        </w:rPr>
        <w:t xml:space="preserve"> </w:t>
      </w:r>
      <w:r w:rsidRPr="00EE0D86">
        <w:rPr>
          <w:color w:val="000000"/>
        </w:rPr>
        <w:t>забезпечую</w:t>
      </w:r>
      <w:r w:rsidRPr="00EE0D86">
        <w:rPr>
          <w:color w:val="000000"/>
          <w:spacing w:val="-3"/>
        </w:rPr>
        <w:t>т</w:t>
      </w:r>
      <w:r w:rsidRPr="00EE0D86">
        <w:rPr>
          <w:color w:val="000000"/>
        </w:rPr>
        <w:t>ь</w:t>
      </w:r>
      <w:r w:rsidRPr="00EE0D86">
        <w:rPr>
          <w:color w:val="000000"/>
          <w:spacing w:val="39"/>
        </w:rPr>
        <w:t xml:space="preserve"> </w:t>
      </w:r>
      <w:r w:rsidRPr="00EE0D86">
        <w:rPr>
          <w:color w:val="000000"/>
        </w:rPr>
        <w:t>жителям</w:t>
      </w:r>
      <w:r w:rsidRPr="00EE0D86">
        <w:rPr>
          <w:color w:val="000000"/>
          <w:spacing w:val="39"/>
        </w:rPr>
        <w:t xml:space="preserve"> </w:t>
      </w:r>
      <w:r w:rsidRPr="00EE0D86">
        <w:rPr>
          <w:color w:val="000000"/>
        </w:rPr>
        <w:t>можли</w:t>
      </w:r>
      <w:r w:rsidRPr="00EE0D86">
        <w:rPr>
          <w:color w:val="000000"/>
          <w:spacing w:val="-3"/>
        </w:rPr>
        <w:t>в</w:t>
      </w:r>
      <w:r w:rsidRPr="00EE0D86">
        <w:rPr>
          <w:color w:val="000000"/>
        </w:rPr>
        <w:t>ість</w:t>
      </w:r>
      <w:r w:rsidRPr="00EE0D86">
        <w:rPr>
          <w:color w:val="000000"/>
          <w:spacing w:val="39"/>
        </w:rPr>
        <w:t xml:space="preserve"> </w:t>
      </w:r>
      <w:r w:rsidRPr="00EE0D86">
        <w:rPr>
          <w:color w:val="000000"/>
        </w:rPr>
        <w:t>брати</w:t>
      </w:r>
      <w:r w:rsidRPr="00EE0D86">
        <w:rPr>
          <w:color w:val="000000"/>
          <w:spacing w:val="40"/>
        </w:rPr>
        <w:t xml:space="preserve"> </w:t>
      </w:r>
      <w:r w:rsidRPr="00EE0D86">
        <w:rPr>
          <w:color w:val="000000"/>
        </w:rPr>
        <w:t>участь</w:t>
      </w:r>
      <w:r w:rsidRPr="00EE0D86">
        <w:rPr>
          <w:color w:val="000000"/>
          <w:spacing w:val="39"/>
        </w:rPr>
        <w:t xml:space="preserve"> </w:t>
      </w:r>
      <w:r w:rsidRPr="00EE0D86">
        <w:rPr>
          <w:color w:val="000000"/>
        </w:rPr>
        <w:t>у прийнят</w:t>
      </w:r>
      <w:r w:rsidRPr="00EE0D86">
        <w:rPr>
          <w:color w:val="000000"/>
          <w:spacing w:val="-3"/>
        </w:rPr>
        <w:t>т</w:t>
      </w:r>
      <w:r w:rsidRPr="00EE0D86">
        <w:rPr>
          <w:color w:val="000000"/>
        </w:rPr>
        <w:t>і управ</w:t>
      </w:r>
      <w:r w:rsidRPr="00EE0D86">
        <w:rPr>
          <w:color w:val="000000"/>
          <w:spacing w:val="-4"/>
        </w:rPr>
        <w:t>л</w:t>
      </w:r>
      <w:r w:rsidRPr="00EE0D86">
        <w:rPr>
          <w:color w:val="000000"/>
        </w:rPr>
        <w:t>інських ріш</w:t>
      </w:r>
      <w:r w:rsidRPr="00EE0D86">
        <w:rPr>
          <w:color w:val="000000"/>
          <w:spacing w:val="-3"/>
        </w:rPr>
        <w:t>е</w:t>
      </w:r>
      <w:r w:rsidRPr="00EE0D86">
        <w:rPr>
          <w:color w:val="000000"/>
        </w:rPr>
        <w:t xml:space="preserve">нь, </w:t>
      </w:r>
      <w:r w:rsidRPr="00EE0D86">
        <w:rPr>
          <w:color w:val="000000"/>
          <w:spacing w:val="-3"/>
        </w:rPr>
        <w:t>щ</w:t>
      </w:r>
      <w:r w:rsidRPr="00EE0D86">
        <w:rPr>
          <w:color w:val="000000"/>
        </w:rPr>
        <w:t xml:space="preserve">о </w:t>
      </w:r>
      <w:r w:rsidRPr="00EE0D86">
        <w:rPr>
          <w:color w:val="000000"/>
          <w:spacing w:val="-3"/>
        </w:rPr>
        <w:t>в</w:t>
      </w:r>
      <w:r w:rsidRPr="00EE0D86">
        <w:rPr>
          <w:color w:val="000000"/>
        </w:rPr>
        <w:t>пливають на якість їх життя, фор</w:t>
      </w:r>
      <w:r w:rsidRPr="00EE0D86">
        <w:rPr>
          <w:color w:val="000000"/>
          <w:spacing w:val="-3"/>
        </w:rPr>
        <w:t>м</w:t>
      </w:r>
      <w:r w:rsidRPr="00EE0D86">
        <w:rPr>
          <w:color w:val="000000"/>
        </w:rPr>
        <w:t>ують почут</w:t>
      </w:r>
      <w:r w:rsidRPr="00EE0D86">
        <w:rPr>
          <w:color w:val="000000"/>
          <w:spacing w:val="-4"/>
        </w:rPr>
        <w:t>т</w:t>
      </w:r>
      <w:r w:rsidRPr="00EE0D86">
        <w:rPr>
          <w:color w:val="000000"/>
        </w:rPr>
        <w:t>я</w:t>
      </w:r>
      <w:r w:rsidRPr="00EE0D86">
        <w:rPr>
          <w:color w:val="000000"/>
          <w:spacing w:val="-20"/>
        </w:rPr>
        <w:t xml:space="preserve"> </w:t>
      </w:r>
      <w:r w:rsidRPr="00EE0D86">
        <w:rPr>
          <w:color w:val="000000"/>
        </w:rPr>
        <w:t>спільної</w:t>
      </w:r>
      <w:r w:rsidRPr="00EE0D86">
        <w:rPr>
          <w:color w:val="000000"/>
          <w:spacing w:val="-21"/>
        </w:rPr>
        <w:t xml:space="preserve"> </w:t>
      </w:r>
      <w:r w:rsidRPr="00EE0D86">
        <w:rPr>
          <w:color w:val="000000"/>
          <w:spacing w:val="-3"/>
        </w:rPr>
        <w:t>в</w:t>
      </w:r>
      <w:r w:rsidRPr="00EE0D86">
        <w:rPr>
          <w:color w:val="000000"/>
        </w:rPr>
        <w:t>ідповідальнос</w:t>
      </w:r>
      <w:r w:rsidRPr="00EE0D86">
        <w:rPr>
          <w:color w:val="000000"/>
          <w:spacing w:val="-3"/>
        </w:rPr>
        <w:t>т</w:t>
      </w:r>
      <w:r w:rsidRPr="00EE0D86">
        <w:rPr>
          <w:color w:val="000000"/>
        </w:rPr>
        <w:t>і</w:t>
      </w:r>
      <w:r w:rsidRPr="00EE0D86">
        <w:rPr>
          <w:color w:val="000000"/>
          <w:spacing w:val="-21"/>
        </w:rPr>
        <w:t xml:space="preserve"> </w:t>
      </w:r>
      <w:r w:rsidRPr="00EE0D86">
        <w:rPr>
          <w:color w:val="000000"/>
        </w:rPr>
        <w:t>за</w:t>
      </w:r>
      <w:r w:rsidRPr="00EE0D86">
        <w:rPr>
          <w:color w:val="000000"/>
          <w:spacing w:val="-24"/>
        </w:rPr>
        <w:t xml:space="preserve"> </w:t>
      </w:r>
      <w:r w:rsidRPr="00EE0D86">
        <w:rPr>
          <w:color w:val="000000"/>
        </w:rPr>
        <w:t>ці</w:t>
      </w:r>
      <w:r w:rsidRPr="00EE0D86">
        <w:rPr>
          <w:color w:val="000000"/>
          <w:spacing w:val="-21"/>
        </w:rPr>
        <w:t xml:space="preserve"> </w:t>
      </w:r>
      <w:r w:rsidRPr="00EE0D86">
        <w:rPr>
          <w:color w:val="000000"/>
        </w:rPr>
        <w:t>ріш</w:t>
      </w:r>
      <w:r w:rsidRPr="00EE0D86">
        <w:rPr>
          <w:color w:val="000000"/>
          <w:spacing w:val="-3"/>
        </w:rPr>
        <w:t>е</w:t>
      </w:r>
      <w:r w:rsidRPr="00EE0D86">
        <w:rPr>
          <w:color w:val="000000"/>
        </w:rPr>
        <w:t>ння,</w:t>
      </w:r>
      <w:r w:rsidRPr="00EE0D86">
        <w:rPr>
          <w:color w:val="000000"/>
          <w:spacing w:val="-21"/>
        </w:rPr>
        <w:t xml:space="preserve"> </w:t>
      </w:r>
      <w:r w:rsidRPr="00EE0D86">
        <w:rPr>
          <w:color w:val="000000"/>
        </w:rPr>
        <w:t>сприяю</w:t>
      </w:r>
      <w:r w:rsidRPr="00EE0D86">
        <w:rPr>
          <w:color w:val="000000"/>
          <w:spacing w:val="-4"/>
        </w:rPr>
        <w:t>т</w:t>
      </w:r>
      <w:r w:rsidRPr="00EE0D86">
        <w:rPr>
          <w:color w:val="000000"/>
        </w:rPr>
        <w:t>ь</w:t>
      </w:r>
      <w:r w:rsidRPr="00EE0D86">
        <w:rPr>
          <w:color w:val="000000"/>
          <w:spacing w:val="-21"/>
        </w:rPr>
        <w:t xml:space="preserve"> </w:t>
      </w:r>
      <w:proofErr w:type="spellStart"/>
      <w:r w:rsidRPr="00EE0D86">
        <w:rPr>
          <w:color w:val="000000"/>
          <w:spacing w:val="-5"/>
        </w:rPr>
        <w:t>міжсекторальній</w:t>
      </w:r>
      <w:proofErr w:type="spellEnd"/>
      <w:r w:rsidRPr="00EE0D86">
        <w:rPr>
          <w:color w:val="000000"/>
          <w:spacing w:val="-5"/>
        </w:rPr>
        <w:t xml:space="preserve"> </w:t>
      </w:r>
      <w:r w:rsidRPr="00EE0D86">
        <w:rPr>
          <w:color w:val="000000"/>
        </w:rPr>
        <w:t>спі</w:t>
      </w:r>
      <w:r w:rsidRPr="00EE0D86">
        <w:rPr>
          <w:color w:val="000000"/>
          <w:spacing w:val="-3"/>
        </w:rPr>
        <w:t>в</w:t>
      </w:r>
      <w:r w:rsidRPr="00EE0D86">
        <w:rPr>
          <w:color w:val="000000"/>
        </w:rPr>
        <w:t>праці</w:t>
      </w:r>
      <w:r w:rsidRPr="00EE0D86">
        <w:rPr>
          <w:color w:val="000000"/>
          <w:spacing w:val="-2"/>
        </w:rPr>
        <w:t xml:space="preserve"> </w:t>
      </w:r>
      <w:r w:rsidRPr="00EE0D86">
        <w:rPr>
          <w:color w:val="000000"/>
          <w:spacing w:val="-3"/>
        </w:rPr>
        <w:t>м</w:t>
      </w:r>
      <w:r w:rsidRPr="00EE0D86">
        <w:rPr>
          <w:color w:val="000000"/>
        </w:rPr>
        <w:t>іж</w:t>
      </w:r>
      <w:r w:rsidRPr="00EE0D86">
        <w:rPr>
          <w:color w:val="000000"/>
          <w:spacing w:val="-4"/>
        </w:rPr>
        <w:t xml:space="preserve"> </w:t>
      </w:r>
      <w:r w:rsidRPr="00EE0D86">
        <w:rPr>
          <w:color w:val="000000"/>
        </w:rPr>
        <w:t>гро</w:t>
      </w:r>
      <w:r w:rsidRPr="00EE0D86">
        <w:rPr>
          <w:color w:val="000000"/>
          <w:spacing w:val="-3"/>
        </w:rPr>
        <w:t>м</w:t>
      </w:r>
      <w:r w:rsidRPr="00EE0D86">
        <w:rPr>
          <w:color w:val="000000"/>
        </w:rPr>
        <w:t>адянсь</w:t>
      </w:r>
      <w:r w:rsidRPr="00EE0D86">
        <w:rPr>
          <w:color w:val="000000"/>
          <w:spacing w:val="-3"/>
        </w:rPr>
        <w:t>к</w:t>
      </w:r>
      <w:r w:rsidRPr="00EE0D86">
        <w:rPr>
          <w:color w:val="000000"/>
        </w:rPr>
        <w:t>им</w:t>
      </w:r>
      <w:r w:rsidRPr="00EE0D86">
        <w:rPr>
          <w:color w:val="000000"/>
          <w:spacing w:val="-2"/>
        </w:rPr>
        <w:t xml:space="preserve"> </w:t>
      </w:r>
      <w:r w:rsidRPr="00EE0D86">
        <w:rPr>
          <w:color w:val="000000"/>
          <w:spacing w:val="-3"/>
        </w:rPr>
        <w:t>с</w:t>
      </w:r>
      <w:r w:rsidRPr="00EE0D86">
        <w:rPr>
          <w:color w:val="000000"/>
        </w:rPr>
        <w:t>у</w:t>
      </w:r>
      <w:r w:rsidRPr="00EE0D86">
        <w:rPr>
          <w:color w:val="000000"/>
          <w:spacing w:val="-3"/>
        </w:rPr>
        <w:t>с</w:t>
      </w:r>
      <w:r w:rsidRPr="00EE0D86">
        <w:rPr>
          <w:color w:val="000000"/>
        </w:rPr>
        <w:t>піль</w:t>
      </w:r>
      <w:r w:rsidRPr="00EE0D86">
        <w:rPr>
          <w:color w:val="000000"/>
          <w:spacing w:val="-3"/>
        </w:rPr>
        <w:t>с</w:t>
      </w:r>
      <w:r w:rsidRPr="00EE0D86">
        <w:rPr>
          <w:color w:val="000000"/>
        </w:rPr>
        <w:t>твом</w:t>
      </w:r>
      <w:r w:rsidRPr="00EE0D86">
        <w:rPr>
          <w:color w:val="000000"/>
          <w:spacing w:val="-4"/>
        </w:rPr>
        <w:t xml:space="preserve"> </w:t>
      </w:r>
      <w:r w:rsidRPr="00EE0D86">
        <w:rPr>
          <w:color w:val="000000"/>
        </w:rPr>
        <w:t>і</w:t>
      </w:r>
      <w:r w:rsidRPr="00EE0D86">
        <w:rPr>
          <w:color w:val="000000"/>
          <w:spacing w:val="-2"/>
        </w:rPr>
        <w:t xml:space="preserve"> </w:t>
      </w:r>
      <w:r w:rsidRPr="00EE0D86">
        <w:rPr>
          <w:color w:val="000000"/>
        </w:rPr>
        <w:t>владою,</w:t>
      </w:r>
      <w:r w:rsidRPr="00EE0D86">
        <w:rPr>
          <w:color w:val="000000"/>
          <w:spacing w:val="-2"/>
        </w:rPr>
        <w:t xml:space="preserve"> </w:t>
      </w:r>
      <w:r w:rsidRPr="00EE0D86">
        <w:rPr>
          <w:color w:val="000000"/>
        </w:rPr>
        <w:t>а</w:t>
      </w:r>
      <w:r w:rsidRPr="00EE0D86">
        <w:rPr>
          <w:color w:val="000000"/>
          <w:spacing w:val="-1"/>
        </w:rPr>
        <w:t xml:space="preserve"> </w:t>
      </w:r>
      <w:r w:rsidRPr="00EE0D86">
        <w:rPr>
          <w:color w:val="000000"/>
          <w:spacing w:val="-3"/>
        </w:rPr>
        <w:t>т</w:t>
      </w:r>
      <w:r w:rsidRPr="00EE0D86">
        <w:rPr>
          <w:color w:val="000000"/>
        </w:rPr>
        <w:t>акож</w:t>
      </w:r>
      <w:r w:rsidRPr="00EE0D86">
        <w:rPr>
          <w:color w:val="000000"/>
          <w:spacing w:val="-2"/>
        </w:rPr>
        <w:t xml:space="preserve"> </w:t>
      </w:r>
      <w:r w:rsidRPr="00EE0D86">
        <w:rPr>
          <w:color w:val="000000"/>
        </w:rPr>
        <w:t>підви</w:t>
      </w:r>
      <w:r w:rsidRPr="00EE0D86">
        <w:rPr>
          <w:color w:val="000000"/>
          <w:spacing w:val="-3"/>
        </w:rPr>
        <w:t>щ</w:t>
      </w:r>
      <w:r w:rsidRPr="00EE0D86">
        <w:rPr>
          <w:color w:val="000000"/>
        </w:rPr>
        <w:t>уют</w:t>
      </w:r>
      <w:r w:rsidRPr="00EE0D86">
        <w:rPr>
          <w:color w:val="000000"/>
          <w:spacing w:val="-4"/>
        </w:rPr>
        <w:t>ь</w:t>
      </w:r>
      <w:r w:rsidRPr="00EE0D86">
        <w:rPr>
          <w:color w:val="000000"/>
        </w:rPr>
        <w:t xml:space="preserve"> відкритість, про</w:t>
      </w:r>
      <w:r w:rsidRPr="00EE0D86">
        <w:rPr>
          <w:color w:val="000000"/>
          <w:spacing w:val="-3"/>
        </w:rPr>
        <w:t>з</w:t>
      </w:r>
      <w:r w:rsidRPr="00EE0D86">
        <w:rPr>
          <w:color w:val="000000"/>
        </w:rPr>
        <w:t>орість і ефекти</w:t>
      </w:r>
      <w:r w:rsidRPr="00EE0D86">
        <w:rPr>
          <w:color w:val="000000"/>
          <w:spacing w:val="-3"/>
        </w:rPr>
        <w:t>в</w:t>
      </w:r>
      <w:r w:rsidRPr="00EE0D86">
        <w:rPr>
          <w:color w:val="000000"/>
        </w:rPr>
        <w:t>ність діяльнос</w:t>
      </w:r>
      <w:r w:rsidRPr="00EE0D86">
        <w:rPr>
          <w:color w:val="000000"/>
          <w:spacing w:val="-3"/>
        </w:rPr>
        <w:t>т</w:t>
      </w:r>
      <w:r w:rsidRPr="00EE0D86">
        <w:rPr>
          <w:color w:val="000000"/>
        </w:rPr>
        <w:t xml:space="preserve">і </w:t>
      </w:r>
      <w:proofErr w:type="spellStart"/>
      <w:r w:rsidR="002E5321" w:rsidRPr="00EE0D86">
        <w:rPr>
          <w:color w:val="000000"/>
        </w:rPr>
        <w:t>РОгатинської</w:t>
      </w:r>
      <w:proofErr w:type="spellEnd"/>
      <w:r w:rsidR="002E5321" w:rsidRPr="00EE0D86">
        <w:rPr>
          <w:color w:val="000000"/>
        </w:rPr>
        <w:t xml:space="preserve"> </w:t>
      </w:r>
      <w:r w:rsidRPr="00EE0D86">
        <w:rPr>
          <w:color w:val="000000"/>
        </w:rPr>
        <w:t>міської р</w:t>
      </w:r>
      <w:r w:rsidRPr="00EE0D86">
        <w:rPr>
          <w:color w:val="000000"/>
          <w:spacing w:val="-3"/>
        </w:rPr>
        <w:t>а</w:t>
      </w:r>
      <w:r w:rsidRPr="00EE0D86">
        <w:rPr>
          <w:color w:val="000000"/>
        </w:rPr>
        <w:t>ди та її виконавчих орг</w:t>
      </w:r>
      <w:r w:rsidRPr="00EE0D86">
        <w:rPr>
          <w:color w:val="000000"/>
          <w:spacing w:val="-3"/>
        </w:rPr>
        <w:t>а</w:t>
      </w:r>
      <w:r w:rsidRPr="00EE0D86">
        <w:rPr>
          <w:color w:val="000000"/>
        </w:rPr>
        <w:t xml:space="preserve">нів.  </w:t>
      </w:r>
    </w:p>
    <w:p w14:paraId="03C6D2FF" w14:textId="11912DB9" w:rsidR="007E1592" w:rsidRDefault="007D72C7" w:rsidP="001F61E8">
      <w:pPr>
        <w:spacing w:line="322" w:lineRule="exact"/>
        <w:ind w:firstLine="567"/>
        <w:jc w:val="both"/>
        <w:rPr>
          <w:color w:val="000000"/>
        </w:rPr>
      </w:pPr>
      <w:r w:rsidRPr="00EE0D86">
        <w:rPr>
          <w:color w:val="000000"/>
        </w:rPr>
        <w:t>1.2.</w:t>
      </w:r>
      <w:r w:rsidRPr="00EE0D86">
        <w:rPr>
          <w:color w:val="000000"/>
          <w:spacing w:val="-13"/>
        </w:rPr>
        <w:t xml:space="preserve"> </w:t>
      </w:r>
      <w:r w:rsidRPr="00EE0D86">
        <w:rPr>
          <w:color w:val="000000"/>
        </w:rPr>
        <w:t>Термін</w:t>
      </w:r>
      <w:r w:rsidRPr="00EE0D86">
        <w:rPr>
          <w:color w:val="000000"/>
          <w:spacing w:val="-13"/>
        </w:rPr>
        <w:t xml:space="preserve"> </w:t>
      </w:r>
      <w:r w:rsidRPr="00EE0D86">
        <w:rPr>
          <w:color w:val="000000"/>
        </w:rPr>
        <w:t>"персональні</w:t>
      </w:r>
      <w:r w:rsidRPr="00EE0D86">
        <w:rPr>
          <w:color w:val="000000"/>
          <w:spacing w:val="-16"/>
        </w:rPr>
        <w:t xml:space="preserve"> </w:t>
      </w:r>
      <w:r w:rsidRPr="00EE0D86">
        <w:rPr>
          <w:color w:val="000000"/>
        </w:rPr>
        <w:t>д</w:t>
      </w:r>
      <w:r w:rsidRPr="00EE0D86">
        <w:rPr>
          <w:color w:val="000000"/>
          <w:spacing w:val="-3"/>
        </w:rPr>
        <w:t>а</w:t>
      </w:r>
      <w:r w:rsidRPr="00EE0D86">
        <w:rPr>
          <w:color w:val="000000"/>
        </w:rPr>
        <w:t>ні"</w:t>
      </w:r>
      <w:r w:rsidR="007E1592">
        <w:rPr>
          <w:color w:val="000000"/>
          <w:spacing w:val="-13"/>
        </w:rPr>
        <w:t xml:space="preserve"> </w:t>
      </w:r>
      <w:r w:rsidRPr="00EE0D86">
        <w:rPr>
          <w:color w:val="000000"/>
        </w:rPr>
        <w:t>у</w:t>
      </w:r>
      <w:r w:rsidRPr="00EE0D86">
        <w:rPr>
          <w:color w:val="000000"/>
          <w:spacing w:val="-16"/>
        </w:rPr>
        <w:t xml:space="preserve"> </w:t>
      </w:r>
      <w:r w:rsidRPr="00EE0D86">
        <w:rPr>
          <w:color w:val="000000"/>
        </w:rPr>
        <w:t>цьому</w:t>
      </w:r>
      <w:r w:rsidRPr="00EE0D86">
        <w:rPr>
          <w:color w:val="000000"/>
          <w:spacing w:val="-16"/>
        </w:rPr>
        <w:t xml:space="preserve"> </w:t>
      </w:r>
      <w:r w:rsidRPr="00EE0D86">
        <w:rPr>
          <w:color w:val="000000"/>
        </w:rPr>
        <w:t>По</w:t>
      </w:r>
      <w:r w:rsidRPr="00EE0D86">
        <w:rPr>
          <w:color w:val="000000"/>
          <w:spacing w:val="-4"/>
        </w:rPr>
        <w:t>л</w:t>
      </w:r>
      <w:r w:rsidRPr="00EE0D86">
        <w:rPr>
          <w:color w:val="000000"/>
        </w:rPr>
        <w:t>оженні</w:t>
      </w:r>
      <w:r w:rsidRPr="00EE0D86">
        <w:rPr>
          <w:color w:val="000000"/>
          <w:spacing w:val="-13"/>
        </w:rPr>
        <w:t xml:space="preserve"> </w:t>
      </w:r>
      <w:r w:rsidRPr="00EE0D86">
        <w:rPr>
          <w:color w:val="000000"/>
        </w:rPr>
        <w:t>в</w:t>
      </w:r>
      <w:r w:rsidRPr="00EE0D86">
        <w:rPr>
          <w:color w:val="000000"/>
          <w:spacing w:val="-3"/>
        </w:rPr>
        <w:t>ж</w:t>
      </w:r>
      <w:r w:rsidRPr="00EE0D86">
        <w:rPr>
          <w:color w:val="000000"/>
        </w:rPr>
        <w:t>ивається</w:t>
      </w:r>
      <w:r w:rsidRPr="00EE0D86">
        <w:rPr>
          <w:color w:val="000000"/>
          <w:spacing w:val="-13"/>
        </w:rPr>
        <w:t xml:space="preserve"> </w:t>
      </w:r>
      <w:r w:rsidRPr="00EE0D86">
        <w:rPr>
          <w:color w:val="000000"/>
        </w:rPr>
        <w:t>у</w:t>
      </w:r>
      <w:r w:rsidRPr="00EE0D86">
        <w:rPr>
          <w:color w:val="000000"/>
          <w:spacing w:val="-13"/>
        </w:rPr>
        <w:t xml:space="preserve"> </w:t>
      </w:r>
      <w:r w:rsidRPr="00EE0D86">
        <w:rPr>
          <w:color w:val="000000"/>
        </w:rPr>
        <w:t>значенні</w:t>
      </w:r>
      <w:r w:rsidRPr="00EE0D86">
        <w:rPr>
          <w:color w:val="000000"/>
          <w:spacing w:val="-4"/>
        </w:rPr>
        <w:t>,</w:t>
      </w:r>
      <w:r w:rsidRPr="00EE0D86">
        <w:rPr>
          <w:color w:val="000000"/>
        </w:rPr>
        <w:t xml:space="preserve"> нав</w:t>
      </w:r>
      <w:r w:rsidRPr="00EE0D86">
        <w:rPr>
          <w:color w:val="000000"/>
          <w:spacing w:val="-3"/>
        </w:rPr>
        <w:t>е</w:t>
      </w:r>
      <w:r w:rsidRPr="00EE0D86">
        <w:rPr>
          <w:color w:val="000000"/>
        </w:rPr>
        <w:t>дено</w:t>
      </w:r>
      <w:r w:rsidRPr="00EE0D86">
        <w:rPr>
          <w:color w:val="000000"/>
          <w:spacing w:val="-3"/>
        </w:rPr>
        <w:t>м</w:t>
      </w:r>
      <w:r w:rsidRPr="00EE0D86">
        <w:rPr>
          <w:color w:val="000000"/>
        </w:rPr>
        <w:t>у в Законі Укр</w:t>
      </w:r>
      <w:r w:rsidRPr="00EE0D86">
        <w:rPr>
          <w:color w:val="000000"/>
          <w:spacing w:val="-3"/>
        </w:rPr>
        <w:t>а</w:t>
      </w:r>
      <w:r w:rsidRPr="00EE0D86">
        <w:rPr>
          <w:color w:val="000000"/>
        </w:rPr>
        <w:t xml:space="preserve">їни </w:t>
      </w:r>
      <w:r w:rsidRPr="00EE0D86">
        <w:rPr>
          <w:color w:val="000000"/>
          <w:spacing w:val="-3"/>
        </w:rPr>
        <w:t>"</w:t>
      </w:r>
      <w:r w:rsidRPr="00EE0D86">
        <w:rPr>
          <w:color w:val="000000"/>
        </w:rPr>
        <w:t>Про з</w:t>
      </w:r>
      <w:r w:rsidRPr="00EE0D86">
        <w:rPr>
          <w:color w:val="000000"/>
          <w:spacing w:val="-3"/>
        </w:rPr>
        <w:t>а</w:t>
      </w:r>
      <w:r w:rsidRPr="00EE0D86">
        <w:rPr>
          <w:color w:val="000000"/>
        </w:rPr>
        <w:t>хи</w:t>
      </w:r>
      <w:r w:rsidRPr="00EE0D86">
        <w:rPr>
          <w:color w:val="000000"/>
          <w:spacing w:val="-3"/>
        </w:rPr>
        <w:t>с</w:t>
      </w:r>
      <w:r w:rsidRPr="00EE0D86">
        <w:rPr>
          <w:color w:val="000000"/>
        </w:rPr>
        <w:t>т пер</w:t>
      </w:r>
      <w:r w:rsidRPr="00EE0D86">
        <w:rPr>
          <w:color w:val="000000"/>
          <w:spacing w:val="-3"/>
        </w:rPr>
        <w:t>с</w:t>
      </w:r>
      <w:r w:rsidRPr="00EE0D86">
        <w:rPr>
          <w:color w:val="000000"/>
        </w:rPr>
        <w:t>ональних</w:t>
      </w:r>
      <w:r w:rsidRPr="00EE0D86">
        <w:rPr>
          <w:color w:val="000000"/>
          <w:spacing w:val="-4"/>
        </w:rPr>
        <w:t xml:space="preserve"> </w:t>
      </w:r>
      <w:r w:rsidRPr="00EE0D86">
        <w:rPr>
          <w:color w:val="000000"/>
        </w:rPr>
        <w:t>д</w:t>
      </w:r>
      <w:r w:rsidRPr="00EE0D86">
        <w:rPr>
          <w:color w:val="000000"/>
          <w:spacing w:val="-3"/>
        </w:rPr>
        <w:t>а</w:t>
      </w:r>
      <w:r w:rsidRPr="00EE0D86">
        <w:rPr>
          <w:color w:val="000000"/>
        </w:rPr>
        <w:t xml:space="preserve">них". </w:t>
      </w:r>
    </w:p>
    <w:p w14:paraId="267C0045" w14:textId="4176C094" w:rsidR="007D72C7" w:rsidRPr="00EE0D86" w:rsidRDefault="007D72C7" w:rsidP="001F61E8">
      <w:pPr>
        <w:spacing w:line="322" w:lineRule="exact"/>
        <w:ind w:firstLine="567"/>
        <w:jc w:val="both"/>
        <w:rPr>
          <w:color w:val="010302"/>
        </w:rPr>
      </w:pPr>
      <w:r w:rsidRPr="00EE0D86">
        <w:rPr>
          <w:color w:val="000000"/>
        </w:rPr>
        <w:t xml:space="preserve"> </w:t>
      </w:r>
    </w:p>
    <w:p w14:paraId="7E232A15" w14:textId="43C14C50" w:rsidR="007D72C7" w:rsidRPr="00EE0D86" w:rsidRDefault="007D72C7" w:rsidP="001F61E8">
      <w:pPr>
        <w:spacing w:line="310" w:lineRule="exact"/>
        <w:ind w:firstLine="567"/>
        <w:jc w:val="both"/>
        <w:rPr>
          <w:color w:val="010302"/>
        </w:rPr>
      </w:pPr>
      <w:r w:rsidRPr="00EE0D86">
        <w:rPr>
          <w:b/>
          <w:bCs/>
          <w:color w:val="000000"/>
        </w:rPr>
        <w:t>2.</w:t>
      </w:r>
      <w:r w:rsidRPr="00EE0D86">
        <w:rPr>
          <w:color w:val="000000"/>
        </w:rPr>
        <w:t xml:space="preserve">  </w:t>
      </w:r>
      <w:r w:rsidRPr="00EE0D86">
        <w:rPr>
          <w:b/>
          <w:bCs/>
          <w:color w:val="000000"/>
        </w:rPr>
        <w:t>Пред</w:t>
      </w:r>
      <w:r w:rsidRPr="00EE0D86">
        <w:rPr>
          <w:b/>
          <w:bCs/>
          <w:color w:val="000000"/>
          <w:spacing w:val="-3"/>
        </w:rPr>
        <w:t>м</w:t>
      </w:r>
      <w:r w:rsidRPr="00EE0D86">
        <w:rPr>
          <w:b/>
          <w:bCs/>
          <w:color w:val="000000"/>
        </w:rPr>
        <w:t>ет п</w:t>
      </w:r>
      <w:r w:rsidRPr="00EE0D86">
        <w:rPr>
          <w:b/>
          <w:bCs/>
          <w:color w:val="000000"/>
          <w:spacing w:val="-3"/>
        </w:rPr>
        <w:t>р</w:t>
      </w:r>
      <w:r w:rsidRPr="00EE0D86">
        <w:rPr>
          <w:b/>
          <w:bCs/>
          <w:color w:val="000000"/>
        </w:rPr>
        <w:t>авового р</w:t>
      </w:r>
      <w:r w:rsidRPr="00EE0D86">
        <w:rPr>
          <w:b/>
          <w:bCs/>
          <w:color w:val="000000"/>
          <w:spacing w:val="-4"/>
        </w:rPr>
        <w:t>е</w:t>
      </w:r>
      <w:r w:rsidRPr="00EE0D86">
        <w:rPr>
          <w:b/>
          <w:bCs/>
          <w:color w:val="000000"/>
        </w:rPr>
        <w:t>гулювання</w:t>
      </w:r>
      <w:r w:rsidRPr="00EE0D86">
        <w:rPr>
          <w:color w:val="000000"/>
        </w:rPr>
        <w:t xml:space="preserve">  </w:t>
      </w:r>
    </w:p>
    <w:p w14:paraId="261271B9" w14:textId="309DA364" w:rsidR="007D72C7" w:rsidRPr="00EE0D86" w:rsidRDefault="007D72C7" w:rsidP="001F61E8">
      <w:pPr>
        <w:tabs>
          <w:tab w:val="left" w:pos="1798"/>
          <w:tab w:val="left" w:pos="1932"/>
        </w:tabs>
        <w:spacing w:line="321" w:lineRule="exact"/>
        <w:ind w:firstLine="567"/>
        <w:jc w:val="both"/>
        <w:rPr>
          <w:color w:val="010302"/>
        </w:rPr>
      </w:pPr>
      <w:r w:rsidRPr="00EE0D86">
        <w:rPr>
          <w:color w:val="000000"/>
        </w:rPr>
        <w:t>2.1. Пра</w:t>
      </w:r>
      <w:r w:rsidRPr="00EE0D86">
        <w:rPr>
          <w:color w:val="000000"/>
          <w:spacing w:val="-3"/>
        </w:rPr>
        <w:t>в</w:t>
      </w:r>
      <w:r w:rsidRPr="00EE0D86">
        <w:rPr>
          <w:color w:val="000000"/>
        </w:rPr>
        <w:t>о</w:t>
      </w:r>
      <w:r w:rsidRPr="00EE0D86">
        <w:rPr>
          <w:color w:val="000000"/>
          <w:spacing w:val="-3"/>
        </w:rPr>
        <w:t>в</w:t>
      </w:r>
      <w:r w:rsidRPr="00EE0D86">
        <w:rPr>
          <w:color w:val="000000"/>
        </w:rPr>
        <w:t>ою</w:t>
      </w:r>
      <w:r w:rsidRPr="00EE0D86">
        <w:rPr>
          <w:color w:val="000000"/>
          <w:spacing w:val="3"/>
        </w:rPr>
        <w:t xml:space="preserve"> </w:t>
      </w:r>
      <w:r w:rsidRPr="00EE0D86">
        <w:rPr>
          <w:color w:val="000000"/>
        </w:rPr>
        <w:t>о</w:t>
      </w:r>
      <w:r w:rsidRPr="00EE0D86">
        <w:rPr>
          <w:color w:val="000000"/>
          <w:spacing w:val="-3"/>
        </w:rPr>
        <w:t>с</w:t>
      </w:r>
      <w:r w:rsidRPr="00EE0D86">
        <w:rPr>
          <w:color w:val="000000"/>
        </w:rPr>
        <w:t>но</w:t>
      </w:r>
      <w:r w:rsidRPr="00EE0D86">
        <w:rPr>
          <w:color w:val="000000"/>
          <w:spacing w:val="-3"/>
        </w:rPr>
        <w:t>в</w:t>
      </w:r>
      <w:r w:rsidRPr="00EE0D86">
        <w:rPr>
          <w:color w:val="000000"/>
        </w:rPr>
        <w:t>ою</w:t>
      </w:r>
      <w:r w:rsidRPr="00EE0D86">
        <w:rPr>
          <w:color w:val="000000"/>
          <w:spacing w:val="3"/>
        </w:rPr>
        <w:t xml:space="preserve"> </w:t>
      </w:r>
      <w:r w:rsidRPr="00EE0D86">
        <w:rPr>
          <w:color w:val="000000"/>
        </w:rPr>
        <w:t>публічних</w:t>
      </w:r>
      <w:r w:rsidRPr="00EE0D86">
        <w:rPr>
          <w:color w:val="000000"/>
          <w:spacing w:val="3"/>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3"/>
        </w:rPr>
        <w:t xml:space="preserve"> </w:t>
      </w:r>
      <w:r w:rsidRPr="00EE0D86">
        <w:rPr>
          <w:color w:val="000000"/>
        </w:rPr>
        <w:t>у</w:t>
      </w:r>
      <w:r w:rsidRPr="00EE0D86">
        <w:rPr>
          <w:color w:val="000000"/>
          <w:spacing w:val="1"/>
        </w:rPr>
        <w:t xml:space="preserve"> </w:t>
      </w:r>
      <w:proofErr w:type="spellStart"/>
      <w:r w:rsidR="002E5321" w:rsidRPr="00EE0D86">
        <w:rPr>
          <w:color w:val="000000"/>
        </w:rPr>
        <w:t>Рогатинській</w:t>
      </w:r>
      <w:proofErr w:type="spellEnd"/>
      <w:r w:rsidRPr="00EE0D86">
        <w:rPr>
          <w:color w:val="000000"/>
          <w:spacing w:val="1"/>
        </w:rPr>
        <w:t xml:space="preserve"> </w:t>
      </w:r>
      <w:r w:rsidRPr="00EE0D86">
        <w:rPr>
          <w:color w:val="000000"/>
        </w:rPr>
        <w:t>місь</w:t>
      </w:r>
      <w:r w:rsidRPr="00EE0D86">
        <w:rPr>
          <w:color w:val="000000"/>
          <w:spacing w:val="-3"/>
        </w:rPr>
        <w:t>к</w:t>
      </w:r>
      <w:r w:rsidRPr="00EE0D86">
        <w:rPr>
          <w:color w:val="000000"/>
        </w:rPr>
        <w:t>ій тери</w:t>
      </w:r>
      <w:r w:rsidRPr="00EE0D86">
        <w:rPr>
          <w:color w:val="000000"/>
          <w:spacing w:val="-3"/>
        </w:rPr>
        <w:t>т</w:t>
      </w:r>
      <w:r w:rsidRPr="00EE0D86">
        <w:rPr>
          <w:color w:val="000000"/>
        </w:rPr>
        <w:t>оріальній</w:t>
      </w:r>
      <w:r w:rsidRPr="00EE0D86">
        <w:rPr>
          <w:color w:val="000000"/>
          <w:spacing w:val="27"/>
        </w:rPr>
        <w:t xml:space="preserve"> </w:t>
      </w:r>
      <w:r w:rsidRPr="00EE0D86">
        <w:rPr>
          <w:color w:val="000000"/>
          <w:spacing w:val="-3"/>
        </w:rPr>
        <w:t>г</w:t>
      </w:r>
      <w:r w:rsidRPr="00EE0D86">
        <w:rPr>
          <w:color w:val="000000"/>
        </w:rPr>
        <w:t>ромаді</w:t>
      </w:r>
      <w:r w:rsidRPr="00EE0D86">
        <w:rPr>
          <w:color w:val="000000"/>
          <w:spacing w:val="27"/>
        </w:rPr>
        <w:t xml:space="preserve"> </w:t>
      </w:r>
      <w:r w:rsidRPr="00EE0D86">
        <w:rPr>
          <w:color w:val="000000"/>
        </w:rPr>
        <w:t>є</w:t>
      </w:r>
      <w:r w:rsidRPr="00EE0D86">
        <w:rPr>
          <w:color w:val="000000"/>
          <w:spacing w:val="27"/>
        </w:rPr>
        <w:t xml:space="preserve"> </w:t>
      </w:r>
      <w:r w:rsidRPr="00EE0D86">
        <w:rPr>
          <w:color w:val="000000"/>
        </w:rPr>
        <w:t>Конс</w:t>
      </w:r>
      <w:r w:rsidRPr="00EE0D86">
        <w:rPr>
          <w:color w:val="000000"/>
          <w:spacing w:val="-3"/>
        </w:rPr>
        <w:t>т</w:t>
      </w:r>
      <w:r w:rsidRPr="00EE0D86">
        <w:rPr>
          <w:color w:val="000000"/>
        </w:rPr>
        <w:t>итуція</w:t>
      </w:r>
      <w:r w:rsidRPr="00EE0D86">
        <w:rPr>
          <w:color w:val="000000"/>
          <w:spacing w:val="25"/>
        </w:rPr>
        <w:t xml:space="preserve"> </w:t>
      </w:r>
      <w:r w:rsidRPr="00EE0D86">
        <w:rPr>
          <w:color w:val="000000"/>
        </w:rPr>
        <w:t>України,</w:t>
      </w:r>
      <w:r w:rsidRPr="00EE0D86">
        <w:rPr>
          <w:color w:val="000000"/>
          <w:spacing w:val="27"/>
        </w:rPr>
        <w:t xml:space="preserve"> </w:t>
      </w:r>
      <w:r w:rsidRPr="00EE0D86">
        <w:rPr>
          <w:color w:val="000000"/>
        </w:rPr>
        <w:t>Є</w:t>
      </w:r>
      <w:r w:rsidRPr="00EE0D86">
        <w:rPr>
          <w:color w:val="000000"/>
          <w:spacing w:val="-4"/>
        </w:rPr>
        <w:t>в</w:t>
      </w:r>
      <w:r w:rsidRPr="00EE0D86">
        <w:rPr>
          <w:color w:val="000000"/>
        </w:rPr>
        <w:t>роп</w:t>
      </w:r>
      <w:r w:rsidRPr="00EE0D86">
        <w:rPr>
          <w:color w:val="000000"/>
          <w:spacing w:val="-3"/>
        </w:rPr>
        <w:t>е</w:t>
      </w:r>
      <w:r w:rsidRPr="00EE0D86">
        <w:rPr>
          <w:color w:val="000000"/>
        </w:rPr>
        <w:t>йс</w:t>
      </w:r>
      <w:r w:rsidRPr="00EE0D86">
        <w:rPr>
          <w:color w:val="000000"/>
          <w:spacing w:val="-4"/>
        </w:rPr>
        <w:t>ь</w:t>
      </w:r>
      <w:r w:rsidRPr="00EE0D86">
        <w:rPr>
          <w:color w:val="000000"/>
        </w:rPr>
        <w:t>ка</w:t>
      </w:r>
      <w:r w:rsidRPr="00EE0D86">
        <w:rPr>
          <w:color w:val="000000"/>
          <w:spacing w:val="28"/>
        </w:rPr>
        <w:t xml:space="preserve"> </w:t>
      </w:r>
      <w:r w:rsidRPr="00EE0D86">
        <w:rPr>
          <w:color w:val="000000"/>
        </w:rPr>
        <w:t>х</w:t>
      </w:r>
      <w:r w:rsidRPr="00EE0D86">
        <w:rPr>
          <w:color w:val="000000"/>
          <w:spacing w:val="-3"/>
        </w:rPr>
        <w:t>а</w:t>
      </w:r>
      <w:r w:rsidRPr="00EE0D86">
        <w:rPr>
          <w:color w:val="000000"/>
        </w:rPr>
        <w:t>р</w:t>
      </w:r>
      <w:r w:rsidRPr="00EE0D86">
        <w:rPr>
          <w:color w:val="000000"/>
          <w:spacing w:val="-3"/>
        </w:rPr>
        <w:t>т</w:t>
      </w:r>
      <w:r w:rsidRPr="00EE0D86">
        <w:rPr>
          <w:color w:val="000000"/>
        </w:rPr>
        <w:t>ія</w:t>
      </w:r>
      <w:r w:rsidRPr="00EE0D86">
        <w:rPr>
          <w:color w:val="000000"/>
          <w:spacing w:val="28"/>
        </w:rPr>
        <w:t xml:space="preserve"> </w:t>
      </w:r>
      <w:r w:rsidRPr="00EE0D86">
        <w:rPr>
          <w:color w:val="000000"/>
          <w:spacing w:val="-3"/>
        </w:rPr>
        <w:t>м</w:t>
      </w:r>
      <w:r w:rsidRPr="00EE0D86">
        <w:rPr>
          <w:color w:val="000000"/>
        </w:rPr>
        <w:t>і</w:t>
      </w:r>
      <w:r w:rsidRPr="00EE0D86">
        <w:rPr>
          <w:color w:val="000000"/>
          <w:spacing w:val="-3"/>
        </w:rPr>
        <w:t xml:space="preserve">сцевого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49"/>
        </w:rPr>
        <w:t xml:space="preserve"> </w:t>
      </w:r>
      <w:r w:rsidRPr="00EE0D86">
        <w:rPr>
          <w:color w:val="000000"/>
        </w:rPr>
        <w:t>Додат</w:t>
      </w:r>
      <w:r w:rsidRPr="00EE0D86">
        <w:rPr>
          <w:color w:val="000000"/>
          <w:spacing w:val="-3"/>
        </w:rPr>
        <w:t>к</w:t>
      </w:r>
      <w:r w:rsidRPr="00EE0D86">
        <w:rPr>
          <w:color w:val="000000"/>
        </w:rPr>
        <w:t>овий</w:t>
      </w:r>
      <w:r w:rsidRPr="00EE0D86">
        <w:rPr>
          <w:color w:val="000000"/>
          <w:spacing w:val="49"/>
        </w:rPr>
        <w:t xml:space="preserve"> </w:t>
      </w:r>
      <w:r w:rsidRPr="00EE0D86">
        <w:rPr>
          <w:color w:val="000000"/>
        </w:rPr>
        <w:t>про</w:t>
      </w:r>
      <w:r w:rsidRPr="00EE0D86">
        <w:rPr>
          <w:color w:val="000000"/>
          <w:spacing w:val="-3"/>
        </w:rPr>
        <w:t>т</w:t>
      </w:r>
      <w:r w:rsidRPr="00EE0D86">
        <w:rPr>
          <w:color w:val="000000"/>
        </w:rPr>
        <w:t>окол</w:t>
      </w:r>
      <w:r w:rsidRPr="00EE0D86">
        <w:rPr>
          <w:color w:val="000000"/>
          <w:spacing w:val="49"/>
        </w:rPr>
        <w:t xml:space="preserve"> </w:t>
      </w:r>
      <w:r w:rsidRPr="00EE0D86">
        <w:rPr>
          <w:color w:val="000000"/>
        </w:rPr>
        <w:t>до</w:t>
      </w:r>
      <w:r w:rsidRPr="00EE0D86">
        <w:rPr>
          <w:color w:val="000000"/>
          <w:spacing w:val="49"/>
        </w:rPr>
        <w:t xml:space="preserve"> </w:t>
      </w:r>
      <w:r w:rsidRPr="00EE0D86">
        <w:rPr>
          <w:color w:val="000000"/>
        </w:rPr>
        <w:t>Європейсь</w:t>
      </w:r>
      <w:r w:rsidRPr="00EE0D86">
        <w:rPr>
          <w:color w:val="000000"/>
          <w:spacing w:val="-3"/>
        </w:rPr>
        <w:t>к</w:t>
      </w:r>
      <w:r w:rsidRPr="00EE0D86">
        <w:rPr>
          <w:color w:val="000000"/>
        </w:rPr>
        <w:t>ої</w:t>
      </w:r>
      <w:r w:rsidRPr="00EE0D86">
        <w:rPr>
          <w:color w:val="000000"/>
          <w:spacing w:val="49"/>
        </w:rPr>
        <w:t xml:space="preserve"> </w:t>
      </w:r>
      <w:r w:rsidRPr="00EE0D86">
        <w:rPr>
          <w:color w:val="000000"/>
        </w:rPr>
        <w:t>хар</w:t>
      </w:r>
      <w:r w:rsidRPr="00EE0D86">
        <w:rPr>
          <w:color w:val="000000"/>
          <w:spacing w:val="-3"/>
        </w:rPr>
        <w:t>т</w:t>
      </w:r>
      <w:r w:rsidRPr="00EE0D86">
        <w:rPr>
          <w:color w:val="000000"/>
        </w:rPr>
        <w:t>ії</w:t>
      </w:r>
      <w:r w:rsidRPr="00EE0D86">
        <w:rPr>
          <w:color w:val="000000"/>
          <w:spacing w:val="49"/>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w:t>
      </w:r>
      <w:r w:rsidRPr="00EE0D86">
        <w:rPr>
          <w:color w:val="000000"/>
          <w:spacing w:val="-3"/>
        </w:rPr>
        <w:t>в</w:t>
      </w:r>
      <w:r w:rsidRPr="00EE0D86">
        <w:rPr>
          <w:color w:val="000000"/>
        </w:rPr>
        <w:t>ого 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28"/>
        </w:rPr>
        <w:t xml:space="preserve"> </w:t>
      </w:r>
      <w:r w:rsidRPr="00EE0D86">
        <w:rPr>
          <w:color w:val="000000"/>
        </w:rPr>
        <w:t>про</w:t>
      </w:r>
      <w:r w:rsidRPr="00EE0D86">
        <w:rPr>
          <w:color w:val="000000"/>
          <w:spacing w:val="-28"/>
        </w:rPr>
        <w:t xml:space="preserve"> </w:t>
      </w:r>
      <w:r w:rsidRPr="00EE0D86">
        <w:rPr>
          <w:color w:val="000000"/>
        </w:rPr>
        <w:t>пра</w:t>
      </w:r>
      <w:r w:rsidRPr="00EE0D86">
        <w:rPr>
          <w:color w:val="000000"/>
          <w:spacing w:val="-3"/>
        </w:rPr>
        <w:t>в</w:t>
      </w:r>
      <w:r w:rsidRPr="00EE0D86">
        <w:rPr>
          <w:color w:val="000000"/>
        </w:rPr>
        <w:t>о</w:t>
      </w:r>
      <w:r w:rsidRPr="00EE0D86">
        <w:rPr>
          <w:color w:val="000000"/>
          <w:spacing w:val="-28"/>
        </w:rPr>
        <w:t xml:space="preserve"> </w:t>
      </w:r>
      <w:r w:rsidRPr="00EE0D86">
        <w:rPr>
          <w:color w:val="000000"/>
        </w:rPr>
        <w:t>участі</w:t>
      </w:r>
      <w:r w:rsidRPr="00EE0D86">
        <w:rPr>
          <w:color w:val="000000"/>
          <w:spacing w:val="-30"/>
        </w:rPr>
        <w:t xml:space="preserve"> </w:t>
      </w:r>
      <w:r w:rsidRPr="00EE0D86">
        <w:rPr>
          <w:color w:val="000000"/>
        </w:rPr>
        <w:t>у</w:t>
      </w:r>
      <w:r w:rsidRPr="00EE0D86">
        <w:rPr>
          <w:color w:val="000000"/>
          <w:spacing w:val="-28"/>
        </w:rPr>
        <w:t xml:space="preserve"> </w:t>
      </w:r>
      <w:r w:rsidRPr="00EE0D86">
        <w:rPr>
          <w:color w:val="000000"/>
          <w:spacing w:val="-3"/>
        </w:rPr>
        <w:t>с</w:t>
      </w:r>
      <w:r w:rsidRPr="00EE0D86">
        <w:rPr>
          <w:color w:val="000000"/>
        </w:rPr>
        <w:t>прав</w:t>
      </w:r>
      <w:r w:rsidRPr="00EE0D86">
        <w:rPr>
          <w:color w:val="000000"/>
          <w:spacing w:val="-3"/>
        </w:rPr>
        <w:t>а</w:t>
      </w:r>
      <w:r w:rsidRPr="00EE0D86">
        <w:rPr>
          <w:color w:val="000000"/>
        </w:rPr>
        <w:t>х</w:t>
      </w:r>
      <w:r w:rsidRPr="00EE0D86">
        <w:rPr>
          <w:color w:val="000000"/>
          <w:spacing w:val="-28"/>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20"/>
        </w:rPr>
        <w:t xml:space="preserve"> </w:t>
      </w:r>
      <w:r w:rsidRPr="00EE0D86">
        <w:rPr>
          <w:color w:val="000000"/>
        </w:rPr>
        <w:t>органу</w:t>
      </w:r>
      <w:r w:rsidRPr="00EE0D86">
        <w:rPr>
          <w:color w:val="000000"/>
          <w:spacing w:val="-28"/>
        </w:rPr>
        <w:t xml:space="preserve"> </w:t>
      </w:r>
      <w:r w:rsidRPr="00EE0D86">
        <w:rPr>
          <w:color w:val="000000"/>
        </w:rPr>
        <w:t>влади,</w:t>
      </w:r>
      <w:r w:rsidRPr="00EE0D86">
        <w:rPr>
          <w:color w:val="000000"/>
          <w:spacing w:val="-29"/>
        </w:rPr>
        <w:t xml:space="preserve"> </w:t>
      </w:r>
      <w:r w:rsidRPr="00EE0D86">
        <w:rPr>
          <w:color w:val="000000"/>
          <w:spacing w:val="-2"/>
        </w:rPr>
        <w:t xml:space="preserve">закони </w:t>
      </w:r>
      <w:r w:rsidRPr="00EE0D86">
        <w:rPr>
          <w:color w:val="000000"/>
        </w:rPr>
        <w:lastRenderedPageBreak/>
        <w:t>України</w:t>
      </w:r>
      <w:r w:rsidRPr="00EE0D86">
        <w:rPr>
          <w:color w:val="000000"/>
          <w:spacing w:val="-18"/>
        </w:rPr>
        <w:t xml:space="preserve"> </w:t>
      </w:r>
      <w:r w:rsidRPr="00EE0D86">
        <w:rPr>
          <w:color w:val="000000"/>
        </w:rPr>
        <w:t>«Про</w:t>
      </w:r>
      <w:r w:rsidRPr="00EE0D86">
        <w:rPr>
          <w:color w:val="000000"/>
          <w:spacing w:val="-15"/>
        </w:rPr>
        <w:t xml:space="preserve"> </w:t>
      </w:r>
      <w:r w:rsidRPr="00EE0D86">
        <w:rPr>
          <w:color w:val="000000"/>
        </w:rPr>
        <w:t>мі</w:t>
      </w:r>
      <w:r w:rsidRPr="00EE0D86">
        <w:rPr>
          <w:color w:val="000000"/>
          <w:spacing w:val="-3"/>
        </w:rPr>
        <w:t>с</w:t>
      </w:r>
      <w:r w:rsidRPr="00EE0D86">
        <w:rPr>
          <w:color w:val="000000"/>
        </w:rPr>
        <w:t>ц</w:t>
      </w:r>
      <w:r w:rsidRPr="00EE0D86">
        <w:rPr>
          <w:color w:val="000000"/>
          <w:spacing w:val="-3"/>
        </w:rPr>
        <w:t>е</w:t>
      </w:r>
      <w:r w:rsidRPr="00EE0D86">
        <w:rPr>
          <w:color w:val="000000"/>
        </w:rPr>
        <w:t>ве</w:t>
      </w:r>
      <w:r w:rsidRPr="00EE0D86">
        <w:rPr>
          <w:color w:val="000000"/>
          <w:spacing w:val="-16"/>
        </w:rPr>
        <w:t xml:space="preserve"> </w:t>
      </w:r>
      <w:r w:rsidRPr="00EE0D86">
        <w:rPr>
          <w:color w:val="000000"/>
        </w:rPr>
        <w:t>само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Pr="00EE0D86">
        <w:rPr>
          <w:color w:val="000000"/>
          <w:spacing w:val="-15"/>
        </w:rPr>
        <w:t xml:space="preserve"> </w:t>
      </w:r>
      <w:r w:rsidRPr="00EE0D86">
        <w:rPr>
          <w:color w:val="000000"/>
        </w:rPr>
        <w:t>в</w:t>
      </w:r>
      <w:r w:rsidRPr="00EE0D86">
        <w:rPr>
          <w:color w:val="000000"/>
          <w:spacing w:val="-16"/>
        </w:rPr>
        <w:t xml:space="preserve"> </w:t>
      </w:r>
      <w:r w:rsidRPr="00EE0D86">
        <w:rPr>
          <w:color w:val="000000"/>
        </w:rPr>
        <w:t>Укр</w:t>
      </w:r>
      <w:r w:rsidRPr="00EE0D86">
        <w:rPr>
          <w:color w:val="000000"/>
          <w:spacing w:val="-3"/>
        </w:rPr>
        <w:t>а</w:t>
      </w:r>
      <w:r w:rsidRPr="00EE0D86">
        <w:rPr>
          <w:color w:val="000000"/>
        </w:rPr>
        <w:t>їні»,</w:t>
      </w:r>
      <w:r w:rsidRPr="00EE0D86">
        <w:rPr>
          <w:color w:val="000000"/>
          <w:spacing w:val="-16"/>
        </w:rPr>
        <w:t xml:space="preserve"> </w:t>
      </w:r>
      <w:r w:rsidRPr="00EE0D86">
        <w:rPr>
          <w:color w:val="000000"/>
        </w:rPr>
        <w:t>«Про</w:t>
      </w:r>
      <w:r w:rsidRPr="00EE0D86">
        <w:rPr>
          <w:color w:val="000000"/>
          <w:spacing w:val="-15"/>
        </w:rPr>
        <w:t xml:space="preserve"> </w:t>
      </w:r>
      <w:r w:rsidRPr="00EE0D86">
        <w:rPr>
          <w:color w:val="000000"/>
        </w:rPr>
        <w:t>публічні</w:t>
      </w:r>
      <w:r w:rsidRPr="00EE0D86">
        <w:rPr>
          <w:color w:val="000000"/>
          <w:spacing w:val="-15"/>
        </w:rPr>
        <w:t xml:space="preserve"> </w:t>
      </w:r>
      <w:r w:rsidRPr="00EE0D86">
        <w:rPr>
          <w:color w:val="000000"/>
        </w:rPr>
        <w:t>кон</w:t>
      </w:r>
      <w:r w:rsidRPr="00EE0D86">
        <w:rPr>
          <w:color w:val="000000"/>
          <w:spacing w:val="-3"/>
        </w:rPr>
        <w:t>с</w:t>
      </w:r>
      <w:r w:rsidRPr="00EE0D86">
        <w:rPr>
          <w:color w:val="000000"/>
        </w:rPr>
        <w:t>ультації»</w:t>
      </w:r>
      <w:r w:rsidRPr="00EE0D86">
        <w:rPr>
          <w:color w:val="000000"/>
          <w:spacing w:val="-4"/>
        </w:rPr>
        <w:t>,</w:t>
      </w:r>
      <w:r w:rsidRPr="00EE0D86">
        <w:rPr>
          <w:color w:val="000000"/>
        </w:rPr>
        <w:t xml:space="preserve"> «Про інформаці</w:t>
      </w:r>
      <w:r w:rsidRPr="00EE0D86">
        <w:rPr>
          <w:color w:val="000000"/>
          <w:spacing w:val="-4"/>
        </w:rPr>
        <w:t>ю</w:t>
      </w:r>
      <w:r w:rsidRPr="00EE0D86">
        <w:rPr>
          <w:color w:val="000000"/>
        </w:rPr>
        <w:t>», «Про доступ до публічної інформ</w:t>
      </w:r>
      <w:r w:rsidRPr="00EE0D86">
        <w:rPr>
          <w:color w:val="000000"/>
          <w:spacing w:val="-3"/>
        </w:rPr>
        <w:t>а</w:t>
      </w:r>
      <w:r w:rsidRPr="00EE0D86">
        <w:rPr>
          <w:color w:val="000000"/>
        </w:rPr>
        <w:t>ції»</w:t>
      </w:r>
      <w:r w:rsidRPr="00EE0D86">
        <w:rPr>
          <w:color w:val="000000"/>
          <w:spacing w:val="-4"/>
        </w:rPr>
        <w:t>,</w:t>
      </w:r>
      <w:r w:rsidRPr="00EE0D86">
        <w:rPr>
          <w:color w:val="000000"/>
        </w:rPr>
        <w:t xml:space="preserve"> Статут </w:t>
      </w:r>
      <w:r w:rsidR="002E5321" w:rsidRPr="00EE0D86">
        <w:rPr>
          <w:color w:val="000000"/>
        </w:rPr>
        <w:t>Рогатинської</w:t>
      </w:r>
      <w:r w:rsidRPr="00EE0D86">
        <w:rPr>
          <w:color w:val="000000"/>
        </w:rPr>
        <w:t xml:space="preserve"> місь</w:t>
      </w:r>
      <w:r w:rsidRPr="00EE0D86">
        <w:rPr>
          <w:color w:val="000000"/>
          <w:spacing w:val="-3"/>
        </w:rPr>
        <w:t>к</w:t>
      </w:r>
      <w:r w:rsidRPr="00EE0D86">
        <w:rPr>
          <w:color w:val="000000"/>
        </w:rPr>
        <w:t>ої</w:t>
      </w:r>
      <w:r w:rsidRPr="00EE0D86">
        <w:rPr>
          <w:color w:val="000000"/>
          <w:spacing w:val="-15"/>
        </w:rPr>
        <w:t xml:space="preserve"> </w:t>
      </w:r>
      <w:r w:rsidRPr="00EE0D86">
        <w:rPr>
          <w:color w:val="000000"/>
        </w:rPr>
        <w:t>т</w:t>
      </w:r>
      <w:r w:rsidRPr="00EE0D86">
        <w:rPr>
          <w:color w:val="000000"/>
          <w:spacing w:val="-3"/>
        </w:rPr>
        <w:t>е</w:t>
      </w:r>
      <w:r w:rsidRPr="00EE0D86">
        <w:rPr>
          <w:color w:val="000000"/>
        </w:rPr>
        <w:t>риторіальної</w:t>
      </w:r>
      <w:r w:rsidRPr="00EE0D86">
        <w:rPr>
          <w:color w:val="000000"/>
          <w:spacing w:val="-15"/>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16"/>
        </w:rPr>
        <w:t xml:space="preserve"> </w:t>
      </w:r>
      <w:r w:rsidRPr="00EE0D86">
        <w:rPr>
          <w:color w:val="000000"/>
        </w:rPr>
        <w:t>це</w:t>
      </w:r>
      <w:r w:rsidRPr="00EE0D86">
        <w:rPr>
          <w:color w:val="000000"/>
          <w:spacing w:val="-18"/>
        </w:rPr>
        <w:t xml:space="preserve"> </w:t>
      </w:r>
      <w:r w:rsidRPr="00EE0D86">
        <w:rPr>
          <w:color w:val="000000"/>
        </w:rPr>
        <w:t>Положення</w:t>
      </w:r>
      <w:r w:rsidRPr="00EE0D86">
        <w:rPr>
          <w:color w:val="000000"/>
          <w:spacing w:val="-15"/>
        </w:rPr>
        <w:t xml:space="preserve"> </w:t>
      </w:r>
      <w:r w:rsidRPr="00EE0D86">
        <w:rPr>
          <w:color w:val="000000"/>
        </w:rPr>
        <w:t>та</w:t>
      </w:r>
      <w:r w:rsidRPr="00EE0D86">
        <w:rPr>
          <w:color w:val="000000"/>
          <w:spacing w:val="-16"/>
        </w:rPr>
        <w:t xml:space="preserve"> </w:t>
      </w:r>
      <w:r w:rsidRPr="00EE0D86">
        <w:rPr>
          <w:color w:val="000000"/>
        </w:rPr>
        <w:t>ін</w:t>
      </w:r>
      <w:r w:rsidRPr="00EE0D86">
        <w:rPr>
          <w:color w:val="000000"/>
          <w:spacing w:val="-3"/>
        </w:rPr>
        <w:t>ш</w:t>
      </w:r>
      <w:r w:rsidRPr="00EE0D86">
        <w:rPr>
          <w:color w:val="000000"/>
        </w:rPr>
        <w:t>і</w:t>
      </w:r>
      <w:r w:rsidRPr="00EE0D86">
        <w:rPr>
          <w:color w:val="000000"/>
          <w:spacing w:val="-15"/>
        </w:rPr>
        <w:t xml:space="preserve"> </w:t>
      </w:r>
      <w:r w:rsidRPr="00EE0D86">
        <w:rPr>
          <w:color w:val="000000"/>
        </w:rPr>
        <w:t>нор</w:t>
      </w:r>
      <w:r w:rsidRPr="00EE0D86">
        <w:rPr>
          <w:color w:val="000000"/>
          <w:spacing w:val="-3"/>
        </w:rPr>
        <w:t>м</w:t>
      </w:r>
      <w:r w:rsidRPr="00EE0D86">
        <w:rPr>
          <w:color w:val="000000"/>
        </w:rPr>
        <w:t>ативно</w:t>
      </w:r>
      <w:r w:rsidRPr="00EE0D86">
        <w:rPr>
          <w:color w:val="000000"/>
          <w:spacing w:val="-3"/>
        </w:rPr>
        <w:t>-</w:t>
      </w:r>
      <w:r w:rsidRPr="00EE0D86">
        <w:rPr>
          <w:color w:val="000000"/>
        </w:rPr>
        <w:t>пра</w:t>
      </w:r>
      <w:r w:rsidRPr="00EE0D86">
        <w:rPr>
          <w:color w:val="000000"/>
          <w:spacing w:val="-3"/>
        </w:rPr>
        <w:t>в</w:t>
      </w:r>
      <w:r w:rsidRPr="00EE0D86">
        <w:rPr>
          <w:color w:val="000000"/>
        </w:rPr>
        <w:t>о</w:t>
      </w:r>
      <w:r w:rsidRPr="00EE0D86">
        <w:rPr>
          <w:color w:val="000000"/>
          <w:spacing w:val="-3"/>
        </w:rPr>
        <w:t>в</w:t>
      </w:r>
      <w:r w:rsidRPr="00EE0D86">
        <w:rPr>
          <w:color w:val="000000"/>
        </w:rPr>
        <w:t>і</w:t>
      </w:r>
      <w:r w:rsidRPr="00EE0D86">
        <w:rPr>
          <w:color w:val="000000"/>
          <w:spacing w:val="-15"/>
        </w:rPr>
        <w:t xml:space="preserve"> </w:t>
      </w:r>
      <w:r w:rsidRPr="00EE0D86">
        <w:rPr>
          <w:color w:val="000000"/>
        </w:rPr>
        <w:t>ак</w:t>
      </w:r>
      <w:r w:rsidRPr="00EE0D86">
        <w:rPr>
          <w:color w:val="000000"/>
          <w:spacing w:val="-3"/>
        </w:rPr>
        <w:t>т</w:t>
      </w:r>
      <w:r w:rsidRPr="00EE0D86">
        <w:rPr>
          <w:color w:val="000000"/>
        </w:rPr>
        <w:t>и України</w:t>
      </w:r>
      <w:r w:rsidRPr="00EE0D86">
        <w:rPr>
          <w:color w:val="000000"/>
          <w:spacing w:val="-3"/>
        </w:rPr>
        <w:t>.</w:t>
      </w:r>
      <w:r w:rsidRPr="00EE0D86">
        <w:rPr>
          <w:color w:val="000000"/>
        </w:rPr>
        <w:t xml:space="preserve">  </w:t>
      </w:r>
    </w:p>
    <w:p w14:paraId="2CA1970E" w14:textId="17654DA1" w:rsidR="007D72C7" w:rsidRPr="00EE0D86" w:rsidRDefault="007D72C7" w:rsidP="001F61E8">
      <w:pPr>
        <w:spacing w:line="322" w:lineRule="exact"/>
        <w:ind w:firstLine="567"/>
        <w:jc w:val="both"/>
        <w:rPr>
          <w:color w:val="010302"/>
        </w:rPr>
      </w:pPr>
      <w:r w:rsidRPr="00EE0D86">
        <w:rPr>
          <w:color w:val="000000"/>
        </w:rPr>
        <w:t>2.2. Це</w:t>
      </w:r>
      <w:r w:rsidRPr="00EE0D86">
        <w:rPr>
          <w:color w:val="000000"/>
          <w:spacing w:val="42"/>
        </w:rPr>
        <w:t xml:space="preserve"> </w:t>
      </w:r>
      <w:r w:rsidRPr="00EE0D86">
        <w:rPr>
          <w:color w:val="000000"/>
        </w:rPr>
        <w:t>Положення</w:t>
      </w:r>
      <w:r w:rsidRPr="00EE0D86">
        <w:rPr>
          <w:color w:val="000000"/>
          <w:spacing w:val="45"/>
        </w:rPr>
        <w:t xml:space="preserve"> </w:t>
      </w:r>
      <w:r w:rsidRPr="00EE0D86">
        <w:rPr>
          <w:color w:val="000000"/>
          <w:spacing w:val="-3"/>
        </w:rPr>
        <w:t>в</w:t>
      </w:r>
      <w:r w:rsidRPr="00EE0D86">
        <w:rPr>
          <w:color w:val="000000"/>
        </w:rPr>
        <w:t>изначає</w:t>
      </w:r>
      <w:r w:rsidRPr="00EE0D86">
        <w:rPr>
          <w:color w:val="000000"/>
          <w:spacing w:val="44"/>
        </w:rPr>
        <w:t xml:space="preserve"> </w:t>
      </w:r>
      <w:r w:rsidRPr="00EE0D86">
        <w:rPr>
          <w:color w:val="000000"/>
        </w:rPr>
        <w:t>пра</w:t>
      </w:r>
      <w:r w:rsidRPr="00EE0D86">
        <w:rPr>
          <w:color w:val="000000"/>
          <w:spacing w:val="-3"/>
        </w:rPr>
        <w:t>в</w:t>
      </w:r>
      <w:r w:rsidRPr="00EE0D86">
        <w:rPr>
          <w:color w:val="000000"/>
        </w:rPr>
        <w:t>ила</w:t>
      </w:r>
      <w:r w:rsidRPr="00EE0D86">
        <w:rPr>
          <w:color w:val="000000"/>
          <w:spacing w:val="44"/>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45"/>
        </w:rPr>
        <w:t xml:space="preserve"> </w:t>
      </w:r>
      <w:r w:rsidRPr="00EE0D86">
        <w:rPr>
          <w:color w:val="000000"/>
        </w:rPr>
        <w:t>публічних</w:t>
      </w:r>
      <w:r w:rsidRPr="00EE0D86">
        <w:rPr>
          <w:color w:val="000000"/>
          <w:spacing w:val="42"/>
        </w:rPr>
        <w:t xml:space="preserve"> </w:t>
      </w:r>
      <w:r w:rsidRPr="00EE0D86">
        <w:rPr>
          <w:color w:val="000000"/>
        </w:rPr>
        <w:t>кон</w:t>
      </w:r>
      <w:r w:rsidRPr="00EE0D86">
        <w:rPr>
          <w:color w:val="000000"/>
          <w:spacing w:val="-3"/>
        </w:rPr>
        <w:t xml:space="preserve">сультацій </w:t>
      </w:r>
      <w:r w:rsidRPr="00EE0D86">
        <w:rPr>
          <w:color w:val="000000"/>
        </w:rPr>
        <w:t>суб'єкта</w:t>
      </w:r>
      <w:r w:rsidRPr="00EE0D86">
        <w:rPr>
          <w:color w:val="000000"/>
          <w:spacing w:val="-4"/>
        </w:rPr>
        <w:t>м</w:t>
      </w:r>
      <w:r w:rsidRPr="00EE0D86">
        <w:rPr>
          <w:color w:val="000000"/>
        </w:rPr>
        <w:t>и,</w:t>
      </w:r>
      <w:r w:rsidRPr="00EE0D86">
        <w:rPr>
          <w:color w:val="000000"/>
          <w:spacing w:val="7"/>
        </w:rPr>
        <w:t xml:space="preserve"> </w:t>
      </w:r>
      <w:r w:rsidRPr="007E1592">
        <w:rPr>
          <w:color w:val="000000"/>
        </w:rPr>
        <w:t>п</w:t>
      </w:r>
      <w:r w:rsidRPr="007E1592">
        <w:rPr>
          <w:color w:val="000000"/>
          <w:spacing w:val="-3"/>
        </w:rPr>
        <w:t>е</w:t>
      </w:r>
      <w:r w:rsidRPr="007E1592">
        <w:rPr>
          <w:color w:val="000000"/>
        </w:rPr>
        <w:t>р</w:t>
      </w:r>
      <w:r w:rsidRPr="007E1592">
        <w:rPr>
          <w:color w:val="000000"/>
          <w:spacing w:val="-3"/>
        </w:rPr>
        <w:t>е</w:t>
      </w:r>
      <w:r w:rsidRPr="007E1592">
        <w:rPr>
          <w:color w:val="000000"/>
        </w:rPr>
        <w:t>дбачени</w:t>
      </w:r>
      <w:r w:rsidRPr="007E1592">
        <w:rPr>
          <w:color w:val="000000"/>
          <w:spacing w:val="-3"/>
        </w:rPr>
        <w:t>м</w:t>
      </w:r>
      <w:r w:rsidRPr="007E1592">
        <w:rPr>
          <w:color w:val="000000"/>
        </w:rPr>
        <w:t>и</w:t>
      </w:r>
      <w:r w:rsidRPr="007E1592">
        <w:rPr>
          <w:color w:val="000000"/>
          <w:spacing w:val="11"/>
        </w:rPr>
        <w:t xml:space="preserve"> </w:t>
      </w:r>
      <w:r w:rsidRPr="007E1592">
        <w:rPr>
          <w:color w:val="000000"/>
        </w:rPr>
        <w:t>пунктом</w:t>
      </w:r>
      <w:r w:rsidRPr="007E1592">
        <w:rPr>
          <w:color w:val="000000"/>
          <w:spacing w:val="8"/>
        </w:rPr>
        <w:t xml:space="preserve"> </w:t>
      </w:r>
      <w:r w:rsidRPr="007E1592">
        <w:rPr>
          <w:color w:val="000000"/>
        </w:rPr>
        <w:t>4.2.</w:t>
      </w:r>
      <w:r w:rsidRPr="007E1592">
        <w:rPr>
          <w:color w:val="000000"/>
          <w:spacing w:val="8"/>
        </w:rPr>
        <w:t xml:space="preserve"> </w:t>
      </w:r>
      <w:r w:rsidRPr="007E1592">
        <w:rPr>
          <w:color w:val="000000"/>
        </w:rPr>
        <w:t>ц</w:t>
      </w:r>
      <w:r w:rsidRPr="007E1592">
        <w:rPr>
          <w:color w:val="000000"/>
          <w:spacing w:val="-3"/>
        </w:rPr>
        <w:t>ь</w:t>
      </w:r>
      <w:r w:rsidRPr="007E1592">
        <w:rPr>
          <w:color w:val="000000"/>
        </w:rPr>
        <w:t>ого</w:t>
      </w:r>
      <w:r w:rsidRPr="007E1592">
        <w:rPr>
          <w:color w:val="000000"/>
          <w:spacing w:val="8"/>
        </w:rPr>
        <w:t xml:space="preserve"> </w:t>
      </w:r>
      <w:r w:rsidRPr="007E1592">
        <w:rPr>
          <w:color w:val="000000"/>
          <w:spacing w:val="-3"/>
        </w:rPr>
        <w:t>П</w:t>
      </w:r>
      <w:r w:rsidRPr="007E1592">
        <w:rPr>
          <w:color w:val="000000"/>
        </w:rPr>
        <w:t>оложення</w:t>
      </w:r>
      <w:r w:rsidRPr="00EE0D86">
        <w:rPr>
          <w:color w:val="000000"/>
        </w:rPr>
        <w:t>,</w:t>
      </w:r>
      <w:r w:rsidRPr="00EE0D86">
        <w:rPr>
          <w:color w:val="000000"/>
          <w:spacing w:val="7"/>
        </w:rPr>
        <w:t xml:space="preserve"> </w:t>
      </w:r>
      <w:r w:rsidRPr="00EE0D86">
        <w:rPr>
          <w:color w:val="000000"/>
        </w:rPr>
        <w:t>р</w:t>
      </w:r>
      <w:r w:rsidRPr="00EE0D86">
        <w:rPr>
          <w:color w:val="000000"/>
          <w:spacing w:val="-3"/>
        </w:rPr>
        <w:t>е</w:t>
      </w:r>
      <w:r w:rsidRPr="00EE0D86">
        <w:rPr>
          <w:color w:val="000000"/>
        </w:rPr>
        <w:t>аліз</w:t>
      </w:r>
      <w:r w:rsidRPr="00EE0D86">
        <w:rPr>
          <w:color w:val="000000"/>
          <w:spacing w:val="-3"/>
        </w:rPr>
        <w:t>а</w:t>
      </w:r>
      <w:r w:rsidRPr="00EE0D86">
        <w:rPr>
          <w:color w:val="000000"/>
        </w:rPr>
        <w:t>ції д</w:t>
      </w:r>
      <w:r w:rsidRPr="00EE0D86">
        <w:rPr>
          <w:color w:val="000000"/>
          <w:spacing w:val="-3"/>
        </w:rPr>
        <w:t>е</w:t>
      </w:r>
      <w:r w:rsidRPr="00EE0D86">
        <w:rPr>
          <w:color w:val="000000"/>
        </w:rPr>
        <w:t>ржа</w:t>
      </w:r>
      <w:r w:rsidRPr="00EE0D86">
        <w:rPr>
          <w:color w:val="000000"/>
          <w:spacing w:val="-3"/>
        </w:rPr>
        <w:t>в</w:t>
      </w:r>
      <w:r w:rsidRPr="00EE0D86">
        <w:rPr>
          <w:color w:val="000000"/>
        </w:rPr>
        <w:t>ної</w:t>
      </w:r>
      <w:r w:rsidRPr="00EE0D86">
        <w:rPr>
          <w:color w:val="000000"/>
          <w:spacing w:val="-16"/>
        </w:rPr>
        <w:t xml:space="preserve"> </w:t>
      </w:r>
      <w:r w:rsidRPr="00EE0D86">
        <w:rPr>
          <w:color w:val="000000"/>
        </w:rPr>
        <w:t>політики</w:t>
      </w:r>
      <w:r w:rsidRPr="00EE0D86">
        <w:rPr>
          <w:color w:val="000000"/>
          <w:spacing w:val="-16"/>
        </w:rPr>
        <w:t xml:space="preserve"> </w:t>
      </w:r>
      <w:r w:rsidRPr="00EE0D86">
        <w:rPr>
          <w:color w:val="000000"/>
        </w:rPr>
        <w:t>у</w:t>
      </w:r>
      <w:r w:rsidRPr="00EE0D86">
        <w:rPr>
          <w:color w:val="000000"/>
          <w:spacing w:val="-16"/>
        </w:rPr>
        <w:t xml:space="preserve"> </w:t>
      </w:r>
      <w:r w:rsidRPr="00EE0D86">
        <w:rPr>
          <w:color w:val="000000"/>
        </w:rPr>
        <w:t>відпо</w:t>
      </w:r>
      <w:r w:rsidRPr="00EE0D86">
        <w:rPr>
          <w:color w:val="000000"/>
          <w:spacing w:val="-3"/>
        </w:rPr>
        <w:t>в</w:t>
      </w:r>
      <w:r w:rsidRPr="00EE0D86">
        <w:rPr>
          <w:color w:val="000000"/>
        </w:rPr>
        <w:t>ідній</w:t>
      </w:r>
      <w:r w:rsidRPr="00EE0D86">
        <w:rPr>
          <w:color w:val="000000"/>
          <w:spacing w:val="-16"/>
        </w:rPr>
        <w:t xml:space="preserve"> </w:t>
      </w:r>
      <w:r w:rsidRPr="00EE0D86">
        <w:rPr>
          <w:color w:val="000000"/>
          <w:spacing w:val="-3"/>
        </w:rPr>
        <w:t>с</w:t>
      </w:r>
      <w:r w:rsidRPr="00EE0D86">
        <w:rPr>
          <w:color w:val="000000"/>
        </w:rPr>
        <w:t>фері</w:t>
      </w:r>
      <w:r w:rsidRPr="00EE0D86">
        <w:rPr>
          <w:color w:val="000000"/>
          <w:spacing w:val="-3"/>
        </w:rPr>
        <w:t xml:space="preserve"> </w:t>
      </w:r>
      <w:r w:rsidRPr="00EE0D86">
        <w:rPr>
          <w:color w:val="000000"/>
        </w:rPr>
        <w:t>в</w:t>
      </w:r>
      <w:r w:rsidRPr="00EE0D86">
        <w:rPr>
          <w:color w:val="000000"/>
          <w:spacing w:val="-17"/>
        </w:rPr>
        <w:t xml:space="preserve"> </w:t>
      </w:r>
      <w:r w:rsidRPr="00EE0D86">
        <w:rPr>
          <w:color w:val="000000"/>
        </w:rPr>
        <w:t>межах</w:t>
      </w:r>
      <w:r w:rsidRPr="00EE0D86">
        <w:rPr>
          <w:color w:val="000000"/>
          <w:spacing w:val="-18"/>
        </w:rPr>
        <w:t xml:space="preserve"> </w:t>
      </w:r>
      <w:r w:rsidRPr="00EE0D86">
        <w:rPr>
          <w:color w:val="000000"/>
        </w:rPr>
        <w:t>деле</w:t>
      </w:r>
      <w:r w:rsidRPr="00EE0D86">
        <w:rPr>
          <w:color w:val="000000"/>
          <w:spacing w:val="-4"/>
        </w:rPr>
        <w:t>г</w:t>
      </w:r>
      <w:r w:rsidRPr="00EE0D86">
        <w:rPr>
          <w:color w:val="000000"/>
        </w:rPr>
        <w:t>о</w:t>
      </w:r>
      <w:r w:rsidRPr="00EE0D86">
        <w:rPr>
          <w:color w:val="000000"/>
          <w:spacing w:val="-3"/>
        </w:rPr>
        <w:t>в</w:t>
      </w:r>
      <w:r w:rsidRPr="00EE0D86">
        <w:rPr>
          <w:color w:val="000000"/>
        </w:rPr>
        <w:t>аних</w:t>
      </w:r>
      <w:r w:rsidRPr="00EE0D86">
        <w:rPr>
          <w:color w:val="000000"/>
          <w:spacing w:val="-18"/>
        </w:rPr>
        <w:t xml:space="preserve"> </w:t>
      </w:r>
      <w:r w:rsidRPr="00EE0D86">
        <w:rPr>
          <w:color w:val="000000"/>
        </w:rPr>
        <w:t>по</w:t>
      </w:r>
      <w:r w:rsidRPr="00EE0D86">
        <w:rPr>
          <w:color w:val="000000"/>
          <w:spacing w:val="-3"/>
        </w:rPr>
        <w:t>в</w:t>
      </w:r>
      <w:r w:rsidRPr="00EE0D86">
        <w:rPr>
          <w:color w:val="000000"/>
        </w:rPr>
        <w:t>но</w:t>
      </w:r>
      <w:r w:rsidRPr="00EE0D86">
        <w:rPr>
          <w:color w:val="000000"/>
          <w:spacing w:val="-3"/>
        </w:rPr>
        <w:t>в</w:t>
      </w:r>
      <w:r w:rsidRPr="00EE0D86">
        <w:rPr>
          <w:color w:val="000000"/>
          <w:spacing w:val="-5"/>
        </w:rPr>
        <w:t xml:space="preserve">ажень, </w:t>
      </w:r>
      <w:r w:rsidRPr="00EE0D86">
        <w:rPr>
          <w:color w:val="000000"/>
        </w:rPr>
        <w:t>виріш</w:t>
      </w:r>
      <w:r w:rsidRPr="00EE0D86">
        <w:rPr>
          <w:color w:val="000000"/>
          <w:spacing w:val="-3"/>
        </w:rPr>
        <w:t>е</w:t>
      </w:r>
      <w:r w:rsidRPr="00EE0D86">
        <w:rPr>
          <w:color w:val="000000"/>
        </w:rPr>
        <w:t>ння</w:t>
      </w:r>
      <w:r w:rsidRPr="00EE0D86">
        <w:rPr>
          <w:color w:val="000000"/>
          <w:spacing w:val="-6"/>
        </w:rPr>
        <w:t xml:space="preserve"> </w:t>
      </w:r>
      <w:r w:rsidRPr="00EE0D86">
        <w:rPr>
          <w:color w:val="000000"/>
        </w:rPr>
        <w:t>пит</w:t>
      </w:r>
      <w:r w:rsidRPr="00EE0D86">
        <w:rPr>
          <w:color w:val="000000"/>
          <w:spacing w:val="-3"/>
        </w:rPr>
        <w:t>а</w:t>
      </w:r>
      <w:r w:rsidRPr="00EE0D86">
        <w:rPr>
          <w:color w:val="000000"/>
        </w:rPr>
        <w:t>нь</w:t>
      </w:r>
      <w:r w:rsidRPr="00EE0D86">
        <w:rPr>
          <w:color w:val="000000"/>
          <w:spacing w:val="-6"/>
        </w:rPr>
        <w:t xml:space="preserve"> </w:t>
      </w:r>
      <w:r w:rsidRPr="00EE0D86">
        <w:rPr>
          <w:color w:val="000000"/>
          <w:spacing w:val="-3"/>
        </w:rPr>
        <w:t>м</w:t>
      </w:r>
      <w:r w:rsidRPr="00EE0D86">
        <w:rPr>
          <w:color w:val="000000"/>
        </w:rPr>
        <w:t>ісцевого</w:t>
      </w:r>
      <w:r w:rsidRPr="00EE0D86">
        <w:rPr>
          <w:color w:val="000000"/>
          <w:spacing w:val="-6"/>
        </w:rPr>
        <w:t xml:space="preserve"> </w:t>
      </w:r>
      <w:r w:rsidRPr="00EE0D86">
        <w:rPr>
          <w:color w:val="000000"/>
          <w:spacing w:val="-3"/>
        </w:rPr>
        <w:t>з</w:t>
      </w:r>
      <w:r w:rsidRPr="00EE0D86">
        <w:rPr>
          <w:color w:val="000000"/>
        </w:rPr>
        <w:t>начення</w:t>
      </w:r>
      <w:r w:rsidRPr="00EE0D86">
        <w:rPr>
          <w:color w:val="000000"/>
          <w:spacing w:val="-6"/>
        </w:rPr>
        <w:t xml:space="preserve"> </w:t>
      </w:r>
      <w:r w:rsidRPr="00EE0D86">
        <w:rPr>
          <w:color w:val="000000"/>
          <w:spacing w:val="-3"/>
        </w:rPr>
        <w:t>ш</w:t>
      </w:r>
      <w:r w:rsidRPr="00EE0D86">
        <w:rPr>
          <w:color w:val="000000"/>
        </w:rPr>
        <w:t>ляхом</w:t>
      </w:r>
      <w:r w:rsidRPr="00EE0D86">
        <w:rPr>
          <w:color w:val="000000"/>
          <w:spacing w:val="-6"/>
        </w:rPr>
        <w:t xml:space="preserve"> </w:t>
      </w:r>
      <w:r w:rsidRPr="00EE0D86">
        <w:rPr>
          <w:color w:val="000000"/>
        </w:rPr>
        <w:t>підго</w:t>
      </w:r>
      <w:r w:rsidRPr="00EE0D86">
        <w:rPr>
          <w:color w:val="000000"/>
          <w:spacing w:val="-3"/>
        </w:rPr>
        <w:t>т</w:t>
      </w:r>
      <w:r w:rsidRPr="00EE0D86">
        <w:rPr>
          <w:color w:val="000000"/>
        </w:rPr>
        <w:t>ов</w:t>
      </w:r>
      <w:r w:rsidRPr="00EE0D86">
        <w:rPr>
          <w:color w:val="000000"/>
          <w:spacing w:val="-3"/>
        </w:rPr>
        <w:t>к</w:t>
      </w:r>
      <w:r w:rsidRPr="00EE0D86">
        <w:rPr>
          <w:color w:val="000000"/>
        </w:rPr>
        <w:t>и</w:t>
      </w:r>
      <w:r w:rsidRPr="00EE0D86">
        <w:rPr>
          <w:color w:val="000000"/>
          <w:spacing w:val="-8"/>
        </w:rPr>
        <w:t xml:space="preserve"> </w:t>
      </w:r>
      <w:r w:rsidRPr="00EE0D86">
        <w:rPr>
          <w:color w:val="000000"/>
        </w:rPr>
        <w:t>проек</w:t>
      </w:r>
      <w:r w:rsidRPr="00EE0D86">
        <w:rPr>
          <w:color w:val="000000"/>
          <w:spacing w:val="-3"/>
        </w:rPr>
        <w:t>т</w:t>
      </w:r>
      <w:r w:rsidRPr="00EE0D86">
        <w:rPr>
          <w:color w:val="000000"/>
        </w:rPr>
        <w:t>ів</w:t>
      </w:r>
      <w:r w:rsidRPr="00EE0D86">
        <w:rPr>
          <w:color w:val="000000"/>
          <w:spacing w:val="-6"/>
        </w:rPr>
        <w:t xml:space="preserve"> </w:t>
      </w:r>
      <w:r w:rsidRPr="00EE0D86">
        <w:rPr>
          <w:color w:val="000000"/>
        </w:rPr>
        <w:t>про</w:t>
      </w:r>
      <w:r w:rsidRPr="00EE0D86">
        <w:rPr>
          <w:color w:val="000000"/>
          <w:spacing w:val="-3"/>
        </w:rPr>
        <w:t>г</w:t>
      </w:r>
      <w:r w:rsidRPr="00EE0D86">
        <w:rPr>
          <w:color w:val="000000"/>
        </w:rPr>
        <w:t>ра</w:t>
      </w:r>
      <w:r w:rsidRPr="00EE0D86">
        <w:rPr>
          <w:color w:val="000000"/>
          <w:spacing w:val="-3"/>
        </w:rPr>
        <w:t>м</w:t>
      </w:r>
      <w:r w:rsidRPr="00EE0D86">
        <w:rPr>
          <w:color w:val="000000"/>
        </w:rPr>
        <w:t>них доку</w:t>
      </w:r>
      <w:r w:rsidRPr="00EE0D86">
        <w:rPr>
          <w:color w:val="000000"/>
          <w:spacing w:val="-3"/>
        </w:rPr>
        <w:t>м</w:t>
      </w:r>
      <w:r w:rsidRPr="00EE0D86">
        <w:rPr>
          <w:color w:val="000000"/>
        </w:rPr>
        <w:t>ен</w:t>
      </w:r>
      <w:r w:rsidRPr="00EE0D86">
        <w:rPr>
          <w:color w:val="000000"/>
          <w:spacing w:val="-3"/>
        </w:rPr>
        <w:t>т</w:t>
      </w:r>
      <w:r w:rsidRPr="00EE0D86">
        <w:rPr>
          <w:color w:val="000000"/>
        </w:rPr>
        <w:t>ів,</w:t>
      </w:r>
      <w:r w:rsidRPr="00EE0D86">
        <w:rPr>
          <w:color w:val="000000"/>
          <w:spacing w:val="32"/>
        </w:rPr>
        <w:t xml:space="preserve"> </w:t>
      </w:r>
      <w:r w:rsidRPr="00EE0D86">
        <w:rPr>
          <w:color w:val="000000"/>
        </w:rPr>
        <w:t>актів</w:t>
      </w:r>
      <w:r w:rsidRPr="00EE0D86">
        <w:rPr>
          <w:color w:val="000000"/>
          <w:spacing w:val="32"/>
        </w:rPr>
        <w:t xml:space="preserve"> </w:t>
      </w:r>
      <w:r w:rsidRPr="00EE0D86">
        <w:rPr>
          <w:color w:val="000000"/>
        </w:rPr>
        <w:t>нор</w:t>
      </w:r>
      <w:r w:rsidRPr="00EE0D86">
        <w:rPr>
          <w:color w:val="000000"/>
          <w:spacing w:val="-3"/>
        </w:rPr>
        <w:t>м</w:t>
      </w:r>
      <w:r w:rsidRPr="00EE0D86">
        <w:rPr>
          <w:color w:val="000000"/>
        </w:rPr>
        <w:t>ати</w:t>
      </w:r>
      <w:r w:rsidRPr="00EE0D86">
        <w:rPr>
          <w:color w:val="000000"/>
          <w:spacing w:val="-3"/>
        </w:rPr>
        <w:t>в</w:t>
      </w:r>
      <w:r w:rsidRPr="00EE0D86">
        <w:rPr>
          <w:color w:val="000000"/>
        </w:rPr>
        <w:t>но-пра</w:t>
      </w:r>
      <w:r w:rsidRPr="00EE0D86">
        <w:rPr>
          <w:color w:val="000000"/>
          <w:spacing w:val="-3"/>
        </w:rPr>
        <w:t>в</w:t>
      </w:r>
      <w:r w:rsidRPr="00EE0D86">
        <w:rPr>
          <w:color w:val="000000"/>
        </w:rPr>
        <w:t>ового</w:t>
      </w:r>
      <w:r w:rsidRPr="00EE0D86">
        <w:rPr>
          <w:color w:val="000000"/>
          <w:spacing w:val="32"/>
        </w:rPr>
        <w:t xml:space="preserve"> </w:t>
      </w:r>
      <w:r w:rsidRPr="00EE0D86">
        <w:rPr>
          <w:color w:val="000000"/>
        </w:rPr>
        <w:t>х</w:t>
      </w:r>
      <w:r w:rsidRPr="00EE0D86">
        <w:rPr>
          <w:color w:val="000000"/>
          <w:spacing w:val="-3"/>
        </w:rPr>
        <w:t>а</w:t>
      </w:r>
      <w:r w:rsidRPr="00EE0D86">
        <w:rPr>
          <w:color w:val="000000"/>
        </w:rPr>
        <w:t>ракт</w:t>
      </w:r>
      <w:r w:rsidRPr="00EE0D86">
        <w:rPr>
          <w:color w:val="000000"/>
          <w:spacing w:val="-3"/>
        </w:rPr>
        <w:t>е</w:t>
      </w:r>
      <w:r w:rsidRPr="00EE0D86">
        <w:rPr>
          <w:color w:val="000000"/>
        </w:rPr>
        <w:t>ру</w:t>
      </w:r>
      <w:r w:rsidRPr="00EE0D86">
        <w:rPr>
          <w:color w:val="000000"/>
          <w:spacing w:val="32"/>
        </w:rPr>
        <w:t xml:space="preserve"> </w:t>
      </w:r>
      <w:r w:rsidRPr="00EE0D86">
        <w:rPr>
          <w:color w:val="000000"/>
        </w:rPr>
        <w:t>(далі</w:t>
      </w:r>
      <w:r w:rsidRPr="00EE0D86">
        <w:rPr>
          <w:color w:val="000000"/>
          <w:spacing w:val="37"/>
        </w:rPr>
        <w:t xml:space="preserve"> </w:t>
      </w:r>
      <w:r w:rsidRPr="00EE0D86">
        <w:rPr>
          <w:color w:val="000000"/>
        </w:rPr>
        <w:t>-</w:t>
      </w:r>
      <w:r w:rsidRPr="00EE0D86">
        <w:rPr>
          <w:color w:val="000000"/>
          <w:spacing w:val="32"/>
        </w:rPr>
        <w:t xml:space="preserve"> </w:t>
      </w:r>
      <w:r w:rsidRPr="00EE0D86">
        <w:rPr>
          <w:color w:val="000000"/>
        </w:rPr>
        <w:t>проек</w:t>
      </w:r>
      <w:r w:rsidRPr="00EE0D86">
        <w:rPr>
          <w:color w:val="000000"/>
          <w:spacing w:val="-3"/>
        </w:rPr>
        <w:t>т</w:t>
      </w:r>
      <w:r w:rsidRPr="00EE0D86">
        <w:rPr>
          <w:color w:val="000000"/>
        </w:rPr>
        <w:t>и</w:t>
      </w:r>
      <w:r w:rsidRPr="00EE0D86">
        <w:rPr>
          <w:color w:val="000000"/>
          <w:spacing w:val="32"/>
        </w:rPr>
        <w:t xml:space="preserve"> </w:t>
      </w:r>
      <w:r w:rsidRPr="00EE0D86">
        <w:rPr>
          <w:color w:val="000000"/>
        </w:rPr>
        <w:t>акті</w:t>
      </w:r>
      <w:r w:rsidRPr="00EE0D86">
        <w:rPr>
          <w:color w:val="000000"/>
          <w:spacing w:val="-3"/>
        </w:rPr>
        <w:t>в</w:t>
      </w:r>
      <w:r w:rsidRPr="00EE0D86">
        <w:rPr>
          <w:color w:val="000000"/>
        </w:rPr>
        <w:t>)</w:t>
      </w:r>
      <w:r w:rsidRPr="00EE0D86">
        <w:rPr>
          <w:color w:val="000000"/>
          <w:spacing w:val="32"/>
        </w:rPr>
        <w:t xml:space="preserve"> </w:t>
      </w:r>
      <w:r w:rsidRPr="00EE0D86">
        <w:rPr>
          <w:color w:val="000000"/>
          <w:spacing w:val="-4"/>
        </w:rPr>
        <w:t xml:space="preserve">для </w:t>
      </w:r>
      <w:r w:rsidRPr="00EE0D86">
        <w:rPr>
          <w:color w:val="000000"/>
        </w:rPr>
        <w:t>узгодження публічних та</w:t>
      </w:r>
      <w:r w:rsidRPr="00EE0D86">
        <w:rPr>
          <w:color w:val="000000"/>
          <w:spacing w:val="-3"/>
        </w:rPr>
        <w:t xml:space="preserve"> </w:t>
      </w:r>
      <w:r w:rsidRPr="00EE0D86">
        <w:rPr>
          <w:color w:val="000000"/>
        </w:rPr>
        <w:t>прива</w:t>
      </w:r>
      <w:r w:rsidRPr="00EE0D86">
        <w:rPr>
          <w:color w:val="000000"/>
          <w:spacing w:val="-4"/>
        </w:rPr>
        <w:t>т</w:t>
      </w:r>
      <w:r w:rsidRPr="00EE0D86">
        <w:rPr>
          <w:color w:val="000000"/>
        </w:rPr>
        <w:t>них ін</w:t>
      </w:r>
      <w:r w:rsidRPr="00EE0D86">
        <w:rPr>
          <w:color w:val="000000"/>
          <w:spacing w:val="-3"/>
        </w:rPr>
        <w:t>т</w:t>
      </w:r>
      <w:r w:rsidRPr="00EE0D86">
        <w:rPr>
          <w:color w:val="000000"/>
        </w:rPr>
        <w:t>ере</w:t>
      </w:r>
      <w:r w:rsidRPr="00EE0D86">
        <w:rPr>
          <w:color w:val="000000"/>
          <w:spacing w:val="-3"/>
        </w:rPr>
        <w:t>с</w:t>
      </w:r>
      <w:r w:rsidRPr="00EE0D86">
        <w:rPr>
          <w:color w:val="000000"/>
        </w:rPr>
        <w:t xml:space="preserve">ів. </w:t>
      </w:r>
    </w:p>
    <w:p w14:paraId="4E2CCD8D" w14:textId="20C01E2A" w:rsidR="007D72C7" w:rsidRPr="00EE0D86" w:rsidRDefault="007D72C7" w:rsidP="001F61E8">
      <w:pPr>
        <w:spacing w:line="310" w:lineRule="exact"/>
        <w:ind w:firstLine="567"/>
        <w:jc w:val="both"/>
        <w:rPr>
          <w:color w:val="010302"/>
        </w:rPr>
      </w:pPr>
      <w:r w:rsidRPr="00EE0D86">
        <w:rPr>
          <w:color w:val="000000"/>
        </w:rPr>
        <w:t>2.3.Це По</w:t>
      </w:r>
      <w:r w:rsidRPr="00EE0D86">
        <w:rPr>
          <w:color w:val="000000"/>
          <w:spacing w:val="-4"/>
        </w:rPr>
        <w:t>л</w:t>
      </w:r>
      <w:r w:rsidRPr="00EE0D86">
        <w:rPr>
          <w:color w:val="000000"/>
        </w:rPr>
        <w:t>оження не</w:t>
      </w:r>
      <w:r w:rsidRPr="00EE0D86">
        <w:rPr>
          <w:color w:val="000000"/>
          <w:spacing w:val="-4"/>
        </w:rPr>
        <w:t xml:space="preserve"> </w:t>
      </w:r>
      <w:r w:rsidRPr="00EE0D86">
        <w:rPr>
          <w:color w:val="000000"/>
        </w:rPr>
        <w:t>поширюються на:</w:t>
      </w:r>
    </w:p>
    <w:p w14:paraId="27D66F6B" w14:textId="1EAAFD32" w:rsidR="007D72C7" w:rsidRPr="00EE0D86" w:rsidRDefault="007D72C7" w:rsidP="001F61E8">
      <w:pPr>
        <w:spacing w:line="310" w:lineRule="exact"/>
        <w:ind w:firstLine="567"/>
        <w:jc w:val="both"/>
        <w:rPr>
          <w:color w:val="010302"/>
        </w:rPr>
      </w:pPr>
      <w:r w:rsidRPr="00EE0D86">
        <w:rPr>
          <w:color w:val="000000"/>
        </w:rPr>
        <w:t xml:space="preserve">2.3.1 </w:t>
      </w:r>
      <w:r w:rsidRPr="00EE0D86">
        <w:rPr>
          <w:color w:val="000000"/>
          <w:spacing w:val="-3"/>
        </w:rPr>
        <w:t>с</w:t>
      </w:r>
      <w:r w:rsidRPr="00EE0D86">
        <w:rPr>
          <w:color w:val="000000"/>
        </w:rPr>
        <w:t>у</w:t>
      </w:r>
      <w:r w:rsidRPr="00EE0D86">
        <w:rPr>
          <w:color w:val="000000"/>
          <w:spacing w:val="-3"/>
        </w:rPr>
        <w:t>с</w:t>
      </w:r>
      <w:r w:rsidRPr="00EE0D86">
        <w:rPr>
          <w:color w:val="000000"/>
        </w:rPr>
        <w:t>пільні відно</w:t>
      </w:r>
      <w:r w:rsidRPr="00EE0D86">
        <w:rPr>
          <w:color w:val="000000"/>
          <w:spacing w:val="-3"/>
        </w:rPr>
        <w:t>с</w:t>
      </w:r>
      <w:r w:rsidRPr="00EE0D86">
        <w:rPr>
          <w:color w:val="000000"/>
        </w:rPr>
        <w:t>ини, пов'яз</w:t>
      </w:r>
      <w:r w:rsidRPr="00EE0D86">
        <w:rPr>
          <w:color w:val="000000"/>
          <w:spacing w:val="-4"/>
        </w:rPr>
        <w:t>а</w:t>
      </w:r>
      <w:r w:rsidRPr="00EE0D86">
        <w:rPr>
          <w:color w:val="000000"/>
        </w:rPr>
        <w:t xml:space="preserve">ні </w:t>
      </w:r>
      <w:r w:rsidRPr="00EE0D86">
        <w:rPr>
          <w:color w:val="000000"/>
          <w:spacing w:val="-4"/>
        </w:rPr>
        <w:t>з</w:t>
      </w:r>
      <w:r w:rsidRPr="00EE0D86">
        <w:rPr>
          <w:color w:val="000000"/>
        </w:rPr>
        <w:t>:</w:t>
      </w:r>
    </w:p>
    <w:p w14:paraId="687D2380" w14:textId="288558C3" w:rsidR="007D72C7" w:rsidRPr="00EE0D86" w:rsidRDefault="007D72C7" w:rsidP="001F61E8">
      <w:pPr>
        <w:spacing w:line="310" w:lineRule="exact"/>
        <w:ind w:firstLine="567"/>
        <w:jc w:val="both"/>
        <w:rPr>
          <w:color w:val="010302"/>
        </w:rPr>
      </w:pPr>
      <w:r w:rsidRPr="00EE0D86">
        <w:rPr>
          <w:color w:val="000000"/>
        </w:rPr>
        <w:t>а) призначенням</w:t>
      </w:r>
      <w:r w:rsidRPr="00EE0D86">
        <w:rPr>
          <w:b/>
          <w:bCs/>
          <w:color w:val="000000"/>
        </w:rPr>
        <w:t xml:space="preserve"> </w:t>
      </w:r>
      <w:r w:rsidRPr="00EE0D86">
        <w:rPr>
          <w:color w:val="000000"/>
        </w:rPr>
        <w:t>мі</w:t>
      </w:r>
      <w:r w:rsidRPr="00EE0D86">
        <w:rPr>
          <w:color w:val="000000"/>
          <w:spacing w:val="-3"/>
        </w:rPr>
        <w:t>с</w:t>
      </w:r>
      <w:r w:rsidRPr="00EE0D86">
        <w:rPr>
          <w:color w:val="000000"/>
        </w:rPr>
        <w:t>цевих рефер</w:t>
      </w:r>
      <w:r w:rsidRPr="00EE0D86">
        <w:rPr>
          <w:color w:val="000000"/>
          <w:spacing w:val="-3"/>
        </w:rPr>
        <w:t>е</w:t>
      </w:r>
      <w:r w:rsidRPr="00EE0D86">
        <w:rPr>
          <w:color w:val="000000"/>
        </w:rPr>
        <w:t>ндумів;</w:t>
      </w:r>
    </w:p>
    <w:p w14:paraId="23C7D838" w14:textId="2913B6D3" w:rsidR="007D72C7" w:rsidRPr="00EE0D86" w:rsidRDefault="007D72C7" w:rsidP="001F61E8">
      <w:pPr>
        <w:spacing w:line="321" w:lineRule="exact"/>
        <w:ind w:firstLine="567"/>
        <w:jc w:val="both"/>
        <w:rPr>
          <w:color w:val="010302"/>
        </w:rPr>
      </w:pPr>
      <w:r w:rsidRPr="00EE0D86">
        <w:rPr>
          <w:color w:val="000000"/>
        </w:rPr>
        <w:t>б)</w:t>
      </w:r>
      <w:r w:rsidRPr="00EE0D86">
        <w:rPr>
          <w:color w:val="000000"/>
          <w:spacing w:val="-18"/>
        </w:rPr>
        <w:t xml:space="preserve"> </w:t>
      </w:r>
      <w:r w:rsidRPr="00EE0D86">
        <w:rPr>
          <w:color w:val="000000"/>
        </w:rPr>
        <w:t>внесенням</w:t>
      </w:r>
      <w:r w:rsidRPr="00EE0D86">
        <w:rPr>
          <w:color w:val="000000"/>
          <w:spacing w:val="-18"/>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w:t>
      </w:r>
      <w:r w:rsidRPr="00EE0D86">
        <w:rPr>
          <w:color w:val="000000"/>
          <w:spacing w:val="-3"/>
        </w:rPr>
        <w:t>е</w:t>
      </w:r>
      <w:r w:rsidRPr="00EE0D86">
        <w:rPr>
          <w:color w:val="000000"/>
        </w:rPr>
        <w:t>вої</w:t>
      </w:r>
      <w:r w:rsidRPr="00EE0D86">
        <w:rPr>
          <w:color w:val="000000"/>
          <w:spacing w:val="-20"/>
        </w:rPr>
        <w:t xml:space="preserve"> </w:t>
      </w:r>
      <w:r w:rsidRPr="00EE0D86">
        <w:rPr>
          <w:color w:val="000000"/>
        </w:rPr>
        <w:t>ініціа</w:t>
      </w:r>
      <w:r w:rsidRPr="00EE0D86">
        <w:rPr>
          <w:color w:val="000000"/>
          <w:spacing w:val="-3"/>
        </w:rPr>
        <w:t>т</w:t>
      </w:r>
      <w:r w:rsidRPr="00EE0D86">
        <w:rPr>
          <w:color w:val="000000"/>
        </w:rPr>
        <w:t>иви,</w:t>
      </w:r>
      <w:r w:rsidRPr="00EE0D86">
        <w:rPr>
          <w:color w:val="000000"/>
          <w:spacing w:val="-18"/>
        </w:rPr>
        <w:t xml:space="preserve"> </w:t>
      </w:r>
      <w:r w:rsidRPr="00EE0D86">
        <w:rPr>
          <w:color w:val="000000"/>
        </w:rPr>
        <w:t>пров</w:t>
      </w:r>
      <w:r w:rsidRPr="00EE0D86">
        <w:rPr>
          <w:color w:val="000000"/>
          <w:spacing w:val="-3"/>
        </w:rPr>
        <w:t>е</w:t>
      </w:r>
      <w:r w:rsidRPr="00EE0D86">
        <w:rPr>
          <w:color w:val="000000"/>
        </w:rPr>
        <w:t>денням</w:t>
      </w:r>
      <w:r w:rsidRPr="00EE0D86">
        <w:rPr>
          <w:color w:val="000000"/>
          <w:spacing w:val="-18"/>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дсь</w:t>
      </w:r>
      <w:r w:rsidRPr="00EE0D86">
        <w:rPr>
          <w:color w:val="000000"/>
          <w:spacing w:val="-3"/>
        </w:rPr>
        <w:t>к</w:t>
      </w:r>
      <w:r w:rsidRPr="00EE0D86">
        <w:rPr>
          <w:color w:val="000000"/>
        </w:rPr>
        <w:t>их</w:t>
      </w:r>
      <w:r w:rsidRPr="00EE0D86">
        <w:rPr>
          <w:color w:val="000000"/>
          <w:spacing w:val="-18"/>
        </w:rPr>
        <w:t xml:space="preserve"> </w:t>
      </w:r>
      <w:r w:rsidRPr="00EE0D86">
        <w:rPr>
          <w:color w:val="000000"/>
        </w:rPr>
        <w:t>слух</w:t>
      </w:r>
      <w:r w:rsidRPr="00EE0D86">
        <w:rPr>
          <w:color w:val="000000"/>
          <w:spacing w:val="-3"/>
        </w:rPr>
        <w:t>а</w:t>
      </w:r>
      <w:r w:rsidRPr="00EE0D86">
        <w:rPr>
          <w:color w:val="000000"/>
        </w:rPr>
        <w:t>нь,</w:t>
      </w:r>
      <w:r w:rsidRPr="00EE0D86">
        <w:rPr>
          <w:color w:val="000000"/>
          <w:spacing w:val="-18"/>
        </w:rPr>
        <w:t xml:space="preserve"> </w:t>
      </w:r>
      <w:r w:rsidRPr="00EE0D86">
        <w:rPr>
          <w:color w:val="000000"/>
          <w:spacing w:val="-6"/>
        </w:rPr>
        <w:t xml:space="preserve">загальних </w:t>
      </w:r>
      <w:r w:rsidRPr="00EE0D86">
        <w:rPr>
          <w:color w:val="000000"/>
        </w:rPr>
        <w:t>зборів гром</w:t>
      </w:r>
      <w:r w:rsidRPr="00EE0D86">
        <w:rPr>
          <w:color w:val="000000"/>
          <w:spacing w:val="-3"/>
        </w:rPr>
        <w:t>а</w:t>
      </w:r>
      <w:r w:rsidRPr="00EE0D86">
        <w:rPr>
          <w:color w:val="000000"/>
        </w:rPr>
        <w:t>дян відпо</w:t>
      </w:r>
      <w:r w:rsidRPr="00EE0D86">
        <w:rPr>
          <w:color w:val="000000"/>
          <w:spacing w:val="-3"/>
        </w:rPr>
        <w:t>в</w:t>
      </w:r>
      <w:r w:rsidRPr="00EE0D86">
        <w:rPr>
          <w:color w:val="000000"/>
        </w:rPr>
        <w:t xml:space="preserve">ідно до Закону України "Про </w:t>
      </w:r>
      <w:r w:rsidRPr="00EE0D86">
        <w:rPr>
          <w:color w:val="000000"/>
          <w:spacing w:val="-3"/>
        </w:rPr>
        <w:t>м</w:t>
      </w:r>
      <w:r w:rsidRPr="00EE0D86">
        <w:rPr>
          <w:color w:val="000000"/>
        </w:rPr>
        <w:t>ісц</w:t>
      </w:r>
      <w:r w:rsidRPr="00EE0D86">
        <w:rPr>
          <w:color w:val="000000"/>
          <w:spacing w:val="-3"/>
        </w:rPr>
        <w:t>е</w:t>
      </w:r>
      <w:r w:rsidRPr="00EE0D86">
        <w:rPr>
          <w:color w:val="000000"/>
        </w:rPr>
        <w:t>ве само</w:t>
      </w:r>
      <w:r w:rsidRPr="00EE0D86">
        <w:rPr>
          <w:color w:val="000000"/>
          <w:spacing w:val="-3"/>
        </w:rPr>
        <w:t>в</w:t>
      </w:r>
      <w:r w:rsidRPr="00EE0D86">
        <w:rPr>
          <w:color w:val="000000"/>
          <w:spacing w:val="-8"/>
        </w:rPr>
        <w:t xml:space="preserve">рядування в </w:t>
      </w:r>
      <w:r w:rsidRPr="00EE0D86">
        <w:rPr>
          <w:color w:val="000000"/>
        </w:rPr>
        <w:t xml:space="preserve">Україні"; </w:t>
      </w:r>
    </w:p>
    <w:p w14:paraId="44BE9357" w14:textId="764A8D74" w:rsidR="007D72C7" w:rsidRPr="00EE0D86" w:rsidRDefault="007D72C7" w:rsidP="001F61E8">
      <w:pPr>
        <w:spacing w:line="321" w:lineRule="exact"/>
        <w:ind w:firstLine="567"/>
        <w:jc w:val="both"/>
        <w:rPr>
          <w:color w:val="010302"/>
        </w:rPr>
      </w:pPr>
      <w:r w:rsidRPr="00EE0D86">
        <w:rPr>
          <w:color w:val="000000"/>
        </w:rPr>
        <w:t>2.3</w:t>
      </w:r>
      <w:r w:rsidRPr="00EE0D86">
        <w:rPr>
          <w:color w:val="000000"/>
          <w:spacing w:val="-3"/>
        </w:rPr>
        <w:t>.</w:t>
      </w:r>
      <w:r w:rsidRPr="00EE0D86">
        <w:rPr>
          <w:color w:val="000000"/>
        </w:rPr>
        <w:t>2 су</w:t>
      </w:r>
      <w:r w:rsidRPr="00EE0D86">
        <w:rPr>
          <w:color w:val="000000"/>
          <w:spacing w:val="-3"/>
        </w:rPr>
        <w:t>с</w:t>
      </w:r>
      <w:r w:rsidRPr="00EE0D86">
        <w:rPr>
          <w:color w:val="000000"/>
        </w:rPr>
        <w:t>пільні</w:t>
      </w:r>
      <w:r w:rsidRPr="00EE0D86">
        <w:rPr>
          <w:color w:val="000000"/>
          <w:spacing w:val="23"/>
        </w:rPr>
        <w:t xml:space="preserve"> </w:t>
      </w:r>
      <w:r w:rsidRPr="00EE0D86">
        <w:rPr>
          <w:color w:val="000000"/>
        </w:rPr>
        <w:t>відно</w:t>
      </w:r>
      <w:r w:rsidRPr="00EE0D86">
        <w:rPr>
          <w:color w:val="000000"/>
          <w:spacing w:val="-3"/>
        </w:rPr>
        <w:t>с</w:t>
      </w:r>
      <w:r w:rsidRPr="00EE0D86">
        <w:rPr>
          <w:color w:val="000000"/>
        </w:rPr>
        <w:t>ини,</w:t>
      </w:r>
      <w:r w:rsidRPr="00EE0D86">
        <w:rPr>
          <w:color w:val="000000"/>
          <w:spacing w:val="22"/>
        </w:rPr>
        <w:t xml:space="preserve"> </w:t>
      </w:r>
      <w:r w:rsidRPr="00EE0D86">
        <w:rPr>
          <w:color w:val="000000"/>
        </w:rPr>
        <w:t>що</w:t>
      </w:r>
      <w:r w:rsidRPr="00EE0D86">
        <w:rPr>
          <w:color w:val="000000"/>
          <w:spacing w:val="23"/>
        </w:rPr>
        <w:t xml:space="preserve"> </w:t>
      </w:r>
      <w:r w:rsidRPr="00EE0D86">
        <w:rPr>
          <w:color w:val="000000"/>
        </w:rPr>
        <w:t>виникають</w:t>
      </w:r>
      <w:r w:rsidRPr="00EE0D86">
        <w:rPr>
          <w:color w:val="000000"/>
          <w:spacing w:val="23"/>
        </w:rPr>
        <w:t xml:space="preserve"> </w:t>
      </w:r>
      <w:r w:rsidRPr="00EE0D86">
        <w:rPr>
          <w:color w:val="000000"/>
        </w:rPr>
        <w:t>відповідно</w:t>
      </w:r>
      <w:r w:rsidRPr="00EE0D86">
        <w:rPr>
          <w:color w:val="000000"/>
          <w:spacing w:val="23"/>
        </w:rPr>
        <w:t xml:space="preserve"> </w:t>
      </w:r>
      <w:r w:rsidRPr="00EE0D86">
        <w:rPr>
          <w:color w:val="000000"/>
        </w:rPr>
        <w:t>до</w:t>
      </w:r>
      <w:r w:rsidRPr="00EE0D86">
        <w:rPr>
          <w:color w:val="000000"/>
          <w:spacing w:val="23"/>
        </w:rPr>
        <w:t xml:space="preserve"> </w:t>
      </w:r>
      <w:r w:rsidRPr="00EE0D86">
        <w:rPr>
          <w:color w:val="000000"/>
        </w:rPr>
        <w:t>Бюдже</w:t>
      </w:r>
      <w:r w:rsidRPr="00EE0D86">
        <w:rPr>
          <w:color w:val="000000"/>
          <w:spacing w:val="-3"/>
        </w:rPr>
        <w:t>т</w:t>
      </w:r>
      <w:r w:rsidRPr="00EE0D86">
        <w:rPr>
          <w:color w:val="000000"/>
        </w:rPr>
        <w:t>но</w:t>
      </w:r>
      <w:r w:rsidRPr="00EE0D86">
        <w:rPr>
          <w:color w:val="000000"/>
          <w:spacing w:val="-3"/>
        </w:rPr>
        <w:t>г</w:t>
      </w:r>
      <w:r w:rsidRPr="00EE0D86">
        <w:rPr>
          <w:color w:val="000000"/>
        </w:rPr>
        <w:t>о</w:t>
      </w:r>
      <w:r w:rsidRPr="00EE0D86">
        <w:rPr>
          <w:color w:val="000000"/>
          <w:spacing w:val="23"/>
        </w:rPr>
        <w:t xml:space="preserve"> </w:t>
      </w:r>
      <w:r w:rsidRPr="00EE0D86">
        <w:rPr>
          <w:color w:val="000000"/>
        </w:rPr>
        <w:t xml:space="preserve">кодексу  України;  </w:t>
      </w:r>
    </w:p>
    <w:p w14:paraId="5E2756E2" w14:textId="74597FB6" w:rsidR="007D72C7" w:rsidRPr="00EE0D86" w:rsidRDefault="007D72C7" w:rsidP="001F61E8">
      <w:pPr>
        <w:spacing w:line="310" w:lineRule="exact"/>
        <w:ind w:firstLine="567"/>
        <w:jc w:val="both"/>
        <w:rPr>
          <w:color w:val="010302"/>
        </w:rPr>
      </w:pPr>
      <w:r w:rsidRPr="00EE0D86">
        <w:rPr>
          <w:color w:val="000000"/>
        </w:rPr>
        <w:t>2.3</w:t>
      </w:r>
      <w:r w:rsidRPr="00EE0D86">
        <w:rPr>
          <w:color w:val="000000"/>
          <w:spacing w:val="-3"/>
        </w:rPr>
        <w:t>.</w:t>
      </w:r>
      <w:r w:rsidRPr="00EE0D86">
        <w:rPr>
          <w:color w:val="000000"/>
        </w:rPr>
        <w:t>3 під</w:t>
      </w:r>
      <w:r w:rsidRPr="00EE0D86">
        <w:rPr>
          <w:color w:val="000000"/>
          <w:spacing w:val="-3"/>
        </w:rPr>
        <w:t>г</w:t>
      </w:r>
      <w:r w:rsidRPr="00EE0D86">
        <w:rPr>
          <w:color w:val="000000"/>
        </w:rPr>
        <w:t>ото</w:t>
      </w:r>
      <w:r w:rsidRPr="00EE0D86">
        <w:rPr>
          <w:color w:val="000000"/>
          <w:spacing w:val="-3"/>
        </w:rPr>
        <w:t>в</w:t>
      </w:r>
      <w:r w:rsidRPr="00EE0D86">
        <w:rPr>
          <w:color w:val="000000"/>
        </w:rPr>
        <w:t>ку</w:t>
      </w:r>
      <w:r w:rsidRPr="00EE0D86">
        <w:rPr>
          <w:color w:val="000000"/>
          <w:spacing w:val="-4"/>
        </w:rPr>
        <w:t xml:space="preserve"> </w:t>
      </w:r>
      <w:r w:rsidRPr="00EE0D86">
        <w:rPr>
          <w:color w:val="000000"/>
        </w:rPr>
        <w:t>проек</w:t>
      </w:r>
      <w:r w:rsidRPr="00EE0D86">
        <w:rPr>
          <w:color w:val="000000"/>
          <w:spacing w:val="-3"/>
        </w:rPr>
        <w:t>т</w:t>
      </w:r>
      <w:r w:rsidRPr="00EE0D86">
        <w:rPr>
          <w:color w:val="000000"/>
        </w:rPr>
        <w:t>у акт</w:t>
      </w:r>
      <w:r w:rsidR="002E5321" w:rsidRPr="00EE0D86">
        <w:rPr>
          <w:color w:val="000000"/>
          <w:spacing w:val="-3"/>
        </w:rPr>
        <w:t>у</w:t>
      </w:r>
      <w:r w:rsidRPr="00EE0D86">
        <w:rPr>
          <w:color w:val="000000"/>
        </w:rPr>
        <w:t xml:space="preserve">: </w:t>
      </w:r>
    </w:p>
    <w:p w14:paraId="263CF39F" w14:textId="77777777" w:rsidR="007D72C7" w:rsidRPr="00EE0D86" w:rsidRDefault="007D72C7" w:rsidP="001F61E8">
      <w:pPr>
        <w:spacing w:line="310" w:lineRule="exact"/>
        <w:ind w:firstLine="567"/>
        <w:jc w:val="both"/>
        <w:rPr>
          <w:color w:val="010302"/>
        </w:rPr>
      </w:pPr>
      <w:r w:rsidRPr="00EE0D86">
        <w:rPr>
          <w:color w:val="000000"/>
        </w:rPr>
        <w:t xml:space="preserve"> а) інди</w:t>
      </w:r>
      <w:r w:rsidRPr="00EE0D86">
        <w:rPr>
          <w:color w:val="000000"/>
          <w:spacing w:val="-3"/>
        </w:rPr>
        <w:t>в</w:t>
      </w:r>
      <w:r w:rsidRPr="00EE0D86">
        <w:rPr>
          <w:color w:val="000000"/>
        </w:rPr>
        <w:t>ідуальної дії, організ</w:t>
      </w:r>
      <w:r w:rsidRPr="00EE0D86">
        <w:rPr>
          <w:color w:val="000000"/>
          <w:spacing w:val="-3"/>
        </w:rPr>
        <w:t>а</w:t>
      </w:r>
      <w:r w:rsidRPr="00EE0D86">
        <w:rPr>
          <w:color w:val="000000"/>
        </w:rPr>
        <w:t>ційно</w:t>
      </w:r>
      <w:r w:rsidRPr="00EE0D86">
        <w:rPr>
          <w:color w:val="000000"/>
          <w:spacing w:val="-3"/>
        </w:rPr>
        <w:t>-</w:t>
      </w:r>
      <w:r w:rsidRPr="00EE0D86">
        <w:rPr>
          <w:color w:val="000000"/>
        </w:rPr>
        <w:t>ро</w:t>
      </w:r>
      <w:r w:rsidRPr="00EE0D86">
        <w:rPr>
          <w:color w:val="000000"/>
          <w:spacing w:val="-3"/>
        </w:rPr>
        <w:t>з</w:t>
      </w:r>
      <w:r w:rsidRPr="00EE0D86">
        <w:rPr>
          <w:color w:val="000000"/>
        </w:rPr>
        <w:t>порядчо</w:t>
      </w:r>
      <w:r w:rsidRPr="00EE0D86">
        <w:rPr>
          <w:color w:val="000000"/>
          <w:spacing w:val="-3"/>
        </w:rPr>
        <w:t>г</w:t>
      </w:r>
      <w:r w:rsidRPr="00EE0D86">
        <w:rPr>
          <w:color w:val="000000"/>
        </w:rPr>
        <w:t>о хар</w:t>
      </w:r>
      <w:r w:rsidRPr="00EE0D86">
        <w:rPr>
          <w:color w:val="000000"/>
          <w:spacing w:val="-3"/>
        </w:rPr>
        <w:t>а</w:t>
      </w:r>
      <w:r w:rsidRPr="00EE0D86">
        <w:rPr>
          <w:color w:val="000000"/>
        </w:rPr>
        <w:t xml:space="preserve">ктеру;  </w:t>
      </w:r>
    </w:p>
    <w:p w14:paraId="0B5AD43C" w14:textId="564C18AF" w:rsidR="007D72C7" w:rsidRPr="00EE0D86" w:rsidRDefault="007D72C7" w:rsidP="001F61E8">
      <w:pPr>
        <w:spacing w:line="321" w:lineRule="exact"/>
        <w:ind w:firstLine="567"/>
        <w:jc w:val="both"/>
        <w:rPr>
          <w:color w:val="010302"/>
        </w:rPr>
      </w:pPr>
      <w:r w:rsidRPr="00EE0D86">
        <w:rPr>
          <w:color w:val="000000"/>
        </w:rPr>
        <w:t>б) про ут</w:t>
      </w:r>
      <w:r w:rsidRPr="00EE0D86">
        <w:rPr>
          <w:color w:val="000000"/>
          <w:spacing w:val="-3"/>
        </w:rPr>
        <w:t>в</w:t>
      </w:r>
      <w:r w:rsidRPr="00EE0D86">
        <w:rPr>
          <w:color w:val="000000"/>
        </w:rPr>
        <w:t>орення</w:t>
      </w:r>
      <w:r w:rsidRPr="00EE0D86">
        <w:rPr>
          <w:color w:val="000000"/>
          <w:spacing w:val="-3"/>
        </w:rPr>
        <w:t xml:space="preserve"> </w:t>
      </w:r>
      <w:r w:rsidRPr="00EE0D86">
        <w:rPr>
          <w:color w:val="000000"/>
        </w:rPr>
        <w:t xml:space="preserve">і діяльність </w:t>
      </w:r>
      <w:r w:rsidRPr="00EE0D86">
        <w:rPr>
          <w:color w:val="000000"/>
          <w:spacing w:val="-3"/>
        </w:rPr>
        <w:t>к</w:t>
      </w:r>
      <w:r w:rsidRPr="00EE0D86">
        <w:rPr>
          <w:color w:val="000000"/>
        </w:rPr>
        <w:t>он</w:t>
      </w:r>
      <w:r w:rsidRPr="00EE0D86">
        <w:rPr>
          <w:color w:val="000000"/>
          <w:spacing w:val="-3"/>
        </w:rPr>
        <w:t>с</w:t>
      </w:r>
      <w:r w:rsidRPr="00EE0D86">
        <w:rPr>
          <w:color w:val="000000"/>
        </w:rPr>
        <w:t>ульт</w:t>
      </w:r>
      <w:r w:rsidRPr="00EE0D86">
        <w:rPr>
          <w:color w:val="000000"/>
          <w:spacing w:val="-3"/>
        </w:rPr>
        <w:t>а</w:t>
      </w:r>
      <w:r w:rsidRPr="00EE0D86">
        <w:rPr>
          <w:color w:val="000000"/>
        </w:rPr>
        <w:t>тивних,</w:t>
      </w:r>
      <w:r w:rsidRPr="00EE0D86">
        <w:rPr>
          <w:color w:val="000000"/>
          <w:spacing w:val="-4"/>
        </w:rPr>
        <w:t xml:space="preserve"> </w:t>
      </w:r>
      <w:r w:rsidRPr="00EE0D86">
        <w:rPr>
          <w:color w:val="000000"/>
        </w:rPr>
        <w:t>дор</w:t>
      </w:r>
      <w:r w:rsidRPr="00EE0D86">
        <w:rPr>
          <w:color w:val="000000"/>
          <w:spacing w:val="-3"/>
        </w:rPr>
        <w:t>а</w:t>
      </w:r>
      <w:r w:rsidRPr="00EE0D86">
        <w:rPr>
          <w:color w:val="000000"/>
        </w:rPr>
        <w:t>дчих т</w:t>
      </w:r>
      <w:r w:rsidRPr="00EE0D86">
        <w:rPr>
          <w:color w:val="000000"/>
          <w:spacing w:val="-3"/>
        </w:rPr>
        <w:t>а</w:t>
      </w:r>
      <w:r w:rsidRPr="00EE0D86">
        <w:rPr>
          <w:color w:val="000000"/>
        </w:rPr>
        <w:t xml:space="preserve"> ін</w:t>
      </w:r>
      <w:r w:rsidRPr="00EE0D86">
        <w:rPr>
          <w:color w:val="000000"/>
          <w:spacing w:val="-3"/>
        </w:rPr>
        <w:t>ш</w:t>
      </w:r>
      <w:r w:rsidRPr="00EE0D86">
        <w:rPr>
          <w:color w:val="000000"/>
        </w:rPr>
        <w:t>их</w:t>
      </w:r>
      <w:r w:rsidRPr="00EE0D86">
        <w:rPr>
          <w:color w:val="000000"/>
          <w:spacing w:val="-4"/>
        </w:rPr>
        <w:t xml:space="preserve"> </w:t>
      </w:r>
      <w:r w:rsidRPr="00EE0D86">
        <w:rPr>
          <w:color w:val="000000"/>
        </w:rPr>
        <w:t>допо</w:t>
      </w:r>
      <w:r w:rsidRPr="00EE0D86">
        <w:rPr>
          <w:color w:val="000000"/>
          <w:spacing w:val="-3"/>
        </w:rPr>
        <w:t>м</w:t>
      </w:r>
      <w:r w:rsidRPr="00EE0D86">
        <w:rPr>
          <w:color w:val="000000"/>
        </w:rPr>
        <w:t>іжних ор</w:t>
      </w:r>
      <w:r w:rsidRPr="00EE0D86">
        <w:rPr>
          <w:color w:val="000000"/>
          <w:spacing w:val="-3"/>
        </w:rPr>
        <w:t>г</w:t>
      </w:r>
      <w:r w:rsidRPr="00EE0D86">
        <w:rPr>
          <w:color w:val="000000"/>
        </w:rPr>
        <w:t>анів, ут</w:t>
      </w:r>
      <w:r w:rsidRPr="00EE0D86">
        <w:rPr>
          <w:color w:val="000000"/>
          <w:spacing w:val="-3"/>
        </w:rPr>
        <w:t>в</w:t>
      </w:r>
      <w:r w:rsidRPr="00EE0D86">
        <w:rPr>
          <w:color w:val="000000"/>
        </w:rPr>
        <w:t xml:space="preserve">орення </w:t>
      </w:r>
      <w:r w:rsidRPr="00EE0D86">
        <w:rPr>
          <w:color w:val="000000"/>
          <w:spacing w:val="-3"/>
        </w:rPr>
        <w:t>т</w:t>
      </w:r>
      <w:r w:rsidRPr="00EE0D86">
        <w:rPr>
          <w:color w:val="000000"/>
        </w:rPr>
        <w:t>а припинення</w:t>
      </w:r>
      <w:r w:rsidRPr="00EE0D86">
        <w:rPr>
          <w:color w:val="000000"/>
          <w:spacing w:val="-3"/>
        </w:rPr>
        <w:t xml:space="preserve"> </w:t>
      </w:r>
      <w:r w:rsidRPr="00EE0D86">
        <w:rPr>
          <w:color w:val="000000"/>
        </w:rPr>
        <w:t>ор</w:t>
      </w:r>
      <w:r w:rsidRPr="00EE0D86">
        <w:rPr>
          <w:color w:val="000000"/>
          <w:spacing w:val="-3"/>
        </w:rPr>
        <w:t>г</w:t>
      </w:r>
      <w:r w:rsidRPr="00EE0D86">
        <w:rPr>
          <w:color w:val="000000"/>
        </w:rPr>
        <w:t>анів місце</w:t>
      </w:r>
      <w:r w:rsidRPr="00EE0D86">
        <w:rPr>
          <w:color w:val="000000"/>
          <w:spacing w:val="-3"/>
        </w:rPr>
        <w:t>в</w:t>
      </w:r>
      <w:r w:rsidRPr="00EE0D86">
        <w:rPr>
          <w:color w:val="000000"/>
        </w:rPr>
        <w:t>о</w:t>
      </w:r>
      <w:r w:rsidRPr="00EE0D86">
        <w:rPr>
          <w:color w:val="000000"/>
          <w:spacing w:val="-3"/>
        </w:rPr>
        <w:t>г</w:t>
      </w:r>
      <w:r w:rsidRPr="00EE0D86">
        <w:rPr>
          <w:color w:val="000000"/>
        </w:rPr>
        <w:t>о са</w:t>
      </w:r>
      <w:r w:rsidRPr="00EE0D86">
        <w:rPr>
          <w:color w:val="000000"/>
          <w:spacing w:val="-3"/>
        </w:rPr>
        <w:t>м</w:t>
      </w:r>
      <w:r w:rsidRPr="00EE0D86">
        <w:rPr>
          <w:color w:val="000000"/>
        </w:rPr>
        <w:t>о</w:t>
      </w:r>
      <w:r w:rsidRPr="00EE0D86">
        <w:rPr>
          <w:color w:val="000000"/>
          <w:spacing w:val="-3"/>
        </w:rPr>
        <w:t>в</w:t>
      </w:r>
      <w:r w:rsidRPr="00EE0D86">
        <w:rPr>
          <w:color w:val="000000"/>
        </w:rPr>
        <w:t>рядув</w:t>
      </w:r>
      <w:r w:rsidRPr="00EE0D86">
        <w:rPr>
          <w:color w:val="000000"/>
          <w:spacing w:val="-3"/>
        </w:rPr>
        <w:t>а</w:t>
      </w:r>
      <w:r w:rsidRPr="00EE0D86">
        <w:rPr>
          <w:color w:val="000000"/>
        </w:rPr>
        <w:t xml:space="preserve">ння; </w:t>
      </w:r>
    </w:p>
    <w:p w14:paraId="368CC17D" w14:textId="39C7E850" w:rsidR="007D72C7" w:rsidRPr="00EE0D86" w:rsidRDefault="007D72C7" w:rsidP="001F61E8">
      <w:pPr>
        <w:spacing w:line="321" w:lineRule="exact"/>
        <w:ind w:firstLine="567"/>
        <w:jc w:val="both"/>
        <w:rPr>
          <w:color w:val="010302"/>
        </w:rPr>
      </w:pPr>
      <w:r w:rsidRPr="00EE0D86">
        <w:rPr>
          <w:color w:val="000000"/>
        </w:rPr>
        <w:t>в)</w:t>
      </w:r>
      <w:r w:rsidR="007E1592">
        <w:rPr>
          <w:color w:val="000000"/>
          <w:spacing w:val="-12"/>
        </w:rPr>
        <w:t xml:space="preserve"> </w:t>
      </w:r>
      <w:r w:rsidRPr="00EE0D86">
        <w:rPr>
          <w:color w:val="000000"/>
        </w:rPr>
        <w:t>здій</w:t>
      </w:r>
      <w:r w:rsidRPr="00EE0D86">
        <w:rPr>
          <w:color w:val="000000"/>
          <w:spacing w:val="-3"/>
        </w:rPr>
        <w:t>с</w:t>
      </w:r>
      <w:r w:rsidRPr="00EE0D86">
        <w:rPr>
          <w:color w:val="000000"/>
        </w:rPr>
        <w:t>н</w:t>
      </w:r>
      <w:r w:rsidRPr="00EE0D86">
        <w:rPr>
          <w:color w:val="000000"/>
          <w:spacing w:val="-3"/>
        </w:rPr>
        <w:t>е</w:t>
      </w:r>
      <w:r w:rsidRPr="00EE0D86">
        <w:rPr>
          <w:color w:val="000000"/>
        </w:rPr>
        <w:t>нням</w:t>
      </w:r>
      <w:r w:rsidRPr="00EE0D86">
        <w:rPr>
          <w:color w:val="000000"/>
          <w:spacing w:val="-11"/>
        </w:rPr>
        <w:t xml:space="preserve"> </w:t>
      </w:r>
      <w:r w:rsidRPr="00EE0D86">
        <w:rPr>
          <w:color w:val="000000"/>
        </w:rPr>
        <w:t>заходів</w:t>
      </w:r>
      <w:r w:rsidRPr="00EE0D86">
        <w:rPr>
          <w:color w:val="000000"/>
          <w:spacing w:val="-12"/>
        </w:rPr>
        <w:t xml:space="preserve"> </w:t>
      </w:r>
      <w:r w:rsidRPr="00EE0D86">
        <w:rPr>
          <w:color w:val="000000"/>
        </w:rPr>
        <w:t>щодо</w:t>
      </w:r>
      <w:r w:rsidRPr="00EE0D86">
        <w:rPr>
          <w:color w:val="000000"/>
          <w:spacing w:val="-11"/>
        </w:rPr>
        <w:t xml:space="preserve"> </w:t>
      </w:r>
      <w:r w:rsidRPr="00EE0D86">
        <w:rPr>
          <w:color w:val="000000"/>
        </w:rPr>
        <w:t>з</w:t>
      </w:r>
      <w:r w:rsidRPr="00EE0D86">
        <w:rPr>
          <w:color w:val="000000"/>
          <w:spacing w:val="-3"/>
        </w:rPr>
        <w:t>а</w:t>
      </w:r>
      <w:r w:rsidRPr="00EE0D86">
        <w:rPr>
          <w:color w:val="000000"/>
        </w:rPr>
        <w:t>безпечення</w:t>
      </w:r>
      <w:r w:rsidRPr="00EE0D86">
        <w:rPr>
          <w:color w:val="000000"/>
          <w:spacing w:val="-11"/>
        </w:rPr>
        <w:t xml:space="preserve"> </w:t>
      </w:r>
      <w:r w:rsidRPr="00EE0D86">
        <w:rPr>
          <w:color w:val="000000"/>
        </w:rPr>
        <w:t>обороноздатності</w:t>
      </w:r>
      <w:r w:rsidRPr="00EE0D86">
        <w:rPr>
          <w:color w:val="000000"/>
          <w:spacing w:val="-13"/>
        </w:rPr>
        <w:t xml:space="preserve"> </w:t>
      </w:r>
      <w:r w:rsidRPr="00EE0D86">
        <w:rPr>
          <w:color w:val="000000"/>
        </w:rPr>
        <w:t>і</w:t>
      </w:r>
      <w:r w:rsidRPr="00EE0D86">
        <w:rPr>
          <w:color w:val="000000"/>
          <w:spacing w:val="-11"/>
        </w:rPr>
        <w:t xml:space="preserve">  </w:t>
      </w:r>
      <w:r w:rsidRPr="00EE0D86">
        <w:rPr>
          <w:color w:val="000000"/>
        </w:rPr>
        <w:t>націонал</w:t>
      </w:r>
      <w:r w:rsidRPr="00EE0D86">
        <w:rPr>
          <w:color w:val="000000"/>
          <w:spacing w:val="-4"/>
        </w:rPr>
        <w:t>ь</w:t>
      </w:r>
      <w:r w:rsidRPr="00EE0D86">
        <w:rPr>
          <w:color w:val="000000"/>
        </w:rPr>
        <w:t>ної безпеки</w:t>
      </w:r>
      <w:r w:rsidRPr="00EE0D86">
        <w:rPr>
          <w:color w:val="000000"/>
          <w:spacing w:val="-4"/>
        </w:rPr>
        <w:t xml:space="preserve"> </w:t>
      </w:r>
      <w:r w:rsidRPr="00EE0D86">
        <w:rPr>
          <w:color w:val="000000"/>
        </w:rPr>
        <w:t xml:space="preserve">України;  </w:t>
      </w:r>
    </w:p>
    <w:p w14:paraId="52D68A02" w14:textId="79EF742B" w:rsidR="00462D48" w:rsidRPr="00EE0D86" w:rsidRDefault="007D72C7" w:rsidP="001F61E8">
      <w:pPr>
        <w:spacing w:line="323" w:lineRule="exact"/>
        <w:ind w:firstLine="567"/>
        <w:jc w:val="both"/>
        <w:rPr>
          <w:color w:val="000000"/>
        </w:rPr>
      </w:pPr>
      <w:r w:rsidRPr="00EE0D86">
        <w:rPr>
          <w:color w:val="000000"/>
        </w:rPr>
        <w:t xml:space="preserve"> г)</w:t>
      </w:r>
      <w:r w:rsidRPr="00EE0D86">
        <w:rPr>
          <w:color w:val="000000"/>
          <w:spacing w:val="-26"/>
        </w:rPr>
        <w:t xml:space="preserve"> </w:t>
      </w:r>
      <w:r w:rsidRPr="00EE0D86">
        <w:rPr>
          <w:color w:val="000000"/>
        </w:rPr>
        <w:t>що</w:t>
      </w:r>
      <w:r w:rsidRPr="00EE0D86">
        <w:rPr>
          <w:color w:val="000000"/>
          <w:spacing w:val="-26"/>
        </w:rPr>
        <w:t xml:space="preserve"> </w:t>
      </w:r>
      <w:r w:rsidRPr="00EE0D86">
        <w:rPr>
          <w:color w:val="000000"/>
        </w:rPr>
        <w:t>міс</w:t>
      </w:r>
      <w:r w:rsidRPr="00EE0D86">
        <w:rPr>
          <w:color w:val="000000"/>
          <w:spacing w:val="-3"/>
        </w:rPr>
        <w:t>т</w:t>
      </w:r>
      <w:r w:rsidRPr="00EE0D86">
        <w:rPr>
          <w:color w:val="000000"/>
        </w:rPr>
        <w:t>ить</w:t>
      </w:r>
      <w:r w:rsidRPr="00EE0D86">
        <w:rPr>
          <w:color w:val="000000"/>
          <w:spacing w:val="-26"/>
        </w:rPr>
        <w:t xml:space="preserve"> </w:t>
      </w:r>
      <w:r w:rsidRPr="00EE0D86">
        <w:rPr>
          <w:color w:val="000000"/>
        </w:rPr>
        <w:t>директи</w:t>
      </w:r>
      <w:r w:rsidRPr="00EE0D86">
        <w:rPr>
          <w:color w:val="000000"/>
          <w:spacing w:val="-3"/>
        </w:rPr>
        <w:t>в</w:t>
      </w:r>
      <w:r w:rsidRPr="00EE0D86">
        <w:rPr>
          <w:color w:val="000000"/>
        </w:rPr>
        <w:t>и,</w:t>
      </w:r>
      <w:r w:rsidRPr="00EE0D86">
        <w:rPr>
          <w:color w:val="000000"/>
          <w:spacing w:val="-26"/>
        </w:rPr>
        <w:t xml:space="preserve"> </w:t>
      </w:r>
      <w:r w:rsidRPr="00EE0D86">
        <w:rPr>
          <w:color w:val="000000"/>
        </w:rPr>
        <w:t>вказівки</w:t>
      </w:r>
      <w:r w:rsidRPr="00EE0D86">
        <w:rPr>
          <w:color w:val="000000"/>
          <w:spacing w:val="-26"/>
        </w:rPr>
        <w:t xml:space="preserve"> </w:t>
      </w:r>
      <w:r w:rsidRPr="00EE0D86">
        <w:rPr>
          <w:color w:val="000000"/>
        </w:rPr>
        <w:t>і</w:t>
      </w:r>
      <w:r w:rsidRPr="00EE0D86">
        <w:rPr>
          <w:color w:val="000000"/>
          <w:spacing w:val="-26"/>
        </w:rPr>
        <w:t xml:space="preserve"> </w:t>
      </w:r>
      <w:r w:rsidRPr="00EE0D86">
        <w:rPr>
          <w:color w:val="000000"/>
        </w:rPr>
        <w:t>технічні</w:t>
      </w:r>
      <w:r w:rsidRPr="00EE0D86">
        <w:rPr>
          <w:color w:val="000000"/>
          <w:spacing w:val="-26"/>
        </w:rPr>
        <w:t xml:space="preserve"> </w:t>
      </w:r>
      <w:r w:rsidRPr="00EE0D86">
        <w:rPr>
          <w:color w:val="000000"/>
        </w:rPr>
        <w:t>за</w:t>
      </w:r>
      <w:r w:rsidRPr="00EE0D86">
        <w:rPr>
          <w:color w:val="000000"/>
          <w:spacing w:val="-4"/>
        </w:rPr>
        <w:t>в</w:t>
      </w:r>
      <w:r w:rsidRPr="00EE0D86">
        <w:rPr>
          <w:color w:val="000000"/>
        </w:rPr>
        <w:t>дання</w:t>
      </w:r>
      <w:r w:rsidRPr="00EE0D86">
        <w:rPr>
          <w:color w:val="000000"/>
          <w:spacing w:val="-28"/>
        </w:rPr>
        <w:t xml:space="preserve"> </w:t>
      </w:r>
      <w:r w:rsidRPr="00EE0D86">
        <w:rPr>
          <w:color w:val="000000"/>
        </w:rPr>
        <w:t>для</w:t>
      </w:r>
      <w:r w:rsidRPr="00EE0D86">
        <w:rPr>
          <w:color w:val="000000"/>
          <w:spacing w:val="-25"/>
        </w:rPr>
        <w:t xml:space="preserve"> </w:t>
      </w:r>
      <w:r w:rsidRPr="00EE0D86">
        <w:rPr>
          <w:color w:val="000000"/>
        </w:rPr>
        <w:t>участі</w:t>
      </w:r>
      <w:r w:rsidRPr="00EE0D86">
        <w:rPr>
          <w:color w:val="000000"/>
          <w:spacing w:val="-26"/>
        </w:rPr>
        <w:t xml:space="preserve"> </w:t>
      </w:r>
      <w:r w:rsidRPr="00EE0D86">
        <w:rPr>
          <w:color w:val="000000"/>
        </w:rPr>
        <w:t>деле</w:t>
      </w:r>
      <w:r w:rsidRPr="00EE0D86">
        <w:rPr>
          <w:color w:val="000000"/>
          <w:spacing w:val="-4"/>
        </w:rPr>
        <w:t>г</w:t>
      </w:r>
      <w:r w:rsidRPr="00EE0D86">
        <w:rPr>
          <w:color w:val="000000"/>
        </w:rPr>
        <w:t>ацій ор</w:t>
      </w:r>
      <w:r w:rsidRPr="00EE0D86">
        <w:rPr>
          <w:color w:val="000000"/>
          <w:spacing w:val="-3"/>
        </w:rPr>
        <w:t>г</w:t>
      </w:r>
      <w:r w:rsidRPr="00EE0D86">
        <w:rPr>
          <w:color w:val="000000"/>
        </w:rPr>
        <w:t>анів місце</w:t>
      </w:r>
      <w:r w:rsidRPr="00EE0D86">
        <w:rPr>
          <w:color w:val="000000"/>
          <w:spacing w:val="-3"/>
        </w:rPr>
        <w:t>в</w:t>
      </w:r>
      <w:r w:rsidRPr="00EE0D86">
        <w:rPr>
          <w:color w:val="000000"/>
        </w:rPr>
        <w:t>о</w:t>
      </w:r>
      <w:r w:rsidRPr="00EE0D86">
        <w:rPr>
          <w:color w:val="000000"/>
          <w:spacing w:val="-3"/>
        </w:rPr>
        <w:t>г</w:t>
      </w:r>
      <w:r w:rsidRPr="00EE0D86">
        <w:rPr>
          <w:color w:val="000000"/>
        </w:rPr>
        <w:t>о с</w:t>
      </w:r>
      <w:r w:rsidRPr="00EE0D86">
        <w:rPr>
          <w:color w:val="000000"/>
          <w:spacing w:val="-3"/>
        </w:rPr>
        <w:t>а</w:t>
      </w:r>
      <w:r w:rsidRPr="00EE0D86">
        <w:rPr>
          <w:color w:val="000000"/>
        </w:rPr>
        <w:t>моврядув</w:t>
      </w:r>
      <w:r w:rsidRPr="00EE0D86">
        <w:rPr>
          <w:color w:val="000000"/>
          <w:spacing w:val="-3"/>
        </w:rPr>
        <w:t>а</w:t>
      </w:r>
      <w:r w:rsidRPr="00EE0D86">
        <w:rPr>
          <w:color w:val="000000"/>
        </w:rPr>
        <w:t>ння</w:t>
      </w:r>
      <w:r w:rsidRPr="00EE0D86">
        <w:rPr>
          <w:b/>
          <w:bCs/>
          <w:color w:val="000000"/>
        </w:rPr>
        <w:t xml:space="preserve"> </w:t>
      </w:r>
      <w:r w:rsidRPr="00EE0D86">
        <w:rPr>
          <w:color w:val="000000"/>
        </w:rPr>
        <w:t xml:space="preserve">в заходах </w:t>
      </w:r>
      <w:r w:rsidRPr="00EE0D86">
        <w:rPr>
          <w:color w:val="000000"/>
          <w:spacing w:val="-3"/>
        </w:rPr>
        <w:t>м</w:t>
      </w:r>
      <w:r w:rsidRPr="00EE0D86">
        <w:rPr>
          <w:color w:val="000000"/>
        </w:rPr>
        <w:t>іжн</w:t>
      </w:r>
      <w:r w:rsidRPr="00EE0D86">
        <w:rPr>
          <w:color w:val="000000"/>
          <w:spacing w:val="-3"/>
        </w:rPr>
        <w:t>а</w:t>
      </w:r>
      <w:r w:rsidRPr="00EE0D86">
        <w:rPr>
          <w:color w:val="000000"/>
        </w:rPr>
        <w:t>родно</w:t>
      </w:r>
      <w:r w:rsidRPr="00EE0D86">
        <w:rPr>
          <w:color w:val="000000"/>
          <w:spacing w:val="-3"/>
        </w:rPr>
        <w:t>г</w:t>
      </w:r>
      <w:r w:rsidRPr="00EE0D86">
        <w:rPr>
          <w:color w:val="000000"/>
        </w:rPr>
        <w:t>о</w:t>
      </w:r>
      <w:r w:rsidRPr="00EE0D86">
        <w:rPr>
          <w:color w:val="000000"/>
          <w:spacing w:val="-4"/>
        </w:rPr>
        <w:t xml:space="preserve"> </w:t>
      </w:r>
      <w:r w:rsidRPr="00EE0D86">
        <w:rPr>
          <w:color w:val="000000"/>
        </w:rPr>
        <w:t>х</w:t>
      </w:r>
      <w:r w:rsidRPr="00EE0D86">
        <w:rPr>
          <w:color w:val="000000"/>
          <w:spacing w:val="-3"/>
        </w:rPr>
        <w:t>а</w:t>
      </w:r>
      <w:r w:rsidRPr="00EE0D86">
        <w:rPr>
          <w:color w:val="000000"/>
        </w:rPr>
        <w:t>ракт</w:t>
      </w:r>
      <w:r w:rsidRPr="00EE0D86">
        <w:rPr>
          <w:color w:val="000000"/>
          <w:spacing w:val="-3"/>
        </w:rPr>
        <w:t>е</w:t>
      </w:r>
      <w:r w:rsidRPr="00EE0D86">
        <w:rPr>
          <w:color w:val="000000"/>
        </w:rPr>
        <w:t>ру;</w:t>
      </w:r>
    </w:p>
    <w:p w14:paraId="1ED48705" w14:textId="78D219BE" w:rsidR="007D72C7" w:rsidRPr="00EE0D86" w:rsidRDefault="007D72C7" w:rsidP="001F61E8">
      <w:pPr>
        <w:spacing w:line="323" w:lineRule="exact"/>
        <w:ind w:firstLine="567"/>
        <w:jc w:val="both"/>
        <w:rPr>
          <w:color w:val="010302"/>
        </w:rPr>
      </w:pPr>
      <w:r w:rsidRPr="00EE0D86">
        <w:rPr>
          <w:color w:val="000000"/>
        </w:rPr>
        <w:t>2.3</w:t>
      </w:r>
      <w:r w:rsidRPr="00EE0D86">
        <w:rPr>
          <w:color w:val="000000"/>
          <w:spacing w:val="-3"/>
        </w:rPr>
        <w:t>.</w:t>
      </w:r>
      <w:r w:rsidRPr="00EE0D86">
        <w:rPr>
          <w:color w:val="000000"/>
        </w:rPr>
        <w:t>4</w:t>
      </w:r>
      <w:r w:rsidRPr="00EE0D86">
        <w:rPr>
          <w:color w:val="000000"/>
          <w:spacing w:val="-10"/>
        </w:rPr>
        <w:t xml:space="preserve"> </w:t>
      </w:r>
      <w:r w:rsidRPr="00EE0D86">
        <w:rPr>
          <w:color w:val="000000"/>
        </w:rPr>
        <w:t>під</w:t>
      </w:r>
      <w:r w:rsidRPr="00EE0D86">
        <w:rPr>
          <w:color w:val="000000"/>
          <w:spacing w:val="-3"/>
        </w:rPr>
        <w:t>г</w:t>
      </w:r>
      <w:r w:rsidRPr="00EE0D86">
        <w:rPr>
          <w:color w:val="000000"/>
        </w:rPr>
        <w:t>о</w:t>
      </w:r>
      <w:r w:rsidRPr="00EE0D86">
        <w:rPr>
          <w:color w:val="000000"/>
          <w:spacing w:val="-3"/>
        </w:rPr>
        <w:t>т</w:t>
      </w:r>
      <w:r w:rsidRPr="00EE0D86">
        <w:rPr>
          <w:color w:val="000000"/>
        </w:rPr>
        <w:t>ов</w:t>
      </w:r>
      <w:r w:rsidRPr="00EE0D86">
        <w:rPr>
          <w:color w:val="000000"/>
          <w:spacing w:val="-3"/>
        </w:rPr>
        <w:t>к</w:t>
      </w:r>
      <w:r w:rsidRPr="00EE0D86">
        <w:rPr>
          <w:color w:val="000000"/>
        </w:rPr>
        <w:t>у</w:t>
      </w:r>
      <w:r w:rsidRPr="00EE0D86">
        <w:rPr>
          <w:color w:val="000000"/>
          <w:spacing w:val="39"/>
        </w:rPr>
        <w:t xml:space="preserve"> </w:t>
      </w:r>
      <w:r w:rsidRPr="00EE0D86">
        <w:rPr>
          <w:color w:val="000000"/>
        </w:rPr>
        <w:t>проектів</w:t>
      </w:r>
      <w:r w:rsidRPr="00EE0D86">
        <w:rPr>
          <w:color w:val="000000"/>
          <w:spacing w:val="37"/>
        </w:rPr>
        <w:t xml:space="preserve"> </w:t>
      </w:r>
      <w:r w:rsidRPr="00EE0D86">
        <w:rPr>
          <w:color w:val="000000"/>
        </w:rPr>
        <w:t>ре</w:t>
      </w:r>
      <w:r w:rsidRPr="00EE0D86">
        <w:rPr>
          <w:color w:val="000000"/>
          <w:spacing w:val="-3"/>
        </w:rPr>
        <w:t>г</w:t>
      </w:r>
      <w:r w:rsidRPr="00EE0D86">
        <w:rPr>
          <w:color w:val="000000"/>
        </w:rPr>
        <w:t>уля</w:t>
      </w:r>
      <w:r w:rsidRPr="00EE0D86">
        <w:rPr>
          <w:color w:val="000000"/>
          <w:spacing w:val="-3"/>
        </w:rPr>
        <w:t>т</w:t>
      </w:r>
      <w:r w:rsidRPr="00EE0D86">
        <w:rPr>
          <w:color w:val="000000"/>
        </w:rPr>
        <w:t>орних</w:t>
      </w:r>
      <w:r w:rsidRPr="00EE0D86">
        <w:rPr>
          <w:color w:val="000000"/>
          <w:spacing w:val="39"/>
        </w:rPr>
        <w:t xml:space="preserve"> </w:t>
      </w:r>
      <w:r w:rsidRPr="00EE0D86">
        <w:rPr>
          <w:color w:val="000000"/>
          <w:spacing w:val="-3"/>
        </w:rPr>
        <w:t>а</w:t>
      </w:r>
      <w:r w:rsidRPr="00EE0D86">
        <w:rPr>
          <w:color w:val="000000"/>
        </w:rPr>
        <w:t>ктів</w:t>
      </w:r>
      <w:r w:rsidRPr="00EE0D86">
        <w:rPr>
          <w:color w:val="000000"/>
          <w:spacing w:val="39"/>
        </w:rPr>
        <w:t xml:space="preserve"> </w:t>
      </w:r>
      <w:r w:rsidRPr="00EE0D86">
        <w:rPr>
          <w:color w:val="000000"/>
        </w:rPr>
        <w:t>відпо</w:t>
      </w:r>
      <w:r w:rsidRPr="00EE0D86">
        <w:rPr>
          <w:color w:val="000000"/>
          <w:spacing w:val="-3"/>
        </w:rPr>
        <w:t>в</w:t>
      </w:r>
      <w:r w:rsidRPr="00EE0D86">
        <w:rPr>
          <w:color w:val="000000"/>
        </w:rPr>
        <w:t>ідно</w:t>
      </w:r>
      <w:r w:rsidRPr="00EE0D86">
        <w:rPr>
          <w:color w:val="000000"/>
          <w:spacing w:val="39"/>
        </w:rPr>
        <w:t xml:space="preserve"> </w:t>
      </w:r>
      <w:r w:rsidRPr="00EE0D86">
        <w:rPr>
          <w:color w:val="000000"/>
        </w:rPr>
        <w:t>до</w:t>
      </w:r>
      <w:r w:rsidRPr="00EE0D86">
        <w:rPr>
          <w:color w:val="000000"/>
          <w:spacing w:val="39"/>
        </w:rPr>
        <w:t xml:space="preserve"> </w:t>
      </w:r>
      <w:r w:rsidRPr="00EE0D86">
        <w:rPr>
          <w:color w:val="000000"/>
        </w:rPr>
        <w:t>Закону</w:t>
      </w:r>
      <w:r w:rsidRPr="00EE0D86">
        <w:rPr>
          <w:color w:val="000000"/>
          <w:spacing w:val="39"/>
        </w:rPr>
        <w:t xml:space="preserve"> </w:t>
      </w:r>
      <w:r w:rsidRPr="00EE0D86">
        <w:rPr>
          <w:color w:val="000000"/>
        </w:rPr>
        <w:t>Укр</w:t>
      </w:r>
      <w:r w:rsidRPr="00EE0D86">
        <w:rPr>
          <w:color w:val="000000"/>
          <w:spacing w:val="-3"/>
        </w:rPr>
        <w:t>а</w:t>
      </w:r>
      <w:r w:rsidRPr="00EE0D86">
        <w:rPr>
          <w:color w:val="000000"/>
        </w:rPr>
        <w:t>їни</w:t>
      </w:r>
      <w:r w:rsidR="007E1592">
        <w:rPr>
          <w:color w:val="000000"/>
        </w:rPr>
        <w:t xml:space="preserve"> </w:t>
      </w:r>
      <w:r w:rsidRPr="00EE0D86">
        <w:rPr>
          <w:color w:val="000000"/>
        </w:rPr>
        <w:t>"Про зас</w:t>
      </w:r>
      <w:r w:rsidRPr="00EE0D86">
        <w:rPr>
          <w:color w:val="000000"/>
          <w:spacing w:val="-3"/>
        </w:rPr>
        <w:t>а</w:t>
      </w:r>
      <w:r w:rsidRPr="00EE0D86">
        <w:rPr>
          <w:color w:val="000000"/>
        </w:rPr>
        <w:t>ди д</w:t>
      </w:r>
      <w:r w:rsidRPr="00EE0D86">
        <w:rPr>
          <w:color w:val="000000"/>
          <w:spacing w:val="-3"/>
        </w:rPr>
        <w:t>е</w:t>
      </w:r>
      <w:r w:rsidRPr="00EE0D86">
        <w:rPr>
          <w:color w:val="000000"/>
        </w:rPr>
        <w:t>ржавної регу</w:t>
      </w:r>
      <w:r w:rsidRPr="00EE0D86">
        <w:rPr>
          <w:color w:val="000000"/>
          <w:spacing w:val="-4"/>
        </w:rPr>
        <w:t>л</w:t>
      </w:r>
      <w:r w:rsidRPr="00EE0D86">
        <w:rPr>
          <w:color w:val="000000"/>
        </w:rPr>
        <w:t>яторної полі</w:t>
      </w:r>
      <w:r w:rsidRPr="00EE0D86">
        <w:rPr>
          <w:color w:val="000000"/>
          <w:spacing w:val="-3"/>
        </w:rPr>
        <w:t>т</w:t>
      </w:r>
      <w:r w:rsidRPr="00EE0D86">
        <w:rPr>
          <w:color w:val="000000"/>
        </w:rPr>
        <w:t>ики у сфері го</w:t>
      </w:r>
      <w:r w:rsidRPr="00EE0D86">
        <w:rPr>
          <w:color w:val="000000"/>
          <w:spacing w:val="-3"/>
        </w:rPr>
        <w:t>с</w:t>
      </w:r>
      <w:r w:rsidRPr="00EE0D86">
        <w:rPr>
          <w:color w:val="000000"/>
        </w:rPr>
        <w:t>под</w:t>
      </w:r>
      <w:r w:rsidRPr="00EE0D86">
        <w:rPr>
          <w:color w:val="000000"/>
          <w:spacing w:val="-3"/>
        </w:rPr>
        <w:t>а</w:t>
      </w:r>
      <w:r w:rsidRPr="00EE0D86">
        <w:rPr>
          <w:color w:val="000000"/>
        </w:rPr>
        <w:t>рсь</w:t>
      </w:r>
      <w:r w:rsidRPr="00EE0D86">
        <w:rPr>
          <w:color w:val="000000"/>
          <w:spacing w:val="-3"/>
        </w:rPr>
        <w:t>к</w:t>
      </w:r>
      <w:r w:rsidRPr="00EE0D86">
        <w:rPr>
          <w:color w:val="000000"/>
        </w:rPr>
        <w:t>ої діяльності";</w:t>
      </w:r>
    </w:p>
    <w:p w14:paraId="5A4C97FE" w14:textId="2F32793F" w:rsidR="007D72C7" w:rsidRDefault="007D72C7" w:rsidP="001F61E8">
      <w:pPr>
        <w:spacing w:line="321" w:lineRule="exact"/>
        <w:ind w:firstLine="567"/>
        <w:jc w:val="both"/>
        <w:rPr>
          <w:color w:val="000000"/>
        </w:rPr>
      </w:pPr>
      <w:r w:rsidRPr="00EE0D86">
        <w:rPr>
          <w:color w:val="000000"/>
        </w:rPr>
        <w:t>2.3</w:t>
      </w:r>
      <w:r w:rsidRPr="00EE0D86">
        <w:rPr>
          <w:color w:val="000000"/>
          <w:spacing w:val="-3"/>
        </w:rPr>
        <w:t>.</w:t>
      </w:r>
      <w:r w:rsidRPr="00EE0D86">
        <w:rPr>
          <w:color w:val="000000"/>
        </w:rPr>
        <w:t>5 підго</w:t>
      </w:r>
      <w:r w:rsidRPr="00EE0D86">
        <w:rPr>
          <w:color w:val="000000"/>
          <w:spacing w:val="-3"/>
        </w:rPr>
        <w:t>т</w:t>
      </w:r>
      <w:r w:rsidRPr="00EE0D86">
        <w:rPr>
          <w:color w:val="000000"/>
        </w:rPr>
        <w:t>ов</w:t>
      </w:r>
      <w:r w:rsidRPr="00EE0D86">
        <w:rPr>
          <w:color w:val="000000"/>
          <w:spacing w:val="-3"/>
        </w:rPr>
        <w:t>к</w:t>
      </w:r>
      <w:r w:rsidRPr="00EE0D86">
        <w:rPr>
          <w:color w:val="000000"/>
        </w:rPr>
        <w:t>у проек</w:t>
      </w:r>
      <w:r w:rsidRPr="00EE0D86">
        <w:rPr>
          <w:color w:val="000000"/>
          <w:spacing w:val="-3"/>
        </w:rPr>
        <w:t>т</w:t>
      </w:r>
      <w:r w:rsidRPr="00EE0D86">
        <w:rPr>
          <w:color w:val="000000"/>
          <w:spacing w:val="-6"/>
        </w:rPr>
        <w:t xml:space="preserve">ів актів у частині положень, що містять інформацію з </w:t>
      </w:r>
      <w:r w:rsidRPr="00EE0D86">
        <w:rPr>
          <w:color w:val="000000"/>
        </w:rPr>
        <w:t>об</w:t>
      </w:r>
      <w:r w:rsidRPr="00EE0D86">
        <w:rPr>
          <w:color w:val="000000"/>
          <w:spacing w:val="-3"/>
        </w:rPr>
        <w:t>м</w:t>
      </w:r>
      <w:r w:rsidRPr="00EE0D86">
        <w:rPr>
          <w:color w:val="000000"/>
        </w:rPr>
        <w:t>еженим дос</w:t>
      </w:r>
      <w:r w:rsidRPr="00EE0D86">
        <w:rPr>
          <w:color w:val="000000"/>
          <w:spacing w:val="-3"/>
        </w:rPr>
        <w:t>т</w:t>
      </w:r>
      <w:r w:rsidRPr="00EE0D86">
        <w:rPr>
          <w:color w:val="000000"/>
        </w:rPr>
        <w:t>упом відповідно до ви</w:t>
      </w:r>
      <w:r w:rsidRPr="00EE0D86">
        <w:rPr>
          <w:color w:val="000000"/>
          <w:spacing w:val="-3"/>
        </w:rPr>
        <w:t>м</w:t>
      </w:r>
      <w:r w:rsidRPr="00EE0D86">
        <w:rPr>
          <w:color w:val="000000"/>
        </w:rPr>
        <w:t>ог законів Укр</w:t>
      </w:r>
      <w:r w:rsidRPr="00EE0D86">
        <w:rPr>
          <w:color w:val="000000"/>
          <w:spacing w:val="-3"/>
        </w:rPr>
        <w:t>а</w:t>
      </w:r>
      <w:r w:rsidRPr="00EE0D86">
        <w:rPr>
          <w:color w:val="000000"/>
        </w:rPr>
        <w:t>їни "Про інформ</w:t>
      </w:r>
      <w:r w:rsidRPr="00EE0D86">
        <w:rPr>
          <w:color w:val="000000"/>
          <w:spacing w:val="-3"/>
        </w:rPr>
        <w:t>а</w:t>
      </w:r>
      <w:r w:rsidRPr="00EE0D86">
        <w:rPr>
          <w:color w:val="000000"/>
        </w:rPr>
        <w:t>цію"</w:t>
      </w:r>
      <w:r w:rsidRPr="00EE0D86">
        <w:rPr>
          <w:color w:val="000000"/>
          <w:spacing w:val="-4"/>
        </w:rPr>
        <w:t>,</w:t>
      </w:r>
      <w:r w:rsidRPr="00EE0D86">
        <w:rPr>
          <w:color w:val="000000"/>
        </w:rPr>
        <w:t xml:space="preserve"> "Про</w:t>
      </w:r>
      <w:r w:rsidRPr="00EE0D86">
        <w:rPr>
          <w:color w:val="000000"/>
          <w:spacing w:val="-4"/>
        </w:rPr>
        <w:t xml:space="preserve"> </w:t>
      </w:r>
      <w:r w:rsidRPr="00EE0D86">
        <w:rPr>
          <w:color w:val="000000"/>
        </w:rPr>
        <w:t>доступ до</w:t>
      </w:r>
      <w:r w:rsidRPr="00EE0D86">
        <w:rPr>
          <w:color w:val="000000"/>
          <w:spacing w:val="-4"/>
        </w:rPr>
        <w:t xml:space="preserve"> </w:t>
      </w:r>
      <w:r w:rsidRPr="00EE0D86">
        <w:rPr>
          <w:color w:val="000000"/>
        </w:rPr>
        <w:t>публічної</w:t>
      </w:r>
      <w:r w:rsidRPr="00EE0D86">
        <w:rPr>
          <w:color w:val="000000"/>
          <w:spacing w:val="-4"/>
        </w:rPr>
        <w:t xml:space="preserve"> </w:t>
      </w:r>
      <w:r w:rsidRPr="00EE0D86">
        <w:rPr>
          <w:color w:val="000000"/>
        </w:rPr>
        <w:t>інфор</w:t>
      </w:r>
      <w:r w:rsidRPr="00EE0D86">
        <w:rPr>
          <w:color w:val="000000"/>
          <w:spacing w:val="-3"/>
        </w:rPr>
        <w:t>м</w:t>
      </w:r>
      <w:r w:rsidRPr="00EE0D86">
        <w:rPr>
          <w:color w:val="000000"/>
        </w:rPr>
        <w:t xml:space="preserve">ації".  </w:t>
      </w:r>
    </w:p>
    <w:p w14:paraId="3E623D07" w14:textId="77777777" w:rsidR="007E1592" w:rsidRPr="00EE0D86" w:rsidRDefault="007E1592" w:rsidP="001F61E8">
      <w:pPr>
        <w:spacing w:line="321" w:lineRule="exact"/>
        <w:ind w:firstLine="567"/>
        <w:jc w:val="both"/>
        <w:rPr>
          <w:color w:val="010302"/>
        </w:rPr>
      </w:pPr>
    </w:p>
    <w:p w14:paraId="476FC88F" w14:textId="62584B89" w:rsidR="007D72C7" w:rsidRPr="00EE0D86" w:rsidRDefault="007D72C7" w:rsidP="001F61E8">
      <w:pPr>
        <w:spacing w:line="310" w:lineRule="exact"/>
        <w:ind w:firstLine="567"/>
        <w:jc w:val="both"/>
        <w:rPr>
          <w:color w:val="010302"/>
        </w:rPr>
      </w:pPr>
      <w:r w:rsidRPr="00EE0D86">
        <w:rPr>
          <w:b/>
          <w:bCs/>
          <w:color w:val="000000"/>
        </w:rPr>
        <w:t>3.</w:t>
      </w:r>
      <w:r w:rsidRPr="00EE0D86">
        <w:rPr>
          <w:color w:val="000000"/>
        </w:rPr>
        <w:t xml:space="preserve"> </w:t>
      </w:r>
      <w:r w:rsidRPr="00EE0D86">
        <w:rPr>
          <w:b/>
          <w:bCs/>
          <w:color w:val="000000"/>
        </w:rPr>
        <w:t>Принципи проведення публічних</w:t>
      </w:r>
      <w:r w:rsidRPr="00EE0D86">
        <w:rPr>
          <w:b/>
          <w:bCs/>
          <w:color w:val="000000"/>
          <w:spacing w:val="-4"/>
        </w:rPr>
        <w:t xml:space="preserve"> </w:t>
      </w:r>
      <w:r w:rsidRPr="00EE0D86">
        <w:rPr>
          <w:b/>
          <w:bCs/>
          <w:color w:val="000000"/>
        </w:rPr>
        <w:t>консул</w:t>
      </w:r>
      <w:r w:rsidRPr="00EE0D86">
        <w:rPr>
          <w:b/>
          <w:bCs/>
          <w:color w:val="000000"/>
          <w:spacing w:val="-3"/>
        </w:rPr>
        <w:t>ь</w:t>
      </w:r>
      <w:r w:rsidRPr="00EE0D86">
        <w:rPr>
          <w:b/>
          <w:bCs/>
          <w:color w:val="000000"/>
        </w:rPr>
        <w:t>та</w:t>
      </w:r>
      <w:r w:rsidRPr="00EE0D86">
        <w:rPr>
          <w:b/>
          <w:bCs/>
          <w:color w:val="000000"/>
          <w:spacing w:val="-4"/>
        </w:rPr>
        <w:t>ц</w:t>
      </w:r>
      <w:r w:rsidRPr="00EE0D86">
        <w:rPr>
          <w:b/>
          <w:bCs/>
          <w:color w:val="000000"/>
        </w:rPr>
        <w:t xml:space="preserve">ій </w:t>
      </w:r>
      <w:r w:rsidRPr="00EE0D86">
        <w:rPr>
          <w:color w:val="000000"/>
        </w:rPr>
        <w:t xml:space="preserve">  </w:t>
      </w:r>
    </w:p>
    <w:p w14:paraId="266DF543" w14:textId="5C11D973" w:rsidR="007D72C7" w:rsidRPr="001F61E8" w:rsidRDefault="007D72C7" w:rsidP="001F61E8">
      <w:pPr>
        <w:tabs>
          <w:tab w:val="left" w:pos="2567"/>
          <w:tab w:val="left" w:pos="3990"/>
          <w:tab w:val="left" w:pos="5811"/>
          <w:tab w:val="left" w:pos="6432"/>
          <w:tab w:val="left" w:pos="7539"/>
          <w:tab w:val="left" w:pos="9127"/>
        </w:tabs>
        <w:spacing w:line="321" w:lineRule="exact"/>
        <w:ind w:firstLine="567"/>
        <w:jc w:val="both"/>
        <w:rPr>
          <w:color w:val="010302"/>
        </w:rPr>
      </w:pPr>
      <w:r w:rsidRPr="00EE0D86">
        <w:rPr>
          <w:color w:val="000000"/>
        </w:rPr>
        <w:t>3.1.</w:t>
      </w:r>
      <w:r w:rsidRPr="00EE0D86">
        <w:rPr>
          <w:color w:val="000000"/>
          <w:spacing w:val="1"/>
        </w:rPr>
        <w:t xml:space="preserve"> </w:t>
      </w:r>
      <w:r w:rsidRPr="00EE0D86">
        <w:rPr>
          <w:color w:val="000000"/>
        </w:rPr>
        <w:t>Публічні</w:t>
      </w:r>
      <w:r w:rsidRPr="00EE0D86">
        <w:rPr>
          <w:color w:val="000000"/>
          <w:spacing w:val="3"/>
        </w:rPr>
        <w:t xml:space="preserve"> </w:t>
      </w:r>
      <w:r w:rsidRPr="00EE0D86">
        <w:rPr>
          <w:color w:val="000000"/>
        </w:rPr>
        <w:t>кон</w:t>
      </w:r>
      <w:r w:rsidRPr="00EE0D86">
        <w:rPr>
          <w:color w:val="000000"/>
          <w:spacing w:val="-3"/>
        </w:rPr>
        <w:t>с</w:t>
      </w:r>
      <w:r w:rsidRPr="00EE0D86">
        <w:rPr>
          <w:color w:val="000000"/>
        </w:rPr>
        <w:t>ультації</w:t>
      </w:r>
      <w:r w:rsidRPr="00EE0D86">
        <w:rPr>
          <w:color w:val="000000"/>
          <w:spacing w:val="1"/>
        </w:rPr>
        <w:t xml:space="preserve"> </w:t>
      </w:r>
      <w:r w:rsidRPr="00EE0D86">
        <w:rPr>
          <w:color w:val="000000"/>
        </w:rPr>
        <w:t>на</w:t>
      </w:r>
      <w:r w:rsidRPr="00EE0D86">
        <w:rPr>
          <w:color w:val="000000"/>
          <w:spacing w:val="3"/>
        </w:rPr>
        <w:t xml:space="preserve"> </w:t>
      </w:r>
      <w:r w:rsidRPr="00EE0D86">
        <w:rPr>
          <w:color w:val="000000"/>
        </w:rPr>
        <w:t>всіх</w:t>
      </w:r>
      <w:r w:rsidRPr="00EE0D86">
        <w:rPr>
          <w:color w:val="000000"/>
          <w:spacing w:val="3"/>
        </w:rPr>
        <w:t xml:space="preserve"> </w:t>
      </w:r>
      <w:r w:rsidRPr="00EE0D86">
        <w:rPr>
          <w:color w:val="000000"/>
        </w:rPr>
        <w:t>е</w:t>
      </w:r>
      <w:r w:rsidRPr="00EE0D86">
        <w:rPr>
          <w:color w:val="000000"/>
          <w:spacing w:val="-3"/>
        </w:rPr>
        <w:t>т</w:t>
      </w:r>
      <w:r w:rsidRPr="00EE0D86">
        <w:rPr>
          <w:color w:val="000000"/>
        </w:rPr>
        <w:t>ап</w:t>
      </w:r>
      <w:r w:rsidRPr="00EE0D86">
        <w:rPr>
          <w:color w:val="000000"/>
          <w:spacing w:val="-3"/>
        </w:rPr>
        <w:t>а</w:t>
      </w:r>
      <w:r w:rsidRPr="00EE0D86">
        <w:rPr>
          <w:color w:val="000000"/>
        </w:rPr>
        <w:t>х</w:t>
      </w:r>
      <w:r w:rsidRPr="00EE0D86">
        <w:rPr>
          <w:color w:val="000000"/>
          <w:spacing w:val="3"/>
        </w:rPr>
        <w:t xml:space="preserve"> </w:t>
      </w:r>
      <w:r w:rsidRPr="00EE0D86">
        <w:rPr>
          <w:color w:val="000000"/>
        </w:rPr>
        <w:t>пост</w:t>
      </w:r>
      <w:r w:rsidRPr="00EE0D86">
        <w:rPr>
          <w:color w:val="000000"/>
          <w:spacing w:val="-3"/>
        </w:rPr>
        <w:t>а</w:t>
      </w:r>
      <w:r w:rsidRPr="00EE0D86">
        <w:rPr>
          <w:color w:val="000000"/>
        </w:rPr>
        <w:t>но</w:t>
      </w:r>
      <w:r w:rsidRPr="00EE0D86">
        <w:rPr>
          <w:color w:val="000000"/>
          <w:spacing w:val="-3"/>
        </w:rPr>
        <w:t>в</w:t>
      </w:r>
      <w:r w:rsidRPr="00EE0D86">
        <w:rPr>
          <w:color w:val="000000"/>
        </w:rPr>
        <w:t>ки</w:t>
      </w:r>
      <w:r w:rsidRPr="00EE0D86">
        <w:rPr>
          <w:color w:val="000000"/>
          <w:spacing w:val="1"/>
        </w:rPr>
        <w:t xml:space="preserve"> </w:t>
      </w:r>
      <w:r w:rsidRPr="00EE0D86">
        <w:rPr>
          <w:color w:val="000000"/>
        </w:rPr>
        <w:t>пробле</w:t>
      </w:r>
      <w:r w:rsidRPr="00EE0D86">
        <w:rPr>
          <w:color w:val="000000"/>
          <w:spacing w:val="-3"/>
        </w:rPr>
        <w:t>м</w:t>
      </w:r>
      <w:r w:rsidRPr="00EE0D86">
        <w:rPr>
          <w:color w:val="000000"/>
        </w:rPr>
        <w:t>и,</w:t>
      </w:r>
      <w:r w:rsidRPr="00EE0D86">
        <w:rPr>
          <w:color w:val="000000"/>
          <w:spacing w:val="13"/>
        </w:rPr>
        <w:t xml:space="preserve"> </w:t>
      </w:r>
      <w:r w:rsidRPr="00EE0D86">
        <w:rPr>
          <w:color w:val="000000"/>
        </w:rPr>
        <w:t>р</w:t>
      </w:r>
      <w:r w:rsidRPr="00EE0D86">
        <w:rPr>
          <w:color w:val="000000"/>
          <w:spacing w:val="-3"/>
        </w:rPr>
        <w:t>е</w:t>
      </w:r>
      <w:r w:rsidRPr="00EE0D86">
        <w:rPr>
          <w:color w:val="000000"/>
        </w:rPr>
        <w:t>а</w:t>
      </w:r>
      <w:r w:rsidRPr="00EE0D86">
        <w:rPr>
          <w:color w:val="000000"/>
          <w:spacing w:val="-3"/>
        </w:rPr>
        <w:t>л</w:t>
      </w:r>
      <w:r w:rsidRPr="00EE0D86">
        <w:rPr>
          <w:color w:val="000000"/>
        </w:rPr>
        <w:t>ізації державної</w:t>
      </w:r>
      <w:r w:rsidRPr="00EE0D86">
        <w:rPr>
          <w:color w:val="000000"/>
          <w:spacing w:val="-6"/>
        </w:rPr>
        <w:t xml:space="preserve">  </w:t>
      </w:r>
      <w:r w:rsidRPr="00EE0D86">
        <w:rPr>
          <w:color w:val="000000"/>
        </w:rPr>
        <w:t>по</w:t>
      </w:r>
      <w:r w:rsidRPr="00EE0D86">
        <w:rPr>
          <w:color w:val="000000"/>
          <w:spacing w:val="-3"/>
        </w:rPr>
        <w:t>л</w:t>
      </w:r>
      <w:r w:rsidRPr="00EE0D86">
        <w:rPr>
          <w:color w:val="000000"/>
        </w:rPr>
        <w:t>ітики</w:t>
      </w:r>
      <w:r w:rsidRPr="00EE0D86">
        <w:rPr>
          <w:color w:val="000000"/>
          <w:spacing w:val="7"/>
        </w:rPr>
        <w:t xml:space="preserve"> </w:t>
      </w:r>
      <w:r w:rsidRPr="00EE0D86">
        <w:rPr>
          <w:color w:val="000000"/>
        </w:rPr>
        <w:t>в</w:t>
      </w:r>
      <w:r w:rsidRPr="00EE0D86">
        <w:rPr>
          <w:color w:val="000000"/>
          <w:spacing w:val="-3"/>
        </w:rPr>
        <w:t xml:space="preserve"> </w:t>
      </w:r>
      <w:r w:rsidRPr="00EE0D86">
        <w:rPr>
          <w:color w:val="000000"/>
        </w:rPr>
        <w:t>межах</w:t>
      </w:r>
      <w:r w:rsidRPr="00EE0D86">
        <w:rPr>
          <w:color w:val="000000"/>
          <w:spacing w:val="-4"/>
        </w:rPr>
        <w:t xml:space="preserve"> </w:t>
      </w:r>
      <w:r w:rsidRPr="00EE0D86">
        <w:rPr>
          <w:color w:val="000000"/>
        </w:rPr>
        <w:t>д</w:t>
      </w:r>
      <w:r w:rsidRPr="00EE0D86">
        <w:rPr>
          <w:color w:val="000000"/>
          <w:spacing w:val="-3"/>
        </w:rPr>
        <w:t>е</w:t>
      </w:r>
      <w:r w:rsidRPr="00EE0D86">
        <w:rPr>
          <w:color w:val="000000"/>
        </w:rPr>
        <w:t>легованих</w:t>
      </w:r>
      <w:r w:rsidRPr="00EE0D86">
        <w:rPr>
          <w:color w:val="000000"/>
          <w:spacing w:val="-6"/>
        </w:rPr>
        <w:t xml:space="preserve"> </w:t>
      </w:r>
      <w:r w:rsidRPr="00EE0D86">
        <w:rPr>
          <w:color w:val="000000"/>
        </w:rPr>
        <w:t>повноважень</w:t>
      </w:r>
      <w:r w:rsidRPr="00EE0D86">
        <w:rPr>
          <w:b/>
          <w:bCs/>
          <w:color w:val="000000"/>
          <w:spacing w:val="-4"/>
        </w:rPr>
        <w:t>,</w:t>
      </w:r>
      <w:r w:rsidRPr="00EE0D86">
        <w:rPr>
          <w:color w:val="000000"/>
          <w:spacing w:val="3"/>
        </w:rPr>
        <w:t xml:space="preserve"> </w:t>
      </w:r>
      <w:r w:rsidRPr="00EE0D86">
        <w:rPr>
          <w:color w:val="000000"/>
        </w:rPr>
        <w:t>виріш</w:t>
      </w:r>
      <w:r w:rsidRPr="00EE0D86">
        <w:rPr>
          <w:color w:val="000000"/>
          <w:spacing w:val="-3"/>
        </w:rPr>
        <w:t>е</w:t>
      </w:r>
      <w:r w:rsidRPr="00EE0D86">
        <w:rPr>
          <w:color w:val="000000"/>
        </w:rPr>
        <w:t>ння</w:t>
      </w:r>
      <w:r w:rsidRPr="00EE0D86">
        <w:rPr>
          <w:color w:val="000000"/>
          <w:spacing w:val="-6"/>
        </w:rPr>
        <w:t xml:space="preserve"> </w:t>
      </w:r>
      <w:r w:rsidRPr="00EE0D86">
        <w:rPr>
          <w:color w:val="000000"/>
        </w:rPr>
        <w:t>пи</w:t>
      </w:r>
      <w:r w:rsidRPr="00EE0D86">
        <w:rPr>
          <w:color w:val="000000"/>
          <w:spacing w:val="-3"/>
        </w:rPr>
        <w:t>т</w:t>
      </w:r>
      <w:r w:rsidRPr="00EE0D86">
        <w:rPr>
          <w:color w:val="000000"/>
        </w:rPr>
        <w:t>ан</w:t>
      </w:r>
      <w:r w:rsidRPr="00EE0D86">
        <w:rPr>
          <w:color w:val="000000"/>
          <w:spacing w:val="-4"/>
        </w:rPr>
        <w:t>ь</w:t>
      </w:r>
      <w:r w:rsidRPr="00EE0D86">
        <w:rPr>
          <w:color w:val="000000"/>
        </w:rPr>
        <w:t xml:space="preserve"> </w:t>
      </w:r>
      <w:r w:rsidRPr="001F61E8">
        <w:rPr>
          <w:color w:val="000000"/>
        </w:rPr>
        <w:t>мі</w:t>
      </w:r>
      <w:r w:rsidRPr="001F61E8">
        <w:rPr>
          <w:color w:val="000000"/>
          <w:spacing w:val="-3"/>
        </w:rPr>
        <w:t>с</w:t>
      </w:r>
      <w:r w:rsidRPr="001F61E8">
        <w:rPr>
          <w:color w:val="000000"/>
        </w:rPr>
        <w:t xml:space="preserve">цевого значення проводяться на </w:t>
      </w:r>
      <w:r w:rsidR="001F61E8" w:rsidRPr="001F61E8">
        <w:rPr>
          <w:color w:val="000000"/>
        </w:rPr>
        <w:t>о</w:t>
      </w:r>
      <w:r w:rsidRPr="001F61E8">
        <w:rPr>
          <w:color w:val="000000"/>
          <w:spacing w:val="-3"/>
        </w:rPr>
        <w:t>с</w:t>
      </w:r>
      <w:r w:rsidRPr="001F61E8">
        <w:rPr>
          <w:color w:val="000000"/>
        </w:rPr>
        <w:t>нові принципів законності</w:t>
      </w:r>
      <w:r w:rsidRPr="001F61E8">
        <w:rPr>
          <w:color w:val="000000"/>
          <w:spacing w:val="-4"/>
        </w:rPr>
        <w:t>,</w:t>
      </w:r>
      <w:r w:rsidRPr="001F61E8">
        <w:rPr>
          <w:color w:val="000000"/>
        </w:rPr>
        <w:t xml:space="preserve"> добро</w:t>
      </w:r>
      <w:r w:rsidRPr="001F61E8">
        <w:rPr>
          <w:color w:val="000000"/>
          <w:spacing w:val="-3"/>
        </w:rPr>
        <w:t>с</w:t>
      </w:r>
      <w:r w:rsidRPr="001F61E8">
        <w:rPr>
          <w:color w:val="000000"/>
        </w:rPr>
        <w:t>овіс</w:t>
      </w:r>
      <w:r w:rsidRPr="001F61E8">
        <w:rPr>
          <w:color w:val="000000"/>
          <w:spacing w:val="-3"/>
        </w:rPr>
        <w:t>н</w:t>
      </w:r>
      <w:r w:rsidRPr="001F61E8">
        <w:rPr>
          <w:color w:val="000000"/>
        </w:rPr>
        <w:t>о</w:t>
      </w:r>
      <w:r w:rsidRPr="001F61E8">
        <w:rPr>
          <w:color w:val="000000"/>
          <w:spacing w:val="-3"/>
        </w:rPr>
        <w:t>с</w:t>
      </w:r>
      <w:r w:rsidRPr="001F61E8">
        <w:rPr>
          <w:color w:val="000000"/>
        </w:rPr>
        <w:t>ті,</w:t>
      </w:r>
      <w:r w:rsidRPr="001F61E8">
        <w:rPr>
          <w:color w:val="000000"/>
          <w:spacing w:val="42"/>
        </w:rPr>
        <w:t xml:space="preserve"> </w:t>
      </w:r>
      <w:r w:rsidRPr="001F61E8">
        <w:rPr>
          <w:color w:val="000000"/>
        </w:rPr>
        <w:t>участі</w:t>
      </w:r>
      <w:r w:rsidRPr="001F61E8">
        <w:rPr>
          <w:color w:val="000000"/>
          <w:spacing w:val="42"/>
        </w:rPr>
        <w:t xml:space="preserve"> </w:t>
      </w:r>
      <w:r w:rsidRPr="001F61E8">
        <w:rPr>
          <w:color w:val="000000"/>
        </w:rPr>
        <w:t>та</w:t>
      </w:r>
      <w:r w:rsidRPr="001F61E8">
        <w:rPr>
          <w:color w:val="000000"/>
          <w:spacing w:val="42"/>
        </w:rPr>
        <w:t xml:space="preserve"> </w:t>
      </w:r>
      <w:r w:rsidRPr="001F61E8">
        <w:rPr>
          <w:color w:val="000000"/>
        </w:rPr>
        <w:t>відкритості</w:t>
      </w:r>
      <w:r w:rsidRPr="001F61E8">
        <w:rPr>
          <w:color w:val="000000"/>
          <w:spacing w:val="-4"/>
        </w:rPr>
        <w:t>,</w:t>
      </w:r>
      <w:r w:rsidRPr="001F61E8">
        <w:rPr>
          <w:color w:val="000000"/>
          <w:spacing w:val="42"/>
        </w:rPr>
        <w:t xml:space="preserve"> </w:t>
      </w:r>
      <w:r w:rsidRPr="001F61E8">
        <w:rPr>
          <w:color w:val="000000"/>
        </w:rPr>
        <w:t>про</w:t>
      </w:r>
      <w:r w:rsidRPr="001F61E8">
        <w:rPr>
          <w:color w:val="000000"/>
          <w:spacing w:val="-3"/>
        </w:rPr>
        <w:t>з</w:t>
      </w:r>
      <w:r w:rsidRPr="001F61E8">
        <w:rPr>
          <w:color w:val="000000"/>
        </w:rPr>
        <w:t>орос</w:t>
      </w:r>
      <w:r w:rsidRPr="001F61E8">
        <w:rPr>
          <w:color w:val="000000"/>
          <w:spacing w:val="-3"/>
        </w:rPr>
        <w:t>т</w:t>
      </w:r>
      <w:r w:rsidRPr="001F61E8">
        <w:rPr>
          <w:color w:val="000000"/>
        </w:rPr>
        <w:t>і,</w:t>
      </w:r>
      <w:r w:rsidRPr="001F61E8">
        <w:rPr>
          <w:color w:val="000000"/>
          <w:spacing w:val="41"/>
        </w:rPr>
        <w:t xml:space="preserve"> </w:t>
      </w:r>
      <w:r w:rsidRPr="001F61E8">
        <w:rPr>
          <w:color w:val="000000"/>
        </w:rPr>
        <w:t>доступнос</w:t>
      </w:r>
      <w:r w:rsidRPr="001F61E8">
        <w:rPr>
          <w:color w:val="000000"/>
          <w:spacing w:val="-3"/>
        </w:rPr>
        <w:t>т</w:t>
      </w:r>
      <w:r w:rsidRPr="001F61E8">
        <w:rPr>
          <w:color w:val="000000"/>
        </w:rPr>
        <w:t>і,</w:t>
      </w:r>
      <w:r w:rsidRPr="001F61E8">
        <w:rPr>
          <w:color w:val="000000"/>
          <w:spacing w:val="41"/>
        </w:rPr>
        <w:t xml:space="preserve"> </w:t>
      </w:r>
      <w:r w:rsidRPr="001F61E8">
        <w:rPr>
          <w:color w:val="000000"/>
        </w:rPr>
        <w:t>підзві</w:t>
      </w:r>
      <w:r w:rsidRPr="001F61E8">
        <w:rPr>
          <w:color w:val="000000"/>
          <w:spacing w:val="-3"/>
        </w:rPr>
        <w:t>т</w:t>
      </w:r>
      <w:r w:rsidRPr="001F61E8">
        <w:rPr>
          <w:color w:val="000000"/>
        </w:rPr>
        <w:t>ності</w:t>
      </w:r>
      <w:r w:rsidRPr="001F61E8">
        <w:rPr>
          <w:color w:val="000000"/>
          <w:spacing w:val="-4"/>
        </w:rPr>
        <w:t>,</w:t>
      </w:r>
      <w:r w:rsidRPr="001F61E8">
        <w:rPr>
          <w:color w:val="000000"/>
        </w:rPr>
        <w:t xml:space="preserve"> діє</w:t>
      </w:r>
      <w:r w:rsidRPr="001F61E8">
        <w:rPr>
          <w:color w:val="000000"/>
          <w:spacing w:val="-4"/>
        </w:rPr>
        <w:t>в</w:t>
      </w:r>
      <w:r w:rsidRPr="001F61E8">
        <w:rPr>
          <w:color w:val="000000"/>
        </w:rPr>
        <w:t>ос</w:t>
      </w:r>
      <w:r w:rsidRPr="001F61E8">
        <w:rPr>
          <w:color w:val="000000"/>
          <w:spacing w:val="-3"/>
        </w:rPr>
        <w:t>т</w:t>
      </w:r>
      <w:r w:rsidRPr="001F61E8">
        <w:rPr>
          <w:color w:val="000000"/>
        </w:rPr>
        <w:t>і, пропорційнос</w:t>
      </w:r>
      <w:r w:rsidRPr="001F61E8">
        <w:rPr>
          <w:color w:val="000000"/>
          <w:spacing w:val="-3"/>
        </w:rPr>
        <w:t>т</w:t>
      </w:r>
      <w:r w:rsidRPr="001F61E8">
        <w:rPr>
          <w:color w:val="000000"/>
        </w:rPr>
        <w:t xml:space="preserve">і.  </w:t>
      </w:r>
    </w:p>
    <w:p w14:paraId="6366C09D" w14:textId="4EE27C35" w:rsidR="007D72C7" w:rsidRPr="001F61E8" w:rsidRDefault="007D72C7" w:rsidP="001F61E8">
      <w:pPr>
        <w:tabs>
          <w:tab w:val="left" w:pos="1550"/>
          <w:tab w:val="left" w:pos="2804"/>
          <w:tab w:val="left" w:pos="4424"/>
          <w:tab w:val="left" w:pos="4842"/>
          <w:tab w:val="left" w:pos="6072"/>
          <w:tab w:val="left" w:pos="7895"/>
          <w:tab w:val="left" w:pos="10193"/>
        </w:tabs>
        <w:spacing w:line="322" w:lineRule="exact"/>
        <w:ind w:firstLine="567"/>
        <w:jc w:val="both"/>
        <w:rPr>
          <w:color w:val="010302"/>
        </w:rPr>
      </w:pPr>
      <w:r w:rsidRPr="001F61E8">
        <w:rPr>
          <w:color w:val="000000"/>
        </w:rPr>
        <w:t>а) принцип зако</w:t>
      </w:r>
      <w:r w:rsidRPr="001F61E8">
        <w:rPr>
          <w:color w:val="000000"/>
          <w:spacing w:val="-3"/>
        </w:rPr>
        <w:t>н</w:t>
      </w:r>
      <w:r w:rsidRPr="001F61E8">
        <w:rPr>
          <w:color w:val="000000"/>
        </w:rPr>
        <w:t>но</w:t>
      </w:r>
      <w:r w:rsidRPr="001F61E8">
        <w:rPr>
          <w:color w:val="000000"/>
          <w:spacing w:val="-3"/>
        </w:rPr>
        <w:t>с</w:t>
      </w:r>
      <w:r w:rsidRPr="001F61E8">
        <w:rPr>
          <w:color w:val="000000"/>
        </w:rPr>
        <w:t>ті – п</w:t>
      </w:r>
      <w:r w:rsidRPr="001F61E8">
        <w:rPr>
          <w:color w:val="000000"/>
          <w:spacing w:val="-3"/>
        </w:rPr>
        <w:t>у</w:t>
      </w:r>
      <w:r w:rsidRPr="001F61E8">
        <w:rPr>
          <w:color w:val="000000"/>
        </w:rPr>
        <w:t>блічні конс</w:t>
      </w:r>
      <w:r w:rsidRPr="001F61E8">
        <w:rPr>
          <w:color w:val="000000"/>
          <w:spacing w:val="-3"/>
        </w:rPr>
        <w:t>у</w:t>
      </w:r>
      <w:r w:rsidRPr="001F61E8">
        <w:rPr>
          <w:color w:val="000000"/>
        </w:rPr>
        <w:t>льтації орга</w:t>
      </w:r>
      <w:r w:rsidRPr="001F61E8">
        <w:rPr>
          <w:color w:val="000000"/>
          <w:spacing w:val="-3"/>
        </w:rPr>
        <w:t>н</w:t>
      </w:r>
      <w:r w:rsidRPr="001F61E8">
        <w:rPr>
          <w:color w:val="000000"/>
        </w:rPr>
        <w:t>ізовуються та проводят</w:t>
      </w:r>
      <w:r w:rsidRPr="001F61E8">
        <w:rPr>
          <w:color w:val="000000"/>
          <w:spacing w:val="-4"/>
        </w:rPr>
        <w:t>ь</w:t>
      </w:r>
      <w:r w:rsidRPr="001F61E8">
        <w:rPr>
          <w:color w:val="000000"/>
        </w:rPr>
        <w:t xml:space="preserve">ся </w:t>
      </w:r>
      <w:r w:rsidRPr="001F61E8">
        <w:rPr>
          <w:color w:val="000000"/>
          <w:spacing w:val="-3"/>
        </w:rPr>
        <w:t>в</w:t>
      </w:r>
      <w:r w:rsidRPr="001F61E8">
        <w:rPr>
          <w:color w:val="000000"/>
        </w:rPr>
        <w:t xml:space="preserve">иключно </w:t>
      </w:r>
      <w:r w:rsidRPr="001F61E8">
        <w:rPr>
          <w:color w:val="000000"/>
          <w:spacing w:val="-4"/>
        </w:rPr>
        <w:t>н</w:t>
      </w:r>
      <w:r w:rsidRPr="001F61E8">
        <w:rPr>
          <w:color w:val="000000"/>
        </w:rPr>
        <w:t>а</w:t>
      </w:r>
      <w:r w:rsidRPr="001F61E8">
        <w:rPr>
          <w:color w:val="000000"/>
          <w:spacing w:val="-4"/>
        </w:rPr>
        <w:t xml:space="preserve"> </w:t>
      </w:r>
      <w:r w:rsidRPr="001F61E8">
        <w:rPr>
          <w:color w:val="000000"/>
        </w:rPr>
        <w:t>ос</w:t>
      </w:r>
      <w:r w:rsidRPr="001F61E8">
        <w:rPr>
          <w:color w:val="000000"/>
          <w:spacing w:val="-3"/>
        </w:rPr>
        <w:t>н</w:t>
      </w:r>
      <w:r w:rsidRPr="001F61E8">
        <w:rPr>
          <w:color w:val="000000"/>
        </w:rPr>
        <w:t>ові</w:t>
      </w:r>
      <w:r w:rsidRPr="001F61E8">
        <w:rPr>
          <w:color w:val="000000"/>
          <w:spacing w:val="-4"/>
        </w:rPr>
        <w:t xml:space="preserve"> </w:t>
      </w:r>
      <w:r w:rsidRPr="001F61E8">
        <w:rPr>
          <w:color w:val="000000"/>
        </w:rPr>
        <w:t xml:space="preserve">та </w:t>
      </w:r>
      <w:r w:rsidRPr="001F61E8">
        <w:rPr>
          <w:color w:val="000000"/>
          <w:spacing w:val="-3"/>
        </w:rPr>
        <w:t>в</w:t>
      </w:r>
      <w:r w:rsidRPr="001F61E8">
        <w:rPr>
          <w:color w:val="000000"/>
        </w:rPr>
        <w:t xml:space="preserve">ідповідно до норм </w:t>
      </w:r>
      <w:r w:rsidRPr="001F61E8">
        <w:rPr>
          <w:color w:val="000000"/>
          <w:spacing w:val="-3"/>
        </w:rPr>
        <w:t>ч</w:t>
      </w:r>
      <w:r w:rsidRPr="001F61E8">
        <w:rPr>
          <w:color w:val="000000"/>
        </w:rPr>
        <w:t>ин</w:t>
      </w:r>
      <w:r w:rsidRPr="001F61E8">
        <w:rPr>
          <w:color w:val="000000"/>
          <w:spacing w:val="-3"/>
        </w:rPr>
        <w:t>н</w:t>
      </w:r>
      <w:r w:rsidRPr="001F61E8">
        <w:rPr>
          <w:color w:val="000000"/>
        </w:rPr>
        <w:t>ого</w:t>
      </w:r>
      <w:r w:rsidRPr="001F61E8">
        <w:rPr>
          <w:color w:val="000000"/>
          <w:spacing w:val="-4"/>
        </w:rPr>
        <w:t xml:space="preserve"> </w:t>
      </w:r>
      <w:r w:rsidRPr="001F61E8">
        <w:rPr>
          <w:color w:val="000000"/>
        </w:rPr>
        <w:t>зако</w:t>
      </w:r>
      <w:r w:rsidRPr="001F61E8">
        <w:rPr>
          <w:color w:val="000000"/>
          <w:spacing w:val="-3"/>
        </w:rPr>
        <w:t>н</w:t>
      </w:r>
      <w:r w:rsidRPr="001F61E8">
        <w:rPr>
          <w:color w:val="000000"/>
        </w:rPr>
        <w:t>о</w:t>
      </w:r>
      <w:r w:rsidRPr="001F61E8">
        <w:rPr>
          <w:color w:val="000000"/>
          <w:spacing w:val="-3"/>
        </w:rPr>
        <w:t>д</w:t>
      </w:r>
      <w:r w:rsidRPr="001F61E8">
        <w:rPr>
          <w:color w:val="000000"/>
        </w:rPr>
        <w:t>авст</w:t>
      </w:r>
      <w:r w:rsidRPr="001F61E8">
        <w:rPr>
          <w:color w:val="000000"/>
          <w:spacing w:val="-5"/>
        </w:rPr>
        <w:t>в</w:t>
      </w:r>
      <w:r w:rsidRPr="001F61E8">
        <w:rPr>
          <w:color w:val="000000"/>
        </w:rPr>
        <w:t>а Украї</w:t>
      </w:r>
      <w:r w:rsidRPr="001F61E8">
        <w:rPr>
          <w:color w:val="000000"/>
          <w:spacing w:val="-3"/>
        </w:rPr>
        <w:t>н</w:t>
      </w:r>
      <w:r w:rsidRPr="001F61E8">
        <w:rPr>
          <w:color w:val="000000"/>
        </w:rPr>
        <w:t>и;</w:t>
      </w:r>
    </w:p>
    <w:p w14:paraId="77F8267E" w14:textId="61C3CF60" w:rsidR="007D72C7" w:rsidRPr="001F61E8" w:rsidRDefault="007D72C7" w:rsidP="001F61E8">
      <w:pPr>
        <w:spacing w:line="321" w:lineRule="exact"/>
        <w:ind w:firstLine="567"/>
        <w:jc w:val="both"/>
        <w:rPr>
          <w:color w:val="010302"/>
        </w:rPr>
      </w:pPr>
      <w:r w:rsidRPr="001F61E8">
        <w:rPr>
          <w:color w:val="000000"/>
        </w:rPr>
        <w:t>б) при</w:t>
      </w:r>
      <w:r w:rsidRPr="001F61E8">
        <w:rPr>
          <w:color w:val="000000"/>
          <w:spacing w:val="-3"/>
        </w:rPr>
        <w:t>н</w:t>
      </w:r>
      <w:r w:rsidRPr="001F61E8">
        <w:rPr>
          <w:color w:val="000000"/>
        </w:rPr>
        <w:t>цип добро</w:t>
      </w:r>
      <w:r w:rsidRPr="001F61E8">
        <w:rPr>
          <w:color w:val="000000"/>
          <w:spacing w:val="-3"/>
        </w:rPr>
        <w:t>с</w:t>
      </w:r>
      <w:r w:rsidRPr="001F61E8">
        <w:rPr>
          <w:color w:val="000000"/>
        </w:rPr>
        <w:t>овіс</w:t>
      </w:r>
      <w:r w:rsidRPr="001F61E8">
        <w:rPr>
          <w:color w:val="000000"/>
          <w:spacing w:val="-3"/>
        </w:rPr>
        <w:t>н</w:t>
      </w:r>
      <w:r w:rsidRPr="001F61E8">
        <w:rPr>
          <w:color w:val="000000"/>
        </w:rPr>
        <w:t>о</w:t>
      </w:r>
      <w:r w:rsidRPr="001F61E8">
        <w:rPr>
          <w:color w:val="000000"/>
          <w:spacing w:val="-3"/>
        </w:rPr>
        <w:t>с</w:t>
      </w:r>
      <w:r w:rsidRPr="001F61E8">
        <w:rPr>
          <w:color w:val="000000"/>
        </w:rPr>
        <w:t>ті – у формі діалогу, сторо</w:t>
      </w:r>
      <w:r w:rsidRPr="001F61E8">
        <w:rPr>
          <w:color w:val="000000"/>
          <w:spacing w:val="-3"/>
        </w:rPr>
        <w:t>н</w:t>
      </w:r>
      <w:r w:rsidRPr="001F61E8">
        <w:rPr>
          <w:color w:val="000000"/>
        </w:rPr>
        <w:t>и слухають о</w:t>
      </w:r>
      <w:r w:rsidRPr="001F61E8">
        <w:rPr>
          <w:color w:val="000000"/>
          <w:spacing w:val="-3"/>
        </w:rPr>
        <w:t>д</w:t>
      </w:r>
      <w:r w:rsidRPr="001F61E8">
        <w:rPr>
          <w:color w:val="000000"/>
        </w:rPr>
        <w:t>ин од</w:t>
      </w:r>
      <w:r w:rsidRPr="001F61E8">
        <w:rPr>
          <w:color w:val="000000"/>
          <w:spacing w:val="-4"/>
        </w:rPr>
        <w:t>н</w:t>
      </w:r>
      <w:r w:rsidRPr="001F61E8">
        <w:rPr>
          <w:color w:val="000000"/>
        </w:rPr>
        <w:t>ого</w:t>
      </w:r>
      <w:r w:rsidRPr="001F61E8">
        <w:rPr>
          <w:color w:val="000000"/>
          <w:spacing w:val="-4"/>
        </w:rPr>
        <w:t>,</w:t>
      </w:r>
      <w:r w:rsidRPr="001F61E8">
        <w:rPr>
          <w:color w:val="000000"/>
        </w:rPr>
        <w:t xml:space="preserve"> демонстр</w:t>
      </w:r>
      <w:r w:rsidRPr="001F61E8">
        <w:rPr>
          <w:color w:val="000000"/>
          <w:spacing w:val="-3"/>
        </w:rPr>
        <w:t>у</w:t>
      </w:r>
      <w:r w:rsidRPr="001F61E8">
        <w:rPr>
          <w:color w:val="000000"/>
        </w:rPr>
        <w:t>ючи</w:t>
      </w:r>
      <w:r w:rsidRPr="001F61E8">
        <w:rPr>
          <w:color w:val="000000"/>
          <w:spacing w:val="-4"/>
        </w:rPr>
        <w:t xml:space="preserve"> </w:t>
      </w:r>
      <w:r w:rsidRPr="001F61E8">
        <w:rPr>
          <w:color w:val="000000"/>
        </w:rPr>
        <w:t>повагу до</w:t>
      </w:r>
      <w:r w:rsidRPr="001F61E8">
        <w:rPr>
          <w:color w:val="000000"/>
          <w:spacing w:val="-3"/>
        </w:rPr>
        <w:t xml:space="preserve"> </w:t>
      </w:r>
      <w:r w:rsidRPr="001F61E8">
        <w:rPr>
          <w:color w:val="000000"/>
        </w:rPr>
        <w:t>різ</w:t>
      </w:r>
      <w:r w:rsidRPr="001F61E8">
        <w:rPr>
          <w:color w:val="000000"/>
          <w:spacing w:val="-3"/>
        </w:rPr>
        <w:t>н</w:t>
      </w:r>
      <w:r w:rsidRPr="001F61E8">
        <w:rPr>
          <w:color w:val="000000"/>
        </w:rPr>
        <w:t>их точок</w:t>
      </w:r>
      <w:r w:rsidRPr="001F61E8">
        <w:rPr>
          <w:color w:val="000000"/>
          <w:spacing w:val="-3"/>
        </w:rPr>
        <w:t xml:space="preserve"> </w:t>
      </w:r>
      <w:r w:rsidRPr="001F61E8">
        <w:rPr>
          <w:color w:val="000000"/>
        </w:rPr>
        <w:t xml:space="preserve">зору;  </w:t>
      </w:r>
    </w:p>
    <w:p w14:paraId="05E9995A" w14:textId="54369E66" w:rsidR="007D72C7" w:rsidRPr="00EE0D86" w:rsidRDefault="007D72C7" w:rsidP="001F61E8">
      <w:pPr>
        <w:spacing w:line="322" w:lineRule="exact"/>
        <w:ind w:firstLine="567"/>
        <w:jc w:val="both"/>
        <w:rPr>
          <w:color w:val="010302"/>
        </w:rPr>
      </w:pPr>
      <w:r w:rsidRPr="001F61E8">
        <w:rPr>
          <w:color w:val="000000"/>
        </w:rPr>
        <w:lastRenderedPageBreak/>
        <w:t>в)</w:t>
      </w:r>
      <w:r w:rsidRPr="001F61E8">
        <w:rPr>
          <w:color w:val="000000"/>
          <w:spacing w:val="-28"/>
        </w:rPr>
        <w:t xml:space="preserve"> </w:t>
      </w:r>
      <w:r w:rsidRPr="001F61E8">
        <w:rPr>
          <w:color w:val="000000"/>
        </w:rPr>
        <w:t>принцип</w:t>
      </w:r>
      <w:r w:rsidRPr="001F61E8">
        <w:rPr>
          <w:color w:val="000000"/>
          <w:spacing w:val="-30"/>
        </w:rPr>
        <w:t xml:space="preserve"> </w:t>
      </w:r>
      <w:r w:rsidRPr="001F61E8">
        <w:rPr>
          <w:color w:val="000000"/>
        </w:rPr>
        <w:t>участі</w:t>
      </w:r>
      <w:r w:rsidRPr="001F61E8">
        <w:rPr>
          <w:color w:val="000000"/>
          <w:spacing w:val="-30"/>
        </w:rPr>
        <w:t xml:space="preserve"> </w:t>
      </w:r>
      <w:r w:rsidRPr="001F61E8">
        <w:rPr>
          <w:color w:val="000000"/>
        </w:rPr>
        <w:t>та</w:t>
      </w:r>
      <w:r w:rsidRPr="001F61E8">
        <w:rPr>
          <w:color w:val="000000"/>
          <w:spacing w:val="-28"/>
        </w:rPr>
        <w:t xml:space="preserve"> </w:t>
      </w:r>
      <w:r w:rsidRPr="001F61E8">
        <w:rPr>
          <w:color w:val="000000"/>
        </w:rPr>
        <w:t>відкри</w:t>
      </w:r>
      <w:r w:rsidRPr="001F61E8">
        <w:rPr>
          <w:color w:val="000000"/>
          <w:spacing w:val="-3"/>
        </w:rPr>
        <w:t>т</w:t>
      </w:r>
      <w:r w:rsidRPr="001F61E8">
        <w:rPr>
          <w:color w:val="000000"/>
        </w:rPr>
        <w:t>ості</w:t>
      </w:r>
      <w:r w:rsidRPr="001F61E8">
        <w:rPr>
          <w:color w:val="000000"/>
          <w:spacing w:val="-30"/>
        </w:rPr>
        <w:t xml:space="preserve"> </w:t>
      </w:r>
      <w:r w:rsidRPr="001F61E8">
        <w:rPr>
          <w:color w:val="000000"/>
        </w:rPr>
        <w:t>п</w:t>
      </w:r>
      <w:r w:rsidRPr="001F61E8">
        <w:rPr>
          <w:color w:val="000000"/>
          <w:spacing w:val="-3"/>
        </w:rPr>
        <w:t>е</w:t>
      </w:r>
      <w:r w:rsidRPr="001F61E8">
        <w:rPr>
          <w:color w:val="000000"/>
        </w:rPr>
        <w:t>р</w:t>
      </w:r>
      <w:r w:rsidRPr="001F61E8">
        <w:rPr>
          <w:color w:val="000000"/>
          <w:spacing w:val="-3"/>
        </w:rPr>
        <w:t>е</w:t>
      </w:r>
      <w:r w:rsidRPr="001F61E8">
        <w:rPr>
          <w:color w:val="000000"/>
        </w:rPr>
        <w:t>дб</w:t>
      </w:r>
      <w:r w:rsidRPr="001F61E8">
        <w:rPr>
          <w:color w:val="000000"/>
          <w:spacing w:val="-3"/>
        </w:rPr>
        <w:t>а</w:t>
      </w:r>
      <w:r w:rsidRPr="001F61E8">
        <w:rPr>
          <w:color w:val="000000"/>
        </w:rPr>
        <w:t>чає</w:t>
      </w:r>
      <w:r w:rsidRPr="001F61E8">
        <w:rPr>
          <w:color w:val="000000"/>
          <w:spacing w:val="-28"/>
        </w:rPr>
        <w:t xml:space="preserve"> </w:t>
      </w:r>
      <w:r w:rsidRPr="001F61E8">
        <w:rPr>
          <w:color w:val="000000"/>
          <w:spacing w:val="-3"/>
        </w:rPr>
        <w:t>м</w:t>
      </w:r>
      <w:r w:rsidRPr="001F61E8">
        <w:rPr>
          <w:color w:val="000000"/>
        </w:rPr>
        <w:t>ожли</w:t>
      </w:r>
      <w:r w:rsidRPr="001F61E8">
        <w:rPr>
          <w:color w:val="000000"/>
          <w:spacing w:val="-3"/>
        </w:rPr>
        <w:t>в</w:t>
      </w:r>
      <w:r w:rsidRPr="001F61E8">
        <w:rPr>
          <w:color w:val="000000"/>
        </w:rPr>
        <w:t>ість</w:t>
      </w:r>
      <w:r w:rsidRPr="001F61E8">
        <w:rPr>
          <w:color w:val="000000"/>
          <w:spacing w:val="-30"/>
        </w:rPr>
        <w:t xml:space="preserve"> </w:t>
      </w:r>
      <w:r w:rsidRPr="001F61E8">
        <w:rPr>
          <w:color w:val="000000"/>
        </w:rPr>
        <w:t>участі</w:t>
      </w:r>
      <w:r w:rsidRPr="001F61E8">
        <w:rPr>
          <w:color w:val="000000"/>
          <w:spacing w:val="-28"/>
        </w:rPr>
        <w:t xml:space="preserve"> </w:t>
      </w:r>
      <w:r w:rsidRPr="001F61E8">
        <w:rPr>
          <w:color w:val="000000"/>
        </w:rPr>
        <w:t>в</w:t>
      </w:r>
      <w:r w:rsidRPr="00EE0D86">
        <w:rPr>
          <w:color w:val="000000"/>
          <w:spacing w:val="-29"/>
        </w:rPr>
        <w:t xml:space="preserve"> </w:t>
      </w:r>
      <w:r w:rsidRPr="00EE0D86">
        <w:rPr>
          <w:color w:val="000000"/>
        </w:rPr>
        <w:t>публічних консульт</w:t>
      </w:r>
      <w:r w:rsidRPr="00EE0D86">
        <w:rPr>
          <w:color w:val="000000"/>
          <w:spacing w:val="-3"/>
        </w:rPr>
        <w:t>а</w:t>
      </w:r>
      <w:r w:rsidRPr="00EE0D86">
        <w:rPr>
          <w:color w:val="000000"/>
        </w:rPr>
        <w:t>ціях</w:t>
      </w:r>
      <w:r w:rsidRPr="00EE0D86">
        <w:rPr>
          <w:color w:val="000000"/>
          <w:spacing w:val="-9"/>
        </w:rPr>
        <w:t xml:space="preserve">  </w:t>
      </w:r>
      <w:r w:rsidRPr="00EE0D86">
        <w:rPr>
          <w:color w:val="000000"/>
          <w:spacing w:val="-3"/>
        </w:rPr>
        <w:t>з</w:t>
      </w:r>
      <w:r w:rsidRPr="00EE0D86">
        <w:rPr>
          <w:color w:val="000000"/>
        </w:rPr>
        <w:t>аін</w:t>
      </w:r>
      <w:r w:rsidRPr="00EE0D86">
        <w:rPr>
          <w:color w:val="000000"/>
          <w:spacing w:val="-3"/>
        </w:rPr>
        <w:t>т</w:t>
      </w:r>
      <w:r w:rsidRPr="00EE0D86">
        <w:rPr>
          <w:color w:val="000000"/>
        </w:rPr>
        <w:t>ере</w:t>
      </w:r>
      <w:r w:rsidRPr="00EE0D86">
        <w:rPr>
          <w:color w:val="000000"/>
          <w:spacing w:val="-3"/>
        </w:rPr>
        <w:t>с</w:t>
      </w:r>
      <w:r w:rsidRPr="00EE0D86">
        <w:rPr>
          <w:color w:val="000000"/>
        </w:rPr>
        <w:t>ов</w:t>
      </w:r>
      <w:r w:rsidRPr="00EE0D86">
        <w:rPr>
          <w:color w:val="000000"/>
          <w:spacing w:val="-3"/>
        </w:rPr>
        <w:t>а</w:t>
      </w:r>
      <w:r w:rsidRPr="00EE0D86">
        <w:rPr>
          <w:color w:val="000000"/>
        </w:rPr>
        <w:t>них</w:t>
      </w:r>
      <w:r w:rsidRPr="00EE0D86">
        <w:rPr>
          <w:color w:val="000000"/>
          <w:spacing w:val="-9"/>
        </w:rPr>
        <w:t xml:space="preserve">  </w:t>
      </w:r>
      <w:r w:rsidRPr="00EE0D86">
        <w:rPr>
          <w:color w:val="000000"/>
        </w:rPr>
        <w:t>с</w:t>
      </w:r>
      <w:r w:rsidRPr="00EE0D86">
        <w:rPr>
          <w:color w:val="000000"/>
          <w:spacing w:val="-3"/>
        </w:rPr>
        <w:t>т</w:t>
      </w:r>
      <w:r w:rsidRPr="00EE0D86">
        <w:rPr>
          <w:color w:val="000000"/>
        </w:rPr>
        <w:t>орін</w:t>
      </w:r>
      <w:r w:rsidRPr="00EE0D86">
        <w:rPr>
          <w:color w:val="000000"/>
          <w:spacing w:val="-11"/>
        </w:rPr>
        <w:t xml:space="preserve">  </w:t>
      </w:r>
      <w:r w:rsidRPr="00EE0D86">
        <w:rPr>
          <w:color w:val="000000"/>
        </w:rPr>
        <w:t>на</w:t>
      </w:r>
      <w:r w:rsidRPr="00EE0D86">
        <w:rPr>
          <w:color w:val="000000"/>
          <w:spacing w:val="-9"/>
        </w:rPr>
        <w:t xml:space="preserve">  </w:t>
      </w:r>
      <w:r w:rsidRPr="00EE0D86">
        <w:rPr>
          <w:color w:val="000000"/>
        </w:rPr>
        <w:t>в</w:t>
      </w:r>
      <w:r w:rsidRPr="00EE0D86">
        <w:rPr>
          <w:color w:val="000000"/>
          <w:spacing w:val="-3"/>
        </w:rPr>
        <w:t>с</w:t>
      </w:r>
      <w:r w:rsidRPr="00EE0D86">
        <w:rPr>
          <w:color w:val="000000"/>
        </w:rPr>
        <w:t>іх</w:t>
      </w:r>
      <w:r w:rsidRPr="00EE0D86">
        <w:rPr>
          <w:color w:val="000000"/>
          <w:spacing w:val="-11"/>
        </w:rPr>
        <w:t xml:space="preserve">  </w:t>
      </w:r>
      <w:r w:rsidRPr="00EE0D86">
        <w:rPr>
          <w:color w:val="000000"/>
        </w:rPr>
        <w:t>етапах</w:t>
      </w:r>
      <w:r w:rsidRPr="00EE0D86">
        <w:rPr>
          <w:color w:val="000000"/>
          <w:spacing w:val="-11"/>
        </w:rPr>
        <w:t xml:space="preserve">  </w:t>
      </w:r>
      <w:r w:rsidRPr="00EE0D86">
        <w:rPr>
          <w:color w:val="000000"/>
        </w:rPr>
        <w:t>по</w:t>
      </w:r>
      <w:r w:rsidRPr="00EE0D86">
        <w:rPr>
          <w:color w:val="000000"/>
          <w:spacing w:val="-3"/>
        </w:rPr>
        <w:t>с</w:t>
      </w:r>
      <w:r w:rsidRPr="00EE0D86">
        <w:rPr>
          <w:color w:val="000000"/>
        </w:rPr>
        <w:t>тано</w:t>
      </w:r>
      <w:r w:rsidRPr="00EE0D86">
        <w:rPr>
          <w:color w:val="000000"/>
          <w:spacing w:val="-3"/>
        </w:rPr>
        <w:t>в</w:t>
      </w:r>
      <w:r w:rsidRPr="00EE0D86">
        <w:rPr>
          <w:color w:val="000000"/>
        </w:rPr>
        <w:t>ки</w:t>
      </w:r>
      <w:r w:rsidRPr="00EE0D86">
        <w:rPr>
          <w:color w:val="000000"/>
          <w:spacing w:val="-11"/>
        </w:rPr>
        <w:t xml:space="preserve">  </w:t>
      </w:r>
      <w:r w:rsidRPr="00EE0D86">
        <w:rPr>
          <w:color w:val="000000"/>
        </w:rPr>
        <w:t>пробле</w:t>
      </w:r>
      <w:r w:rsidRPr="00EE0D86">
        <w:rPr>
          <w:color w:val="000000"/>
          <w:spacing w:val="-3"/>
        </w:rPr>
        <w:t>м</w:t>
      </w:r>
      <w:r w:rsidRPr="00EE0D86">
        <w:rPr>
          <w:color w:val="000000"/>
        </w:rPr>
        <w:t>и, реалі</w:t>
      </w:r>
      <w:r w:rsidRPr="00EE0D86">
        <w:rPr>
          <w:color w:val="000000"/>
          <w:spacing w:val="-3"/>
        </w:rPr>
        <w:t>з</w:t>
      </w:r>
      <w:r w:rsidRPr="00EE0D86">
        <w:rPr>
          <w:color w:val="000000"/>
        </w:rPr>
        <w:t>ації</w:t>
      </w:r>
      <w:r w:rsidRPr="00EE0D86">
        <w:rPr>
          <w:color w:val="000000"/>
          <w:spacing w:val="42"/>
        </w:rPr>
        <w:t xml:space="preserve"> </w:t>
      </w:r>
      <w:r w:rsidRPr="00EE0D86">
        <w:rPr>
          <w:color w:val="000000"/>
        </w:rPr>
        <w:t>державної</w:t>
      </w:r>
      <w:r w:rsidRPr="00EE0D86">
        <w:rPr>
          <w:color w:val="000000"/>
          <w:spacing w:val="42"/>
        </w:rPr>
        <w:t xml:space="preserve"> </w:t>
      </w:r>
      <w:r w:rsidRPr="00EE0D86">
        <w:rPr>
          <w:color w:val="000000"/>
        </w:rPr>
        <w:t>по</w:t>
      </w:r>
      <w:r w:rsidRPr="00EE0D86">
        <w:rPr>
          <w:color w:val="000000"/>
          <w:spacing w:val="-4"/>
        </w:rPr>
        <w:t>л</w:t>
      </w:r>
      <w:r w:rsidRPr="00EE0D86">
        <w:rPr>
          <w:color w:val="000000"/>
        </w:rPr>
        <w:t>ітики</w:t>
      </w:r>
      <w:r w:rsidRPr="00EE0D86">
        <w:rPr>
          <w:color w:val="000000"/>
          <w:spacing w:val="-22"/>
        </w:rPr>
        <w:t xml:space="preserve">  </w:t>
      </w:r>
      <w:r w:rsidRPr="00EE0D86">
        <w:rPr>
          <w:color w:val="000000"/>
        </w:rPr>
        <w:t>в</w:t>
      </w:r>
      <w:r w:rsidRPr="00EE0D86">
        <w:rPr>
          <w:color w:val="000000"/>
          <w:spacing w:val="41"/>
        </w:rPr>
        <w:t xml:space="preserve"> </w:t>
      </w:r>
      <w:r w:rsidRPr="00EE0D86">
        <w:rPr>
          <w:color w:val="000000"/>
        </w:rPr>
        <w:t>межах</w:t>
      </w:r>
      <w:r w:rsidRPr="00EE0D86">
        <w:rPr>
          <w:color w:val="000000"/>
          <w:spacing w:val="42"/>
        </w:rPr>
        <w:t xml:space="preserve"> </w:t>
      </w:r>
      <w:r w:rsidRPr="00EE0D86">
        <w:rPr>
          <w:color w:val="000000"/>
        </w:rPr>
        <w:t>делегов</w:t>
      </w:r>
      <w:r w:rsidRPr="00EE0D86">
        <w:rPr>
          <w:color w:val="000000"/>
          <w:spacing w:val="-3"/>
        </w:rPr>
        <w:t>а</w:t>
      </w:r>
      <w:r w:rsidRPr="00EE0D86">
        <w:rPr>
          <w:color w:val="000000"/>
        </w:rPr>
        <w:t>них</w:t>
      </w:r>
      <w:r w:rsidRPr="00EE0D86">
        <w:rPr>
          <w:color w:val="000000"/>
          <w:spacing w:val="42"/>
        </w:rPr>
        <w:t xml:space="preserve"> </w:t>
      </w:r>
      <w:r w:rsidRPr="00EE0D86">
        <w:rPr>
          <w:color w:val="000000"/>
        </w:rPr>
        <w:t>повноважень,</w:t>
      </w:r>
      <w:r w:rsidRPr="00EE0D86">
        <w:rPr>
          <w:b/>
          <w:bCs/>
          <w:color w:val="000000"/>
          <w:spacing w:val="42"/>
        </w:rPr>
        <w:t xml:space="preserve"> </w:t>
      </w:r>
      <w:r w:rsidRPr="00EE0D86">
        <w:rPr>
          <w:color w:val="000000"/>
        </w:rPr>
        <w:t>виріш</w:t>
      </w:r>
      <w:r w:rsidRPr="00EE0D86">
        <w:rPr>
          <w:color w:val="000000"/>
          <w:spacing w:val="-3"/>
        </w:rPr>
        <w:t>е</w:t>
      </w:r>
      <w:r w:rsidRPr="00EE0D86">
        <w:rPr>
          <w:color w:val="000000"/>
        </w:rPr>
        <w:t>ння пит</w:t>
      </w:r>
      <w:r w:rsidRPr="00EE0D86">
        <w:rPr>
          <w:color w:val="000000"/>
          <w:spacing w:val="-3"/>
        </w:rPr>
        <w:t>а</w:t>
      </w:r>
      <w:r w:rsidRPr="00EE0D86">
        <w:rPr>
          <w:color w:val="000000"/>
        </w:rPr>
        <w:t>нь</w:t>
      </w:r>
      <w:r w:rsidRPr="00EE0D86">
        <w:rPr>
          <w:color w:val="000000"/>
          <w:spacing w:val="18"/>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18"/>
        </w:rPr>
        <w:t xml:space="preserve"> </w:t>
      </w:r>
      <w:r w:rsidRPr="00EE0D86">
        <w:rPr>
          <w:color w:val="000000"/>
          <w:spacing w:val="-3"/>
        </w:rPr>
        <w:t>з</w:t>
      </w:r>
      <w:r w:rsidRPr="00EE0D86">
        <w:rPr>
          <w:color w:val="000000"/>
        </w:rPr>
        <w:t>начення.</w:t>
      </w:r>
      <w:r w:rsidRPr="00EE0D86">
        <w:rPr>
          <w:color w:val="000000"/>
          <w:spacing w:val="15"/>
        </w:rPr>
        <w:t xml:space="preserve"> </w:t>
      </w:r>
      <w:r w:rsidRPr="00EE0D86">
        <w:rPr>
          <w:color w:val="000000"/>
        </w:rPr>
        <w:t>Ніко</w:t>
      </w:r>
      <w:r w:rsidRPr="00EE0D86">
        <w:rPr>
          <w:color w:val="000000"/>
          <w:spacing w:val="-3"/>
        </w:rPr>
        <w:t>м</w:t>
      </w:r>
      <w:r w:rsidRPr="00EE0D86">
        <w:rPr>
          <w:color w:val="000000"/>
        </w:rPr>
        <w:t>у</w:t>
      </w:r>
      <w:r w:rsidRPr="00EE0D86">
        <w:rPr>
          <w:color w:val="000000"/>
          <w:spacing w:val="15"/>
        </w:rPr>
        <w:t xml:space="preserve"> </w:t>
      </w:r>
      <w:r w:rsidRPr="00EE0D86">
        <w:rPr>
          <w:color w:val="000000"/>
        </w:rPr>
        <w:t>не</w:t>
      </w:r>
      <w:r w:rsidRPr="00EE0D86">
        <w:rPr>
          <w:color w:val="000000"/>
          <w:spacing w:val="18"/>
        </w:rPr>
        <w:t xml:space="preserve"> </w:t>
      </w:r>
      <w:r w:rsidRPr="00EE0D86">
        <w:rPr>
          <w:color w:val="000000"/>
        </w:rPr>
        <w:t>може</w:t>
      </w:r>
      <w:r w:rsidRPr="00EE0D86">
        <w:rPr>
          <w:color w:val="000000"/>
          <w:spacing w:val="16"/>
        </w:rPr>
        <w:t xml:space="preserve"> </w:t>
      </w:r>
      <w:r w:rsidRPr="00EE0D86">
        <w:rPr>
          <w:color w:val="000000"/>
        </w:rPr>
        <w:t>бути</w:t>
      </w:r>
      <w:r w:rsidRPr="00EE0D86">
        <w:rPr>
          <w:color w:val="000000"/>
          <w:spacing w:val="18"/>
        </w:rPr>
        <w:t xml:space="preserve"> </w:t>
      </w:r>
      <w:r w:rsidRPr="00EE0D86">
        <w:rPr>
          <w:color w:val="000000"/>
          <w:spacing w:val="-3"/>
        </w:rPr>
        <w:t>в</w:t>
      </w:r>
      <w:r w:rsidRPr="00EE0D86">
        <w:rPr>
          <w:color w:val="000000"/>
        </w:rPr>
        <w:t>ід</w:t>
      </w:r>
      <w:r w:rsidRPr="00EE0D86">
        <w:rPr>
          <w:color w:val="000000"/>
          <w:spacing w:val="-3"/>
        </w:rPr>
        <w:t>м</w:t>
      </w:r>
      <w:r w:rsidRPr="00EE0D86">
        <w:rPr>
          <w:color w:val="000000"/>
        </w:rPr>
        <w:t>овлено</w:t>
      </w:r>
      <w:r w:rsidRPr="00EE0D86">
        <w:rPr>
          <w:color w:val="000000"/>
          <w:spacing w:val="18"/>
        </w:rPr>
        <w:t xml:space="preserve"> </w:t>
      </w:r>
      <w:r w:rsidRPr="00EE0D86">
        <w:rPr>
          <w:color w:val="000000"/>
        </w:rPr>
        <w:t>в</w:t>
      </w:r>
      <w:r w:rsidRPr="00EE0D86">
        <w:rPr>
          <w:color w:val="000000"/>
          <w:spacing w:val="15"/>
        </w:rPr>
        <w:t xml:space="preserve"> </w:t>
      </w:r>
      <w:r w:rsidRPr="00EE0D86">
        <w:rPr>
          <w:color w:val="000000"/>
        </w:rPr>
        <w:t>участі</w:t>
      </w:r>
      <w:r w:rsidRPr="00EE0D86">
        <w:rPr>
          <w:color w:val="000000"/>
          <w:spacing w:val="18"/>
        </w:rPr>
        <w:t xml:space="preserve"> </w:t>
      </w:r>
      <w:r w:rsidRPr="00EE0D86">
        <w:rPr>
          <w:color w:val="000000"/>
        </w:rPr>
        <w:t>у публічних</w:t>
      </w:r>
      <w:r w:rsidRPr="00EE0D86">
        <w:rPr>
          <w:color w:val="000000"/>
          <w:spacing w:val="27"/>
        </w:rPr>
        <w:t xml:space="preserve"> </w:t>
      </w:r>
      <w:r w:rsidRPr="00EE0D86">
        <w:rPr>
          <w:color w:val="000000"/>
        </w:rPr>
        <w:t>консул</w:t>
      </w:r>
      <w:r w:rsidRPr="00EE0D86">
        <w:rPr>
          <w:color w:val="000000"/>
          <w:spacing w:val="-4"/>
        </w:rPr>
        <w:t>ь</w:t>
      </w:r>
      <w:r w:rsidRPr="00EE0D86">
        <w:rPr>
          <w:color w:val="000000"/>
        </w:rPr>
        <w:t>таціях,</w:t>
      </w:r>
      <w:r w:rsidRPr="00EE0D86">
        <w:rPr>
          <w:color w:val="000000"/>
          <w:spacing w:val="27"/>
        </w:rPr>
        <w:t xml:space="preserve"> </w:t>
      </w:r>
      <w:r w:rsidRPr="00EE0D86">
        <w:rPr>
          <w:color w:val="000000"/>
        </w:rPr>
        <w:t>крім</w:t>
      </w:r>
      <w:r w:rsidRPr="00EE0D86">
        <w:rPr>
          <w:color w:val="000000"/>
          <w:spacing w:val="27"/>
        </w:rPr>
        <w:t xml:space="preserve"> </w:t>
      </w:r>
      <w:r w:rsidRPr="00EE0D86">
        <w:rPr>
          <w:color w:val="000000"/>
        </w:rPr>
        <w:t>вип</w:t>
      </w:r>
      <w:r w:rsidRPr="00EE0D86">
        <w:rPr>
          <w:color w:val="000000"/>
          <w:spacing w:val="-3"/>
        </w:rPr>
        <w:t>а</w:t>
      </w:r>
      <w:r w:rsidRPr="00EE0D86">
        <w:rPr>
          <w:color w:val="000000"/>
        </w:rPr>
        <w:t>дків,</w:t>
      </w:r>
      <w:r w:rsidRPr="00EE0D86">
        <w:rPr>
          <w:color w:val="000000"/>
          <w:spacing w:val="27"/>
        </w:rPr>
        <w:t xml:space="preserve"> </w:t>
      </w:r>
      <w:r w:rsidRPr="00EE0D86">
        <w:rPr>
          <w:color w:val="000000"/>
        </w:rPr>
        <w:t>п</w:t>
      </w:r>
      <w:r w:rsidRPr="00EE0D86">
        <w:rPr>
          <w:color w:val="000000"/>
          <w:spacing w:val="-3"/>
        </w:rPr>
        <w:t>е</w:t>
      </w:r>
      <w:r w:rsidRPr="00EE0D86">
        <w:rPr>
          <w:color w:val="000000"/>
        </w:rPr>
        <w:t>редб</w:t>
      </w:r>
      <w:r w:rsidRPr="00EE0D86">
        <w:rPr>
          <w:color w:val="000000"/>
          <w:spacing w:val="-3"/>
        </w:rPr>
        <w:t>а</w:t>
      </w:r>
      <w:r w:rsidRPr="00EE0D86">
        <w:rPr>
          <w:color w:val="000000"/>
        </w:rPr>
        <w:t>чених</w:t>
      </w:r>
      <w:r w:rsidRPr="00EE0D86">
        <w:rPr>
          <w:color w:val="000000"/>
          <w:spacing w:val="27"/>
        </w:rPr>
        <w:t xml:space="preserve"> </w:t>
      </w:r>
      <w:r w:rsidRPr="00EE0D86">
        <w:rPr>
          <w:color w:val="000000"/>
        </w:rPr>
        <w:t>законом.</w:t>
      </w:r>
      <w:r w:rsidRPr="00EE0D86">
        <w:rPr>
          <w:color w:val="000000"/>
          <w:spacing w:val="26"/>
        </w:rPr>
        <w:t xml:space="preserve"> </w:t>
      </w:r>
      <w:r w:rsidRPr="00EE0D86">
        <w:rPr>
          <w:color w:val="000000"/>
          <w:spacing w:val="-3"/>
        </w:rPr>
        <w:t>С</w:t>
      </w:r>
      <w:r w:rsidRPr="00EE0D86">
        <w:rPr>
          <w:color w:val="000000"/>
        </w:rPr>
        <w:t>уб’</w:t>
      </w:r>
      <w:r w:rsidRPr="00EE0D86">
        <w:rPr>
          <w:color w:val="000000"/>
          <w:spacing w:val="-3"/>
        </w:rPr>
        <w:t>є</w:t>
      </w:r>
      <w:r w:rsidRPr="00EE0D86">
        <w:rPr>
          <w:color w:val="000000"/>
        </w:rPr>
        <w:t>кти пров</w:t>
      </w:r>
      <w:r w:rsidRPr="00EE0D86">
        <w:rPr>
          <w:color w:val="000000"/>
          <w:spacing w:val="-3"/>
        </w:rPr>
        <w:t>е</w:t>
      </w:r>
      <w:r w:rsidRPr="00EE0D86">
        <w:rPr>
          <w:color w:val="000000"/>
        </w:rPr>
        <w:t>дення</w:t>
      </w:r>
      <w:r w:rsidRPr="00EE0D86">
        <w:rPr>
          <w:color w:val="000000"/>
          <w:spacing w:val="-4"/>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2"/>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4"/>
        </w:rPr>
        <w:t xml:space="preserve"> </w:t>
      </w:r>
      <w:r w:rsidRPr="00EE0D86">
        <w:rPr>
          <w:color w:val="000000"/>
        </w:rPr>
        <w:t>мають</w:t>
      </w:r>
      <w:r w:rsidRPr="00EE0D86">
        <w:rPr>
          <w:color w:val="000000"/>
          <w:spacing w:val="-2"/>
        </w:rPr>
        <w:t xml:space="preserve"> </w:t>
      </w:r>
      <w:r w:rsidRPr="00EE0D86">
        <w:rPr>
          <w:color w:val="000000"/>
        </w:rPr>
        <w:t>акти</w:t>
      </w:r>
      <w:r w:rsidRPr="00EE0D86">
        <w:rPr>
          <w:color w:val="000000"/>
          <w:spacing w:val="-3"/>
        </w:rPr>
        <w:t>в</w:t>
      </w:r>
      <w:r w:rsidRPr="00EE0D86">
        <w:rPr>
          <w:color w:val="000000"/>
        </w:rPr>
        <w:t>но</w:t>
      </w:r>
      <w:r w:rsidRPr="00EE0D86">
        <w:rPr>
          <w:color w:val="000000"/>
          <w:spacing w:val="-2"/>
        </w:rPr>
        <w:t xml:space="preserve"> </w:t>
      </w:r>
      <w:r w:rsidRPr="00EE0D86">
        <w:rPr>
          <w:color w:val="000000"/>
        </w:rPr>
        <w:t>залуча</w:t>
      </w:r>
      <w:r w:rsidRPr="00EE0D86">
        <w:rPr>
          <w:color w:val="000000"/>
          <w:spacing w:val="-3"/>
        </w:rPr>
        <w:t>т</w:t>
      </w:r>
      <w:r w:rsidRPr="00EE0D86">
        <w:rPr>
          <w:color w:val="000000"/>
        </w:rPr>
        <w:t>и</w:t>
      </w:r>
      <w:r w:rsidRPr="00EE0D86">
        <w:rPr>
          <w:color w:val="000000"/>
          <w:spacing w:val="-4"/>
        </w:rPr>
        <w:t xml:space="preserve"> </w:t>
      </w:r>
      <w:r w:rsidRPr="00EE0D86">
        <w:rPr>
          <w:color w:val="000000"/>
        </w:rPr>
        <w:t>до</w:t>
      </w:r>
      <w:r w:rsidRPr="00EE0D86">
        <w:rPr>
          <w:color w:val="000000"/>
          <w:spacing w:val="-4"/>
        </w:rPr>
        <w:t xml:space="preserve"> </w:t>
      </w:r>
      <w:r w:rsidRPr="00EE0D86">
        <w:rPr>
          <w:color w:val="000000"/>
        </w:rPr>
        <w:t>пуб</w:t>
      </w:r>
      <w:r w:rsidRPr="00EE0D86">
        <w:rPr>
          <w:color w:val="000000"/>
          <w:spacing w:val="-4"/>
        </w:rPr>
        <w:t>л</w:t>
      </w:r>
      <w:r w:rsidRPr="00EE0D86">
        <w:rPr>
          <w:color w:val="000000"/>
        </w:rPr>
        <w:t>ічних консульт</w:t>
      </w:r>
      <w:r w:rsidRPr="00EE0D86">
        <w:rPr>
          <w:color w:val="000000"/>
          <w:spacing w:val="-3"/>
        </w:rPr>
        <w:t>а</w:t>
      </w:r>
      <w:r w:rsidRPr="00EE0D86">
        <w:rPr>
          <w:color w:val="000000"/>
        </w:rPr>
        <w:t>цій</w:t>
      </w:r>
      <w:r w:rsidRPr="00EE0D86">
        <w:rPr>
          <w:color w:val="000000"/>
          <w:spacing w:val="13"/>
        </w:rPr>
        <w:t xml:space="preserve"> </w:t>
      </w:r>
      <w:r w:rsidRPr="00EE0D86">
        <w:rPr>
          <w:color w:val="000000"/>
        </w:rPr>
        <w:t>заінт</w:t>
      </w:r>
      <w:r w:rsidRPr="00EE0D86">
        <w:rPr>
          <w:color w:val="000000"/>
          <w:spacing w:val="-3"/>
        </w:rPr>
        <w:t>е</w:t>
      </w:r>
      <w:r w:rsidRPr="00EE0D86">
        <w:rPr>
          <w:color w:val="000000"/>
        </w:rPr>
        <w:t>ре</w:t>
      </w:r>
      <w:r w:rsidRPr="00EE0D86">
        <w:rPr>
          <w:color w:val="000000"/>
          <w:spacing w:val="-3"/>
        </w:rPr>
        <w:t>с</w:t>
      </w:r>
      <w:r w:rsidRPr="00EE0D86">
        <w:rPr>
          <w:color w:val="000000"/>
        </w:rPr>
        <w:t>овані</w:t>
      </w:r>
      <w:r w:rsidRPr="00EE0D86">
        <w:rPr>
          <w:color w:val="000000"/>
          <w:spacing w:val="13"/>
        </w:rPr>
        <w:t xml:space="preserve"> </w:t>
      </w:r>
      <w:r w:rsidRPr="00EE0D86">
        <w:rPr>
          <w:color w:val="000000"/>
        </w:rPr>
        <w:t>с</w:t>
      </w:r>
      <w:r w:rsidRPr="00EE0D86">
        <w:rPr>
          <w:color w:val="000000"/>
          <w:spacing w:val="-3"/>
        </w:rPr>
        <w:t>т</w:t>
      </w:r>
      <w:r w:rsidRPr="00EE0D86">
        <w:rPr>
          <w:color w:val="000000"/>
        </w:rPr>
        <w:t>орони,</w:t>
      </w:r>
      <w:r w:rsidRPr="00EE0D86">
        <w:rPr>
          <w:color w:val="000000"/>
          <w:spacing w:val="18"/>
        </w:rPr>
        <w:t xml:space="preserve"> </w:t>
      </w:r>
      <w:r w:rsidRPr="00EE0D86">
        <w:rPr>
          <w:color w:val="000000"/>
        </w:rPr>
        <w:t>врахо</w:t>
      </w:r>
      <w:r w:rsidRPr="00EE0D86">
        <w:rPr>
          <w:color w:val="000000"/>
          <w:spacing w:val="-3"/>
        </w:rPr>
        <w:t>в</w:t>
      </w:r>
      <w:r w:rsidRPr="00EE0D86">
        <w:rPr>
          <w:color w:val="000000"/>
        </w:rPr>
        <w:t>уючи</w:t>
      </w:r>
      <w:r w:rsidRPr="00EE0D86">
        <w:rPr>
          <w:color w:val="000000"/>
          <w:spacing w:val="10"/>
        </w:rPr>
        <w:t xml:space="preserve"> </w:t>
      </w:r>
      <w:r w:rsidRPr="00EE0D86">
        <w:rPr>
          <w:color w:val="000000"/>
        </w:rPr>
        <w:t>рі</w:t>
      </w:r>
      <w:r w:rsidRPr="00EE0D86">
        <w:rPr>
          <w:color w:val="000000"/>
          <w:spacing w:val="-3"/>
        </w:rPr>
        <w:t>в</w:t>
      </w:r>
      <w:r w:rsidRPr="00EE0D86">
        <w:rPr>
          <w:color w:val="000000"/>
        </w:rPr>
        <w:t>ноправну</w:t>
      </w:r>
      <w:r w:rsidRPr="00EE0D86">
        <w:rPr>
          <w:color w:val="000000"/>
          <w:spacing w:val="13"/>
        </w:rPr>
        <w:t xml:space="preserve"> </w:t>
      </w:r>
      <w:r w:rsidRPr="00EE0D86">
        <w:rPr>
          <w:color w:val="000000"/>
        </w:rPr>
        <w:t>участь</w:t>
      </w:r>
      <w:r w:rsidRPr="00EE0D86">
        <w:rPr>
          <w:color w:val="000000"/>
          <w:spacing w:val="12"/>
        </w:rPr>
        <w:t xml:space="preserve"> </w:t>
      </w:r>
      <w:r w:rsidRPr="00EE0D86">
        <w:rPr>
          <w:color w:val="000000"/>
        </w:rPr>
        <w:t>осіб рі</w:t>
      </w:r>
      <w:r w:rsidRPr="00EE0D86">
        <w:rPr>
          <w:color w:val="000000"/>
          <w:spacing w:val="-3"/>
        </w:rPr>
        <w:t>з</w:t>
      </w:r>
      <w:r w:rsidRPr="00EE0D86">
        <w:rPr>
          <w:color w:val="000000"/>
        </w:rPr>
        <w:t>ної</w:t>
      </w:r>
      <w:r w:rsidRPr="00EE0D86">
        <w:rPr>
          <w:color w:val="000000"/>
          <w:spacing w:val="3"/>
        </w:rPr>
        <w:t xml:space="preserve"> </w:t>
      </w:r>
      <w:r w:rsidRPr="00EE0D86">
        <w:rPr>
          <w:color w:val="000000"/>
        </w:rPr>
        <w:t>ста</w:t>
      </w:r>
      <w:r w:rsidRPr="00EE0D86">
        <w:rPr>
          <w:color w:val="000000"/>
          <w:spacing w:val="-3"/>
        </w:rPr>
        <w:t>т</w:t>
      </w:r>
      <w:r w:rsidRPr="00EE0D86">
        <w:rPr>
          <w:color w:val="000000"/>
        </w:rPr>
        <w:t>і, рі</w:t>
      </w:r>
      <w:r w:rsidRPr="00EE0D86">
        <w:rPr>
          <w:color w:val="000000"/>
          <w:spacing w:val="-3"/>
        </w:rPr>
        <w:t>з</w:t>
      </w:r>
      <w:r w:rsidRPr="00EE0D86">
        <w:rPr>
          <w:color w:val="000000"/>
        </w:rPr>
        <w:t>но</w:t>
      </w:r>
      <w:r w:rsidRPr="00EE0D86">
        <w:rPr>
          <w:color w:val="000000"/>
          <w:spacing w:val="-3"/>
        </w:rPr>
        <w:t>г</w:t>
      </w:r>
      <w:r w:rsidRPr="00EE0D86">
        <w:rPr>
          <w:color w:val="000000"/>
        </w:rPr>
        <w:t>о</w:t>
      </w:r>
      <w:r w:rsidRPr="00EE0D86">
        <w:rPr>
          <w:color w:val="000000"/>
          <w:spacing w:val="3"/>
        </w:rPr>
        <w:t xml:space="preserve"> </w:t>
      </w:r>
      <w:r w:rsidRPr="00EE0D86">
        <w:rPr>
          <w:color w:val="000000"/>
        </w:rPr>
        <w:t>віку, о</w:t>
      </w:r>
      <w:r w:rsidRPr="00EE0D86">
        <w:rPr>
          <w:color w:val="000000"/>
          <w:spacing w:val="-3"/>
        </w:rPr>
        <w:t>с</w:t>
      </w:r>
      <w:r w:rsidRPr="00EE0D86">
        <w:rPr>
          <w:color w:val="000000"/>
        </w:rPr>
        <w:t>іб</w:t>
      </w:r>
      <w:r w:rsidRPr="00EE0D86">
        <w:rPr>
          <w:color w:val="000000"/>
          <w:spacing w:val="3"/>
        </w:rPr>
        <w:t xml:space="preserve"> </w:t>
      </w:r>
      <w:r w:rsidRPr="00EE0D86">
        <w:rPr>
          <w:color w:val="000000"/>
        </w:rPr>
        <w:t>з інв</w:t>
      </w:r>
      <w:r w:rsidRPr="00EE0D86">
        <w:rPr>
          <w:color w:val="000000"/>
          <w:spacing w:val="-3"/>
        </w:rPr>
        <w:t>а</w:t>
      </w:r>
      <w:r w:rsidRPr="00EE0D86">
        <w:rPr>
          <w:color w:val="000000"/>
        </w:rPr>
        <w:t>лідністю, предс</w:t>
      </w:r>
      <w:r w:rsidRPr="00EE0D86">
        <w:rPr>
          <w:color w:val="000000"/>
          <w:spacing w:val="-3"/>
        </w:rPr>
        <w:t>т</w:t>
      </w:r>
      <w:r w:rsidRPr="00EE0D86">
        <w:rPr>
          <w:color w:val="000000"/>
        </w:rPr>
        <w:t>авників національни</w:t>
      </w:r>
      <w:r w:rsidRPr="00EE0D86">
        <w:rPr>
          <w:color w:val="000000"/>
          <w:spacing w:val="-4"/>
        </w:rPr>
        <w:t>х</w:t>
      </w:r>
      <w:r w:rsidRPr="00EE0D86">
        <w:rPr>
          <w:color w:val="000000"/>
        </w:rPr>
        <w:t xml:space="preserve"> мен</w:t>
      </w:r>
      <w:r w:rsidRPr="00EE0D86">
        <w:rPr>
          <w:color w:val="000000"/>
          <w:spacing w:val="-3"/>
        </w:rPr>
        <w:t>ш</w:t>
      </w:r>
      <w:r w:rsidRPr="00EE0D86">
        <w:rPr>
          <w:color w:val="000000"/>
        </w:rPr>
        <w:t>ин,</w:t>
      </w:r>
      <w:r w:rsidRPr="00EE0D86">
        <w:rPr>
          <w:color w:val="000000"/>
          <w:spacing w:val="-21"/>
        </w:rPr>
        <w:t xml:space="preserve"> </w:t>
      </w:r>
      <w:r w:rsidRPr="00EE0D86">
        <w:rPr>
          <w:color w:val="000000"/>
        </w:rPr>
        <w:t>осіб,</w:t>
      </w:r>
      <w:r w:rsidRPr="00EE0D86">
        <w:rPr>
          <w:color w:val="000000"/>
          <w:spacing w:val="-18"/>
        </w:rPr>
        <w:t xml:space="preserve"> </w:t>
      </w:r>
      <w:r w:rsidRPr="00EE0D86">
        <w:rPr>
          <w:color w:val="000000"/>
        </w:rPr>
        <w:t>які</w:t>
      </w:r>
      <w:r w:rsidRPr="00EE0D86">
        <w:rPr>
          <w:color w:val="000000"/>
          <w:spacing w:val="-18"/>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бувають</w:t>
      </w:r>
      <w:r w:rsidRPr="00EE0D86">
        <w:rPr>
          <w:color w:val="000000"/>
          <w:spacing w:val="-18"/>
        </w:rPr>
        <w:t xml:space="preserve"> </w:t>
      </w:r>
      <w:r w:rsidRPr="00EE0D86">
        <w:rPr>
          <w:color w:val="000000"/>
        </w:rPr>
        <w:t>у</w:t>
      </w:r>
      <w:r w:rsidRPr="00EE0D86">
        <w:rPr>
          <w:color w:val="000000"/>
          <w:spacing w:val="-20"/>
        </w:rPr>
        <w:t xml:space="preserve"> </w:t>
      </w:r>
      <w:r w:rsidRPr="00EE0D86">
        <w:rPr>
          <w:color w:val="000000"/>
        </w:rPr>
        <w:t>не</w:t>
      </w:r>
      <w:r w:rsidRPr="00EE0D86">
        <w:rPr>
          <w:color w:val="000000"/>
          <w:spacing w:val="-3"/>
        </w:rPr>
        <w:t>с</w:t>
      </w:r>
      <w:r w:rsidRPr="00EE0D86">
        <w:rPr>
          <w:color w:val="000000"/>
        </w:rPr>
        <w:t>приятливих</w:t>
      </w:r>
      <w:r w:rsidRPr="00EE0D86">
        <w:rPr>
          <w:color w:val="000000"/>
          <w:spacing w:val="-18"/>
        </w:rPr>
        <w:t xml:space="preserve"> </w:t>
      </w:r>
      <w:r w:rsidRPr="00EE0D86">
        <w:rPr>
          <w:color w:val="000000"/>
        </w:rPr>
        <w:t>у</w:t>
      </w:r>
      <w:r w:rsidRPr="00EE0D86">
        <w:rPr>
          <w:color w:val="000000"/>
          <w:spacing w:val="-3"/>
        </w:rPr>
        <w:t>м</w:t>
      </w:r>
      <w:r w:rsidRPr="00EE0D86">
        <w:rPr>
          <w:color w:val="000000"/>
        </w:rPr>
        <w:t>ов</w:t>
      </w:r>
      <w:r w:rsidRPr="00EE0D86">
        <w:rPr>
          <w:color w:val="000000"/>
          <w:spacing w:val="-3"/>
        </w:rPr>
        <w:t>а</w:t>
      </w:r>
      <w:r w:rsidRPr="00EE0D86">
        <w:rPr>
          <w:color w:val="000000"/>
        </w:rPr>
        <w:t>х,</w:t>
      </w:r>
      <w:r w:rsidRPr="00EE0D86">
        <w:rPr>
          <w:color w:val="000000"/>
          <w:spacing w:val="-18"/>
        </w:rPr>
        <w:t xml:space="preserve"> </w:t>
      </w:r>
      <w:r w:rsidRPr="00EE0D86">
        <w:rPr>
          <w:color w:val="000000"/>
        </w:rPr>
        <w:t>вразливих</w:t>
      </w:r>
      <w:r w:rsidRPr="00EE0D86">
        <w:rPr>
          <w:color w:val="000000"/>
          <w:spacing w:val="-20"/>
        </w:rPr>
        <w:t xml:space="preserve"> </w:t>
      </w:r>
      <w:r w:rsidRPr="00EE0D86">
        <w:rPr>
          <w:color w:val="000000"/>
        </w:rPr>
        <w:t>чи</w:t>
      </w:r>
      <w:r w:rsidRPr="00EE0D86">
        <w:rPr>
          <w:color w:val="000000"/>
          <w:spacing w:val="-18"/>
        </w:rPr>
        <w:t xml:space="preserve"> </w:t>
      </w:r>
      <w:r w:rsidRPr="00EE0D86">
        <w:rPr>
          <w:color w:val="000000"/>
          <w:spacing w:val="-3"/>
        </w:rPr>
        <w:t>с</w:t>
      </w:r>
      <w:r w:rsidRPr="00EE0D86">
        <w:rPr>
          <w:color w:val="000000"/>
          <w:spacing w:val="-5"/>
        </w:rPr>
        <w:t xml:space="preserve">оціально </w:t>
      </w:r>
      <w:r w:rsidRPr="00EE0D86">
        <w:rPr>
          <w:color w:val="000000"/>
        </w:rPr>
        <w:t>відчужених</w:t>
      </w:r>
      <w:r w:rsidRPr="00EE0D86">
        <w:rPr>
          <w:color w:val="000000"/>
          <w:spacing w:val="-4"/>
        </w:rPr>
        <w:t xml:space="preserve"> </w:t>
      </w:r>
      <w:r w:rsidRPr="00EE0D86">
        <w:rPr>
          <w:color w:val="000000"/>
        </w:rPr>
        <w:t>о</w:t>
      </w:r>
      <w:r w:rsidRPr="00EE0D86">
        <w:rPr>
          <w:color w:val="000000"/>
          <w:spacing w:val="-3"/>
        </w:rPr>
        <w:t>с</w:t>
      </w:r>
      <w:r w:rsidRPr="00EE0D86">
        <w:rPr>
          <w:color w:val="000000"/>
        </w:rPr>
        <w:t>іб,</w:t>
      </w:r>
      <w:r w:rsidRPr="00EE0D86">
        <w:rPr>
          <w:color w:val="000000"/>
          <w:spacing w:val="-4"/>
        </w:rPr>
        <w:t xml:space="preserve"> </w:t>
      </w:r>
      <w:r w:rsidRPr="00EE0D86">
        <w:rPr>
          <w:color w:val="000000"/>
        </w:rPr>
        <w:t>інших з</w:t>
      </w:r>
      <w:r w:rsidRPr="00EE0D86">
        <w:rPr>
          <w:color w:val="000000"/>
          <w:spacing w:val="-3"/>
        </w:rPr>
        <w:t>а</w:t>
      </w:r>
      <w:r w:rsidRPr="00EE0D86">
        <w:rPr>
          <w:color w:val="000000"/>
        </w:rPr>
        <w:t>ін</w:t>
      </w:r>
      <w:r w:rsidRPr="00EE0D86">
        <w:rPr>
          <w:color w:val="000000"/>
          <w:spacing w:val="-3"/>
        </w:rPr>
        <w:t>т</w:t>
      </w:r>
      <w:r w:rsidRPr="00EE0D86">
        <w:rPr>
          <w:color w:val="000000"/>
        </w:rPr>
        <w:t>ересо</w:t>
      </w:r>
      <w:r w:rsidRPr="00EE0D86">
        <w:rPr>
          <w:color w:val="000000"/>
          <w:spacing w:val="-3"/>
        </w:rPr>
        <w:t>в</w:t>
      </w:r>
      <w:r w:rsidRPr="00EE0D86">
        <w:rPr>
          <w:color w:val="000000"/>
        </w:rPr>
        <w:t>аних сторін;</w:t>
      </w:r>
    </w:p>
    <w:p w14:paraId="6DACC29F" w14:textId="74CEECDF" w:rsidR="007D72C7" w:rsidRPr="00EE0D86" w:rsidRDefault="007D72C7" w:rsidP="001F61E8">
      <w:pPr>
        <w:spacing w:line="322" w:lineRule="exact"/>
        <w:ind w:firstLine="567"/>
        <w:jc w:val="both"/>
        <w:rPr>
          <w:color w:val="010302"/>
        </w:rPr>
      </w:pPr>
      <w:r w:rsidRPr="00EE0D86">
        <w:rPr>
          <w:color w:val="000000"/>
        </w:rPr>
        <w:t>г)</w:t>
      </w:r>
      <w:r w:rsidRPr="00EE0D86">
        <w:rPr>
          <w:color w:val="000000"/>
          <w:spacing w:val="20"/>
        </w:rPr>
        <w:t xml:space="preserve"> </w:t>
      </w:r>
      <w:r w:rsidRPr="00EE0D86">
        <w:rPr>
          <w:color w:val="000000"/>
        </w:rPr>
        <w:t>принцип</w:t>
      </w:r>
      <w:r w:rsidRPr="00EE0D86">
        <w:rPr>
          <w:color w:val="000000"/>
          <w:spacing w:val="17"/>
        </w:rPr>
        <w:t xml:space="preserve"> </w:t>
      </w:r>
      <w:r w:rsidRPr="00EE0D86">
        <w:rPr>
          <w:color w:val="000000"/>
        </w:rPr>
        <w:t>про</w:t>
      </w:r>
      <w:r w:rsidRPr="00EE0D86">
        <w:rPr>
          <w:color w:val="000000"/>
          <w:spacing w:val="-3"/>
        </w:rPr>
        <w:t>з</w:t>
      </w:r>
      <w:r w:rsidRPr="00EE0D86">
        <w:rPr>
          <w:color w:val="000000"/>
        </w:rPr>
        <w:t>орості</w:t>
      </w:r>
      <w:r w:rsidRPr="00EE0D86">
        <w:rPr>
          <w:color w:val="000000"/>
          <w:spacing w:val="17"/>
        </w:rPr>
        <w:t xml:space="preserve"> </w:t>
      </w:r>
      <w:r w:rsidRPr="00EE0D86">
        <w:rPr>
          <w:color w:val="000000"/>
        </w:rPr>
        <w:t>передбачає,</w:t>
      </w:r>
      <w:r w:rsidRPr="00EE0D86">
        <w:rPr>
          <w:color w:val="000000"/>
          <w:spacing w:val="20"/>
        </w:rPr>
        <w:t xml:space="preserve"> </w:t>
      </w:r>
      <w:r w:rsidRPr="00EE0D86">
        <w:rPr>
          <w:color w:val="000000"/>
        </w:rPr>
        <w:t>що</w:t>
      </w:r>
      <w:r w:rsidRPr="00EE0D86">
        <w:rPr>
          <w:color w:val="000000"/>
          <w:spacing w:val="20"/>
        </w:rPr>
        <w:t xml:space="preserve"> </w:t>
      </w:r>
      <w:r w:rsidRPr="00EE0D86">
        <w:rPr>
          <w:color w:val="000000"/>
          <w:spacing w:val="-3"/>
        </w:rPr>
        <w:t>с</w:t>
      </w:r>
      <w:r w:rsidRPr="00EE0D86">
        <w:rPr>
          <w:color w:val="000000"/>
        </w:rPr>
        <w:t>уб’</w:t>
      </w:r>
      <w:r w:rsidRPr="00EE0D86">
        <w:rPr>
          <w:color w:val="000000"/>
          <w:spacing w:val="-3"/>
        </w:rPr>
        <w:t>є</w:t>
      </w:r>
      <w:r w:rsidRPr="00EE0D86">
        <w:rPr>
          <w:color w:val="000000"/>
        </w:rPr>
        <w:t>кт</w:t>
      </w:r>
      <w:r w:rsidRPr="00EE0D86">
        <w:rPr>
          <w:color w:val="000000"/>
          <w:spacing w:val="20"/>
        </w:rPr>
        <w:t xml:space="preserve"> </w:t>
      </w:r>
      <w:r w:rsidRPr="00EE0D86">
        <w:rPr>
          <w:color w:val="000000"/>
        </w:rPr>
        <w:t>проведення</w:t>
      </w:r>
      <w:r w:rsidRPr="00EE0D86">
        <w:rPr>
          <w:color w:val="000000"/>
          <w:spacing w:val="18"/>
        </w:rPr>
        <w:t xml:space="preserve"> </w:t>
      </w:r>
      <w:r w:rsidRPr="00EE0D86">
        <w:rPr>
          <w:color w:val="000000"/>
        </w:rPr>
        <w:t>пуб</w:t>
      </w:r>
      <w:r w:rsidRPr="00EE0D86">
        <w:rPr>
          <w:color w:val="000000"/>
          <w:spacing w:val="-4"/>
        </w:rPr>
        <w:t>л</w:t>
      </w:r>
      <w:r w:rsidRPr="00EE0D86">
        <w:rPr>
          <w:color w:val="000000"/>
        </w:rPr>
        <w:t>ічних</w:t>
      </w:r>
      <w:r w:rsidR="001F61E8">
        <w:rPr>
          <w:color w:val="000000"/>
        </w:rPr>
        <w:t xml:space="preserve"> </w:t>
      </w:r>
      <w:r w:rsidRPr="00EE0D86">
        <w:rPr>
          <w:color w:val="000000"/>
        </w:rPr>
        <w:t>консульт</w:t>
      </w:r>
      <w:r w:rsidRPr="00EE0D86">
        <w:rPr>
          <w:color w:val="000000"/>
          <w:spacing w:val="-3"/>
        </w:rPr>
        <w:t>а</w:t>
      </w:r>
      <w:r w:rsidRPr="00EE0D86">
        <w:rPr>
          <w:color w:val="000000"/>
        </w:rPr>
        <w:t>цій має</w:t>
      </w:r>
      <w:r w:rsidRPr="00EE0D86">
        <w:rPr>
          <w:color w:val="000000"/>
          <w:spacing w:val="-4"/>
        </w:rPr>
        <w:t xml:space="preserve"> </w:t>
      </w:r>
      <w:r w:rsidRPr="00EE0D86">
        <w:rPr>
          <w:color w:val="000000"/>
        </w:rPr>
        <w:t>оприлюднюва</w:t>
      </w:r>
      <w:r w:rsidRPr="00EE0D86">
        <w:rPr>
          <w:color w:val="000000"/>
          <w:spacing w:val="-4"/>
        </w:rPr>
        <w:t>т</w:t>
      </w:r>
      <w:r w:rsidRPr="00EE0D86">
        <w:rPr>
          <w:color w:val="000000"/>
        </w:rPr>
        <w:t>и інформацію про:</w:t>
      </w:r>
    </w:p>
    <w:p w14:paraId="17B33F0E" w14:textId="25AE924E" w:rsidR="007D72C7" w:rsidRPr="00EE0D86" w:rsidRDefault="007D72C7" w:rsidP="001F61E8">
      <w:pPr>
        <w:spacing w:line="321" w:lineRule="exact"/>
        <w:ind w:firstLine="567"/>
        <w:jc w:val="both"/>
        <w:rPr>
          <w:color w:val="010302"/>
        </w:rPr>
      </w:pPr>
      <w:r w:rsidRPr="00EE0D86">
        <w:rPr>
          <w:color w:val="000000"/>
        </w:rPr>
        <w:t>- пр</w:t>
      </w:r>
      <w:r w:rsidRPr="00EE0D86">
        <w:rPr>
          <w:color w:val="000000"/>
          <w:spacing w:val="-3"/>
        </w:rPr>
        <w:t>е</w:t>
      </w:r>
      <w:r w:rsidRPr="00EE0D86">
        <w:rPr>
          <w:color w:val="000000"/>
        </w:rPr>
        <w:t>дмет</w:t>
      </w:r>
      <w:r w:rsidRPr="00EE0D86">
        <w:rPr>
          <w:color w:val="000000"/>
          <w:spacing w:val="20"/>
        </w:rPr>
        <w:t xml:space="preserve"> </w:t>
      </w:r>
      <w:r w:rsidRPr="00EE0D86">
        <w:rPr>
          <w:color w:val="000000"/>
        </w:rPr>
        <w:t>публічних</w:t>
      </w:r>
      <w:r w:rsidRPr="00EE0D86">
        <w:rPr>
          <w:color w:val="000000"/>
          <w:spacing w:val="20"/>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3"/>
        </w:rPr>
        <w:t xml:space="preserve"> </w:t>
      </w:r>
      <w:r w:rsidRPr="00EE0D86">
        <w:rPr>
          <w:color w:val="000000"/>
          <w:spacing w:val="-3"/>
        </w:rPr>
        <w:t>(</w:t>
      </w:r>
      <w:r w:rsidRPr="00EE0D86">
        <w:rPr>
          <w:color w:val="000000"/>
        </w:rPr>
        <w:t>у</w:t>
      </w:r>
      <w:r w:rsidRPr="00EE0D86">
        <w:rPr>
          <w:color w:val="000000"/>
          <w:spacing w:val="23"/>
        </w:rPr>
        <w:t xml:space="preserve"> </w:t>
      </w:r>
      <w:r w:rsidRPr="00EE0D86">
        <w:rPr>
          <w:color w:val="000000"/>
          <w:spacing w:val="-3"/>
        </w:rPr>
        <w:t>т</w:t>
      </w:r>
      <w:r w:rsidRPr="00EE0D86">
        <w:rPr>
          <w:color w:val="000000"/>
        </w:rPr>
        <w:t>о</w:t>
      </w:r>
      <w:r w:rsidRPr="00EE0D86">
        <w:rPr>
          <w:color w:val="000000"/>
          <w:spacing w:val="-3"/>
        </w:rPr>
        <w:t>м</w:t>
      </w:r>
      <w:r w:rsidRPr="00EE0D86">
        <w:rPr>
          <w:color w:val="000000"/>
        </w:rPr>
        <w:t>у</w:t>
      </w:r>
      <w:r w:rsidRPr="00EE0D86">
        <w:rPr>
          <w:color w:val="000000"/>
          <w:spacing w:val="23"/>
        </w:rPr>
        <w:t xml:space="preserve"> </w:t>
      </w:r>
      <w:r w:rsidRPr="00EE0D86">
        <w:rPr>
          <w:color w:val="000000"/>
        </w:rPr>
        <w:t>числі</w:t>
      </w:r>
      <w:r w:rsidRPr="00EE0D86">
        <w:rPr>
          <w:color w:val="000000"/>
          <w:spacing w:val="21"/>
        </w:rPr>
        <w:t xml:space="preserve"> </w:t>
      </w:r>
      <w:r w:rsidRPr="00EE0D86">
        <w:rPr>
          <w:color w:val="000000"/>
        </w:rPr>
        <w:t>проект</w:t>
      </w:r>
      <w:r w:rsidRPr="00EE0D86">
        <w:rPr>
          <w:color w:val="000000"/>
          <w:spacing w:val="20"/>
        </w:rPr>
        <w:t xml:space="preserve"> </w:t>
      </w:r>
      <w:r w:rsidRPr="00EE0D86">
        <w:rPr>
          <w:color w:val="000000"/>
        </w:rPr>
        <w:t>акт</w:t>
      </w:r>
      <w:r w:rsidR="00DB57AA" w:rsidRPr="00EE0D86">
        <w:rPr>
          <w:color w:val="000000"/>
        </w:rPr>
        <w:t>у</w:t>
      </w:r>
      <w:r w:rsidRPr="00EE0D86">
        <w:rPr>
          <w:color w:val="000000"/>
        </w:rPr>
        <w:t>),</w:t>
      </w:r>
      <w:r w:rsidRPr="00EE0D86">
        <w:rPr>
          <w:color w:val="000000"/>
          <w:spacing w:val="22"/>
        </w:rPr>
        <w:t xml:space="preserve"> </w:t>
      </w:r>
      <w:r w:rsidRPr="00EE0D86">
        <w:rPr>
          <w:color w:val="000000"/>
        </w:rPr>
        <w:t>с</w:t>
      </w:r>
      <w:r w:rsidRPr="00EE0D86">
        <w:rPr>
          <w:color w:val="000000"/>
          <w:spacing w:val="-3"/>
        </w:rPr>
        <w:t>т</w:t>
      </w:r>
      <w:r w:rsidRPr="00EE0D86">
        <w:rPr>
          <w:color w:val="000000"/>
        </w:rPr>
        <w:t>о</w:t>
      </w:r>
      <w:r w:rsidRPr="00EE0D86">
        <w:rPr>
          <w:color w:val="000000"/>
          <w:spacing w:val="-3"/>
        </w:rPr>
        <w:t>с</w:t>
      </w:r>
      <w:r w:rsidRPr="00EE0D86">
        <w:rPr>
          <w:color w:val="000000"/>
        </w:rPr>
        <w:t>овно  яко</w:t>
      </w:r>
      <w:r w:rsidRPr="00EE0D86">
        <w:rPr>
          <w:color w:val="000000"/>
          <w:spacing w:val="-3"/>
        </w:rPr>
        <w:t>г</w:t>
      </w:r>
      <w:r w:rsidRPr="00EE0D86">
        <w:rPr>
          <w:color w:val="000000"/>
        </w:rPr>
        <w:t>о</w:t>
      </w:r>
      <w:r w:rsidRPr="00EE0D86">
        <w:rPr>
          <w:color w:val="000000"/>
          <w:spacing w:val="-4"/>
        </w:rPr>
        <w:t xml:space="preserve"> </w:t>
      </w:r>
      <w:r w:rsidRPr="00EE0D86">
        <w:rPr>
          <w:color w:val="000000"/>
        </w:rPr>
        <w:t>проводять</w:t>
      </w:r>
      <w:r w:rsidRPr="00EE0D86">
        <w:rPr>
          <w:color w:val="000000"/>
          <w:spacing w:val="-4"/>
        </w:rPr>
        <w:t>с</w:t>
      </w:r>
      <w:r w:rsidRPr="00EE0D86">
        <w:rPr>
          <w:color w:val="000000"/>
        </w:rPr>
        <w:t>я пуб</w:t>
      </w:r>
      <w:r w:rsidRPr="00EE0D86">
        <w:rPr>
          <w:color w:val="000000"/>
          <w:spacing w:val="-4"/>
        </w:rPr>
        <w:t>л</w:t>
      </w:r>
      <w:r w:rsidRPr="00EE0D86">
        <w:rPr>
          <w:color w:val="000000"/>
        </w:rPr>
        <w:t xml:space="preserve">ічні </w:t>
      </w:r>
      <w:r w:rsidRPr="00EE0D86">
        <w:rPr>
          <w:color w:val="000000"/>
          <w:spacing w:val="-3"/>
        </w:rPr>
        <w:t>к</w:t>
      </w:r>
      <w:r w:rsidRPr="00EE0D86">
        <w:rPr>
          <w:color w:val="000000"/>
        </w:rPr>
        <w:t>онсульт</w:t>
      </w:r>
      <w:r w:rsidRPr="00EE0D86">
        <w:rPr>
          <w:color w:val="000000"/>
          <w:spacing w:val="-3"/>
        </w:rPr>
        <w:t>а</w:t>
      </w:r>
      <w:r w:rsidRPr="00EE0D86">
        <w:rPr>
          <w:color w:val="000000"/>
        </w:rPr>
        <w:t xml:space="preserve">ції;  </w:t>
      </w:r>
    </w:p>
    <w:p w14:paraId="5286C823" w14:textId="3AFD623D" w:rsidR="007D72C7" w:rsidRPr="00EE0D86" w:rsidRDefault="007D72C7" w:rsidP="001F61E8">
      <w:pPr>
        <w:spacing w:line="310" w:lineRule="exact"/>
        <w:ind w:firstLine="567"/>
        <w:jc w:val="both"/>
        <w:rPr>
          <w:color w:val="010302"/>
        </w:rPr>
      </w:pPr>
      <w:r w:rsidRPr="00EE0D86">
        <w:rPr>
          <w:color w:val="000000"/>
        </w:rPr>
        <w:t>- форми</w:t>
      </w:r>
      <w:r w:rsidRPr="00EE0D86">
        <w:rPr>
          <w:color w:val="000000"/>
          <w:spacing w:val="-3"/>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
        </w:rPr>
        <w:t xml:space="preserve"> </w:t>
      </w:r>
      <w:r w:rsidRPr="00EE0D86">
        <w:rPr>
          <w:color w:val="000000"/>
        </w:rPr>
        <w:t>публічних</w:t>
      </w:r>
      <w:r w:rsidRPr="00EE0D86">
        <w:rPr>
          <w:color w:val="000000"/>
          <w:spacing w:val="-4"/>
        </w:rPr>
        <w:t xml:space="preserve"> </w:t>
      </w:r>
      <w:r w:rsidRPr="00EE0D86">
        <w:rPr>
          <w:color w:val="000000"/>
        </w:rPr>
        <w:t>консульт</w:t>
      </w:r>
      <w:r w:rsidRPr="00EE0D86">
        <w:rPr>
          <w:color w:val="000000"/>
          <w:spacing w:val="-3"/>
        </w:rPr>
        <w:t>а</w:t>
      </w:r>
      <w:r w:rsidRPr="00EE0D86">
        <w:rPr>
          <w:color w:val="000000"/>
        </w:rPr>
        <w:t xml:space="preserve">цій;  </w:t>
      </w:r>
    </w:p>
    <w:p w14:paraId="17B8CE91" w14:textId="7D3A752E" w:rsidR="007D72C7" w:rsidRPr="00EE0D86" w:rsidRDefault="007D72C7" w:rsidP="001F61E8">
      <w:pPr>
        <w:spacing w:line="321" w:lineRule="exact"/>
        <w:ind w:firstLine="567"/>
        <w:jc w:val="both"/>
        <w:rPr>
          <w:color w:val="010302"/>
        </w:rPr>
      </w:pPr>
      <w:r w:rsidRPr="00EE0D86">
        <w:rPr>
          <w:color w:val="000000"/>
        </w:rPr>
        <w:t>-</w:t>
      </w:r>
      <w:r w:rsidRPr="00EE0D86">
        <w:rPr>
          <w:color w:val="000000"/>
          <w:spacing w:val="-10"/>
        </w:rPr>
        <w:t xml:space="preserve"> </w:t>
      </w:r>
      <w:r w:rsidRPr="00EE0D86">
        <w:rPr>
          <w:color w:val="000000"/>
        </w:rPr>
        <w:t>п</w:t>
      </w:r>
      <w:r w:rsidRPr="00EE0D86">
        <w:rPr>
          <w:color w:val="000000"/>
          <w:spacing w:val="-3"/>
        </w:rPr>
        <w:t>е</w:t>
      </w:r>
      <w:r w:rsidRPr="00EE0D86">
        <w:rPr>
          <w:color w:val="000000"/>
        </w:rPr>
        <w:t>ре</w:t>
      </w:r>
      <w:r w:rsidRPr="00EE0D86">
        <w:rPr>
          <w:color w:val="000000"/>
          <w:spacing w:val="-4"/>
        </w:rPr>
        <w:t>л</w:t>
      </w:r>
      <w:r w:rsidRPr="00EE0D86">
        <w:rPr>
          <w:color w:val="000000"/>
        </w:rPr>
        <w:t>ік</w:t>
      </w:r>
      <w:r w:rsidRPr="00EE0D86">
        <w:rPr>
          <w:color w:val="000000"/>
          <w:spacing w:val="40"/>
        </w:rPr>
        <w:t xml:space="preserve"> </w:t>
      </w:r>
      <w:r w:rsidRPr="00EE0D86">
        <w:rPr>
          <w:color w:val="000000"/>
        </w:rPr>
        <w:t>з</w:t>
      </w:r>
      <w:r w:rsidRPr="00EE0D86">
        <w:rPr>
          <w:color w:val="000000"/>
          <w:spacing w:val="-3"/>
        </w:rPr>
        <w:t>а</w:t>
      </w:r>
      <w:r w:rsidRPr="00EE0D86">
        <w:rPr>
          <w:color w:val="000000"/>
        </w:rPr>
        <w:t>інтере</w:t>
      </w:r>
      <w:r w:rsidRPr="00EE0D86">
        <w:rPr>
          <w:color w:val="000000"/>
          <w:spacing w:val="-3"/>
        </w:rPr>
        <w:t>с</w:t>
      </w:r>
      <w:r w:rsidRPr="00EE0D86">
        <w:rPr>
          <w:color w:val="000000"/>
        </w:rPr>
        <w:t>ованих</w:t>
      </w:r>
      <w:r w:rsidRPr="00EE0D86">
        <w:rPr>
          <w:color w:val="000000"/>
          <w:spacing w:val="39"/>
        </w:rPr>
        <w:t xml:space="preserve"> </w:t>
      </w:r>
      <w:r w:rsidRPr="00EE0D86">
        <w:rPr>
          <w:color w:val="000000"/>
        </w:rPr>
        <w:t>с</w:t>
      </w:r>
      <w:r w:rsidRPr="00EE0D86">
        <w:rPr>
          <w:color w:val="000000"/>
          <w:spacing w:val="-3"/>
        </w:rPr>
        <w:t>т</w:t>
      </w:r>
      <w:r w:rsidRPr="00EE0D86">
        <w:rPr>
          <w:color w:val="000000"/>
        </w:rPr>
        <w:t>орін,</w:t>
      </w:r>
      <w:r w:rsidRPr="00EE0D86">
        <w:rPr>
          <w:color w:val="000000"/>
          <w:spacing w:val="39"/>
        </w:rPr>
        <w:t xml:space="preserve"> </w:t>
      </w:r>
      <w:r w:rsidRPr="00EE0D86">
        <w:rPr>
          <w:color w:val="000000"/>
        </w:rPr>
        <w:t>залучених</w:t>
      </w:r>
      <w:r w:rsidRPr="00EE0D86">
        <w:rPr>
          <w:color w:val="000000"/>
          <w:spacing w:val="39"/>
        </w:rPr>
        <w:t xml:space="preserve"> </w:t>
      </w:r>
      <w:r w:rsidRPr="00EE0D86">
        <w:rPr>
          <w:color w:val="000000"/>
        </w:rPr>
        <w:t>до</w:t>
      </w:r>
      <w:r w:rsidRPr="00EE0D86">
        <w:rPr>
          <w:color w:val="000000"/>
          <w:spacing w:val="37"/>
        </w:rPr>
        <w:t xml:space="preserve"> </w:t>
      </w:r>
      <w:r w:rsidRPr="00EE0D86">
        <w:rPr>
          <w:color w:val="000000"/>
        </w:rPr>
        <w:t>проведення</w:t>
      </w:r>
      <w:r w:rsidRPr="00EE0D86">
        <w:rPr>
          <w:color w:val="000000"/>
          <w:spacing w:val="37"/>
        </w:rPr>
        <w:t xml:space="preserve"> </w:t>
      </w:r>
      <w:r w:rsidRPr="00EE0D86">
        <w:rPr>
          <w:color w:val="000000"/>
        </w:rPr>
        <w:t>пуб</w:t>
      </w:r>
      <w:r w:rsidRPr="00EE0D86">
        <w:rPr>
          <w:color w:val="000000"/>
          <w:spacing w:val="-4"/>
        </w:rPr>
        <w:t>л</w:t>
      </w:r>
      <w:r w:rsidRPr="00EE0D86">
        <w:rPr>
          <w:color w:val="000000"/>
        </w:rPr>
        <w:t>ічних  консульт</w:t>
      </w:r>
      <w:r w:rsidRPr="00EE0D86">
        <w:rPr>
          <w:color w:val="000000"/>
          <w:spacing w:val="-3"/>
        </w:rPr>
        <w:t>а</w:t>
      </w:r>
      <w:r w:rsidRPr="00EE0D86">
        <w:rPr>
          <w:color w:val="000000"/>
        </w:rPr>
        <w:t xml:space="preserve">цій;  </w:t>
      </w:r>
    </w:p>
    <w:p w14:paraId="4DFC2EFC" w14:textId="2B4676A8" w:rsidR="00462D48" w:rsidRPr="00EE0D86" w:rsidRDefault="007D72C7" w:rsidP="001F61E8">
      <w:pPr>
        <w:spacing w:line="310" w:lineRule="exact"/>
        <w:ind w:firstLine="567"/>
        <w:jc w:val="both"/>
        <w:rPr>
          <w:color w:val="000000"/>
        </w:rPr>
      </w:pPr>
      <w:r w:rsidRPr="00EE0D86">
        <w:rPr>
          <w:color w:val="000000"/>
        </w:rPr>
        <w:t>- результат</w:t>
      </w:r>
      <w:r w:rsidRPr="00EE0D86">
        <w:rPr>
          <w:color w:val="000000"/>
          <w:spacing w:val="-4"/>
        </w:rPr>
        <w:t xml:space="preserve"> </w:t>
      </w:r>
      <w:r w:rsidRPr="00EE0D86">
        <w:rPr>
          <w:color w:val="000000"/>
        </w:rPr>
        <w:t>проведення публічних консульт</w:t>
      </w:r>
      <w:r w:rsidRPr="00EE0D86">
        <w:rPr>
          <w:color w:val="000000"/>
          <w:spacing w:val="-3"/>
        </w:rPr>
        <w:t>а</w:t>
      </w:r>
      <w:r w:rsidRPr="00EE0D86">
        <w:rPr>
          <w:color w:val="000000"/>
        </w:rPr>
        <w:t xml:space="preserve">цій; </w:t>
      </w:r>
    </w:p>
    <w:p w14:paraId="6900844A" w14:textId="52E1FA16" w:rsidR="007D72C7" w:rsidRPr="00EE0D86" w:rsidRDefault="007D72C7" w:rsidP="001F61E8">
      <w:pPr>
        <w:spacing w:line="310" w:lineRule="exact"/>
        <w:ind w:firstLine="567"/>
        <w:jc w:val="both"/>
        <w:rPr>
          <w:color w:val="010302"/>
        </w:rPr>
      </w:pPr>
      <w:r w:rsidRPr="00EE0D86">
        <w:rPr>
          <w:color w:val="000000"/>
        </w:rPr>
        <w:t>ґ)</w:t>
      </w:r>
      <w:r w:rsidRPr="00EE0D86">
        <w:rPr>
          <w:color w:val="000000"/>
          <w:spacing w:val="13"/>
        </w:rPr>
        <w:t xml:space="preserve"> </w:t>
      </w:r>
      <w:r w:rsidRPr="00EE0D86">
        <w:rPr>
          <w:color w:val="000000"/>
        </w:rPr>
        <w:t>принцип</w:t>
      </w:r>
      <w:r w:rsidRPr="00EE0D86">
        <w:rPr>
          <w:color w:val="000000"/>
          <w:spacing w:val="13"/>
        </w:rPr>
        <w:t xml:space="preserve"> </w:t>
      </w:r>
      <w:r w:rsidRPr="00EE0D86">
        <w:rPr>
          <w:color w:val="000000"/>
        </w:rPr>
        <w:t>дос</w:t>
      </w:r>
      <w:r w:rsidRPr="00EE0D86">
        <w:rPr>
          <w:color w:val="000000"/>
          <w:spacing w:val="-3"/>
        </w:rPr>
        <w:t>т</w:t>
      </w:r>
      <w:r w:rsidRPr="00EE0D86">
        <w:rPr>
          <w:color w:val="000000"/>
        </w:rPr>
        <w:t>упнос</w:t>
      </w:r>
      <w:r w:rsidRPr="00EE0D86">
        <w:rPr>
          <w:color w:val="000000"/>
          <w:spacing w:val="-3"/>
        </w:rPr>
        <w:t>т</w:t>
      </w:r>
      <w:r w:rsidRPr="00EE0D86">
        <w:rPr>
          <w:color w:val="000000"/>
        </w:rPr>
        <w:t>і</w:t>
      </w:r>
      <w:r w:rsidRPr="00EE0D86">
        <w:rPr>
          <w:color w:val="000000"/>
          <w:spacing w:val="13"/>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дбачає,</w:t>
      </w:r>
      <w:r w:rsidRPr="00EE0D86">
        <w:rPr>
          <w:color w:val="000000"/>
          <w:spacing w:val="10"/>
        </w:rPr>
        <w:t xml:space="preserve"> </w:t>
      </w:r>
      <w:r w:rsidRPr="00EE0D86">
        <w:rPr>
          <w:color w:val="000000"/>
        </w:rPr>
        <w:t>що</w:t>
      </w:r>
      <w:r w:rsidRPr="00EE0D86">
        <w:rPr>
          <w:color w:val="000000"/>
          <w:spacing w:val="13"/>
        </w:rPr>
        <w:t xml:space="preserve"> </w:t>
      </w:r>
      <w:r w:rsidRPr="00EE0D86">
        <w:rPr>
          <w:color w:val="000000"/>
        </w:rPr>
        <w:t>суб’єк</w:t>
      </w:r>
      <w:r w:rsidRPr="00EE0D86">
        <w:rPr>
          <w:color w:val="000000"/>
          <w:spacing w:val="-3"/>
        </w:rPr>
        <w:t>т</w:t>
      </w:r>
      <w:r w:rsidRPr="00EE0D86">
        <w:rPr>
          <w:color w:val="000000"/>
        </w:rPr>
        <w:t>ами</w:t>
      </w:r>
      <w:r w:rsidRPr="00EE0D86">
        <w:rPr>
          <w:color w:val="000000"/>
          <w:spacing w:val="13"/>
        </w:rPr>
        <w:t xml:space="preserve"> </w:t>
      </w:r>
      <w:r w:rsidRPr="00EE0D86">
        <w:rPr>
          <w:color w:val="000000"/>
        </w:rPr>
        <w:t>проведення</w:t>
      </w:r>
      <w:r w:rsidRPr="00EE0D86">
        <w:rPr>
          <w:color w:val="000000"/>
          <w:spacing w:val="11"/>
        </w:rPr>
        <w:t xml:space="preserve"> </w:t>
      </w:r>
      <w:r w:rsidRPr="00EE0D86">
        <w:rPr>
          <w:color w:val="000000"/>
        </w:rPr>
        <w:t>публічних консульт</w:t>
      </w:r>
      <w:r w:rsidRPr="00EE0D86">
        <w:rPr>
          <w:color w:val="000000"/>
          <w:spacing w:val="-3"/>
        </w:rPr>
        <w:t>а</w:t>
      </w:r>
      <w:r w:rsidRPr="00EE0D86">
        <w:rPr>
          <w:color w:val="000000"/>
        </w:rPr>
        <w:t>цій</w:t>
      </w:r>
      <w:r w:rsidRPr="00EE0D86">
        <w:rPr>
          <w:color w:val="000000"/>
          <w:spacing w:val="-8"/>
        </w:rPr>
        <w:t xml:space="preserve"> </w:t>
      </w:r>
      <w:r w:rsidRPr="00EE0D86">
        <w:rPr>
          <w:color w:val="000000"/>
        </w:rPr>
        <w:t>обир</w:t>
      </w:r>
      <w:r w:rsidRPr="00EE0D86">
        <w:rPr>
          <w:color w:val="000000"/>
          <w:spacing w:val="-3"/>
        </w:rPr>
        <w:t>а</w:t>
      </w:r>
      <w:r w:rsidRPr="00EE0D86">
        <w:rPr>
          <w:color w:val="000000"/>
        </w:rPr>
        <w:t>ються</w:t>
      </w:r>
      <w:r w:rsidRPr="00EE0D86">
        <w:rPr>
          <w:color w:val="000000"/>
          <w:spacing w:val="-8"/>
        </w:rPr>
        <w:t xml:space="preserve"> </w:t>
      </w:r>
      <w:r w:rsidRPr="00EE0D86">
        <w:rPr>
          <w:color w:val="000000"/>
        </w:rPr>
        <w:t>зручні</w:t>
      </w:r>
      <w:r w:rsidRPr="00EE0D86">
        <w:rPr>
          <w:color w:val="000000"/>
          <w:spacing w:val="-8"/>
        </w:rPr>
        <w:t xml:space="preserve"> </w:t>
      </w:r>
      <w:r w:rsidRPr="00EE0D86">
        <w:rPr>
          <w:color w:val="000000"/>
        </w:rPr>
        <w:t>д</w:t>
      </w:r>
      <w:r w:rsidRPr="00EE0D86">
        <w:rPr>
          <w:color w:val="000000"/>
          <w:spacing w:val="-4"/>
        </w:rPr>
        <w:t>л</w:t>
      </w:r>
      <w:r w:rsidRPr="00EE0D86">
        <w:rPr>
          <w:color w:val="000000"/>
        </w:rPr>
        <w:t>я</w:t>
      </w:r>
      <w:r w:rsidRPr="00EE0D86">
        <w:rPr>
          <w:color w:val="000000"/>
          <w:spacing w:val="-8"/>
        </w:rPr>
        <w:t xml:space="preserve"> </w:t>
      </w:r>
      <w:r w:rsidRPr="00EE0D86">
        <w:rPr>
          <w:color w:val="000000"/>
        </w:rPr>
        <w:t>заінтере</w:t>
      </w:r>
      <w:r w:rsidRPr="00EE0D86">
        <w:rPr>
          <w:color w:val="000000"/>
          <w:spacing w:val="-3"/>
        </w:rPr>
        <w:t>с</w:t>
      </w:r>
      <w:r w:rsidRPr="00EE0D86">
        <w:rPr>
          <w:color w:val="000000"/>
        </w:rPr>
        <w:t>ованих</w:t>
      </w:r>
      <w:r w:rsidRPr="00EE0D86">
        <w:rPr>
          <w:color w:val="000000"/>
          <w:spacing w:val="-8"/>
        </w:rPr>
        <w:t xml:space="preserve"> </w:t>
      </w:r>
      <w:r w:rsidRPr="00EE0D86">
        <w:rPr>
          <w:color w:val="000000"/>
        </w:rPr>
        <w:t>с</w:t>
      </w:r>
      <w:r w:rsidRPr="00EE0D86">
        <w:rPr>
          <w:color w:val="000000"/>
          <w:spacing w:val="-3"/>
        </w:rPr>
        <w:t>т</w:t>
      </w:r>
      <w:r w:rsidRPr="00EE0D86">
        <w:rPr>
          <w:color w:val="000000"/>
        </w:rPr>
        <w:t>орін</w:t>
      </w:r>
      <w:r w:rsidRPr="00EE0D86">
        <w:rPr>
          <w:color w:val="000000"/>
          <w:spacing w:val="-8"/>
        </w:rPr>
        <w:t xml:space="preserve"> </w:t>
      </w:r>
      <w:r w:rsidRPr="00EE0D86">
        <w:rPr>
          <w:color w:val="000000"/>
        </w:rPr>
        <w:t>час,</w:t>
      </w:r>
      <w:r w:rsidRPr="00EE0D86">
        <w:rPr>
          <w:color w:val="000000"/>
          <w:spacing w:val="-8"/>
        </w:rPr>
        <w:t xml:space="preserve"> </w:t>
      </w:r>
      <w:r w:rsidRPr="00EE0D86">
        <w:rPr>
          <w:color w:val="000000"/>
        </w:rPr>
        <w:t>місце,</w:t>
      </w:r>
      <w:r w:rsidRPr="00EE0D86">
        <w:rPr>
          <w:color w:val="000000"/>
          <w:spacing w:val="-9"/>
        </w:rPr>
        <w:t xml:space="preserve"> </w:t>
      </w:r>
      <w:r w:rsidRPr="00EE0D86">
        <w:rPr>
          <w:color w:val="000000"/>
        </w:rPr>
        <w:t>фор</w:t>
      </w:r>
      <w:r w:rsidRPr="00EE0D86">
        <w:rPr>
          <w:color w:val="000000"/>
          <w:spacing w:val="-3"/>
        </w:rPr>
        <w:t>м</w:t>
      </w:r>
      <w:r w:rsidRPr="00EE0D86">
        <w:rPr>
          <w:color w:val="000000"/>
        </w:rPr>
        <w:t>ат, умо</w:t>
      </w:r>
      <w:r w:rsidRPr="00EE0D86">
        <w:rPr>
          <w:color w:val="000000"/>
          <w:spacing w:val="-3"/>
        </w:rPr>
        <w:t>в</w:t>
      </w:r>
      <w:r w:rsidRPr="00EE0D86">
        <w:rPr>
          <w:color w:val="000000"/>
        </w:rPr>
        <w:t>и</w:t>
      </w:r>
      <w:r w:rsidRPr="00EE0D86">
        <w:rPr>
          <w:color w:val="000000"/>
          <w:spacing w:val="13"/>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13"/>
        </w:rPr>
        <w:t xml:space="preserve"> </w:t>
      </w:r>
      <w:r w:rsidRPr="00EE0D86">
        <w:rPr>
          <w:color w:val="000000"/>
        </w:rPr>
        <w:t>публічних</w:t>
      </w:r>
      <w:r w:rsidRPr="00EE0D86">
        <w:rPr>
          <w:color w:val="000000"/>
          <w:spacing w:val="13"/>
        </w:rPr>
        <w:t xml:space="preserve"> </w:t>
      </w:r>
      <w:r w:rsidRPr="00EE0D86">
        <w:rPr>
          <w:color w:val="000000"/>
        </w:rPr>
        <w:t>кон</w:t>
      </w:r>
      <w:r w:rsidRPr="00EE0D86">
        <w:rPr>
          <w:color w:val="000000"/>
          <w:spacing w:val="-3"/>
        </w:rPr>
        <w:t>с</w:t>
      </w:r>
      <w:r w:rsidRPr="00EE0D86">
        <w:rPr>
          <w:color w:val="000000"/>
        </w:rPr>
        <w:t>ул</w:t>
      </w:r>
      <w:r w:rsidRPr="00EE0D86">
        <w:rPr>
          <w:color w:val="000000"/>
          <w:spacing w:val="-4"/>
        </w:rPr>
        <w:t>ь</w:t>
      </w:r>
      <w:r w:rsidRPr="00EE0D86">
        <w:rPr>
          <w:color w:val="000000"/>
        </w:rPr>
        <w:t>тацій.</w:t>
      </w:r>
      <w:r w:rsidRPr="00EE0D86">
        <w:rPr>
          <w:color w:val="000000"/>
          <w:spacing w:val="13"/>
        </w:rPr>
        <w:t xml:space="preserve"> </w:t>
      </w:r>
      <w:r w:rsidRPr="00EE0D86">
        <w:rPr>
          <w:color w:val="000000"/>
        </w:rPr>
        <w:t>Під</w:t>
      </w:r>
      <w:r w:rsidRPr="00EE0D86">
        <w:rPr>
          <w:color w:val="000000"/>
          <w:spacing w:val="13"/>
        </w:rPr>
        <w:t xml:space="preserve"> </w:t>
      </w:r>
      <w:r w:rsidRPr="00EE0D86">
        <w:rPr>
          <w:color w:val="000000"/>
        </w:rPr>
        <w:t>час</w:t>
      </w:r>
      <w:r w:rsidRPr="00EE0D86">
        <w:rPr>
          <w:color w:val="000000"/>
          <w:spacing w:val="13"/>
        </w:rPr>
        <w:t xml:space="preserve"> </w:t>
      </w:r>
      <w:r w:rsidRPr="00EE0D86">
        <w:rPr>
          <w:color w:val="000000"/>
        </w:rPr>
        <w:t>підгото</w:t>
      </w:r>
      <w:r w:rsidRPr="00EE0D86">
        <w:rPr>
          <w:color w:val="000000"/>
          <w:spacing w:val="-3"/>
        </w:rPr>
        <w:t>в</w:t>
      </w:r>
      <w:r w:rsidRPr="00EE0D86">
        <w:rPr>
          <w:color w:val="000000"/>
        </w:rPr>
        <w:t>ки</w:t>
      </w:r>
      <w:r w:rsidRPr="00EE0D86">
        <w:rPr>
          <w:color w:val="000000"/>
          <w:spacing w:val="13"/>
        </w:rPr>
        <w:t xml:space="preserve"> </w:t>
      </w:r>
      <w:r w:rsidRPr="00EE0D86">
        <w:rPr>
          <w:color w:val="000000"/>
        </w:rPr>
        <w:t>мат</w:t>
      </w:r>
      <w:r w:rsidRPr="00EE0D86">
        <w:rPr>
          <w:color w:val="000000"/>
          <w:spacing w:val="-3"/>
        </w:rPr>
        <w:t>е</w:t>
      </w:r>
      <w:r w:rsidRPr="00EE0D86">
        <w:rPr>
          <w:color w:val="000000"/>
        </w:rPr>
        <w:t>ріалі</w:t>
      </w:r>
      <w:r w:rsidRPr="00EE0D86">
        <w:rPr>
          <w:color w:val="000000"/>
          <w:spacing w:val="-3"/>
        </w:rPr>
        <w:t>в</w:t>
      </w:r>
      <w:r w:rsidRPr="00EE0D86">
        <w:rPr>
          <w:color w:val="000000"/>
        </w:rPr>
        <w:t xml:space="preserve"> публічних</w:t>
      </w:r>
      <w:r w:rsidRPr="00EE0D86">
        <w:rPr>
          <w:color w:val="000000"/>
          <w:spacing w:val="58"/>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59"/>
        </w:rPr>
        <w:t xml:space="preserve"> </w:t>
      </w:r>
      <w:r w:rsidRPr="00EE0D86">
        <w:rPr>
          <w:color w:val="000000"/>
        </w:rPr>
        <w:t>з</w:t>
      </w:r>
      <w:r w:rsidRPr="00EE0D86">
        <w:rPr>
          <w:color w:val="000000"/>
          <w:spacing w:val="-3"/>
        </w:rPr>
        <w:t>а</w:t>
      </w:r>
      <w:r w:rsidRPr="00EE0D86">
        <w:rPr>
          <w:color w:val="000000"/>
        </w:rPr>
        <w:t>безпечуєт</w:t>
      </w:r>
      <w:r w:rsidRPr="00EE0D86">
        <w:rPr>
          <w:color w:val="000000"/>
          <w:spacing w:val="-4"/>
        </w:rPr>
        <w:t>ь</w:t>
      </w:r>
      <w:r w:rsidRPr="00EE0D86">
        <w:rPr>
          <w:color w:val="000000"/>
        </w:rPr>
        <w:t>ся</w:t>
      </w:r>
      <w:r w:rsidRPr="00EE0D86">
        <w:rPr>
          <w:color w:val="000000"/>
          <w:spacing w:val="66"/>
        </w:rPr>
        <w:t xml:space="preserve"> </w:t>
      </w:r>
      <w:r w:rsidRPr="00EE0D86">
        <w:rPr>
          <w:color w:val="000000"/>
        </w:rPr>
        <w:t>прос</w:t>
      </w:r>
      <w:r w:rsidRPr="00EE0D86">
        <w:rPr>
          <w:color w:val="000000"/>
          <w:spacing w:val="-3"/>
        </w:rPr>
        <w:t>т</w:t>
      </w:r>
      <w:r w:rsidRPr="00EE0D86">
        <w:rPr>
          <w:color w:val="000000"/>
        </w:rPr>
        <w:t>ота</w:t>
      </w:r>
      <w:r w:rsidRPr="00EE0D86">
        <w:rPr>
          <w:color w:val="000000"/>
          <w:spacing w:val="58"/>
        </w:rPr>
        <w:t xml:space="preserve"> </w:t>
      </w:r>
      <w:r w:rsidRPr="00EE0D86">
        <w:rPr>
          <w:color w:val="000000"/>
          <w:spacing w:val="-3"/>
        </w:rPr>
        <w:t>в</w:t>
      </w:r>
      <w:r w:rsidRPr="00EE0D86">
        <w:rPr>
          <w:color w:val="000000"/>
        </w:rPr>
        <w:t>икл</w:t>
      </w:r>
      <w:r w:rsidRPr="00EE0D86">
        <w:rPr>
          <w:color w:val="000000"/>
          <w:spacing w:val="-3"/>
        </w:rPr>
        <w:t>а</w:t>
      </w:r>
      <w:r w:rsidRPr="00EE0D86">
        <w:rPr>
          <w:color w:val="000000"/>
        </w:rPr>
        <w:t>ду</w:t>
      </w:r>
      <w:r w:rsidRPr="00EE0D86">
        <w:rPr>
          <w:color w:val="000000"/>
          <w:spacing w:val="56"/>
        </w:rPr>
        <w:t xml:space="preserve"> </w:t>
      </w:r>
      <w:r w:rsidRPr="00EE0D86">
        <w:rPr>
          <w:color w:val="000000"/>
        </w:rPr>
        <w:t>для</w:t>
      </w:r>
      <w:r w:rsidRPr="00EE0D86">
        <w:rPr>
          <w:color w:val="000000"/>
          <w:spacing w:val="59"/>
        </w:rPr>
        <w:t xml:space="preserve"> </w:t>
      </w:r>
      <w:r w:rsidRPr="00EE0D86">
        <w:rPr>
          <w:color w:val="000000"/>
        </w:rPr>
        <w:t>ро</w:t>
      </w:r>
      <w:r w:rsidRPr="00EE0D86">
        <w:rPr>
          <w:color w:val="000000"/>
          <w:spacing w:val="-3"/>
        </w:rPr>
        <w:t>з</w:t>
      </w:r>
      <w:r w:rsidRPr="00EE0D86">
        <w:rPr>
          <w:color w:val="000000"/>
        </w:rPr>
        <w:t>уміння заінт</w:t>
      </w:r>
      <w:r w:rsidRPr="00EE0D86">
        <w:rPr>
          <w:color w:val="000000"/>
          <w:spacing w:val="-3"/>
        </w:rPr>
        <w:t>е</w:t>
      </w:r>
      <w:r w:rsidRPr="00EE0D86">
        <w:rPr>
          <w:color w:val="000000"/>
        </w:rPr>
        <w:t>р</w:t>
      </w:r>
      <w:r w:rsidRPr="00EE0D86">
        <w:rPr>
          <w:color w:val="000000"/>
          <w:spacing w:val="-3"/>
        </w:rPr>
        <w:t>е</w:t>
      </w:r>
      <w:r w:rsidRPr="00EE0D86">
        <w:rPr>
          <w:color w:val="000000"/>
        </w:rPr>
        <w:t>сов</w:t>
      </w:r>
      <w:r w:rsidRPr="00EE0D86">
        <w:rPr>
          <w:color w:val="000000"/>
          <w:spacing w:val="-3"/>
        </w:rPr>
        <w:t>а</w:t>
      </w:r>
      <w:r w:rsidRPr="00EE0D86">
        <w:rPr>
          <w:color w:val="000000"/>
        </w:rPr>
        <w:t xml:space="preserve">ними </w:t>
      </w:r>
      <w:r w:rsidRPr="00EE0D86">
        <w:rPr>
          <w:color w:val="000000"/>
          <w:spacing w:val="-3"/>
        </w:rPr>
        <w:t>с</w:t>
      </w:r>
      <w:r w:rsidRPr="00EE0D86">
        <w:rPr>
          <w:color w:val="000000"/>
        </w:rPr>
        <w:t>торонами їх зміс</w:t>
      </w:r>
      <w:r w:rsidRPr="00EE0D86">
        <w:rPr>
          <w:color w:val="000000"/>
          <w:spacing w:val="-3"/>
        </w:rPr>
        <w:t>т</w:t>
      </w:r>
      <w:r w:rsidRPr="00EE0D86">
        <w:rPr>
          <w:color w:val="000000"/>
        </w:rPr>
        <w:t>у, вживаються з</w:t>
      </w:r>
      <w:r w:rsidRPr="00EE0D86">
        <w:rPr>
          <w:color w:val="000000"/>
          <w:spacing w:val="-3"/>
        </w:rPr>
        <w:t>а</w:t>
      </w:r>
      <w:r w:rsidRPr="00EE0D86">
        <w:rPr>
          <w:color w:val="000000"/>
        </w:rPr>
        <w:t>ходи для реаліз</w:t>
      </w:r>
      <w:r w:rsidRPr="00EE0D86">
        <w:rPr>
          <w:color w:val="000000"/>
          <w:spacing w:val="-3"/>
        </w:rPr>
        <w:t>а</w:t>
      </w:r>
      <w:r w:rsidRPr="00EE0D86">
        <w:rPr>
          <w:color w:val="000000"/>
        </w:rPr>
        <w:t>ції пра</w:t>
      </w:r>
      <w:r w:rsidRPr="00EE0D86">
        <w:rPr>
          <w:color w:val="000000"/>
          <w:spacing w:val="-3"/>
        </w:rPr>
        <w:t>в</w:t>
      </w:r>
      <w:r w:rsidRPr="00EE0D86">
        <w:rPr>
          <w:color w:val="000000"/>
        </w:rPr>
        <w:t xml:space="preserve"> осіб</w:t>
      </w:r>
      <w:r w:rsidRPr="00EE0D86">
        <w:rPr>
          <w:color w:val="000000"/>
          <w:spacing w:val="42"/>
        </w:rPr>
        <w:t xml:space="preserve"> </w:t>
      </w:r>
      <w:r w:rsidRPr="00EE0D86">
        <w:rPr>
          <w:color w:val="000000"/>
        </w:rPr>
        <w:t>з</w:t>
      </w:r>
      <w:r w:rsidRPr="00EE0D86">
        <w:rPr>
          <w:color w:val="000000"/>
          <w:spacing w:val="39"/>
        </w:rPr>
        <w:t xml:space="preserve"> </w:t>
      </w:r>
      <w:r w:rsidRPr="00EE0D86">
        <w:rPr>
          <w:color w:val="000000"/>
        </w:rPr>
        <w:t>поруш</w:t>
      </w:r>
      <w:r w:rsidRPr="00EE0D86">
        <w:rPr>
          <w:color w:val="000000"/>
          <w:spacing w:val="-3"/>
        </w:rPr>
        <w:t>е</w:t>
      </w:r>
      <w:r w:rsidRPr="00EE0D86">
        <w:rPr>
          <w:color w:val="000000"/>
        </w:rPr>
        <w:t>нням</w:t>
      </w:r>
      <w:r w:rsidRPr="00EE0D86">
        <w:rPr>
          <w:color w:val="000000"/>
          <w:spacing w:val="40"/>
        </w:rPr>
        <w:t xml:space="preserve"> </w:t>
      </w:r>
      <w:r w:rsidRPr="00EE0D86">
        <w:rPr>
          <w:color w:val="000000"/>
        </w:rPr>
        <w:t>здоров’я</w:t>
      </w:r>
      <w:r w:rsidRPr="00EE0D86">
        <w:rPr>
          <w:color w:val="000000"/>
          <w:spacing w:val="42"/>
        </w:rPr>
        <w:t xml:space="preserve"> </w:t>
      </w:r>
      <w:r w:rsidRPr="00EE0D86">
        <w:rPr>
          <w:color w:val="000000"/>
          <w:spacing w:val="-3"/>
        </w:rPr>
        <w:t>(</w:t>
      </w:r>
      <w:r w:rsidRPr="00EE0D86">
        <w:rPr>
          <w:color w:val="000000"/>
        </w:rPr>
        <w:t>у</w:t>
      </w:r>
      <w:r w:rsidRPr="00EE0D86">
        <w:rPr>
          <w:color w:val="000000"/>
          <w:spacing w:val="42"/>
        </w:rPr>
        <w:t xml:space="preserve"> </w:t>
      </w:r>
      <w:r w:rsidRPr="00EE0D86">
        <w:rPr>
          <w:color w:val="000000"/>
        </w:rPr>
        <w:t>зв’язку</w:t>
      </w:r>
      <w:r w:rsidRPr="00EE0D86">
        <w:rPr>
          <w:color w:val="000000"/>
          <w:spacing w:val="39"/>
        </w:rPr>
        <w:t xml:space="preserve"> </w:t>
      </w:r>
      <w:r w:rsidRPr="00EE0D86">
        <w:rPr>
          <w:color w:val="000000"/>
        </w:rPr>
        <w:t>з</w:t>
      </w:r>
      <w:r w:rsidRPr="00EE0D86">
        <w:rPr>
          <w:color w:val="000000"/>
          <w:spacing w:val="41"/>
        </w:rPr>
        <w:t xml:space="preserve"> </w:t>
      </w:r>
      <w:r w:rsidRPr="00EE0D86">
        <w:rPr>
          <w:color w:val="000000"/>
        </w:rPr>
        <w:t>інва</w:t>
      </w:r>
      <w:r w:rsidRPr="00EE0D86">
        <w:rPr>
          <w:color w:val="000000"/>
          <w:spacing w:val="-4"/>
        </w:rPr>
        <w:t>л</w:t>
      </w:r>
      <w:r w:rsidRPr="00EE0D86">
        <w:rPr>
          <w:color w:val="000000"/>
        </w:rPr>
        <w:t>ідністю,</w:t>
      </w:r>
      <w:r w:rsidRPr="00EE0D86">
        <w:rPr>
          <w:color w:val="000000"/>
          <w:spacing w:val="41"/>
        </w:rPr>
        <w:t xml:space="preserve"> </w:t>
      </w:r>
      <w:r w:rsidRPr="00EE0D86">
        <w:rPr>
          <w:color w:val="000000"/>
        </w:rPr>
        <w:t>тимчасо</w:t>
      </w:r>
      <w:r w:rsidRPr="00EE0D86">
        <w:rPr>
          <w:color w:val="000000"/>
          <w:spacing w:val="-3"/>
        </w:rPr>
        <w:t>в</w:t>
      </w:r>
      <w:r w:rsidRPr="00EE0D86">
        <w:rPr>
          <w:color w:val="000000"/>
        </w:rPr>
        <w:t>им</w:t>
      </w:r>
      <w:r w:rsidRPr="00EE0D86">
        <w:rPr>
          <w:color w:val="000000"/>
          <w:spacing w:val="39"/>
        </w:rPr>
        <w:t xml:space="preserve"> </w:t>
      </w:r>
      <w:r w:rsidRPr="00EE0D86">
        <w:rPr>
          <w:color w:val="000000"/>
        </w:rPr>
        <w:t>розл</w:t>
      </w:r>
      <w:r w:rsidRPr="00EE0D86">
        <w:rPr>
          <w:color w:val="000000"/>
          <w:spacing w:val="-3"/>
        </w:rPr>
        <w:t>а</w:t>
      </w:r>
      <w:r w:rsidRPr="00EE0D86">
        <w:rPr>
          <w:color w:val="000000"/>
        </w:rPr>
        <w:t>до</w:t>
      </w:r>
      <w:r w:rsidRPr="00EE0D86">
        <w:rPr>
          <w:color w:val="000000"/>
          <w:spacing w:val="-3"/>
        </w:rPr>
        <w:t>м</w:t>
      </w:r>
      <w:r w:rsidRPr="00EE0D86">
        <w:rPr>
          <w:color w:val="000000"/>
        </w:rPr>
        <w:t xml:space="preserve"> здоров’я,</w:t>
      </w:r>
      <w:r w:rsidRPr="00EE0D86">
        <w:rPr>
          <w:color w:val="000000"/>
          <w:spacing w:val="5"/>
        </w:rPr>
        <w:t xml:space="preserve">  </w:t>
      </w:r>
      <w:r w:rsidRPr="00EE0D86">
        <w:rPr>
          <w:color w:val="000000"/>
        </w:rPr>
        <w:t>віком)</w:t>
      </w:r>
      <w:r w:rsidRPr="00EE0D86">
        <w:rPr>
          <w:color w:val="000000"/>
          <w:spacing w:val="6"/>
        </w:rPr>
        <w:t xml:space="preserve">  </w:t>
      </w:r>
      <w:r w:rsidRPr="00EE0D86">
        <w:rPr>
          <w:color w:val="000000"/>
        </w:rPr>
        <w:t>н</w:t>
      </w:r>
      <w:r w:rsidRPr="00EE0D86">
        <w:rPr>
          <w:color w:val="000000"/>
          <w:spacing w:val="-3"/>
        </w:rPr>
        <w:t>а</w:t>
      </w:r>
      <w:r w:rsidRPr="00EE0D86">
        <w:rPr>
          <w:color w:val="000000"/>
          <w:spacing w:val="6"/>
        </w:rPr>
        <w:t xml:space="preserve">  </w:t>
      </w:r>
      <w:r w:rsidRPr="00EE0D86">
        <w:rPr>
          <w:color w:val="000000"/>
        </w:rPr>
        <w:t>забезпечення</w:t>
      </w:r>
      <w:r w:rsidRPr="00EE0D86">
        <w:rPr>
          <w:color w:val="000000"/>
          <w:spacing w:val="6"/>
        </w:rPr>
        <w:t xml:space="preserve">  </w:t>
      </w:r>
      <w:r w:rsidRPr="00EE0D86">
        <w:rPr>
          <w:color w:val="000000"/>
        </w:rPr>
        <w:t>ро</w:t>
      </w:r>
      <w:r w:rsidRPr="00EE0D86">
        <w:rPr>
          <w:color w:val="000000"/>
          <w:spacing w:val="-3"/>
        </w:rPr>
        <w:t>з</w:t>
      </w:r>
      <w:r w:rsidRPr="00EE0D86">
        <w:rPr>
          <w:color w:val="000000"/>
        </w:rPr>
        <w:t>умним</w:t>
      </w:r>
      <w:r w:rsidRPr="00EE0D86">
        <w:rPr>
          <w:color w:val="000000"/>
          <w:spacing w:val="3"/>
        </w:rPr>
        <w:t xml:space="preserve">  </w:t>
      </w:r>
      <w:r w:rsidRPr="00EE0D86">
        <w:rPr>
          <w:color w:val="000000"/>
        </w:rPr>
        <w:t>прис</w:t>
      </w:r>
      <w:r w:rsidRPr="00EE0D86">
        <w:rPr>
          <w:color w:val="000000"/>
          <w:spacing w:val="-3"/>
        </w:rPr>
        <w:t>т</w:t>
      </w:r>
      <w:r w:rsidRPr="00EE0D86">
        <w:rPr>
          <w:color w:val="000000"/>
        </w:rPr>
        <w:t>осу</w:t>
      </w:r>
      <w:r w:rsidRPr="00EE0D86">
        <w:rPr>
          <w:color w:val="000000"/>
          <w:spacing w:val="-3"/>
        </w:rPr>
        <w:t>в</w:t>
      </w:r>
      <w:r w:rsidRPr="00EE0D86">
        <w:rPr>
          <w:color w:val="000000"/>
        </w:rPr>
        <w:t>анням</w:t>
      </w:r>
      <w:r w:rsidRPr="00EE0D86">
        <w:rPr>
          <w:color w:val="000000"/>
          <w:spacing w:val="6"/>
        </w:rPr>
        <w:t xml:space="preserve"> </w:t>
      </w:r>
      <w:r w:rsidRPr="00EE0D86">
        <w:rPr>
          <w:color w:val="000000"/>
        </w:rPr>
        <w:t>відпо</w:t>
      </w:r>
      <w:r w:rsidRPr="00EE0D86">
        <w:rPr>
          <w:color w:val="000000"/>
          <w:spacing w:val="-3"/>
        </w:rPr>
        <w:t>в</w:t>
      </w:r>
      <w:r w:rsidRPr="00EE0D86">
        <w:rPr>
          <w:color w:val="000000"/>
        </w:rPr>
        <w:t>ідно</w:t>
      </w:r>
      <w:r w:rsidRPr="00EE0D86">
        <w:rPr>
          <w:color w:val="000000"/>
          <w:spacing w:val="6"/>
        </w:rPr>
        <w:t xml:space="preserve"> </w:t>
      </w:r>
      <w:r w:rsidRPr="00EE0D86">
        <w:rPr>
          <w:color w:val="000000"/>
        </w:rPr>
        <w:t>до інди</w:t>
      </w:r>
      <w:r w:rsidRPr="00EE0D86">
        <w:rPr>
          <w:color w:val="000000"/>
          <w:spacing w:val="-3"/>
        </w:rPr>
        <w:t>в</w:t>
      </w:r>
      <w:r w:rsidRPr="00EE0D86">
        <w:rPr>
          <w:color w:val="000000"/>
        </w:rPr>
        <w:t>ідуальних по</w:t>
      </w:r>
      <w:r w:rsidRPr="00EE0D86">
        <w:rPr>
          <w:color w:val="000000"/>
          <w:spacing w:val="-3"/>
        </w:rPr>
        <w:t>т</w:t>
      </w:r>
      <w:r w:rsidRPr="00EE0D86">
        <w:rPr>
          <w:color w:val="000000"/>
        </w:rPr>
        <w:t>р</w:t>
      </w:r>
      <w:r w:rsidRPr="00EE0D86">
        <w:rPr>
          <w:color w:val="000000"/>
          <w:spacing w:val="-3"/>
        </w:rPr>
        <w:t>е</w:t>
      </w:r>
      <w:r w:rsidRPr="00EE0D86">
        <w:rPr>
          <w:color w:val="000000"/>
        </w:rPr>
        <w:t>б для</w:t>
      </w:r>
      <w:r w:rsidRPr="00EE0D86">
        <w:rPr>
          <w:color w:val="000000"/>
          <w:spacing w:val="-4"/>
        </w:rPr>
        <w:t xml:space="preserve"> </w:t>
      </w:r>
      <w:r w:rsidRPr="00EE0D86">
        <w:rPr>
          <w:color w:val="000000"/>
        </w:rPr>
        <w:t>безпере</w:t>
      </w:r>
      <w:r w:rsidRPr="00EE0D86">
        <w:rPr>
          <w:color w:val="000000"/>
          <w:spacing w:val="-3"/>
        </w:rPr>
        <w:t>ш</w:t>
      </w:r>
      <w:r w:rsidRPr="00EE0D86">
        <w:rPr>
          <w:color w:val="000000"/>
        </w:rPr>
        <w:t>кодної</w:t>
      </w:r>
      <w:r w:rsidRPr="00EE0D86">
        <w:rPr>
          <w:color w:val="000000"/>
          <w:spacing w:val="-4"/>
        </w:rPr>
        <w:t xml:space="preserve"> </w:t>
      </w:r>
      <w:r w:rsidRPr="00EE0D86">
        <w:rPr>
          <w:color w:val="000000"/>
        </w:rPr>
        <w:t>участі</w:t>
      </w:r>
      <w:r w:rsidRPr="00EE0D86">
        <w:rPr>
          <w:color w:val="000000"/>
          <w:spacing w:val="-4"/>
        </w:rPr>
        <w:t xml:space="preserve"> </w:t>
      </w:r>
      <w:r w:rsidRPr="00EE0D86">
        <w:rPr>
          <w:color w:val="000000"/>
        </w:rPr>
        <w:t>у 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 xml:space="preserve">ультаціях;  </w:t>
      </w:r>
    </w:p>
    <w:p w14:paraId="53DFF6A1" w14:textId="196F5268" w:rsidR="007D72C7" w:rsidRPr="00EE0D86" w:rsidRDefault="007D72C7" w:rsidP="001F61E8">
      <w:pPr>
        <w:tabs>
          <w:tab w:val="left" w:pos="9356"/>
        </w:tabs>
        <w:spacing w:line="321" w:lineRule="exact"/>
        <w:ind w:firstLine="567"/>
        <w:jc w:val="both"/>
        <w:rPr>
          <w:color w:val="010302"/>
        </w:rPr>
      </w:pPr>
      <w:r w:rsidRPr="00EE0D86">
        <w:rPr>
          <w:color w:val="000000"/>
        </w:rPr>
        <w:t>д)</w:t>
      </w:r>
      <w:r w:rsidRPr="00EE0D86">
        <w:rPr>
          <w:color w:val="000000"/>
          <w:spacing w:val="37"/>
        </w:rPr>
        <w:t xml:space="preserve"> </w:t>
      </w:r>
      <w:r w:rsidRPr="00EE0D86">
        <w:rPr>
          <w:color w:val="000000"/>
        </w:rPr>
        <w:t>принцип</w:t>
      </w:r>
      <w:r w:rsidRPr="00EE0D86">
        <w:rPr>
          <w:color w:val="000000"/>
          <w:spacing w:val="37"/>
        </w:rPr>
        <w:t xml:space="preserve"> </w:t>
      </w:r>
      <w:r w:rsidRPr="00EE0D86">
        <w:rPr>
          <w:color w:val="000000"/>
        </w:rPr>
        <w:t>підзвітнос</w:t>
      </w:r>
      <w:r w:rsidRPr="00EE0D86">
        <w:rPr>
          <w:color w:val="000000"/>
          <w:spacing w:val="-3"/>
        </w:rPr>
        <w:t>т</w:t>
      </w:r>
      <w:r w:rsidRPr="00EE0D86">
        <w:rPr>
          <w:color w:val="000000"/>
        </w:rPr>
        <w:t>і</w:t>
      </w:r>
      <w:r w:rsidRPr="00EE0D86">
        <w:rPr>
          <w:color w:val="000000"/>
          <w:spacing w:val="37"/>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дбачає</w:t>
      </w:r>
      <w:r w:rsidRPr="00EE0D86">
        <w:rPr>
          <w:color w:val="000000"/>
          <w:spacing w:val="35"/>
        </w:rPr>
        <w:t xml:space="preserve"> </w:t>
      </w:r>
      <w:r w:rsidRPr="00EE0D86">
        <w:rPr>
          <w:color w:val="000000"/>
        </w:rPr>
        <w:t>обов’я</w:t>
      </w:r>
      <w:r w:rsidRPr="00EE0D86">
        <w:rPr>
          <w:color w:val="000000"/>
          <w:spacing w:val="-3"/>
        </w:rPr>
        <w:t>з</w:t>
      </w:r>
      <w:r w:rsidRPr="00EE0D86">
        <w:rPr>
          <w:color w:val="000000"/>
        </w:rPr>
        <w:t>ко</w:t>
      </w:r>
      <w:r w:rsidRPr="00EE0D86">
        <w:rPr>
          <w:color w:val="000000"/>
          <w:spacing w:val="-3"/>
        </w:rPr>
        <w:t>в</w:t>
      </w:r>
      <w:r w:rsidRPr="00EE0D86">
        <w:rPr>
          <w:color w:val="000000"/>
        </w:rPr>
        <w:t>ість</w:t>
      </w:r>
      <w:r w:rsidRPr="00EE0D86">
        <w:rPr>
          <w:color w:val="000000"/>
          <w:spacing w:val="37"/>
        </w:rPr>
        <w:t xml:space="preserve"> </w:t>
      </w:r>
      <w:r w:rsidRPr="00EE0D86">
        <w:rPr>
          <w:color w:val="000000"/>
        </w:rPr>
        <w:t>зві</w:t>
      </w:r>
      <w:r w:rsidRPr="00EE0D86">
        <w:rPr>
          <w:color w:val="000000"/>
          <w:spacing w:val="-3"/>
        </w:rPr>
        <w:t>т</w:t>
      </w:r>
      <w:r w:rsidRPr="00EE0D86">
        <w:rPr>
          <w:color w:val="000000"/>
        </w:rPr>
        <w:t>ування</w:t>
      </w:r>
      <w:r w:rsidRPr="00EE0D86">
        <w:rPr>
          <w:color w:val="000000"/>
          <w:spacing w:val="37"/>
        </w:rPr>
        <w:t xml:space="preserve"> </w:t>
      </w:r>
      <w:r w:rsidRPr="00EE0D86">
        <w:rPr>
          <w:color w:val="000000"/>
          <w:spacing w:val="-3"/>
        </w:rPr>
        <w:t>с</w:t>
      </w:r>
      <w:r w:rsidRPr="00EE0D86">
        <w:rPr>
          <w:color w:val="000000"/>
        </w:rPr>
        <w:t>уб’</w:t>
      </w:r>
      <w:r w:rsidRPr="00EE0D86">
        <w:rPr>
          <w:color w:val="000000"/>
          <w:spacing w:val="-3"/>
        </w:rPr>
        <w:t>є</w:t>
      </w:r>
      <w:r w:rsidRPr="00EE0D86">
        <w:rPr>
          <w:color w:val="000000"/>
        </w:rPr>
        <w:t>кта</w:t>
      </w:r>
      <w:r w:rsidRPr="00EE0D86">
        <w:rPr>
          <w:color w:val="000000"/>
          <w:spacing w:val="-3"/>
        </w:rPr>
        <w:t>м</w:t>
      </w:r>
      <w:r w:rsidRPr="00EE0D86">
        <w:rPr>
          <w:color w:val="000000"/>
        </w:rPr>
        <w:t>и пров</w:t>
      </w:r>
      <w:r w:rsidRPr="00EE0D86">
        <w:rPr>
          <w:color w:val="000000"/>
          <w:spacing w:val="-3"/>
        </w:rPr>
        <w:t>е</w:t>
      </w:r>
      <w:r w:rsidRPr="00EE0D86">
        <w:rPr>
          <w:color w:val="000000"/>
        </w:rPr>
        <w:t>дення</w:t>
      </w:r>
      <w:r w:rsidRPr="00EE0D86">
        <w:rPr>
          <w:color w:val="000000"/>
          <w:spacing w:val="-17"/>
        </w:rPr>
        <w:t xml:space="preserve"> </w:t>
      </w:r>
      <w:r w:rsidRPr="00EE0D86">
        <w:rPr>
          <w:color w:val="000000"/>
        </w:rPr>
        <w:t>публічних</w:t>
      </w:r>
      <w:r w:rsidRPr="00EE0D86">
        <w:rPr>
          <w:color w:val="000000"/>
          <w:spacing w:val="-18"/>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18"/>
        </w:rPr>
        <w:t xml:space="preserve"> </w:t>
      </w:r>
      <w:r w:rsidRPr="00EE0D86">
        <w:rPr>
          <w:color w:val="000000"/>
        </w:rPr>
        <w:t>про</w:t>
      </w:r>
      <w:r w:rsidRPr="00EE0D86">
        <w:rPr>
          <w:color w:val="000000"/>
          <w:spacing w:val="-18"/>
        </w:rPr>
        <w:t xml:space="preserve"> </w:t>
      </w:r>
      <w:r w:rsidRPr="00EE0D86">
        <w:rPr>
          <w:color w:val="000000"/>
        </w:rPr>
        <w:t>враху</w:t>
      </w:r>
      <w:r w:rsidRPr="00EE0D86">
        <w:rPr>
          <w:color w:val="000000"/>
          <w:spacing w:val="-3"/>
        </w:rPr>
        <w:t>в</w:t>
      </w:r>
      <w:r w:rsidRPr="00EE0D86">
        <w:rPr>
          <w:color w:val="000000"/>
        </w:rPr>
        <w:t>ання</w:t>
      </w:r>
      <w:r w:rsidRPr="00EE0D86">
        <w:rPr>
          <w:color w:val="000000"/>
          <w:spacing w:val="-17"/>
        </w:rPr>
        <w:t xml:space="preserve"> </w:t>
      </w:r>
      <w:r w:rsidRPr="00EE0D86">
        <w:rPr>
          <w:color w:val="000000"/>
        </w:rPr>
        <w:t>о</w:t>
      </w:r>
      <w:r w:rsidRPr="00EE0D86">
        <w:rPr>
          <w:color w:val="000000"/>
          <w:spacing w:val="-3"/>
        </w:rPr>
        <w:t>т</w:t>
      </w:r>
      <w:r w:rsidRPr="00EE0D86">
        <w:rPr>
          <w:color w:val="000000"/>
        </w:rPr>
        <w:t>ри</w:t>
      </w:r>
      <w:r w:rsidRPr="00EE0D86">
        <w:rPr>
          <w:color w:val="000000"/>
          <w:spacing w:val="-3"/>
        </w:rPr>
        <w:t>ма</w:t>
      </w:r>
      <w:r w:rsidRPr="00EE0D86">
        <w:rPr>
          <w:color w:val="000000"/>
        </w:rPr>
        <w:t>них</w:t>
      </w:r>
      <w:r w:rsidRPr="00EE0D86">
        <w:rPr>
          <w:color w:val="000000"/>
          <w:spacing w:val="-18"/>
        </w:rPr>
        <w:t xml:space="preserve"> </w:t>
      </w:r>
      <w:r w:rsidRPr="00EE0D86">
        <w:rPr>
          <w:color w:val="000000"/>
        </w:rPr>
        <w:t>за</w:t>
      </w:r>
      <w:r w:rsidRPr="00EE0D86">
        <w:rPr>
          <w:color w:val="000000"/>
          <w:spacing w:val="-18"/>
        </w:rPr>
        <w:t xml:space="preserve"> </w:t>
      </w:r>
      <w:r w:rsidRPr="00EE0D86">
        <w:rPr>
          <w:color w:val="000000"/>
        </w:rPr>
        <w:t>результата</w:t>
      </w:r>
      <w:r w:rsidRPr="00EE0D86">
        <w:rPr>
          <w:color w:val="000000"/>
          <w:spacing w:val="-3"/>
        </w:rPr>
        <w:t>м</w:t>
      </w:r>
      <w:r w:rsidRPr="00EE0D86">
        <w:rPr>
          <w:color w:val="000000"/>
        </w:rPr>
        <w:t>и пров</w:t>
      </w:r>
      <w:r w:rsidRPr="00EE0D86">
        <w:rPr>
          <w:color w:val="000000"/>
          <w:spacing w:val="-3"/>
        </w:rPr>
        <w:t>е</w:t>
      </w:r>
      <w:r w:rsidRPr="00EE0D86">
        <w:rPr>
          <w:color w:val="000000"/>
        </w:rPr>
        <w:t>дення пуб</w:t>
      </w:r>
      <w:r w:rsidRPr="00EE0D86">
        <w:rPr>
          <w:color w:val="000000"/>
          <w:spacing w:val="-4"/>
        </w:rPr>
        <w:t>л</w:t>
      </w:r>
      <w:r w:rsidRPr="00EE0D86">
        <w:rPr>
          <w:color w:val="000000"/>
        </w:rPr>
        <w:t>ічних кон</w:t>
      </w:r>
      <w:r w:rsidRPr="00EE0D86">
        <w:rPr>
          <w:color w:val="000000"/>
          <w:spacing w:val="-3"/>
        </w:rPr>
        <w:t>с</w:t>
      </w:r>
      <w:r w:rsidRPr="00EE0D86">
        <w:rPr>
          <w:color w:val="000000"/>
        </w:rPr>
        <w:t xml:space="preserve">ультацій пропозицій </w:t>
      </w:r>
      <w:r w:rsidRPr="00EE0D86">
        <w:rPr>
          <w:color w:val="000000"/>
          <w:spacing w:val="-3"/>
        </w:rPr>
        <w:t>з</w:t>
      </w:r>
      <w:r w:rsidRPr="00EE0D86">
        <w:rPr>
          <w:color w:val="000000"/>
        </w:rPr>
        <w:t xml:space="preserve"> об</w:t>
      </w:r>
      <w:r w:rsidRPr="00EE0D86">
        <w:rPr>
          <w:color w:val="000000"/>
          <w:spacing w:val="-3"/>
        </w:rPr>
        <w:t>ґ</w:t>
      </w:r>
      <w:r w:rsidRPr="00EE0D86">
        <w:rPr>
          <w:color w:val="000000"/>
        </w:rPr>
        <w:t>рун</w:t>
      </w:r>
      <w:r w:rsidRPr="00EE0D86">
        <w:rPr>
          <w:color w:val="000000"/>
          <w:spacing w:val="-3"/>
        </w:rPr>
        <w:t>т</w:t>
      </w:r>
      <w:r w:rsidRPr="00EE0D86">
        <w:rPr>
          <w:color w:val="000000"/>
        </w:rPr>
        <w:t>уванням прийня</w:t>
      </w:r>
      <w:r w:rsidRPr="00EE0D86">
        <w:rPr>
          <w:color w:val="000000"/>
          <w:spacing w:val="-3"/>
        </w:rPr>
        <w:t>т</w:t>
      </w:r>
      <w:r w:rsidRPr="00EE0D86">
        <w:rPr>
          <w:color w:val="000000"/>
        </w:rPr>
        <w:t>о</w:t>
      </w:r>
      <w:r w:rsidRPr="00EE0D86">
        <w:rPr>
          <w:color w:val="000000"/>
          <w:spacing w:val="-3"/>
        </w:rPr>
        <w:t>г</w:t>
      </w:r>
      <w:r w:rsidRPr="00EE0D86">
        <w:rPr>
          <w:color w:val="000000"/>
        </w:rPr>
        <w:t>о рі</w:t>
      </w:r>
      <w:r w:rsidRPr="00EE0D86">
        <w:rPr>
          <w:color w:val="000000"/>
          <w:spacing w:val="-3"/>
        </w:rPr>
        <w:t>ш</w:t>
      </w:r>
      <w:r w:rsidRPr="00EE0D86">
        <w:rPr>
          <w:color w:val="000000"/>
        </w:rPr>
        <w:t xml:space="preserve">ення;  </w:t>
      </w:r>
    </w:p>
    <w:p w14:paraId="52055FF8" w14:textId="0F3F903F" w:rsidR="007D72C7" w:rsidRPr="00EE0D86" w:rsidRDefault="007D72C7" w:rsidP="001F61E8">
      <w:pPr>
        <w:tabs>
          <w:tab w:val="left" w:pos="2080"/>
          <w:tab w:val="left" w:pos="3699"/>
          <w:tab w:val="left" w:pos="5186"/>
          <w:tab w:val="left" w:pos="6590"/>
          <w:tab w:val="left" w:pos="8067"/>
          <w:tab w:val="left" w:pos="9356"/>
          <w:tab w:val="left" w:pos="9388"/>
          <w:tab w:val="left" w:pos="9774"/>
        </w:tabs>
        <w:spacing w:line="322" w:lineRule="exact"/>
        <w:ind w:firstLine="567"/>
        <w:jc w:val="both"/>
        <w:rPr>
          <w:color w:val="010302"/>
        </w:rPr>
      </w:pPr>
      <w:r w:rsidRPr="00EE0D86">
        <w:rPr>
          <w:color w:val="000000"/>
        </w:rPr>
        <w:t>е)</w:t>
      </w:r>
      <w:r w:rsidRPr="00EE0D86">
        <w:rPr>
          <w:color w:val="000000"/>
          <w:spacing w:val="-11"/>
        </w:rPr>
        <w:t xml:space="preserve"> </w:t>
      </w:r>
      <w:r w:rsidRPr="00EE0D86">
        <w:rPr>
          <w:color w:val="000000"/>
        </w:rPr>
        <w:t>принцип</w:t>
      </w:r>
      <w:r w:rsidRPr="00EE0D86">
        <w:rPr>
          <w:color w:val="000000"/>
          <w:spacing w:val="-13"/>
        </w:rPr>
        <w:t xml:space="preserve"> </w:t>
      </w:r>
      <w:r w:rsidRPr="00EE0D86">
        <w:rPr>
          <w:color w:val="000000"/>
        </w:rPr>
        <w:t>діє</w:t>
      </w:r>
      <w:r w:rsidRPr="00EE0D86">
        <w:rPr>
          <w:color w:val="000000"/>
          <w:spacing w:val="-4"/>
        </w:rPr>
        <w:t>в</w:t>
      </w:r>
      <w:r w:rsidRPr="00EE0D86">
        <w:rPr>
          <w:color w:val="000000"/>
        </w:rPr>
        <w:t>ос</w:t>
      </w:r>
      <w:r w:rsidRPr="00EE0D86">
        <w:rPr>
          <w:color w:val="000000"/>
          <w:spacing w:val="-3"/>
        </w:rPr>
        <w:t>т</w:t>
      </w:r>
      <w:r w:rsidRPr="00EE0D86">
        <w:rPr>
          <w:color w:val="000000"/>
        </w:rPr>
        <w:t>і</w:t>
      </w:r>
      <w:r w:rsidRPr="00EE0D86">
        <w:rPr>
          <w:color w:val="000000"/>
          <w:spacing w:val="-11"/>
        </w:rPr>
        <w:t xml:space="preserve"> </w:t>
      </w:r>
      <w:r w:rsidRPr="00EE0D86">
        <w:rPr>
          <w:color w:val="000000"/>
        </w:rPr>
        <w:t>пер</w:t>
      </w:r>
      <w:r w:rsidRPr="00EE0D86">
        <w:rPr>
          <w:color w:val="000000"/>
          <w:spacing w:val="-3"/>
        </w:rPr>
        <w:t>е</w:t>
      </w:r>
      <w:r w:rsidRPr="00EE0D86">
        <w:rPr>
          <w:color w:val="000000"/>
        </w:rPr>
        <w:t>дбачає</w:t>
      </w:r>
      <w:r w:rsidRPr="00EE0D86">
        <w:rPr>
          <w:color w:val="000000"/>
          <w:spacing w:val="-12"/>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11"/>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11"/>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11"/>
        </w:rPr>
        <w:t xml:space="preserve"> </w:t>
      </w:r>
      <w:r w:rsidRPr="00EE0D86">
        <w:rPr>
          <w:color w:val="000000"/>
        </w:rPr>
        <w:t>на</w:t>
      </w:r>
      <w:r w:rsidR="001F61E8">
        <w:rPr>
          <w:color w:val="000000"/>
        </w:rPr>
        <w:t xml:space="preserve"> </w:t>
      </w:r>
      <w:r w:rsidRPr="00EE0D86">
        <w:rPr>
          <w:color w:val="000000"/>
        </w:rPr>
        <w:t>тих етап</w:t>
      </w:r>
      <w:r w:rsidRPr="00EE0D86">
        <w:rPr>
          <w:color w:val="000000"/>
          <w:spacing w:val="-3"/>
        </w:rPr>
        <w:t>а</w:t>
      </w:r>
      <w:r w:rsidRPr="00EE0D86">
        <w:rPr>
          <w:color w:val="000000"/>
        </w:rPr>
        <w:t>х пост</w:t>
      </w:r>
      <w:r w:rsidRPr="00EE0D86">
        <w:rPr>
          <w:color w:val="000000"/>
          <w:spacing w:val="-3"/>
        </w:rPr>
        <w:t>а</w:t>
      </w:r>
      <w:r w:rsidRPr="00EE0D86">
        <w:rPr>
          <w:color w:val="000000"/>
        </w:rPr>
        <w:t>нов</w:t>
      </w:r>
      <w:r w:rsidRPr="00EE0D86">
        <w:rPr>
          <w:color w:val="000000"/>
          <w:spacing w:val="-3"/>
        </w:rPr>
        <w:t>к</w:t>
      </w:r>
      <w:r w:rsidRPr="00EE0D86">
        <w:rPr>
          <w:color w:val="000000"/>
        </w:rPr>
        <w:t>и пробл</w:t>
      </w:r>
      <w:r w:rsidRPr="00EE0D86">
        <w:rPr>
          <w:color w:val="000000"/>
          <w:spacing w:val="-3"/>
        </w:rPr>
        <w:t>е</w:t>
      </w:r>
      <w:r w:rsidRPr="00EE0D86">
        <w:rPr>
          <w:color w:val="000000"/>
        </w:rPr>
        <w:t>ми, реалізації державної полі</w:t>
      </w:r>
      <w:r w:rsidRPr="00EE0D86">
        <w:rPr>
          <w:color w:val="000000"/>
          <w:spacing w:val="-3"/>
        </w:rPr>
        <w:t>т</w:t>
      </w:r>
      <w:r w:rsidRPr="00EE0D86">
        <w:rPr>
          <w:color w:val="000000"/>
        </w:rPr>
        <w:t xml:space="preserve">ики в </w:t>
      </w:r>
      <w:r w:rsidRPr="00EE0D86">
        <w:rPr>
          <w:color w:val="000000"/>
          <w:spacing w:val="-3"/>
        </w:rPr>
        <w:t>м</w:t>
      </w:r>
      <w:r w:rsidRPr="00EE0D86">
        <w:rPr>
          <w:color w:val="000000"/>
          <w:spacing w:val="-1"/>
        </w:rPr>
        <w:t xml:space="preserve">ежах </w:t>
      </w:r>
      <w:r w:rsidRPr="00EE0D86">
        <w:rPr>
          <w:color w:val="000000"/>
        </w:rPr>
        <w:t>деле</w:t>
      </w:r>
      <w:r w:rsidRPr="00EE0D86">
        <w:rPr>
          <w:color w:val="000000"/>
          <w:spacing w:val="-4"/>
        </w:rPr>
        <w:t>г</w:t>
      </w:r>
      <w:r w:rsidRPr="00EE0D86">
        <w:rPr>
          <w:color w:val="000000"/>
        </w:rPr>
        <w:t>ованих</w:t>
      </w:r>
      <w:r w:rsidRPr="00EE0D86">
        <w:rPr>
          <w:color w:val="000000"/>
          <w:spacing w:val="8"/>
        </w:rPr>
        <w:t xml:space="preserve"> </w:t>
      </w:r>
      <w:r w:rsidRPr="00EE0D86">
        <w:rPr>
          <w:color w:val="000000"/>
        </w:rPr>
        <w:t>повноважень,</w:t>
      </w:r>
      <w:r w:rsidRPr="00EE0D86">
        <w:rPr>
          <w:color w:val="000000"/>
          <w:spacing w:val="7"/>
        </w:rPr>
        <w:t xml:space="preserve"> </w:t>
      </w:r>
      <w:r w:rsidRPr="00EE0D86">
        <w:rPr>
          <w:color w:val="000000"/>
          <w:spacing w:val="-3"/>
        </w:rPr>
        <w:t>в</w:t>
      </w:r>
      <w:r w:rsidRPr="00EE0D86">
        <w:rPr>
          <w:color w:val="000000"/>
        </w:rPr>
        <w:t>иріш</w:t>
      </w:r>
      <w:r w:rsidRPr="00EE0D86">
        <w:rPr>
          <w:color w:val="000000"/>
          <w:spacing w:val="-3"/>
        </w:rPr>
        <w:t>е</w:t>
      </w:r>
      <w:r w:rsidRPr="00EE0D86">
        <w:rPr>
          <w:color w:val="000000"/>
        </w:rPr>
        <w:t>ння</w:t>
      </w:r>
      <w:r w:rsidRPr="00EE0D86">
        <w:rPr>
          <w:color w:val="000000"/>
          <w:spacing w:val="8"/>
        </w:rPr>
        <w:t xml:space="preserve"> </w:t>
      </w:r>
      <w:r w:rsidRPr="00EE0D86">
        <w:rPr>
          <w:color w:val="000000"/>
        </w:rPr>
        <w:t>пи</w:t>
      </w:r>
      <w:r w:rsidRPr="00EE0D86">
        <w:rPr>
          <w:color w:val="000000"/>
          <w:spacing w:val="-3"/>
        </w:rPr>
        <w:t>т</w:t>
      </w:r>
      <w:r w:rsidRPr="00EE0D86">
        <w:rPr>
          <w:color w:val="000000"/>
        </w:rPr>
        <w:t>ань</w:t>
      </w:r>
      <w:r w:rsidRPr="00EE0D86">
        <w:rPr>
          <w:color w:val="000000"/>
          <w:spacing w:val="8"/>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8"/>
        </w:rPr>
        <w:t xml:space="preserve"> </w:t>
      </w:r>
      <w:r w:rsidRPr="00EE0D86">
        <w:rPr>
          <w:color w:val="000000"/>
        </w:rPr>
        <w:t>значення,</w:t>
      </w:r>
      <w:r w:rsidRPr="00EE0D86">
        <w:rPr>
          <w:color w:val="000000"/>
          <w:spacing w:val="8"/>
        </w:rPr>
        <w:t xml:space="preserve"> </w:t>
      </w:r>
      <w:r w:rsidRPr="00EE0D86">
        <w:rPr>
          <w:color w:val="000000"/>
        </w:rPr>
        <w:t>ко</w:t>
      </w:r>
      <w:r w:rsidRPr="00EE0D86">
        <w:rPr>
          <w:color w:val="000000"/>
          <w:spacing w:val="-4"/>
        </w:rPr>
        <w:t>л</w:t>
      </w:r>
      <w:r w:rsidRPr="00EE0D86">
        <w:rPr>
          <w:color w:val="000000"/>
        </w:rPr>
        <w:t>и заінт</w:t>
      </w:r>
      <w:r w:rsidRPr="00EE0D86">
        <w:rPr>
          <w:color w:val="000000"/>
          <w:spacing w:val="-3"/>
        </w:rPr>
        <w:t>е</w:t>
      </w:r>
      <w:r w:rsidRPr="00EE0D86">
        <w:rPr>
          <w:color w:val="000000"/>
        </w:rPr>
        <w:t>р</w:t>
      </w:r>
      <w:r w:rsidRPr="00EE0D86">
        <w:rPr>
          <w:color w:val="000000"/>
          <w:spacing w:val="-3"/>
        </w:rPr>
        <w:t>е</w:t>
      </w:r>
      <w:r w:rsidRPr="00EE0D86">
        <w:rPr>
          <w:color w:val="000000"/>
        </w:rPr>
        <w:t>сов</w:t>
      </w:r>
      <w:r w:rsidRPr="00EE0D86">
        <w:rPr>
          <w:color w:val="000000"/>
          <w:spacing w:val="-3"/>
        </w:rPr>
        <w:t>а</w:t>
      </w:r>
      <w:r w:rsidRPr="00EE0D86">
        <w:rPr>
          <w:color w:val="000000"/>
        </w:rPr>
        <w:t>ні</w:t>
      </w:r>
      <w:r w:rsidRPr="00EE0D86">
        <w:rPr>
          <w:color w:val="000000"/>
          <w:spacing w:val="17"/>
        </w:rPr>
        <w:t xml:space="preserve"> </w:t>
      </w:r>
      <w:r w:rsidRPr="00EE0D86">
        <w:rPr>
          <w:color w:val="000000"/>
        </w:rPr>
        <w:t>сторони</w:t>
      </w:r>
      <w:r w:rsidRPr="00EE0D86">
        <w:rPr>
          <w:color w:val="000000"/>
          <w:spacing w:val="15"/>
        </w:rPr>
        <w:t xml:space="preserve"> </w:t>
      </w:r>
      <w:r w:rsidRPr="00EE0D86">
        <w:rPr>
          <w:color w:val="000000"/>
        </w:rPr>
        <w:t>можуть</w:t>
      </w:r>
      <w:r w:rsidRPr="00EE0D86">
        <w:rPr>
          <w:color w:val="000000"/>
          <w:spacing w:val="17"/>
        </w:rPr>
        <w:t xml:space="preserve"> </w:t>
      </w:r>
      <w:r w:rsidRPr="00EE0D86">
        <w:rPr>
          <w:color w:val="000000"/>
          <w:spacing w:val="-3"/>
        </w:rPr>
        <w:t>в</w:t>
      </w:r>
      <w:r w:rsidRPr="00EE0D86">
        <w:rPr>
          <w:color w:val="000000"/>
        </w:rPr>
        <w:t>плинути</w:t>
      </w:r>
      <w:r w:rsidRPr="00EE0D86">
        <w:rPr>
          <w:color w:val="000000"/>
          <w:spacing w:val="16"/>
        </w:rPr>
        <w:t xml:space="preserve"> </w:t>
      </w:r>
      <w:r w:rsidRPr="00EE0D86">
        <w:rPr>
          <w:color w:val="000000"/>
        </w:rPr>
        <w:t>на</w:t>
      </w:r>
      <w:r w:rsidRPr="00EE0D86">
        <w:rPr>
          <w:color w:val="000000"/>
          <w:spacing w:val="15"/>
        </w:rPr>
        <w:t xml:space="preserve"> </w:t>
      </w:r>
      <w:r w:rsidRPr="00EE0D86">
        <w:rPr>
          <w:color w:val="000000"/>
        </w:rPr>
        <w:t>форму</w:t>
      </w:r>
      <w:r w:rsidRPr="00EE0D86">
        <w:rPr>
          <w:color w:val="000000"/>
          <w:spacing w:val="-4"/>
        </w:rPr>
        <w:t>л</w:t>
      </w:r>
      <w:r w:rsidRPr="00EE0D86">
        <w:rPr>
          <w:color w:val="000000"/>
        </w:rPr>
        <w:t>ювання</w:t>
      </w:r>
      <w:r w:rsidRPr="00EE0D86">
        <w:rPr>
          <w:color w:val="000000"/>
          <w:spacing w:val="15"/>
        </w:rPr>
        <w:t xml:space="preserve"> </w:t>
      </w:r>
      <w:r w:rsidRPr="00EE0D86">
        <w:rPr>
          <w:color w:val="000000"/>
        </w:rPr>
        <w:t>пробле</w:t>
      </w:r>
      <w:r w:rsidRPr="00EE0D86">
        <w:rPr>
          <w:color w:val="000000"/>
          <w:spacing w:val="-3"/>
        </w:rPr>
        <w:t>м</w:t>
      </w:r>
      <w:r w:rsidRPr="00EE0D86">
        <w:rPr>
          <w:color w:val="000000"/>
        </w:rPr>
        <w:t>и</w:t>
      </w:r>
      <w:r w:rsidRPr="00EE0D86">
        <w:rPr>
          <w:color w:val="000000"/>
          <w:spacing w:val="-4"/>
        </w:rPr>
        <w:t>,</w:t>
      </w:r>
      <w:r w:rsidRPr="00EE0D86">
        <w:rPr>
          <w:color w:val="000000"/>
        </w:rPr>
        <w:t xml:space="preserve"> визначення</w:t>
      </w:r>
      <w:r w:rsidRPr="00EE0D86">
        <w:rPr>
          <w:color w:val="000000"/>
          <w:spacing w:val="18"/>
        </w:rPr>
        <w:t xml:space="preserve"> </w:t>
      </w:r>
      <w:r w:rsidRPr="00EE0D86">
        <w:rPr>
          <w:color w:val="000000"/>
        </w:rPr>
        <w:t>шляхі</w:t>
      </w:r>
      <w:r w:rsidRPr="00EE0D86">
        <w:rPr>
          <w:color w:val="000000"/>
          <w:spacing w:val="-3"/>
        </w:rPr>
        <w:t>в</w:t>
      </w:r>
      <w:r w:rsidRPr="00EE0D86">
        <w:rPr>
          <w:color w:val="000000"/>
          <w:spacing w:val="17"/>
        </w:rPr>
        <w:t xml:space="preserve"> </w:t>
      </w:r>
      <w:r w:rsidRPr="00EE0D86">
        <w:rPr>
          <w:color w:val="000000"/>
        </w:rPr>
        <w:t>її</w:t>
      </w:r>
      <w:r w:rsidRPr="00EE0D86">
        <w:rPr>
          <w:color w:val="000000"/>
          <w:spacing w:val="15"/>
        </w:rPr>
        <w:t xml:space="preserve"> </w:t>
      </w:r>
      <w:r w:rsidRPr="00EE0D86">
        <w:rPr>
          <w:color w:val="000000"/>
        </w:rPr>
        <w:t>розв</w:t>
      </w:r>
      <w:r w:rsidRPr="00EE0D86">
        <w:rPr>
          <w:color w:val="000000"/>
          <w:spacing w:val="-3"/>
        </w:rPr>
        <w:t>’</w:t>
      </w:r>
      <w:r w:rsidRPr="00EE0D86">
        <w:rPr>
          <w:color w:val="000000"/>
        </w:rPr>
        <w:t>язання,</w:t>
      </w:r>
      <w:r w:rsidRPr="00EE0D86">
        <w:rPr>
          <w:color w:val="000000"/>
          <w:spacing w:val="15"/>
        </w:rPr>
        <w:t xml:space="preserve"> </w:t>
      </w:r>
      <w:r w:rsidRPr="00EE0D86">
        <w:rPr>
          <w:color w:val="000000"/>
        </w:rPr>
        <w:t>осно</w:t>
      </w:r>
      <w:r w:rsidRPr="00EE0D86">
        <w:rPr>
          <w:color w:val="000000"/>
          <w:spacing w:val="-3"/>
        </w:rPr>
        <w:t>в</w:t>
      </w:r>
      <w:r w:rsidRPr="00EE0D86">
        <w:rPr>
          <w:color w:val="000000"/>
        </w:rPr>
        <w:t>них</w:t>
      </w:r>
      <w:r w:rsidRPr="00EE0D86">
        <w:rPr>
          <w:color w:val="000000"/>
          <w:spacing w:val="17"/>
        </w:rPr>
        <w:t xml:space="preserve"> </w:t>
      </w:r>
      <w:r w:rsidRPr="00EE0D86">
        <w:rPr>
          <w:color w:val="000000"/>
        </w:rPr>
        <w:t>цілей,</w:t>
      </w:r>
      <w:r w:rsidRPr="00EE0D86">
        <w:rPr>
          <w:color w:val="000000"/>
          <w:spacing w:val="15"/>
        </w:rPr>
        <w:t xml:space="preserve"> </w:t>
      </w:r>
      <w:r w:rsidRPr="00EE0D86">
        <w:rPr>
          <w:color w:val="000000"/>
        </w:rPr>
        <w:t>методів</w:t>
      </w:r>
      <w:r w:rsidRPr="00EE0D86">
        <w:rPr>
          <w:color w:val="000000"/>
          <w:spacing w:val="15"/>
        </w:rPr>
        <w:t xml:space="preserve"> </w:t>
      </w:r>
      <w:r w:rsidRPr="00EE0D86">
        <w:rPr>
          <w:color w:val="000000"/>
        </w:rPr>
        <w:t>реа</w:t>
      </w:r>
      <w:r w:rsidRPr="00EE0D86">
        <w:rPr>
          <w:color w:val="000000"/>
          <w:spacing w:val="-4"/>
        </w:rPr>
        <w:t>л</w:t>
      </w:r>
      <w:r w:rsidRPr="00EE0D86">
        <w:rPr>
          <w:color w:val="000000"/>
        </w:rPr>
        <w:t>ізації</w:t>
      </w:r>
      <w:r w:rsidRPr="00EE0D86">
        <w:rPr>
          <w:color w:val="000000"/>
          <w:spacing w:val="-4"/>
        </w:rPr>
        <w:t>,</w:t>
      </w:r>
      <w:r w:rsidRPr="00EE0D86">
        <w:rPr>
          <w:color w:val="000000"/>
        </w:rPr>
        <w:t xml:space="preserve"> показників ефекти</w:t>
      </w:r>
      <w:r w:rsidRPr="00EE0D86">
        <w:rPr>
          <w:color w:val="000000"/>
          <w:spacing w:val="-3"/>
        </w:rPr>
        <w:t>в</w:t>
      </w:r>
      <w:r w:rsidRPr="00EE0D86">
        <w:rPr>
          <w:color w:val="000000"/>
        </w:rPr>
        <w:t>нос</w:t>
      </w:r>
      <w:r w:rsidRPr="00EE0D86">
        <w:rPr>
          <w:color w:val="000000"/>
          <w:spacing w:val="-3"/>
        </w:rPr>
        <w:t>т</w:t>
      </w:r>
      <w:r w:rsidRPr="00EE0D86">
        <w:rPr>
          <w:color w:val="000000"/>
        </w:rPr>
        <w:t>і та відпо</w:t>
      </w:r>
      <w:r w:rsidRPr="00EE0D86">
        <w:rPr>
          <w:color w:val="000000"/>
          <w:spacing w:val="-3"/>
        </w:rPr>
        <w:t>в</w:t>
      </w:r>
      <w:r w:rsidRPr="00EE0D86">
        <w:rPr>
          <w:color w:val="000000"/>
        </w:rPr>
        <w:t>ідні положення</w:t>
      </w:r>
      <w:r w:rsidRPr="00EE0D86">
        <w:rPr>
          <w:color w:val="000000"/>
          <w:spacing w:val="-3"/>
        </w:rPr>
        <w:t xml:space="preserve"> </w:t>
      </w:r>
      <w:r w:rsidRPr="00EE0D86">
        <w:rPr>
          <w:color w:val="000000"/>
        </w:rPr>
        <w:t>проек</w:t>
      </w:r>
      <w:r w:rsidRPr="00EE0D86">
        <w:rPr>
          <w:color w:val="000000"/>
          <w:spacing w:val="-3"/>
        </w:rPr>
        <w:t>т</w:t>
      </w:r>
      <w:r w:rsidRPr="00EE0D86">
        <w:rPr>
          <w:color w:val="000000"/>
        </w:rPr>
        <w:t xml:space="preserve">ів </w:t>
      </w:r>
      <w:r w:rsidRPr="00EE0D86">
        <w:rPr>
          <w:color w:val="000000"/>
          <w:spacing w:val="-3"/>
        </w:rPr>
        <w:t>а</w:t>
      </w:r>
      <w:r w:rsidRPr="00EE0D86">
        <w:rPr>
          <w:color w:val="000000"/>
        </w:rPr>
        <w:t xml:space="preserve">ктів;  </w:t>
      </w:r>
    </w:p>
    <w:p w14:paraId="333F92FF" w14:textId="39C9A9A1" w:rsidR="007D72C7" w:rsidRPr="00EE0D86" w:rsidRDefault="007D72C7" w:rsidP="001F61E8">
      <w:pPr>
        <w:tabs>
          <w:tab w:val="left" w:pos="9356"/>
        </w:tabs>
        <w:spacing w:line="322" w:lineRule="exact"/>
        <w:ind w:firstLine="567"/>
        <w:jc w:val="both"/>
        <w:rPr>
          <w:color w:val="010302"/>
        </w:rPr>
      </w:pPr>
      <w:r w:rsidRPr="00EE0D86">
        <w:rPr>
          <w:color w:val="000000"/>
        </w:rPr>
        <w:t>є)</w:t>
      </w:r>
      <w:r w:rsidRPr="00EE0D86">
        <w:rPr>
          <w:color w:val="000000"/>
          <w:spacing w:val="27"/>
        </w:rPr>
        <w:t xml:space="preserve"> </w:t>
      </w:r>
      <w:r w:rsidRPr="00EE0D86">
        <w:rPr>
          <w:color w:val="000000"/>
        </w:rPr>
        <w:t>принцип</w:t>
      </w:r>
      <w:r w:rsidRPr="00EE0D86">
        <w:rPr>
          <w:color w:val="000000"/>
          <w:spacing w:val="27"/>
        </w:rPr>
        <w:t xml:space="preserve"> </w:t>
      </w:r>
      <w:r w:rsidRPr="00EE0D86">
        <w:rPr>
          <w:color w:val="000000"/>
        </w:rPr>
        <w:t>пропорційності</w:t>
      </w:r>
      <w:r w:rsidRPr="00EE0D86">
        <w:rPr>
          <w:color w:val="000000"/>
          <w:spacing w:val="25"/>
        </w:rPr>
        <w:t xml:space="preserve"> </w:t>
      </w:r>
      <w:r w:rsidRPr="00EE0D86">
        <w:rPr>
          <w:color w:val="000000"/>
        </w:rPr>
        <w:t>передбачає,</w:t>
      </w:r>
      <w:r w:rsidRPr="00EE0D86">
        <w:rPr>
          <w:color w:val="000000"/>
          <w:spacing w:val="27"/>
        </w:rPr>
        <w:t xml:space="preserve"> </w:t>
      </w:r>
      <w:r w:rsidRPr="00EE0D86">
        <w:rPr>
          <w:color w:val="000000"/>
        </w:rPr>
        <w:t>що</w:t>
      </w:r>
      <w:r w:rsidRPr="00EE0D86">
        <w:rPr>
          <w:color w:val="000000"/>
          <w:spacing w:val="27"/>
        </w:rPr>
        <w:t xml:space="preserve"> </w:t>
      </w:r>
      <w:r w:rsidRPr="00EE0D86">
        <w:rPr>
          <w:color w:val="000000"/>
        </w:rPr>
        <w:t>форми</w:t>
      </w:r>
      <w:r w:rsidRPr="00EE0D86">
        <w:rPr>
          <w:color w:val="000000"/>
          <w:spacing w:val="25"/>
        </w:rPr>
        <w:t xml:space="preserve"> </w:t>
      </w:r>
      <w:r w:rsidRPr="00EE0D86">
        <w:rPr>
          <w:color w:val="000000"/>
        </w:rPr>
        <w:t>проведення</w:t>
      </w:r>
      <w:r w:rsidRPr="00EE0D86">
        <w:rPr>
          <w:color w:val="000000"/>
          <w:spacing w:val="25"/>
        </w:rPr>
        <w:t xml:space="preserve"> </w:t>
      </w:r>
      <w:r w:rsidRPr="00EE0D86">
        <w:rPr>
          <w:color w:val="000000"/>
        </w:rPr>
        <w:t>публічних консульт</w:t>
      </w:r>
      <w:r w:rsidRPr="00EE0D86">
        <w:rPr>
          <w:color w:val="000000"/>
          <w:spacing w:val="-3"/>
        </w:rPr>
        <w:t>а</w:t>
      </w:r>
      <w:r w:rsidRPr="00EE0D86">
        <w:rPr>
          <w:color w:val="000000"/>
        </w:rPr>
        <w:t>цій, їх тривалість, кількість з</w:t>
      </w:r>
      <w:r w:rsidRPr="00EE0D86">
        <w:rPr>
          <w:color w:val="000000"/>
          <w:spacing w:val="-3"/>
        </w:rPr>
        <w:t>а</w:t>
      </w:r>
      <w:r w:rsidRPr="00EE0D86">
        <w:rPr>
          <w:color w:val="000000"/>
        </w:rPr>
        <w:t>ходів у рамках</w:t>
      </w:r>
      <w:r w:rsidRPr="00EE0D86">
        <w:rPr>
          <w:color w:val="000000"/>
          <w:spacing w:val="-4"/>
        </w:rPr>
        <w:t xml:space="preserve"> </w:t>
      </w:r>
      <w:r w:rsidRPr="00EE0D86">
        <w:rPr>
          <w:color w:val="000000"/>
        </w:rPr>
        <w:t>пуб</w:t>
      </w:r>
      <w:r w:rsidRPr="00EE0D86">
        <w:rPr>
          <w:color w:val="000000"/>
          <w:spacing w:val="-4"/>
        </w:rPr>
        <w:t>л</w:t>
      </w:r>
      <w:r w:rsidRPr="00EE0D86">
        <w:rPr>
          <w:color w:val="000000"/>
        </w:rPr>
        <w:t>ічних кон</w:t>
      </w:r>
      <w:r w:rsidRPr="00EE0D86">
        <w:rPr>
          <w:color w:val="000000"/>
          <w:spacing w:val="-3"/>
        </w:rPr>
        <w:t xml:space="preserve">сультацій </w:t>
      </w:r>
      <w:r w:rsidRPr="00EE0D86">
        <w:rPr>
          <w:color w:val="000000"/>
        </w:rPr>
        <w:t>мають</w:t>
      </w:r>
      <w:r w:rsidRPr="00EE0D86">
        <w:rPr>
          <w:color w:val="000000"/>
          <w:spacing w:val="35"/>
        </w:rPr>
        <w:t xml:space="preserve"> </w:t>
      </w:r>
      <w:r w:rsidRPr="00EE0D86">
        <w:rPr>
          <w:color w:val="000000"/>
        </w:rPr>
        <w:t>від</w:t>
      </w:r>
      <w:r w:rsidRPr="00EE0D86">
        <w:rPr>
          <w:color w:val="000000"/>
          <w:spacing w:val="-3"/>
        </w:rPr>
        <w:t>п</w:t>
      </w:r>
      <w:r w:rsidRPr="00EE0D86">
        <w:rPr>
          <w:color w:val="000000"/>
        </w:rPr>
        <w:t>овідати</w:t>
      </w:r>
      <w:r w:rsidRPr="00EE0D86">
        <w:rPr>
          <w:color w:val="000000"/>
          <w:spacing w:val="32"/>
        </w:rPr>
        <w:t xml:space="preserve"> </w:t>
      </w:r>
      <w:r w:rsidRPr="00EE0D86">
        <w:rPr>
          <w:color w:val="000000"/>
        </w:rPr>
        <w:t>ступеню</w:t>
      </w:r>
      <w:r w:rsidRPr="00EE0D86">
        <w:rPr>
          <w:color w:val="000000"/>
          <w:spacing w:val="35"/>
        </w:rPr>
        <w:t xml:space="preserve"> </w:t>
      </w:r>
      <w:r w:rsidRPr="00EE0D86">
        <w:rPr>
          <w:color w:val="000000"/>
          <w:spacing w:val="-3"/>
        </w:rPr>
        <w:t>в</w:t>
      </w:r>
      <w:r w:rsidRPr="00EE0D86">
        <w:rPr>
          <w:color w:val="000000"/>
        </w:rPr>
        <w:t>пли</w:t>
      </w:r>
      <w:r w:rsidRPr="00EE0D86">
        <w:rPr>
          <w:color w:val="000000"/>
          <w:spacing w:val="-3"/>
        </w:rPr>
        <w:t>в</w:t>
      </w:r>
      <w:r w:rsidRPr="00EE0D86">
        <w:rPr>
          <w:color w:val="000000"/>
        </w:rPr>
        <w:t>у</w:t>
      </w:r>
      <w:r w:rsidRPr="00EE0D86">
        <w:rPr>
          <w:color w:val="000000"/>
          <w:spacing w:val="35"/>
        </w:rPr>
        <w:t xml:space="preserve"> </w:t>
      </w:r>
      <w:r w:rsidRPr="00EE0D86">
        <w:rPr>
          <w:color w:val="000000"/>
        </w:rPr>
        <w:t>проек</w:t>
      </w:r>
      <w:r w:rsidRPr="00EE0D86">
        <w:rPr>
          <w:color w:val="000000"/>
          <w:spacing w:val="-3"/>
        </w:rPr>
        <w:t>т</w:t>
      </w:r>
      <w:r w:rsidRPr="00EE0D86">
        <w:rPr>
          <w:color w:val="000000"/>
        </w:rPr>
        <w:t>у</w:t>
      </w:r>
      <w:r w:rsidRPr="00EE0D86">
        <w:rPr>
          <w:color w:val="000000"/>
          <w:spacing w:val="35"/>
        </w:rPr>
        <w:t xml:space="preserve"> </w:t>
      </w:r>
      <w:r w:rsidRPr="00EE0D86">
        <w:rPr>
          <w:color w:val="000000"/>
          <w:spacing w:val="-3"/>
        </w:rPr>
        <w:t>а</w:t>
      </w:r>
      <w:r w:rsidRPr="00EE0D86">
        <w:rPr>
          <w:color w:val="000000"/>
        </w:rPr>
        <w:t>кт</w:t>
      </w:r>
      <w:r w:rsidR="00433826" w:rsidRPr="00EE0D86">
        <w:rPr>
          <w:color w:val="000000"/>
        </w:rPr>
        <w:t>у</w:t>
      </w:r>
      <w:r w:rsidRPr="00EE0D86">
        <w:rPr>
          <w:color w:val="000000"/>
        </w:rPr>
        <w:t>,</w:t>
      </w:r>
      <w:r w:rsidRPr="00EE0D86">
        <w:rPr>
          <w:color w:val="000000"/>
          <w:spacing w:val="34"/>
        </w:rPr>
        <w:t xml:space="preserve"> </w:t>
      </w:r>
      <w:r w:rsidRPr="00EE0D86">
        <w:rPr>
          <w:color w:val="000000"/>
          <w:spacing w:val="-3"/>
        </w:rPr>
        <w:t>щ</w:t>
      </w:r>
      <w:r w:rsidRPr="00EE0D86">
        <w:rPr>
          <w:color w:val="000000"/>
        </w:rPr>
        <w:t>о</w:t>
      </w:r>
      <w:r w:rsidRPr="00EE0D86">
        <w:rPr>
          <w:color w:val="000000"/>
          <w:spacing w:val="35"/>
        </w:rPr>
        <w:t xml:space="preserve"> </w:t>
      </w:r>
      <w:r w:rsidRPr="00EE0D86">
        <w:rPr>
          <w:color w:val="000000"/>
        </w:rPr>
        <w:t>є</w:t>
      </w:r>
      <w:r w:rsidRPr="00EE0D86">
        <w:rPr>
          <w:color w:val="000000"/>
          <w:spacing w:val="34"/>
        </w:rPr>
        <w:t xml:space="preserve"> </w:t>
      </w:r>
      <w:r w:rsidRPr="00EE0D86">
        <w:rPr>
          <w:color w:val="000000"/>
        </w:rPr>
        <w:t>предме</w:t>
      </w:r>
      <w:r w:rsidRPr="00EE0D86">
        <w:rPr>
          <w:color w:val="000000"/>
          <w:spacing w:val="-3"/>
        </w:rPr>
        <w:t>т</w:t>
      </w:r>
      <w:r w:rsidRPr="00EE0D86">
        <w:rPr>
          <w:color w:val="000000"/>
        </w:rPr>
        <w:t>ом</w:t>
      </w:r>
      <w:r w:rsidRPr="00EE0D86">
        <w:rPr>
          <w:color w:val="000000"/>
          <w:spacing w:val="32"/>
        </w:rPr>
        <w:t xml:space="preserve"> </w:t>
      </w:r>
      <w:r w:rsidRPr="00EE0D86">
        <w:rPr>
          <w:color w:val="000000"/>
        </w:rPr>
        <w:t>публічних консульт</w:t>
      </w:r>
      <w:r w:rsidRPr="00EE0D86">
        <w:rPr>
          <w:color w:val="000000"/>
          <w:spacing w:val="-3"/>
        </w:rPr>
        <w:t>а</w:t>
      </w:r>
      <w:r w:rsidRPr="00EE0D86">
        <w:rPr>
          <w:color w:val="000000"/>
        </w:rPr>
        <w:t xml:space="preserve">цій. </w:t>
      </w:r>
    </w:p>
    <w:p w14:paraId="63A0904C" w14:textId="77777777" w:rsidR="001F61E8" w:rsidRDefault="001F61E8" w:rsidP="001F61E8">
      <w:pPr>
        <w:spacing w:line="310" w:lineRule="exact"/>
        <w:jc w:val="both"/>
        <w:rPr>
          <w:b/>
          <w:bCs/>
          <w:color w:val="000000"/>
        </w:rPr>
      </w:pPr>
    </w:p>
    <w:p w14:paraId="24787AEB" w14:textId="6BE3468E" w:rsidR="00C43A8B" w:rsidRPr="00EE0D86" w:rsidRDefault="001F61E8" w:rsidP="001F61E8">
      <w:pPr>
        <w:spacing w:line="310" w:lineRule="exact"/>
        <w:jc w:val="center"/>
        <w:rPr>
          <w:b/>
          <w:bCs/>
          <w:color w:val="000000"/>
        </w:rPr>
      </w:pPr>
      <w:r w:rsidRPr="00EE0D86">
        <w:rPr>
          <w:b/>
          <w:bCs/>
          <w:color w:val="000000"/>
        </w:rPr>
        <w:t>РОЗДІЛ ІІ.</w:t>
      </w:r>
    </w:p>
    <w:p w14:paraId="28F71BAD" w14:textId="45744D22" w:rsidR="007D72C7" w:rsidRPr="00EE0D86" w:rsidRDefault="007D72C7" w:rsidP="001F61E8">
      <w:pPr>
        <w:spacing w:line="310" w:lineRule="exact"/>
        <w:jc w:val="center"/>
        <w:rPr>
          <w:color w:val="010302"/>
        </w:rPr>
      </w:pPr>
      <w:r w:rsidRPr="00EE0D86">
        <w:rPr>
          <w:b/>
          <w:bCs/>
          <w:color w:val="000000"/>
        </w:rPr>
        <w:t>ПРОВ</w:t>
      </w:r>
      <w:r w:rsidRPr="00EE0D86">
        <w:rPr>
          <w:b/>
          <w:bCs/>
          <w:color w:val="000000"/>
          <w:spacing w:val="-3"/>
        </w:rPr>
        <w:t>Е</w:t>
      </w:r>
      <w:r w:rsidRPr="00EE0D86">
        <w:rPr>
          <w:b/>
          <w:bCs/>
          <w:color w:val="000000"/>
        </w:rPr>
        <w:t xml:space="preserve">ДЕННЯ </w:t>
      </w:r>
      <w:r w:rsidRPr="00EE0D86">
        <w:rPr>
          <w:b/>
          <w:bCs/>
          <w:color w:val="000000"/>
          <w:spacing w:val="-4"/>
        </w:rPr>
        <w:t>П</w:t>
      </w:r>
      <w:r w:rsidRPr="00EE0D86">
        <w:rPr>
          <w:b/>
          <w:bCs/>
          <w:color w:val="000000"/>
        </w:rPr>
        <w:t>УБЛІЧ</w:t>
      </w:r>
      <w:r w:rsidRPr="00EE0D86">
        <w:rPr>
          <w:b/>
          <w:bCs/>
          <w:color w:val="000000"/>
          <w:spacing w:val="-3"/>
        </w:rPr>
        <w:t>Н</w:t>
      </w:r>
      <w:r w:rsidRPr="00EE0D86">
        <w:rPr>
          <w:b/>
          <w:bCs/>
          <w:color w:val="000000"/>
        </w:rPr>
        <w:t>ИХ К</w:t>
      </w:r>
      <w:r w:rsidRPr="00EE0D86">
        <w:rPr>
          <w:b/>
          <w:bCs/>
          <w:color w:val="000000"/>
          <w:spacing w:val="-3"/>
        </w:rPr>
        <w:t>О</w:t>
      </w:r>
      <w:r w:rsidRPr="00EE0D86">
        <w:rPr>
          <w:b/>
          <w:bCs/>
          <w:color w:val="000000"/>
        </w:rPr>
        <w:t>НСУЛЬ</w:t>
      </w:r>
      <w:r w:rsidRPr="00EE0D86">
        <w:rPr>
          <w:b/>
          <w:bCs/>
          <w:color w:val="000000"/>
          <w:spacing w:val="-3"/>
        </w:rPr>
        <w:t>Т</w:t>
      </w:r>
      <w:r w:rsidRPr="00EE0D86">
        <w:rPr>
          <w:b/>
          <w:bCs/>
          <w:color w:val="000000"/>
        </w:rPr>
        <w:t>АЦІЙ</w:t>
      </w:r>
    </w:p>
    <w:p w14:paraId="2AED89ED" w14:textId="19BFFE4D" w:rsidR="007D72C7" w:rsidRPr="00EE0D86" w:rsidRDefault="007D72C7" w:rsidP="001F61E8">
      <w:pPr>
        <w:spacing w:line="310" w:lineRule="exact"/>
        <w:ind w:firstLine="567"/>
        <w:jc w:val="both"/>
        <w:rPr>
          <w:color w:val="010302"/>
        </w:rPr>
      </w:pPr>
      <w:r w:rsidRPr="00EE0D86">
        <w:rPr>
          <w:b/>
          <w:bCs/>
          <w:color w:val="000000"/>
        </w:rPr>
        <w:t>4.</w:t>
      </w:r>
      <w:r w:rsidRPr="00EE0D86">
        <w:rPr>
          <w:color w:val="000000"/>
        </w:rPr>
        <w:t xml:space="preserve"> </w:t>
      </w:r>
      <w:r w:rsidRPr="00EE0D86">
        <w:rPr>
          <w:b/>
          <w:bCs/>
          <w:color w:val="000000"/>
        </w:rPr>
        <w:t>Суб</w:t>
      </w:r>
      <w:r w:rsidRPr="00EE0D86">
        <w:rPr>
          <w:b/>
          <w:bCs/>
          <w:color w:val="000000"/>
          <w:spacing w:val="-3"/>
        </w:rPr>
        <w:t>’</w:t>
      </w:r>
      <w:r w:rsidRPr="00EE0D86">
        <w:rPr>
          <w:b/>
          <w:bCs/>
          <w:color w:val="000000"/>
        </w:rPr>
        <w:t>єкт про</w:t>
      </w:r>
      <w:r w:rsidRPr="00EE0D86">
        <w:rPr>
          <w:b/>
          <w:bCs/>
          <w:color w:val="000000"/>
          <w:spacing w:val="-3"/>
        </w:rPr>
        <w:t>в</w:t>
      </w:r>
      <w:r w:rsidRPr="00EE0D86">
        <w:rPr>
          <w:b/>
          <w:bCs/>
          <w:color w:val="000000"/>
        </w:rPr>
        <w:t>е</w:t>
      </w:r>
      <w:r w:rsidRPr="00EE0D86">
        <w:rPr>
          <w:b/>
          <w:bCs/>
          <w:color w:val="000000"/>
          <w:spacing w:val="-3"/>
        </w:rPr>
        <w:t>д</w:t>
      </w:r>
      <w:r w:rsidRPr="00EE0D86">
        <w:rPr>
          <w:b/>
          <w:bCs/>
          <w:color w:val="000000"/>
        </w:rPr>
        <w:t>ення публічних консультацій</w:t>
      </w:r>
      <w:r w:rsidRPr="00EE0D86">
        <w:rPr>
          <w:b/>
          <w:bCs/>
          <w:color w:val="000000"/>
          <w:spacing w:val="-4"/>
        </w:rPr>
        <w:t xml:space="preserve"> </w:t>
      </w:r>
      <w:r w:rsidRPr="00EE0D86">
        <w:rPr>
          <w:color w:val="000000"/>
        </w:rPr>
        <w:t xml:space="preserve">  </w:t>
      </w:r>
    </w:p>
    <w:p w14:paraId="75D106E9" w14:textId="7482AA78" w:rsidR="007D72C7" w:rsidRPr="001F61E8" w:rsidRDefault="007D72C7" w:rsidP="001F61E8">
      <w:pPr>
        <w:spacing w:line="322" w:lineRule="exact"/>
        <w:ind w:firstLine="567"/>
        <w:jc w:val="both"/>
        <w:rPr>
          <w:color w:val="010302"/>
        </w:rPr>
      </w:pPr>
      <w:r w:rsidRPr="001F61E8">
        <w:rPr>
          <w:color w:val="000000"/>
        </w:rPr>
        <w:t>4.1.</w:t>
      </w:r>
      <w:r w:rsidRPr="001F61E8">
        <w:rPr>
          <w:color w:val="000000"/>
          <w:spacing w:val="23"/>
        </w:rPr>
        <w:t xml:space="preserve"> </w:t>
      </w:r>
      <w:r w:rsidRPr="001F61E8">
        <w:rPr>
          <w:color w:val="000000"/>
        </w:rPr>
        <w:t>Організ</w:t>
      </w:r>
      <w:r w:rsidRPr="001F61E8">
        <w:rPr>
          <w:color w:val="000000"/>
          <w:spacing w:val="-3"/>
        </w:rPr>
        <w:t>а</w:t>
      </w:r>
      <w:r w:rsidRPr="001F61E8">
        <w:rPr>
          <w:color w:val="000000"/>
        </w:rPr>
        <w:t>цію</w:t>
      </w:r>
      <w:r w:rsidRPr="001F61E8">
        <w:rPr>
          <w:color w:val="000000"/>
          <w:spacing w:val="25"/>
        </w:rPr>
        <w:t xml:space="preserve"> </w:t>
      </w:r>
      <w:r w:rsidRPr="001F61E8">
        <w:rPr>
          <w:color w:val="000000"/>
        </w:rPr>
        <w:t>та</w:t>
      </w:r>
      <w:r w:rsidRPr="001F61E8">
        <w:rPr>
          <w:color w:val="000000"/>
          <w:spacing w:val="23"/>
        </w:rPr>
        <w:t xml:space="preserve"> </w:t>
      </w:r>
      <w:r w:rsidRPr="001F61E8">
        <w:rPr>
          <w:color w:val="000000"/>
        </w:rPr>
        <w:t>пров</w:t>
      </w:r>
      <w:r w:rsidRPr="001F61E8">
        <w:rPr>
          <w:color w:val="000000"/>
          <w:spacing w:val="-3"/>
        </w:rPr>
        <w:t>е</w:t>
      </w:r>
      <w:r w:rsidRPr="001F61E8">
        <w:rPr>
          <w:color w:val="000000"/>
        </w:rPr>
        <w:t>дення</w:t>
      </w:r>
      <w:r w:rsidRPr="001F61E8">
        <w:rPr>
          <w:color w:val="000000"/>
          <w:spacing w:val="23"/>
        </w:rPr>
        <w:t xml:space="preserve"> </w:t>
      </w:r>
      <w:r w:rsidRPr="001F61E8">
        <w:rPr>
          <w:color w:val="000000"/>
        </w:rPr>
        <w:t>пуб</w:t>
      </w:r>
      <w:r w:rsidRPr="001F61E8">
        <w:rPr>
          <w:color w:val="000000"/>
          <w:spacing w:val="-4"/>
        </w:rPr>
        <w:t>л</w:t>
      </w:r>
      <w:r w:rsidRPr="001F61E8">
        <w:rPr>
          <w:color w:val="000000"/>
        </w:rPr>
        <w:t>ічних</w:t>
      </w:r>
      <w:r w:rsidRPr="001F61E8">
        <w:rPr>
          <w:color w:val="000000"/>
          <w:spacing w:val="23"/>
        </w:rPr>
        <w:t xml:space="preserve"> </w:t>
      </w:r>
      <w:r w:rsidRPr="001F61E8">
        <w:rPr>
          <w:color w:val="000000"/>
        </w:rPr>
        <w:t>кон</w:t>
      </w:r>
      <w:r w:rsidRPr="001F61E8">
        <w:rPr>
          <w:color w:val="000000"/>
          <w:spacing w:val="-3"/>
        </w:rPr>
        <w:t>с</w:t>
      </w:r>
      <w:r w:rsidRPr="001F61E8">
        <w:rPr>
          <w:color w:val="000000"/>
        </w:rPr>
        <w:t>ультацій</w:t>
      </w:r>
      <w:r w:rsidRPr="001F61E8">
        <w:rPr>
          <w:color w:val="000000"/>
          <w:spacing w:val="25"/>
        </w:rPr>
        <w:t xml:space="preserve"> </w:t>
      </w:r>
      <w:r w:rsidRPr="001F61E8">
        <w:rPr>
          <w:color w:val="000000"/>
          <w:spacing w:val="-3"/>
        </w:rPr>
        <w:t>з</w:t>
      </w:r>
      <w:r w:rsidRPr="001F61E8">
        <w:rPr>
          <w:color w:val="000000"/>
        </w:rPr>
        <w:t>дійснює</w:t>
      </w:r>
      <w:r w:rsidRPr="001F61E8">
        <w:rPr>
          <w:color w:val="000000"/>
          <w:spacing w:val="24"/>
        </w:rPr>
        <w:t xml:space="preserve"> </w:t>
      </w:r>
      <w:r w:rsidRPr="001F61E8">
        <w:rPr>
          <w:color w:val="000000"/>
          <w:spacing w:val="-3"/>
        </w:rPr>
        <w:t>с</w:t>
      </w:r>
      <w:r w:rsidRPr="001F61E8">
        <w:rPr>
          <w:color w:val="000000"/>
        </w:rPr>
        <w:t>уб’єкт,</w:t>
      </w:r>
      <w:r w:rsidRPr="001F61E8">
        <w:rPr>
          <w:color w:val="000000"/>
          <w:spacing w:val="25"/>
        </w:rPr>
        <w:t xml:space="preserve"> </w:t>
      </w:r>
      <w:r w:rsidRPr="001F61E8">
        <w:rPr>
          <w:color w:val="000000"/>
          <w:spacing w:val="-6"/>
        </w:rPr>
        <w:lastRenderedPageBreak/>
        <w:t>щ</w:t>
      </w:r>
      <w:r w:rsidRPr="001F61E8">
        <w:rPr>
          <w:color w:val="000000"/>
        </w:rPr>
        <w:t>о забезпечує</w:t>
      </w:r>
      <w:r w:rsidRPr="001F61E8">
        <w:rPr>
          <w:color w:val="000000"/>
          <w:spacing w:val="36"/>
        </w:rPr>
        <w:t xml:space="preserve"> </w:t>
      </w:r>
      <w:r w:rsidRPr="001F61E8">
        <w:rPr>
          <w:color w:val="000000"/>
        </w:rPr>
        <w:t>виріш</w:t>
      </w:r>
      <w:r w:rsidRPr="001F61E8">
        <w:rPr>
          <w:color w:val="000000"/>
          <w:spacing w:val="-3"/>
        </w:rPr>
        <w:t>е</w:t>
      </w:r>
      <w:r w:rsidRPr="001F61E8">
        <w:rPr>
          <w:color w:val="000000"/>
        </w:rPr>
        <w:t>ння</w:t>
      </w:r>
      <w:r w:rsidRPr="001F61E8">
        <w:rPr>
          <w:color w:val="000000"/>
          <w:spacing w:val="37"/>
        </w:rPr>
        <w:t xml:space="preserve"> </w:t>
      </w:r>
      <w:r w:rsidRPr="001F61E8">
        <w:rPr>
          <w:color w:val="000000"/>
        </w:rPr>
        <w:t>пит</w:t>
      </w:r>
      <w:r w:rsidRPr="001F61E8">
        <w:rPr>
          <w:color w:val="000000"/>
          <w:spacing w:val="-3"/>
        </w:rPr>
        <w:t>а</w:t>
      </w:r>
      <w:r w:rsidRPr="001F61E8">
        <w:rPr>
          <w:color w:val="000000"/>
        </w:rPr>
        <w:t>ння</w:t>
      </w:r>
      <w:r w:rsidRPr="001F61E8">
        <w:rPr>
          <w:color w:val="000000"/>
          <w:spacing w:val="37"/>
        </w:rPr>
        <w:t xml:space="preserve"> </w:t>
      </w:r>
      <w:r w:rsidRPr="001F61E8">
        <w:rPr>
          <w:color w:val="000000"/>
        </w:rPr>
        <w:t>місц</w:t>
      </w:r>
      <w:r w:rsidRPr="001F61E8">
        <w:rPr>
          <w:color w:val="000000"/>
          <w:spacing w:val="-3"/>
        </w:rPr>
        <w:t>е</w:t>
      </w:r>
      <w:r w:rsidRPr="001F61E8">
        <w:rPr>
          <w:color w:val="000000"/>
        </w:rPr>
        <w:t>вого</w:t>
      </w:r>
      <w:r w:rsidRPr="001F61E8">
        <w:rPr>
          <w:color w:val="000000"/>
          <w:spacing w:val="36"/>
        </w:rPr>
        <w:t xml:space="preserve"> </w:t>
      </w:r>
      <w:r w:rsidRPr="001F61E8">
        <w:rPr>
          <w:color w:val="000000"/>
        </w:rPr>
        <w:t>значення</w:t>
      </w:r>
      <w:r w:rsidRPr="001F61E8">
        <w:rPr>
          <w:color w:val="000000"/>
          <w:spacing w:val="37"/>
        </w:rPr>
        <w:t xml:space="preserve"> </w:t>
      </w:r>
      <w:r w:rsidRPr="001F61E8">
        <w:rPr>
          <w:color w:val="000000"/>
        </w:rPr>
        <w:t>та/</w:t>
      </w:r>
      <w:r w:rsidRPr="001F61E8">
        <w:rPr>
          <w:color w:val="000000"/>
          <w:spacing w:val="-3"/>
        </w:rPr>
        <w:t>а</w:t>
      </w:r>
      <w:r w:rsidRPr="001F61E8">
        <w:rPr>
          <w:color w:val="000000"/>
        </w:rPr>
        <w:t>бо</w:t>
      </w:r>
      <w:r w:rsidRPr="001F61E8">
        <w:rPr>
          <w:color w:val="000000"/>
          <w:spacing w:val="37"/>
        </w:rPr>
        <w:t xml:space="preserve"> </w:t>
      </w:r>
      <w:r w:rsidRPr="001F61E8">
        <w:rPr>
          <w:color w:val="000000"/>
        </w:rPr>
        <w:t>є</w:t>
      </w:r>
      <w:r w:rsidRPr="001F61E8">
        <w:rPr>
          <w:color w:val="000000"/>
          <w:spacing w:val="36"/>
        </w:rPr>
        <w:t xml:space="preserve"> </w:t>
      </w:r>
      <w:r w:rsidRPr="001F61E8">
        <w:rPr>
          <w:color w:val="000000"/>
        </w:rPr>
        <w:t>ро</w:t>
      </w:r>
      <w:r w:rsidRPr="001F61E8">
        <w:rPr>
          <w:color w:val="000000"/>
          <w:spacing w:val="-3"/>
        </w:rPr>
        <w:t>з</w:t>
      </w:r>
      <w:r w:rsidRPr="001F61E8">
        <w:rPr>
          <w:color w:val="000000"/>
        </w:rPr>
        <w:t>робнико</w:t>
      </w:r>
      <w:r w:rsidRPr="001F61E8">
        <w:rPr>
          <w:color w:val="000000"/>
          <w:spacing w:val="-3"/>
        </w:rPr>
        <w:t>м</w:t>
      </w:r>
      <w:r w:rsidRPr="001F61E8">
        <w:rPr>
          <w:color w:val="000000"/>
        </w:rPr>
        <w:t xml:space="preserve"> відпо</w:t>
      </w:r>
      <w:r w:rsidRPr="001F61E8">
        <w:rPr>
          <w:color w:val="000000"/>
          <w:spacing w:val="-3"/>
        </w:rPr>
        <w:t>в</w:t>
      </w:r>
      <w:r w:rsidRPr="001F61E8">
        <w:rPr>
          <w:color w:val="000000"/>
        </w:rPr>
        <w:t>ідно</w:t>
      </w:r>
      <w:r w:rsidRPr="001F61E8">
        <w:rPr>
          <w:color w:val="000000"/>
          <w:spacing w:val="-3"/>
        </w:rPr>
        <w:t>г</w:t>
      </w:r>
      <w:r w:rsidRPr="001F61E8">
        <w:rPr>
          <w:color w:val="000000"/>
        </w:rPr>
        <w:t>о про</w:t>
      </w:r>
      <w:r w:rsidRPr="001F61E8">
        <w:rPr>
          <w:color w:val="000000"/>
          <w:spacing w:val="-3"/>
        </w:rPr>
        <w:t>е</w:t>
      </w:r>
      <w:r w:rsidRPr="001F61E8">
        <w:rPr>
          <w:color w:val="000000"/>
        </w:rPr>
        <w:t>к</w:t>
      </w:r>
      <w:r w:rsidRPr="001F61E8">
        <w:rPr>
          <w:color w:val="000000"/>
          <w:spacing w:val="-3"/>
        </w:rPr>
        <w:t>т</w:t>
      </w:r>
      <w:r w:rsidRPr="001F61E8">
        <w:rPr>
          <w:color w:val="000000"/>
        </w:rPr>
        <w:t xml:space="preserve">у </w:t>
      </w:r>
      <w:proofErr w:type="spellStart"/>
      <w:r w:rsidRPr="001F61E8">
        <w:rPr>
          <w:color w:val="000000"/>
        </w:rPr>
        <w:t>акта</w:t>
      </w:r>
      <w:proofErr w:type="spellEnd"/>
      <w:r w:rsidRPr="001F61E8">
        <w:rPr>
          <w:color w:val="000000"/>
        </w:rPr>
        <w:t xml:space="preserve">.  </w:t>
      </w:r>
    </w:p>
    <w:p w14:paraId="6F03133A" w14:textId="68CF9194" w:rsidR="007D72C7" w:rsidRPr="001F61E8" w:rsidRDefault="007D72C7" w:rsidP="001F61E8">
      <w:pPr>
        <w:tabs>
          <w:tab w:val="left" w:pos="5843"/>
        </w:tabs>
        <w:spacing w:line="321" w:lineRule="exact"/>
        <w:ind w:firstLine="567"/>
        <w:jc w:val="both"/>
        <w:rPr>
          <w:color w:val="010302"/>
        </w:rPr>
      </w:pPr>
      <w:r w:rsidRPr="001F61E8">
        <w:rPr>
          <w:color w:val="000000"/>
        </w:rPr>
        <w:t>4.2.</w:t>
      </w:r>
      <w:r w:rsidRPr="001F61E8">
        <w:rPr>
          <w:color w:val="000000"/>
          <w:spacing w:val="-16"/>
        </w:rPr>
        <w:t xml:space="preserve"> </w:t>
      </w:r>
      <w:r w:rsidRPr="001F61E8">
        <w:rPr>
          <w:color w:val="000000"/>
        </w:rPr>
        <w:t>С</w:t>
      </w:r>
      <w:r w:rsidRPr="001F61E8">
        <w:rPr>
          <w:color w:val="000000"/>
          <w:spacing w:val="-4"/>
        </w:rPr>
        <w:t>у</w:t>
      </w:r>
      <w:r w:rsidRPr="001F61E8">
        <w:rPr>
          <w:color w:val="000000"/>
        </w:rPr>
        <w:t>б</w:t>
      </w:r>
      <w:r w:rsidRPr="001F61E8">
        <w:rPr>
          <w:color w:val="000000"/>
          <w:spacing w:val="-3"/>
        </w:rPr>
        <w:t>’</w:t>
      </w:r>
      <w:r w:rsidRPr="001F61E8">
        <w:rPr>
          <w:color w:val="000000"/>
        </w:rPr>
        <w:t>єктом</w:t>
      </w:r>
      <w:r w:rsidRPr="001F61E8">
        <w:rPr>
          <w:color w:val="000000"/>
          <w:spacing w:val="-15"/>
        </w:rPr>
        <w:t xml:space="preserve"> </w:t>
      </w:r>
      <w:r w:rsidRPr="001F61E8">
        <w:rPr>
          <w:color w:val="000000"/>
        </w:rPr>
        <w:t>п</w:t>
      </w:r>
      <w:r w:rsidRPr="001F61E8">
        <w:rPr>
          <w:color w:val="000000"/>
          <w:spacing w:val="-3"/>
        </w:rPr>
        <w:t>р</w:t>
      </w:r>
      <w:r w:rsidRPr="001F61E8">
        <w:rPr>
          <w:color w:val="000000"/>
        </w:rPr>
        <w:t>оведення</w:t>
      </w:r>
      <w:r w:rsidRPr="001F61E8">
        <w:rPr>
          <w:color w:val="000000"/>
          <w:spacing w:val="-17"/>
        </w:rPr>
        <w:t xml:space="preserve"> </w:t>
      </w:r>
      <w:r w:rsidRPr="001F61E8">
        <w:rPr>
          <w:color w:val="000000"/>
        </w:rPr>
        <w:t>публічних</w:t>
      </w:r>
      <w:r w:rsidRPr="001F61E8">
        <w:rPr>
          <w:color w:val="000000"/>
          <w:spacing w:val="-16"/>
        </w:rPr>
        <w:t xml:space="preserve"> </w:t>
      </w:r>
      <w:r w:rsidRPr="001F61E8">
        <w:rPr>
          <w:color w:val="000000"/>
        </w:rPr>
        <w:t>консул</w:t>
      </w:r>
      <w:r w:rsidRPr="001F61E8">
        <w:rPr>
          <w:color w:val="000000"/>
          <w:spacing w:val="-3"/>
        </w:rPr>
        <w:t>ь</w:t>
      </w:r>
      <w:r w:rsidRPr="001F61E8">
        <w:rPr>
          <w:color w:val="000000"/>
        </w:rPr>
        <w:t>тацій</w:t>
      </w:r>
      <w:r w:rsidRPr="001F61E8">
        <w:rPr>
          <w:color w:val="000000"/>
          <w:spacing w:val="-16"/>
        </w:rPr>
        <w:t xml:space="preserve"> </w:t>
      </w:r>
      <w:r w:rsidRPr="001F61E8">
        <w:rPr>
          <w:color w:val="000000"/>
        </w:rPr>
        <w:t>відповідно</w:t>
      </w:r>
      <w:r w:rsidRPr="001F61E8">
        <w:rPr>
          <w:color w:val="000000"/>
          <w:spacing w:val="-15"/>
        </w:rPr>
        <w:t xml:space="preserve"> </w:t>
      </w:r>
      <w:r w:rsidRPr="001F61E8">
        <w:rPr>
          <w:color w:val="000000"/>
          <w:spacing w:val="-3"/>
        </w:rPr>
        <w:t>д</w:t>
      </w:r>
      <w:r w:rsidRPr="001F61E8">
        <w:rPr>
          <w:color w:val="000000"/>
        </w:rPr>
        <w:t>о</w:t>
      </w:r>
      <w:r w:rsidRPr="001F61E8">
        <w:rPr>
          <w:color w:val="000000"/>
          <w:spacing w:val="-16"/>
        </w:rPr>
        <w:t xml:space="preserve"> </w:t>
      </w:r>
      <w:r w:rsidRPr="001F61E8">
        <w:rPr>
          <w:color w:val="000000"/>
        </w:rPr>
        <w:t>цьо</w:t>
      </w:r>
      <w:r w:rsidRPr="001F61E8">
        <w:rPr>
          <w:color w:val="000000"/>
          <w:spacing w:val="-3"/>
        </w:rPr>
        <w:t>г</w:t>
      </w:r>
      <w:r w:rsidRPr="001F61E8">
        <w:rPr>
          <w:color w:val="000000"/>
        </w:rPr>
        <w:t>о  Положення</w:t>
      </w:r>
      <w:r w:rsidRPr="001F61E8">
        <w:rPr>
          <w:color w:val="000000"/>
          <w:spacing w:val="12"/>
        </w:rPr>
        <w:t xml:space="preserve"> </w:t>
      </w:r>
      <w:r w:rsidRPr="001F61E8">
        <w:rPr>
          <w:color w:val="000000"/>
        </w:rPr>
        <w:t>є</w:t>
      </w:r>
      <w:r w:rsidRPr="001F61E8">
        <w:rPr>
          <w:color w:val="000000"/>
          <w:spacing w:val="13"/>
        </w:rPr>
        <w:t xml:space="preserve"> </w:t>
      </w:r>
      <w:r w:rsidRPr="001F61E8">
        <w:rPr>
          <w:color w:val="000000"/>
        </w:rPr>
        <w:t>виконавчий</w:t>
      </w:r>
      <w:r w:rsidRPr="001F61E8">
        <w:rPr>
          <w:color w:val="000000"/>
          <w:spacing w:val="13"/>
        </w:rPr>
        <w:t xml:space="preserve"> </w:t>
      </w:r>
      <w:r w:rsidRPr="001F61E8">
        <w:rPr>
          <w:color w:val="000000"/>
        </w:rPr>
        <w:t>ор</w:t>
      </w:r>
      <w:r w:rsidRPr="001F61E8">
        <w:rPr>
          <w:color w:val="000000"/>
          <w:spacing w:val="-3"/>
        </w:rPr>
        <w:t>г</w:t>
      </w:r>
      <w:r w:rsidRPr="001F61E8">
        <w:rPr>
          <w:color w:val="000000"/>
        </w:rPr>
        <w:t>ан місь</w:t>
      </w:r>
      <w:r w:rsidRPr="001F61E8">
        <w:rPr>
          <w:color w:val="000000"/>
          <w:spacing w:val="-3"/>
        </w:rPr>
        <w:t>к</w:t>
      </w:r>
      <w:r w:rsidRPr="001F61E8">
        <w:rPr>
          <w:color w:val="000000"/>
        </w:rPr>
        <w:t>ої</w:t>
      </w:r>
      <w:r w:rsidRPr="001F61E8">
        <w:rPr>
          <w:color w:val="000000"/>
          <w:spacing w:val="10"/>
        </w:rPr>
        <w:t xml:space="preserve"> </w:t>
      </w:r>
      <w:r w:rsidRPr="001F61E8">
        <w:rPr>
          <w:color w:val="000000"/>
        </w:rPr>
        <w:t>ради,</w:t>
      </w:r>
      <w:r w:rsidRPr="001F61E8">
        <w:rPr>
          <w:color w:val="000000"/>
          <w:spacing w:val="12"/>
        </w:rPr>
        <w:t xml:space="preserve"> </w:t>
      </w:r>
      <w:r w:rsidRPr="001F61E8">
        <w:rPr>
          <w:color w:val="000000"/>
        </w:rPr>
        <w:t>який</w:t>
      </w:r>
      <w:r w:rsidRPr="001F61E8">
        <w:rPr>
          <w:color w:val="000000"/>
          <w:spacing w:val="13"/>
        </w:rPr>
        <w:t xml:space="preserve"> </w:t>
      </w:r>
      <w:r w:rsidRPr="001F61E8">
        <w:rPr>
          <w:color w:val="000000"/>
        </w:rPr>
        <w:t>є</w:t>
      </w:r>
      <w:r w:rsidRPr="001F61E8">
        <w:rPr>
          <w:color w:val="000000"/>
          <w:spacing w:val="12"/>
        </w:rPr>
        <w:t xml:space="preserve"> </w:t>
      </w:r>
      <w:r w:rsidRPr="001F61E8">
        <w:rPr>
          <w:color w:val="000000"/>
          <w:spacing w:val="-6"/>
        </w:rPr>
        <w:t xml:space="preserve">розробником </w:t>
      </w:r>
      <w:r w:rsidRPr="001F61E8">
        <w:rPr>
          <w:color w:val="000000"/>
        </w:rPr>
        <w:t>відпо</w:t>
      </w:r>
      <w:r w:rsidRPr="001F61E8">
        <w:rPr>
          <w:color w:val="000000"/>
          <w:spacing w:val="-3"/>
        </w:rPr>
        <w:t>в</w:t>
      </w:r>
      <w:r w:rsidRPr="001F61E8">
        <w:rPr>
          <w:color w:val="000000"/>
        </w:rPr>
        <w:t>ідно</w:t>
      </w:r>
      <w:r w:rsidRPr="001F61E8">
        <w:rPr>
          <w:color w:val="000000"/>
          <w:spacing w:val="-3"/>
        </w:rPr>
        <w:t>г</w:t>
      </w:r>
      <w:r w:rsidRPr="001F61E8">
        <w:rPr>
          <w:color w:val="000000"/>
        </w:rPr>
        <w:t>о про</w:t>
      </w:r>
      <w:r w:rsidRPr="001F61E8">
        <w:rPr>
          <w:color w:val="000000"/>
          <w:spacing w:val="-3"/>
        </w:rPr>
        <w:t>е</w:t>
      </w:r>
      <w:r w:rsidRPr="001F61E8">
        <w:rPr>
          <w:color w:val="000000"/>
        </w:rPr>
        <w:t>к</w:t>
      </w:r>
      <w:r w:rsidRPr="001F61E8">
        <w:rPr>
          <w:color w:val="000000"/>
          <w:spacing w:val="-3"/>
        </w:rPr>
        <w:t>т</w:t>
      </w:r>
      <w:r w:rsidRPr="001F61E8">
        <w:rPr>
          <w:color w:val="000000"/>
        </w:rPr>
        <w:t>у акт</w:t>
      </w:r>
      <w:r w:rsidR="00906F54" w:rsidRPr="001F61E8">
        <w:rPr>
          <w:color w:val="000000"/>
          <w:spacing w:val="-3"/>
        </w:rPr>
        <w:t>у</w:t>
      </w:r>
      <w:r w:rsidRPr="001F61E8">
        <w:rPr>
          <w:color w:val="000000"/>
        </w:rPr>
        <w:t xml:space="preserve">;  </w:t>
      </w:r>
    </w:p>
    <w:p w14:paraId="64057834" w14:textId="77777777" w:rsidR="007D72C7" w:rsidRPr="001F61E8" w:rsidRDefault="007D72C7" w:rsidP="001F61E8">
      <w:pPr>
        <w:spacing w:line="310" w:lineRule="exact"/>
        <w:ind w:firstLine="567"/>
        <w:jc w:val="both"/>
        <w:rPr>
          <w:color w:val="010302"/>
        </w:rPr>
      </w:pPr>
      <w:r w:rsidRPr="001F61E8">
        <w:rPr>
          <w:color w:val="000000"/>
        </w:rPr>
        <w:t xml:space="preserve">4.3. </w:t>
      </w:r>
      <w:r w:rsidRPr="001F61E8">
        <w:rPr>
          <w:color w:val="000000"/>
          <w:spacing w:val="-4"/>
        </w:rPr>
        <w:t>С</w:t>
      </w:r>
      <w:r w:rsidRPr="001F61E8">
        <w:rPr>
          <w:color w:val="000000"/>
        </w:rPr>
        <w:t>уб’</w:t>
      </w:r>
      <w:r w:rsidRPr="001F61E8">
        <w:rPr>
          <w:color w:val="000000"/>
          <w:spacing w:val="-3"/>
        </w:rPr>
        <w:t>є</w:t>
      </w:r>
      <w:r w:rsidRPr="001F61E8">
        <w:rPr>
          <w:color w:val="000000"/>
        </w:rPr>
        <w:t>кт про</w:t>
      </w:r>
      <w:r w:rsidRPr="001F61E8">
        <w:rPr>
          <w:color w:val="000000"/>
          <w:spacing w:val="-3"/>
        </w:rPr>
        <w:t>в</w:t>
      </w:r>
      <w:r w:rsidRPr="001F61E8">
        <w:rPr>
          <w:color w:val="000000"/>
        </w:rPr>
        <w:t>ед</w:t>
      </w:r>
      <w:r w:rsidRPr="001F61E8">
        <w:rPr>
          <w:color w:val="000000"/>
          <w:spacing w:val="-3"/>
        </w:rPr>
        <w:t>е</w:t>
      </w:r>
      <w:r w:rsidRPr="001F61E8">
        <w:rPr>
          <w:color w:val="000000"/>
        </w:rPr>
        <w:t>ння</w:t>
      </w:r>
      <w:r w:rsidRPr="001F61E8">
        <w:rPr>
          <w:color w:val="000000"/>
          <w:spacing w:val="-3"/>
        </w:rPr>
        <w:t xml:space="preserve"> </w:t>
      </w:r>
      <w:r w:rsidRPr="001F61E8">
        <w:rPr>
          <w:color w:val="000000"/>
        </w:rPr>
        <w:t>пуб</w:t>
      </w:r>
      <w:r w:rsidRPr="001F61E8">
        <w:rPr>
          <w:color w:val="000000"/>
          <w:spacing w:val="-4"/>
        </w:rPr>
        <w:t>л</w:t>
      </w:r>
      <w:r w:rsidRPr="001F61E8">
        <w:rPr>
          <w:color w:val="000000"/>
        </w:rPr>
        <w:t>ічних кон</w:t>
      </w:r>
      <w:r w:rsidRPr="001F61E8">
        <w:rPr>
          <w:color w:val="000000"/>
          <w:spacing w:val="-3"/>
        </w:rPr>
        <w:t>с</w:t>
      </w:r>
      <w:r w:rsidRPr="001F61E8">
        <w:rPr>
          <w:color w:val="000000"/>
        </w:rPr>
        <w:t xml:space="preserve">ультацій </w:t>
      </w:r>
      <w:r w:rsidRPr="001F61E8">
        <w:rPr>
          <w:color w:val="000000"/>
          <w:spacing w:val="-4"/>
        </w:rPr>
        <w:t>з</w:t>
      </w:r>
      <w:r w:rsidRPr="001F61E8">
        <w:rPr>
          <w:color w:val="000000"/>
        </w:rPr>
        <w:t>обов’яз</w:t>
      </w:r>
      <w:r w:rsidRPr="001F61E8">
        <w:rPr>
          <w:color w:val="000000"/>
          <w:spacing w:val="-3"/>
        </w:rPr>
        <w:t>а</w:t>
      </w:r>
      <w:r w:rsidRPr="001F61E8">
        <w:rPr>
          <w:color w:val="000000"/>
        </w:rPr>
        <w:t xml:space="preserve">ний:  </w:t>
      </w:r>
    </w:p>
    <w:p w14:paraId="40E13E87" w14:textId="77777777" w:rsidR="007D72C7" w:rsidRPr="001F61E8" w:rsidRDefault="007D72C7" w:rsidP="001F61E8">
      <w:pPr>
        <w:spacing w:line="310" w:lineRule="exact"/>
        <w:ind w:firstLine="567"/>
        <w:jc w:val="both"/>
        <w:rPr>
          <w:color w:val="010302"/>
        </w:rPr>
      </w:pPr>
      <w:r w:rsidRPr="001F61E8">
        <w:rPr>
          <w:color w:val="000000"/>
        </w:rPr>
        <w:t>4.3</w:t>
      </w:r>
      <w:r w:rsidRPr="001F61E8">
        <w:rPr>
          <w:color w:val="000000"/>
          <w:spacing w:val="-3"/>
        </w:rPr>
        <w:t>.</w:t>
      </w:r>
      <w:r w:rsidRPr="001F61E8">
        <w:rPr>
          <w:color w:val="000000"/>
        </w:rPr>
        <w:t>1 здій</w:t>
      </w:r>
      <w:r w:rsidRPr="001F61E8">
        <w:rPr>
          <w:color w:val="000000"/>
          <w:spacing w:val="-3"/>
        </w:rPr>
        <w:t>с</w:t>
      </w:r>
      <w:r w:rsidRPr="001F61E8">
        <w:rPr>
          <w:color w:val="000000"/>
        </w:rPr>
        <w:t>нювати</w:t>
      </w:r>
      <w:r w:rsidRPr="001F61E8">
        <w:rPr>
          <w:color w:val="000000"/>
          <w:spacing w:val="-3"/>
        </w:rPr>
        <w:t xml:space="preserve"> </w:t>
      </w:r>
      <w:r w:rsidRPr="001F61E8">
        <w:rPr>
          <w:color w:val="000000"/>
        </w:rPr>
        <w:t>планув</w:t>
      </w:r>
      <w:r w:rsidRPr="001F61E8">
        <w:rPr>
          <w:color w:val="000000"/>
          <w:spacing w:val="-3"/>
        </w:rPr>
        <w:t>а</w:t>
      </w:r>
      <w:r w:rsidRPr="001F61E8">
        <w:rPr>
          <w:color w:val="000000"/>
        </w:rPr>
        <w:t xml:space="preserve">ння проведення публічних </w:t>
      </w:r>
      <w:r w:rsidRPr="001F61E8">
        <w:rPr>
          <w:color w:val="000000"/>
          <w:spacing w:val="-3"/>
        </w:rPr>
        <w:t>к</w:t>
      </w:r>
      <w:r w:rsidRPr="001F61E8">
        <w:rPr>
          <w:color w:val="000000"/>
        </w:rPr>
        <w:t xml:space="preserve">онсультацій;  </w:t>
      </w:r>
    </w:p>
    <w:p w14:paraId="5D9E3115" w14:textId="77A6C75E" w:rsidR="00906F54" w:rsidRPr="001F61E8" w:rsidRDefault="007D72C7" w:rsidP="001F61E8">
      <w:pPr>
        <w:spacing w:line="321" w:lineRule="exact"/>
        <w:ind w:firstLine="567"/>
        <w:jc w:val="both"/>
        <w:rPr>
          <w:color w:val="010302"/>
        </w:rPr>
      </w:pPr>
      <w:r w:rsidRPr="001F61E8">
        <w:rPr>
          <w:color w:val="000000"/>
        </w:rPr>
        <w:t>4.3</w:t>
      </w:r>
      <w:r w:rsidRPr="001F61E8">
        <w:rPr>
          <w:color w:val="000000"/>
          <w:spacing w:val="-3"/>
        </w:rPr>
        <w:t>.</w:t>
      </w:r>
      <w:r w:rsidRPr="001F61E8">
        <w:rPr>
          <w:color w:val="000000"/>
        </w:rPr>
        <w:t>2</w:t>
      </w:r>
      <w:r w:rsidRPr="001F61E8">
        <w:rPr>
          <w:color w:val="000000"/>
          <w:spacing w:val="27"/>
        </w:rPr>
        <w:t xml:space="preserve"> </w:t>
      </w:r>
      <w:r w:rsidRPr="001F61E8">
        <w:rPr>
          <w:color w:val="000000"/>
        </w:rPr>
        <w:t>з</w:t>
      </w:r>
      <w:r w:rsidRPr="001F61E8">
        <w:rPr>
          <w:color w:val="000000"/>
          <w:spacing w:val="-3"/>
        </w:rPr>
        <w:t>а</w:t>
      </w:r>
      <w:r w:rsidRPr="001F61E8">
        <w:rPr>
          <w:color w:val="000000"/>
        </w:rPr>
        <w:t>безпечу</w:t>
      </w:r>
      <w:r w:rsidRPr="001F61E8">
        <w:rPr>
          <w:color w:val="000000"/>
          <w:spacing w:val="-3"/>
        </w:rPr>
        <w:t>в</w:t>
      </w:r>
      <w:r w:rsidRPr="001F61E8">
        <w:rPr>
          <w:color w:val="000000"/>
        </w:rPr>
        <w:t>ати</w:t>
      </w:r>
      <w:r w:rsidRPr="001F61E8">
        <w:rPr>
          <w:color w:val="000000"/>
          <w:spacing w:val="27"/>
        </w:rPr>
        <w:t xml:space="preserve"> </w:t>
      </w:r>
      <w:r w:rsidRPr="001F61E8">
        <w:rPr>
          <w:color w:val="000000"/>
        </w:rPr>
        <w:t>інформув</w:t>
      </w:r>
      <w:r w:rsidRPr="001F61E8">
        <w:rPr>
          <w:color w:val="000000"/>
          <w:spacing w:val="-3"/>
        </w:rPr>
        <w:t>а</w:t>
      </w:r>
      <w:r w:rsidRPr="001F61E8">
        <w:rPr>
          <w:color w:val="000000"/>
        </w:rPr>
        <w:t>ння</w:t>
      </w:r>
      <w:r w:rsidRPr="001F61E8">
        <w:rPr>
          <w:color w:val="000000"/>
          <w:spacing w:val="27"/>
        </w:rPr>
        <w:t xml:space="preserve"> </w:t>
      </w:r>
      <w:r w:rsidRPr="001F61E8">
        <w:rPr>
          <w:color w:val="000000"/>
        </w:rPr>
        <w:t>заінтере</w:t>
      </w:r>
      <w:r w:rsidRPr="001F61E8">
        <w:rPr>
          <w:color w:val="000000"/>
          <w:spacing w:val="-3"/>
        </w:rPr>
        <w:t>с</w:t>
      </w:r>
      <w:r w:rsidRPr="001F61E8">
        <w:rPr>
          <w:color w:val="000000"/>
        </w:rPr>
        <w:t>ованих</w:t>
      </w:r>
      <w:r w:rsidRPr="001F61E8">
        <w:rPr>
          <w:color w:val="000000"/>
          <w:spacing w:val="27"/>
        </w:rPr>
        <w:t xml:space="preserve"> </w:t>
      </w:r>
      <w:r w:rsidRPr="001F61E8">
        <w:rPr>
          <w:color w:val="000000"/>
        </w:rPr>
        <w:t>сторін</w:t>
      </w:r>
      <w:r w:rsidRPr="001F61E8">
        <w:rPr>
          <w:color w:val="000000"/>
          <w:spacing w:val="27"/>
        </w:rPr>
        <w:t xml:space="preserve"> </w:t>
      </w:r>
      <w:r w:rsidRPr="001F61E8">
        <w:rPr>
          <w:color w:val="000000"/>
        </w:rPr>
        <w:t>про</w:t>
      </w:r>
      <w:r w:rsidRPr="001F61E8">
        <w:rPr>
          <w:color w:val="000000"/>
          <w:spacing w:val="27"/>
        </w:rPr>
        <w:t xml:space="preserve"> </w:t>
      </w:r>
      <w:r w:rsidRPr="001F61E8">
        <w:rPr>
          <w:color w:val="000000"/>
          <w:spacing w:val="-10"/>
        </w:rPr>
        <w:t xml:space="preserve">проведення  </w:t>
      </w:r>
      <w:r w:rsidRPr="001F61E8">
        <w:rPr>
          <w:color w:val="000000"/>
        </w:rPr>
        <w:t xml:space="preserve">публічних </w:t>
      </w:r>
      <w:r w:rsidRPr="001F61E8">
        <w:rPr>
          <w:color w:val="000000"/>
          <w:spacing w:val="-3"/>
        </w:rPr>
        <w:t>к</w:t>
      </w:r>
      <w:r w:rsidRPr="001F61E8">
        <w:rPr>
          <w:color w:val="000000"/>
        </w:rPr>
        <w:t>он</w:t>
      </w:r>
      <w:r w:rsidRPr="001F61E8">
        <w:rPr>
          <w:color w:val="000000"/>
          <w:spacing w:val="-3"/>
        </w:rPr>
        <w:t>с</w:t>
      </w:r>
      <w:r w:rsidRPr="001F61E8">
        <w:rPr>
          <w:color w:val="000000"/>
        </w:rPr>
        <w:t xml:space="preserve">ультацій;  </w:t>
      </w:r>
    </w:p>
    <w:p w14:paraId="77115325" w14:textId="77777777" w:rsidR="001F61E8" w:rsidRDefault="007D72C7" w:rsidP="001F61E8">
      <w:pPr>
        <w:spacing w:line="321" w:lineRule="exact"/>
        <w:ind w:firstLine="567"/>
        <w:jc w:val="both"/>
        <w:rPr>
          <w:color w:val="000000"/>
        </w:rPr>
      </w:pPr>
      <w:r w:rsidRPr="001F61E8">
        <w:rPr>
          <w:color w:val="000000"/>
        </w:rPr>
        <w:t>4.3</w:t>
      </w:r>
      <w:r w:rsidRPr="001F61E8">
        <w:rPr>
          <w:color w:val="000000"/>
          <w:spacing w:val="-3"/>
        </w:rPr>
        <w:t>.</w:t>
      </w:r>
      <w:r w:rsidRPr="001F61E8">
        <w:rPr>
          <w:color w:val="000000"/>
        </w:rPr>
        <w:t>3</w:t>
      </w:r>
      <w:r w:rsidRPr="001F61E8">
        <w:rPr>
          <w:color w:val="000000"/>
          <w:spacing w:val="-15"/>
        </w:rPr>
        <w:t xml:space="preserve"> </w:t>
      </w:r>
      <w:r w:rsidRPr="001F61E8">
        <w:rPr>
          <w:color w:val="000000"/>
        </w:rPr>
        <w:t>до</w:t>
      </w:r>
      <w:r w:rsidRPr="001F61E8">
        <w:rPr>
          <w:color w:val="000000"/>
          <w:spacing w:val="-3"/>
        </w:rPr>
        <w:t>т</w:t>
      </w:r>
      <w:r w:rsidRPr="001F61E8">
        <w:rPr>
          <w:color w:val="000000"/>
        </w:rPr>
        <w:t>римува</w:t>
      </w:r>
      <w:r w:rsidRPr="001F61E8">
        <w:rPr>
          <w:color w:val="000000"/>
          <w:spacing w:val="-4"/>
        </w:rPr>
        <w:t>т</w:t>
      </w:r>
      <w:r w:rsidRPr="001F61E8">
        <w:rPr>
          <w:color w:val="000000"/>
        </w:rPr>
        <w:t>и</w:t>
      </w:r>
      <w:r w:rsidRPr="001F61E8">
        <w:rPr>
          <w:color w:val="000000"/>
          <w:spacing w:val="-3"/>
        </w:rPr>
        <w:t>с</w:t>
      </w:r>
      <w:r w:rsidRPr="001F61E8">
        <w:rPr>
          <w:color w:val="000000"/>
        </w:rPr>
        <w:t>я</w:t>
      </w:r>
      <w:r w:rsidRPr="001F61E8">
        <w:rPr>
          <w:color w:val="000000"/>
          <w:spacing w:val="-13"/>
        </w:rPr>
        <w:t xml:space="preserve"> </w:t>
      </w:r>
      <w:r w:rsidRPr="001F61E8">
        <w:rPr>
          <w:color w:val="000000"/>
        </w:rPr>
        <w:t>принципів</w:t>
      </w:r>
      <w:r w:rsidRPr="001F61E8">
        <w:rPr>
          <w:color w:val="000000"/>
          <w:spacing w:val="-14"/>
        </w:rPr>
        <w:t xml:space="preserve"> </w:t>
      </w:r>
      <w:r w:rsidRPr="001F61E8">
        <w:rPr>
          <w:color w:val="000000"/>
        </w:rPr>
        <w:t>т</w:t>
      </w:r>
      <w:r w:rsidRPr="001F61E8">
        <w:rPr>
          <w:color w:val="000000"/>
          <w:spacing w:val="-3"/>
        </w:rPr>
        <w:t>а</w:t>
      </w:r>
      <w:r w:rsidRPr="001F61E8">
        <w:rPr>
          <w:color w:val="000000"/>
          <w:spacing w:val="-13"/>
        </w:rPr>
        <w:t xml:space="preserve"> </w:t>
      </w:r>
      <w:r w:rsidRPr="001F61E8">
        <w:rPr>
          <w:color w:val="000000"/>
        </w:rPr>
        <w:t>порядку</w:t>
      </w:r>
      <w:r w:rsidRPr="001F61E8">
        <w:rPr>
          <w:color w:val="000000"/>
          <w:spacing w:val="-15"/>
        </w:rPr>
        <w:t xml:space="preserve"> </w:t>
      </w:r>
      <w:r w:rsidRPr="001F61E8">
        <w:rPr>
          <w:color w:val="000000"/>
        </w:rPr>
        <w:t>пров</w:t>
      </w:r>
      <w:r w:rsidRPr="001F61E8">
        <w:rPr>
          <w:color w:val="000000"/>
          <w:spacing w:val="-3"/>
        </w:rPr>
        <w:t>е</w:t>
      </w:r>
      <w:r w:rsidRPr="001F61E8">
        <w:rPr>
          <w:color w:val="000000"/>
        </w:rPr>
        <w:t>д</w:t>
      </w:r>
      <w:r w:rsidRPr="001F61E8">
        <w:rPr>
          <w:color w:val="000000"/>
          <w:spacing w:val="-3"/>
        </w:rPr>
        <w:t>е</w:t>
      </w:r>
      <w:r w:rsidRPr="001F61E8">
        <w:rPr>
          <w:color w:val="000000"/>
        </w:rPr>
        <w:t>ння</w:t>
      </w:r>
      <w:r w:rsidRPr="001F61E8">
        <w:rPr>
          <w:color w:val="000000"/>
          <w:spacing w:val="-13"/>
        </w:rPr>
        <w:t xml:space="preserve"> </w:t>
      </w:r>
      <w:r w:rsidRPr="001F61E8">
        <w:rPr>
          <w:color w:val="000000"/>
        </w:rPr>
        <w:t>публічних</w:t>
      </w:r>
      <w:r w:rsidRPr="001F61E8">
        <w:rPr>
          <w:color w:val="000000"/>
          <w:spacing w:val="-15"/>
        </w:rPr>
        <w:t xml:space="preserve"> </w:t>
      </w:r>
      <w:r w:rsidRPr="001F61E8">
        <w:rPr>
          <w:color w:val="000000"/>
        </w:rPr>
        <w:t>кон</w:t>
      </w:r>
      <w:r w:rsidRPr="001F61E8">
        <w:rPr>
          <w:color w:val="000000"/>
          <w:spacing w:val="-3"/>
        </w:rPr>
        <w:t>с</w:t>
      </w:r>
      <w:r w:rsidRPr="001F61E8">
        <w:rPr>
          <w:color w:val="000000"/>
        </w:rPr>
        <w:t xml:space="preserve">ультацій; </w:t>
      </w:r>
    </w:p>
    <w:p w14:paraId="616BAF02" w14:textId="77777777" w:rsidR="001F61E8" w:rsidRDefault="007D72C7" w:rsidP="001F61E8">
      <w:pPr>
        <w:spacing w:line="321" w:lineRule="exact"/>
        <w:ind w:firstLine="567"/>
        <w:jc w:val="both"/>
        <w:rPr>
          <w:color w:val="000000"/>
        </w:rPr>
      </w:pPr>
      <w:r w:rsidRPr="001F61E8">
        <w:rPr>
          <w:color w:val="000000"/>
        </w:rPr>
        <w:t>4.3</w:t>
      </w:r>
      <w:r w:rsidRPr="001F61E8">
        <w:rPr>
          <w:color w:val="000000"/>
          <w:spacing w:val="-3"/>
        </w:rPr>
        <w:t>.</w:t>
      </w:r>
      <w:r w:rsidRPr="001F61E8">
        <w:rPr>
          <w:color w:val="000000"/>
        </w:rPr>
        <w:t>4 здій</w:t>
      </w:r>
      <w:r w:rsidRPr="001F61E8">
        <w:rPr>
          <w:color w:val="000000"/>
          <w:spacing w:val="-3"/>
        </w:rPr>
        <w:t>с</w:t>
      </w:r>
      <w:r w:rsidRPr="001F61E8">
        <w:rPr>
          <w:color w:val="000000"/>
        </w:rPr>
        <w:t xml:space="preserve">нювати </w:t>
      </w:r>
      <w:r w:rsidRPr="001F61E8">
        <w:rPr>
          <w:color w:val="000000"/>
          <w:spacing w:val="-3"/>
        </w:rPr>
        <w:t>м</w:t>
      </w:r>
      <w:r w:rsidRPr="001F61E8">
        <w:rPr>
          <w:color w:val="000000"/>
        </w:rPr>
        <w:t>оніторинг</w:t>
      </w:r>
      <w:r w:rsidRPr="001F61E8">
        <w:rPr>
          <w:color w:val="000000"/>
          <w:spacing w:val="-3"/>
        </w:rPr>
        <w:t xml:space="preserve"> </w:t>
      </w:r>
      <w:r w:rsidRPr="001F61E8">
        <w:rPr>
          <w:color w:val="000000"/>
        </w:rPr>
        <w:t>проце</w:t>
      </w:r>
      <w:r w:rsidRPr="001F61E8">
        <w:rPr>
          <w:color w:val="000000"/>
          <w:spacing w:val="-3"/>
        </w:rPr>
        <w:t>с</w:t>
      </w:r>
      <w:r w:rsidRPr="001F61E8">
        <w:rPr>
          <w:color w:val="000000"/>
        </w:rPr>
        <w:t>у пров</w:t>
      </w:r>
      <w:r w:rsidRPr="001F61E8">
        <w:rPr>
          <w:color w:val="000000"/>
          <w:spacing w:val="-3"/>
        </w:rPr>
        <w:t>е</w:t>
      </w:r>
      <w:r w:rsidRPr="001F61E8">
        <w:rPr>
          <w:color w:val="000000"/>
        </w:rPr>
        <w:t>д</w:t>
      </w:r>
      <w:r w:rsidRPr="001F61E8">
        <w:rPr>
          <w:color w:val="000000"/>
          <w:spacing w:val="-3"/>
        </w:rPr>
        <w:t>е</w:t>
      </w:r>
      <w:r w:rsidRPr="001F61E8">
        <w:rPr>
          <w:color w:val="000000"/>
        </w:rPr>
        <w:t>ння пуб</w:t>
      </w:r>
      <w:r w:rsidRPr="001F61E8">
        <w:rPr>
          <w:color w:val="000000"/>
          <w:spacing w:val="-4"/>
        </w:rPr>
        <w:t>л</w:t>
      </w:r>
      <w:r w:rsidRPr="001F61E8">
        <w:rPr>
          <w:color w:val="000000"/>
        </w:rPr>
        <w:t>ічних кон</w:t>
      </w:r>
      <w:r w:rsidRPr="001F61E8">
        <w:rPr>
          <w:color w:val="000000"/>
          <w:spacing w:val="-3"/>
        </w:rPr>
        <w:t>с</w:t>
      </w:r>
      <w:r w:rsidRPr="001F61E8">
        <w:rPr>
          <w:color w:val="000000"/>
        </w:rPr>
        <w:t>ультацій;</w:t>
      </w:r>
    </w:p>
    <w:p w14:paraId="539A5139" w14:textId="7249B5F7" w:rsidR="007D72C7" w:rsidRPr="001F61E8" w:rsidRDefault="007D72C7" w:rsidP="001F61E8">
      <w:pPr>
        <w:spacing w:line="321" w:lineRule="exact"/>
        <w:ind w:firstLine="567"/>
        <w:jc w:val="both"/>
        <w:rPr>
          <w:color w:val="010302"/>
        </w:rPr>
      </w:pPr>
      <w:r w:rsidRPr="001F61E8">
        <w:rPr>
          <w:color w:val="000000"/>
        </w:rPr>
        <w:t>4.3</w:t>
      </w:r>
      <w:r w:rsidRPr="001F61E8">
        <w:rPr>
          <w:color w:val="000000"/>
          <w:spacing w:val="-3"/>
        </w:rPr>
        <w:t>.</w:t>
      </w:r>
      <w:r w:rsidRPr="001F61E8">
        <w:rPr>
          <w:color w:val="000000"/>
        </w:rPr>
        <w:t>5 зві</w:t>
      </w:r>
      <w:r w:rsidRPr="001F61E8">
        <w:rPr>
          <w:color w:val="000000"/>
          <w:spacing w:val="-3"/>
        </w:rPr>
        <w:t>т</w:t>
      </w:r>
      <w:r w:rsidRPr="001F61E8">
        <w:rPr>
          <w:color w:val="000000"/>
        </w:rPr>
        <w:t>увати</w:t>
      </w:r>
      <w:r w:rsidRPr="001F61E8">
        <w:rPr>
          <w:color w:val="000000"/>
          <w:spacing w:val="-3"/>
        </w:rPr>
        <w:t xml:space="preserve"> </w:t>
      </w:r>
      <w:r w:rsidRPr="001F61E8">
        <w:rPr>
          <w:color w:val="000000"/>
        </w:rPr>
        <w:t>про результати</w:t>
      </w:r>
      <w:r w:rsidRPr="001F61E8">
        <w:rPr>
          <w:color w:val="000000"/>
          <w:spacing w:val="-3"/>
        </w:rPr>
        <w:t xml:space="preserve"> </w:t>
      </w:r>
      <w:r w:rsidRPr="001F61E8">
        <w:rPr>
          <w:color w:val="000000"/>
        </w:rPr>
        <w:t>пров</w:t>
      </w:r>
      <w:r w:rsidRPr="001F61E8">
        <w:rPr>
          <w:color w:val="000000"/>
          <w:spacing w:val="-3"/>
        </w:rPr>
        <w:t>е</w:t>
      </w:r>
      <w:r w:rsidRPr="001F61E8">
        <w:rPr>
          <w:color w:val="000000"/>
        </w:rPr>
        <w:t xml:space="preserve">дення публічних </w:t>
      </w:r>
      <w:r w:rsidRPr="001F61E8">
        <w:rPr>
          <w:color w:val="000000"/>
          <w:spacing w:val="-3"/>
        </w:rPr>
        <w:t>к</w:t>
      </w:r>
      <w:r w:rsidRPr="001F61E8">
        <w:rPr>
          <w:color w:val="000000"/>
        </w:rPr>
        <w:t xml:space="preserve">онсультацій.  </w:t>
      </w:r>
    </w:p>
    <w:p w14:paraId="622AC7E1" w14:textId="1B8F57F7" w:rsidR="007D72C7" w:rsidRPr="00EE0D86" w:rsidRDefault="007D72C7" w:rsidP="001F61E8">
      <w:pPr>
        <w:tabs>
          <w:tab w:val="left" w:pos="1416"/>
          <w:tab w:val="left" w:pos="1579"/>
          <w:tab w:val="left" w:pos="1745"/>
          <w:tab w:val="left" w:pos="1911"/>
        </w:tabs>
        <w:spacing w:line="321" w:lineRule="exact"/>
        <w:ind w:firstLine="567"/>
        <w:jc w:val="both"/>
        <w:rPr>
          <w:color w:val="010302"/>
        </w:rPr>
      </w:pPr>
      <w:r w:rsidRPr="00EE0D86">
        <w:rPr>
          <w:b/>
          <w:bCs/>
          <w:color w:val="000000"/>
        </w:rPr>
        <w:t>5.</w:t>
      </w:r>
      <w:r w:rsidRPr="00EE0D86">
        <w:rPr>
          <w:color w:val="000000"/>
        </w:rPr>
        <w:t xml:space="preserve">  </w:t>
      </w:r>
      <w:r w:rsidRPr="00EE0D86">
        <w:rPr>
          <w:b/>
          <w:bCs/>
          <w:color w:val="000000"/>
          <w:spacing w:val="-3"/>
        </w:rPr>
        <w:t>П</w:t>
      </w:r>
      <w:r w:rsidRPr="00EE0D86">
        <w:rPr>
          <w:b/>
          <w:bCs/>
          <w:color w:val="000000"/>
        </w:rPr>
        <w:t>ра</w:t>
      </w:r>
      <w:r w:rsidRPr="00EE0D86">
        <w:rPr>
          <w:b/>
          <w:bCs/>
          <w:color w:val="000000"/>
          <w:spacing w:val="-3"/>
        </w:rPr>
        <w:t>в</w:t>
      </w:r>
      <w:r w:rsidRPr="00EE0D86">
        <w:rPr>
          <w:b/>
          <w:bCs/>
          <w:color w:val="000000"/>
        </w:rPr>
        <w:t>а</w:t>
      </w:r>
      <w:r w:rsidRPr="00EE0D86">
        <w:rPr>
          <w:b/>
          <w:bCs/>
          <w:color w:val="000000"/>
          <w:spacing w:val="35"/>
        </w:rPr>
        <w:t xml:space="preserve"> </w:t>
      </w:r>
      <w:r w:rsidRPr="00EE0D86">
        <w:rPr>
          <w:b/>
          <w:bCs/>
          <w:color w:val="000000"/>
          <w:spacing w:val="-3"/>
        </w:rPr>
        <w:t>з</w:t>
      </w:r>
      <w:r w:rsidRPr="00EE0D86">
        <w:rPr>
          <w:b/>
          <w:bCs/>
          <w:color w:val="000000"/>
        </w:rPr>
        <w:t>аі</w:t>
      </w:r>
      <w:r w:rsidRPr="00EE0D86">
        <w:rPr>
          <w:b/>
          <w:bCs/>
          <w:color w:val="000000"/>
          <w:spacing w:val="-4"/>
        </w:rPr>
        <w:t>н</w:t>
      </w:r>
      <w:r w:rsidRPr="00EE0D86">
        <w:rPr>
          <w:b/>
          <w:bCs/>
          <w:color w:val="000000"/>
        </w:rPr>
        <w:t>тере</w:t>
      </w:r>
      <w:r w:rsidRPr="00EE0D86">
        <w:rPr>
          <w:b/>
          <w:bCs/>
          <w:color w:val="000000"/>
          <w:spacing w:val="-3"/>
        </w:rPr>
        <w:t>с</w:t>
      </w:r>
      <w:r w:rsidRPr="00EE0D86">
        <w:rPr>
          <w:b/>
          <w:bCs/>
          <w:color w:val="000000"/>
        </w:rPr>
        <w:t>о</w:t>
      </w:r>
      <w:r w:rsidRPr="00EE0D86">
        <w:rPr>
          <w:b/>
          <w:bCs/>
          <w:color w:val="000000"/>
          <w:spacing w:val="-3"/>
        </w:rPr>
        <w:t>в</w:t>
      </w:r>
      <w:r w:rsidRPr="00EE0D86">
        <w:rPr>
          <w:b/>
          <w:bCs/>
          <w:color w:val="000000"/>
        </w:rPr>
        <w:t>аних</w:t>
      </w:r>
      <w:r w:rsidRPr="00EE0D86">
        <w:rPr>
          <w:b/>
          <w:bCs/>
          <w:color w:val="000000"/>
          <w:spacing w:val="35"/>
        </w:rPr>
        <w:t xml:space="preserve"> </w:t>
      </w:r>
      <w:r w:rsidRPr="00EE0D86">
        <w:rPr>
          <w:b/>
          <w:bCs/>
          <w:color w:val="000000"/>
          <w:spacing w:val="-3"/>
        </w:rPr>
        <w:t>с</w:t>
      </w:r>
      <w:r w:rsidRPr="00EE0D86">
        <w:rPr>
          <w:b/>
          <w:bCs/>
          <w:color w:val="000000"/>
        </w:rPr>
        <w:t>торін</w:t>
      </w:r>
      <w:r w:rsidRPr="00EE0D86">
        <w:rPr>
          <w:b/>
          <w:bCs/>
          <w:color w:val="000000"/>
          <w:spacing w:val="35"/>
        </w:rPr>
        <w:t xml:space="preserve"> </w:t>
      </w:r>
      <w:r w:rsidRPr="00EE0D86">
        <w:rPr>
          <w:b/>
          <w:bCs/>
          <w:color w:val="000000"/>
        </w:rPr>
        <w:t>у</w:t>
      </w:r>
      <w:r w:rsidRPr="00EE0D86">
        <w:rPr>
          <w:b/>
          <w:bCs/>
          <w:color w:val="000000"/>
          <w:spacing w:val="35"/>
        </w:rPr>
        <w:t xml:space="preserve"> </w:t>
      </w:r>
      <w:r w:rsidRPr="00EE0D86">
        <w:rPr>
          <w:b/>
          <w:bCs/>
          <w:color w:val="000000"/>
        </w:rPr>
        <w:t>правовід</w:t>
      </w:r>
      <w:r w:rsidRPr="00EE0D86">
        <w:rPr>
          <w:b/>
          <w:bCs/>
          <w:color w:val="000000"/>
          <w:spacing w:val="-4"/>
        </w:rPr>
        <w:t>н</w:t>
      </w:r>
      <w:r w:rsidRPr="00EE0D86">
        <w:rPr>
          <w:b/>
          <w:bCs/>
          <w:color w:val="000000"/>
        </w:rPr>
        <w:t>ос</w:t>
      </w:r>
      <w:r w:rsidRPr="00EE0D86">
        <w:rPr>
          <w:b/>
          <w:bCs/>
          <w:color w:val="000000"/>
          <w:spacing w:val="-4"/>
        </w:rPr>
        <w:t>и</w:t>
      </w:r>
      <w:r w:rsidRPr="00EE0D86">
        <w:rPr>
          <w:b/>
          <w:bCs/>
          <w:color w:val="000000"/>
        </w:rPr>
        <w:t>нах,</w:t>
      </w:r>
      <w:r w:rsidRPr="00EE0D86">
        <w:rPr>
          <w:b/>
          <w:bCs/>
          <w:color w:val="000000"/>
          <w:spacing w:val="34"/>
        </w:rPr>
        <w:t xml:space="preserve"> </w:t>
      </w:r>
      <w:r w:rsidRPr="00EE0D86">
        <w:rPr>
          <w:b/>
          <w:bCs/>
          <w:color w:val="000000"/>
        </w:rPr>
        <w:t>по</w:t>
      </w:r>
      <w:r w:rsidRPr="00EE0D86">
        <w:rPr>
          <w:b/>
          <w:bCs/>
          <w:color w:val="000000"/>
          <w:spacing w:val="-3"/>
        </w:rPr>
        <w:t>в</w:t>
      </w:r>
      <w:r w:rsidRPr="00EE0D86">
        <w:rPr>
          <w:b/>
          <w:bCs/>
          <w:color w:val="000000"/>
        </w:rPr>
        <w:t>’язаних</w:t>
      </w:r>
      <w:r w:rsidRPr="00EE0D86">
        <w:rPr>
          <w:b/>
          <w:bCs/>
          <w:color w:val="000000"/>
          <w:spacing w:val="35"/>
        </w:rPr>
        <w:t xml:space="preserve"> </w:t>
      </w:r>
      <w:r w:rsidRPr="00EE0D86">
        <w:rPr>
          <w:b/>
          <w:bCs/>
          <w:color w:val="000000"/>
          <w:spacing w:val="-3"/>
        </w:rPr>
        <w:t>з</w:t>
      </w:r>
      <w:r w:rsidRPr="00EE0D86">
        <w:rPr>
          <w:b/>
          <w:bCs/>
          <w:color w:val="000000"/>
        </w:rPr>
        <w:t xml:space="preserve"> проведенням публічних консул</w:t>
      </w:r>
      <w:r w:rsidRPr="00EE0D86">
        <w:rPr>
          <w:b/>
          <w:bCs/>
          <w:color w:val="000000"/>
          <w:spacing w:val="-3"/>
        </w:rPr>
        <w:t>ь</w:t>
      </w:r>
      <w:r w:rsidRPr="00EE0D86">
        <w:rPr>
          <w:b/>
          <w:bCs/>
          <w:color w:val="000000"/>
        </w:rPr>
        <w:t>тацій</w:t>
      </w:r>
      <w:r w:rsidRPr="00EE0D86">
        <w:rPr>
          <w:color w:val="000000"/>
        </w:rPr>
        <w:t xml:space="preserve">  </w:t>
      </w:r>
    </w:p>
    <w:p w14:paraId="1E42EA37" w14:textId="2364AAA5" w:rsidR="007D72C7" w:rsidRPr="00EE0D86" w:rsidRDefault="007D72C7" w:rsidP="001F61E8">
      <w:pPr>
        <w:spacing w:line="321" w:lineRule="exact"/>
        <w:ind w:firstLine="567"/>
        <w:jc w:val="both"/>
        <w:rPr>
          <w:color w:val="010302"/>
        </w:rPr>
      </w:pPr>
      <w:r w:rsidRPr="00EE0D86">
        <w:rPr>
          <w:color w:val="000000"/>
        </w:rPr>
        <w:t>5.1. З</w:t>
      </w:r>
      <w:r w:rsidRPr="00EE0D86">
        <w:rPr>
          <w:color w:val="000000"/>
          <w:spacing w:val="-3"/>
        </w:rPr>
        <w:t>а</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о</w:t>
      </w:r>
      <w:r w:rsidRPr="00EE0D86">
        <w:rPr>
          <w:color w:val="000000"/>
          <w:spacing w:val="-3"/>
        </w:rPr>
        <w:t>в</w:t>
      </w:r>
      <w:r w:rsidRPr="00EE0D86">
        <w:rPr>
          <w:color w:val="000000"/>
        </w:rPr>
        <w:t>ані</w:t>
      </w:r>
      <w:r w:rsidRPr="00EE0D86">
        <w:rPr>
          <w:color w:val="000000"/>
          <w:spacing w:val="-13"/>
        </w:rPr>
        <w:t xml:space="preserve"> </w:t>
      </w:r>
      <w:r w:rsidRPr="00EE0D86">
        <w:rPr>
          <w:color w:val="000000"/>
        </w:rPr>
        <w:t>с</w:t>
      </w:r>
      <w:r w:rsidRPr="00EE0D86">
        <w:rPr>
          <w:color w:val="000000"/>
          <w:spacing w:val="-3"/>
        </w:rPr>
        <w:t>т</w:t>
      </w:r>
      <w:r w:rsidRPr="00EE0D86">
        <w:rPr>
          <w:color w:val="000000"/>
        </w:rPr>
        <w:t>орони</w:t>
      </w:r>
      <w:r w:rsidRPr="00EE0D86">
        <w:rPr>
          <w:color w:val="000000"/>
          <w:spacing w:val="-13"/>
        </w:rPr>
        <w:t xml:space="preserve"> </w:t>
      </w:r>
      <w:r w:rsidRPr="00EE0D86">
        <w:rPr>
          <w:color w:val="000000"/>
        </w:rPr>
        <w:t>під</w:t>
      </w:r>
      <w:r w:rsidRPr="00EE0D86">
        <w:rPr>
          <w:color w:val="000000"/>
          <w:spacing w:val="-13"/>
        </w:rPr>
        <w:t xml:space="preserve"> </w:t>
      </w:r>
      <w:r w:rsidRPr="00EE0D86">
        <w:rPr>
          <w:color w:val="000000"/>
        </w:rPr>
        <w:t>час</w:t>
      </w:r>
      <w:r w:rsidRPr="00EE0D86">
        <w:rPr>
          <w:color w:val="000000"/>
          <w:spacing w:val="-13"/>
        </w:rPr>
        <w:t xml:space="preserve"> </w:t>
      </w:r>
      <w:r w:rsidRPr="00EE0D86">
        <w:rPr>
          <w:color w:val="000000"/>
        </w:rPr>
        <w:t>проведення</w:t>
      </w:r>
      <w:r w:rsidRPr="00EE0D86">
        <w:rPr>
          <w:color w:val="000000"/>
          <w:spacing w:val="-13"/>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13"/>
        </w:rPr>
        <w:t xml:space="preserve"> </w:t>
      </w:r>
      <w:r w:rsidRPr="00EE0D86">
        <w:rPr>
          <w:color w:val="000000"/>
        </w:rPr>
        <w:t>кон</w:t>
      </w:r>
      <w:r w:rsidRPr="00EE0D86">
        <w:rPr>
          <w:color w:val="000000"/>
          <w:spacing w:val="-3"/>
        </w:rPr>
        <w:t xml:space="preserve">сультацій </w:t>
      </w:r>
      <w:r w:rsidRPr="00EE0D86">
        <w:rPr>
          <w:color w:val="000000"/>
        </w:rPr>
        <w:t>мають пра</w:t>
      </w:r>
      <w:r w:rsidRPr="00EE0D86">
        <w:rPr>
          <w:color w:val="000000"/>
          <w:spacing w:val="-3"/>
        </w:rPr>
        <w:t>в</w:t>
      </w:r>
      <w:r w:rsidRPr="00EE0D86">
        <w:rPr>
          <w:color w:val="000000"/>
        </w:rPr>
        <w:t xml:space="preserve">о:  </w:t>
      </w:r>
    </w:p>
    <w:p w14:paraId="082013E7" w14:textId="010C729C" w:rsidR="007D72C7" w:rsidRPr="00EE0D86" w:rsidRDefault="007D72C7" w:rsidP="001F61E8">
      <w:pPr>
        <w:spacing w:line="322" w:lineRule="exact"/>
        <w:ind w:firstLine="567"/>
        <w:jc w:val="both"/>
        <w:rPr>
          <w:color w:val="010302"/>
        </w:rPr>
      </w:pPr>
      <w:r w:rsidRPr="00EE0D86">
        <w:rPr>
          <w:color w:val="000000"/>
        </w:rPr>
        <w:t>5.1</w:t>
      </w:r>
      <w:r w:rsidRPr="00EE0D86">
        <w:rPr>
          <w:color w:val="000000"/>
          <w:spacing w:val="-3"/>
        </w:rPr>
        <w:t>.</w:t>
      </w:r>
      <w:r w:rsidRPr="00EE0D86">
        <w:rPr>
          <w:color w:val="000000"/>
        </w:rPr>
        <w:t>1</w:t>
      </w:r>
      <w:r w:rsidRPr="00EE0D86">
        <w:rPr>
          <w:color w:val="000000"/>
          <w:spacing w:val="-13"/>
        </w:rPr>
        <w:t xml:space="preserve"> </w:t>
      </w:r>
      <w:r w:rsidRPr="00EE0D86">
        <w:rPr>
          <w:color w:val="000000"/>
        </w:rPr>
        <w:t>о</w:t>
      </w:r>
      <w:r w:rsidRPr="00EE0D86">
        <w:rPr>
          <w:color w:val="000000"/>
          <w:spacing w:val="-3"/>
        </w:rPr>
        <w:t>т</w:t>
      </w:r>
      <w:r w:rsidRPr="00EE0D86">
        <w:rPr>
          <w:color w:val="000000"/>
        </w:rPr>
        <w:t>римува</w:t>
      </w:r>
      <w:r w:rsidRPr="00EE0D86">
        <w:rPr>
          <w:color w:val="000000"/>
          <w:spacing w:val="-4"/>
        </w:rPr>
        <w:t>т</w:t>
      </w:r>
      <w:r w:rsidRPr="00EE0D86">
        <w:rPr>
          <w:color w:val="000000"/>
        </w:rPr>
        <w:t>и</w:t>
      </w:r>
      <w:r w:rsidRPr="00EE0D86">
        <w:rPr>
          <w:color w:val="000000"/>
          <w:spacing w:val="-13"/>
        </w:rPr>
        <w:t xml:space="preserve"> </w:t>
      </w:r>
      <w:r w:rsidRPr="00EE0D86">
        <w:rPr>
          <w:color w:val="000000"/>
        </w:rPr>
        <w:t>від</w:t>
      </w:r>
      <w:r w:rsidRPr="00EE0D86">
        <w:rPr>
          <w:color w:val="000000"/>
          <w:spacing w:val="-13"/>
        </w:rPr>
        <w:t xml:space="preserve"> </w:t>
      </w:r>
      <w:r w:rsidRPr="00EE0D86">
        <w:rPr>
          <w:color w:val="000000"/>
        </w:rPr>
        <w:t>суб’</w:t>
      </w:r>
      <w:r w:rsidRPr="00EE0D86">
        <w:rPr>
          <w:color w:val="000000"/>
          <w:spacing w:val="-3"/>
        </w:rPr>
        <w:t>є</w:t>
      </w:r>
      <w:r w:rsidRPr="00EE0D86">
        <w:rPr>
          <w:color w:val="000000"/>
        </w:rPr>
        <w:t>ктів</w:t>
      </w:r>
      <w:r w:rsidRPr="00EE0D86">
        <w:rPr>
          <w:color w:val="000000"/>
          <w:spacing w:val="-16"/>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13"/>
        </w:rPr>
        <w:t xml:space="preserve"> </w:t>
      </w:r>
      <w:r w:rsidRPr="00EE0D86">
        <w:rPr>
          <w:color w:val="000000"/>
        </w:rPr>
        <w:t>публічних</w:t>
      </w:r>
      <w:r w:rsidRPr="00EE0D86">
        <w:rPr>
          <w:color w:val="000000"/>
          <w:spacing w:val="-13"/>
        </w:rPr>
        <w:t xml:space="preserve"> </w:t>
      </w:r>
      <w:r w:rsidRPr="00EE0D86">
        <w:rPr>
          <w:color w:val="000000"/>
        </w:rPr>
        <w:t>консу</w:t>
      </w:r>
      <w:r w:rsidRPr="00EE0D86">
        <w:rPr>
          <w:color w:val="000000"/>
          <w:spacing w:val="-4"/>
        </w:rPr>
        <w:t>л</w:t>
      </w:r>
      <w:r w:rsidRPr="00EE0D86">
        <w:rPr>
          <w:color w:val="000000"/>
        </w:rPr>
        <w:t>ьтацій</w:t>
      </w:r>
      <w:r w:rsidRPr="00EE0D86">
        <w:rPr>
          <w:color w:val="000000"/>
          <w:spacing w:val="-5"/>
        </w:rPr>
        <w:t xml:space="preserve"> </w:t>
      </w:r>
      <w:r w:rsidRPr="00EE0D86">
        <w:rPr>
          <w:color w:val="000000"/>
        </w:rPr>
        <w:t>інформацію</w:t>
      </w:r>
      <w:r w:rsidRPr="00EE0D86">
        <w:rPr>
          <w:color w:val="000000"/>
          <w:spacing w:val="-4"/>
        </w:rPr>
        <w:t>,</w:t>
      </w:r>
      <w:r w:rsidRPr="00EE0D86">
        <w:rPr>
          <w:color w:val="000000"/>
        </w:rPr>
        <w:t xml:space="preserve"> необхідну д</w:t>
      </w:r>
      <w:r w:rsidRPr="00EE0D86">
        <w:rPr>
          <w:color w:val="000000"/>
          <w:spacing w:val="-4"/>
        </w:rPr>
        <w:t>л</w:t>
      </w:r>
      <w:r w:rsidRPr="00EE0D86">
        <w:rPr>
          <w:color w:val="000000"/>
        </w:rPr>
        <w:t>я учас</w:t>
      </w:r>
      <w:r w:rsidRPr="00EE0D86">
        <w:rPr>
          <w:color w:val="000000"/>
          <w:spacing w:val="-3"/>
        </w:rPr>
        <w:t>т</w:t>
      </w:r>
      <w:r w:rsidRPr="00EE0D86">
        <w:rPr>
          <w:color w:val="000000"/>
        </w:rPr>
        <w:t>і в публічних кон</w:t>
      </w:r>
      <w:r w:rsidRPr="00EE0D86">
        <w:rPr>
          <w:color w:val="000000"/>
          <w:spacing w:val="-3"/>
        </w:rPr>
        <w:t>с</w:t>
      </w:r>
      <w:r w:rsidRPr="00EE0D86">
        <w:rPr>
          <w:color w:val="000000"/>
          <w:spacing w:val="-8"/>
        </w:rPr>
        <w:t xml:space="preserve">ультаціях, крім інформації з обмеженим </w:t>
      </w:r>
      <w:r w:rsidRPr="00EE0D86">
        <w:rPr>
          <w:color w:val="000000"/>
        </w:rPr>
        <w:t>доступом,</w:t>
      </w:r>
      <w:r w:rsidRPr="00EE0D86">
        <w:rPr>
          <w:color w:val="000000"/>
          <w:spacing w:val="34"/>
        </w:rPr>
        <w:t xml:space="preserve"> </w:t>
      </w:r>
      <w:r w:rsidRPr="00EE0D86">
        <w:rPr>
          <w:color w:val="000000"/>
        </w:rPr>
        <w:t>а</w:t>
      </w:r>
      <w:r w:rsidRPr="00EE0D86">
        <w:rPr>
          <w:color w:val="000000"/>
          <w:spacing w:val="35"/>
        </w:rPr>
        <w:t xml:space="preserve"> </w:t>
      </w:r>
      <w:r w:rsidRPr="00EE0D86">
        <w:rPr>
          <w:color w:val="000000"/>
        </w:rPr>
        <w:t>також</w:t>
      </w:r>
      <w:r w:rsidRPr="00EE0D86">
        <w:rPr>
          <w:color w:val="000000"/>
          <w:spacing w:val="35"/>
        </w:rPr>
        <w:t xml:space="preserve"> </w:t>
      </w:r>
      <w:r w:rsidRPr="00EE0D86">
        <w:rPr>
          <w:color w:val="000000"/>
        </w:rPr>
        <w:t>звіт</w:t>
      </w:r>
      <w:r w:rsidRPr="00EE0D86">
        <w:rPr>
          <w:color w:val="000000"/>
          <w:spacing w:val="34"/>
        </w:rPr>
        <w:t xml:space="preserve"> </w:t>
      </w:r>
      <w:r w:rsidRPr="00EE0D86">
        <w:rPr>
          <w:color w:val="000000"/>
        </w:rPr>
        <w:t>про</w:t>
      </w:r>
      <w:r w:rsidRPr="00EE0D86">
        <w:rPr>
          <w:color w:val="000000"/>
          <w:spacing w:val="35"/>
        </w:rPr>
        <w:t xml:space="preserve"> </w:t>
      </w:r>
      <w:r w:rsidRPr="00EE0D86">
        <w:rPr>
          <w:color w:val="000000"/>
        </w:rPr>
        <w:t>результа</w:t>
      </w:r>
      <w:r w:rsidRPr="00EE0D86">
        <w:rPr>
          <w:color w:val="000000"/>
          <w:spacing w:val="-3"/>
        </w:rPr>
        <w:t>т</w:t>
      </w:r>
      <w:r w:rsidRPr="00EE0D86">
        <w:rPr>
          <w:color w:val="000000"/>
        </w:rPr>
        <w:t>и</w:t>
      </w:r>
      <w:r w:rsidRPr="00EE0D86">
        <w:rPr>
          <w:color w:val="000000"/>
          <w:spacing w:val="35"/>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35"/>
        </w:rPr>
        <w:t xml:space="preserve"> </w:t>
      </w:r>
      <w:r w:rsidRPr="00EE0D86">
        <w:rPr>
          <w:color w:val="000000"/>
        </w:rPr>
        <w:t>публічних</w:t>
      </w:r>
      <w:r w:rsidRPr="00EE0D86">
        <w:rPr>
          <w:color w:val="000000"/>
          <w:spacing w:val="35"/>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31"/>
        </w:rPr>
        <w:t xml:space="preserve"> </w:t>
      </w:r>
      <w:r w:rsidRPr="00EE0D86">
        <w:rPr>
          <w:color w:val="000000"/>
        </w:rPr>
        <w:t xml:space="preserve">в електронному </w:t>
      </w:r>
      <w:r w:rsidRPr="00EE0D86">
        <w:rPr>
          <w:color w:val="000000"/>
          <w:spacing w:val="-3"/>
        </w:rPr>
        <w:t>в</w:t>
      </w:r>
      <w:r w:rsidRPr="00EE0D86">
        <w:rPr>
          <w:color w:val="000000"/>
        </w:rPr>
        <w:t xml:space="preserve">иді. У разі </w:t>
      </w:r>
      <w:r w:rsidRPr="00EE0D86">
        <w:rPr>
          <w:color w:val="000000"/>
          <w:spacing w:val="-3"/>
        </w:rPr>
        <w:t>в</w:t>
      </w:r>
      <w:r w:rsidRPr="00EE0D86">
        <w:rPr>
          <w:color w:val="000000"/>
        </w:rPr>
        <w:t>имоги о</w:t>
      </w:r>
      <w:r w:rsidRPr="00EE0D86">
        <w:rPr>
          <w:color w:val="000000"/>
          <w:spacing w:val="-3"/>
        </w:rPr>
        <w:t>т</w:t>
      </w:r>
      <w:r w:rsidRPr="00EE0D86">
        <w:rPr>
          <w:color w:val="000000"/>
        </w:rPr>
        <w:t>римати зазн</w:t>
      </w:r>
      <w:r w:rsidRPr="00EE0D86">
        <w:rPr>
          <w:color w:val="000000"/>
          <w:spacing w:val="-3"/>
        </w:rPr>
        <w:t>а</w:t>
      </w:r>
      <w:r w:rsidRPr="00EE0D86">
        <w:rPr>
          <w:color w:val="000000"/>
        </w:rPr>
        <w:t>чені докумен</w:t>
      </w:r>
      <w:r w:rsidRPr="00EE0D86">
        <w:rPr>
          <w:color w:val="000000"/>
          <w:spacing w:val="-3"/>
        </w:rPr>
        <w:t>т</w:t>
      </w:r>
      <w:r w:rsidRPr="00EE0D86">
        <w:rPr>
          <w:color w:val="000000"/>
        </w:rPr>
        <w:t>и в пап</w:t>
      </w:r>
      <w:r w:rsidRPr="00EE0D86">
        <w:rPr>
          <w:color w:val="000000"/>
          <w:spacing w:val="-3"/>
        </w:rPr>
        <w:t xml:space="preserve">еровому </w:t>
      </w:r>
      <w:r w:rsidRPr="00EE0D86">
        <w:rPr>
          <w:color w:val="000000"/>
        </w:rPr>
        <w:t>варіанті,</w:t>
      </w:r>
      <w:r w:rsidRPr="00EE0D86">
        <w:rPr>
          <w:color w:val="000000"/>
          <w:spacing w:val="-11"/>
        </w:rPr>
        <w:t xml:space="preserve"> </w:t>
      </w:r>
      <w:r w:rsidRPr="00EE0D86">
        <w:rPr>
          <w:color w:val="000000"/>
        </w:rPr>
        <w:t>заінт</w:t>
      </w:r>
      <w:r w:rsidRPr="00EE0D86">
        <w:rPr>
          <w:color w:val="000000"/>
          <w:spacing w:val="-3"/>
        </w:rPr>
        <w:t>е</w:t>
      </w:r>
      <w:r w:rsidRPr="00EE0D86">
        <w:rPr>
          <w:color w:val="000000"/>
        </w:rPr>
        <w:t>ре</w:t>
      </w:r>
      <w:r w:rsidRPr="00EE0D86">
        <w:rPr>
          <w:color w:val="000000"/>
          <w:spacing w:val="-3"/>
        </w:rPr>
        <w:t>с</w:t>
      </w:r>
      <w:r w:rsidRPr="00EE0D86">
        <w:rPr>
          <w:color w:val="000000"/>
        </w:rPr>
        <w:t>о</w:t>
      </w:r>
      <w:r w:rsidRPr="00EE0D86">
        <w:rPr>
          <w:color w:val="000000"/>
          <w:spacing w:val="-3"/>
        </w:rPr>
        <w:t>в</w:t>
      </w:r>
      <w:r w:rsidRPr="00EE0D86">
        <w:rPr>
          <w:color w:val="000000"/>
        </w:rPr>
        <w:t>ана</w:t>
      </w:r>
      <w:r w:rsidRPr="00EE0D86">
        <w:rPr>
          <w:color w:val="000000"/>
          <w:spacing w:val="-11"/>
        </w:rPr>
        <w:t xml:space="preserve"> </w:t>
      </w:r>
      <w:r w:rsidRPr="00EE0D86">
        <w:rPr>
          <w:color w:val="000000"/>
        </w:rPr>
        <w:t>с</w:t>
      </w:r>
      <w:r w:rsidRPr="00EE0D86">
        <w:rPr>
          <w:color w:val="000000"/>
          <w:spacing w:val="-3"/>
        </w:rPr>
        <w:t>т</w:t>
      </w:r>
      <w:r w:rsidRPr="00EE0D86">
        <w:rPr>
          <w:color w:val="000000"/>
        </w:rPr>
        <w:t>орона</w:t>
      </w:r>
      <w:r w:rsidRPr="00EE0D86">
        <w:rPr>
          <w:color w:val="000000"/>
          <w:spacing w:val="-11"/>
        </w:rPr>
        <w:t xml:space="preserve"> </w:t>
      </w:r>
      <w:r w:rsidRPr="00EE0D86">
        <w:rPr>
          <w:color w:val="000000"/>
          <w:spacing w:val="-3"/>
        </w:rPr>
        <w:t>з</w:t>
      </w:r>
      <w:r w:rsidRPr="00EE0D86">
        <w:rPr>
          <w:color w:val="000000"/>
        </w:rPr>
        <w:t>обов’</w:t>
      </w:r>
      <w:r w:rsidRPr="00EE0D86">
        <w:rPr>
          <w:color w:val="000000"/>
          <w:spacing w:val="-3"/>
        </w:rPr>
        <w:t>я</w:t>
      </w:r>
      <w:r w:rsidRPr="00EE0D86">
        <w:rPr>
          <w:color w:val="000000"/>
        </w:rPr>
        <w:t>зана</w:t>
      </w:r>
      <w:r w:rsidRPr="00EE0D86">
        <w:rPr>
          <w:color w:val="000000"/>
          <w:spacing w:val="-10"/>
        </w:rPr>
        <w:t xml:space="preserve"> </w:t>
      </w:r>
      <w:r w:rsidRPr="00EE0D86">
        <w:rPr>
          <w:color w:val="000000"/>
        </w:rPr>
        <w:t>від</w:t>
      </w:r>
      <w:r w:rsidRPr="00EE0D86">
        <w:rPr>
          <w:color w:val="000000"/>
          <w:spacing w:val="-3"/>
        </w:rPr>
        <w:t>ш</w:t>
      </w:r>
      <w:r w:rsidRPr="00EE0D86">
        <w:rPr>
          <w:color w:val="000000"/>
        </w:rPr>
        <w:t>коду</w:t>
      </w:r>
      <w:r w:rsidRPr="00EE0D86">
        <w:rPr>
          <w:color w:val="000000"/>
          <w:spacing w:val="-3"/>
        </w:rPr>
        <w:t>в</w:t>
      </w:r>
      <w:r w:rsidRPr="00EE0D86">
        <w:rPr>
          <w:color w:val="000000"/>
        </w:rPr>
        <w:t>ати</w:t>
      </w:r>
      <w:r w:rsidRPr="00EE0D86">
        <w:rPr>
          <w:color w:val="000000"/>
          <w:spacing w:val="-12"/>
        </w:rPr>
        <w:t xml:space="preserve"> </w:t>
      </w:r>
      <w:r w:rsidRPr="00EE0D86">
        <w:rPr>
          <w:color w:val="000000"/>
        </w:rPr>
        <w:t>фактичні</w:t>
      </w:r>
      <w:r w:rsidRPr="00EE0D86">
        <w:rPr>
          <w:color w:val="000000"/>
          <w:spacing w:val="-11"/>
        </w:rPr>
        <w:t xml:space="preserve"> </w:t>
      </w:r>
      <w:r w:rsidRPr="00EE0D86">
        <w:rPr>
          <w:color w:val="000000"/>
        </w:rPr>
        <w:t>ви</w:t>
      </w:r>
      <w:r w:rsidRPr="00EE0D86">
        <w:rPr>
          <w:color w:val="000000"/>
          <w:spacing w:val="-3"/>
        </w:rPr>
        <w:t>т</w:t>
      </w:r>
      <w:r w:rsidRPr="00EE0D86">
        <w:rPr>
          <w:color w:val="000000"/>
        </w:rPr>
        <w:t>ра</w:t>
      </w:r>
      <w:r w:rsidRPr="00EE0D86">
        <w:rPr>
          <w:color w:val="000000"/>
          <w:spacing w:val="-3"/>
        </w:rPr>
        <w:t>т</w:t>
      </w:r>
      <w:r w:rsidRPr="00EE0D86">
        <w:rPr>
          <w:color w:val="000000"/>
        </w:rPr>
        <w:t>и</w:t>
      </w:r>
      <w:r w:rsidRPr="00EE0D86">
        <w:rPr>
          <w:color w:val="000000"/>
          <w:spacing w:val="-13"/>
        </w:rPr>
        <w:t xml:space="preserve"> </w:t>
      </w:r>
      <w:r w:rsidRPr="00EE0D86">
        <w:rPr>
          <w:color w:val="000000"/>
        </w:rPr>
        <w:t>н</w:t>
      </w:r>
      <w:r w:rsidRPr="00EE0D86">
        <w:rPr>
          <w:color w:val="000000"/>
          <w:spacing w:val="-3"/>
        </w:rPr>
        <w:t>а</w:t>
      </w:r>
      <w:r w:rsidRPr="00EE0D86">
        <w:rPr>
          <w:color w:val="000000"/>
        </w:rPr>
        <w:t xml:space="preserve"> копіюв</w:t>
      </w:r>
      <w:r w:rsidRPr="00EE0D86">
        <w:rPr>
          <w:color w:val="000000"/>
          <w:spacing w:val="-3"/>
        </w:rPr>
        <w:t>а</w:t>
      </w:r>
      <w:r w:rsidRPr="00EE0D86">
        <w:rPr>
          <w:color w:val="000000"/>
        </w:rPr>
        <w:t>ння</w:t>
      </w:r>
      <w:r w:rsidRPr="00EE0D86">
        <w:rPr>
          <w:color w:val="000000"/>
          <w:spacing w:val="33"/>
        </w:rPr>
        <w:t xml:space="preserve"> </w:t>
      </w:r>
      <w:r w:rsidRPr="00EE0D86">
        <w:rPr>
          <w:color w:val="000000"/>
        </w:rPr>
        <w:t>та</w:t>
      </w:r>
      <w:r w:rsidRPr="00EE0D86">
        <w:rPr>
          <w:color w:val="000000"/>
          <w:spacing w:val="32"/>
        </w:rPr>
        <w:t xml:space="preserve"> </w:t>
      </w:r>
      <w:r w:rsidRPr="00EE0D86">
        <w:rPr>
          <w:color w:val="000000"/>
        </w:rPr>
        <w:t>друк</w:t>
      </w:r>
      <w:r w:rsidRPr="00EE0D86">
        <w:rPr>
          <w:color w:val="000000"/>
          <w:spacing w:val="32"/>
        </w:rPr>
        <w:t xml:space="preserve"> </w:t>
      </w:r>
      <w:r w:rsidRPr="00EE0D86">
        <w:rPr>
          <w:color w:val="000000"/>
        </w:rPr>
        <w:t>відпо</w:t>
      </w:r>
      <w:r w:rsidRPr="00EE0D86">
        <w:rPr>
          <w:color w:val="000000"/>
          <w:spacing w:val="-3"/>
        </w:rPr>
        <w:t>в</w:t>
      </w:r>
      <w:r w:rsidRPr="00EE0D86">
        <w:rPr>
          <w:color w:val="000000"/>
        </w:rPr>
        <w:t>ідно</w:t>
      </w:r>
      <w:r w:rsidRPr="00EE0D86">
        <w:rPr>
          <w:color w:val="000000"/>
          <w:spacing w:val="30"/>
        </w:rPr>
        <w:t xml:space="preserve"> </w:t>
      </w:r>
      <w:r w:rsidRPr="00EE0D86">
        <w:rPr>
          <w:color w:val="000000"/>
        </w:rPr>
        <w:t>до</w:t>
      </w:r>
      <w:r w:rsidRPr="00EE0D86">
        <w:rPr>
          <w:color w:val="000000"/>
          <w:spacing w:val="32"/>
        </w:rPr>
        <w:t xml:space="preserve"> </w:t>
      </w:r>
      <w:r w:rsidRPr="00EE0D86">
        <w:rPr>
          <w:color w:val="000000"/>
        </w:rPr>
        <w:t>Закону</w:t>
      </w:r>
      <w:r w:rsidRPr="00EE0D86">
        <w:rPr>
          <w:color w:val="000000"/>
          <w:spacing w:val="32"/>
        </w:rPr>
        <w:t xml:space="preserve"> </w:t>
      </w:r>
      <w:r w:rsidRPr="00EE0D86">
        <w:rPr>
          <w:color w:val="000000"/>
        </w:rPr>
        <w:t>України</w:t>
      </w:r>
      <w:r w:rsidRPr="00EE0D86">
        <w:rPr>
          <w:color w:val="000000"/>
          <w:spacing w:val="30"/>
        </w:rPr>
        <w:t xml:space="preserve"> </w:t>
      </w:r>
      <w:r w:rsidRPr="00EE0D86">
        <w:rPr>
          <w:color w:val="000000"/>
        </w:rPr>
        <w:t>«Про</w:t>
      </w:r>
      <w:r w:rsidRPr="00EE0D86">
        <w:rPr>
          <w:color w:val="000000"/>
          <w:spacing w:val="32"/>
        </w:rPr>
        <w:t xml:space="preserve"> </w:t>
      </w:r>
      <w:r w:rsidRPr="00EE0D86">
        <w:rPr>
          <w:color w:val="000000"/>
        </w:rPr>
        <w:t>дос</w:t>
      </w:r>
      <w:r w:rsidRPr="00EE0D86">
        <w:rPr>
          <w:color w:val="000000"/>
          <w:spacing w:val="-3"/>
        </w:rPr>
        <w:t>т</w:t>
      </w:r>
      <w:r w:rsidRPr="00EE0D86">
        <w:rPr>
          <w:color w:val="000000"/>
        </w:rPr>
        <w:t>уп</w:t>
      </w:r>
      <w:r w:rsidRPr="00EE0D86">
        <w:rPr>
          <w:color w:val="000000"/>
          <w:spacing w:val="30"/>
        </w:rPr>
        <w:t xml:space="preserve"> </w:t>
      </w:r>
      <w:r w:rsidRPr="00EE0D86">
        <w:rPr>
          <w:color w:val="000000"/>
        </w:rPr>
        <w:t>до</w:t>
      </w:r>
      <w:r w:rsidRPr="00EE0D86">
        <w:rPr>
          <w:color w:val="000000"/>
          <w:spacing w:val="32"/>
        </w:rPr>
        <w:t xml:space="preserve"> </w:t>
      </w:r>
      <w:r w:rsidRPr="00EE0D86">
        <w:rPr>
          <w:color w:val="000000"/>
        </w:rPr>
        <w:t xml:space="preserve">публічної інформації».  </w:t>
      </w:r>
    </w:p>
    <w:p w14:paraId="51A8492D" w14:textId="5AF316A9" w:rsidR="007D72C7" w:rsidRPr="00EE0D86" w:rsidRDefault="007D72C7" w:rsidP="001F61E8">
      <w:pPr>
        <w:tabs>
          <w:tab w:val="left" w:pos="2454"/>
          <w:tab w:val="left" w:pos="3991"/>
          <w:tab w:val="left" w:pos="5881"/>
          <w:tab w:val="left" w:pos="7477"/>
          <w:tab w:val="left" w:pos="8067"/>
          <w:tab w:val="left" w:pos="9161"/>
        </w:tabs>
        <w:spacing w:line="322" w:lineRule="exact"/>
        <w:ind w:firstLine="567"/>
        <w:jc w:val="both"/>
        <w:rPr>
          <w:color w:val="010302"/>
        </w:rPr>
      </w:pPr>
      <w:r w:rsidRPr="00EE0D86">
        <w:rPr>
          <w:color w:val="000000"/>
        </w:rPr>
        <w:t>5.1</w:t>
      </w:r>
      <w:r w:rsidRPr="00EE0D86">
        <w:rPr>
          <w:color w:val="000000"/>
          <w:spacing w:val="-3"/>
        </w:rPr>
        <w:t>.</w:t>
      </w:r>
      <w:r w:rsidRPr="00EE0D86">
        <w:rPr>
          <w:color w:val="000000"/>
        </w:rPr>
        <w:t>2</w:t>
      </w:r>
      <w:r w:rsidRPr="00EE0D86">
        <w:rPr>
          <w:color w:val="000000"/>
          <w:spacing w:val="30"/>
        </w:rPr>
        <w:t xml:space="preserve"> </w:t>
      </w:r>
      <w:r w:rsidRPr="00EE0D86">
        <w:rPr>
          <w:color w:val="000000"/>
        </w:rPr>
        <w:t>подава</w:t>
      </w:r>
      <w:r w:rsidRPr="00EE0D86">
        <w:rPr>
          <w:color w:val="000000"/>
          <w:spacing w:val="-4"/>
        </w:rPr>
        <w:t>т</w:t>
      </w:r>
      <w:r w:rsidRPr="00EE0D86">
        <w:rPr>
          <w:color w:val="000000"/>
        </w:rPr>
        <w:t>и</w:t>
      </w:r>
      <w:r w:rsidRPr="00EE0D86">
        <w:rPr>
          <w:color w:val="000000"/>
          <w:spacing w:val="30"/>
        </w:rPr>
        <w:t xml:space="preserve"> </w:t>
      </w:r>
      <w:r w:rsidRPr="00EE0D86">
        <w:rPr>
          <w:color w:val="000000"/>
        </w:rPr>
        <w:t>суб</w:t>
      </w:r>
      <w:r w:rsidRPr="00EE0D86">
        <w:rPr>
          <w:color w:val="000000"/>
          <w:spacing w:val="-3"/>
        </w:rPr>
        <w:t>’</w:t>
      </w:r>
      <w:r w:rsidRPr="00EE0D86">
        <w:rPr>
          <w:color w:val="000000"/>
        </w:rPr>
        <w:t>єкту</w:t>
      </w:r>
      <w:r w:rsidRPr="00EE0D86">
        <w:rPr>
          <w:color w:val="000000"/>
          <w:spacing w:val="31"/>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30"/>
        </w:rPr>
        <w:t xml:space="preserve"> </w:t>
      </w:r>
      <w:r w:rsidRPr="00EE0D86">
        <w:rPr>
          <w:color w:val="000000"/>
        </w:rPr>
        <w:t>публічних</w:t>
      </w:r>
      <w:r w:rsidRPr="00EE0D86">
        <w:rPr>
          <w:color w:val="000000"/>
          <w:spacing w:val="30"/>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30"/>
        </w:rPr>
        <w:t xml:space="preserve"> </w:t>
      </w:r>
      <w:r w:rsidRPr="00EE0D86">
        <w:rPr>
          <w:color w:val="000000"/>
        </w:rPr>
        <w:t>пропозиції</w:t>
      </w:r>
      <w:r w:rsidRPr="00EE0D86">
        <w:rPr>
          <w:color w:val="000000"/>
          <w:spacing w:val="30"/>
        </w:rPr>
        <w:t xml:space="preserve"> </w:t>
      </w:r>
      <w:r w:rsidRPr="00EE0D86">
        <w:rPr>
          <w:color w:val="000000"/>
          <w:spacing w:val="-2"/>
        </w:rPr>
        <w:t xml:space="preserve">щодо  </w:t>
      </w:r>
      <w:r w:rsidRPr="00EE0D86">
        <w:rPr>
          <w:color w:val="000000"/>
        </w:rPr>
        <w:t>пр</w:t>
      </w:r>
      <w:r w:rsidRPr="00EE0D86">
        <w:rPr>
          <w:color w:val="000000"/>
          <w:spacing w:val="-3"/>
        </w:rPr>
        <w:t>е</w:t>
      </w:r>
      <w:r w:rsidRPr="00EE0D86">
        <w:rPr>
          <w:color w:val="000000"/>
        </w:rPr>
        <w:t>дме</w:t>
      </w:r>
      <w:r w:rsidRPr="00EE0D86">
        <w:rPr>
          <w:color w:val="000000"/>
          <w:spacing w:val="-3"/>
        </w:rPr>
        <w:t>т</w:t>
      </w:r>
      <w:r w:rsidRPr="00EE0D86">
        <w:rPr>
          <w:color w:val="000000"/>
        </w:rPr>
        <w:t>а публічних кон</w:t>
      </w:r>
      <w:r w:rsidRPr="00EE0D86">
        <w:rPr>
          <w:color w:val="000000"/>
          <w:spacing w:val="-3"/>
        </w:rPr>
        <w:t>с</w:t>
      </w:r>
      <w:r w:rsidRPr="00EE0D86">
        <w:rPr>
          <w:color w:val="000000"/>
        </w:rPr>
        <w:t>ультацій відпо</w:t>
      </w:r>
      <w:r w:rsidRPr="00EE0D86">
        <w:rPr>
          <w:color w:val="000000"/>
          <w:spacing w:val="-3"/>
        </w:rPr>
        <w:t>в</w:t>
      </w:r>
      <w:r w:rsidRPr="00EE0D86">
        <w:rPr>
          <w:color w:val="000000"/>
        </w:rPr>
        <w:t xml:space="preserve">ідно до вимог, </w:t>
      </w:r>
      <w:r w:rsidRPr="00EE0D86">
        <w:rPr>
          <w:color w:val="000000"/>
          <w:spacing w:val="-6"/>
        </w:rPr>
        <w:t>визначених</w:t>
      </w:r>
      <w:r w:rsidR="00365034">
        <w:rPr>
          <w:color w:val="000000"/>
          <w:spacing w:val="-6"/>
        </w:rPr>
        <w:t xml:space="preserve"> </w:t>
      </w:r>
      <w:r w:rsidR="00656ADA" w:rsidRPr="00EE0D86">
        <w:rPr>
          <w:color w:val="000000"/>
          <w:spacing w:val="-6"/>
        </w:rPr>
        <w:t xml:space="preserve">цим </w:t>
      </w:r>
      <w:r w:rsidRPr="00EE0D86">
        <w:rPr>
          <w:color w:val="000000"/>
        </w:rPr>
        <w:t>По</w:t>
      </w:r>
      <w:r w:rsidRPr="00EE0D86">
        <w:rPr>
          <w:color w:val="000000"/>
          <w:spacing w:val="-4"/>
        </w:rPr>
        <w:t>л</w:t>
      </w:r>
      <w:r w:rsidRPr="00EE0D86">
        <w:rPr>
          <w:color w:val="000000"/>
        </w:rPr>
        <w:t xml:space="preserve">оженням.  </w:t>
      </w:r>
    </w:p>
    <w:p w14:paraId="400C2F65" w14:textId="7128FB83" w:rsidR="007D72C7" w:rsidRPr="00EE0D86" w:rsidRDefault="007D72C7" w:rsidP="001F61E8">
      <w:pPr>
        <w:spacing w:line="310" w:lineRule="exact"/>
        <w:ind w:firstLine="567"/>
        <w:jc w:val="both"/>
        <w:rPr>
          <w:color w:val="010302"/>
        </w:rPr>
      </w:pPr>
      <w:r w:rsidRPr="00EE0D86">
        <w:rPr>
          <w:b/>
          <w:bCs/>
          <w:color w:val="000000"/>
        </w:rPr>
        <w:t>6.</w:t>
      </w:r>
      <w:r w:rsidRPr="00EE0D86">
        <w:rPr>
          <w:color w:val="000000"/>
        </w:rPr>
        <w:t xml:space="preserve"> </w:t>
      </w:r>
      <w:r w:rsidRPr="00EE0D86">
        <w:rPr>
          <w:b/>
          <w:bCs/>
          <w:color w:val="000000"/>
          <w:spacing w:val="-3"/>
        </w:rPr>
        <w:t>П</w:t>
      </w:r>
      <w:r w:rsidRPr="00EE0D86">
        <w:rPr>
          <w:b/>
          <w:bCs/>
          <w:color w:val="000000"/>
        </w:rPr>
        <w:t>орядок п</w:t>
      </w:r>
      <w:r w:rsidRPr="00EE0D86">
        <w:rPr>
          <w:b/>
          <w:bCs/>
          <w:color w:val="000000"/>
          <w:spacing w:val="-3"/>
        </w:rPr>
        <w:t>р</w:t>
      </w:r>
      <w:r w:rsidRPr="00EE0D86">
        <w:rPr>
          <w:b/>
          <w:bCs/>
          <w:color w:val="000000"/>
        </w:rPr>
        <w:t>ов</w:t>
      </w:r>
      <w:r w:rsidRPr="00EE0D86">
        <w:rPr>
          <w:b/>
          <w:bCs/>
          <w:color w:val="000000"/>
          <w:spacing w:val="-3"/>
        </w:rPr>
        <w:t>е</w:t>
      </w:r>
      <w:r w:rsidRPr="00EE0D86">
        <w:rPr>
          <w:b/>
          <w:bCs/>
          <w:color w:val="000000"/>
        </w:rPr>
        <w:t xml:space="preserve">дення публічних </w:t>
      </w:r>
      <w:r w:rsidRPr="00EE0D86">
        <w:rPr>
          <w:b/>
          <w:bCs/>
          <w:color w:val="000000"/>
          <w:spacing w:val="-4"/>
        </w:rPr>
        <w:t>к</w:t>
      </w:r>
      <w:r w:rsidRPr="00EE0D86">
        <w:rPr>
          <w:b/>
          <w:bCs/>
          <w:color w:val="000000"/>
        </w:rPr>
        <w:t>онсул</w:t>
      </w:r>
      <w:r w:rsidRPr="00EE0D86">
        <w:rPr>
          <w:b/>
          <w:bCs/>
          <w:color w:val="000000"/>
          <w:spacing w:val="-3"/>
        </w:rPr>
        <w:t>ь</w:t>
      </w:r>
      <w:r w:rsidRPr="00EE0D86">
        <w:rPr>
          <w:b/>
          <w:bCs/>
          <w:color w:val="000000"/>
        </w:rPr>
        <w:t xml:space="preserve">тацій </w:t>
      </w:r>
      <w:r w:rsidRPr="00EE0D86">
        <w:rPr>
          <w:color w:val="000000"/>
        </w:rPr>
        <w:t xml:space="preserve">  </w:t>
      </w:r>
    </w:p>
    <w:p w14:paraId="2E830CAF" w14:textId="6CF77B28" w:rsidR="007D72C7" w:rsidRPr="00EE0D86" w:rsidRDefault="007D72C7" w:rsidP="001F61E8">
      <w:pPr>
        <w:spacing w:line="321" w:lineRule="exact"/>
        <w:ind w:firstLine="567"/>
        <w:jc w:val="both"/>
        <w:rPr>
          <w:color w:val="010302"/>
        </w:rPr>
      </w:pPr>
      <w:r w:rsidRPr="00EE0D86">
        <w:rPr>
          <w:color w:val="000000"/>
        </w:rPr>
        <w:t>6.1. Публічні</w:t>
      </w:r>
      <w:r w:rsidRPr="00EE0D86">
        <w:rPr>
          <w:color w:val="000000"/>
          <w:spacing w:val="-4"/>
        </w:rPr>
        <w:t xml:space="preserve"> </w:t>
      </w:r>
      <w:r w:rsidRPr="00EE0D86">
        <w:rPr>
          <w:color w:val="000000"/>
        </w:rPr>
        <w:t>ко</w:t>
      </w:r>
      <w:r w:rsidRPr="00EE0D86">
        <w:rPr>
          <w:color w:val="000000"/>
          <w:spacing w:val="-4"/>
        </w:rPr>
        <w:t>н</w:t>
      </w:r>
      <w:r w:rsidRPr="00EE0D86">
        <w:rPr>
          <w:color w:val="000000"/>
        </w:rPr>
        <w:t>сультації</w:t>
      </w:r>
      <w:r w:rsidRPr="00EE0D86">
        <w:rPr>
          <w:color w:val="000000"/>
          <w:spacing w:val="-4"/>
        </w:rPr>
        <w:t xml:space="preserve"> </w:t>
      </w:r>
      <w:r w:rsidRPr="00EE0D86">
        <w:rPr>
          <w:color w:val="000000"/>
        </w:rPr>
        <w:t>про</w:t>
      </w:r>
      <w:r w:rsidRPr="00EE0D86">
        <w:rPr>
          <w:color w:val="000000"/>
          <w:spacing w:val="-3"/>
        </w:rPr>
        <w:t>в</w:t>
      </w:r>
      <w:r w:rsidRPr="00EE0D86">
        <w:rPr>
          <w:color w:val="000000"/>
        </w:rPr>
        <w:t>од</w:t>
      </w:r>
      <w:r w:rsidRPr="00EE0D86">
        <w:rPr>
          <w:color w:val="000000"/>
          <w:spacing w:val="-4"/>
        </w:rPr>
        <w:t>я</w:t>
      </w:r>
      <w:r w:rsidRPr="00EE0D86">
        <w:rPr>
          <w:color w:val="000000"/>
        </w:rPr>
        <w:t>ться</w:t>
      </w:r>
      <w:r w:rsidRPr="00EE0D86">
        <w:rPr>
          <w:color w:val="000000"/>
          <w:spacing w:val="-4"/>
        </w:rPr>
        <w:t xml:space="preserve"> </w:t>
      </w:r>
      <w:r w:rsidRPr="00EE0D86">
        <w:rPr>
          <w:color w:val="000000"/>
        </w:rPr>
        <w:t>на</w:t>
      </w:r>
      <w:r w:rsidRPr="00EE0D86">
        <w:rPr>
          <w:color w:val="000000"/>
          <w:spacing w:val="-4"/>
        </w:rPr>
        <w:t xml:space="preserve"> </w:t>
      </w:r>
      <w:r w:rsidRPr="00EE0D86">
        <w:rPr>
          <w:color w:val="000000"/>
        </w:rPr>
        <w:t>під</w:t>
      </w:r>
      <w:r w:rsidRPr="00EE0D86">
        <w:rPr>
          <w:color w:val="000000"/>
          <w:spacing w:val="-3"/>
        </w:rPr>
        <w:t>с</w:t>
      </w:r>
      <w:r w:rsidRPr="00EE0D86">
        <w:rPr>
          <w:color w:val="000000"/>
        </w:rPr>
        <w:t>та</w:t>
      </w:r>
      <w:r w:rsidRPr="00EE0D86">
        <w:rPr>
          <w:color w:val="000000"/>
          <w:spacing w:val="-3"/>
        </w:rPr>
        <w:t>в</w:t>
      </w:r>
      <w:r w:rsidRPr="00EE0D86">
        <w:rPr>
          <w:color w:val="000000"/>
        </w:rPr>
        <w:t>і</w:t>
      </w:r>
      <w:r w:rsidRPr="00EE0D86">
        <w:rPr>
          <w:color w:val="000000"/>
          <w:spacing w:val="-4"/>
        </w:rPr>
        <w:t xml:space="preserve"> </w:t>
      </w:r>
      <w:r w:rsidRPr="00EE0D86">
        <w:rPr>
          <w:color w:val="000000"/>
          <w:spacing w:val="-3"/>
        </w:rPr>
        <w:t>р</w:t>
      </w:r>
      <w:r w:rsidRPr="00EE0D86">
        <w:rPr>
          <w:color w:val="000000"/>
        </w:rPr>
        <w:t>ішення</w:t>
      </w:r>
      <w:r w:rsidRPr="00EE0D86">
        <w:rPr>
          <w:color w:val="000000"/>
          <w:spacing w:val="-4"/>
        </w:rPr>
        <w:t xml:space="preserve"> </w:t>
      </w:r>
      <w:r w:rsidRPr="00EE0D86">
        <w:rPr>
          <w:color w:val="000000"/>
        </w:rPr>
        <w:t>місь</w:t>
      </w:r>
      <w:r w:rsidRPr="00EE0D86">
        <w:rPr>
          <w:color w:val="000000"/>
          <w:spacing w:val="-4"/>
        </w:rPr>
        <w:t>к</w:t>
      </w:r>
      <w:r w:rsidRPr="00EE0D86">
        <w:rPr>
          <w:color w:val="000000"/>
        </w:rPr>
        <w:t>ої</w:t>
      </w:r>
      <w:r w:rsidRPr="00EE0D86">
        <w:rPr>
          <w:color w:val="000000"/>
          <w:spacing w:val="-4"/>
        </w:rPr>
        <w:t xml:space="preserve"> </w:t>
      </w:r>
      <w:r w:rsidRPr="00EE0D86">
        <w:rPr>
          <w:color w:val="000000"/>
          <w:spacing w:val="-3"/>
        </w:rPr>
        <w:t>р</w:t>
      </w:r>
      <w:r w:rsidRPr="00EE0D86">
        <w:rPr>
          <w:color w:val="000000"/>
          <w:spacing w:val="-2"/>
        </w:rPr>
        <w:t xml:space="preserve">ади </w:t>
      </w:r>
      <w:r w:rsidRPr="00EE0D86">
        <w:rPr>
          <w:color w:val="000000"/>
        </w:rPr>
        <w:t>або</w:t>
      </w:r>
      <w:r w:rsidRPr="00EE0D86">
        <w:rPr>
          <w:color w:val="000000"/>
          <w:spacing w:val="32"/>
        </w:rPr>
        <w:t xml:space="preserve">  </w:t>
      </w:r>
      <w:r w:rsidRPr="00EE0D86">
        <w:rPr>
          <w:color w:val="000000"/>
        </w:rPr>
        <w:t>вико</w:t>
      </w:r>
      <w:r w:rsidRPr="00EE0D86">
        <w:rPr>
          <w:color w:val="000000"/>
          <w:spacing w:val="-4"/>
        </w:rPr>
        <w:t>н</w:t>
      </w:r>
      <w:r w:rsidRPr="00EE0D86">
        <w:rPr>
          <w:color w:val="000000"/>
        </w:rPr>
        <w:t>ав</w:t>
      </w:r>
      <w:r w:rsidRPr="00EE0D86">
        <w:rPr>
          <w:color w:val="000000"/>
          <w:spacing w:val="-3"/>
        </w:rPr>
        <w:t>ч</w:t>
      </w:r>
      <w:r w:rsidRPr="00EE0D86">
        <w:rPr>
          <w:color w:val="000000"/>
        </w:rPr>
        <w:t>ого</w:t>
      </w:r>
      <w:r w:rsidRPr="00EE0D86">
        <w:rPr>
          <w:color w:val="000000"/>
          <w:spacing w:val="29"/>
        </w:rPr>
        <w:t xml:space="preserve"> </w:t>
      </w:r>
      <w:r w:rsidRPr="00EE0D86">
        <w:rPr>
          <w:color w:val="000000"/>
        </w:rPr>
        <w:t>коміт</w:t>
      </w:r>
      <w:r w:rsidRPr="00EE0D86">
        <w:rPr>
          <w:color w:val="000000"/>
          <w:spacing w:val="-3"/>
        </w:rPr>
        <w:t>е</w:t>
      </w:r>
      <w:r w:rsidRPr="00EE0D86">
        <w:rPr>
          <w:color w:val="000000"/>
        </w:rPr>
        <w:t>ту</w:t>
      </w:r>
      <w:r w:rsidRPr="00EE0D86">
        <w:rPr>
          <w:color w:val="000000"/>
          <w:spacing w:val="32"/>
        </w:rPr>
        <w:t xml:space="preserve"> </w:t>
      </w:r>
      <w:r w:rsidRPr="00EE0D86">
        <w:rPr>
          <w:color w:val="000000"/>
        </w:rPr>
        <w:t>мі</w:t>
      </w:r>
      <w:r w:rsidRPr="00EE0D86">
        <w:rPr>
          <w:color w:val="000000"/>
          <w:spacing w:val="-3"/>
        </w:rPr>
        <w:t>с</w:t>
      </w:r>
      <w:r w:rsidRPr="00EE0D86">
        <w:rPr>
          <w:color w:val="000000"/>
        </w:rPr>
        <w:t>ької</w:t>
      </w:r>
      <w:r w:rsidRPr="00EE0D86">
        <w:rPr>
          <w:color w:val="000000"/>
          <w:spacing w:val="29"/>
        </w:rPr>
        <w:t xml:space="preserve"> </w:t>
      </w:r>
      <w:r w:rsidRPr="00EE0D86">
        <w:rPr>
          <w:color w:val="000000"/>
        </w:rPr>
        <w:t>ради,</w:t>
      </w:r>
      <w:r w:rsidRPr="00EE0D86">
        <w:rPr>
          <w:color w:val="000000"/>
          <w:spacing w:val="31"/>
        </w:rPr>
        <w:t xml:space="preserve"> </w:t>
      </w:r>
      <w:r w:rsidRPr="00EE0D86">
        <w:rPr>
          <w:color w:val="000000"/>
        </w:rPr>
        <w:t>або</w:t>
      </w:r>
      <w:r w:rsidRPr="00EE0D86">
        <w:rPr>
          <w:color w:val="000000"/>
          <w:spacing w:val="32"/>
        </w:rPr>
        <w:t xml:space="preserve"> </w:t>
      </w:r>
      <w:r w:rsidRPr="00EE0D86">
        <w:rPr>
          <w:color w:val="000000"/>
        </w:rPr>
        <w:t>розпо</w:t>
      </w:r>
      <w:r w:rsidRPr="00EE0D86">
        <w:rPr>
          <w:color w:val="000000"/>
          <w:spacing w:val="-3"/>
        </w:rPr>
        <w:t>р</w:t>
      </w:r>
      <w:r w:rsidRPr="00EE0D86">
        <w:rPr>
          <w:color w:val="000000"/>
        </w:rPr>
        <w:t>ядження</w:t>
      </w:r>
      <w:r w:rsidRPr="00EE0D86">
        <w:rPr>
          <w:color w:val="000000"/>
          <w:spacing w:val="31"/>
        </w:rPr>
        <w:t xml:space="preserve"> </w:t>
      </w:r>
      <w:r w:rsidRPr="00EE0D86">
        <w:rPr>
          <w:color w:val="000000"/>
        </w:rPr>
        <w:t>мі</w:t>
      </w:r>
      <w:r w:rsidRPr="00EE0D86">
        <w:rPr>
          <w:color w:val="000000"/>
          <w:spacing w:val="-3"/>
        </w:rPr>
        <w:t>с</w:t>
      </w:r>
      <w:r w:rsidRPr="00EE0D86">
        <w:rPr>
          <w:color w:val="000000"/>
        </w:rPr>
        <w:t>ько</w:t>
      </w:r>
      <w:r w:rsidRPr="00EE0D86">
        <w:rPr>
          <w:color w:val="000000"/>
          <w:spacing w:val="-3"/>
        </w:rPr>
        <w:t>г</w:t>
      </w:r>
      <w:r w:rsidRPr="00EE0D86">
        <w:rPr>
          <w:color w:val="000000"/>
        </w:rPr>
        <w:t>о голови, прое</w:t>
      </w:r>
      <w:r w:rsidRPr="00EE0D86">
        <w:rPr>
          <w:color w:val="000000"/>
          <w:spacing w:val="-4"/>
        </w:rPr>
        <w:t>к</w:t>
      </w:r>
      <w:r w:rsidRPr="00EE0D86">
        <w:rPr>
          <w:color w:val="000000"/>
        </w:rPr>
        <w:t>т якого готує суб’є</w:t>
      </w:r>
      <w:r w:rsidRPr="00EE0D86">
        <w:rPr>
          <w:color w:val="000000"/>
          <w:spacing w:val="-4"/>
        </w:rPr>
        <w:t>к</w:t>
      </w:r>
      <w:r w:rsidRPr="00EE0D86">
        <w:rPr>
          <w:color w:val="000000"/>
        </w:rPr>
        <w:t>т проведення публічних консул</w:t>
      </w:r>
      <w:r w:rsidRPr="00EE0D86">
        <w:rPr>
          <w:color w:val="000000"/>
          <w:spacing w:val="-3"/>
        </w:rPr>
        <w:t>ь</w:t>
      </w:r>
      <w:r w:rsidRPr="00EE0D86">
        <w:rPr>
          <w:color w:val="000000"/>
        </w:rPr>
        <w:t xml:space="preserve">тацій.  </w:t>
      </w:r>
    </w:p>
    <w:p w14:paraId="748A6AFD" w14:textId="7FE2DB34" w:rsidR="007D72C7" w:rsidRPr="00EE0D86" w:rsidRDefault="007D72C7" w:rsidP="001F61E8">
      <w:pPr>
        <w:spacing w:line="321" w:lineRule="exact"/>
        <w:ind w:firstLine="567"/>
        <w:jc w:val="both"/>
        <w:rPr>
          <w:color w:val="010302"/>
        </w:rPr>
      </w:pPr>
      <w:r w:rsidRPr="00EE0D86">
        <w:rPr>
          <w:color w:val="000000"/>
        </w:rPr>
        <w:t>6.2.</w:t>
      </w:r>
      <w:r w:rsidRPr="00EE0D86">
        <w:rPr>
          <w:color w:val="000000"/>
          <w:spacing w:val="15"/>
        </w:rPr>
        <w:t xml:space="preserve"> </w:t>
      </w:r>
      <w:r w:rsidRPr="00EE0D86">
        <w:rPr>
          <w:color w:val="000000"/>
        </w:rPr>
        <w:t>С</w:t>
      </w:r>
      <w:r w:rsidRPr="00EE0D86">
        <w:rPr>
          <w:color w:val="000000"/>
          <w:spacing w:val="-4"/>
        </w:rPr>
        <w:t>у</w:t>
      </w:r>
      <w:r w:rsidRPr="00EE0D86">
        <w:rPr>
          <w:color w:val="000000"/>
        </w:rPr>
        <w:t>б</w:t>
      </w:r>
      <w:r w:rsidRPr="00EE0D86">
        <w:rPr>
          <w:color w:val="000000"/>
          <w:spacing w:val="-3"/>
        </w:rPr>
        <w:t>’</w:t>
      </w:r>
      <w:r w:rsidRPr="00EE0D86">
        <w:rPr>
          <w:color w:val="000000"/>
        </w:rPr>
        <w:t>єкт</w:t>
      </w:r>
      <w:r w:rsidRPr="00EE0D86">
        <w:rPr>
          <w:color w:val="000000"/>
          <w:spacing w:val="15"/>
        </w:rPr>
        <w:t xml:space="preserve"> </w:t>
      </w:r>
      <w:r w:rsidRPr="00EE0D86">
        <w:rPr>
          <w:color w:val="000000"/>
        </w:rPr>
        <w:t>про</w:t>
      </w:r>
      <w:r w:rsidRPr="00EE0D86">
        <w:rPr>
          <w:color w:val="000000"/>
          <w:spacing w:val="-3"/>
        </w:rPr>
        <w:t>в</w:t>
      </w:r>
      <w:r w:rsidRPr="00EE0D86">
        <w:rPr>
          <w:color w:val="000000"/>
        </w:rPr>
        <w:t>едення</w:t>
      </w:r>
      <w:r w:rsidRPr="00EE0D86">
        <w:rPr>
          <w:color w:val="000000"/>
          <w:spacing w:val="15"/>
        </w:rPr>
        <w:t xml:space="preserve"> </w:t>
      </w:r>
      <w:r w:rsidRPr="00EE0D86">
        <w:rPr>
          <w:color w:val="000000"/>
        </w:rPr>
        <w:t>публічних</w:t>
      </w:r>
      <w:r w:rsidRPr="00EE0D86">
        <w:rPr>
          <w:color w:val="000000"/>
          <w:spacing w:val="15"/>
        </w:rPr>
        <w:t xml:space="preserve"> </w:t>
      </w:r>
      <w:r w:rsidRPr="00EE0D86">
        <w:rPr>
          <w:color w:val="000000"/>
        </w:rPr>
        <w:t>консультацій</w:t>
      </w:r>
      <w:r w:rsidRPr="00EE0D86">
        <w:rPr>
          <w:color w:val="000000"/>
          <w:spacing w:val="15"/>
        </w:rPr>
        <w:t xml:space="preserve"> </w:t>
      </w:r>
      <w:r w:rsidRPr="00EE0D86">
        <w:rPr>
          <w:color w:val="000000"/>
        </w:rPr>
        <w:t>п</w:t>
      </w:r>
      <w:r w:rsidRPr="00EE0D86">
        <w:rPr>
          <w:color w:val="000000"/>
          <w:spacing w:val="-3"/>
        </w:rPr>
        <w:t>р</w:t>
      </w:r>
      <w:r w:rsidRPr="00EE0D86">
        <w:rPr>
          <w:color w:val="000000"/>
        </w:rPr>
        <w:t>овод</w:t>
      </w:r>
      <w:r w:rsidRPr="00EE0D86">
        <w:rPr>
          <w:color w:val="000000"/>
          <w:spacing w:val="-4"/>
        </w:rPr>
        <w:t>и</w:t>
      </w:r>
      <w:r w:rsidRPr="00EE0D86">
        <w:rPr>
          <w:color w:val="000000"/>
        </w:rPr>
        <w:t>ть</w:t>
      </w:r>
      <w:r w:rsidRPr="00EE0D86">
        <w:rPr>
          <w:color w:val="000000"/>
          <w:spacing w:val="15"/>
        </w:rPr>
        <w:t xml:space="preserve"> </w:t>
      </w:r>
      <w:r w:rsidRPr="00EE0D86">
        <w:rPr>
          <w:color w:val="000000"/>
        </w:rPr>
        <w:t>від</w:t>
      </w:r>
      <w:r w:rsidRPr="00EE0D86">
        <w:rPr>
          <w:color w:val="000000"/>
          <w:spacing w:val="-4"/>
        </w:rPr>
        <w:t>п</w:t>
      </w:r>
      <w:r w:rsidRPr="00EE0D86">
        <w:rPr>
          <w:color w:val="000000"/>
        </w:rPr>
        <w:t>овід</w:t>
      </w:r>
      <w:r w:rsidRPr="00EE0D86">
        <w:rPr>
          <w:color w:val="000000"/>
          <w:spacing w:val="-4"/>
        </w:rPr>
        <w:t>н</w:t>
      </w:r>
      <w:r w:rsidRPr="00EE0D86">
        <w:rPr>
          <w:color w:val="000000"/>
        </w:rPr>
        <w:t>і консул</w:t>
      </w:r>
      <w:r w:rsidRPr="00EE0D86">
        <w:rPr>
          <w:color w:val="000000"/>
          <w:spacing w:val="-3"/>
        </w:rPr>
        <w:t>ь</w:t>
      </w:r>
      <w:r w:rsidRPr="00EE0D86">
        <w:rPr>
          <w:color w:val="000000"/>
        </w:rPr>
        <w:t>та</w:t>
      </w:r>
      <w:r w:rsidRPr="00EE0D86">
        <w:rPr>
          <w:color w:val="000000"/>
          <w:spacing w:val="-4"/>
        </w:rPr>
        <w:t>ц</w:t>
      </w:r>
      <w:r w:rsidRPr="00EE0D86">
        <w:rPr>
          <w:color w:val="000000"/>
        </w:rPr>
        <w:t>ії у та</w:t>
      </w:r>
      <w:r w:rsidRPr="00EE0D86">
        <w:rPr>
          <w:color w:val="000000"/>
          <w:spacing w:val="-4"/>
        </w:rPr>
        <w:t>к</w:t>
      </w:r>
      <w:r w:rsidRPr="00EE0D86">
        <w:rPr>
          <w:color w:val="000000"/>
        </w:rPr>
        <w:t xml:space="preserve">ому порядку:  </w:t>
      </w:r>
    </w:p>
    <w:p w14:paraId="7D376ECE" w14:textId="3D005FA3" w:rsidR="007D72C7" w:rsidRPr="00EE0D86" w:rsidRDefault="007D72C7" w:rsidP="001F61E8">
      <w:pPr>
        <w:spacing w:line="310" w:lineRule="exact"/>
        <w:ind w:firstLine="567"/>
        <w:jc w:val="both"/>
        <w:rPr>
          <w:color w:val="010302"/>
        </w:rPr>
      </w:pPr>
      <w:r w:rsidRPr="00EE0D86">
        <w:rPr>
          <w:color w:val="000000"/>
        </w:rPr>
        <w:t>- складає пл</w:t>
      </w:r>
      <w:r w:rsidRPr="00EE0D86">
        <w:rPr>
          <w:color w:val="000000"/>
          <w:spacing w:val="-3"/>
        </w:rPr>
        <w:t>а</w:t>
      </w:r>
      <w:r w:rsidRPr="00EE0D86">
        <w:rPr>
          <w:color w:val="000000"/>
        </w:rPr>
        <w:t>н про</w:t>
      </w:r>
      <w:r w:rsidRPr="00EE0D86">
        <w:rPr>
          <w:color w:val="000000"/>
          <w:spacing w:val="-3"/>
        </w:rPr>
        <w:t>в</w:t>
      </w:r>
      <w:r w:rsidRPr="00EE0D86">
        <w:rPr>
          <w:color w:val="000000"/>
        </w:rPr>
        <w:t>ед</w:t>
      </w:r>
      <w:r w:rsidRPr="00EE0D86">
        <w:rPr>
          <w:color w:val="000000"/>
          <w:spacing w:val="-3"/>
        </w:rPr>
        <w:t>е</w:t>
      </w:r>
      <w:r w:rsidRPr="00EE0D86">
        <w:rPr>
          <w:color w:val="000000"/>
        </w:rPr>
        <w:t>ння 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 xml:space="preserve">ультацій;  </w:t>
      </w:r>
    </w:p>
    <w:p w14:paraId="52A2E1A0" w14:textId="77777777" w:rsidR="007D72C7" w:rsidRPr="00EE0D86" w:rsidRDefault="007D72C7" w:rsidP="001F61E8">
      <w:pPr>
        <w:spacing w:line="321" w:lineRule="exact"/>
        <w:ind w:firstLine="567"/>
        <w:jc w:val="both"/>
        <w:rPr>
          <w:color w:val="010302"/>
        </w:rPr>
      </w:pPr>
      <w:r w:rsidRPr="00EE0D86">
        <w:rPr>
          <w:color w:val="000000"/>
        </w:rPr>
        <w:t>- складає кон</w:t>
      </w:r>
      <w:r w:rsidRPr="00EE0D86">
        <w:rPr>
          <w:color w:val="000000"/>
          <w:spacing w:val="-3"/>
        </w:rPr>
        <w:t>с</w:t>
      </w:r>
      <w:r w:rsidRPr="00EE0D86">
        <w:rPr>
          <w:color w:val="000000"/>
        </w:rPr>
        <w:t>ульт</w:t>
      </w:r>
      <w:r w:rsidRPr="00EE0D86">
        <w:rPr>
          <w:color w:val="000000"/>
          <w:spacing w:val="-3"/>
        </w:rPr>
        <w:t>а</w:t>
      </w:r>
      <w:r w:rsidRPr="00EE0D86">
        <w:rPr>
          <w:color w:val="000000"/>
        </w:rPr>
        <w:t>ційний докум</w:t>
      </w:r>
      <w:r w:rsidRPr="00EE0D86">
        <w:rPr>
          <w:color w:val="000000"/>
          <w:spacing w:val="-3"/>
        </w:rPr>
        <w:t>е</w:t>
      </w:r>
      <w:r w:rsidRPr="00EE0D86">
        <w:rPr>
          <w:color w:val="000000"/>
        </w:rPr>
        <w:t>нт відповідно до ви</w:t>
      </w:r>
      <w:r w:rsidRPr="00EE0D86">
        <w:rPr>
          <w:color w:val="000000"/>
          <w:spacing w:val="-3"/>
        </w:rPr>
        <w:t>м</w:t>
      </w:r>
      <w:r w:rsidRPr="00EE0D86">
        <w:rPr>
          <w:color w:val="000000"/>
        </w:rPr>
        <w:t>ог підпунк</w:t>
      </w:r>
      <w:r w:rsidRPr="00EE0D86">
        <w:rPr>
          <w:color w:val="000000"/>
          <w:spacing w:val="-3"/>
        </w:rPr>
        <w:t>т</w:t>
      </w:r>
      <w:r w:rsidRPr="00EE0D86">
        <w:rPr>
          <w:color w:val="000000"/>
        </w:rPr>
        <w:t>у 6.3. цьо</w:t>
      </w:r>
      <w:r w:rsidRPr="00EE0D86">
        <w:rPr>
          <w:color w:val="000000"/>
          <w:spacing w:val="-3"/>
        </w:rPr>
        <w:t>г</w:t>
      </w:r>
      <w:r w:rsidRPr="00EE0D86">
        <w:rPr>
          <w:color w:val="000000"/>
        </w:rPr>
        <w:t>о  По</w:t>
      </w:r>
      <w:r w:rsidRPr="00EE0D86">
        <w:rPr>
          <w:color w:val="000000"/>
          <w:spacing w:val="-4"/>
        </w:rPr>
        <w:t>л</w:t>
      </w:r>
      <w:r w:rsidRPr="00EE0D86">
        <w:rPr>
          <w:color w:val="000000"/>
        </w:rPr>
        <w:t xml:space="preserve">оження;  </w:t>
      </w:r>
    </w:p>
    <w:p w14:paraId="4DB69CA7" w14:textId="098C725A" w:rsidR="007D72C7" w:rsidRPr="00EE0D86" w:rsidRDefault="007D72C7" w:rsidP="001F61E8">
      <w:pPr>
        <w:spacing w:line="322" w:lineRule="exact"/>
        <w:ind w:firstLine="567"/>
        <w:jc w:val="both"/>
        <w:rPr>
          <w:color w:val="010302"/>
        </w:rPr>
      </w:pPr>
      <w:r w:rsidRPr="00EE0D86">
        <w:rPr>
          <w:color w:val="000000"/>
        </w:rPr>
        <w:t>-</w:t>
      </w:r>
      <w:r w:rsidRPr="00EE0D86">
        <w:rPr>
          <w:color w:val="000000"/>
          <w:spacing w:val="30"/>
        </w:rPr>
        <w:t xml:space="preserve"> </w:t>
      </w:r>
      <w:r w:rsidRPr="00EE0D86">
        <w:rPr>
          <w:color w:val="000000"/>
        </w:rPr>
        <w:t>н</w:t>
      </w:r>
      <w:r w:rsidRPr="00EE0D86">
        <w:rPr>
          <w:color w:val="000000"/>
          <w:spacing w:val="-3"/>
        </w:rPr>
        <w:t>а</w:t>
      </w:r>
      <w:r w:rsidRPr="00EE0D86">
        <w:rPr>
          <w:color w:val="000000"/>
        </w:rPr>
        <w:t>д</w:t>
      </w:r>
      <w:r w:rsidRPr="00EE0D86">
        <w:rPr>
          <w:color w:val="000000"/>
          <w:spacing w:val="-3"/>
        </w:rPr>
        <w:t>с</w:t>
      </w:r>
      <w:r w:rsidRPr="00EE0D86">
        <w:rPr>
          <w:color w:val="000000"/>
        </w:rPr>
        <w:t>илає</w:t>
      </w:r>
      <w:r w:rsidRPr="00EE0D86">
        <w:rPr>
          <w:color w:val="000000"/>
          <w:spacing w:val="30"/>
        </w:rPr>
        <w:t xml:space="preserve"> </w:t>
      </w:r>
      <w:r w:rsidRPr="00EE0D86">
        <w:rPr>
          <w:color w:val="000000"/>
        </w:rPr>
        <w:t>кон</w:t>
      </w:r>
      <w:r w:rsidRPr="00EE0D86">
        <w:rPr>
          <w:color w:val="000000"/>
          <w:spacing w:val="-3"/>
        </w:rPr>
        <w:t>с</w:t>
      </w:r>
      <w:r w:rsidRPr="00EE0D86">
        <w:rPr>
          <w:color w:val="000000"/>
        </w:rPr>
        <w:t>уль</w:t>
      </w:r>
      <w:r w:rsidRPr="00EE0D86">
        <w:rPr>
          <w:color w:val="000000"/>
          <w:spacing w:val="-3"/>
        </w:rPr>
        <w:t>т</w:t>
      </w:r>
      <w:r w:rsidRPr="00EE0D86">
        <w:rPr>
          <w:color w:val="000000"/>
        </w:rPr>
        <w:t>аційний</w:t>
      </w:r>
      <w:r w:rsidRPr="00EE0D86">
        <w:rPr>
          <w:color w:val="000000"/>
          <w:spacing w:val="30"/>
        </w:rPr>
        <w:t xml:space="preserve"> </w:t>
      </w:r>
      <w:r w:rsidRPr="00EE0D86">
        <w:rPr>
          <w:color w:val="000000"/>
        </w:rPr>
        <w:t>докум</w:t>
      </w:r>
      <w:r w:rsidRPr="00EE0D86">
        <w:rPr>
          <w:color w:val="000000"/>
          <w:spacing w:val="-3"/>
        </w:rPr>
        <w:t>е</w:t>
      </w:r>
      <w:r w:rsidRPr="00EE0D86">
        <w:rPr>
          <w:color w:val="000000"/>
        </w:rPr>
        <w:t>нт,</w:t>
      </w:r>
      <w:r w:rsidRPr="00EE0D86">
        <w:rPr>
          <w:color w:val="000000"/>
          <w:spacing w:val="27"/>
        </w:rPr>
        <w:t xml:space="preserve"> </w:t>
      </w:r>
      <w:r w:rsidRPr="00EE0D86">
        <w:rPr>
          <w:color w:val="000000"/>
        </w:rPr>
        <w:t>в</w:t>
      </w:r>
      <w:r w:rsidRPr="00EE0D86">
        <w:rPr>
          <w:color w:val="000000"/>
          <w:spacing w:val="29"/>
        </w:rPr>
        <w:t xml:space="preserve"> </w:t>
      </w:r>
      <w:r w:rsidRPr="00EE0D86">
        <w:rPr>
          <w:color w:val="000000"/>
        </w:rPr>
        <w:t>порядку,</w:t>
      </w:r>
      <w:r w:rsidRPr="00EE0D86">
        <w:rPr>
          <w:color w:val="000000"/>
          <w:spacing w:val="29"/>
        </w:rPr>
        <w:t xml:space="preserve"> </w:t>
      </w:r>
      <w:r w:rsidRPr="00EE0D86">
        <w:rPr>
          <w:color w:val="000000"/>
        </w:rPr>
        <w:t>ви</w:t>
      </w:r>
      <w:r w:rsidRPr="00EE0D86">
        <w:rPr>
          <w:color w:val="000000"/>
          <w:spacing w:val="-3"/>
        </w:rPr>
        <w:t>з</w:t>
      </w:r>
      <w:r w:rsidRPr="00EE0D86">
        <w:rPr>
          <w:color w:val="000000"/>
        </w:rPr>
        <w:t>нач</w:t>
      </w:r>
      <w:r w:rsidRPr="00EE0D86">
        <w:rPr>
          <w:color w:val="000000"/>
          <w:spacing w:val="-3"/>
        </w:rPr>
        <w:t>е</w:t>
      </w:r>
      <w:r w:rsidRPr="00EE0D86">
        <w:rPr>
          <w:color w:val="000000"/>
        </w:rPr>
        <w:t>но</w:t>
      </w:r>
      <w:r w:rsidRPr="00EE0D86">
        <w:rPr>
          <w:color w:val="000000"/>
          <w:spacing w:val="-3"/>
        </w:rPr>
        <w:t>м</w:t>
      </w:r>
      <w:r w:rsidRPr="00EE0D86">
        <w:rPr>
          <w:color w:val="000000"/>
        </w:rPr>
        <w:t>у</w:t>
      </w:r>
      <w:r w:rsidRPr="00EE0D86">
        <w:rPr>
          <w:color w:val="000000"/>
          <w:spacing w:val="30"/>
        </w:rPr>
        <w:t xml:space="preserve"> </w:t>
      </w:r>
      <w:r w:rsidRPr="00EE0D86">
        <w:rPr>
          <w:color w:val="000000"/>
          <w:spacing w:val="-3"/>
        </w:rPr>
        <w:t>І</w:t>
      </w:r>
      <w:r w:rsidRPr="00EE0D86">
        <w:rPr>
          <w:color w:val="000000"/>
        </w:rPr>
        <w:t>нс</w:t>
      </w:r>
      <w:r w:rsidRPr="00EE0D86">
        <w:rPr>
          <w:color w:val="000000"/>
          <w:spacing w:val="-3"/>
        </w:rPr>
        <w:t>т</w:t>
      </w:r>
      <w:r w:rsidRPr="00EE0D86">
        <w:rPr>
          <w:color w:val="000000"/>
        </w:rPr>
        <w:t>рукцією</w:t>
      </w:r>
      <w:r w:rsidRPr="00EE0D86">
        <w:rPr>
          <w:color w:val="000000"/>
          <w:spacing w:val="30"/>
        </w:rPr>
        <w:t xml:space="preserve"> </w:t>
      </w:r>
      <w:r w:rsidRPr="00EE0D86">
        <w:rPr>
          <w:color w:val="000000"/>
        </w:rPr>
        <w:t>з  ді</w:t>
      </w:r>
      <w:r w:rsidRPr="00EE0D86">
        <w:rPr>
          <w:color w:val="000000"/>
          <w:spacing w:val="-4"/>
        </w:rPr>
        <w:t>л</w:t>
      </w:r>
      <w:r w:rsidRPr="00EE0D86">
        <w:rPr>
          <w:color w:val="000000"/>
        </w:rPr>
        <w:t>оводства</w:t>
      </w:r>
      <w:r w:rsidRPr="00EE0D86">
        <w:rPr>
          <w:color w:val="000000"/>
          <w:spacing w:val="-21"/>
        </w:rPr>
        <w:t xml:space="preserve">  </w:t>
      </w:r>
      <w:r w:rsidR="00B133E8" w:rsidRPr="00EE0D86">
        <w:rPr>
          <w:color w:val="000000"/>
        </w:rPr>
        <w:t>у</w:t>
      </w:r>
      <w:r w:rsidRPr="00EE0D86">
        <w:rPr>
          <w:color w:val="000000"/>
          <w:spacing w:val="-21"/>
        </w:rPr>
        <w:t xml:space="preserve">  </w:t>
      </w:r>
      <w:r w:rsidRPr="00EE0D86">
        <w:rPr>
          <w:color w:val="000000"/>
          <w:spacing w:val="-3"/>
        </w:rPr>
        <w:t>в</w:t>
      </w:r>
      <w:r w:rsidRPr="00EE0D86">
        <w:rPr>
          <w:color w:val="000000"/>
        </w:rPr>
        <w:t>икона</w:t>
      </w:r>
      <w:r w:rsidRPr="00EE0D86">
        <w:rPr>
          <w:color w:val="000000"/>
          <w:spacing w:val="-3"/>
        </w:rPr>
        <w:t>в</w:t>
      </w:r>
      <w:r w:rsidRPr="00EE0D86">
        <w:rPr>
          <w:color w:val="000000"/>
        </w:rPr>
        <w:t>чо</w:t>
      </w:r>
      <w:r w:rsidRPr="00EE0D86">
        <w:rPr>
          <w:color w:val="000000"/>
          <w:spacing w:val="-3"/>
        </w:rPr>
        <w:t>м</w:t>
      </w:r>
      <w:r w:rsidRPr="00EE0D86">
        <w:rPr>
          <w:color w:val="000000"/>
        </w:rPr>
        <w:t>у</w:t>
      </w:r>
      <w:r w:rsidRPr="00EE0D86">
        <w:rPr>
          <w:color w:val="000000"/>
          <w:spacing w:val="-21"/>
        </w:rPr>
        <w:t xml:space="preserve">  </w:t>
      </w:r>
      <w:r w:rsidRPr="00EE0D86">
        <w:rPr>
          <w:color w:val="000000"/>
        </w:rPr>
        <w:t>ком</w:t>
      </w:r>
      <w:r w:rsidR="00B133E8" w:rsidRPr="00EE0D86">
        <w:rPr>
          <w:color w:val="000000"/>
        </w:rPr>
        <w:t>ітеті та</w:t>
      </w:r>
      <w:r w:rsidRPr="00EE0D86">
        <w:rPr>
          <w:color w:val="000000"/>
          <w:spacing w:val="-21"/>
        </w:rPr>
        <w:t xml:space="preserve"> </w:t>
      </w:r>
      <w:r w:rsidRPr="00EE0D86">
        <w:rPr>
          <w:color w:val="000000"/>
        </w:rPr>
        <w:t xml:space="preserve"> виконавчих органах місь</w:t>
      </w:r>
      <w:r w:rsidRPr="00EE0D86">
        <w:rPr>
          <w:color w:val="000000"/>
          <w:spacing w:val="-3"/>
        </w:rPr>
        <w:t>к</w:t>
      </w:r>
      <w:r w:rsidRPr="00EE0D86">
        <w:rPr>
          <w:color w:val="000000"/>
        </w:rPr>
        <w:t>ої ради (да</w:t>
      </w:r>
      <w:r w:rsidRPr="00EE0D86">
        <w:rPr>
          <w:color w:val="000000"/>
          <w:spacing w:val="-3"/>
        </w:rPr>
        <w:t>л</w:t>
      </w:r>
      <w:r w:rsidRPr="00EE0D86">
        <w:rPr>
          <w:color w:val="000000"/>
        </w:rPr>
        <w:t>і - Інструкція з діло</w:t>
      </w:r>
      <w:r w:rsidRPr="00EE0D86">
        <w:rPr>
          <w:color w:val="000000"/>
          <w:spacing w:val="-3"/>
        </w:rPr>
        <w:t>в</w:t>
      </w:r>
      <w:r w:rsidRPr="00EE0D86">
        <w:rPr>
          <w:color w:val="000000"/>
        </w:rPr>
        <w:t>одст</w:t>
      </w:r>
      <w:r w:rsidRPr="00EE0D86">
        <w:rPr>
          <w:color w:val="000000"/>
          <w:spacing w:val="-4"/>
        </w:rPr>
        <w:t>в</w:t>
      </w:r>
      <w:r w:rsidRPr="00EE0D86">
        <w:rPr>
          <w:color w:val="000000"/>
        </w:rPr>
        <w:t>а</w:t>
      </w:r>
      <w:r w:rsidRPr="00EE0D86">
        <w:rPr>
          <w:color w:val="000000"/>
          <w:spacing w:val="-3"/>
        </w:rPr>
        <w:t>)</w:t>
      </w:r>
      <w:r w:rsidRPr="00EE0D86">
        <w:rPr>
          <w:color w:val="000000"/>
        </w:rPr>
        <w:t xml:space="preserve">  уповнов</w:t>
      </w:r>
      <w:r w:rsidRPr="00EE0D86">
        <w:rPr>
          <w:color w:val="000000"/>
          <w:spacing w:val="-3"/>
        </w:rPr>
        <w:t>а</w:t>
      </w:r>
      <w:r w:rsidRPr="00EE0D86">
        <w:rPr>
          <w:color w:val="000000"/>
        </w:rPr>
        <w:t>жено</w:t>
      </w:r>
      <w:r w:rsidRPr="00EE0D86">
        <w:rPr>
          <w:color w:val="000000"/>
          <w:spacing w:val="-3"/>
        </w:rPr>
        <w:t>м</w:t>
      </w:r>
      <w:r w:rsidRPr="00EE0D86">
        <w:rPr>
          <w:color w:val="000000"/>
        </w:rPr>
        <w:t>у</w:t>
      </w:r>
      <w:r w:rsidRPr="00EE0D86">
        <w:rPr>
          <w:color w:val="000000"/>
          <w:spacing w:val="-13"/>
        </w:rPr>
        <w:t xml:space="preserve"> </w:t>
      </w:r>
      <w:r w:rsidRPr="00EE0D86">
        <w:rPr>
          <w:color w:val="000000"/>
        </w:rPr>
        <w:t>виконав</w:t>
      </w:r>
      <w:r w:rsidRPr="00EE0D86">
        <w:rPr>
          <w:color w:val="000000"/>
          <w:spacing w:val="-3"/>
        </w:rPr>
        <w:t>ч</w:t>
      </w:r>
      <w:r w:rsidRPr="00EE0D86">
        <w:rPr>
          <w:color w:val="000000"/>
        </w:rPr>
        <w:t>ому</w:t>
      </w:r>
      <w:r w:rsidRPr="00EE0D86">
        <w:rPr>
          <w:color w:val="000000"/>
          <w:spacing w:val="-15"/>
        </w:rPr>
        <w:t xml:space="preserve"> </w:t>
      </w:r>
      <w:r w:rsidRPr="00EE0D86">
        <w:rPr>
          <w:color w:val="000000"/>
        </w:rPr>
        <w:t>ор</w:t>
      </w:r>
      <w:r w:rsidRPr="00EE0D86">
        <w:rPr>
          <w:color w:val="000000"/>
          <w:spacing w:val="-3"/>
        </w:rPr>
        <w:t>г</w:t>
      </w:r>
      <w:r w:rsidRPr="00EE0D86">
        <w:rPr>
          <w:color w:val="000000"/>
        </w:rPr>
        <w:t>ану</w:t>
      </w:r>
      <w:r w:rsidRPr="00EE0D86">
        <w:rPr>
          <w:color w:val="000000"/>
          <w:spacing w:val="-13"/>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13"/>
        </w:rPr>
        <w:t xml:space="preserve"> </w:t>
      </w:r>
      <w:r w:rsidRPr="00EE0D86">
        <w:rPr>
          <w:color w:val="000000"/>
        </w:rPr>
        <w:t>р</w:t>
      </w:r>
      <w:r w:rsidRPr="00EE0D86">
        <w:rPr>
          <w:color w:val="000000"/>
          <w:spacing w:val="-3"/>
        </w:rPr>
        <w:t>а</w:t>
      </w:r>
      <w:r w:rsidRPr="00EE0D86">
        <w:rPr>
          <w:color w:val="000000"/>
        </w:rPr>
        <w:t>ди</w:t>
      </w:r>
      <w:r w:rsidRPr="00EE0D86">
        <w:rPr>
          <w:color w:val="000000"/>
          <w:spacing w:val="-13"/>
        </w:rPr>
        <w:t xml:space="preserve"> </w:t>
      </w:r>
      <w:r w:rsidRPr="00EE0D86">
        <w:rPr>
          <w:color w:val="000000"/>
        </w:rPr>
        <w:t>з</w:t>
      </w:r>
      <w:r w:rsidRPr="00EE0D86">
        <w:rPr>
          <w:color w:val="000000"/>
          <w:spacing w:val="-14"/>
        </w:rPr>
        <w:t xml:space="preserve"> </w:t>
      </w:r>
      <w:r w:rsidRPr="00EE0D86">
        <w:rPr>
          <w:color w:val="000000"/>
        </w:rPr>
        <w:t>метою</w:t>
      </w:r>
      <w:r w:rsidRPr="00EE0D86">
        <w:rPr>
          <w:color w:val="000000"/>
          <w:spacing w:val="-13"/>
        </w:rPr>
        <w:t xml:space="preserve"> </w:t>
      </w:r>
      <w:r w:rsidRPr="00EE0D86">
        <w:rPr>
          <w:color w:val="000000"/>
        </w:rPr>
        <w:t>оприл</w:t>
      </w:r>
      <w:r w:rsidRPr="00EE0D86">
        <w:rPr>
          <w:color w:val="000000"/>
          <w:spacing w:val="-4"/>
        </w:rPr>
        <w:t>ю</w:t>
      </w:r>
      <w:r w:rsidRPr="00EE0D86">
        <w:rPr>
          <w:color w:val="000000"/>
        </w:rPr>
        <w:t>дн</w:t>
      </w:r>
      <w:r w:rsidRPr="00EE0D86">
        <w:rPr>
          <w:color w:val="000000"/>
          <w:spacing w:val="-3"/>
        </w:rPr>
        <w:t>е</w:t>
      </w:r>
      <w:r w:rsidRPr="00EE0D86">
        <w:rPr>
          <w:color w:val="000000"/>
        </w:rPr>
        <w:t>ння</w:t>
      </w:r>
      <w:r w:rsidRPr="00EE0D86">
        <w:rPr>
          <w:color w:val="000000"/>
          <w:spacing w:val="-13"/>
        </w:rPr>
        <w:t xml:space="preserve"> </w:t>
      </w:r>
      <w:r w:rsidRPr="00EE0D86">
        <w:rPr>
          <w:color w:val="000000"/>
        </w:rPr>
        <w:t>його  на онлайн-пла</w:t>
      </w:r>
      <w:r w:rsidRPr="00EE0D86">
        <w:rPr>
          <w:color w:val="000000"/>
          <w:spacing w:val="-3"/>
        </w:rPr>
        <w:t>т</w:t>
      </w:r>
      <w:r w:rsidRPr="00EE0D86">
        <w:rPr>
          <w:color w:val="000000"/>
        </w:rPr>
        <w:t>формі для публічних консульт</w:t>
      </w:r>
      <w:r w:rsidRPr="00EE0D86">
        <w:rPr>
          <w:color w:val="000000"/>
          <w:spacing w:val="-3"/>
        </w:rPr>
        <w:t>а</w:t>
      </w:r>
      <w:r w:rsidRPr="00EE0D86">
        <w:rPr>
          <w:color w:val="000000"/>
        </w:rPr>
        <w:t>цій та на офіційно</w:t>
      </w:r>
      <w:r w:rsidRPr="00EE0D86">
        <w:rPr>
          <w:color w:val="000000"/>
          <w:spacing w:val="-3"/>
        </w:rPr>
        <w:t>м</w:t>
      </w:r>
      <w:r w:rsidRPr="00EE0D86">
        <w:rPr>
          <w:color w:val="000000"/>
        </w:rPr>
        <w:t xml:space="preserve">у </w:t>
      </w:r>
      <w:proofErr w:type="spellStart"/>
      <w:r w:rsidRPr="00EE0D86">
        <w:rPr>
          <w:color w:val="000000"/>
        </w:rPr>
        <w:t>вебпорта</w:t>
      </w:r>
      <w:r w:rsidRPr="00EE0D86">
        <w:rPr>
          <w:color w:val="000000"/>
          <w:spacing w:val="-4"/>
        </w:rPr>
        <w:t>л</w:t>
      </w:r>
      <w:r w:rsidRPr="00EE0D86">
        <w:rPr>
          <w:color w:val="000000"/>
        </w:rPr>
        <w:t>і</w:t>
      </w:r>
      <w:proofErr w:type="spellEnd"/>
      <w:r w:rsidRPr="00EE0D86">
        <w:rPr>
          <w:color w:val="000000"/>
        </w:rPr>
        <w:t xml:space="preserve">  </w:t>
      </w:r>
      <w:proofErr w:type="spellStart"/>
      <w:r w:rsidR="00B133E8" w:rsidRPr="00EE0D86">
        <w:rPr>
          <w:color w:val="000000"/>
        </w:rPr>
        <w:t>Рогатинської</w:t>
      </w:r>
      <w:proofErr w:type="spellEnd"/>
      <w:r w:rsidRPr="00EE0D86">
        <w:rPr>
          <w:color w:val="000000"/>
        </w:rPr>
        <w:t xml:space="preserve"> </w:t>
      </w:r>
      <w:r w:rsidRPr="00EE0D86">
        <w:rPr>
          <w:color w:val="000000"/>
          <w:spacing w:val="-4"/>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 в ро</w:t>
      </w:r>
      <w:r w:rsidRPr="00EE0D86">
        <w:rPr>
          <w:color w:val="000000"/>
          <w:spacing w:val="-3"/>
        </w:rPr>
        <w:t>з</w:t>
      </w:r>
      <w:r w:rsidRPr="00EE0D86">
        <w:rPr>
          <w:color w:val="000000"/>
        </w:rPr>
        <w:t>ділі</w:t>
      </w:r>
      <w:r w:rsidRPr="00EE0D86">
        <w:rPr>
          <w:color w:val="000000"/>
          <w:spacing w:val="-4"/>
        </w:rPr>
        <w:t xml:space="preserve"> </w:t>
      </w:r>
      <w:r w:rsidRPr="00EE0D86">
        <w:rPr>
          <w:color w:val="000000"/>
        </w:rPr>
        <w:t xml:space="preserve">«Публічні </w:t>
      </w:r>
      <w:r w:rsidRPr="00EE0D86">
        <w:rPr>
          <w:color w:val="000000"/>
          <w:spacing w:val="-3"/>
        </w:rPr>
        <w:t>к</w:t>
      </w:r>
      <w:r w:rsidRPr="00EE0D86">
        <w:rPr>
          <w:color w:val="000000"/>
        </w:rPr>
        <w:t>он</w:t>
      </w:r>
      <w:r w:rsidRPr="00EE0D86">
        <w:rPr>
          <w:color w:val="000000"/>
          <w:spacing w:val="-3"/>
        </w:rPr>
        <w:t>с</w:t>
      </w:r>
      <w:r w:rsidRPr="00EE0D86">
        <w:rPr>
          <w:color w:val="000000"/>
        </w:rPr>
        <w:t xml:space="preserve">ультації»;  </w:t>
      </w:r>
    </w:p>
    <w:p w14:paraId="71A4913A" w14:textId="77777777" w:rsidR="007D72C7" w:rsidRPr="00EE0D86" w:rsidRDefault="007D72C7" w:rsidP="001F61E8">
      <w:pPr>
        <w:spacing w:line="321" w:lineRule="exact"/>
        <w:ind w:firstLine="567"/>
        <w:jc w:val="both"/>
        <w:rPr>
          <w:color w:val="010302"/>
        </w:rPr>
      </w:pPr>
      <w:r w:rsidRPr="00EE0D86">
        <w:rPr>
          <w:color w:val="000000"/>
        </w:rPr>
        <w:t>-</w:t>
      </w:r>
      <w:r w:rsidRPr="00EE0D86">
        <w:rPr>
          <w:color w:val="000000"/>
          <w:spacing w:val="28"/>
        </w:rPr>
        <w:t xml:space="preserve"> </w:t>
      </w:r>
      <w:r w:rsidRPr="00EE0D86">
        <w:rPr>
          <w:color w:val="000000"/>
        </w:rPr>
        <w:t>забезп</w:t>
      </w:r>
      <w:r w:rsidRPr="00EE0D86">
        <w:rPr>
          <w:color w:val="000000"/>
          <w:spacing w:val="-3"/>
        </w:rPr>
        <w:t>е</w:t>
      </w:r>
      <w:r w:rsidRPr="00EE0D86">
        <w:rPr>
          <w:color w:val="000000"/>
        </w:rPr>
        <w:t>чує</w:t>
      </w:r>
      <w:r w:rsidRPr="00EE0D86">
        <w:rPr>
          <w:color w:val="000000"/>
          <w:spacing w:val="24"/>
        </w:rPr>
        <w:t xml:space="preserve"> </w:t>
      </w:r>
      <w:r w:rsidRPr="00EE0D86">
        <w:rPr>
          <w:color w:val="000000"/>
        </w:rPr>
        <w:t>інформування</w:t>
      </w:r>
      <w:r w:rsidRPr="00EE0D86">
        <w:rPr>
          <w:color w:val="000000"/>
          <w:spacing w:val="28"/>
        </w:rPr>
        <w:t xml:space="preserve"> </w:t>
      </w:r>
      <w:r w:rsidRPr="00EE0D86">
        <w:rPr>
          <w:color w:val="000000"/>
        </w:rPr>
        <w:t>з</w:t>
      </w:r>
      <w:r w:rsidRPr="00EE0D86">
        <w:rPr>
          <w:color w:val="000000"/>
          <w:spacing w:val="-3"/>
        </w:rPr>
        <w:t>а</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ов</w:t>
      </w:r>
      <w:r w:rsidRPr="00EE0D86">
        <w:rPr>
          <w:color w:val="000000"/>
          <w:spacing w:val="-3"/>
        </w:rPr>
        <w:t>а</w:t>
      </w:r>
      <w:r w:rsidRPr="00EE0D86">
        <w:rPr>
          <w:color w:val="000000"/>
        </w:rPr>
        <w:t>них</w:t>
      </w:r>
      <w:r w:rsidRPr="00EE0D86">
        <w:rPr>
          <w:color w:val="000000"/>
          <w:spacing w:val="27"/>
        </w:rPr>
        <w:t xml:space="preserve"> </w:t>
      </w:r>
      <w:r w:rsidRPr="00EE0D86">
        <w:rPr>
          <w:color w:val="000000"/>
        </w:rPr>
        <w:t>сторін</w:t>
      </w:r>
      <w:r w:rsidRPr="00EE0D86">
        <w:rPr>
          <w:color w:val="000000"/>
          <w:spacing w:val="27"/>
        </w:rPr>
        <w:t xml:space="preserve"> </w:t>
      </w:r>
      <w:r w:rsidRPr="00EE0D86">
        <w:rPr>
          <w:color w:val="000000"/>
        </w:rPr>
        <w:t>про</w:t>
      </w:r>
      <w:r w:rsidRPr="00EE0D86">
        <w:rPr>
          <w:color w:val="000000"/>
          <w:spacing w:val="27"/>
        </w:rPr>
        <w:t xml:space="preserve"> </w:t>
      </w:r>
      <w:r w:rsidRPr="00EE0D86">
        <w:rPr>
          <w:color w:val="000000"/>
        </w:rPr>
        <w:t>проведення</w:t>
      </w:r>
      <w:r w:rsidRPr="00EE0D86">
        <w:rPr>
          <w:color w:val="000000"/>
          <w:spacing w:val="25"/>
        </w:rPr>
        <w:t xml:space="preserve"> </w:t>
      </w:r>
      <w:r w:rsidRPr="00EE0D86">
        <w:rPr>
          <w:color w:val="000000"/>
        </w:rPr>
        <w:t>публічних  консульт</w:t>
      </w:r>
      <w:r w:rsidRPr="00EE0D86">
        <w:rPr>
          <w:color w:val="000000"/>
          <w:spacing w:val="-3"/>
        </w:rPr>
        <w:t>а</w:t>
      </w:r>
      <w:r w:rsidRPr="00EE0D86">
        <w:rPr>
          <w:color w:val="000000"/>
        </w:rPr>
        <w:t xml:space="preserve">цій;  </w:t>
      </w:r>
    </w:p>
    <w:p w14:paraId="516440C0" w14:textId="77777777" w:rsidR="007D72C7" w:rsidRPr="00EE0D86" w:rsidRDefault="007D72C7" w:rsidP="001F61E8">
      <w:pPr>
        <w:spacing w:line="310" w:lineRule="exact"/>
        <w:ind w:firstLine="567"/>
        <w:jc w:val="both"/>
        <w:rPr>
          <w:color w:val="010302"/>
        </w:rPr>
      </w:pPr>
      <w:r w:rsidRPr="00EE0D86">
        <w:rPr>
          <w:color w:val="000000"/>
        </w:rPr>
        <w:lastRenderedPageBreak/>
        <w:t>- проводить заходи</w:t>
      </w:r>
      <w:r w:rsidRPr="00EE0D86">
        <w:rPr>
          <w:color w:val="000000"/>
          <w:spacing w:val="-4"/>
        </w:rPr>
        <w:t xml:space="preserve"> </w:t>
      </w:r>
      <w:r w:rsidRPr="00EE0D86">
        <w:rPr>
          <w:color w:val="000000"/>
        </w:rPr>
        <w:t>в рамках публічних</w:t>
      </w:r>
      <w:r w:rsidRPr="00EE0D86">
        <w:rPr>
          <w:color w:val="000000"/>
          <w:spacing w:val="-4"/>
        </w:rPr>
        <w:t xml:space="preserve"> </w:t>
      </w:r>
      <w:r w:rsidRPr="00EE0D86">
        <w:rPr>
          <w:color w:val="000000"/>
        </w:rPr>
        <w:t>консульт</w:t>
      </w:r>
      <w:r w:rsidRPr="00EE0D86">
        <w:rPr>
          <w:color w:val="000000"/>
          <w:spacing w:val="-3"/>
        </w:rPr>
        <w:t>а</w:t>
      </w:r>
      <w:r w:rsidRPr="00EE0D86">
        <w:rPr>
          <w:color w:val="000000"/>
        </w:rPr>
        <w:t xml:space="preserve">цій;  </w:t>
      </w:r>
    </w:p>
    <w:p w14:paraId="2D4EBCF8" w14:textId="7EFBAFE4" w:rsidR="007D72C7" w:rsidRPr="00EE0D86" w:rsidRDefault="007D72C7" w:rsidP="001F61E8">
      <w:pPr>
        <w:spacing w:line="321" w:lineRule="exact"/>
        <w:ind w:firstLine="567"/>
        <w:jc w:val="both"/>
        <w:rPr>
          <w:color w:val="010302"/>
        </w:rPr>
      </w:pPr>
      <w:r w:rsidRPr="00EE0D86">
        <w:rPr>
          <w:color w:val="000000"/>
        </w:rPr>
        <w:t>-</w:t>
      </w:r>
      <w:r w:rsidRPr="00EE0D86">
        <w:rPr>
          <w:color w:val="000000"/>
          <w:spacing w:val="-23"/>
        </w:rPr>
        <w:t xml:space="preserve"> </w:t>
      </w:r>
      <w:r w:rsidR="00365034">
        <w:rPr>
          <w:color w:val="000000"/>
          <w:spacing w:val="-23"/>
        </w:rPr>
        <w:t xml:space="preserve"> </w:t>
      </w:r>
      <w:r w:rsidRPr="00EE0D86">
        <w:rPr>
          <w:color w:val="000000"/>
        </w:rPr>
        <w:t>над</w:t>
      </w:r>
      <w:r w:rsidRPr="00EE0D86">
        <w:rPr>
          <w:color w:val="000000"/>
          <w:spacing w:val="-3"/>
        </w:rPr>
        <w:t>с</w:t>
      </w:r>
      <w:r w:rsidRPr="00EE0D86">
        <w:rPr>
          <w:color w:val="000000"/>
        </w:rPr>
        <w:t>илає</w:t>
      </w:r>
      <w:r w:rsidRPr="00EE0D86">
        <w:rPr>
          <w:color w:val="000000"/>
          <w:spacing w:val="46"/>
        </w:rPr>
        <w:t xml:space="preserve"> </w:t>
      </w:r>
      <w:r w:rsidRPr="00EE0D86">
        <w:rPr>
          <w:color w:val="000000"/>
        </w:rPr>
        <w:t>пропо</w:t>
      </w:r>
      <w:r w:rsidRPr="00EE0D86">
        <w:rPr>
          <w:color w:val="000000"/>
          <w:spacing w:val="-3"/>
        </w:rPr>
        <w:t>з</w:t>
      </w:r>
      <w:r w:rsidRPr="00EE0D86">
        <w:rPr>
          <w:color w:val="000000"/>
        </w:rPr>
        <w:t>иції,</w:t>
      </w:r>
      <w:r w:rsidRPr="00EE0D86">
        <w:rPr>
          <w:color w:val="000000"/>
          <w:spacing w:val="46"/>
        </w:rPr>
        <w:t xml:space="preserve"> </w:t>
      </w:r>
      <w:r w:rsidRPr="00EE0D86">
        <w:rPr>
          <w:color w:val="000000"/>
        </w:rPr>
        <w:t>отрим</w:t>
      </w:r>
      <w:r w:rsidRPr="00EE0D86">
        <w:rPr>
          <w:color w:val="000000"/>
          <w:spacing w:val="-3"/>
        </w:rPr>
        <w:t>а</w:t>
      </w:r>
      <w:r w:rsidRPr="00EE0D86">
        <w:rPr>
          <w:color w:val="000000"/>
        </w:rPr>
        <w:t>ні</w:t>
      </w:r>
      <w:r w:rsidRPr="00EE0D86">
        <w:rPr>
          <w:color w:val="000000"/>
          <w:spacing w:val="-30"/>
        </w:rPr>
        <w:t xml:space="preserve">  </w:t>
      </w:r>
      <w:r w:rsidRPr="00EE0D86">
        <w:rPr>
          <w:color w:val="000000"/>
        </w:rPr>
        <w:t>під</w:t>
      </w:r>
      <w:r w:rsidRPr="00EE0D86">
        <w:rPr>
          <w:color w:val="000000"/>
          <w:spacing w:val="-30"/>
        </w:rPr>
        <w:t xml:space="preserve">  </w:t>
      </w:r>
      <w:r w:rsidRPr="00EE0D86">
        <w:rPr>
          <w:color w:val="000000"/>
        </w:rPr>
        <w:t>час</w:t>
      </w:r>
      <w:r w:rsidRPr="00EE0D86">
        <w:rPr>
          <w:color w:val="000000"/>
          <w:spacing w:val="-30"/>
        </w:rPr>
        <w:t xml:space="preserve">  </w:t>
      </w:r>
      <w:r w:rsidRPr="00EE0D86">
        <w:rPr>
          <w:color w:val="000000"/>
        </w:rPr>
        <w:t>публічних</w:t>
      </w:r>
      <w:r w:rsidRPr="00EE0D86">
        <w:rPr>
          <w:color w:val="000000"/>
          <w:spacing w:val="-30"/>
        </w:rPr>
        <w:t xml:space="preserve"> </w:t>
      </w:r>
      <w:r w:rsidR="00365034">
        <w:rPr>
          <w:color w:val="000000"/>
          <w:spacing w:val="-30"/>
        </w:rPr>
        <w:t xml:space="preserve"> </w:t>
      </w:r>
      <w:r w:rsidRPr="00EE0D86">
        <w:rPr>
          <w:color w:val="000000"/>
        </w:rPr>
        <w:t>кон</w:t>
      </w:r>
      <w:r w:rsidRPr="00EE0D86">
        <w:rPr>
          <w:color w:val="000000"/>
          <w:spacing w:val="-3"/>
        </w:rPr>
        <w:t>с</w:t>
      </w:r>
      <w:r w:rsidRPr="00EE0D86">
        <w:rPr>
          <w:color w:val="000000"/>
        </w:rPr>
        <w:t>у</w:t>
      </w:r>
      <w:r w:rsidRPr="00EE0D86">
        <w:rPr>
          <w:color w:val="000000"/>
          <w:spacing w:val="-4"/>
        </w:rPr>
        <w:t>л</w:t>
      </w:r>
      <w:r w:rsidRPr="00EE0D86">
        <w:rPr>
          <w:color w:val="000000"/>
        </w:rPr>
        <w:t>ьтацій,</w:t>
      </w:r>
      <w:r w:rsidRPr="00EE0D86">
        <w:rPr>
          <w:color w:val="000000"/>
          <w:spacing w:val="46"/>
        </w:rPr>
        <w:t xml:space="preserve"> </w:t>
      </w:r>
      <w:r w:rsidRPr="00EE0D86">
        <w:rPr>
          <w:color w:val="000000"/>
        </w:rPr>
        <w:t>в</w:t>
      </w:r>
      <w:r w:rsidRPr="00EE0D86">
        <w:rPr>
          <w:color w:val="000000"/>
          <w:spacing w:val="46"/>
        </w:rPr>
        <w:t xml:space="preserve"> </w:t>
      </w:r>
      <w:r w:rsidRPr="00EE0D86">
        <w:rPr>
          <w:color w:val="000000"/>
          <w:spacing w:val="-1"/>
        </w:rPr>
        <w:t xml:space="preserve">порядку,  </w:t>
      </w:r>
      <w:r w:rsidRPr="00EE0D86">
        <w:rPr>
          <w:color w:val="000000"/>
        </w:rPr>
        <w:t>визначено</w:t>
      </w:r>
      <w:r w:rsidRPr="00EE0D86">
        <w:rPr>
          <w:color w:val="000000"/>
          <w:spacing w:val="-3"/>
        </w:rPr>
        <w:t>м</w:t>
      </w:r>
      <w:r w:rsidRPr="00EE0D86">
        <w:rPr>
          <w:color w:val="000000"/>
        </w:rPr>
        <w:t>у Інструкцією з ді</w:t>
      </w:r>
      <w:r w:rsidRPr="00EE0D86">
        <w:rPr>
          <w:color w:val="000000"/>
          <w:spacing w:val="-4"/>
        </w:rPr>
        <w:t>л</w:t>
      </w:r>
      <w:r w:rsidRPr="00EE0D86">
        <w:rPr>
          <w:color w:val="000000"/>
        </w:rPr>
        <w:t>оводства</w:t>
      </w:r>
      <w:r w:rsidRPr="00EE0D86">
        <w:rPr>
          <w:color w:val="000000"/>
          <w:spacing w:val="-4"/>
        </w:rPr>
        <w:t>,</w:t>
      </w:r>
      <w:r w:rsidRPr="00EE0D86">
        <w:rPr>
          <w:color w:val="000000"/>
        </w:rPr>
        <w:t xml:space="preserve"> уповнова</w:t>
      </w:r>
      <w:r w:rsidRPr="00EE0D86">
        <w:rPr>
          <w:color w:val="000000"/>
          <w:spacing w:val="-3"/>
        </w:rPr>
        <w:t>ж</w:t>
      </w:r>
      <w:r w:rsidRPr="00EE0D86">
        <w:rPr>
          <w:color w:val="000000"/>
        </w:rPr>
        <w:t>ено</w:t>
      </w:r>
      <w:r w:rsidRPr="00EE0D86">
        <w:rPr>
          <w:color w:val="000000"/>
          <w:spacing w:val="-3"/>
        </w:rPr>
        <w:t>м</w:t>
      </w:r>
      <w:r w:rsidRPr="00EE0D86">
        <w:rPr>
          <w:color w:val="000000"/>
        </w:rPr>
        <w:t>у викона</w:t>
      </w:r>
      <w:r w:rsidRPr="00EE0D86">
        <w:rPr>
          <w:color w:val="000000"/>
          <w:spacing w:val="-3"/>
        </w:rPr>
        <w:t>в</w:t>
      </w:r>
      <w:r w:rsidRPr="00EE0D86">
        <w:rPr>
          <w:color w:val="000000"/>
        </w:rPr>
        <w:t>чо</w:t>
      </w:r>
      <w:r w:rsidRPr="00EE0D86">
        <w:rPr>
          <w:color w:val="000000"/>
          <w:spacing w:val="-3"/>
        </w:rPr>
        <w:t>м</w:t>
      </w:r>
      <w:r w:rsidRPr="00EE0D86">
        <w:rPr>
          <w:color w:val="000000"/>
        </w:rPr>
        <w:t>у ор</w:t>
      </w:r>
      <w:r w:rsidRPr="00EE0D86">
        <w:rPr>
          <w:color w:val="000000"/>
          <w:spacing w:val="-3"/>
        </w:rPr>
        <w:t>г</w:t>
      </w:r>
      <w:r w:rsidRPr="00EE0D86">
        <w:rPr>
          <w:color w:val="000000"/>
        </w:rPr>
        <w:t>ану  місь</w:t>
      </w:r>
      <w:r w:rsidRPr="00EE0D86">
        <w:rPr>
          <w:color w:val="000000"/>
          <w:spacing w:val="-3"/>
        </w:rPr>
        <w:t>к</w:t>
      </w:r>
      <w:r w:rsidRPr="00EE0D86">
        <w:rPr>
          <w:color w:val="000000"/>
        </w:rPr>
        <w:t>ої р</w:t>
      </w:r>
      <w:r w:rsidRPr="00EE0D86">
        <w:rPr>
          <w:color w:val="000000"/>
          <w:spacing w:val="-3"/>
        </w:rPr>
        <w:t>а</w:t>
      </w:r>
      <w:r w:rsidRPr="00EE0D86">
        <w:rPr>
          <w:color w:val="000000"/>
        </w:rPr>
        <w:t>ди з ме</w:t>
      </w:r>
      <w:r w:rsidRPr="00EE0D86">
        <w:rPr>
          <w:color w:val="000000"/>
          <w:spacing w:val="-3"/>
        </w:rPr>
        <w:t>т</w:t>
      </w:r>
      <w:r w:rsidRPr="00EE0D86">
        <w:rPr>
          <w:color w:val="000000"/>
        </w:rPr>
        <w:t>ою оприлюдн</w:t>
      </w:r>
      <w:r w:rsidRPr="00EE0D86">
        <w:rPr>
          <w:color w:val="000000"/>
          <w:spacing w:val="-3"/>
        </w:rPr>
        <w:t>е</w:t>
      </w:r>
      <w:r w:rsidRPr="00EE0D86">
        <w:rPr>
          <w:color w:val="000000"/>
        </w:rPr>
        <w:t>ння його на онл</w:t>
      </w:r>
      <w:r w:rsidRPr="00EE0D86">
        <w:rPr>
          <w:color w:val="000000"/>
          <w:spacing w:val="-3"/>
        </w:rPr>
        <w:t>а</w:t>
      </w:r>
      <w:r w:rsidRPr="00EE0D86">
        <w:rPr>
          <w:color w:val="000000"/>
        </w:rPr>
        <w:t>йн-плат</w:t>
      </w:r>
      <w:r w:rsidRPr="00EE0D86">
        <w:rPr>
          <w:color w:val="000000"/>
          <w:spacing w:val="-3"/>
        </w:rPr>
        <w:t>ф</w:t>
      </w:r>
      <w:r w:rsidRPr="00EE0D86">
        <w:rPr>
          <w:color w:val="000000"/>
        </w:rPr>
        <w:t>ор</w:t>
      </w:r>
      <w:r w:rsidRPr="00EE0D86">
        <w:rPr>
          <w:color w:val="000000"/>
          <w:spacing w:val="-3"/>
        </w:rPr>
        <w:t>м</w:t>
      </w:r>
      <w:r w:rsidRPr="00EE0D86">
        <w:rPr>
          <w:color w:val="000000"/>
        </w:rPr>
        <w:t>і д</w:t>
      </w:r>
      <w:r w:rsidRPr="00EE0D86">
        <w:rPr>
          <w:color w:val="000000"/>
          <w:spacing w:val="-4"/>
        </w:rPr>
        <w:t>л</w:t>
      </w:r>
      <w:r w:rsidRPr="00EE0D86">
        <w:rPr>
          <w:color w:val="000000"/>
          <w:spacing w:val="-1"/>
        </w:rPr>
        <w:t xml:space="preserve">я публічних </w:t>
      </w:r>
      <w:r w:rsidRPr="00EE0D86">
        <w:rPr>
          <w:color w:val="000000"/>
        </w:rPr>
        <w:t>консульт</w:t>
      </w:r>
      <w:r w:rsidRPr="00EE0D86">
        <w:rPr>
          <w:color w:val="000000"/>
          <w:spacing w:val="-3"/>
        </w:rPr>
        <w:t>а</w:t>
      </w:r>
      <w:r w:rsidRPr="00EE0D86">
        <w:rPr>
          <w:color w:val="000000"/>
        </w:rPr>
        <w:t>цій</w:t>
      </w:r>
      <w:r w:rsidRPr="00EE0D86">
        <w:rPr>
          <w:color w:val="000000"/>
          <w:spacing w:val="39"/>
        </w:rPr>
        <w:t xml:space="preserve"> </w:t>
      </w:r>
      <w:r w:rsidRPr="00EE0D86">
        <w:rPr>
          <w:color w:val="000000"/>
        </w:rPr>
        <w:t>та</w:t>
      </w:r>
      <w:r w:rsidRPr="00EE0D86">
        <w:rPr>
          <w:color w:val="000000"/>
          <w:spacing w:val="37"/>
        </w:rPr>
        <w:t xml:space="preserve"> </w:t>
      </w:r>
      <w:r w:rsidRPr="00EE0D86">
        <w:rPr>
          <w:color w:val="000000"/>
        </w:rPr>
        <w:t>на</w:t>
      </w:r>
      <w:r w:rsidRPr="00EE0D86">
        <w:rPr>
          <w:color w:val="000000"/>
          <w:spacing w:val="37"/>
        </w:rPr>
        <w:t xml:space="preserve"> </w:t>
      </w:r>
      <w:r w:rsidRPr="00EE0D86">
        <w:rPr>
          <w:color w:val="000000"/>
        </w:rPr>
        <w:t>офіційному</w:t>
      </w:r>
      <w:r w:rsidRPr="00EE0D86">
        <w:rPr>
          <w:color w:val="000000"/>
          <w:spacing w:val="39"/>
        </w:rPr>
        <w:t xml:space="preserve"> </w:t>
      </w:r>
      <w:proofErr w:type="spellStart"/>
      <w:r w:rsidRPr="00EE0D86">
        <w:rPr>
          <w:color w:val="000000"/>
          <w:spacing w:val="-3"/>
        </w:rPr>
        <w:t>в</w:t>
      </w:r>
      <w:r w:rsidRPr="00EE0D86">
        <w:rPr>
          <w:color w:val="000000"/>
        </w:rPr>
        <w:t>ебпор</w:t>
      </w:r>
      <w:r w:rsidRPr="00EE0D86">
        <w:rPr>
          <w:color w:val="000000"/>
          <w:spacing w:val="-3"/>
        </w:rPr>
        <w:t>т</w:t>
      </w:r>
      <w:r w:rsidRPr="00EE0D86">
        <w:rPr>
          <w:color w:val="000000"/>
        </w:rPr>
        <w:t>алі</w:t>
      </w:r>
      <w:proofErr w:type="spellEnd"/>
      <w:r w:rsidRPr="00EE0D86">
        <w:rPr>
          <w:color w:val="000000"/>
          <w:spacing w:val="40"/>
        </w:rPr>
        <w:t xml:space="preserve"> </w:t>
      </w:r>
      <w:proofErr w:type="spellStart"/>
      <w:r w:rsidR="00B133E8" w:rsidRPr="00EE0D86">
        <w:rPr>
          <w:color w:val="000000"/>
        </w:rPr>
        <w:t>Рогатинської</w:t>
      </w:r>
      <w:proofErr w:type="spellEnd"/>
      <w:r w:rsidRPr="00EE0D86">
        <w:rPr>
          <w:color w:val="000000"/>
          <w:spacing w:val="39"/>
        </w:rPr>
        <w:t xml:space="preserve"> </w:t>
      </w:r>
      <w:r w:rsidRPr="00EE0D86">
        <w:rPr>
          <w:color w:val="000000"/>
          <w:spacing w:val="-3"/>
        </w:rPr>
        <w:t>м</w:t>
      </w:r>
      <w:r w:rsidRPr="00EE0D86">
        <w:rPr>
          <w:color w:val="000000"/>
        </w:rPr>
        <w:t>іс</w:t>
      </w:r>
      <w:r w:rsidRPr="00EE0D86">
        <w:rPr>
          <w:color w:val="000000"/>
          <w:spacing w:val="-4"/>
        </w:rPr>
        <w:t>ь</w:t>
      </w:r>
      <w:r w:rsidRPr="00EE0D86">
        <w:rPr>
          <w:color w:val="000000"/>
        </w:rPr>
        <w:t>кої</w:t>
      </w:r>
      <w:r w:rsidRPr="00EE0D86">
        <w:rPr>
          <w:color w:val="000000"/>
          <w:spacing w:val="39"/>
        </w:rPr>
        <w:t xml:space="preserve"> </w:t>
      </w:r>
      <w:r w:rsidRPr="00EE0D86">
        <w:rPr>
          <w:color w:val="000000"/>
        </w:rPr>
        <w:t>р</w:t>
      </w:r>
      <w:r w:rsidRPr="00EE0D86">
        <w:rPr>
          <w:color w:val="000000"/>
          <w:spacing w:val="-3"/>
        </w:rPr>
        <w:t>а</w:t>
      </w:r>
      <w:r w:rsidRPr="00EE0D86">
        <w:rPr>
          <w:color w:val="000000"/>
        </w:rPr>
        <w:t>ди</w:t>
      </w:r>
      <w:r w:rsidRPr="00EE0D86">
        <w:rPr>
          <w:color w:val="000000"/>
          <w:spacing w:val="39"/>
        </w:rPr>
        <w:t xml:space="preserve"> </w:t>
      </w:r>
      <w:r w:rsidRPr="00EE0D86">
        <w:rPr>
          <w:color w:val="000000"/>
        </w:rPr>
        <w:t>в</w:t>
      </w:r>
      <w:r w:rsidRPr="00EE0D86">
        <w:rPr>
          <w:color w:val="000000"/>
          <w:spacing w:val="39"/>
        </w:rPr>
        <w:t xml:space="preserve"> </w:t>
      </w:r>
      <w:r w:rsidRPr="00EE0D86">
        <w:rPr>
          <w:color w:val="000000"/>
          <w:spacing w:val="-1"/>
        </w:rPr>
        <w:t xml:space="preserve">розділі  </w:t>
      </w:r>
      <w:r w:rsidRPr="00EE0D86">
        <w:rPr>
          <w:color w:val="000000"/>
        </w:rPr>
        <w:t>«Публічні кон</w:t>
      </w:r>
      <w:r w:rsidRPr="00EE0D86">
        <w:rPr>
          <w:color w:val="000000"/>
          <w:spacing w:val="-3"/>
        </w:rPr>
        <w:t>с</w:t>
      </w:r>
      <w:r w:rsidRPr="00EE0D86">
        <w:rPr>
          <w:color w:val="000000"/>
        </w:rPr>
        <w:t xml:space="preserve">ультації»;  </w:t>
      </w:r>
    </w:p>
    <w:p w14:paraId="40B448AA" w14:textId="77777777" w:rsidR="007D72C7" w:rsidRPr="00EE0D86" w:rsidRDefault="007D72C7" w:rsidP="001F61E8">
      <w:pPr>
        <w:spacing w:line="310" w:lineRule="exact"/>
        <w:ind w:firstLine="567"/>
        <w:jc w:val="both"/>
        <w:rPr>
          <w:color w:val="010302"/>
        </w:rPr>
      </w:pPr>
      <w:r w:rsidRPr="00EE0D86">
        <w:rPr>
          <w:color w:val="000000"/>
        </w:rPr>
        <w:t>- аналі</w:t>
      </w:r>
      <w:r w:rsidRPr="00EE0D86">
        <w:rPr>
          <w:color w:val="000000"/>
          <w:spacing w:val="-3"/>
        </w:rPr>
        <w:t>з</w:t>
      </w:r>
      <w:r w:rsidRPr="00EE0D86">
        <w:rPr>
          <w:color w:val="000000"/>
        </w:rPr>
        <w:t>ує пропозиції, о</w:t>
      </w:r>
      <w:r w:rsidRPr="00EE0D86">
        <w:rPr>
          <w:color w:val="000000"/>
          <w:spacing w:val="-3"/>
        </w:rPr>
        <w:t>т</w:t>
      </w:r>
      <w:r w:rsidRPr="00EE0D86">
        <w:rPr>
          <w:color w:val="000000"/>
        </w:rPr>
        <w:t>ри</w:t>
      </w:r>
      <w:r w:rsidRPr="00EE0D86">
        <w:rPr>
          <w:color w:val="000000"/>
          <w:spacing w:val="-3"/>
        </w:rPr>
        <w:t>м</w:t>
      </w:r>
      <w:r w:rsidRPr="00EE0D86">
        <w:rPr>
          <w:color w:val="000000"/>
        </w:rPr>
        <w:t xml:space="preserve">ані під </w:t>
      </w:r>
      <w:r w:rsidRPr="00EE0D86">
        <w:rPr>
          <w:color w:val="000000"/>
          <w:spacing w:val="-3"/>
        </w:rPr>
        <w:t>ч</w:t>
      </w:r>
      <w:r w:rsidRPr="00EE0D86">
        <w:rPr>
          <w:color w:val="000000"/>
        </w:rPr>
        <w:t>ас 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ульт</w:t>
      </w:r>
      <w:r w:rsidRPr="00EE0D86">
        <w:rPr>
          <w:color w:val="000000"/>
          <w:spacing w:val="-3"/>
        </w:rPr>
        <w:t>а</w:t>
      </w:r>
      <w:r w:rsidRPr="00EE0D86">
        <w:rPr>
          <w:color w:val="000000"/>
        </w:rPr>
        <w:t xml:space="preserve">цій;  </w:t>
      </w:r>
    </w:p>
    <w:p w14:paraId="5F54820A" w14:textId="56408D9C" w:rsidR="007D72C7" w:rsidRPr="00EE0D86" w:rsidRDefault="007D72C7" w:rsidP="001F61E8">
      <w:pPr>
        <w:tabs>
          <w:tab w:val="left" w:pos="2694"/>
          <w:tab w:val="left" w:pos="4255"/>
          <w:tab w:val="left" w:pos="5866"/>
          <w:tab w:val="left" w:pos="6996"/>
          <w:tab w:val="left" w:pos="7823"/>
          <w:tab w:val="left" w:pos="8221"/>
          <w:tab w:val="left" w:pos="9318"/>
        </w:tabs>
        <w:spacing w:line="322" w:lineRule="exact"/>
        <w:ind w:firstLine="567"/>
        <w:jc w:val="both"/>
        <w:rPr>
          <w:color w:val="010302"/>
        </w:rPr>
      </w:pPr>
      <w:r w:rsidRPr="00EE0D86">
        <w:rPr>
          <w:color w:val="000000"/>
        </w:rPr>
        <w:t>-</w:t>
      </w:r>
      <w:r w:rsidRPr="00EE0D86">
        <w:rPr>
          <w:color w:val="000000"/>
          <w:spacing w:val="30"/>
        </w:rPr>
        <w:t xml:space="preserve"> </w:t>
      </w:r>
      <w:r w:rsidRPr="00EE0D86">
        <w:rPr>
          <w:color w:val="000000"/>
        </w:rPr>
        <w:t>складає</w:t>
      </w:r>
      <w:r w:rsidRPr="00EE0D86">
        <w:rPr>
          <w:color w:val="000000"/>
          <w:spacing w:val="30"/>
        </w:rPr>
        <w:t xml:space="preserve"> </w:t>
      </w:r>
      <w:r w:rsidRPr="00EE0D86">
        <w:rPr>
          <w:color w:val="000000"/>
        </w:rPr>
        <w:t>звіт</w:t>
      </w:r>
      <w:r w:rsidRPr="00EE0D86">
        <w:rPr>
          <w:color w:val="000000"/>
          <w:spacing w:val="27"/>
        </w:rPr>
        <w:t xml:space="preserve"> </w:t>
      </w:r>
      <w:r w:rsidRPr="00EE0D86">
        <w:rPr>
          <w:color w:val="000000"/>
        </w:rPr>
        <w:t>про</w:t>
      </w:r>
      <w:r w:rsidRPr="00EE0D86">
        <w:rPr>
          <w:color w:val="000000"/>
          <w:spacing w:val="27"/>
        </w:rPr>
        <w:t xml:space="preserve"> </w:t>
      </w:r>
      <w:r w:rsidRPr="00EE0D86">
        <w:rPr>
          <w:color w:val="000000"/>
        </w:rPr>
        <w:t>результати</w:t>
      </w:r>
      <w:r w:rsidRPr="00EE0D86">
        <w:rPr>
          <w:color w:val="000000"/>
          <w:spacing w:val="28"/>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28"/>
        </w:rPr>
        <w:t xml:space="preserve"> </w:t>
      </w:r>
      <w:r w:rsidRPr="00EE0D86">
        <w:rPr>
          <w:color w:val="000000"/>
        </w:rPr>
        <w:t>публічних</w:t>
      </w:r>
      <w:r w:rsidRPr="00EE0D86">
        <w:rPr>
          <w:color w:val="000000"/>
          <w:spacing w:val="27"/>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9"/>
        </w:rPr>
        <w:t xml:space="preserve"> </w:t>
      </w:r>
      <w:r w:rsidRPr="00EE0D86">
        <w:rPr>
          <w:color w:val="000000"/>
          <w:spacing w:val="-3"/>
        </w:rPr>
        <w:t>т</w:t>
      </w:r>
      <w:r w:rsidRPr="00EE0D86">
        <w:rPr>
          <w:color w:val="000000"/>
        </w:rPr>
        <w:t>а</w:t>
      </w:r>
      <w:r w:rsidRPr="00EE0D86">
        <w:rPr>
          <w:color w:val="000000"/>
          <w:spacing w:val="30"/>
        </w:rPr>
        <w:t xml:space="preserve"> </w:t>
      </w:r>
      <w:r w:rsidRPr="00EE0D86">
        <w:rPr>
          <w:color w:val="000000"/>
        </w:rPr>
        <w:t>разом</w:t>
      </w:r>
      <w:r w:rsidRPr="00EE0D86">
        <w:rPr>
          <w:color w:val="000000"/>
          <w:spacing w:val="30"/>
        </w:rPr>
        <w:t xml:space="preserve"> </w:t>
      </w:r>
      <w:r w:rsidRPr="00EE0D86">
        <w:rPr>
          <w:color w:val="000000"/>
        </w:rPr>
        <w:t>з  доопр</w:t>
      </w:r>
      <w:r w:rsidRPr="00EE0D86">
        <w:rPr>
          <w:color w:val="000000"/>
          <w:spacing w:val="-3"/>
        </w:rPr>
        <w:t>а</w:t>
      </w:r>
      <w:r w:rsidRPr="00EE0D86">
        <w:rPr>
          <w:color w:val="000000"/>
        </w:rPr>
        <w:t>цьо</w:t>
      </w:r>
      <w:r w:rsidRPr="00EE0D86">
        <w:rPr>
          <w:color w:val="000000"/>
          <w:spacing w:val="-3"/>
        </w:rPr>
        <w:t>в</w:t>
      </w:r>
      <w:r w:rsidRPr="00EE0D86">
        <w:rPr>
          <w:color w:val="000000"/>
        </w:rPr>
        <w:t>аним</w:t>
      </w:r>
      <w:r w:rsidRPr="00EE0D86">
        <w:rPr>
          <w:color w:val="000000"/>
          <w:spacing w:val="-18"/>
        </w:rPr>
        <w:t xml:space="preserve"> </w:t>
      </w:r>
      <w:r w:rsidRPr="00EE0D86">
        <w:rPr>
          <w:color w:val="000000"/>
        </w:rPr>
        <w:t>проек</w:t>
      </w:r>
      <w:r w:rsidRPr="00EE0D86">
        <w:rPr>
          <w:color w:val="000000"/>
          <w:spacing w:val="-3"/>
        </w:rPr>
        <w:t>т</w:t>
      </w:r>
      <w:r w:rsidRPr="00EE0D86">
        <w:rPr>
          <w:color w:val="000000"/>
        </w:rPr>
        <w:t>ом</w:t>
      </w:r>
      <w:r w:rsidRPr="00EE0D86">
        <w:rPr>
          <w:color w:val="000000"/>
          <w:spacing w:val="-16"/>
        </w:rPr>
        <w:t xml:space="preserve"> </w:t>
      </w:r>
      <w:proofErr w:type="spellStart"/>
      <w:r w:rsidRPr="00EE0D86">
        <w:rPr>
          <w:color w:val="000000"/>
          <w:spacing w:val="-3"/>
        </w:rPr>
        <w:t>а</w:t>
      </w:r>
      <w:r w:rsidRPr="00EE0D86">
        <w:rPr>
          <w:color w:val="000000"/>
        </w:rPr>
        <w:t>кта</w:t>
      </w:r>
      <w:proofErr w:type="spellEnd"/>
      <w:r w:rsidRPr="00EE0D86">
        <w:rPr>
          <w:color w:val="000000"/>
          <w:spacing w:val="-15"/>
        </w:rPr>
        <w:t xml:space="preserve"> </w:t>
      </w:r>
      <w:r w:rsidRPr="00EE0D86">
        <w:rPr>
          <w:color w:val="000000"/>
        </w:rPr>
        <w:t>(з</w:t>
      </w:r>
      <w:r w:rsidRPr="00EE0D86">
        <w:rPr>
          <w:color w:val="000000"/>
          <w:spacing w:val="-3"/>
        </w:rPr>
        <w:t>а</w:t>
      </w:r>
      <w:r w:rsidRPr="00EE0D86">
        <w:rPr>
          <w:color w:val="000000"/>
          <w:spacing w:val="-15"/>
        </w:rPr>
        <w:t xml:space="preserve"> </w:t>
      </w:r>
      <w:r w:rsidRPr="00EE0D86">
        <w:rPr>
          <w:color w:val="000000"/>
        </w:rPr>
        <w:t>н</w:t>
      </w:r>
      <w:r w:rsidRPr="00EE0D86">
        <w:rPr>
          <w:color w:val="000000"/>
          <w:spacing w:val="-3"/>
        </w:rPr>
        <w:t>а</w:t>
      </w:r>
      <w:r w:rsidRPr="00EE0D86">
        <w:rPr>
          <w:color w:val="000000"/>
        </w:rPr>
        <w:t>я</w:t>
      </w:r>
      <w:r w:rsidRPr="00EE0D86">
        <w:rPr>
          <w:color w:val="000000"/>
          <w:spacing w:val="-3"/>
        </w:rPr>
        <w:t>в</w:t>
      </w:r>
      <w:r w:rsidRPr="00EE0D86">
        <w:rPr>
          <w:color w:val="000000"/>
        </w:rPr>
        <w:t>нос</w:t>
      </w:r>
      <w:r w:rsidRPr="00EE0D86">
        <w:rPr>
          <w:color w:val="000000"/>
          <w:spacing w:val="-3"/>
        </w:rPr>
        <w:t>т</w:t>
      </w:r>
      <w:r w:rsidRPr="00EE0D86">
        <w:rPr>
          <w:color w:val="000000"/>
        </w:rPr>
        <w:t>і)</w:t>
      </w:r>
      <w:r w:rsidRPr="00EE0D86">
        <w:rPr>
          <w:color w:val="000000"/>
          <w:spacing w:val="-18"/>
        </w:rPr>
        <w:t xml:space="preserve"> </w:t>
      </w:r>
      <w:r w:rsidRPr="00EE0D86">
        <w:rPr>
          <w:color w:val="000000"/>
        </w:rPr>
        <w:t>н</w:t>
      </w:r>
      <w:r w:rsidRPr="00EE0D86">
        <w:rPr>
          <w:color w:val="000000"/>
          <w:spacing w:val="-3"/>
        </w:rPr>
        <w:t>а</w:t>
      </w:r>
      <w:r w:rsidRPr="00EE0D86">
        <w:rPr>
          <w:color w:val="000000"/>
        </w:rPr>
        <w:t>д</w:t>
      </w:r>
      <w:r w:rsidRPr="00EE0D86">
        <w:rPr>
          <w:color w:val="000000"/>
          <w:spacing w:val="-3"/>
        </w:rPr>
        <w:t>с</w:t>
      </w:r>
      <w:r w:rsidRPr="00EE0D86">
        <w:rPr>
          <w:color w:val="000000"/>
        </w:rPr>
        <w:t>илає,</w:t>
      </w:r>
      <w:r w:rsidRPr="00EE0D86">
        <w:rPr>
          <w:color w:val="000000"/>
          <w:spacing w:val="-15"/>
        </w:rPr>
        <w:t xml:space="preserve"> </w:t>
      </w:r>
      <w:r w:rsidRPr="00EE0D86">
        <w:rPr>
          <w:color w:val="000000"/>
        </w:rPr>
        <w:t>в</w:t>
      </w:r>
      <w:r w:rsidRPr="00EE0D86">
        <w:rPr>
          <w:color w:val="000000"/>
          <w:spacing w:val="-16"/>
        </w:rPr>
        <w:t xml:space="preserve"> </w:t>
      </w:r>
      <w:r w:rsidRPr="00EE0D86">
        <w:rPr>
          <w:color w:val="000000"/>
        </w:rPr>
        <w:t>порядку,</w:t>
      </w:r>
      <w:r w:rsidRPr="00EE0D86">
        <w:rPr>
          <w:color w:val="000000"/>
          <w:spacing w:val="-16"/>
        </w:rPr>
        <w:t xml:space="preserve"> </w:t>
      </w:r>
      <w:r w:rsidRPr="00EE0D86">
        <w:rPr>
          <w:color w:val="000000"/>
        </w:rPr>
        <w:t>ви</w:t>
      </w:r>
      <w:r w:rsidRPr="00EE0D86">
        <w:rPr>
          <w:color w:val="000000"/>
          <w:spacing w:val="-3"/>
        </w:rPr>
        <w:t>з</w:t>
      </w:r>
      <w:r w:rsidRPr="00EE0D86">
        <w:rPr>
          <w:color w:val="000000"/>
          <w:spacing w:val="-6"/>
        </w:rPr>
        <w:t xml:space="preserve">наченому  </w:t>
      </w:r>
      <w:r w:rsidRPr="00EE0D86">
        <w:rPr>
          <w:color w:val="000000"/>
        </w:rPr>
        <w:t>Інс</w:t>
      </w:r>
      <w:r w:rsidRPr="00EE0D86">
        <w:rPr>
          <w:color w:val="000000"/>
          <w:spacing w:val="-3"/>
        </w:rPr>
        <w:t>т</w:t>
      </w:r>
      <w:r w:rsidRPr="00EE0D86">
        <w:rPr>
          <w:color w:val="000000"/>
        </w:rPr>
        <w:t>рукцією з діло</w:t>
      </w:r>
      <w:r w:rsidRPr="00EE0D86">
        <w:rPr>
          <w:color w:val="000000"/>
          <w:spacing w:val="-3"/>
        </w:rPr>
        <w:t>в</w:t>
      </w:r>
      <w:r w:rsidRPr="00EE0D86">
        <w:rPr>
          <w:color w:val="000000"/>
        </w:rPr>
        <w:t>одства, упо</w:t>
      </w:r>
      <w:r w:rsidRPr="00EE0D86">
        <w:rPr>
          <w:color w:val="000000"/>
          <w:spacing w:val="-3"/>
        </w:rPr>
        <w:t>в</w:t>
      </w:r>
      <w:r w:rsidRPr="00EE0D86">
        <w:rPr>
          <w:color w:val="000000"/>
        </w:rPr>
        <w:t>новаж</w:t>
      </w:r>
      <w:r w:rsidRPr="00EE0D86">
        <w:rPr>
          <w:color w:val="000000"/>
          <w:spacing w:val="-3"/>
        </w:rPr>
        <w:t>е</w:t>
      </w:r>
      <w:r w:rsidRPr="00EE0D86">
        <w:rPr>
          <w:color w:val="000000"/>
        </w:rPr>
        <w:t>но</w:t>
      </w:r>
      <w:r w:rsidRPr="00EE0D86">
        <w:rPr>
          <w:color w:val="000000"/>
          <w:spacing w:val="-3"/>
        </w:rPr>
        <w:t>м</w:t>
      </w:r>
      <w:r w:rsidRPr="00EE0D86">
        <w:rPr>
          <w:color w:val="000000"/>
        </w:rPr>
        <w:t xml:space="preserve">у </w:t>
      </w:r>
      <w:r w:rsidRPr="00EE0D86">
        <w:rPr>
          <w:color w:val="000000"/>
          <w:spacing w:val="-3"/>
        </w:rPr>
        <w:t>в</w:t>
      </w:r>
      <w:r w:rsidRPr="00EE0D86">
        <w:rPr>
          <w:color w:val="000000"/>
        </w:rPr>
        <w:t>икона</w:t>
      </w:r>
      <w:r w:rsidRPr="00EE0D86">
        <w:rPr>
          <w:color w:val="000000"/>
          <w:spacing w:val="-3"/>
        </w:rPr>
        <w:t>в</w:t>
      </w:r>
      <w:r w:rsidRPr="00EE0D86">
        <w:rPr>
          <w:color w:val="000000"/>
        </w:rPr>
        <w:t>чо</w:t>
      </w:r>
      <w:r w:rsidRPr="00EE0D86">
        <w:rPr>
          <w:color w:val="000000"/>
          <w:spacing w:val="-3"/>
        </w:rPr>
        <w:t>м</w:t>
      </w:r>
      <w:r w:rsidRPr="00EE0D86">
        <w:rPr>
          <w:color w:val="000000"/>
        </w:rPr>
        <w:t>у ор</w:t>
      </w:r>
      <w:r w:rsidRPr="00EE0D86">
        <w:rPr>
          <w:color w:val="000000"/>
          <w:spacing w:val="-3"/>
        </w:rPr>
        <w:t>г</w:t>
      </w:r>
      <w:r w:rsidRPr="00EE0D86">
        <w:rPr>
          <w:color w:val="000000"/>
        </w:rPr>
        <w:t xml:space="preserve">ану  </w:t>
      </w:r>
      <w:r w:rsidRPr="00EE0D86">
        <w:rPr>
          <w:color w:val="000000"/>
          <w:spacing w:val="-3"/>
        </w:rPr>
        <w:t>м</w:t>
      </w:r>
      <w:r w:rsidRPr="00EE0D86">
        <w:rPr>
          <w:color w:val="000000"/>
        </w:rPr>
        <w:t>ісь</w:t>
      </w:r>
      <w:r w:rsidRPr="00EE0D86">
        <w:rPr>
          <w:color w:val="000000"/>
          <w:spacing w:val="-3"/>
        </w:rPr>
        <w:t>к</w:t>
      </w:r>
      <w:r w:rsidRPr="00EE0D86">
        <w:rPr>
          <w:color w:val="000000"/>
        </w:rPr>
        <w:t>ої р</w:t>
      </w:r>
      <w:r w:rsidRPr="00EE0D86">
        <w:rPr>
          <w:color w:val="000000"/>
          <w:spacing w:val="-3"/>
        </w:rPr>
        <w:t>а</w:t>
      </w:r>
      <w:r w:rsidRPr="00EE0D86">
        <w:rPr>
          <w:color w:val="000000"/>
        </w:rPr>
        <w:t>ди  з метою</w:t>
      </w:r>
      <w:r w:rsidRPr="00EE0D86">
        <w:rPr>
          <w:color w:val="000000"/>
          <w:spacing w:val="-4"/>
        </w:rPr>
        <w:t xml:space="preserve"> </w:t>
      </w:r>
      <w:r w:rsidRPr="00EE0D86">
        <w:rPr>
          <w:color w:val="000000"/>
        </w:rPr>
        <w:t>оприлюдн</w:t>
      </w:r>
      <w:r w:rsidRPr="00EE0D86">
        <w:rPr>
          <w:color w:val="000000"/>
          <w:spacing w:val="-3"/>
        </w:rPr>
        <w:t>е</w:t>
      </w:r>
      <w:r w:rsidRPr="00EE0D86">
        <w:rPr>
          <w:color w:val="000000"/>
        </w:rPr>
        <w:t>ння на онлайн</w:t>
      </w:r>
      <w:r w:rsidRPr="00EE0D86">
        <w:rPr>
          <w:color w:val="000000"/>
          <w:spacing w:val="-3"/>
        </w:rPr>
        <w:t>-</w:t>
      </w:r>
      <w:r w:rsidRPr="00EE0D86">
        <w:rPr>
          <w:color w:val="000000"/>
        </w:rPr>
        <w:t>пла</w:t>
      </w:r>
      <w:r w:rsidRPr="00EE0D86">
        <w:rPr>
          <w:color w:val="000000"/>
          <w:spacing w:val="-3"/>
        </w:rPr>
        <w:t>т</w:t>
      </w:r>
      <w:r w:rsidRPr="00EE0D86">
        <w:rPr>
          <w:color w:val="000000"/>
        </w:rPr>
        <w:t>формі дл</w:t>
      </w:r>
      <w:r w:rsidRPr="00EE0D86">
        <w:rPr>
          <w:color w:val="000000"/>
          <w:spacing w:val="-3"/>
        </w:rPr>
        <w:t>я</w:t>
      </w:r>
      <w:r w:rsidRPr="00EE0D86">
        <w:rPr>
          <w:color w:val="000000"/>
        </w:rPr>
        <w:t xml:space="preserve"> публічних </w:t>
      </w:r>
      <w:r w:rsidRPr="00EE0D86">
        <w:rPr>
          <w:color w:val="000000"/>
          <w:spacing w:val="-3"/>
        </w:rPr>
        <w:t>к</w:t>
      </w:r>
      <w:r w:rsidRPr="00EE0D86">
        <w:rPr>
          <w:color w:val="000000"/>
        </w:rPr>
        <w:t>онсульт</w:t>
      </w:r>
      <w:r w:rsidRPr="00EE0D86">
        <w:rPr>
          <w:color w:val="000000"/>
          <w:spacing w:val="-3"/>
        </w:rPr>
        <w:t>а</w:t>
      </w:r>
      <w:r w:rsidRPr="00EE0D86">
        <w:rPr>
          <w:color w:val="000000"/>
        </w:rPr>
        <w:t>цій та</w:t>
      </w:r>
      <w:r w:rsidRPr="00EE0D86">
        <w:rPr>
          <w:color w:val="000000"/>
          <w:spacing w:val="-3"/>
        </w:rPr>
        <w:t xml:space="preserve"> </w:t>
      </w:r>
      <w:r w:rsidRPr="00EE0D86">
        <w:rPr>
          <w:color w:val="000000"/>
        </w:rPr>
        <w:t>н</w:t>
      </w:r>
      <w:r w:rsidRPr="00EE0D86">
        <w:rPr>
          <w:color w:val="000000"/>
          <w:spacing w:val="-3"/>
        </w:rPr>
        <w:t>а</w:t>
      </w:r>
      <w:r w:rsidRPr="00EE0D86">
        <w:rPr>
          <w:color w:val="000000"/>
        </w:rPr>
        <w:t xml:space="preserve">  офіційному </w:t>
      </w:r>
      <w:proofErr w:type="spellStart"/>
      <w:r w:rsidRPr="00EE0D86">
        <w:rPr>
          <w:color w:val="000000"/>
        </w:rPr>
        <w:t>в</w:t>
      </w:r>
      <w:r w:rsidRPr="00EE0D86">
        <w:rPr>
          <w:color w:val="000000"/>
          <w:spacing w:val="-3"/>
        </w:rPr>
        <w:t>е</w:t>
      </w:r>
      <w:r w:rsidRPr="00EE0D86">
        <w:rPr>
          <w:color w:val="000000"/>
        </w:rPr>
        <w:t>бпорталі</w:t>
      </w:r>
      <w:proofErr w:type="spellEnd"/>
      <w:r w:rsidRPr="00EE0D86">
        <w:rPr>
          <w:color w:val="000000"/>
        </w:rPr>
        <w:t xml:space="preserve"> </w:t>
      </w:r>
      <w:proofErr w:type="spellStart"/>
      <w:r w:rsidR="00B133E8" w:rsidRPr="00EE0D86">
        <w:rPr>
          <w:color w:val="000000"/>
          <w:spacing w:val="-3"/>
        </w:rPr>
        <w:t>Рогатинської</w:t>
      </w:r>
      <w:proofErr w:type="spellEnd"/>
      <w:r w:rsidR="00365034">
        <w:rPr>
          <w:color w:val="000000"/>
        </w:rPr>
        <w:t xml:space="preserve"> </w:t>
      </w:r>
      <w:r w:rsidRPr="00EE0D86">
        <w:rPr>
          <w:color w:val="000000"/>
        </w:rPr>
        <w:t>місь</w:t>
      </w:r>
      <w:r w:rsidRPr="00EE0D86">
        <w:rPr>
          <w:color w:val="000000"/>
          <w:spacing w:val="-3"/>
        </w:rPr>
        <w:t>к</w:t>
      </w:r>
      <w:r w:rsidRPr="00EE0D86">
        <w:rPr>
          <w:color w:val="000000"/>
        </w:rPr>
        <w:t xml:space="preserve">ої ради </w:t>
      </w:r>
      <w:r w:rsidRPr="00EE0D86">
        <w:rPr>
          <w:color w:val="000000"/>
          <w:spacing w:val="-3"/>
        </w:rPr>
        <w:t>в</w:t>
      </w:r>
      <w:r w:rsidRPr="00EE0D86">
        <w:rPr>
          <w:color w:val="000000"/>
        </w:rPr>
        <w:t xml:space="preserve"> ро</w:t>
      </w:r>
      <w:r w:rsidRPr="00EE0D86">
        <w:rPr>
          <w:color w:val="000000"/>
          <w:spacing w:val="-3"/>
        </w:rPr>
        <w:t>з</w:t>
      </w:r>
      <w:r w:rsidRPr="00EE0D86">
        <w:rPr>
          <w:color w:val="000000"/>
        </w:rPr>
        <w:t>ді</w:t>
      </w:r>
      <w:r w:rsidRPr="00EE0D86">
        <w:rPr>
          <w:color w:val="000000"/>
          <w:spacing w:val="-4"/>
        </w:rPr>
        <w:t>л</w:t>
      </w:r>
      <w:r w:rsidRPr="00EE0D86">
        <w:rPr>
          <w:color w:val="000000"/>
        </w:rPr>
        <w:t>і «Публічні  консульт</w:t>
      </w:r>
      <w:r w:rsidRPr="00EE0D86">
        <w:rPr>
          <w:color w:val="000000"/>
          <w:spacing w:val="-3"/>
        </w:rPr>
        <w:t>а</w:t>
      </w:r>
      <w:r w:rsidRPr="00EE0D86">
        <w:rPr>
          <w:color w:val="000000"/>
        </w:rPr>
        <w:t>ції».</w:t>
      </w:r>
    </w:p>
    <w:p w14:paraId="480DA322" w14:textId="05857B4F" w:rsidR="007D72C7" w:rsidRPr="00EE0D86" w:rsidRDefault="007D72C7" w:rsidP="001F61E8">
      <w:pPr>
        <w:spacing w:line="310" w:lineRule="exact"/>
        <w:ind w:firstLine="567"/>
        <w:jc w:val="both"/>
        <w:rPr>
          <w:color w:val="010302"/>
        </w:rPr>
      </w:pPr>
      <w:r w:rsidRPr="00EE0D86">
        <w:rPr>
          <w:b/>
          <w:bCs/>
          <w:color w:val="000000"/>
        </w:rPr>
        <w:t>6.3.</w:t>
      </w:r>
      <w:r w:rsidRPr="00EE0D86">
        <w:rPr>
          <w:color w:val="000000"/>
        </w:rPr>
        <w:t xml:space="preserve"> </w:t>
      </w:r>
      <w:r w:rsidRPr="00EE0D86">
        <w:rPr>
          <w:b/>
          <w:bCs/>
          <w:color w:val="000000"/>
        </w:rPr>
        <w:t>Консультаційний документ мі</w:t>
      </w:r>
      <w:r w:rsidRPr="00EE0D86">
        <w:rPr>
          <w:b/>
          <w:bCs/>
          <w:color w:val="000000"/>
          <w:spacing w:val="-3"/>
        </w:rPr>
        <w:t>с</w:t>
      </w:r>
      <w:r w:rsidRPr="00EE0D86">
        <w:rPr>
          <w:b/>
          <w:bCs/>
          <w:color w:val="000000"/>
        </w:rPr>
        <w:t>тит</w:t>
      </w:r>
      <w:r w:rsidRPr="00EE0D86">
        <w:rPr>
          <w:b/>
          <w:bCs/>
          <w:color w:val="000000"/>
          <w:spacing w:val="-3"/>
        </w:rPr>
        <w:t>ь</w:t>
      </w:r>
      <w:r w:rsidRPr="00EE0D86">
        <w:rPr>
          <w:b/>
          <w:bCs/>
          <w:color w:val="000000"/>
        </w:rPr>
        <w:t>:</w:t>
      </w:r>
      <w:r w:rsidRPr="00EE0D86">
        <w:rPr>
          <w:color w:val="000000"/>
        </w:rPr>
        <w:t xml:space="preserve">  </w:t>
      </w:r>
    </w:p>
    <w:p w14:paraId="4E381F99" w14:textId="2128D507" w:rsidR="007D72C7" w:rsidRPr="00EE0D86" w:rsidRDefault="007D72C7" w:rsidP="001F61E8">
      <w:pPr>
        <w:spacing w:line="310" w:lineRule="exact"/>
        <w:ind w:firstLine="567"/>
        <w:jc w:val="both"/>
        <w:rPr>
          <w:color w:val="010302"/>
        </w:rPr>
      </w:pPr>
      <w:r w:rsidRPr="00EE0D86">
        <w:rPr>
          <w:color w:val="000000"/>
        </w:rPr>
        <w:t>- най</w:t>
      </w:r>
      <w:r w:rsidRPr="00EE0D86">
        <w:rPr>
          <w:color w:val="000000"/>
          <w:spacing w:val="-3"/>
        </w:rPr>
        <w:t>м</w:t>
      </w:r>
      <w:r w:rsidRPr="00EE0D86">
        <w:rPr>
          <w:color w:val="000000"/>
        </w:rPr>
        <w:t>енув</w:t>
      </w:r>
      <w:r w:rsidRPr="00EE0D86">
        <w:rPr>
          <w:color w:val="000000"/>
          <w:spacing w:val="-3"/>
        </w:rPr>
        <w:t>а</w:t>
      </w:r>
      <w:r w:rsidRPr="00EE0D86">
        <w:rPr>
          <w:color w:val="000000"/>
        </w:rPr>
        <w:t>ння</w:t>
      </w:r>
      <w:r w:rsidRPr="00EE0D86">
        <w:rPr>
          <w:color w:val="000000"/>
          <w:spacing w:val="-3"/>
        </w:rPr>
        <w:t xml:space="preserve"> </w:t>
      </w:r>
      <w:r w:rsidRPr="00EE0D86">
        <w:rPr>
          <w:color w:val="000000"/>
        </w:rPr>
        <w:t>суб</w:t>
      </w:r>
      <w:r w:rsidRPr="00EE0D86">
        <w:rPr>
          <w:color w:val="000000"/>
          <w:spacing w:val="-3"/>
        </w:rPr>
        <w:t>’</w:t>
      </w:r>
      <w:r w:rsidRPr="00EE0D86">
        <w:rPr>
          <w:color w:val="000000"/>
        </w:rPr>
        <w:t>єкта пров</w:t>
      </w:r>
      <w:r w:rsidRPr="00EE0D86">
        <w:rPr>
          <w:color w:val="000000"/>
          <w:spacing w:val="-3"/>
        </w:rPr>
        <w:t>е</w:t>
      </w:r>
      <w:r w:rsidRPr="00EE0D86">
        <w:rPr>
          <w:color w:val="000000"/>
        </w:rPr>
        <w:t>д</w:t>
      </w:r>
      <w:r w:rsidRPr="00EE0D86">
        <w:rPr>
          <w:color w:val="000000"/>
          <w:spacing w:val="-3"/>
        </w:rPr>
        <w:t>е</w:t>
      </w:r>
      <w:r w:rsidRPr="00EE0D86">
        <w:rPr>
          <w:color w:val="000000"/>
        </w:rPr>
        <w:t xml:space="preserve">ння публічних </w:t>
      </w:r>
      <w:r w:rsidRPr="00EE0D86">
        <w:rPr>
          <w:color w:val="000000"/>
          <w:spacing w:val="-3"/>
        </w:rPr>
        <w:t>к</w:t>
      </w:r>
      <w:r w:rsidRPr="00EE0D86">
        <w:rPr>
          <w:color w:val="000000"/>
        </w:rPr>
        <w:t>онсульт</w:t>
      </w:r>
      <w:r w:rsidRPr="00EE0D86">
        <w:rPr>
          <w:color w:val="000000"/>
          <w:spacing w:val="-3"/>
        </w:rPr>
        <w:t>а</w:t>
      </w:r>
      <w:r w:rsidRPr="00EE0D86">
        <w:rPr>
          <w:color w:val="000000"/>
        </w:rPr>
        <w:t>цій;</w:t>
      </w:r>
    </w:p>
    <w:p w14:paraId="5A211F06" w14:textId="1550A4FD" w:rsidR="007D72C7" w:rsidRPr="00EE0D86" w:rsidRDefault="007D72C7" w:rsidP="001F61E8">
      <w:pPr>
        <w:spacing w:line="321" w:lineRule="exact"/>
        <w:ind w:firstLine="567"/>
        <w:jc w:val="both"/>
        <w:rPr>
          <w:color w:val="010302"/>
        </w:rPr>
      </w:pPr>
      <w:r w:rsidRPr="00EE0D86">
        <w:rPr>
          <w:color w:val="000000"/>
        </w:rPr>
        <w:t>-</w:t>
      </w:r>
      <w:r w:rsidRPr="00EE0D86">
        <w:rPr>
          <w:color w:val="000000"/>
          <w:spacing w:val="-16"/>
        </w:rPr>
        <w:t xml:space="preserve"> </w:t>
      </w:r>
      <w:r w:rsidRPr="00EE0D86">
        <w:rPr>
          <w:color w:val="000000"/>
        </w:rPr>
        <w:t>опис</w:t>
      </w:r>
      <w:r w:rsidRPr="00EE0D86">
        <w:rPr>
          <w:color w:val="000000"/>
          <w:spacing w:val="-15"/>
        </w:rPr>
        <w:t xml:space="preserve"> </w:t>
      </w:r>
      <w:r w:rsidRPr="00EE0D86">
        <w:rPr>
          <w:color w:val="000000"/>
        </w:rPr>
        <w:t>пробл</w:t>
      </w:r>
      <w:r w:rsidRPr="00EE0D86">
        <w:rPr>
          <w:color w:val="000000"/>
          <w:spacing w:val="-3"/>
        </w:rPr>
        <w:t>е</w:t>
      </w:r>
      <w:r w:rsidRPr="00EE0D86">
        <w:rPr>
          <w:color w:val="000000"/>
        </w:rPr>
        <w:t>ми,</w:t>
      </w:r>
      <w:r w:rsidRPr="00EE0D86">
        <w:rPr>
          <w:color w:val="000000"/>
          <w:spacing w:val="-15"/>
        </w:rPr>
        <w:t xml:space="preserve"> </w:t>
      </w:r>
      <w:r w:rsidRPr="00EE0D86">
        <w:rPr>
          <w:color w:val="000000"/>
        </w:rPr>
        <w:t>як</w:t>
      </w:r>
      <w:r w:rsidRPr="00EE0D86">
        <w:rPr>
          <w:color w:val="000000"/>
          <w:spacing w:val="-3"/>
        </w:rPr>
        <w:t>а</w:t>
      </w:r>
      <w:r w:rsidRPr="00EE0D86">
        <w:rPr>
          <w:color w:val="000000"/>
          <w:spacing w:val="-15"/>
        </w:rPr>
        <w:t xml:space="preserve"> </w:t>
      </w:r>
      <w:r w:rsidRPr="00EE0D86">
        <w:rPr>
          <w:color w:val="000000"/>
        </w:rPr>
        <w:t>по</w:t>
      </w:r>
      <w:r w:rsidRPr="00EE0D86">
        <w:rPr>
          <w:color w:val="000000"/>
          <w:spacing w:val="-3"/>
        </w:rPr>
        <w:t>т</w:t>
      </w:r>
      <w:r w:rsidRPr="00EE0D86">
        <w:rPr>
          <w:color w:val="000000"/>
        </w:rPr>
        <w:t>р</w:t>
      </w:r>
      <w:r w:rsidRPr="00EE0D86">
        <w:rPr>
          <w:color w:val="000000"/>
          <w:spacing w:val="-3"/>
        </w:rPr>
        <w:t>е</w:t>
      </w:r>
      <w:r w:rsidRPr="00EE0D86">
        <w:rPr>
          <w:color w:val="000000"/>
        </w:rPr>
        <w:t>бує</w:t>
      </w:r>
      <w:r w:rsidRPr="00EE0D86">
        <w:rPr>
          <w:color w:val="000000"/>
          <w:spacing w:val="-18"/>
        </w:rPr>
        <w:t xml:space="preserve"> </w:t>
      </w:r>
      <w:r w:rsidRPr="00EE0D86">
        <w:rPr>
          <w:color w:val="000000"/>
        </w:rPr>
        <w:t>розв</w:t>
      </w:r>
      <w:r w:rsidRPr="00EE0D86">
        <w:rPr>
          <w:color w:val="000000"/>
          <w:spacing w:val="-3"/>
        </w:rPr>
        <w:t>’</w:t>
      </w:r>
      <w:r w:rsidRPr="00EE0D86">
        <w:rPr>
          <w:color w:val="000000"/>
        </w:rPr>
        <w:t>язання,</w:t>
      </w:r>
      <w:r w:rsidRPr="00EE0D86">
        <w:rPr>
          <w:color w:val="000000"/>
          <w:spacing w:val="-16"/>
        </w:rPr>
        <w:t xml:space="preserve"> </w:t>
      </w:r>
      <w:r w:rsidRPr="00EE0D86">
        <w:rPr>
          <w:color w:val="000000"/>
        </w:rPr>
        <w:t>за</w:t>
      </w:r>
      <w:r w:rsidRPr="00EE0D86">
        <w:rPr>
          <w:color w:val="000000"/>
          <w:spacing w:val="-16"/>
        </w:rPr>
        <w:t xml:space="preserve"> </w:t>
      </w:r>
      <w:r w:rsidRPr="00EE0D86">
        <w:rPr>
          <w:color w:val="000000"/>
        </w:rPr>
        <w:t>н</w:t>
      </w:r>
      <w:r w:rsidRPr="00EE0D86">
        <w:rPr>
          <w:color w:val="000000"/>
          <w:spacing w:val="-3"/>
        </w:rPr>
        <w:t>а</w:t>
      </w:r>
      <w:r w:rsidRPr="00EE0D86">
        <w:rPr>
          <w:color w:val="000000"/>
        </w:rPr>
        <w:t>явнос</w:t>
      </w:r>
      <w:r w:rsidRPr="00EE0D86">
        <w:rPr>
          <w:color w:val="000000"/>
          <w:spacing w:val="-3"/>
        </w:rPr>
        <w:t>т</w:t>
      </w:r>
      <w:r w:rsidRPr="00EE0D86">
        <w:rPr>
          <w:color w:val="000000"/>
        </w:rPr>
        <w:t>і,</w:t>
      </w:r>
      <w:r w:rsidRPr="00EE0D86">
        <w:rPr>
          <w:color w:val="000000"/>
          <w:spacing w:val="-16"/>
        </w:rPr>
        <w:t xml:space="preserve"> </w:t>
      </w:r>
      <w:r w:rsidRPr="00EE0D86">
        <w:rPr>
          <w:color w:val="000000"/>
        </w:rPr>
        <w:t>альтернати</w:t>
      </w:r>
      <w:r w:rsidRPr="00EE0D86">
        <w:rPr>
          <w:color w:val="000000"/>
          <w:spacing w:val="-3"/>
        </w:rPr>
        <w:t>в</w:t>
      </w:r>
      <w:r w:rsidRPr="00EE0D86">
        <w:rPr>
          <w:color w:val="000000"/>
        </w:rPr>
        <w:t>ні</w:t>
      </w:r>
      <w:r w:rsidRPr="00EE0D86">
        <w:rPr>
          <w:color w:val="000000"/>
          <w:spacing w:val="-15"/>
        </w:rPr>
        <w:t xml:space="preserve"> </w:t>
      </w:r>
      <w:r w:rsidRPr="00EE0D86">
        <w:rPr>
          <w:color w:val="000000"/>
        </w:rPr>
        <w:t>в</w:t>
      </w:r>
      <w:r w:rsidRPr="00EE0D86">
        <w:rPr>
          <w:color w:val="000000"/>
          <w:spacing w:val="-3"/>
        </w:rPr>
        <w:t>а</w:t>
      </w:r>
      <w:r w:rsidRPr="00EE0D86">
        <w:rPr>
          <w:color w:val="000000"/>
        </w:rPr>
        <w:t>ріан</w:t>
      </w:r>
      <w:r w:rsidRPr="00EE0D86">
        <w:rPr>
          <w:color w:val="000000"/>
          <w:spacing w:val="-3"/>
        </w:rPr>
        <w:t>т</w:t>
      </w:r>
      <w:r w:rsidRPr="00EE0D86">
        <w:rPr>
          <w:color w:val="000000"/>
        </w:rPr>
        <w:t>и  її</w:t>
      </w:r>
      <w:r w:rsidRPr="00EE0D86">
        <w:rPr>
          <w:color w:val="000000"/>
          <w:spacing w:val="-4"/>
        </w:rPr>
        <w:t xml:space="preserve"> </w:t>
      </w:r>
      <w:r w:rsidRPr="00EE0D86">
        <w:rPr>
          <w:color w:val="000000"/>
        </w:rPr>
        <w:t>розв</w:t>
      </w:r>
      <w:r w:rsidRPr="00EE0D86">
        <w:rPr>
          <w:color w:val="000000"/>
          <w:spacing w:val="-3"/>
        </w:rPr>
        <w:t>’</w:t>
      </w:r>
      <w:r w:rsidRPr="00EE0D86">
        <w:rPr>
          <w:color w:val="000000"/>
        </w:rPr>
        <w:t>язання та</w:t>
      </w:r>
      <w:r w:rsidRPr="00EE0D86">
        <w:rPr>
          <w:color w:val="000000"/>
          <w:spacing w:val="-4"/>
        </w:rPr>
        <w:t xml:space="preserve"> </w:t>
      </w:r>
      <w:r w:rsidRPr="00EE0D86">
        <w:rPr>
          <w:color w:val="000000"/>
        </w:rPr>
        <w:t>об</w:t>
      </w:r>
      <w:r w:rsidRPr="00EE0D86">
        <w:rPr>
          <w:color w:val="000000"/>
          <w:spacing w:val="-3"/>
        </w:rPr>
        <w:t>ґ</w:t>
      </w:r>
      <w:r w:rsidRPr="00EE0D86">
        <w:rPr>
          <w:color w:val="000000"/>
        </w:rPr>
        <w:t>рун</w:t>
      </w:r>
      <w:r w:rsidRPr="00EE0D86">
        <w:rPr>
          <w:color w:val="000000"/>
          <w:spacing w:val="-3"/>
        </w:rPr>
        <w:t>т</w:t>
      </w:r>
      <w:r w:rsidRPr="00EE0D86">
        <w:rPr>
          <w:color w:val="000000"/>
        </w:rPr>
        <w:t>ування в</w:t>
      </w:r>
      <w:r w:rsidRPr="00EE0D86">
        <w:rPr>
          <w:color w:val="000000"/>
          <w:spacing w:val="-4"/>
        </w:rPr>
        <w:t>а</w:t>
      </w:r>
      <w:r w:rsidRPr="00EE0D86">
        <w:rPr>
          <w:color w:val="000000"/>
        </w:rPr>
        <w:t>ріант</w:t>
      </w:r>
      <w:r w:rsidRPr="00EE0D86">
        <w:rPr>
          <w:color w:val="000000"/>
          <w:spacing w:val="-3"/>
        </w:rPr>
        <w:t>а</w:t>
      </w:r>
      <w:r w:rsidRPr="00EE0D86">
        <w:rPr>
          <w:color w:val="000000"/>
        </w:rPr>
        <w:t>, який</w:t>
      </w:r>
      <w:r w:rsidRPr="00EE0D86">
        <w:rPr>
          <w:color w:val="000000"/>
          <w:spacing w:val="-4"/>
        </w:rPr>
        <w:t xml:space="preserve"> </w:t>
      </w:r>
      <w:r w:rsidRPr="00EE0D86">
        <w:rPr>
          <w:color w:val="000000"/>
        </w:rPr>
        <w:t>пропонується обра</w:t>
      </w:r>
      <w:r w:rsidRPr="00EE0D86">
        <w:rPr>
          <w:color w:val="000000"/>
          <w:spacing w:val="-3"/>
        </w:rPr>
        <w:t>т</w:t>
      </w:r>
      <w:r w:rsidRPr="00EE0D86">
        <w:rPr>
          <w:color w:val="000000"/>
        </w:rPr>
        <w:t>и;</w:t>
      </w:r>
    </w:p>
    <w:p w14:paraId="43B01F57" w14:textId="77777777" w:rsidR="007D72C7" w:rsidRPr="00EE0D86" w:rsidRDefault="007D72C7" w:rsidP="001F61E8">
      <w:pPr>
        <w:spacing w:line="321" w:lineRule="exact"/>
        <w:ind w:firstLine="567"/>
        <w:jc w:val="both"/>
        <w:rPr>
          <w:color w:val="010302"/>
        </w:rPr>
      </w:pPr>
      <w:r w:rsidRPr="00EE0D86">
        <w:rPr>
          <w:color w:val="000000"/>
        </w:rPr>
        <w:t>- перелік з</w:t>
      </w:r>
      <w:r w:rsidRPr="00EE0D86">
        <w:rPr>
          <w:color w:val="000000"/>
          <w:spacing w:val="-3"/>
        </w:rPr>
        <w:t>а</w:t>
      </w:r>
      <w:r w:rsidRPr="00EE0D86">
        <w:rPr>
          <w:color w:val="000000"/>
        </w:rPr>
        <w:t>ін</w:t>
      </w:r>
      <w:r w:rsidRPr="00EE0D86">
        <w:rPr>
          <w:color w:val="000000"/>
          <w:spacing w:val="-3"/>
        </w:rPr>
        <w:t>т</w:t>
      </w:r>
      <w:r w:rsidRPr="00EE0D86">
        <w:rPr>
          <w:color w:val="000000"/>
        </w:rPr>
        <w:t>ер</w:t>
      </w:r>
      <w:r w:rsidRPr="00EE0D86">
        <w:rPr>
          <w:color w:val="000000"/>
          <w:spacing w:val="-3"/>
        </w:rPr>
        <w:t>е</w:t>
      </w:r>
      <w:r w:rsidRPr="00EE0D86">
        <w:rPr>
          <w:color w:val="000000"/>
        </w:rPr>
        <w:t>сованих с</w:t>
      </w:r>
      <w:r w:rsidRPr="00EE0D86">
        <w:rPr>
          <w:color w:val="000000"/>
          <w:spacing w:val="-3"/>
        </w:rPr>
        <w:t>т</w:t>
      </w:r>
      <w:r w:rsidRPr="00EE0D86">
        <w:rPr>
          <w:color w:val="000000"/>
        </w:rPr>
        <w:t>орін та інфор</w:t>
      </w:r>
      <w:r w:rsidRPr="00EE0D86">
        <w:rPr>
          <w:color w:val="000000"/>
          <w:spacing w:val="-3"/>
        </w:rPr>
        <w:t>м</w:t>
      </w:r>
      <w:r w:rsidRPr="00EE0D86">
        <w:rPr>
          <w:color w:val="000000"/>
        </w:rPr>
        <w:t xml:space="preserve">ацію про </w:t>
      </w:r>
      <w:r w:rsidRPr="00EE0D86">
        <w:rPr>
          <w:color w:val="000000"/>
          <w:spacing w:val="-3"/>
        </w:rPr>
        <w:t>м</w:t>
      </w:r>
      <w:r w:rsidRPr="00EE0D86">
        <w:rPr>
          <w:color w:val="000000"/>
        </w:rPr>
        <w:t>ож</w:t>
      </w:r>
      <w:r w:rsidRPr="00EE0D86">
        <w:rPr>
          <w:color w:val="000000"/>
          <w:spacing w:val="-4"/>
        </w:rPr>
        <w:t>л</w:t>
      </w:r>
      <w:r w:rsidRPr="00EE0D86">
        <w:rPr>
          <w:color w:val="000000"/>
        </w:rPr>
        <w:t>ивий вп</w:t>
      </w:r>
      <w:r w:rsidRPr="00EE0D86">
        <w:rPr>
          <w:color w:val="000000"/>
          <w:spacing w:val="-3"/>
        </w:rPr>
        <w:t>л</w:t>
      </w:r>
      <w:r w:rsidRPr="00EE0D86">
        <w:rPr>
          <w:color w:val="000000"/>
        </w:rPr>
        <w:t>ив на них у  разі</w:t>
      </w:r>
      <w:r w:rsidRPr="00EE0D86">
        <w:rPr>
          <w:color w:val="000000"/>
          <w:spacing w:val="-3"/>
        </w:rPr>
        <w:t xml:space="preserve"> </w:t>
      </w:r>
      <w:r w:rsidRPr="00EE0D86">
        <w:rPr>
          <w:color w:val="000000"/>
        </w:rPr>
        <w:t>прийнят</w:t>
      </w:r>
      <w:r w:rsidRPr="00EE0D86">
        <w:rPr>
          <w:color w:val="000000"/>
          <w:spacing w:val="-3"/>
        </w:rPr>
        <w:t>т</w:t>
      </w:r>
      <w:r w:rsidRPr="00EE0D86">
        <w:rPr>
          <w:color w:val="000000"/>
        </w:rPr>
        <w:t>я відповідно</w:t>
      </w:r>
      <w:r w:rsidRPr="00EE0D86">
        <w:rPr>
          <w:color w:val="000000"/>
          <w:spacing w:val="-3"/>
        </w:rPr>
        <w:t>г</w:t>
      </w:r>
      <w:r w:rsidRPr="00EE0D86">
        <w:rPr>
          <w:color w:val="000000"/>
        </w:rPr>
        <w:t>о ріш</w:t>
      </w:r>
      <w:r w:rsidRPr="00EE0D86">
        <w:rPr>
          <w:color w:val="000000"/>
          <w:spacing w:val="-3"/>
        </w:rPr>
        <w:t>е</w:t>
      </w:r>
      <w:r w:rsidRPr="00EE0D86">
        <w:rPr>
          <w:color w:val="000000"/>
        </w:rPr>
        <w:t xml:space="preserve">ння;  </w:t>
      </w:r>
    </w:p>
    <w:p w14:paraId="56AF379A" w14:textId="76AB4280" w:rsidR="007D72C7" w:rsidRPr="00EE0D86" w:rsidRDefault="007D72C7" w:rsidP="001F61E8">
      <w:pPr>
        <w:spacing w:line="321" w:lineRule="exact"/>
        <w:ind w:firstLine="567"/>
        <w:jc w:val="both"/>
        <w:rPr>
          <w:color w:val="010302"/>
        </w:rPr>
      </w:pPr>
      <w:r w:rsidRPr="00EE0D86">
        <w:rPr>
          <w:color w:val="000000"/>
        </w:rPr>
        <w:t>-</w:t>
      </w:r>
      <w:r w:rsidRPr="00EE0D86">
        <w:rPr>
          <w:color w:val="000000"/>
          <w:spacing w:val="20"/>
        </w:rPr>
        <w:t xml:space="preserve"> </w:t>
      </w:r>
      <w:r w:rsidRPr="00EE0D86">
        <w:rPr>
          <w:color w:val="000000"/>
        </w:rPr>
        <w:t>пере</w:t>
      </w:r>
      <w:r w:rsidRPr="00EE0D86">
        <w:rPr>
          <w:color w:val="000000"/>
          <w:spacing w:val="-4"/>
        </w:rPr>
        <w:t>л</w:t>
      </w:r>
      <w:r w:rsidRPr="00EE0D86">
        <w:rPr>
          <w:color w:val="000000"/>
        </w:rPr>
        <w:t>ік</w:t>
      </w:r>
      <w:r w:rsidRPr="00EE0D86">
        <w:rPr>
          <w:color w:val="000000"/>
          <w:spacing w:val="21"/>
        </w:rPr>
        <w:t xml:space="preserve"> </w:t>
      </w:r>
      <w:r w:rsidRPr="00EE0D86">
        <w:rPr>
          <w:color w:val="000000"/>
        </w:rPr>
        <w:t>форм</w:t>
      </w:r>
      <w:r w:rsidRPr="00EE0D86">
        <w:rPr>
          <w:color w:val="000000"/>
          <w:spacing w:val="20"/>
        </w:rPr>
        <w:t xml:space="preserve"> </w:t>
      </w:r>
      <w:r w:rsidRPr="00EE0D86">
        <w:rPr>
          <w:color w:val="000000"/>
        </w:rPr>
        <w:t>та</w:t>
      </w:r>
      <w:r w:rsidRPr="00EE0D86">
        <w:rPr>
          <w:color w:val="000000"/>
          <w:spacing w:val="20"/>
        </w:rPr>
        <w:t xml:space="preserve"> </w:t>
      </w:r>
      <w:r w:rsidRPr="00EE0D86">
        <w:rPr>
          <w:color w:val="000000"/>
        </w:rPr>
        <w:t>строків</w:t>
      </w:r>
      <w:r w:rsidRPr="00EE0D86">
        <w:rPr>
          <w:color w:val="000000"/>
          <w:spacing w:val="20"/>
        </w:rPr>
        <w:t xml:space="preserve"> </w:t>
      </w:r>
      <w:r w:rsidRPr="00EE0D86">
        <w:rPr>
          <w:color w:val="000000"/>
        </w:rPr>
        <w:t>проведення публічних</w:t>
      </w:r>
      <w:r w:rsidRPr="00EE0D86">
        <w:rPr>
          <w:color w:val="000000"/>
          <w:spacing w:val="20"/>
        </w:rPr>
        <w:t xml:space="preserve"> </w:t>
      </w:r>
      <w:r w:rsidRPr="00EE0D86">
        <w:rPr>
          <w:color w:val="000000"/>
        </w:rPr>
        <w:t>консуль</w:t>
      </w:r>
      <w:r w:rsidRPr="00EE0D86">
        <w:rPr>
          <w:color w:val="000000"/>
          <w:spacing w:val="-3"/>
        </w:rPr>
        <w:t>т</w:t>
      </w:r>
      <w:r w:rsidRPr="00EE0D86">
        <w:rPr>
          <w:color w:val="000000"/>
        </w:rPr>
        <w:t>ацій,</w:t>
      </w:r>
      <w:r w:rsidRPr="00EE0D86">
        <w:rPr>
          <w:color w:val="000000"/>
          <w:spacing w:val="20"/>
        </w:rPr>
        <w:t xml:space="preserve"> </w:t>
      </w:r>
      <w:r w:rsidRPr="00EE0D86">
        <w:rPr>
          <w:color w:val="000000"/>
        </w:rPr>
        <w:t>а</w:t>
      </w:r>
      <w:r w:rsidRPr="00EE0D86">
        <w:rPr>
          <w:color w:val="000000"/>
          <w:spacing w:val="20"/>
        </w:rPr>
        <w:t xml:space="preserve"> </w:t>
      </w:r>
      <w:r w:rsidRPr="00EE0D86">
        <w:rPr>
          <w:color w:val="000000"/>
        </w:rPr>
        <w:t>також</w:t>
      </w:r>
      <w:r w:rsidRPr="00EE0D86">
        <w:rPr>
          <w:color w:val="000000"/>
          <w:spacing w:val="21"/>
        </w:rPr>
        <w:t xml:space="preserve"> </w:t>
      </w:r>
      <w:r w:rsidRPr="00EE0D86">
        <w:rPr>
          <w:color w:val="000000"/>
        </w:rPr>
        <w:t>час</w:t>
      </w:r>
      <w:r w:rsidRPr="00EE0D86">
        <w:rPr>
          <w:color w:val="000000"/>
          <w:spacing w:val="21"/>
        </w:rPr>
        <w:t xml:space="preserve"> </w:t>
      </w:r>
      <w:r w:rsidRPr="00EE0D86">
        <w:rPr>
          <w:color w:val="000000"/>
        </w:rPr>
        <w:t>т</w:t>
      </w:r>
      <w:r w:rsidRPr="00EE0D86">
        <w:rPr>
          <w:color w:val="000000"/>
          <w:spacing w:val="-3"/>
        </w:rPr>
        <w:t>а</w:t>
      </w:r>
      <w:r w:rsidRPr="00EE0D86">
        <w:rPr>
          <w:color w:val="000000"/>
        </w:rPr>
        <w:t xml:space="preserve">  мі</w:t>
      </w:r>
      <w:r w:rsidRPr="00EE0D86">
        <w:rPr>
          <w:color w:val="000000"/>
          <w:spacing w:val="-3"/>
        </w:rPr>
        <w:t>с</w:t>
      </w:r>
      <w:r w:rsidRPr="00EE0D86">
        <w:rPr>
          <w:color w:val="000000"/>
        </w:rPr>
        <w:t>це</w:t>
      </w:r>
      <w:r w:rsidRPr="00EE0D86">
        <w:rPr>
          <w:color w:val="000000"/>
          <w:spacing w:val="18"/>
        </w:rPr>
        <w:t xml:space="preserve"> </w:t>
      </w:r>
      <w:r w:rsidRPr="00EE0D86">
        <w:rPr>
          <w:color w:val="000000"/>
        </w:rPr>
        <w:t>їх</w:t>
      </w:r>
      <w:r w:rsidRPr="00EE0D86">
        <w:rPr>
          <w:color w:val="000000"/>
          <w:spacing w:val="18"/>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20"/>
        </w:rPr>
        <w:t xml:space="preserve"> </w:t>
      </w:r>
      <w:r w:rsidRPr="00EE0D86">
        <w:rPr>
          <w:color w:val="000000"/>
          <w:spacing w:val="-3"/>
        </w:rPr>
        <w:t>(</w:t>
      </w:r>
      <w:r w:rsidRPr="00EE0D86">
        <w:rPr>
          <w:color w:val="000000"/>
        </w:rPr>
        <w:t>у</w:t>
      </w:r>
      <w:r w:rsidRPr="00EE0D86">
        <w:rPr>
          <w:color w:val="000000"/>
          <w:spacing w:val="18"/>
        </w:rPr>
        <w:t xml:space="preserve"> </w:t>
      </w:r>
      <w:r w:rsidRPr="00EE0D86">
        <w:rPr>
          <w:color w:val="000000"/>
        </w:rPr>
        <w:t>разі</w:t>
      </w:r>
      <w:r w:rsidRPr="00EE0D86">
        <w:rPr>
          <w:color w:val="000000"/>
          <w:spacing w:val="20"/>
        </w:rPr>
        <w:t xml:space="preserve"> </w:t>
      </w:r>
      <w:r w:rsidRPr="00EE0D86">
        <w:rPr>
          <w:color w:val="000000"/>
        </w:rPr>
        <w:t>провед</w:t>
      </w:r>
      <w:r w:rsidRPr="00EE0D86">
        <w:rPr>
          <w:color w:val="000000"/>
          <w:spacing w:val="-3"/>
        </w:rPr>
        <w:t>е</w:t>
      </w:r>
      <w:r w:rsidRPr="00EE0D86">
        <w:rPr>
          <w:color w:val="000000"/>
        </w:rPr>
        <w:t>ння</w:t>
      </w:r>
      <w:r w:rsidRPr="00EE0D86">
        <w:rPr>
          <w:color w:val="000000"/>
          <w:spacing w:val="20"/>
        </w:rPr>
        <w:t xml:space="preserve"> </w:t>
      </w:r>
      <w:r w:rsidRPr="00EE0D86">
        <w:rPr>
          <w:color w:val="000000"/>
        </w:rPr>
        <w:t>публічних</w:t>
      </w:r>
      <w:r w:rsidRPr="00EE0D86">
        <w:rPr>
          <w:color w:val="000000"/>
          <w:spacing w:val="18"/>
        </w:rPr>
        <w:t xml:space="preserve"> </w:t>
      </w:r>
      <w:r w:rsidRPr="00EE0D86">
        <w:rPr>
          <w:color w:val="000000"/>
        </w:rPr>
        <w:t>консультацій</w:t>
      </w:r>
      <w:r w:rsidRPr="00EE0D86">
        <w:rPr>
          <w:color w:val="000000"/>
          <w:spacing w:val="20"/>
        </w:rPr>
        <w:t xml:space="preserve"> </w:t>
      </w:r>
      <w:r w:rsidRPr="00EE0D86">
        <w:rPr>
          <w:color w:val="000000"/>
        </w:rPr>
        <w:t>у</w:t>
      </w:r>
      <w:r w:rsidRPr="00EE0D86">
        <w:rPr>
          <w:color w:val="000000"/>
          <w:spacing w:val="18"/>
        </w:rPr>
        <w:t xml:space="preserve"> </w:t>
      </w:r>
      <w:r w:rsidRPr="00EE0D86">
        <w:rPr>
          <w:color w:val="000000"/>
        </w:rPr>
        <w:t>фор</w:t>
      </w:r>
      <w:r w:rsidRPr="00EE0D86">
        <w:rPr>
          <w:color w:val="000000"/>
          <w:spacing w:val="-3"/>
        </w:rPr>
        <w:t>м</w:t>
      </w:r>
      <w:r w:rsidRPr="00EE0D86">
        <w:rPr>
          <w:color w:val="000000"/>
        </w:rPr>
        <w:t>і публічно</w:t>
      </w:r>
      <w:r w:rsidRPr="00EE0D86">
        <w:rPr>
          <w:color w:val="000000"/>
          <w:spacing w:val="-3"/>
        </w:rPr>
        <w:t>г</w:t>
      </w:r>
      <w:r w:rsidRPr="00EE0D86">
        <w:rPr>
          <w:color w:val="000000"/>
        </w:rPr>
        <w:t>о об</w:t>
      </w:r>
      <w:r w:rsidRPr="00EE0D86">
        <w:rPr>
          <w:color w:val="000000"/>
          <w:spacing w:val="-3"/>
        </w:rPr>
        <w:t>г</w:t>
      </w:r>
      <w:r w:rsidRPr="00EE0D86">
        <w:rPr>
          <w:color w:val="000000"/>
        </w:rPr>
        <w:t xml:space="preserve">оворення);  </w:t>
      </w:r>
    </w:p>
    <w:p w14:paraId="1AF4F779" w14:textId="14A599EE" w:rsidR="007D72C7" w:rsidRPr="00EE0D86" w:rsidRDefault="007D72C7" w:rsidP="001F61E8">
      <w:pPr>
        <w:spacing w:line="322" w:lineRule="exact"/>
        <w:ind w:firstLine="567"/>
        <w:jc w:val="both"/>
        <w:rPr>
          <w:color w:val="010302"/>
        </w:rPr>
      </w:pPr>
      <w:r w:rsidRPr="00EE0D86">
        <w:rPr>
          <w:color w:val="000000"/>
        </w:rPr>
        <w:t>-</w:t>
      </w:r>
      <w:r w:rsidRPr="00EE0D86">
        <w:rPr>
          <w:color w:val="000000"/>
          <w:spacing w:val="25"/>
        </w:rPr>
        <w:t xml:space="preserve"> </w:t>
      </w:r>
      <w:r w:rsidRPr="00EE0D86">
        <w:rPr>
          <w:color w:val="000000"/>
        </w:rPr>
        <w:t>електронну</w:t>
      </w:r>
      <w:r w:rsidRPr="00EE0D86">
        <w:rPr>
          <w:color w:val="000000"/>
          <w:spacing w:val="25"/>
        </w:rPr>
        <w:t xml:space="preserve"> </w:t>
      </w:r>
      <w:r w:rsidRPr="00EE0D86">
        <w:rPr>
          <w:color w:val="000000"/>
          <w:spacing w:val="-3"/>
        </w:rPr>
        <w:t>(</w:t>
      </w:r>
      <w:r w:rsidRPr="00EE0D86">
        <w:rPr>
          <w:color w:val="000000"/>
        </w:rPr>
        <w:t>пош</w:t>
      </w:r>
      <w:r w:rsidRPr="00EE0D86">
        <w:rPr>
          <w:color w:val="000000"/>
          <w:spacing w:val="-3"/>
        </w:rPr>
        <w:t>т</w:t>
      </w:r>
      <w:r w:rsidRPr="00EE0D86">
        <w:rPr>
          <w:color w:val="000000"/>
        </w:rPr>
        <w:t>ову)</w:t>
      </w:r>
      <w:r w:rsidRPr="00EE0D86">
        <w:rPr>
          <w:color w:val="000000"/>
          <w:spacing w:val="26"/>
        </w:rPr>
        <w:t xml:space="preserve"> </w:t>
      </w:r>
      <w:r w:rsidRPr="00EE0D86">
        <w:rPr>
          <w:color w:val="000000"/>
          <w:spacing w:val="-3"/>
        </w:rPr>
        <w:t>а</w:t>
      </w:r>
      <w:r w:rsidRPr="00EE0D86">
        <w:rPr>
          <w:color w:val="000000"/>
        </w:rPr>
        <w:t>дре</w:t>
      </w:r>
      <w:r w:rsidRPr="00EE0D86">
        <w:rPr>
          <w:color w:val="000000"/>
          <w:spacing w:val="-3"/>
        </w:rPr>
        <w:t>с</w:t>
      </w:r>
      <w:r w:rsidRPr="00EE0D86">
        <w:rPr>
          <w:color w:val="000000"/>
        </w:rPr>
        <w:t>у</w:t>
      </w:r>
      <w:r w:rsidRPr="00EE0D86">
        <w:rPr>
          <w:color w:val="000000"/>
          <w:spacing w:val="25"/>
        </w:rPr>
        <w:t xml:space="preserve"> </w:t>
      </w:r>
      <w:r w:rsidRPr="00EE0D86">
        <w:rPr>
          <w:color w:val="000000"/>
        </w:rPr>
        <w:t>або</w:t>
      </w:r>
      <w:r w:rsidRPr="00EE0D86">
        <w:rPr>
          <w:color w:val="000000"/>
          <w:spacing w:val="25"/>
        </w:rPr>
        <w:t xml:space="preserve"> </w:t>
      </w:r>
      <w:r w:rsidRPr="00EE0D86">
        <w:rPr>
          <w:color w:val="000000"/>
        </w:rPr>
        <w:t>по</w:t>
      </w:r>
      <w:r w:rsidRPr="00EE0D86">
        <w:rPr>
          <w:color w:val="000000"/>
          <w:spacing w:val="-3"/>
        </w:rPr>
        <w:t>с</w:t>
      </w:r>
      <w:r w:rsidRPr="00EE0D86">
        <w:rPr>
          <w:color w:val="000000"/>
        </w:rPr>
        <w:t>илання</w:t>
      </w:r>
      <w:r w:rsidRPr="00EE0D86">
        <w:rPr>
          <w:color w:val="000000"/>
          <w:spacing w:val="25"/>
        </w:rPr>
        <w:t xml:space="preserve"> </w:t>
      </w:r>
      <w:r w:rsidRPr="00EE0D86">
        <w:rPr>
          <w:color w:val="000000"/>
        </w:rPr>
        <w:t>на</w:t>
      </w:r>
      <w:r w:rsidRPr="00EE0D86">
        <w:rPr>
          <w:color w:val="000000"/>
          <w:spacing w:val="25"/>
        </w:rPr>
        <w:t xml:space="preserve"> </w:t>
      </w:r>
      <w:r w:rsidRPr="00EE0D86">
        <w:rPr>
          <w:color w:val="000000"/>
        </w:rPr>
        <w:t>с</w:t>
      </w:r>
      <w:r w:rsidRPr="00EE0D86">
        <w:rPr>
          <w:color w:val="000000"/>
          <w:spacing w:val="-3"/>
        </w:rPr>
        <w:t>т</w:t>
      </w:r>
      <w:r w:rsidRPr="00EE0D86">
        <w:rPr>
          <w:color w:val="000000"/>
        </w:rPr>
        <w:t>орінку</w:t>
      </w:r>
      <w:r w:rsidRPr="00EE0D86">
        <w:rPr>
          <w:color w:val="000000"/>
          <w:spacing w:val="25"/>
        </w:rPr>
        <w:t xml:space="preserve"> </w:t>
      </w:r>
      <w:r w:rsidRPr="00EE0D86">
        <w:rPr>
          <w:color w:val="000000"/>
        </w:rPr>
        <w:t>онл</w:t>
      </w:r>
      <w:r w:rsidRPr="00EE0D86">
        <w:rPr>
          <w:color w:val="000000"/>
          <w:spacing w:val="-3"/>
        </w:rPr>
        <w:t>а</w:t>
      </w:r>
      <w:r w:rsidRPr="00EE0D86">
        <w:rPr>
          <w:color w:val="000000"/>
        </w:rPr>
        <w:t>йн</w:t>
      </w:r>
      <w:r w:rsidRPr="00EE0D86">
        <w:rPr>
          <w:color w:val="000000"/>
          <w:spacing w:val="-3"/>
        </w:rPr>
        <w:t>-</w:t>
      </w:r>
      <w:r w:rsidRPr="00EE0D86">
        <w:rPr>
          <w:color w:val="000000"/>
        </w:rPr>
        <w:t>плат</w:t>
      </w:r>
      <w:r w:rsidRPr="00EE0D86">
        <w:rPr>
          <w:color w:val="000000"/>
          <w:spacing w:val="-3"/>
        </w:rPr>
        <w:t>ф</w:t>
      </w:r>
      <w:r w:rsidRPr="00EE0D86">
        <w:rPr>
          <w:color w:val="000000"/>
          <w:spacing w:val="-1"/>
        </w:rPr>
        <w:t xml:space="preserve">орми  </w:t>
      </w:r>
      <w:r w:rsidRPr="00EE0D86">
        <w:rPr>
          <w:color w:val="000000"/>
        </w:rPr>
        <w:t>для</w:t>
      </w:r>
      <w:r w:rsidRPr="00EE0D86">
        <w:rPr>
          <w:color w:val="000000"/>
          <w:spacing w:val="23"/>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23"/>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3"/>
        </w:rPr>
        <w:t xml:space="preserve"> </w:t>
      </w:r>
      <w:r w:rsidRPr="00EE0D86">
        <w:rPr>
          <w:color w:val="000000"/>
        </w:rPr>
        <w:t>т</w:t>
      </w:r>
      <w:r w:rsidRPr="00EE0D86">
        <w:rPr>
          <w:color w:val="000000"/>
          <w:spacing w:val="-3"/>
        </w:rPr>
        <w:t>а</w:t>
      </w:r>
      <w:r w:rsidRPr="00EE0D86">
        <w:rPr>
          <w:color w:val="000000"/>
        </w:rPr>
        <w:t>/</w:t>
      </w:r>
      <w:r w:rsidRPr="00EE0D86">
        <w:rPr>
          <w:color w:val="000000"/>
          <w:spacing w:val="-3"/>
        </w:rPr>
        <w:t>а</w:t>
      </w:r>
      <w:r w:rsidRPr="00EE0D86">
        <w:rPr>
          <w:color w:val="000000"/>
        </w:rPr>
        <w:t>бо</w:t>
      </w:r>
      <w:r w:rsidRPr="00EE0D86">
        <w:rPr>
          <w:color w:val="000000"/>
          <w:spacing w:val="20"/>
        </w:rPr>
        <w:t xml:space="preserve"> </w:t>
      </w:r>
      <w:r w:rsidRPr="00EE0D86">
        <w:rPr>
          <w:color w:val="000000"/>
        </w:rPr>
        <w:t>офіційно</w:t>
      </w:r>
      <w:r w:rsidRPr="00EE0D86">
        <w:rPr>
          <w:color w:val="000000"/>
          <w:spacing w:val="-3"/>
        </w:rPr>
        <w:t>г</w:t>
      </w:r>
      <w:r w:rsidRPr="00EE0D86">
        <w:rPr>
          <w:color w:val="000000"/>
        </w:rPr>
        <w:t>о</w:t>
      </w:r>
      <w:r w:rsidRPr="00EE0D86">
        <w:rPr>
          <w:color w:val="000000"/>
          <w:spacing w:val="23"/>
        </w:rPr>
        <w:t xml:space="preserve"> </w:t>
      </w:r>
      <w:proofErr w:type="spellStart"/>
      <w:r w:rsidRPr="00EE0D86">
        <w:rPr>
          <w:color w:val="000000"/>
        </w:rPr>
        <w:t>вебпорта</w:t>
      </w:r>
      <w:r w:rsidRPr="00EE0D86">
        <w:rPr>
          <w:color w:val="000000"/>
          <w:spacing w:val="-4"/>
        </w:rPr>
        <w:t>л</w:t>
      </w:r>
      <w:r w:rsidRPr="00EE0D86">
        <w:rPr>
          <w:color w:val="000000"/>
        </w:rPr>
        <w:t>у</w:t>
      </w:r>
      <w:proofErr w:type="spellEnd"/>
      <w:r w:rsidRPr="00EE0D86">
        <w:rPr>
          <w:color w:val="000000"/>
          <w:spacing w:val="23"/>
        </w:rPr>
        <w:t xml:space="preserve"> </w:t>
      </w:r>
      <w:proofErr w:type="spellStart"/>
      <w:r w:rsidR="00B133E8" w:rsidRPr="00EE0D86">
        <w:rPr>
          <w:color w:val="000000"/>
        </w:rPr>
        <w:t>Рогатинської</w:t>
      </w:r>
      <w:proofErr w:type="spellEnd"/>
      <w:r w:rsidRPr="00EE0D86">
        <w:rPr>
          <w:color w:val="000000"/>
          <w:spacing w:val="23"/>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 р</w:t>
      </w:r>
      <w:r w:rsidRPr="00EE0D86">
        <w:rPr>
          <w:color w:val="000000"/>
          <w:spacing w:val="-3"/>
        </w:rPr>
        <w:t>а</w:t>
      </w:r>
      <w:r w:rsidRPr="00EE0D86">
        <w:rPr>
          <w:color w:val="000000"/>
        </w:rPr>
        <w:t>ди,</w:t>
      </w:r>
      <w:r w:rsidRPr="00EE0D86">
        <w:rPr>
          <w:color w:val="000000"/>
          <w:spacing w:val="-21"/>
        </w:rPr>
        <w:t xml:space="preserve"> </w:t>
      </w:r>
      <w:r w:rsidRPr="00EE0D86">
        <w:rPr>
          <w:color w:val="000000"/>
        </w:rPr>
        <w:t>де</w:t>
      </w:r>
      <w:r w:rsidRPr="00EE0D86">
        <w:rPr>
          <w:color w:val="000000"/>
          <w:spacing w:val="-21"/>
        </w:rPr>
        <w:t xml:space="preserve"> </w:t>
      </w:r>
      <w:r w:rsidRPr="00EE0D86">
        <w:rPr>
          <w:color w:val="000000"/>
        </w:rPr>
        <w:t>здійснюється</w:t>
      </w:r>
      <w:r w:rsidRPr="00EE0D86">
        <w:rPr>
          <w:color w:val="000000"/>
          <w:spacing w:val="-20"/>
        </w:rPr>
        <w:t xml:space="preserve"> </w:t>
      </w:r>
      <w:r w:rsidR="00092263">
        <w:rPr>
          <w:color w:val="000000"/>
          <w:spacing w:val="-20"/>
        </w:rPr>
        <w:t>п</w:t>
      </w:r>
      <w:r w:rsidRPr="00EE0D86">
        <w:rPr>
          <w:color w:val="000000"/>
        </w:rPr>
        <w:t>ров</w:t>
      </w:r>
      <w:r w:rsidRPr="00EE0D86">
        <w:rPr>
          <w:color w:val="000000"/>
          <w:spacing w:val="-3"/>
        </w:rPr>
        <w:t>е</w:t>
      </w:r>
      <w:r w:rsidRPr="00EE0D86">
        <w:rPr>
          <w:color w:val="000000"/>
        </w:rPr>
        <w:t>дення</w:t>
      </w:r>
      <w:r w:rsidRPr="00EE0D86">
        <w:rPr>
          <w:color w:val="000000"/>
          <w:spacing w:val="-23"/>
        </w:rPr>
        <w:t xml:space="preserve"> </w:t>
      </w:r>
      <w:r w:rsidRPr="00EE0D86">
        <w:rPr>
          <w:color w:val="000000"/>
        </w:rPr>
        <w:t>публічних</w:t>
      </w:r>
      <w:r w:rsidRPr="00EE0D86">
        <w:rPr>
          <w:color w:val="000000"/>
          <w:spacing w:val="-23"/>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1"/>
        </w:rPr>
        <w:t xml:space="preserve"> </w:t>
      </w:r>
      <w:r w:rsidRPr="00EE0D86">
        <w:rPr>
          <w:color w:val="000000"/>
        </w:rPr>
        <w:t>інформацію</w:t>
      </w:r>
      <w:r w:rsidRPr="00EE0D86">
        <w:rPr>
          <w:color w:val="000000"/>
          <w:spacing w:val="-21"/>
        </w:rPr>
        <w:t xml:space="preserve"> </w:t>
      </w:r>
      <w:r w:rsidRPr="00EE0D86">
        <w:rPr>
          <w:color w:val="000000"/>
        </w:rPr>
        <w:t>про строк і</w:t>
      </w:r>
      <w:r w:rsidRPr="00EE0D86">
        <w:rPr>
          <w:color w:val="000000"/>
          <w:spacing w:val="-4"/>
        </w:rPr>
        <w:t xml:space="preserve"> </w:t>
      </w:r>
      <w:r w:rsidRPr="00EE0D86">
        <w:rPr>
          <w:color w:val="000000"/>
        </w:rPr>
        <w:t xml:space="preserve">порядок подання пропозицій;  </w:t>
      </w:r>
    </w:p>
    <w:p w14:paraId="42C69F58" w14:textId="70BCE4D2" w:rsidR="007D72C7" w:rsidRPr="00EE0D86" w:rsidRDefault="007D72C7" w:rsidP="001F61E8">
      <w:pPr>
        <w:tabs>
          <w:tab w:val="left" w:pos="2792"/>
          <w:tab w:val="left" w:pos="4397"/>
          <w:tab w:val="left" w:pos="6419"/>
          <w:tab w:val="left" w:pos="8544"/>
          <w:tab w:val="left" w:pos="9151"/>
        </w:tabs>
        <w:spacing w:line="321" w:lineRule="exact"/>
        <w:ind w:firstLine="567"/>
        <w:jc w:val="both"/>
        <w:rPr>
          <w:color w:val="010302"/>
        </w:rPr>
      </w:pPr>
      <w:r w:rsidRPr="00EE0D86">
        <w:rPr>
          <w:color w:val="000000"/>
        </w:rPr>
        <w:t>-</w:t>
      </w:r>
      <w:r w:rsidRPr="00EE0D86">
        <w:rPr>
          <w:color w:val="000000"/>
          <w:spacing w:val="30"/>
        </w:rPr>
        <w:t xml:space="preserve"> </w:t>
      </w:r>
      <w:r w:rsidRPr="00EE0D86">
        <w:rPr>
          <w:color w:val="000000"/>
        </w:rPr>
        <w:t>прізвище,</w:t>
      </w:r>
      <w:r w:rsidRPr="00EE0D86">
        <w:rPr>
          <w:color w:val="000000"/>
          <w:spacing w:val="19"/>
        </w:rPr>
        <w:t xml:space="preserve"> </w:t>
      </w:r>
      <w:r w:rsidRPr="00EE0D86">
        <w:rPr>
          <w:color w:val="000000"/>
        </w:rPr>
        <w:t>ім’я</w:t>
      </w:r>
      <w:r w:rsidRPr="00EE0D86">
        <w:rPr>
          <w:color w:val="000000"/>
          <w:spacing w:val="23"/>
        </w:rPr>
        <w:t xml:space="preserve"> </w:t>
      </w:r>
      <w:r w:rsidRPr="00EE0D86">
        <w:rPr>
          <w:color w:val="000000"/>
          <w:spacing w:val="-3"/>
        </w:rPr>
        <w:t>т</w:t>
      </w:r>
      <w:r w:rsidRPr="00EE0D86">
        <w:rPr>
          <w:color w:val="000000"/>
        </w:rPr>
        <w:t>а</w:t>
      </w:r>
      <w:r w:rsidRPr="00EE0D86">
        <w:rPr>
          <w:color w:val="000000"/>
          <w:spacing w:val="22"/>
        </w:rPr>
        <w:t xml:space="preserve"> </w:t>
      </w:r>
      <w:r w:rsidRPr="00EE0D86">
        <w:rPr>
          <w:color w:val="000000"/>
        </w:rPr>
        <w:t>контак</w:t>
      </w:r>
      <w:r w:rsidRPr="00EE0D86">
        <w:rPr>
          <w:color w:val="000000"/>
          <w:spacing w:val="-3"/>
        </w:rPr>
        <w:t>т</w:t>
      </w:r>
      <w:r w:rsidRPr="00EE0D86">
        <w:rPr>
          <w:color w:val="000000"/>
        </w:rPr>
        <w:t>ну</w:t>
      </w:r>
      <w:r w:rsidRPr="00EE0D86">
        <w:rPr>
          <w:color w:val="000000"/>
          <w:spacing w:val="20"/>
        </w:rPr>
        <w:t xml:space="preserve"> </w:t>
      </w:r>
      <w:r w:rsidRPr="00EE0D86">
        <w:rPr>
          <w:color w:val="000000"/>
        </w:rPr>
        <w:t>інформацію</w:t>
      </w:r>
      <w:r w:rsidRPr="00EE0D86">
        <w:rPr>
          <w:color w:val="000000"/>
          <w:spacing w:val="22"/>
        </w:rPr>
        <w:t xml:space="preserve"> </w:t>
      </w:r>
      <w:r w:rsidRPr="00EE0D86">
        <w:rPr>
          <w:color w:val="000000"/>
        </w:rPr>
        <w:t>уповнов</w:t>
      </w:r>
      <w:r w:rsidRPr="00EE0D86">
        <w:rPr>
          <w:color w:val="000000"/>
          <w:spacing w:val="-3"/>
        </w:rPr>
        <w:t>а</w:t>
      </w:r>
      <w:r w:rsidRPr="00EE0D86">
        <w:rPr>
          <w:color w:val="000000"/>
        </w:rPr>
        <w:t>женої</w:t>
      </w:r>
      <w:r w:rsidRPr="00EE0D86">
        <w:rPr>
          <w:color w:val="000000"/>
          <w:spacing w:val="22"/>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22"/>
        </w:rPr>
        <w:t xml:space="preserve"> </w:t>
      </w:r>
      <w:r w:rsidRPr="00EE0D86">
        <w:rPr>
          <w:color w:val="000000"/>
          <w:spacing w:val="-3"/>
        </w:rPr>
        <w:t>с</w:t>
      </w:r>
      <w:r w:rsidRPr="00EE0D86">
        <w:rPr>
          <w:color w:val="000000"/>
        </w:rPr>
        <w:t>уб’єкт</w:t>
      </w:r>
      <w:r w:rsidRPr="00EE0D86">
        <w:rPr>
          <w:color w:val="000000"/>
          <w:spacing w:val="-3"/>
        </w:rPr>
        <w:t>а</w:t>
      </w:r>
      <w:r w:rsidRPr="00EE0D86">
        <w:rPr>
          <w:color w:val="000000"/>
        </w:rPr>
        <w:t xml:space="preserve"> пров</w:t>
      </w:r>
      <w:r w:rsidRPr="00EE0D86">
        <w:rPr>
          <w:color w:val="000000"/>
          <w:spacing w:val="-3"/>
        </w:rPr>
        <w:t>е</w:t>
      </w:r>
      <w:r w:rsidRPr="00EE0D86">
        <w:rPr>
          <w:color w:val="000000"/>
        </w:rPr>
        <w:t>дення публічних консульт</w:t>
      </w:r>
      <w:r w:rsidRPr="00EE0D86">
        <w:rPr>
          <w:color w:val="000000"/>
          <w:spacing w:val="-3"/>
        </w:rPr>
        <w:t>а</w:t>
      </w:r>
      <w:r w:rsidRPr="00EE0D86">
        <w:rPr>
          <w:color w:val="000000"/>
        </w:rPr>
        <w:t>цій, від</w:t>
      </w:r>
      <w:r w:rsidRPr="00EE0D86">
        <w:rPr>
          <w:color w:val="000000"/>
          <w:spacing w:val="-3"/>
        </w:rPr>
        <w:t>п</w:t>
      </w:r>
      <w:r w:rsidRPr="00EE0D86">
        <w:rPr>
          <w:color w:val="000000"/>
        </w:rPr>
        <w:t xml:space="preserve">овідальної за </w:t>
      </w:r>
      <w:r w:rsidRPr="00EE0D86">
        <w:rPr>
          <w:color w:val="000000"/>
          <w:spacing w:val="-10"/>
        </w:rPr>
        <w:t xml:space="preserve">проведення </w:t>
      </w:r>
      <w:r w:rsidRPr="00EE0D86">
        <w:rPr>
          <w:color w:val="000000"/>
        </w:rPr>
        <w:t>консульт</w:t>
      </w:r>
      <w:r w:rsidRPr="00EE0D86">
        <w:rPr>
          <w:color w:val="000000"/>
          <w:spacing w:val="-3"/>
        </w:rPr>
        <w:t>а</w:t>
      </w:r>
      <w:r w:rsidRPr="00EE0D86">
        <w:rPr>
          <w:color w:val="000000"/>
        </w:rPr>
        <w:t xml:space="preserve">цій; </w:t>
      </w:r>
    </w:p>
    <w:p w14:paraId="6177A3E6" w14:textId="77777777" w:rsidR="00092263" w:rsidRDefault="007D72C7" w:rsidP="001F61E8">
      <w:pPr>
        <w:tabs>
          <w:tab w:val="left" w:pos="2167"/>
          <w:tab w:val="left" w:pos="3402"/>
          <w:tab w:val="left" w:pos="4193"/>
          <w:tab w:val="left" w:pos="5285"/>
          <w:tab w:val="left" w:pos="6748"/>
          <w:tab w:val="left" w:pos="8969"/>
          <w:tab w:val="left" w:pos="9525"/>
        </w:tabs>
        <w:spacing w:line="362" w:lineRule="exact"/>
        <w:ind w:firstLine="567"/>
        <w:jc w:val="both"/>
        <w:rPr>
          <w:color w:val="000000"/>
        </w:rPr>
      </w:pPr>
      <w:r w:rsidRPr="00EE0D86">
        <w:rPr>
          <w:color w:val="000000"/>
        </w:rPr>
        <w:t xml:space="preserve">- строк і </w:t>
      </w:r>
      <w:r w:rsidRPr="00EE0D86">
        <w:rPr>
          <w:color w:val="000000"/>
          <w:spacing w:val="-3"/>
        </w:rPr>
        <w:t>с</w:t>
      </w:r>
      <w:r w:rsidRPr="00EE0D86">
        <w:rPr>
          <w:color w:val="000000"/>
        </w:rPr>
        <w:t>посіб оприлюдн</w:t>
      </w:r>
      <w:r w:rsidRPr="00EE0D86">
        <w:rPr>
          <w:color w:val="000000"/>
          <w:spacing w:val="-3"/>
        </w:rPr>
        <w:t>е</w:t>
      </w:r>
      <w:r w:rsidRPr="00EE0D86">
        <w:rPr>
          <w:color w:val="000000"/>
        </w:rPr>
        <w:t>ння з</w:t>
      </w:r>
      <w:r w:rsidRPr="00EE0D86">
        <w:rPr>
          <w:color w:val="000000"/>
          <w:spacing w:val="-4"/>
        </w:rPr>
        <w:t>в</w:t>
      </w:r>
      <w:r w:rsidRPr="00EE0D86">
        <w:rPr>
          <w:color w:val="000000"/>
        </w:rPr>
        <w:t>іту</w:t>
      </w:r>
      <w:r w:rsidRPr="00EE0D86">
        <w:rPr>
          <w:color w:val="000000"/>
          <w:spacing w:val="-4"/>
        </w:rPr>
        <w:t xml:space="preserve"> </w:t>
      </w:r>
      <w:r w:rsidRPr="00EE0D86">
        <w:rPr>
          <w:color w:val="000000"/>
        </w:rPr>
        <w:t>про</w:t>
      </w:r>
      <w:r w:rsidRPr="00EE0D86">
        <w:rPr>
          <w:color w:val="000000"/>
          <w:spacing w:val="-4"/>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
        </w:rPr>
        <w:t xml:space="preserve"> </w:t>
      </w:r>
      <w:r w:rsidRPr="00EE0D86">
        <w:rPr>
          <w:color w:val="000000"/>
        </w:rPr>
        <w:t xml:space="preserve">публічних </w:t>
      </w:r>
      <w:r w:rsidRPr="00EE0D86">
        <w:rPr>
          <w:color w:val="000000"/>
          <w:spacing w:val="-3"/>
        </w:rPr>
        <w:t>к</w:t>
      </w:r>
      <w:r w:rsidRPr="00EE0D86">
        <w:rPr>
          <w:color w:val="000000"/>
        </w:rPr>
        <w:t>онсульт</w:t>
      </w:r>
      <w:r w:rsidRPr="00EE0D86">
        <w:rPr>
          <w:color w:val="000000"/>
          <w:spacing w:val="-3"/>
        </w:rPr>
        <w:t>а</w:t>
      </w:r>
      <w:r w:rsidRPr="00EE0D86">
        <w:rPr>
          <w:color w:val="000000"/>
        </w:rPr>
        <w:t xml:space="preserve">цій.  </w:t>
      </w:r>
    </w:p>
    <w:p w14:paraId="58DBCA42" w14:textId="76DC5DB0" w:rsidR="007D72C7" w:rsidRPr="00B345AE" w:rsidRDefault="007D72C7" w:rsidP="001F61E8">
      <w:pPr>
        <w:tabs>
          <w:tab w:val="left" w:pos="2167"/>
          <w:tab w:val="left" w:pos="3402"/>
          <w:tab w:val="left" w:pos="4193"/>
          <w:tab w:val="left" w:pos="5285"/>
          <w:tab w:val="left" w:pos="6748"/>
          <w:tab w:val="left" w:pos="8969"/>
          <w:tab w:val="left" w:pos="9525"/>
        </w:tabs>
        <w:spacing w:line="362" w:lineRule="exact"/>
        <w:ind w:firstLine="567"/>
        <w:jc w:val="both"/>
        <w:rPr>
          <w:color w:val="010302"/>
        </w:rPr>
      </w:pPr>
      <w:r w:rsidRPr="00B345AE">
        <w:rPr>
          <w:color w:val="000000"/>
        </w:rPr>
        <w:t>6.3</w:t>
      </w:r>
      <w:r w:rsidRPr="00B345AE">
        <w:rPr>
          <w:color w:val="000000"/>
          <w:spacing w:val="-3"/>
        </w:rPr>
        <w:t>.</w:t>
      </w:r>
      <w:r w:rsidRPr="00B345AE">
        <w:rPr>
          <w:color w:val="000000"/>
        </w:rPr>
        <w:t>1.</w:t>
      </w:r>
      <w:r w:rsidRPr="00B345AE">
        <w:rPr>
          <w:color w:val="000000"/>
          <w:spacing w:val="23"/>
        </w:rPr>
        <w:t xml:space="preserve"> </w:t>
      </w:r>
      <w:r w:rsidRPr="00B345AE">
        <w:rPr>
          <w:color w:val="000000"/>
        </w:rPr>
        <w:t>Кон</w:t>
      </w:r>
      <w:r w:rsidRPr="00B345AE">
        <w:rPr>
          <w:color w:val="000000"/>
          <w:spacing w:val="-3"/>
        </w:rPr>
        <w:t>с</w:t>
      </w:r>
      <w:r w:rsidRPr="00B345AE">
        <w:rPr>
          <w:color w:val="000000"/>
        </w:rPr>
        <w:t>ультаційний</w:t>
      </w:r>
      <w:r w:rsidRPr="00B345AE">
        <w:rPr>
          <w:color w:val="000000"/>
          <w:spacing w:val="23"/>
        </w:rPr>
        <w:t xml:space="preserve"> </w:t>
      </w:r>
      <w:r w:rsidRPr="00B345AE">
        <w:rPr>
          <w:color w:val="000000"/>
        </w:rPr>
        <w:t>докум</w:t>
      </w:r>
      <w:r w:rsidRPr="00B345AE">
        <w:rPr>
          <w:color w:val="000000"/>
          <w:spacing w:val="-3"/>
        </w:rPr>
        <w:t>е</w:t>
      </w:r>
      <w:r w:rsidRPr="00B345AE">
        <w:rPr>
          <w:color w:val="000000"/>
        </w:rPr>
        <w:t>нт</w:t>
      </w:r>
      <w:r w:rsidRPr="00B345AE">
        <w:rPr>
          <w:color w:val="000000"/>
          <w:spacing w:val="22"/>
        </w:rPr>
        <w:t xml:space="preserve"> </w:t>
      </w:r>
      <w:r w:rsidRPr="00B345AE">
        <w:rPr>
          <w:color w:val="000000"/>
        </w:rPr>
        <w:t>та</w:t>
      </w:r>
      <w:r w:rsidRPr="00B345AE">
        <w:rPr>
          <w:color w:val="000000"/>
          <w:spacing w:val="-3"/>
        </w:rPr>
        <w:t>к</w:t>
      </w:r>
      <w:r w:rsidRPr="00B345AE">
        <w:rPr>
          <w:color w:val="000000"/>
        </w:rPr>
        <w:t>ож</w:t>
      </w:r>
      <w:r w:rsidRPr="00B345AE">
        <w:rPr>
          <w:color w:val="000000"/>
          <w:spacing w:val="23"/>
        </w:rPr>
        <w:t xml:space="preserve"> </w:t>
      </w:r>
      <w:r w:rsidRPr="00B345AE">
        <w:rPr>
          <w:color w:val="000000"/>
        </w:rPr>
        <w:t>може</w:t>
      </w:r>
      <w:r w:rsidRPr="00B345AE">
        <w:rPr>
          <w:color w:val="000000"/>
          <w:spacing w:val="23"/>
        </w:rPr>
        <w:t xml:space="preserve"> </w:t>
      </w:r>
      <w:r w:rsidRPr="00B345AE">
        <w:rPr>
          <w:color w:val="000000"/>
        </w:rPr>
        <w:t>містити</w:t>
      </w:r>
      <w:r w:rsidRPr="00B345AE">
        <w:rPr>
          <w:color w:val="000000"/>
          <w:spacing w:val="23"/>
        </w:rPr>
        <w:t xml:space="preserve"> </w:t>
      </w:r>
      <w:r w:rsidRPr="00B345AE">
        <w:rPr>
          <w:color w:val="000000"/>
        </w:rPr>
        <w:t>запитання,</w:t>
      </w:r>
      <w:r w:rsidRPr="00B345AE">
        <w:rPr>
          <w:color w:val="000000"/>
          <w:spacing w:val="23"/>
        </w:rPr>
        <w:t xml:space="preserve"> </w:t>
      </w:r>
      <w:r w:rsidRPr="00B345AE">
        <w:rPr>
          <w:color w:val="000000"/>
        </w:rPr>
        <w:t>відпо</w:t>
      </w:r>
      <w:r w:rsidRPr="00B345AE">
        <w:rPr>
          <w:color w:val="000000"/>
          <w:spacing w:val="-3"/>
        </w:rPr>
        <w:t>в</w:t>
      </w:r>
      <w:r w:rsidRPr="00B345AE">
        <w:rPr>
          <w:color w:val="000000"/>
        </w:rPr>
        <w:t>іді</w:t>
      </w:r>
      <w:r w:rsidRPr="00B345AE">
        <w:rPr>
          <w:color w:val="000000"/>
          <w:spacing w:val="23"/>
        </w:rPr>
        <w:t xml:space="preserve"> </w:t>
      </w:r>
      <w:r w:rsidRPr="00B345AE">
        <w:rPr>
          <w:color w:val="000000"/>
        </w:rPr>
        <w:t>н</w:t>
      </w:r>
      <w:r w:rsidRPr="00B345AE">
        <w:rPr>
          <w:color w:val="000000"/>
          <w:spacing w:val="-3"/>
        </w:rPr>
        <w:t>а</w:t>
      </w:r>
      <w:r w:rsidRPr="00B345AE">
        <w:rPr>
          <w:color w:val="000000"/>
        </w:rPr>
        <w:t xml:space="preserve"> які</w:t>
      </w:r>
      <w:r w:rsidRPr="00B345AE">
        <w:rPr>
          <w:color w:val="000000"/>
          <w:spacing w:val="20"/>
        </w:rPr>
        <w:t xml:space="preserve"> </w:t>
      </w:r>
      <w:r w:rsidRPr="00B345AE">
        <w:rPr>
          <w:color w:val="000000"/>
        </w:rPr>
        <w:t>дають</w:t>
      </w:r>
      <w:r w:rsidRPr="00B345AE">
        <w:rPr>
          <w:color w:val="000000"/>
          <w:spacing w:val="22"/>
        </w:rPr>
        <w:t xml:space="preserve"> </w:t>
      </w:r>
      <w:r w:rsidRPr="00B345AE">
        <w:rPr>
          <w:color w:val="000000"/>
        </w:rPr>
        <w:t>з</w:t>
      </w:r>
      <w:r w:rsidRPr="00B345AE">
        <w:rPr>
          <w:color w:val="000000"/>
          <w:spacing w:val="-4"/>
        </w:rPr>
        <w:t>м</w:t>
      </w:r>
      <w:r w:rsidRPr="00B345AE">
        <w:rPr>
          <w:color w:val="000000"/>
        </w:rPr>
        <w:t>о</w:t>
      </w:r>
      <w:r w:rsidRPr="00B345AE">
        <w:rPr>
          <w:color w:val="000000"/>
          <w:spacing w:val="-3"/>
        </w:rPr>
        <w:t>г</w:t>
      </w:r>
      <w:r w:rsidRPr="00B345AE">
        <w:rPr>
          <w:color w:val="000000"/>
        </w:rPr>
        <w:t>у,</w:t>
      </w:r>
      <w:r w:rsidRPr="00B345AE">
        <w:rPr>
          <w:color w:val="000000"/>
          <w:spacing w:val="22"/>
        </w:rPr>
        <w:t xml:space="preserve"> </w:t>
      </w:r>
      <w:r w:rsidRPr="00B345AE">
        <w:rPr>
          <w:color w:val="000000"/>
        </w:rPr>
        <w:t>зокрема,</w:t>
      </w:r>
      <w:r w:rsidRPr="00B345AE">
        <w:rPr>
          <w:color w:val="000000"/>
          <w:spacing w:val="22"/>
        </w:rPr>
        <w:t xml:space="preserve"> </w:t>
      </w:r>
      <w:r w:rsidRPr="00B345AE">
        <w:rPr>
          <w:color w:val="000000"/>
        </w:rPr>
        <w:t>з</w:t>
      </w:r>
      <w:r w:rsidRPr="00B345AE">
        <w:rPr>
          <w:color w:val="000000"/>
          <w:spacing w:val="-3"/>
        </w:rPr>
        <w:t>’</w:t>
      </w:r>
      <w:r w:rsidRPr="00B345AE">
        <w:rPr>
          <w:color w:val="000000"/>
        </w:rPr>
        <w:t>ясу</w:t>
      </w:r>
      <w:r w:rsidRPr="00B345AE">
        <w:rPr>
          <w:color w:val="000000"/>
          <w:spacing w:val="-3"/>
        </w:rPr>
        <w:t>в</w:t>
      </w:r>
      <w:r w:rsidRPr="00B345AE">
        <w:rPr>
          <w:color w:val="000000"/>
        </w:rPr>
        <w:t>ати</w:t>
      </w:r>
      <w:r w:rsidRPr="00B345AE">
        <w:rPr>
          <w:color w:val="000000"/>
          <w:spacing w:val="21"/>
        </w:rPr>
        <w:t xml:space="preserve"> </w:t>
      </w:r>
      <w:r w:rsidRPr="00B345AE">
        <w:rPr>
          <w:color w:val="000000"/>
        </w:rPr>
        <w:t>ставлення</w:t>
      </w:r>
      <w:r w:rsidRPr="00B345AE">
        <w:rPr>
          <w:color w:val="000000"/>
          <w:spacing w:val="23"/>
        </w:rPr>
        <w:t xml:space="preserve"> </w:t>
      </w:r>
      <w:r w:rsidRPr="00B345AE">
        <w:rPr>
          <w:color w:val="000000"/>
        </w:rPr>
        <w:t>з</w:t>
      </w:r>
      <w:r w:rsidRPr="00B345AE">
        <w:rPr>
          <w:color w:val="000000"/>
          <w:spacing w:val="-3"/>
        </w:rPr>
        <w:t>а</w:t>
      </w:r>
      <w:r w:rsidRPr="00B345AE">
        <w:rPr>
          <w:color w:val="000000"/>
        </w:rPr>
        <w:t>інт</w:t>
      </w:r>
      <w:r w:rsidRPr="00B345AE">
        <w:rPr>
          <w:color w:val="000000"/>
          <w:spacing w:val="-3"/>
        </w:rPr>
        <w:t>е</w:t>
      </w:r>
      <w:r w:rsidRPr="00B345AE">
        <w:rPr>
          <w:color w:val="000000"/>
        </w:rPr>
        <w:t>р</w:t>
      </w:r>
      <w:r w:rsidRPr="00B345AE">
        <w:rPr>
          <w:color w:val="000000"/>
          <w:spacing w:val="-3"/>
        </w:rPr>
        <w:t>е</w:t>
      </w:r>
      <w:r w:rsidRPr="00B345AE">
        <w:rPr>
          <w:color w:val="000000"/>
        </w:rPr>
        <w:t>сов</w:t>
      </w:r>
      <w:r w:rsidRPr="00B345AE">
        <w:rPr>
          <w:color w:val="000000"/>
          <w:spacing w:val="-3"/>
        </w:rPr>
        <w:t>а</w:t>
      </w:r>
      <w:r w:rsidRPr="00B345AE">
        <w:rPr>
          <w:color w:val="000000"/>
        </w:rPr>
        <w:t>них</w:t>
      </w:r>
      <w:r w:rsidRPr="00B345AE">
        <w:rPr>
          <w:color w:val="000000"/>
          <w:spacing w:val="22"/>
        </w:rPr>
        <w:t xml:space="preserve"> </w:t>
      </w:r>
      <w:r w:rsidRPr="00B345AE">
        <w:rPr>
          <w:color w:val="000000"/>
        </w:rPr>
        <w:t>с</w:t>
      </w:r>
      <w:r w:rsidRPr="00B345AE">
        <w:rPr>
          <w:color w:val="000000"/>
          <w:spacing w:val="-3"/>
        </w:rPr>
        <w:t>т</w:t>
      </w:r>
      <w:r w:rsidRPr="00B345AE">
        <w:rPr>
          <w:color w:val="000000"/>
        </w:rPr>
        <w:t>орін</w:t>
      </w:r>
      <w:r w:rsidRPr="00B345AE">
        <w:rPr>
          <w:color w:val="000000"/>
          <w:spacing w:val="22"/>
        </w:rPr>
        <w:t xml:space="preserve"> </w:t>
      </w:r>
      <w:r w:rsidRPr="00B345AE">
        <w:rPr>
          <w:color w:val="000000"/>
          <w:spacing w:val="-4"/>
        </w:rPr>
        <w:t>д</w:t>
      </w:r>
      <w:r w:rsidRPr="00B345AE">
        <w:rPr>
          <w:color w:val="000000"/>
        </w:rPr>
        <w:t>о пропонов</w:t>
      </w:r>
      <w:r w:rsidRPr="00B345AE">
        <w:rPr>
          <w:color w:val="000000"/>
          <w:spacing w:val="-3"/>
        </w:rPr>
        <w:t>а</w:t>
      </w:r>
      <w:r w:rsidRPr="00B345AE">
        <w:rPr>
          <w:color w:val="000000"/>
        </w:rPr>
        <w:t>них</w:t>
      </w:r>
      <w:r w:rsidRPr="00B345AE">
        <w:rPr>
          <w:color w:val="000000"/>
          <w:spacing w:val="23"/>
        </w:rPr>
        <w:t xml:space="preserve"> </w:t>
      </w:r>
      <w:r w:rsidRPr="00B345AE">
        <w:rPr>
          <w:color w:val="000000"/>
        </w:rPr>
        <w:t>(аль</w:t>
      </w:r>
      <w:r w:rsidRPr="00B345AE">
        <w:rPr>
          <w:color w:val="000000"/>
          <w:spacing w:val="-3"/>
        </w:rPr>
        <w:t>т</w:t>
      </w:r>
      <w:r w:rsidRPr="00B345AE">
        <w:rPr>
          <w:color w:val="000000"/>
        </w:rPr>
        <w:t>ернати</w:t>
      </w:r>
      <w:r w:rsidRPr="00B345AE">
        <w:rPr>
          <w:color w:val="000000"/>
          <w:spacing w:val="-3"/>
        </w:rPr>
        <w:t>в</w:t>
      </w:r>
      <w:r w:rsidRPr="00B345AE">
        <w:rPr>
          <w:color w:val="000000"/>
        </w:rPr>
        <w:t>них)</w:t>
      </w:r>
      <w:r w:rsidRPr="00B345AE">
        <w:rPr>
          <w:color w:val="000000"/>
          <w:spacing w:val="23"/>
        </w:rPr>
        <w:t xml:space="preserve"> </w:t>
      </w:r>
      <w:r w:rsidRPr="00B345AE">
        <w:rPr>
          <w:color w:val="000000"/>
        </w:rPr>
        <w:t>варі</w:t>
      </w:r>
      <w:r w:rsidRPr="00B345AE">
        <w:rPr>
          <w:color w:val="000000"/>
          <w:spacing w:val="-3"/>
        </w:rPr>
        <w:t>а</w:t>
      </w:r>
      <w:r w:rsidRPr="00B345AE">
        <w:rPr>
          <w:color w:val="000000"/>
        </w:rPr>
        <w:t>н</w:t>
      </w:r>
      <w:r w:rsidRPr="00B345AE">
        <w:rPr>
          <w:color w:val="000000"/>
          <w:spacing w:val="-3"/>
        </w:rPr>
        <w:t>т</w:t>
      </w:r>
      <w:r w:rsidRPr="00B345AE">
        <w:rPr>
          <w:color w:val="000000"/>
        </w:rPr>
        <w:t>ів</w:t>
      </w:r>
      <w:r w:rsidRPr="00B345AE">
        <w:rPr>
          <w:color w:val="000000"/>
          <w:spacing w:val="22"/>
        </w:rPr>
        <w:t xml:space="preserve"> </w:t>
      </w:r>
      <w:r w:rsidRPr="00B345AE">
        <w:rPr>
          <w:color w:val="000000"/>
        </w:rPr>
        <w:t>виріш</w:t>
      </w:r>
      <w:r w:rsidRPr="00B345AE">
        <w:rPr>
          <w:color w:val="000000"/>
          <w:spacing w:val="-3"/>
        </w:rPr>
        <w:t>е</w:t>
      </w:r>
      <w:r w:rsidRPr="00B345AE">
        <w:rPr>
          <w:color w:val="000000"/>
        </w:rPr>
        <w:t>ння</w:t>
      </w:r>
      <w:r w:rsidRPr="00B345AE">
        <w:rPr>
          <w:color w:val="000000"/>
          <w:spacing w:val="23"/>
        </w:rPr>
        <w:t xml:space="preserve"> </w:t>
      </w:r>
      <w:r w:rsidRPr="00B345AE">
        <w:rPr>
          <w:color w:val="000000"/>
        </w:rPr>
        <w:t>пит</w:t>
      </w:r>
      <w:r w:rsidRPr="00B345AE">
        <w:rPr>
          <w:color w:val="000000"/>
          <w:spacing w:val="-3"/>
        </w:rPr>
        <w:t>а</w:t>
      </w:r>
      <w:r w:rsidRPr="00B345AE">
        <w:rPr>
          <w:color w:val="000000"/>
        </w:rPr>
        <w:t>нь</w:t>
      </w:r>
      <w:r w:rsidRPr="00B345AE">
        <w:rPr>
          <w:color w:val="000000"/>
          <w:spacing w:val="23"/>
        </w:rPr>
        <w:t xml:space="preserve"> </w:t>
      </w:r>
      <w:r w:rsidRPr="00B345AE">
        <w:rPr>
          <w:color w:val="000000"/>
        </w:rPr>
        <w:t>щодо</w:t>
      </w:r>
      <w:r w:rsidRPr="00B345AE">
        <w:rPr>
          <w:color w:val="000000"/>
          <w:spacing w:val="23"/>
        </w:rPr>
        <w:t xml:space="preserve"> </w:t>
      </w:r>
      <w:r w:rsidRPr="00B345AE">
        <w:rPr>
          <w:color w:val="000000"/>
          <w:spacing w:val="-3"/>
        </w:rPr>
        <w:t>м</w:t>
      </w:r>
      <w:r w:rsidRPr="00B345AE">
        <w:rPr>
          <w:color w:val="000000"/>
        </w:rPr>
        <w:t>ожли</w:t>
      </w:r>
      <w:r w:rsidRPr="00B345AE">
        <w:rPr>
          <w:color w:val="000000"/>
          <w:spacing w:val="-3"/>
        </w:rPr>
        <w:t>в</w:t>
      </w:r>
      <w:r w:rsidRPr="00B345AE">
        <w:rPr>
          <w:color w:val="000000"/>
        </w:rPr>
        <w:t>о</w:t>
      </w:r>
      <w:r w:rsidRPr="00B345AE">
        <w:rPr>
          <w:color w:val="000000"/>
          <w:spacing w:val="-3"/>
        </w:rPr>
        <w:t>г</w:t>
      </w:r>
      <w:r w:rsidRPr="00B345AE">
        <w:rPr>
          <w:color w:val="000000"/>
        </w:rPr>
        <w:t>о впливу про</w:t>
      </w:r>
      <w:r w:rsidRPr="00B345AE">
        <w:rPr>
          <w:color w:val="000000"/>
          <w:spacing w:val="-3"/>
        </w:rPr>
        <w:t>е</w:t>
      </w:r>
      <w:r w:rsidRPr="00B345AE">
        <w:rPr>
          <w:color w:val="000000"/>
        </w:rPr>
        <w:t xml:space="preserve">кту </w:t>
      </w:r>
      <w:proofErr w:type="spellStart"/>
      <w:r w:rsidRPr="00B345AE">
        <w:rPr>
          <w:color w:val="000000"/>
        </w:rPr>
        <w:t>акта</w:t>
      </w:r>
      <w:proofErr w:type="spellEnd"/>
      <w:r w:rsidRPr="00B345AE">
        <w:rPr>
          <w:color w:val="000000"/>
        </w:rPr>
        <w:t xml:space="preserve"> орг</w:t>
      </w:r>
      <w:r w:rsidRPr="00B345AE">
        <w:rPr>
          <w:color w:val="000000"/>
          <w:spacing w:val="-3"/>
        </w:rPr>
        <w:t>а</w:t>
      </w:r>
      <w:r w:rsidRPr="00B345AE">
        <w:rPr>
          <w:color w:val="000000"/>
        </w:rPr>
        <w:t>ну місцевого са</w:t>
      </w:r>
      <w:r w:rsidRPr="00B345AE">
        <w:rPr>
          <w:color w:val="000000"/>
          <w:spacing w:val="-3"/>
        </w:rPr>
        <w:t>м</w:t>
      </w:r>
      <w:r w:rsidRPr="00B345AE">
        <w:rPr>
          <w:color w:val="000000"/>
        </w:rPr>
        <w:t>оврядув</w:t>
      </w:r>
      <w:r w:rsidRPr="00B345AE">
        <w:rPr>
          <w:color w:val="000000"/>
          <w:spacing w:val="-3"/>
        </w:rPr>
        <w:t>а</w:t>
      </w:r>
      <w:r w:rsidRPr="00B345AE">
        <w:rPr>
          <w:color w:val="000000"/>
        </w:rPr>
        <w:t>ння на ін</w:t>
      </w:r>
      <w:r w:rsidRPr="00B345AE">
        <w:rPr>
          <w:color w:val="000000"/>
          <w:spacing w:val="-3"/>
        </w:rPr>
        <w:t>т</w:t>
      </w:r>
      <w:r w:rsidRPr="00B345AE">
        <w:rPr>
          <w:color w:val="000000"/>
        </w:rPr>
        <w:t>ер</w:t>
      </w:r>
      <w:r w:rsidRPr="00B345AE">
        <w:rPr>
          <w:color w:val="000000"/>
          <w:spacing w:val="-3"/>
        </w:rPr>
        <w:t>ес</w:t>
      </w:r>
      <w:r w:rsidRPr="00B345AE">
        <w:rPr>
          <w:color w:val="000000"/>
        </w:rPr>
        <w:t>и заінт</w:t>
      </w:r>
      <w:r w:rsidRPr="00B345AE">
        <w:rPr>
          <w:color w:val="000000"/>
          <w:spacing w:val="-3"/>
        </w:rPr>
        <w:t>е</w:t>
      </w:r>
      <w:r w:rsidRPr="00B345AE">
        <w:rPr>
          <w:color w:val="000000"/>
        </w:rPr>
        <w:t>р</w:t>
      </w:r>
      <w:r w:rsidRPr="00B345AE">
        <w:rPr>
          <w:color w:val="000000"/>
          <w:spacing w:val="-3"/>
        </w:rPr>
        <w:t>е</w:t>
      </w:r>
      <w:r w:rsidRPr="00B345AE">
        <w:rPr>
          <w:color w:val="000000"/>
        </w:rPr>
        <w:t>сов</w:t>
      </w:r>
      <w:r w:rsidRPr="00B345AE">
        <w:rPr>
          <w:color w:val="000000"/>
          <w:spacing w:val="-3"/>
        </w:rPr>
        <w:t>а</w:t>
      </w:r>
      <w:r w:rsidRPr="00B345AE">
        <w:rPr>
          <w:color w:val="000000"/>
        </w:rPr>
        <w:t>них с</w:t>
      </w:r>
      <w:r w:rsidRPr="00B345AE">
        <w:rPr>
          <w:color w:val="000000"/>
          <w:spacing w:val="-4"/>
        </w:rPr>
        <w:t>т</w:t>
      </w:r>
      <w:r w:rsidRPr="00B345AE">
        <w:rPr>
          <w:color w:val="000000"/>
        </w:rPr>
        <w:t>орін, а т</w:t>
      </w:r>
      <w:r w:rsidRPr="00B345AE">
        <w:rPr>
          <w:color w:val="000000"/>
          <w:spacing w:val="-4"/>
        </w:rPr>
        <w:t>а</w:t>
      </w:r>
      <w:r w:rsidRPr="00B345AE">
        <w:rPr>
          <w:color w:val="000000"/>
        </w:rPr>
        <w:t>кож зібрати</w:t>
      </w:r>
      <w:r w:rsidRPr="00B345AE">
        <w:rPr>
          <w:color w:val="000000"/>
          <w:spacing w:val="-3"/>
        </w:rPr>
        <w:t xml:space="preserve"> </w:t>
      </w:r>
      <w:r w:rsidRPr="00B345AE">
        <w:rPr>
          <w:color w:val="000000"/>
        </w:rPr>
        <w:t>інформацію,</w:t>
      </w:r>
      <w:r w:rsidRPr="00B345AE">
        <w:rPr>
          <w:color w:val="000000"/>
          <w:spacing w:val="-4"/>
        </w:rPr>
        <w:t xml:space="preserve"> </w:t>
      </w:r>
      <w:r w:rsidRPr="00B345AE">
        <w:rPr>
          <w:color w:val="000000"/>
        </w:rPr>
        <w:t>н</w:t>
      </w:r>
      <w:r w:rsidRPr="00B345AE">
        <w:rPr>
          <w:color w:val="000000"/>
          <w:spacing w:val="-3"/>
        </w:rPr>
        <w:t>е</w:t>
      </w:r>
      <w:r w:rsidRPr="00B345AE">
        <w:rPr>
          <w:color w:val="000000"/>
        </w:rPr>
        <w:t>обхідну</w:t>
      </w:r>
      <w:r w:rsidRPr="00B345AE">
        <w:rPr>
          <w:color w:val="000000"/>
          <w:spacing w:val="-4"/>
        </w:rPr>
        <w:t xml:space="preserve"> </w:t>
      </w:r>
      <w:r w:rsidRPr="00B345AE">
        <w:rPr>
          <w:color w:val="000000"/>
        </w:rPr>
        <w:t>для ви</w:t>
      </w:r>
      <w:r w:rsidRPr="00B345AE">
        <w:rPr>
          <w:color w:val="000000"/>
          <w:spacing w:val="-3"/>
        </w:rPr>
        <w:t>з</w:t>
      </w:r>
      <w:r w:rsidRPr="00B345AE">
        <w:rPr>
          <w:color w:val="000000"/>
          <w:spacing w:val="-6"/>
        </w:rPr>
        <w:t xml:space="preserve">начення </w:t>
      </w:r>
      <w:r w:rsidRPr="00B345AE">
        <w:rPr>
          <w:color w:val="000000"/>
        </w:rPr>
        <w:t>ін</w:t>
      </w:r>
      <w:r w:rsidRPr="00B345AE">
        <w:rPr>
          <w:color w:val="000000"/>
          <w:spacing w:val="-3"/>
        </w:rPr>
        <w:t>ш</w:t>
      </w:r>
      <w:r w:rsidRPr="00B345AE">
        <w:rPr>
          <w:color w:val="000000"/>
        </w:rPr>
        <w:t>их можливих в</w:t>
      </w:r>
      <w:r w:rsidRPr="00B345AE">
        <w:rPr>
          <w:color w:val="000000"/>
          <w:spacing w:val="-3"/>
        </w:rPr>
        <w:t>а</w:t>
      </w:r>
      <w:r w:rsidRPr="00B345AE">
        <w:rPr>
          <w:color w:val="000000"/>
        </w:rPr>
        <w:t>рі</w:t>
      </w:r>
      <w:r w:rsidRPr="00B345AE">
        <w:rPr>
          <w:color w:val="000000"/>
          <w:spacing w:val="-3"/>
        </w:rPr>
        <w:t>а</w:t>
      </w:r>
      <w:r w:rsidRPr="00B345AE">
        <w:rPr>
          <w:color w:val="000000"/>
        </w:rPr>
        <w:t>н</w:t>
      </w:r>
      <w:r w:rsidRPr="00B345AE">
        <w:rPr>
          <w:color w:val="000000"/>
          <w:spacing w:val="-3"/>
        </w:rPr>
        <w:t>т</w:t>
      </w:r>
      <w:r w:rsidRPr="00B345AE">
        <w:rPr>
          <w:color w:val="000000"/>
        </w:rPr>
        <w:t>ів розв’яз</w:t>
      </w:r>
      <w:r w:rsidRPr="00B345AE">
        <w:rPr>
          <w:color w:val="000000"/>
          <w:spacing w:val="-3"/>
        </w:rPr>
        <w:t>а</w:t>
      </w:r>
      <w:r w:rsidRPr="00B345AE">
        <w:rPr>
          <w:color w:val="000000"/>
        </w:rPr>
        <w:t xml:space="preserve">ння проблеми. </w:t>
      </w:r>
    </w:p>
    <w:p w14:paraId="7C3A974A" w14:textId="4C972F20" w:rsidR="00462D48" w:rsidRPr="00B345AE" w:rsidRDefault="007D72C7" w:rsidP="001F61E8">
      <w:pPr>
        <w:spacing w:line="321" w:lineRule="exact"/>
        <w:ind w:firstLine="567"/>
        <w:jc w:val="both"/>
        <w:rPr>
          <w:color w:val="000000"/>
        </w:rPr>
      </w:pPr>
      <w:r w:rsidRPr="00B345AE">
        <w:rPr>
          <w:color w:val="000000"/>
        </w:rPr>
        <w:t xml:space="preserve"> 6.3.2</w:t>
      </w:r>
      <w:r w:rsidRPr="00B345AE">
        <w:rPr>
          <w:color w:val="000000"/>
          <w:spacing w:val="-4"/>
        </w:rPr>
        <w:t>.</w:t>
      </w:r>
      <w:r w:rsidRPr="00B345AE">
        <w:rPr>
          <w:color w:val="000000"/>
        </w:rPr>
        <w:t xml:space="preserve"> У</w:t>
      </w:r>
      <w:r w:rsidRPr="00B345AE">
        <w:rPr>
          <w:color w:val="000000"/>
          <w:spacing w:val="-3"/>
        </w:rPr>
        <w:t xml:space="preserve"> </w:t>
      </w:r>
      <w:r w:rsidRPr="00B345AE">
        <w:rPr>
          <w:color w:val="000000"/>
        </w:rPr>
        <w:t>ра</w:t>
      </w:r>
      <w:r w:rsidRPr="00B345AE">
        <w:rPr>
          <w:color w:val="000000"/>
          <w:spacing w:val="-3"/>
        </w:rPr>
        <w:t>з</w:t>
      </w:r>
      <w:r w:rsidRPr="00B345AE">
        <w:rPr>
          <w:color w:val="000000"/>
        </w:rPr>
        <w:t>і проведення публічних консультацій на ет</w:t>
      </w:r>
      <w:r w:rsidRPr="00B345AE">
        <w:rPr>
          <w:color w:val="000000"/>
          <w:spacing w:val="-4"/>
        </w:rPr>
        <w:t>а</w:t>
      </w:r>
      <w:r w:rsidRPr="00B345AE">
        <w:rPr>
          <w:color w:val="000000"/>
        </w:rPr>
        <w:t>пі розроблення</w:t>
      </w:r>
      <w:r w:rsidRPr="00B345AE">
        <w:rPr>
          <w:color w:val="000000"/>
          <w:spacing w:val="-3"/>
        </w:rPr>
        <w:t xml:space="preserve"> </w:t>
      </w:r>
      <w:r w:rsidRPr="00B345AE">
        <w:rPr>
          <w:color w:val="000000"/>
        </w:rPr>
        <w:t>про</w:t>
      </w:r>
      <w:r w:rsidRPr="00B345AE">
        <w:rPr>
          <w:color w:val="000000"/>
          <w:spacing w:val="-3"/>
        </w:rPr>
        <w:t>е</w:t>
      </w:r>
      <w:r w:rsidRPr="00B345AE">
        <w:rPr>
          <w:color w:val="000000"/>
        </w:rPr>
        <w:t>кт</w:t>
      </w:r>
      <w:r w:rsidRPr="00B345AE">
        <w:rPr>
          <w:color w:val="000000"/>
          <w:spacing w:val="-4"/>
        </w:rPr>
        <w:t>у</w:t>
      </w:r>
      <w:r w:rsidRPr="00B345AE">
        <w:rPr>
          <w:color w:val="000000"/>
        </w:rPr>
        <w:t xml:space="preserve"> </w:t>
      </w:r>
      <w:proofErr w:type="spellStart"/>
      <w:r w:rsidRPr="00B345AE">
        <w:rPr>
          <w:color w:val="000000"/>
        </w:rPr>
        <w:t>акта</w:t>
      </w:r>
      <w:proofErr w:type="spellEnd"/>
      <w:r w:rsidRPr="00B345AE">
        <w:rPr>
          <w:color w:val="000000"/>
          <w:spacing w:val="42"/>
        </w:rPr>
        <w:t xml:space="preserve"> </w:t>
      </w:r>
      <w:r w:rsidRPr="00B345AE">
        <w:rPr>
          <w:color w:val="000000"/>
        </w:rPr>
        <w:t>до</w:t>
      </w:r>
      <w:r w:rsidRPr="00B345AE">
        <w:rPr>
          <w:color w:val="000000"/>
          <w:spacing w:val="42"/>
        </w:rPr>
        <w:t xml:space="preserve"> </w:t>
      </w:r>
      <w:r w:rsidRPr="00B345AE">
        <w:rPr>
          <w:color w:val="000000"/>
        </w:rPr>
        <w:t>кон</w:t>
      </w:r>
      <w:r w:rsidRPr="00B345AE">
        <w:rPr>
          <w:color w:val="000000"/>
          <w:spacing w:val="-3"/>
        </w:rPr>
        <w:t>с</w:t>
      </w:r>
      <w:r w:rsidRPr="00B345AE">
        <w:rPr>
          <w:color w:val="000000"/>
        </w:rPr>
        <w:t>ультаційно</w:t>
      </w:r>
      <w:r w:rsidRPr="00B345AE">
        <w:rPr>
          <w:color w:val="000000"/>
          <w:spacing w:val="-3"/>
        </w:rPr>
        <w:t>г</w:t>
      </w:r>
      <w:r w:rsidRPr="00B345AE">
        <w:rPr>
          <w:color w:val="000000"/>
        </w:rPr>
        <w:t>о</w:t>
      </w:r>
      <w:r w:rsidRPr="00B345AE">
        <w:rPr>
          <w:color w:val="000000"/>
          <w:spacing w:val="42"/>
        </w:rPr>
        <w:t xml:space="preserve"> </w:t>
      </w:r>
      <w:r w:rsidRPr="00B345AE">
        <w:rPr>
          <w:color w:val="000000"/>
        </w:rPr>
        <w:t>докум</w:t>
      </w:r>
      <w:r w:rsidRPr="00B345AE">
        <w:rPr>
          <w:color w:val="000000"/>
          <w:spacing w:val="-3"/>
        </w:rPr>
        <w:t>е</w:t>
      </w:r>
      <w:r w:rsidRPr="00B345AE">
        <w:rPr>
          <w:color w:val="000000"/>
        </w:rPr>
        <w:t>нта</w:t>
      </w:r>
      <w:r w:rsidRPr="00B345AE">
        <w:rPr>
          <w:color w:val="000000"/>
          <w:spacing w:val="39"/>
        </w:rPr>
        <w:t xml:space="preserve"> </w:t>
      </w:r>
      <w:r w:rsidRPr="00B345AE">
        <w:rPr>
          <w:color w:val="000000"/>
        </w:rPr>
        <w:t>додається</w:t>
      </w:r>
      <w:r w:rsidRPr="00B345AE">
        <w:rPr>
          <w:color w:val="000000"/>
          <w:spacing w:val="42"/>
        </w:rPr>
        <w:t xml:space="preserve"> </w:t>
      </w:r>
      <w:r w:rsidRPr="00B345AE">
        <w:rPr>
          <w:color w:val="000000"/>
        </w:rPr>
        <w:t>проект</w:t>
      </w:r>
      <w:r w:rsidRPr="00B345AE">
        <w:rPr>
          <w:color w:val="000000"/>
          <w:spacing w:val="42"/>
        </w:rPr>
        <w:t xml:space="preserve"> </w:t>
      </w:r>
      <w:proofErr w:type="spellStart"/>
      <w:r w:rsidRPr="00B345AE">
        <w:rPr>
          <w:color w:val="000000"/>
          <w:spacing w:val="-3"/>
        </w:rPr>
        <w:t>а</w:t>
      </w:r>
      <w:r w:rsidRPr="00B345AE">
        <w:rPr>
          <w:color w:val="000000"/>
        </w:rPr>
        <w:t>к</w:t>
      </w:r>
      <w:r w:rsidRPr="00B345AE">
        <w:rPr>
          <w:color w:val="000000"/>
          <w:spacing w:val="-3"/>
        </w:rPr>
        <w:t>т</w:t>
      </w:r>
      <w:r w:rsidRPr="00B345AE">
        <w:rPr>
          <w:color w:val="000000"/>
        </w:rPr>
        <w:t>а</w:t>
      </w:r>
      <w:proofErr w:type="spellEnd"/>
      <w:r w:rsidRPr="00B345AE">
        <w:rPr>
          <w:color w:val="000000"/>
          <w:spacing w:val="42"/>
        </w:rPr>
        <w:t xml:space="preserve"> </w:t>
      </w:r>
      <w:r w:rsidRPr="00B345AE">
        <w:rPr>
          <w:color w:val="000000"/>
        </w:rPr>
        <w:t>(за</w:t>
      </w:r>
      <w:r w:rsidRPr="00B345AE">
        <w:rPr>
          <w:color w:val="000000"/>
          <w:spacing w:val="42"/>
        </w:rPr>
        <w:t xml:space="preserve"> </w:t>
      </w:r>
      <w:r w:rsidRPr="00B345AE">
        <w:rPr>
          <w:color w:val="000000"/>
        </w:rPr>
        <w:t>н</w:t>
      </w:r>
      <w:r w:rsidRPr="00B345AE">
        <w:rPr>
          <w:color w:val="000000"/>
          <w:spacing w:val="-3"/>
        </w:rPr>
        <w:t>а</w:t>
      </w:r>
      <w:r w:rsidRPr="00B345AE">
        <w:rPr>
          <w:color w:val="000000"/>
        </w:rPr>
        <w:t>явнос</w:t>
      </w:r>
      <w:r w:rsidRPr="00B345AE">
        <w:rPr>
          <w:color w:val="000000"/>
          <w:spacing w:val="-3"/>
        </w:rPr>
        <w:t>т</w:t>
      </w:r>
      <w:r w:rsidRPr="00B345AE">
        <w:rPr>
          <w:color w:val="000000"/>
        </w:rPr>
        <w:t>і)</w:t>
      </w:r>
      <w:r w:rsidRPr="00B345AE">
        <w:rPr>
          <w:color w:val="000000"/>
          <w:spacing w:val="42"/>
        </w:rPr>
        <w:t xml:space="preserve"> </w:t>
      </w:r>
      <w:r w:rsidRPr="00B345AE">
        <w:rPr>
          <w:color w:val="000000"/>
        </w:rPr>
        <w:t>т</w:t>
      </w:r>
      <w:r w:rsidRPr="00B345AE">
        <w:rPr>
          <w:color w:val="000000"/>
          <w:spacing w:val="-3"/>
        </w:rPr>
        <w:t>а</w:t>
      </w:r>
      <w:r w:rsidRPr="00B345AE">
        <w:rPr>
          <w:color w:val="000000"/>
        </w:rPr>
        <w:t xml:space="preserve"> можуть</w:t>
      </w:r>
      <w:r w:rsidRPr="00B345AE">
        <w:rPr>
          <w:color w:val="000000"/>
          <w:spacing w:val="-13"/>
        </w:rPr>
        <w:t xml:space="preserve"> </w:t>
      </w:r>
      <w:r w:rsidRPr="00B345AE">
        <w:rPr>
          <w:color w:val="000000"/>
        </w:rPr>
        <w:t>дода</w:t>
      </w:r>
      <w:r w:rsidRPr="00B345AE">
        <w:rPr>
          <w:color w:val="000000"/>
          <w:spacing w:val="-3"/>
        </w:rPr>
        <w:t>в</w:t>
      </w:r>
      <w:r w:rsidRPr="00B345AE">
        <w:rPr>
          <w:color w:val="000000"/>
        </w:rPr>
        <w:t>атися</w:t>
      </w:r>
      <w:r w:rsidRPr="00B345AE">
        <w:rPr>
          <w:color w:val="000000"/>
          <w:spacing w:val="-13"/>
        </w:rPr>
        <w:t xml:space="preserve"> </w:t>
      </w:r>
      <w:r w:rsidRPr="00B345AE">
        <w:rPr>
          <w:color w:val="000000"/>
        </w:rPr>
        <w:t>доку</w:t>
      </w:r>
      <w:r w:rsidRPr="00B345AE">
        <w:rPr>
          <w:color w:val="000000"/>
          <w:spacing w:val="-3"/>
        </w:rPr>
        <w:t>м</w:t>
      </w:r>
      <w:r w:rsidRPr="00B345AE">
        <w:rPr>
          <w:color w:val="000000"/>
        </w:rPr>
        <w:t>ен</w:t>
      </w:r>
      <w:r w:rsidRPr="00B345AE">
        <w:rPr>
          <w:color w:val="000000"/>
          <w:spacing w:val="-3"/>
        </w:rPr>
        <w:t>т</w:t>
      </w:r>
      <w:r w:rsidRPr="00B345AE">
        <w:rPr>
          <w:color w:val="000000"/>
        </w:rPr>
        <w:t>и,</w:t>
      </w:r>
      <w:r w:rsidRPr="00B345AE">
        <w:rPr>
          <w:color w:val="000000"/>
          <w:spacing w:val="-14"/>
        </w:rPr>
        <w:t xml:space="preserve"> </w:t>
      </w:r>
      <w:r w:rsidRPr="00B345AE">
        <w:rPr>
          <w:color w:val="000000"/>
        </w:rPr>
        <w:t>інші</w:t>
      </w:r>
      <w:r w:rsidRPr="00B345AE">
        <w:rPr>
          <w:color w:val="000000"/>
          <w:spacing w:val="-13"/>
        </w:rPr>
        <w:t xml:space="preserve"> </w:t>
      </w:r>
      <w:r w:rsidRPr="00B345AE">
        <w:rPr>
          <w:color w:val="000000"/>
        </w:rPr>
        <w:t>ма</w:t>
      </w:r>
      <w:r w:rsidRPr="00B345AE">
        <w:rPr>
          <w:color w:val="000000"/>
          <w:spacing w:val="-3"/>
        </w:rPr>
        <w:t>т</w:t>
      </w:r>
      <w:r w:rsidRPr="00B345AE">
        <w:rPr>
          <w:color w:val="000000"/>
        </w:rPr>
        <w:t>еріали,</w:t>
      </w:r>
      <w:r w:rsidRPr="00B345AE">
        <w:rPr>
          <w:color w:val="000000"/>
          <w:spacing w:val="-13"/>
        </w:rPr>
        <w:t xml:space="preserve"> </w:t>
      </w:r>
      <w:r w:rsidRPr="00B345AE">
        <w:rPr>
          <w:color w:val="000000"/>
        </w:rPr>
        <w:t>що</w:t>
      </w:r>
      <w:r w:rsidRPr="00B345AE">
        <w:rPr>
          <w:color w:val="000000"/>
          <w:spacing w:val="-13"/>
        </w:rPr>
        <w:t xml:space="preserve"> </w:t>
      </w:r>
      <w:r w:rsidRPr="00B345AE">
        <w:rPr>
          <w:color w:val="000000"/>
        </w:rPr>
        <w:t>є</w:t>
      </w:r>
      <w:r w:rsidRPr="00B345AE">
        <w:rPr>
          <w:color w:val="000000"/>
          <w:spacing w:val="-14"/>
        </w:rPr>
        <w:t xml:space="preserve"> </w:t>
      </w:r>
      <w:r w:rsidRPr="00B345AE">
        <w:rPr>
          <w:color w:val="000000"/>
        </w:rPr>
        <w:t>підс</w:t>
      </w:r>
      <w:r w:rsidRPr="00B345AE">
        <w:rPr>
          <w:color w:val="000000"/>
          <w:spacing w:val="-3"/>
        </w:rPr>
        <w:t>т</w:t>
      </w:r>
      <w:r w:rsidRPr="00B345AE">
        <w:rPr>
          <w:color w:val="000000"/>
        </w:rPr>
        <w:t>а</w:t>
      </w:r>
      <w:r w:rsidRPr="00B345AE">
        <w:rPr>
          <w:color w:val="000000"/>
          <w:spacing w:val="-3"/>
        </w:rPr>
        <w:t>в</w:t>
      </w:r>
      <w:r w:rsidRPr="00B345AE">
        <w:rPr>
          <w:color w:val="000000"/>
        </w:rPr>
        <w:t>ою</w:t>
      </w:r>
      <w:r w:rsidRPr="00B345AE">
        <w:rPr>
          <w:color w:val="000000"/>
          <w:spacing w:val="-13"/>
        </w:rPr>
        <w:t xml:space="preserve"> </w:t>
      </w:r>
      <w:r w:rsidRPr="00B345AE">
        <w:rPr>
          <w:color w:val="000000"/>
        </w:rPr>
        <w:t>для</w:t>
      </w:r>
      <w:r w:rsidRPr="00B345AE">
        <w:rPr>
          <w:color w:val="000000"/>
          <w:spacing w:val="-13"/>
        </w:rPr>
        <w:t xml:space="preserve"> </w:t>
      </w:r>
      <w:r w:rsidRPr="00B345AE">
        <w:rPr>
          <w:color w:val="000000"/>
          <w:spacing w:val="-11"/>
        </w:rPr>
        <w:t xml:space="preserve">розроблення  </w:t>
      </w:r>
      <w:r w:rsidRPr="00B345AE">
        <w:rPr>
          <w:color w:val="000000"/>
        </w:rPr>
        <w:t>тако</w:t>
      </w:r>
      <w:r w:rsidRPr="00B345AE">
        <w:rPr>
          <w:color w:val="000000"/>
          <w:spacing w:val="-3"/>
        </w:rPr>
        <w:t>г</w:t>
      </w:r>
      <w:r w:rsidRPr="00B345AE">
        <w:rPr>
          <w:color w:val="000000"/>
        </w:rPr>
        <w:t>о проек</w:t>
      </w:r>
      <w:r w:rsidRPr="00B345AE">
        <w:rPr>
          <w:color w:val="000000"/>
          <w:spacing w:val="-3"/>
        </w:rPr>
        <w:t>т</w:t>
      </w:r>
      <w:r w:rsidRPr="00B345AE">
        <w:rPr>
          <w:color w:val="000000"/>
        </w:rPr>
        <w:t xml:space="preserve">у </w:t>
      </w:r>
      <w:proofErr w:type="spellStart"/>
      <w:r w:rsidRPr="00B345AE">
        <w:rPr>
          <w:color w:val="000000"/>
        </w:rPr>
        <w:t>ак</w:t>
      </w:r>
      <w:r w:rsidRPr="00B345AE">
        <w:rPr>
          <w:color w:val="000000"/>
          <w:spacing w:val="-3"/>
        </w:rPr>
        <w:t>т</w:t>
      </w:r>
      <w:r w:rsidRPr="00B345AE">
        <w:rPr>
          <w:color w:val="000000"/>
        </w:rPr>
        <w:t>а</w:t>
      </w:r>
      <w:proofErr w:type="spellEnd"/>
      <w:r w:rsidRPr="00B345AE">
        <w:rPr>
          <w:color w:val="000000"/>
        </w:rPr>
        <w:t xml:space="preserve">. </w:t>
      </w:r>
    </w:p>
    <w:p w14:paraId="5CF44CC0" w14:textId="51E67589" w:rsidR="007D72C7" w:rsidRPr="00EE0D86" w:rsidRDefault="007D72C7" w:rsidP="001F61E8">
      <w:pPr>
        <w:spacing w:line="321" w:lineRule="exact"/>
        <w:ind w:firstLine="567"/>
        <w:jc w:val="both"/>
        <w:rPr>
          <w:color w:val="010302"/>
        </w:rPr>
      </w:pPr>
      <w:r w:rsidRPr="00B345AE">
        <w:rPr>
          <w:color w:val="000000"/>
        </w:rPr>
        <w:t>6.3</w:t>
      </w:r>
      <w:r w:rsidRPr="00B345AE">
        <w:rPr>
          <w:color w:val="000000"/>
          <w:spacing w:val="-3"/>
        </w:rPr>
        <w:t>.</w:t>
      </w:r>
      <w:r w:rsidRPr="00B345AE">
        <w:rPr>
          <w:color w:val="000000"/>
        </w:rPr>
        <w:t>3.</w:t>
      </w:r>
      <w:r w:rsidRPr="00EE0D86">
        <w:rPr>
          <w:b/>
          <w:bCs/>
          <w:color w:val="000000"/>
          <w:spacing w:val="-8"/>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8"/>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8"/>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8"/>
        </w:rPr>
        <w:t xml:space="preserve"> </w:t>
      </w:r>
      <w:r w:rsidRPr="00EE0D86">
        <w:rPr>
          <w:color w:val="000000"/>
        </w:rPr>
        <w:t>ро</w:t>
      </w:r>
      <w:r w:rsidRPr="00EE0D86">
        <w:rPr>
          <w:color w:val="000000"/>
          <w:spacing w:val="-3"/>
        </w:rPr>
        <w:t>з</w:t>
      </w:r>
      <w:r w:rsidRPr="00EE0D86">
        <w:rPr>
          <w:color w:val="000000"/>
        </w:rPr>
        <w:t>починаєть</w:t>
      </w:r>
      <w:r w:rsidRPr="00EE0D86">
        <w:rPr>
          <w:color w:val="000000"/>
          <w:spacing w:val="-3"/>
        </w:rPr>
        <w:t>с</w:t>
      </w:r>
      <w:r w:rsidRPr="00EE0D86">
        <w:rPr>
          <w:color w:val="000000"/>
        </w:rPr>
        <w:t>я</w:t>
      </w:r>
      <w:r w:rsidRPr="00EE0D86">
        <w:rPr>
          <w:color w:val="000000"/>
          <w:spacing w:val="-8"/>
        </w:rPr>
        <w:t xml:space="preserve"> </w:t>
      </w:r>
      <w:r w:rsidRPr="00EE0D86">
        <w:rPr>
          <w:color w:val="000000"/>
        </w:rPr>
        <w:t>з</w:t>
      </w:r>
      <w:r w:rsidRPr="00EE0D86">
        <w:rPr>
          <w:color w:val="000000"/>
          <w:spacing w:val="-9"/>
        </w:rPr>
        <w:t xml:space="preserve"> </w:t>
      </w:r>
      <w:r w:rsidRPr="00EE0D86">
        <w:rPr>
          <w:color w:val="000000"/>
        </w:rPr>
        <w:t>дня</w:t>
      </w:r>
      <w:r w:rsidRPr="00EE0D86">
        <w:rPr>
          <w:color w:val="000000"/>
          <w:spacing w:val="-8"/>
        </w:rPr>
        <w:t xml:space="preserve"> </w:t>
      </w:r>
      <w:r w:rsidRPr="00EE0D86">
        <w:rPr>
          <w:color w:val="000000"/>
        </w:rPr>
        <w:t>оприлюдненн</w:t>
      </w:r>
      <w:r w:rsidRPr="00EE0D86">
        <w:rPr>
          <w:color w:val="000000"/>
          <w:spacing w:val="-5"/>
        </w:rPr>
        <w:t>я</w:t>
      </w:r>
      <w:r w:rsidRPr="00EE0D86">
        <w:rPr>
          <w:color w:val="000000"/>
        </w:rPr>
        <w:t xml:space="preserve">  консульт</w:t>
      </w:r>
      <w:r w:rsidRPr="00EE0D86">
        <w:rPr>
          <w:color w:val="000000"/>
          <w:spacing w:val="-3"/>
        </w:rPr>
        <w:t>а</w:t>
      </w:r>
      <w:r w:rsidRPr="00EE0D86">
        <w:rPr>
          <w:color w:val="000000"/>
        </w:rPr>
        <w:t>ційно</w:t>
      </w:r>
      <w:r w:rsidRPr="00EE0D86">
        <w:rPr>
          <w:color w:val="000000"/>
          <w:spacing w:val="-3"/>
        </w:rPr>
        <w:t>г</w:t>
      </w:r>
      <w:r w:rsidRPr="00EE0D86">
        <w:rPr>
          <w:color w:val="000000"/>
        </w:rPr>
        <w:t>о</w:t>
      </w:r>
      <w:r w:rsidRPr="00EE0D86">
        <w:rPr>
          <w:color w:val="000000"/>
          <w:spacing w:val="-4"/>
        </w:rPr>
        <w:t xml:space="preserve"> </w:t>
      </w:r>
      <w:r w:rsidRPr="00EE0D86">
        <w:rPr>
          <w:color w:val="000000"/>
        </w:rPr>
        <w:t>докум</w:t>
      </w:r>
      <w:r w:rsidRPr="00EE0D86">
        <w:rPr>
          <w:color w:val="000000"/>
          <w:spacing w:val="-3"/>
        </w:rPr>
        <w:t>е</w:t>
      </w:r>
      <w:r w:rsidRPr="00EE0D86">
        <w:rPr>
          <w:color w:val="000000"/>
        </w:rPr>
        <w:t xml:space="preserve">нта </w:t>
      </w:r>
      <w:r w:rsidRPr="00EE0D86">
        <w:rPr>
          <w:color w:val="000000"/>
          <w:spacing w:val="-3"/>
        </w:rPr>
        <w:t>н</w:t>
      </w:r>
      <w:r w:rsidRPr="00EE0D86">
        <w:rPr>
          <w:color w:val="000000"/>
        </w:rPr>
        <w:t>а онлайн-плат</w:t>
      </w:r>
      <w:r w:rsidRPr="00EE0D86">
        <w:rPr>
          <w:color w:val="000000"/>
          <w:spacing w:val="-3"/>
        </w:rPr>
        <w:t>ф</w:t>
      </w:r>
      <w:r w:rsidRPr="00EE0D86">
        <w:rPr>
          <w:color w:val="000000"/>
        </w:rPr>
        <w:t>ормі</w:t>
      </w:r>
      <w:r w:rsidRPr="00EE0D86">
        <w:rPr>
          <w:color w:val="000000"/>
          <w:spacing w:val="-4"/>
        </w:rPr>
        <w:t xml:space="preserve"> </w:t>
      </w:r>
      <w:r w:rsidRPr="00EE0D86">
        <w:rPr>
          <w:color w:val="000000"/>
        </w:rPr>
        <w:t>для</w:t>
      </w:r>
      <w:r w:rsidRPr="00EE0D86">
        <w:rPr>
          <w:color w:val="000000"/>
          <w:spacing w:val="-3"/>
        </w:rPr>
        <w:t xml:space="preserve"> </w:t>
      </w:r>
      <w:r w:rsidRPr="00EE0D86">
        <w:rPr>
          <w:color w:val="000000"/>
        </w:rPr>
        <w:t xml:space="preserve">публічних </w:t>
      </w:r>
      <w:r w:rsidRPr="00EE0D86">
        <w:rPr>
          <w:color w:val="000000"/>
          <w:spacing w:val="-3"/>
        </w:rPr>
        <w:t>к</w:t>
      </w:r>
      <w:r w:rsidRPr="00EE0D86">
        <w:rPr>
          <w:color w:val="000000"/>
        </w:rPr>
        <w:t>он</w:t>
      </w:r>
      <w:r w:rsidRPr="00EE0D86">
        <w:rPr>
          <w:color w:val="000000"/>
          <w:spacing w:val="-3"/>
        </w:rPr>
        <w:t xml:space="preserve">сультацій </w:t>
      </w:r>
      <w:r w:rsidRPr="00EE0D86">
        <w:rPr>
          <w:color w:val="000000"/>
        </w:rPr>
        <w:t>та</w:t>
      </w:r>
      <w:r w:rsidRPr="00EE0D86">
        <w:rPr>
          <w:color w:val="000000"/>
          <w:spacing w:val="-6"/>
        </w:rPr>
        <w:t xml:space="preserve"> </w:t>
      </w:r>
      <w:r w:rsidRPr="00EE0D86">
        <w:rPr>
          <w:color w:val="000000"/>
        </w:rPr>
        <w:t>на</w:t>
      </w:r>
      <w:r w:rsidRPr="00EE0D86">
        <w:rPr>
          <w:color w:val="000000"/>
          <w:spacing w:val="-6"/>
        </w:rPr>
        <w:t xml:space="preserve"> </w:t>
      </w:r>
      <w:r w:rsidRPr="00EE0D86">
        <w:rPr>
          <w:color w:val="000000"/>
        </w:rPr>
        <w:t>офіційно</w:t>
      </w:r>
      <w:r w:rsidRPr="00EE0D86">
        <w:rPr>
          <w:color w:val="000000"/>
          <w:spacing w:val="-3"/>
        </w:rPr>
        <w:t>м</w:t>
      </w:r>
      <w:r w:rsidRPr="00EE0D86">
        <w:rPr>
          <w:color w:val="000000"/>
        </w:rPr>
        <w:t>у</w:t>
      </w:r>
      <w:r w:rsidRPr="00EE0D86">
        <w:rPr>
          <w:color w:val="000000"/>
          <w:spacing w:val="-6"/>
        </w:rPr>
        <w:t xml:space="preserve"> </w:t>
      </w:r>
      <w:proofErr w:type="spellStart"/>
      <w:r w:rsidRPr="00EE0D86">
        <w:rPr>
          <w:color w:val="000000"/>
        </w:rPr>
        <w:t>вебпорталі</w:t>
      </w:r>
      <w:proofErr w:type="spellEnd"/>
      <w:r w:rsidRPr="00EE0D86">
        <w:rPr>
          <w:color w:val="000000"/>
          <w:spacing w:val="-6"/>
        </w:rPr>
        <w:t xml:space="preserve"> </w:t>
      </w:r>
      <w:proofErr w:type="spellStart"/>
      <w:r w:rsidR="00636420" w:rsidRPr="00EE0D86">
        <w:rPr>
          <w:color w:val="000000"/>
          <w:spacing w:val="-3"/>
        </w:rPr>
        <w:t>Рогатинської</w:t>
      </w:r>
      <w:proofErr w:type="spellEnd"/>
      <w:r w:rsidRPr="00EE0D86">
        <w:rPr>
          <w:color w:val="000000"/>
          <w:spacing w:val="-6"/>
        </w:rPr>
        <w:t xml:space="preserve"> </w:t>
      </w:r>
      <w:r w:rsidRPr="00EE0D86">
        <w:rPr>
          <w:color w:val="000000"/>
        </w:rPr>
        <w:t>міської</w:t>
      </w:r>
      <w:r w:rsidRPr="00EE0D86">
        <w:rPr>
          <w:color w:val="000000"/>
          <w:spacing w:val="-6"/>
        </w:rPr>
        <w:t xml:space="preserve"> </w:t>
      </w:r>
      <w:r w:rsidRPr="00EE0D86">
        <w:rPr>
          <w:color w:val="000000"/>
        </w:rPr>
        <w:t>р</w:t>
      </w:r>
      <w:r w:rsidRPr="00EE0D86">
        <w:rPr>
          <w:color w:val="000000"/>
          <w:spacing w:val="-3"/>
        </w:rPr>
        <w:t>а</w:t>
      </w:r>
      <w:r w:rsidRPr="00EE0D86">
        <w:rPr>
          <w:color w:val="000000"/>
        </w:rPr>
        <w:t>ди</w:t>
      </w:r>
      <w:r w:rsidRPr="00EE0D86">
        <w:rPr>
          <w:color w:val="000000"/>
          <w:spacing w:val="-6"/>
        </w:rPr>
        <w:t xml:space="preserve"> </w:t>
      </w:r>
      <w:r w:rsidRPr="00EE0D86">
        <w:rPr>
          <w:color w:val="000000"/>
        </w:rPr>
        <w:t>та</w:t>
      </w:r>
      <w:r w:rsidRPr="00EE0D86">
        <w:rPr>
          <w:color w:val="000000"/>
          <w:spacing w:val="-6"/>
        </w:rPr>
        <w:t xml:space="preserve"> </w:t>
      </w:r>
      <w:r w:rsidRPr="00EE0D86">
        <w:rPr>
          <w:color w:val="000000"/>
        </w:rPr>
        <w:lastRenderedPageBreak/>
        <w:t>завершуєть</w:t>
      </w:r>
      <w:r w:rsidRPr="00EE0D86">
        <w:rPr>
          <w:color w:val="000000"/>
          <w:spacing w:val="-3"/>
        </w:rPr>
        <w:t>с</w:t>
      </w:r>
      <w:r w:rsidRPr="00EE0D86">
        <w:rPr>
          <w:color w:val="000000"/>
        </w:rPr>
        <w:t>я</w:t>
      </w:r>
      <w:r w:rsidRPr="00EE0D86">
        <w:rPr>
          <w:color w:val="000000"/>
          <w:spacing w:val="-6"/>
        </w:rPr>
        <w:t xml:space="preserve"> </w:t>
      </w:r>
      <w:r w:rsidRPr="00EE0D86">
        <w:rPr>
          <w:color w:val="000000"/>
        </w:rPr>
        <w:t>у</w:t>
      </w:r>
      <w:r w:rsidRPr="00EE0D86">
        <w:rPr>
          <w:color w:val="000000"/>
          <w:spacing w:val="-6"/>
        </w:rPr>
        <w:t xml:space="preserve"> </w:t>
      </w:r>
      <w:r w:rsidRPr="00EE0D86">
        <w:rPr>
          <w:color w:val="000000"/>
        </w:rPr>
        <w:t>с</w:t>
      </w:r>
      <w:r w:rsidRPr="00EE0D86">
        <w:rPr>
          <w:color w:val="000000"/>
          <w:spacing w:val="-3"/>
        </w:rPr>
        <w:t>т</w:t>
      </w:r>
      <w:r w:rsidRPr="00EE0D86">
        <w:rPr>
          <w:color w:val="000000"/>
        </w:rPr>
        <w:t>роки</w:t>
      </w:r>
      <w:r w:rsidRPr="00EE0D86">
        <w:rPr>
          <w:color w:val="000000"/>
          <w:spacing w:val="-4"/>
        </w:rPr>
        <w:t>,</w:t>
      </w:r>
      <w:r w:rsidRPr="00EE0D86">
        <w:rPr>
          <w:color w:val="000000"/>
        </w:rPr>
        <w:t xml:space="preserve"> визначені </w:t>
      </w:r>
      <w:r w:rsidRPr="00EE0D86">
        <w:rPr>
          <w:color w:val="000000"/>
          <w:spacing w:val="-3"/>
        </w:rPr>
        <w:t>к</w:t>
      </w:r>
      <w:r w:rsidRPr="00EE0D86">
        <w:rPr>
          <w:color w:val="000000"/>
        </w:rPr>
        <w:t>он</w:t>
      </w:r>
      <w:r w:rsidRPr="00EE0D86">
        <w:rPr>
          <w:color w:val="000000"/>
          <w:spacing w:val="-3"/>
        </w:rPr>
        <w:t>с</w:t>
      </w:r>
      <w:r w:rsidRPr="00EE0D86">
        <w:rPr>
          <w:color w:val="000000"/>
        </w:rPr>
        <w:t>ульт</w:t>
      </w:r>
      <w:r w:rsidRPr="00EE0D86">
        <w:rPr>
          <w:color w:val="000000"/>
          <w:spacing w:val="-3"/>
        </w:rPr>
        <w:t>а</w:t>
      </w:r>
      <w:r w:rsidRPr="00EE0D86">
        <w:rPr>
          <w:color w:val="000000"/>
        </w:rPr>
        <w:t>ційним докум</w:t>
      </w:r>
      <w:r w:rsidRPr="00EE0D86">
        <w:rPr>
          <w:color w:val="000000"/>
          <w:spacing w:val="-3"/>
        </w:rPr>
        <w:t>е</w:t>
      </w:r>
      <w:r w:rsidRPr="00EE0D86">
        <w:rPr>
          <w:color w:val="000000"/>
        </w:rPr>
        <w:t>н</w:t>
      </w:r>
      <w:r w:rsidRPr="00EE0D86">
        <w:rPr>
          <w:color w:val="000000"/>
          <w:spacing w:val="-3"/>
        </w:rPr>
        <w:t>т</w:t>
      </w:r>
      <w:r w:rsidRPr="00EE0D86">
        <w:rPr>
          <w:color w:val="000000"/>
        </w:rPr>
        <w:t>ом</w:t>
      </w:r>
      <w:r w:rsidRPr="00EE0D86">
        <w:rPr>
          <w:color w:val="000000"/>
          <w:spacing w:val="-3"/>
        </w:rPr>
        <w:t>.</w:t>
      </w:r>
      <w:r w:rsidRPr="00EE0D86">
        <w:rPr>
          <w:color w:val="000000"/>
        </w:rPr>
        <w:t xml:space="preserve">  </w:t>
      </w:r>
    </w:p>
    <w:p w14:paraId="23314927" w14:textId="07AF555B" w:rsidR="007D72C7" w:rsidRPr="00B345AE" w:rsidRDefault="007D72C7" w:rsidP="001F61E8">
      <w:pPr>
        <w:spacing w:line="322" w:lineRule="exact"/>
        <w:ind w:firstLine="567"/>
        <w:jc w:val="both"/>
        <w:rPr>
          <w:color w:val="010302"/>
        </w:rPr>
      </w:pPr>
      <w:r w:rsidRPr="00B345AE">
        <w:rPr>
          <w:color w:val="000000"/>
        </w:rPr>
        <w:t>6.3</w:t>
      </w:r>
      <w:r w:rsidRPr="00B345AE">
        <w:rPr>
          <w:color w:val="000000"/>
          <w:spacing w:val="-3"/>
        </w:rPr>
        <w:t>.</w:t>
      </w:r>
      <w:r w:rsidRPr="00B345AE">
        <w:rPr>
          <w:color w:val="000000"/>
        </w:rPr>
        <w:t>4.</w:t>
      </w:r>
      <w:r w:rsidRPr="00B345AE">
        <w:rPr>
          <w:color w:val="000000"/>
          <w:spacing w:val="39"/>
        </w:rPr>
        <w:t xml:space="preserve"> </w:t>
      </w:r>
      <w:r w:rsidRPr="00B345AE">
        <w:rPr>
          <w:color w:val="000000"/>
        </w:rPr>
        <w:t>Матеріали</w:t>
      </w:r>
      <w:r w:rsidRPr="00B345AE">
        <w:rPr>
          <w:color w:val="000000"/>
          <w:spacing w:val="30"/>
        </w:rPr>
        <w:t xml:space="preserve"> </w:t>
      </w:r>
      <w:r w:rsidRPr="00B345AE">
        <w:rPr>
          <w:color w:val="000000"/>
        </w:rPr>
        <w:t>пуб</w:t>
      </w:r>
      <w:r w:rsidRPr="00B345AE">
        <w:rPr>
          <w:color w:val="000000"/>
          <w:spacing w:val="-4"/>
        </w:rPr>
        <w:t>л</w:t>
      </w:r>
      <w:r w:rsidRPr="00B345AE">
        <w:rPr>
          <w:color w:val="000000"/>
        </w:rPr>
        <w:t>ічних</w:t>
      </w:r>
      <w:r w:rsidRPr="00B345AE">
        <w:rPr>
          <w:color w:val="000000"/>
          <w:spacing w:val="32"/>
        </w:rPr>
        <w:t xml:space="preserve"> </w:t>
      </w:r>
      <w:r w:rsidRPr="00B345AE">
        <w:rPr>
          <w:color w:val="000000"/>
        </w:rPr>
        <w:t>кон</w:t>
      </w:r>
      <w:r w:rsidRPr="00B345AE">
        <w:rPr>
          <w:color w:val="000000"/>
          <w:spacing w:val="-3"/>
        </w:rPr>
        <w:t>с</w:t>
      </w:r>
      <w:r w:rsidRPr="00B345AE">
        <w:rPr>
          <w:color w:val="000000"/>
        </w:rPr>
        <w:t>ультацій</w:t>
      </w:r>
      <w:r w:rsidRPr="00B345AE">
        <w:rPr>
          <w:color w:val="000000"/>
          <w:spacing w:val="33"/>
        </w:rPr>
        <w:t xml:space="preserve"> </w:t>
      </w:r>
      <w:r w:rsidRPr="00B345AE">
        <w:rPr>
          <w:color w:val="000000"/>
        </w:rPr>
        <w:t>архівуються</w:t>
      </w:r>
      <w:r w:rsidRPr="00B345AE">
        <w:rPr>
          <w:color w:val="000000"/>
          <w:spacing w:val="33"/>
        </w:rPr>
        <w:t xml:space="preserve"> </w:t>
      </w:r>
      <w:r w:rsidRPr="00B345AE">
        <w:rPr>
          <w:color w:val="000000"/>
          <w:spacing w:val="-3"/>
        </w:rPr>
        <w:t>т</w:t>
      </w:r>
      <w:r w:rsidRPr="00B345AE">
        <w:rPr>
          <w:color w:val="000000"/>
        </w:rPr>
        <w:t>а</w:t>
      </w:r>
      <w:r w:rsidRPr="00B345AE">
        <w:rPr>
          <w:color w:val="000000"/>
          <w:spacing w:val="32"/>
        </w:rPr>
        <w:t xml:space="preserve"> </w:t>
      </w:r>
      <w:r w:rsidRPr="00B345AE">
        <w:rPr>
          <w:color w:val="000000"/>
        </w:rPr>
        <w:t>зберігаються</w:t>
      </w:r>
      <w:r w:rsidRPr="00B345AE">
        <w:rPr>
          <w:color w:val="000000"/>
          <w:spacing w:val="33"/>
        </w:rPr>
        <w:t xml:space="preserve"> </w:t>
      </w:r>
      <w:r w:rsidRPr="00B345AE">
        <w:rPr>
          <w:color w:val="000000"/>
        </w:rPr>
        <w:t>на онл</w:t>
      </w:r>
      <w:r w:rsidRPr="00B345AE">
        <w:rPr>
          <w:color w:val="000000"/>
          <w:spacing w:val="-3"/>
        </w:rPr>
        <w:t>а</w:t>
      </w:r>
      <w:r w:rsidRPr="00B345AE">
        <w:rPr>
          <w:color w:val="000000"/>
        </w:rPr>
        <w:t>йн</w:t>
      </w:r>
      <w:r w:rsidRPr="00B345AE">
        <w:rPr>
          <w:color w:val="000000"/>
          <w:spacing w:val="-3"/>
        </w:rPr>
        <w:t>-</w:t>
      </w:r>
      <w:r w:rsidRPr="00B345AE">
        <w:rPr>
          <w:color w:val="000000"/>
        </w:rPr>
        <w:t>плат</w:t>
      </w:r>
      <w:r w:rsidRPr="00B345AE">
        <w:rPr>
          <w:color w:val="000000"/>
          <w:spacing w:val="-3"/>
        </w:rPr>
        <w:t>ф</w:t>
      </w:r>
      <w:r w:rsidRPr="00B345AE">
        <w:rPr>
          <w:color w:val="000000"/>
        </w:rPr>
        <w:t>ор</w:t>
      </w:r>
      <w:r w:rsidRPr="00B345AE">
        <w:rPr>
          <w:color w:val="000000"/>
          <w:spacing w:val="-3"/>
        </w:rPr>
        <w:t>м</w:t>
      </w:r>
      <w:r w:rsidRPr="00B345AE">
        <w:rPr>
          <w:color w:val="000000"/>
        </w:rPr>
        <w:t>і</w:t>
      </w:r>
      <w:r w:rsidRPr="00B345AE">
        <w:rPr>
          <w:color w:val="000000"/>
          <w:spacing w:val="-23"/>
        </w:rPr>
        <w:t xml:space="preserve"> </w:t>
      </w:r>
      <w:r w:rsidRPr="00B345AE">
        <w:rPr>
          <w:color w:val="000000"/>
        </w:rPr>
        <w:t>для</w:t>
      </w:r>
      <w:r w:rsidRPr="00B345AE">
        <w:rPr>
          <w:color w:val="000000"/>
          <w:spacing w:val="-23"/>
        </w:rPr>
        <w:t xml:space="preserve"> </w:t>
      </w:r>
      <w:r w:rsidRPr="00B345AE">
        <w:rPr>
          <w:color w:val="000000"/>
        </w:rPr>
        <w:t>пуб</w:t>
      </w:r>
      <w:r w:rsidRPr="00B345AE">
        <w:rPr>
          <w:color w:val="000000"/>
          <w:spacing w:val="-4"/>
        </w:rPr>
        <w:t>л</w:t>
      </w:r>
      <w:r w:rsidRPr="00B345AE">
        <w:rPr>
          <w:color w:val="000000"/>
        </w:rPr>
        <w:t>ічних</w:t>
      </w:r>
      <w:r w:rsidRPr="00B345AE">
        <w:rPr>
          <w:color w:val="000000"/>
          <w:spacing w:val="-23"/>
        </w:rPr>
        <w:t xml:space="preserve"> </w:t>
      </w:r>
      <w:r w:rsidRPr="00B345AE">
        <w:rPr>
          <w:color w:val="000000"/>
        </w:rPr>
        <w:t>кон</w:t>
      </w:r>
      <w:r w:rsidRPr="00B345AE">
        <w:rPr>
          <w:color w:val="000000"/>
          <w:spacing w:val="-3"/>
        </w:rPr>
        <w:t>с</w:t>
      </w:r>
      <w:r w:rsidRPr="00B345AE">
        <w:rPr>
          <w:color w:val="000000"/>
        </w:rPr>
        <w:t>ультацій</w:t>
      </w:r>
      <w:r w:rsidRPr="00B345AE">
        <w:rPr>
          <w:color w:val="000000"/>
          <w:spacing w:val="-23"/>
        </w:rPr>
        <w:t xml:space="preserve"> </w:t>
      </w:r>
      <w:r w:rsidRPr="00B345AE">
        <w:rPr>
          <w:color w:val="000000"/>
        </w:rPr>
        <w:t>та</w:t>
      </w:r>
      <w:r w:rsidRPr="00B345AE">
        <w:rPr>
          <w:color w:val="000000"/>
          <w:spacing w:val="-26"/>
        </w:rPr>
        <w:t xml:space="preserve"> </w:t>
      </w:r>
      <w:r w:rsidRPr="00B345AE">
        <w:rPr>
          <w:color w:val="000000"/>
        </w:rPr>
        <w:t>на</w:t>
      </w:r>
      <w:r w:rsidRPr="00B345AE">
        <w:rPr>
          <w:color w:val="000000"/>
          <w:spacing w:val="-23"/>
        </w:rPr>
        <w:t xml:space="preserve"> </w:t>
      </w:r>
      <w:r w:rsidRPr="00B345AE">
        <w:rPr>
          <w:color w:val="000000"/>
        </w:rPr>
        <w:t>офіційно</w:t>
      </w:r>
      <w:r w:rsidRPr="00B345AE">
        <w:rPr>
          <w:color w:val="000000"/>
          <w:spacing w:val="-3"/>
        </w:rPr>
        <w:t>м</w:t>
      </w:r>
      <w:r w:rsidRPr="00B345AE">
        <w:rPr>
          <w:color w:val="000000"/>
        </w:rPr>
        <w:t>у</w:t>
      </w:r>
      <w:r w:rsidRPr="00B345AE">
        <w:rPr>
          <w:color w:val="000000"/>
          <w:spacing w:val="-23"/>
        </w:rPr>
        <w:t xml:space="preserve"> </w:t>
      </w:r>
      <w:proofErr w:type="spellStart"/>
      <w:r w:rsidRPr="00B345AE">
        <w:rPr>
          <w:color w:val="000000"/>
        </w:rPr>
        <w:t>вебпорта</w:t>
      </w:r>
      <w:r w:rsidRPr="00B345AE">
        <w:rPr>
          <w:color w:val="000000"/>
          <w:spacing w:val="-4"/>
        </w:rPr>
        <w:t>л</w:t>
      </w:r>
      <w:r w:rsidRPr="00B345AE">
        <w:rPr>
          <w:color w:val="000000"/>
        </w:rPr>
        <w:t>і</w:t>
      </w:r>
      <w:proofErr w:type="spellEnd"/>
      <w:r w:rsidRPr="00B345AE">
        <w:rPr>
          <w:color w:val="000000"/>
        </w:rPr>
        <w:t xml:space="preserve"> </w:t>
      </w:r>
      <w:proofErr w:type="spellStart"/>
      <w:r w:rsidR="00636420" w:rsidRPr="00B345AE">
        <w:rPr>
          <w:color w:val="000000"/>
        </w:rPr>
        <w:t>Рогатинської</w:t>
      </w:r>
      <w:proofErr w:type="spellEnd"/>
      <w:r w:rsidRPr="00B345AE">
        <w:rPr>
          <w:color w:val="000000"/>
          <w:spacing w:val="-11"/>
        </w:rPr>
        <w:t xml:space="preserve"> </w:t>
      </w:r>
      <w:r w:rsidRPr="00B345AE">
        <w:rPr>
          <w:color w:val="000000"/>
        </w:rPr>
        <w:t>місь</w:t>
      </w:r>
      <w:r w:rsidRPr="00B345AE">
        <w:rPr>
          <w:color w:val="000000"/>
          <w:spacing w:val="-3"/>
        </w:rPr>
        <w:t>к</w:t>
      </w:r>
      <w:r w:rsidRPr="00B345AE">
        <w:rPr>
          <w:color w:val="000000"/>
        </w:rPr>
        <w:t>ої</w:t>
      </w:r>
      <w:r w:rsidRPr="00B345AE">
        <w:rPr>
          <w:color w:val="000000"/>
          <w:spacing w:val="-11"/>
        </w:rPr>
        <w:t xml:space="preserve"> </w:t>
      </w:r>
      <w:r w:rsidRPr="00B345AE">
        <w:rPr>
          <w:color w:val="000000"/>
        </w:rPr>
        <w:t>р</w:t>
      </w:r>
      <w:r w:rsidRPr="00B345AE">
        <w:rPr>
          <w:color w:val="000000"/>
          <w:spacing w:val="-3"/>
        </w:rPr>
        <w:t>а</w:t>
      </w:r>
      <w:r w:rsidRPr="00B345AE">
        <w:rPr>
          <w:color w:val="000000"/>
        </w:rPr>
        <w:t>ди</w:t>
      </w:r>
      <w:r w:rsidRPr="00B345AE">
        <w:rPr>
          <w:color w:val="000000"/>
          <w:spacing w:val="-11"/>
        </w:rPr>
        <w:t xml:space="preserve"> </w:t>
      </w:r>
      <w:r w:rsidRPr="00B345AE">
        <w:rPr>
          <w:color w:val="000000"/>
        </w:rPr>
        <w:t>не</w:t>
      </w:r>
      <w:r w:rsidRPr="00B345AE">
        <w:rPr>
          <w:color w:val="000000"/>
          <w:spacing w:val="-8"/>
        </w:rPr>
        <w:t xml:space="preserve"> </w:t>
      </w:r>
      <w:r w:rsidRPr="00B345AE">
        <w:rPr>
          <w:color w:val="000000"/>
        </w:rPr>
        <w:t>м</w:t>
      </w:r>
      <w:r w:rsidRPr="00B345AE">
        <w:rPr>
          <w:color w:val="000000"/>
          <w:spacing w:val="-3"/>
        </w:rPr>
        <w:t>е</w:t>
      </w:r>
      <w:r w:rsidRPr="00B345AE">
        <w:rPr>
          <w:color w:val="000000"/>
        </w:rPr>
        <w:t>нше</w:t>
      </w:r>
      <w:r w:rsidRPr="00B345AE">
        <w:rPr>
          <w:color w:val="000000"/>
          <w:spacing w:val="-11"/>
        </w:rPr>
        <w:t xml:space="preserve"> </w:t>
      </w:r>
      <w:r w:rsidRPr="00B345AE">
        <w:rPr>
          <w:color w:val="000000"/>
        </w:rPr>
        <w:t>ніж</w:t>
      </w:r>
      <w:r w:rsidRPr="00B345AE">
        <w:rPr>
          <w:color w:val="000000"/>
          <w:spacing w:val="-8"/>
        </w:rPr>
        <w:t xml:space="preserve"> </w:t>
      </w:r>
      <w:r w:rsidRPr="00B345AE">
        <w:rPr>
          <w:color w:val="000000"/>
        </w:rPr>
        <w:t>п’ять</w:t>
      </w:r>
      <w:r w:rsidRPr="00B345AE">
        <w:rPr>
          <w:color w:val="000000"/>
          <w:spacing w:val="-9"/>
        </w:rPr>
        <w:t xml:space="preserve"> </w:t>
      </w:r>
      <w:r w:rsidRPr="00B345AE">
        <w:rPr>
          <w:color w:val="000000"/>
        </w:rPr>
        <w:t>років</w:t>
      </w:r>
      <w:r w:rsidRPr="00B345AE">
        <w:rPr>
          <w:color w:val="000000"/>
          <w:spacing w:val="-9"/>
        </w:rPr>
        <w:t xml:space="preserve"> </w:t>
      </w:r>
      <w:r w:rsidRPr="00B345AE">
        <w:rPr>
          <w:color w:val="000000"/>
        </w:rPr>
        <w:t>з</w:t>
      </w:r>
      <w:r w:rsidRPr="00B345AE">
        <w:rPr>
          <w:color w:val="000000"/>
          <w:spacing w:val="-9"/>
        </w:rPr>
        <w:t xml:space="preserve"> </w:t>
      </w:r>
      <w:r w:rsidRPr="00B345AE">
        <w:rPr>
          <w:color w:val="000000"/>
        </w:rPr>
        <w:t>дня</w:t>
      </w:r>
      <w:r w:rsidRPr="00B345AE">
        <w:rPr>
          <w:color w:val="000000"/>
          <w:spacing w:val="-8"/>
        </w:rPr>
        <w:t xml:space="preserve"> </w:t>
      </w:r>
      <w:r w:rsidRPr="00B345AE">
        <w:rPr>
          <w:color w:val="000000"/>
        </w:rPr>
        <w:t>зав</w:t>
      </w:r>
      <w:r w:rsidRPr="00B345AE">
        <w:rPr>
          <w:color w:val="000000"/>
          <w:spacing w:val="-3"/>
        </w:rPr>
        <w:t>е</w:t>
      </w:r>
      <w:r w:rsidRPr="00B345AE">
        <w:rPr>
          <w:color w:val="000000"/>
        </w:rPr>
        <w:t>рш</w:t>
      </w:r>
      <w:r w:rsidRPr="00B345AE">
        <w:rPr>
          <w:color w:val="000000"/>
          <w:spacing w:val="-3"/>
        </w:rPr>
        <w:t>е</w:t>
      </w:r>
      <w:r w:rsidRPr="00B345AE">
        <w:rPr>
          <w:color w:val="000000"/>
        </w:rPr>
        <w:t>ння</w:t>
      </w:r>
      <w:r w:rsidRPr="00B345AE">
        <w:rPr>
          <w:color w:val="000000"/>
          <w:spacing w:val="-8"/>
        </w:rPr>
        <w:t xml:space="preserve"> </w:t>
      </w:r>
      <w:r w:rsidRPr="00B345AE">
        <w:rPr>
          <w:color w:val="000000"/>
        </w:rPr>
        <w:t>про</w:t>
      </w:r>
      <w:r w:rsidRPr="00B345AE">
        <w:rPr>
          <w:color w:val="000000"/>
          <w:spacing w:val="-3"/>
        </w:rPr>
        <w:t>в</w:t>
      </w:r>
      <w:r w:rsidRPr="00B345AE">
        <w:rPr>
          <w:color w:val="000000"/>
        </w:rPr>
        <w:t>ед</w:t>
      </w:r>
      <w:r w:rsidRPr="00B345AE">
        <w:rPr>
          <w:color w:val="000000"/>
          <w:spacing w:val="-3"/>
        </w:rPr>
        <w:t>е</w:t>
      </w:r>
      <w:r w:rsidRPr="00B345AE">
        <w:rPr>
          <w:color w:val="000000"/>
        </w:rPr>
        <w:t xml:space="preserve">ння публічних </w:t>
      </w:r>
      <w:r w:rsidRPr="00B345AE">
        <w:rPr>
          <w:color w:val="000000"/>
          <w:spacing w:val="-3"/>
        </w:rPr>
        <w:t>к</w:t>
      </w:r>
      <w:r w:rsidRPr="00B345AE">
        <w:rPr>
          <w:color w:val="000000"/>
        </w:rPr>
        <w:t>он</w:t>
      </w:r>
      <w:r w:rsidRPr="00B345AE">
        <w:rPr>
          <w:color w:val="000000"/>
          <w:spacing w:val="-3"/>
        </w:rPr>
        <w:t>с</w:t>
      </w:r>
      <w:r w:rsidRPr="00B345AE">
        <w:rPr>
          <w:color w:val="000000"/>
        </w:rPr>
        <w:t xml:space="preserve">ультацій.  </w:t>
      </w:r>
    </w:p>
    <w:p w14:paraId="34D02A1F" w14:textId="45F81CAA" w:rsidR="007D72C7" w:rsidRPr="00B345AE" w:rsidRDefault="007D72C7" w:rsidP="001F61E8">
      <w:pPr>
        <w:tabs>
          <w:tab w:val="left" w:pos="2476"/>
          <w:tab w:val="left" w:pos="3056"/>
          <w:tab w:val="left" w:pos="4284"/>
          <w:tab w:val="left" w:pos="5948"/>
          <w:tab w:val="left" w:pos="7511"/>
          <w:tab w:val="left" w:pos="8226"/>
          <w:tab w:val="left" w:pos="9471"/>
        </w:tabs>
        <w:spacing w:line="321" w:lineRule="exact"/>
        <w:ind w:firstLine="567"/>
        <w:jc w:val="both"/>
        <w:rPr>
          <w:color w:val="010302"/>
        </w:rPr>
      </w:pPr>
      <w:r w:rsidRPr="00B345AE">
        <w:rPr>
          <w:color w:val="000000"/>
        </w:rPr>
        <w:t>6.3</w:t>
      </w:r>
      <w:r w:rsidRPr="00B345AE">
        <w:rPr>
          <w:color w:val="000000"/>
          <w:spacing w:val="-3"/>
        </w:rPr>
        <w:t>.</w:t>
      </w:r>
      <w:r w:rsidRPr="00B345AE">
        <w:rPr>
          <w:color w:val="000000"/>
        </w:rPr>
        <w:t>5.</w:t>
      </w:r>
      <w:r w:rsidRPr="00B345AE">
        <w:rPr>
          <w:color w:val="000000"/>
          <w:spacing w:val="25"/>
        </w:rPr>
        <w:t xml:space="preserve"> </w:t>
      </w:r>
      <w:r w:rsidRPr="00B345AE">
        <w:rPr>
          <w:color w:val="000000"/>
        </w:rPr>
        <w:t>Суб’єкт</w:t>
      </w:r>
      <w:r w:rsidRPr="00B345AE">
        <w:rPr>
          <w:color w:val="000000"/>
          <w:spacing w:val="22"/>
        </w:rPr>
        <w:t xml:space="preserve"> </w:t>
      </w:r>
      <w:r w:rsidRPr="00B345AE">
        <w:rPr>
          <w:color w:val="000000"/>
        </w:rPr>
        <w:t>пров</w:t>
      </w:r>
      <w:r w:rsidRPr="00B345AE">
        <w:rPr>
          <w:color w:val="000000"/>
          <w:spacing w:val="-3"/>
        </w:rPr>
        <w:t>е</w:t>
      </w:r>
      <w:r w:rsidRPr="00B345AE">
        <w:rPr>
          <w:color w:val="000000"/>
        </w:rPr>
        <w:t>дення</w:t>
      </w:r>
      <w:r w:rsidRPr="00B345AE">
        <w:rPr>
          <w:color w:val="000000"/>
          <w:spacing w:val="23"/>
        </w:rPr>
        <w:t xml:space="preserve"> </w:t>
      </w:r>
      <w:r w:rsidRPr="00B345AE">
        <w:rPr>
          <w:color w:val="000000"/>
        </w:rPr>
        <w:t>публічних</w:t>
      </w:r>
      <w:r w:rsidRPr="00B345AE">
        <w:rPr>
          <w:color w:val="000000"/>
          <w:spacing w:val="23"/>
        </w:rPr>
        <w:t xml:space="preserve"> </w:t>
      </w:r>
      <w:r w:rsidRPr="00B345AE">
        <w:rPr>
          <w:color w:val="000000"/>
        </w:rPr>
        <w:t>консульт</w:t>
      </w:r>
      <w:r w:rsidRPr="00B345AE">
        <w:rPr>
          <w:color w:val="000000"/>
          <w:spacing w:val="-3"/>
        </w:rPr>
        <w:t>а</w:t>
      </w:r>
      <w:r w:rsidRPr="00B345AE">
        <w:rPr>
          <w:color w:val="000000"/>
        </w:rPr>
        <w:t>цій</w:t>
      </w:r>
      <w:r w:rsidRPr="00B345AE">
        <w:rPr>
          <w:color w:val="000000"/>
          <w:spacing w:val="25"/>
        </w:rPr>
        <w:t xml:space="preserve"> </w:t>
      </w:r>
      <w:r w:rsidRPr="00B345AE">
        <w:rPr>
          <w:color w:val="000000"/>
        </w:rPr>
        <w:t>роз</w:t>
      </w:r>
      <w:r w:rsidRPr="00B345AE">
        <w:rPr>
          <w:color w:val="000000"/>
          <w:spacing w:val="-4"/>
        </w:rPr>
        <w:t>м</w:t>
      </w:r>
      <w:r w:rsidRPr="00B345AE">
        <w:rPr>
          <w:color w:val="000000"/>
        </w:rPr>
        <w:t>і</w:t>
      </w:r>
      <w:r w:rsidRPr="00B345AE">
        <w:rPr>
          <w:color w:val="000000"/>
          <w:spacing w:val="-3"/>
        </w:rPr>
        <w:t>щ</w:t>
      </w:r>
      <w:r w:rsidRPr="00B345AE">
        <w:rPr>
          <w:color w:val="000000"/>
        </w:rPr>
        <w:t>ує</w:t>
      </w:r>
      <w:r w:rsidRPr="00B345AE">
        <w:rPr>
          <w:color w:val="000000"/>
          <w:spacing w:val="24"/>
        </w:rPr>
        <w:t xml:space="preserve"> </w:t>
      </w:r>
      <w:r w:rsidRPr="00B345AE">
        <w:rPr>
          <w:color w:val="000000"/>
        </w:rPr>
        <w:t>кон</w:t>
      </w:r>
      <w:r w:rsidRPr="00B345AE">
        <w:rPr>
          <w:color w:val="000000"/>
          <w:spacing w:val="-3"/>
        </w:rPr>
        <w:t>с</w:t>
      </w:r>
      <w:r w:rsidRPr="00B345AE">
        <w:rPr>
          <w:color w:val="000000"/>
          <w:spacing w:val="-4"/>
        </w:rPr>
        <w:t xml:space="preserve">ультаційний </w:t>
      </w:r>
      <w:r w:rsidRPr="00B345AE">
        <w:rPr>
          <w:color w:val="000000"/>
        </w:rPr>
        <w:t>доку</w:t>
      </w:r>
      <w:r w:rsidRPr="00B345AE">
        <w:rPr>
          <w:color w:val="000000"/>
          <w:spacing w:val="-3"/>
        </w:rPr>
        <w:t>м</w:t>
      </w:r>
      <w:r w:rsidRPr="00B345AE">
        <w:rPr>
          <w:color w:val="000000"/>
        </w:rPr>
        <w:t>ент на с</w:t>
      </w:r>
      <w:r w:rsidRPr="00B345AE">
        <w:rPr>
          <w:color w:val="000000"/>
          <w:spacing w:val="-3"/>
        </w:rPr>
        <w:t>те</w:t>
      </w:r>
      <w:r w:rsidRPr="00B345AE">
        <w:rPr>
          <w:color w:val="000000"/>
        </w:rPr>
        <w:t>нд</w:t>
      </w:r>
      <w:r w:rsidRPr="00B345AE">
        <w:rPr>
          <w:color w:val="000000"/>
          <w:spacing w:val="-3"/>
        </w:rPr>
        <w:t>а</w:t>
      </w:r>
      <w:r w:rsidRPr="00B345AE">
        <w:rPr>
          <w:color w:val="000000"/>
        </w:rPr>
        <w:t>х о</w:t>
      </w:r>
      <w:r w:rsidRPr="00B345AE">
        <w:rPr>
          <w:color w:val="000000"/>
          <w:spacing w:val="-3"/>
        </w:rPr>
        <w:t>г</w:t>
      </w:r>
      <w:r w:rsidRPr="00B345AE">
        <w:rPr>
          <w:color w:val="000000"/>
        </w:rPr>
        <w:t>олош</w:t>
      </w:r>
      <w:r w:rsidRPr="00B345AE">
        <w:rPr>
          <w:color w:val="000000"/>
          <w:spacing w:val="-3"/>
        </w:rPr>
        <w:t>е</w:t>
      </w:r>
      <w:r w:rsidRPr="00B345AE">
        <w:rPr>
          <w:color w:val="000000"/>
        </w:rPr>
        <w:t>нь</w:t>
      </w:r>
      <w:r w:rsidRPr="00B345AE">
        <w:rPr>
          <w:color w:val="000000"/>
          <w:spacing w:val="-4"/>
        </w:rPr>
        <w:t>,</w:t>
      </w:r>
      <w:r w:rsidRPr="00B345AE">
        <w:rPr>
          <w:color w:val="000000"/>
        </w:rPr>
        <w:t xml:space="preserve"> доступних для жите</w:t>
      </w:r>
      <w:r w:rsidRPr="00B345AE">
        <w:rPr>
          <w:color w:val="000000"/>
          <w:spacing w:val="-4"/>
        </w:rPr>
        <w:t>л</w:t>
      </w:r>
      <w:r w:rsidRPr="00B345AE">
        <w:rPr>
          <w:color w:val="000000"/>
        </w:rPr>
        <w:t>ів гром</w:t>
      </w:r>
      <w:r w:rsidRPr="00B345AE">
        <w:rPr>
          <w:color w:val="000000"/>
          <w:spacing w:val="-3"/>
        </w:rPr>
        <w:t>а</w:t>
      </w:r>
      <w:r w:rsidRPr="00B345AE">
        <w:rPr>
          <w:color w:val="000000"/>
        </w:rPr>
        <w:t>ди. Оприлюднення</w:t>
      </w:r>
      <w:r w:rsidRPr="00B345AE">
        <w:rPr>
          <w:color w:val="000000"/>
          <w:spacing w:val="49"/>
        </w:rPr>
        <w:t xml:space="preserve"> </w:t>
      </w:r>
      <w:r w:rsidRPr="00B345AE">
        <w:rPr>
          <w:color w:val="000000"/>
        </w:rPr>
        <w:t>консульт</w:t>
      </w:r>
      <w:r w:rsidRPr="00B345AE">
        <w:rPr>
          <w:color w:val="000000"/>
          <w:spacing w:val="-3"/>
        </w:rPr>
        <w:t>а</w:t>
      </w:r>
      <w:r w:rsidRPr="00B345AE">
        <w:rPr>
          <w:color w:val="000000"/>
        </w:rPr>
        <w:t>ційно</w:t>
      </w:r>
      <w:r w:rsidRPr="00B345AE">
        <w:rPr>
          <w:color w:val="000000"/>
          <w:spacing w:val="-3"/>
        </w:rPr>
        <w:t>г</w:t>
      </w:r>
      <w:r w:rsidRPr="00B345AE">
        <w:rPr>
          <w:color w:val="000000"/>
        </w:rPr>
        <w:t>о</w:t>
      </w:r>
      <w:r w:rsidRPr="00B345AE">
        <w:rPr>
          <w:color w:val="000000"/>
          <w:spacing w:val="46"/>
        </w:rPr>
        <w:t xml:space="preserve"> </w:t>
      </w:r>
      <w:r w:rsidRPr="00B345AE">
        <w:rPr>
          <w:color w:val="000000"/>
        </w:rPr>
        <w:t>докум</w:t>
      </w:r>
      <w:r w:rsidRPr="00B345AE">
        <w:rPr>
          <w:color w:val="000000"/>
          <w:spacing w:val="-3"/>
        </w:rPr>
        <w:t>е</w:t>
      </w:r>
      <w:r w:rsidRPr="00B345AE">
        <w:rPr>
          <w:color w:val="000000"/>
        </w:rPr>
        <w:t>нта</w:t>
      </w:r>
      <w:r w:rsidRPr="00B345AE">
        <w:rPr>
          <w:color w:val="000000"/>
          <w:spacing w:val="49"/>
        </w:rPr>
        <w:t xml:space="preserve"> </w:t>
      </w:r>
      <w:r w:rsidRPr="00B345AE">
        <w:rPr>
          <w:color w:val="000000"/>
          <w:spacing w:val="-3"/>
        </w:rPr>
        <w:t>з</w:t>
      </w:r>
      <w:r w:rsidRPr="00B345AE">
        <w:rPr>
          <w:color w:val="000000"/>
        </w:rPr>
        <w:t>дій</w:t>
      </w:r>
      <w:r w:rsidRPr="00B345AE">
        <w:rPr>
          <w:color w:val="000000"/>
          <w:spacing w:val="-3"/>
        </w:rPr>
        <w:t>с</w:t>
      </w:r>
      <w:r w:rsidRPr="00B345AE">
        <w:rPr>
          <w:color w:val="000000"/>
        </w:rPr>
        <w:t>нюється</w:t>
      </w:r>
      <w:r w:rsidRPr="00B345AE">
        <w:rPr>
          <w:color w:val="000000"/>
          <w:spacing w:val="49"/>
        </w:rPr>
        <w:t xml:space="preserve"> </w:t>
      </w:r>
      <w:r w:rsidRPr="00B345AE">
        <w:rPr>
          <w:color w:val="000000"/>
        </w:rPr>
        <w:t>упо</w:t>
      </w:r>
      <w:r w:rsidRPr="00B345AE">
        <w:rPr>
          <w:color w:val="000000"/>
          <w:spacing w:val="-3"/>
        </w:rPr>
        <w:t>в</w:t>
      </w:r>
      <w:r w:rsidRPr="00B345AE">
        <w:rPr>
          <w:color w:val="000000"/>
        </w:rPr>
        <w:t>нов</w:t>
      </w:r>
      <w:r w:rsidRPr="00B345AE">
        <w:rPr>
          <w:color w:val="000000"/>
          <w:spacing w:val="-3"/>
        </w:rPr>
        <w:t>а</w:t>
      </w:r>
      <w:r w:rsidRPr="00B345AE">
        <w:rPr>
          <w:color w:val="000000"/>
        </w:rPr>
        <w:t>жени</w:t>
      </w:r>
      <w:r w:rsidRPr="00B345AE">
        <w:rPr>
          <w:color w:val="000000"/>
          <w:spacing w:val="-3"/>
        </w:rPr>
        <w:t>м</w:t>
      </w:r>
      <w:r w:rsidRPr="00B345AE">
        <w:rPr>
          <w:color w:val="000000"/>
        </w:rPr>
        <w:t xml:space="preserve">  виконавчим</w:t>
      </w:r>
      <w:r w:rsidRPr="00B345AE">
        <w:rPr>
          <w:color w:val="000000"/>
          <w:spacing w:val="-4"/>
        </w:rPr>
        <w:t xml:space="preserve"> </w:t>
      </w:r>
      <w:r w:rsidRPr="00B345AE">
        <w:rPr>
          <w:color w:val="000000"/>
        </w:rPr>
        <w:t>ор</w:t>
      </w:r>
      <w:r w:rsidRPr="00B345AE">
        <w:rPr>
          <w:color w:val="000000"/>
          <w:spacing w:val="-3"/>
        </w:rPr>
        <w:t>г</w:t>
      </w:r>
      <w:r w:rsidRPr="00B345AE">
        <w:rPr>
          <w:color w:val="000000"/>
        </w:rPr>
        <w:t>аном місь</w:t>
      </w:r>
      <w:r w:rsidRPr="00B345AE">
        <w:rPr>
          <w:color w:val="000000"/>
          <w:spacing w:val="-3"/>
        </w:rPr>
        <w:t>к</w:t>
      </w:r>
      <w:r w:rsidRPr="00B345AE">
        <w:rPr>
          <w:color w:val="000000"/>
        </w:rPr>
        <w:t>ої</w:t>
      </w:r>
      <w:r w:rsidRPr="00B345AE">
        <w:rPr>
          <w:color w:val="000000"/>
          <w:spacing w:val="-4"/>
        </w:rPr>
        <w:t xml:space="preserve"> </w:t>
      </w:r>
      <w:r w:rsidRPr="00B345AE">
        <w:rPr>
          <w:color w:val="000000"/>
        </w:rPr>
        <w:t>р</w:t>
      </w:r>
      <w:r w:rsidRPr="00B345AE">
        <w:rPr>
          <w:color w:val="000000"/>
          <w:spacing w:val="-3"/>
        </w:rPr>
        <w:t>а</w:t>
      </w:r>
      <w:r w:rsidRPr="00B345AE">
        <w:rPr>
          <w:color w:val="000000"/>
        </w:rPr>
        <w:t>ди в порядку, вст</w:t>
      </w:r>
      <w:r w:rsidRPr="00B345AE">
        <w:rPr>
          <w:color w:val="000000"/>
          <w:spacing w:val="-4"/>
        </w:rPr>
        <w:t>а</w:t>
      </w:r>
      <w:r w:rsidRPr="00B345AE">
        <w:rPr>
          <w:color w:val="000000"/>
        </w:rPr>
        <w:t>новл</w:t>
      </w:r>
      <w:r w:rsidRPr="00B345AE">
        <w:rPr>
          <w:color w:val="000000"/>
          <w:spacing w:val="-3"/>
        </w:rPr>
        <w:t>е</w:t>
      </w:r>
      <w:r w:rsidRPr="00B345AE">
        <w:rPr>
          <w:color w:val="000000"/>
        </w:rPr>
        <w:t>но</w:t>
      </w:r>
      <w:r w:rsidRPr="00B345AE">
        <w:rPr>
          <w:color w:val="000000"/>
          <w:spacing w:val="-3"/>
        </w:rPr>
        <w:t>м</w:t>
      </w:r>
      <w:r w:rsidRPr="00B345AE">
        <w:rPr>
          <w:color w:val="000000"/>
        </w:rPr>
        <w:t>у цим Положення.</w:t>
      </w:r>
    </w:p>
    <w:p w14:paraId="30ECAFA5" w14:textId="6A2483FA" w:rsidR="007D72C7" w:rsidRPr="00EE0D86" w:rsidRDefault="007D72C7" w:rsidP="001F61E8">
      <w:pPr>
        <w:tabs>
          <w:tab w:val="left" w:pos="3035"/>
          <w:tab w:val="left" w:pos="4482"/>
          <w:tab w:val="left" w:pos="6110"/>
          <w:tab w:val="left" w:pos="7591"/>
          <w:tab w:val="left" w:pos="9421"/>
          <w:tab w:val="left" w:pos="9812"/>
        </w:tabs>
        <w:spacing w:line="322" w:lineRule="exact"/>
        <w:ind w:firstLine="567"/>
        <w:jc w:val="both"/>
        <w:rPr>
          <w:color w:val="010302"/>
        </w:rPr>
      </w:pPr>
      <w:r w:rsidRPr="00B345AE">
        <w:rPr>
          <w:color w:val="000000"/>
        </w:rPr>
        <w:t>6.3</w:t>
      </w:r>
      <w:r w:rsidRPr="00B345AE">
        <w:rPr>
          <w:color w:val="000000"/>
          <w:spacing w:val="-3"/>
        </w:rPr>
        <w:t>.</w:t>
      </w:r>
      <w:r w:rsidRPr="00B345AE">
        <w:rPr>
          <w:color w:val="000000"/>
        </w:rPr>
        <w:t>6.</w:t>
      </w:r>
      <w:r w:rsidRPr="00B345AE">
        <w:rPr>
          <w:color w:val="000000"/>
          <w:spacing w:val="15"/>
        </w:rPr>
        <w:t xml:space="preserve"> </w:t>
      </w:r>
      <w:r w:rsidRPr="00B345AE">
        <w:rPr>
          <w:color w:val="000000"/>
        </w:rPr>
        <w:t>Інфор</w:t>
      </w:r>
      <w:r w:rsidRPr="00B345AE">
        <w:rPr>
          <w:color w:val="000000"/>
          <w:spacing w:val="-3"/>
        </w:rPr>
        <w:t>м</w:t>
      </w:r>
      <w:r w:rsidRPr="00B345AE">
        <w:rPr>
          <w:color w:val="000000"/>
        </w:rPr>
        <w:t>ування</w:t>
      </w:r>
      <w:r w:rsidRPr="00EE0D86">
        <w:rPr>
          <w:color w:val="000000"/>
          <w:spacing w:val="8"/>
        </w:rPr>
        <w:t xml:space="preserve"> </w:t>
      </w:r>
      <w:r w:rsidRPr="00EE0D86">
        <w:rPr>
          <w:color w:val="000000"/>
        </w:rPr>
        <w:t>про</w:t>
      </w:r>
      <w:r w:rsidRPr="00EE0D86">
        <w:rPr>
          <w:color w:val="000000"/>
          <w:spacing w:val="6"/>
        </w:rPr>
        <w:t xml:space="preserve"> </w:t>
      </w:r>
      <w:r w:rsidRPr="00EE0D86">
        <w:rPr>
          <w:color w:val="000000"/>
        </w:rPr>
        <w:t>оприл</w:t>
      </w:r>
      <w:r w:rsidRPr="00EE0D86">
        <w:rPr>
          <w:color w:val="000000"/>
          <w:spacing w:val="-4"/>
        </w:rPr>
        <w:t>ю</w:t>
      </w:r>
      <w:r w:rsidRPr="00EE0D86">
        <w:rPr>
          <w:color w:val="000000"/>
        </w:rPr>
        <w:t>дн</w:t>
      </w:r>
      <w:r w:rsidRPr="00EE0D86">
        <w:rPr>
          <w:color w:val="000000"/>
          <w:spacing w:val="-3"/>
        </w:rPr>
        <w:t>е</w:t>
      </w:r>
      <w:r w:rsidRPr="00EE0D86">
        <w:rPr>
          <w:color w:val="000000"/>
        </w:rPr>
        <w:t>ння</w:t>
      </w:r>
      <w:r w:rsidRPr="00EE0D86">
        <w:rPr>
          <w:color w:val="000000"/>
          <w:spacing w:val="8"/>
        </w:rPr>
        <w:t xml:space="preserve"> </w:t>
      </w:r>
      <w:r w:rsidRPr="00EE0D86">
        <w:rPr>
          <w:color w:val="000000"/>
        </w:rPr>
        <w:t>кон</w:t>
      </w:r>
      <w:r w:rsidRPr="00EE0D86">
        <w:rPr>
          <w:color w:val="000000"/>
          <w:spacing w:val="-3"/>
        </w:rPr>
        <w:t>с</w:t>
      </w:r>
      <w:r w:rsidRPr="00EE0D86">
        <w:rPr>
          <w:color w:val="000000"/>
        </w:rPr>
        <w:t>ульт</w:t>
      </w:r>
      <w:r w:rsidRPr="00EE0D86">
        <w:rPr>
          <w:color w:val="000000"/>
          <w:spacing w:val="-3"/>
        </w:rPr>
        <w:t>а</w:t>
      </w:r>
      <w:r w:rsidRPr="00EE0D86">
        <w:rPr>
          <w:color w:val="000000"/>
        </w:rPr>
        <w:t>ційно</w:t>
      </w:r>
      <w:r w:rsidRPr="00EE0D86">
        <w:rPr>
          <w:color w:val="000000"/>
          <w:spacing w:val="-3"/>
        </w:rPr>
        <w:t>г</w:t>
      </w:r>
      <w:r w:rsidRPr="00EE0D86">
        <w:rPr>
          <w:color w:val="000000"/>
        </w:rPr>
        <w:t>о</w:t>
      </w:r>
      <w:r w:rsidRPr="00EE0D86">
        <w:rPr>
          <w:color w:val="000000"/>
          <w:spacing w:val="8"/>
        </w:rPr>
        <w:t xml:space="preserve"> </w:t>
      </w:r>
      <w:r w:rsidRPr="00EE0D86">
        <w:rPr>
          <w:color w:val="000000"/>
        </w:rPr>
        <w:t>докум</w:t>
      </w:r>
      <w:r w:rsidRPr="00EE0D86">
        <w:rPr>
          <w:color w:val="000000"/>
          <w:spacing w:val="-3"/>
        </w:rPr>
        <w:t>е</w:t>
      </w:r>
      <w:r w:rsidRPr="00EE0D86">
        <w:rPr>
          <w:color w:val="000000"/>
        </w:rPr>
        <w:t>нта</w:t>
      </w:r>
      <w:r w:rsidRPr="00EE0D86">
        <w:rPr>
          <w:color w:val="000000"/>
          <w:spacing w:val="8"/>
        </w:rPr>
        <w:t xml:space="preserve"> </w:t>
      </w:r>
      <w:r w:rsidRPr="00EE0D86">
        <w:rPr>
          <w:color w:val="000000"/>
          <w:spacing w:val="-3"/>
        </w:rPr>
        <w:t>м</w:t>
      </w:r>
      <w:r w:rsidRPr="00EE0D86">
        <w:rPr>
          <w:color w:val="000000"/>
        </w:rPr>
        <w:t>оже здійснюва</w:t>
      </w:r>
      <w:r w:rsidRPr="00EE0D86">
        <w:rPr>
          <w:color w:val="000000"/>
          <w:spacing w:val="-4"/>
        </w:rPr>
        <w:t>т</w:t>
      </w:r>
      <w:r w:rsidRPr="00EE0D86">
        <w:rPr>
          <w:color w:val="000000"/>
        </w:rPr>
        <w:t>и</w:t>
      </w:r>
      <w:r w:rsidRPr="00EE0D86">
        <w:rPr>
          <w:color w:val="000000"/>
          <w:spacing w:val="-3"/>
        </w:rPr>
        <w:t>с</w:t>
      </w:r>
      <w:r w:rsidRPr="00EE0D86">
        <w:rPr>
          <w:color w:val="000000"/>
        </w:rPr>
        <w:t>я суб’єктом проведення пуб</w:t>
      </w:r>
      <w:r w:rsidRPr="00EE0D86">
        <w:rPr>
          <w:color w:val="000000"/>
          <w:spacing w:val="-4"/>
        </w:rPr>
        <w:t>л</w:t>
      </w:r>
      <w:r w:rsidRPr="00EE0D86">
        <w:rPr>
          <w:color w:val="000000"/>
        </w:rPr>
        <w:t>ічних кон</w:t>
      </w:r>
      <w:r w:rsidRPr="00EE0D86">
        <w:rPr>
          <w:color w:val="000000"/>
          <w:spacing w:val="-3"/>
        </w:rPr>
        <w:t>с</w:t>
      </w:r>
      <w:r w:rsidRPr="00EE0D86">
        <w:rPr>
          <w:color w:val="000000"/>
        </w:rPr>
        <w:t xml:space="preserve">ультацій у </w:t>
      </w:r>
      <w:r w:rsidRPr="00EE0D86">
        <w:rPr>
          <w:color w:val="000000"/>
          <w:spacing w:val="-4"/>
        </w:rPr>
        <w:t xml:space="preserve">медіа, </w:t>
      </w:r>
      <w:r w:rsidRPr="00EE0D86">
        <w:rPr>
          <w:color w:val="000000"/>
        </w:rPr>
        <w:t>соціальних</w:t>
      </w:r>
      <w:r w:rsidRPr="00EE0D86">
        <w:rPr>
          <w:color w:val="000000"/>
          <w:spacing w:val="-30"/>
        </w:rPr>
        <w:t xml:space="preserve"> </w:t>
      </w:r>
      <w:r w:rsidRPr="00EE0D86">
        <w:rPr>
          <w:color w:val="000000"/>
        </w:rPr>
        <w:t>мережах,</w:t>
      </w:r>
      <w:r w:rsidRPr="00EE0D86">
        <w:rPr>
          <w:color w:val="000000"/>
          <w:spacing w:val="46"/>
        </w:rPr>
        <w:t xml:space="preserve"> </w:t>
      </w:r>
      <w:r w:rsidRPr="00EE0D86">
        <w:rPr>
          <w:color w:val="000000"/>
        </w:rPr>
        <w:t>на</w:t>
      </w:r>
      <w:r w:rsidRPr="00EE0D86">
        <w:rPr>
          <w:color w:val="000000"/>
          <w:spacing w:val="44"/>
        </w:rPr>
        <w:t xml:space="preserve"> </w:t>
      </w:r>
      <w:r w:rsidRPr="00EE0D86">
        <w:rPr>
          <w:color w:val="000000"/>
        </w:rPr>
        <w:t>до</w:t>
      </w:r>
      <w:r w:rsidRPr="00EE0D86">
        <w:rPr>
          <w:color w:val="000000"/>
          <w:spacing w:val="-3"/>
        </w:rPr>
        <w:t>ш</w:t>
      </w:r>
      <w:r w:rsidRPr="00EE0D86">
        <w:rPr>
          <w:color w:val="000000"/>
        </w:rPr>
        <w:t>ках</w:t>
      </w:r>
      <w:r w:rsidRPr="00EE0D86">
        <w:rPr>
          <w:color w:val="000000"/>
          <w:spacing w:val="-30"/>
        </w:rPr>
        <w:t xml:space="preserve"> </w:t>
      </w:r>
      <w:r w:rsidRPr="00EE0D86">
        <w:rPr>
          <w:color w:val="000000"/>
        </w:rPr>
        <w:t>о</w:t>
      </w:r>
      <w:r w:rsidRPr="00EE0D86">
        <w:rPr>
          <w:color w:val="000000"/>
          <w:spacing w:val="-3"/>
        </w:rPr>
        <w:t>г</w:t>
      </w:r>
      <w:r w:rsidRPr="00EE0D86">
        <w:rPr>
          <w:color w:val="000000"/>
        </w:rPr>
        <w:t>олошень,</w:t>
      </w:r>
      <w:r w:rsidRPr="00EE0D86">
        <w:rPr>
          <w:color w:val="000000"/>
          <w:spacing w:val="46"/>
        </w:rPr>
        <w:t xml:space="preserve"> </w:t>
      </w:r>
      <w:r w:rsidRPr="00EE0D86">
        <w:rPr>
          <w:color w:val="000000"/>
        </w:rPr>
        <w:t>в</w:t>
      </w:r>
      <w:r w:rsidRPr="00EE0D86">
        <w:rPr>
          <w:color w:val="000000"/>
          <w:spacing w:val="46"/>
        </w:rPr>
        <w:t xml:space="preserve"> </w:t>
      </w:r>
      <w:r w:rsidRPr="00EE0D86">
        <w:rPr>
          <w:color w:val="000000"/>
        </w:rPr>
        <w:t>ін</w:t>
      </w:r>
      <w:r w:rsidRPr="00EE0D86">
        <w:rPr>
          <w:color w:val="000000"/>
          <w:spacing w:val="-3"/>
        </w:rPr>
        <w:t>ш</w:t>
      </w:r>
      <w:r w:rsidRPr="00EE0D86">
        <w:rPr>
          <w:color w:val="000000"/>
        </w:rPr>
        <w:t>ий</w:t>
      </w:r>
      <w:r w:rsidRPr="00EE0D86">
        <w:rPr>
          <w:color w:val="000000"/>
          <w:spacing w:val="-30"/>
        </w:rPr>
        <w:t xml:space="preserve">  </w:t>
      </w:r>
      <w:r w:rsidRPr="00EE0D86">
        <w:rPr>
          <w:color w:val="000000"/>
          <w:spacing w:val="-3"/>
        </w:rPr>
        <w:t>з</w:t>
      </w:r>
      <w:r w:rsidRPr="00EE0D86">
        <w:rPr>
          <w:color w:val="000000"/>
        </w:rPr>
        <w:t>ручний</w:t>
      </w:r>
      <w:r w:rsidRPr="00EE0D86">
        <w:rPr>
          <w:color w:val="000000"/>
          <w:spacing w:val="-30"/>
        </w:rPr>
        <w:t xml:space="preserve"> </w:t>
      </w:r>
      <w:r w:rsidR="00DC6386">
        <w:rPr>
          <w:color w:val="000000"/>
          <w:spacing w:val="-30"/>
        </w:rPr>
        <w:t xml:space="preserve"> </w:t>
      </w:r>
      <w:r w:rsidRPr="00EE0D86">
        <w:rPr>
          <w:color w:val="000000"/>
        </w:rPr>
        <w:t>для</w:t>
      </w:r>
      <w:r w:rsidRPr="00EE0D86">
        <w:rPr>
          <w:color w:val="000000"/>
          <w:spacing w:val="45"/>
        </w:rPr>
        <w:t xml:space="preserve"> </w:t>
      </w:r>
      <w:r w:rsidRPr="00EE0D86">
        <w:rPr>
          <w:color w:val="000000"/>
        </w:rPr>
        <w:t>насел</w:t>
      </w:r>
      <w:r w:rsidRPr="00EE0D86">
        <w:rPr>
          <w:color w:val="000000"/>
          <w:spacing w:val="-3"/>
        </w:rPr>
        <w:t>е</w:t>
      </w:r>
      <w:r w:rsidRPr="00EE0D86">
        <w:rPr>
          <w:color w:val="000000"/>
        </w:rPr>
        <w:t>ння спосіб</w:t>
      </w:r>
      <w:r w:rsidRPr="00EE0D86">
        <w:rPr>
          <w:color w:val="000000"/>
          <w:spacing w:val="-3"/>
        </w:rPr>
        <w:t>.</w:t>
      </w:r>
    </w:p>
    <w:p w14:paraId="031B1241" w14:textId="63ADB829" w:rsidR="007D72C7" w:rsidRPr="00EE0D86" w:rsidRDefault="007D72C7" w:rsidP="001F61E8">
      <w:pPr>
        <w:spacing w:line="321" w:lineRule="exact"/>
        <w:ind w:firstLine="567"/>
        <w:jc w:val="both"/>
        <w:rPr>
          <w:color w:val="010302"/>
        </w:rPr>
      </w:pPr>
      <w:r w:rsidRPr="00942086">
        <w:rPr>
          <w:color w:val="000000"/>
        </w:rPr>
        <w:t>6.3</w:t>
      </w:r>
      <w:r w:rsidRPr="00942086">
        <w:rPr>
          <w:color w:val="000000"/>
          <w:spacing w:val="-3"/>
        </w:rPr>
        <w:t>.</w:t>
      </w:r>
      <w:r w:rsidRPr="00942086">
        <w:rPr>
          <w:color w:val="000000"/>
        </w:rPr>
        <w:t>7.</w:t>
      </w:r>
      <w:r w:rsidRPr="00EE0D86">
        <w:rPr>
          <w:b/>
          <w:bCs/>
          <w:color w:val="000000"/>
          <w:spacing w:val="25"/>
        </w:rPr>
        <w:t xml:space="preserve"> </w:t>
      </w:r>
      <w:r w:rsidRPr="00EE0D86">
        <w:rPr>
          <w:color w:val="000000"/>
        </w:rPr>
        <w:t>Публічні</w:t>
      </w:r>
      <w:r w:rsidRPr="00EE0D86">
        <w:rPr>
          <w:color w:val="000000"/>
          <w:spacing w:val="25"/>
        </w:rPr>
        <w:t xml:space="preserve"> </w:t>
      </w:r>
      <w:r w:rsidRPr="00EE0D86">
        <w:rPr>
          <w:color w:val="000000"/>
        </w:rPr>
        <w:t>кон</w:t>
      </w:r>
      <w:r w:rsidRPr="00EE0D86">
        <w:rPr>
          <w:color w:val="000000"/>
          <w:spacing w:val="-3"/>
        </w:rPr>
        <w:t>с</w:t>
      </w:r>
      <w:r w:rsidRPr="00EE0D86">
        <w:rPr>
          <w:color w:val="000000"/>
        </w:rPr>
        <w:t>ультації</w:t>
      </w:r>
      <w:r w:rsidRPr="00EE0D86">
        <w:rPr>
          <w:color w:val="000000"/>
          <w:spacing w:val="25"/>
        </w:rPr>
        <w:t xml:space="preserve"> </w:t>
      </w:r>
      <w:r w:rsidRPr="00EE0D86">
        <w:rPr>
          <w:color w:val="000000"/>
        </w:rPr>
        <w:t>не</w:t>
      </w:r>
      <w:r w:rsidRPr="00EE0D86">
        <w:rPr>
          <w:color w:val="000000"/>
          <w:spacing w:val="25"/>
        </w:rPr>
        <w:t xml:space="preserve"> </w:t>
      </w:r>
      <w:r w:rsidRPr="00EE0D86">
        <w:rPr>
          <w:color w:val="000000"/>
        </w:rPr>
        <w:t>проводяться</w:t>
      </w:r>
      <w:r w:rsidRPr="00EE0D86">
        <w:rPr>
          <w:color w:val="000000"/>
          <w:spacing w:val="26"/>
        </w:rPr>
        <w:t xml:space="preserve"> </w:t>
      </w:r>
      <w:r w:rsidRPr="00EE0D86">
        <w:rPr>
          <w:color w:val="000000"/>
        </w:rPr>
        <w:t>менше</w:t>
      </w:r>
      <w:r w:rsidRPr="00EE0D86">
        <w:rPr>
          <w:color w:val="000000"/>
          <w:spacing w:val="25"/>
        </w:rPr>
        <w:t xml:space="preserve"> </w:t>
      </w:r>
      <w:r w:rsidRPr="00EE0D86">
        <w:rPr>
          <w:color w:val="000000"/>
        </w:rPr>
        <w:t>ніж</w:t>
      </w:r>
      <w:r w:rsidRPr="00EE0D86">
        <w:rPr>
          <w:color w:val="000000"/>
          <w:spacing w:val="25"/>
        </w:rPr>
        <w:t xml:space="preserve"> </w:t>
      </w:r>
      <w:r w:rsidRPr="00EE0D86">
        <w:rPr>
          <w:color w:val="000000"/>
        </w:rPr>
        <w:t>за</w:t>
      </w:r>
      <w:r w:rsidRPr="00EE0D86">
        <w:rPr>
          <w:color w:val="000000"/>
          <w:spacing w:val="24"/>
        </w:rPr>
        <w:t xml:space="preserve"> </w:t>
      </w:r>
      <w:r w:rsidR="00636420" w:rsidRPr="00EE0D86">
        <w:rPr>
          <w:color w:val="000000"/>
        </w:rPr>
        <w:t>1</w:t>
      </w:r>
      <w:r w:rsidRPr="00EE0D86">
        <w:rPr>
          <w:color w:val="000000"/>
        </w:rPr>
        <w:t>5</w:t>
      </w:r>
      <w:r w:rsidRPr="00EE0D86">
        <w:rPr>
          <w:color w:val="000000"/>
          <w:spacing w:val="25"/>
        </w:rPr>
        <w:t xml:space="preserve"> </w:t>
      </w:r>
      <w:r w:rsidRPr="00EE0D86">
        <w:rPr>
          <w:color w:val="000000"/>
        </w:rPr>
        <w:t>днів</w:t>
      </w:r>
      <w:r w:rsidRPr="00EE0D86">
        <w:rPr>
          <w:color w:val="000000"/>
          <w:spacing w:val="24"/>
        </w:rPr>
        <w:t xml:space="preserve"> </w:t>
      </w:r>
      <w:r w:rsidRPr="00EE0D86">
        <w:rPr>
          <w:color w:val="000000"/>
        </w:rPr>
        <w:t>до</w:t>
      </w:r>
      <w:r w:rsidRPr="00EE0D86">
        <w:rPr>
          <w:color w:val="000000"/>
          <w:spacing w:val="25"/>
        </w:rPr>
        <w:t xml:space="preserve"> </w:t>
      </w:r>
      <w:r w:rsidRPr="00EE0D86">
        <w:rPr>
          <w:color w:val="000000"/>
        </w:rPr>
        <w:t>поча</w:t>
      </w:r>
      <w:r w:rsidRPr="00EE0D86">
        <w:rPr>
          <w:color w:val="000000"/>
          <w:spacing w:val="-3"/>
        </w:rPr>
        <w:t>т</w:t>
      </w:r>
      <w:r w:rsidRPr="00EE0D86">
        <w:rPr>
          <w:color w:val="000000"/>
        </w:rPr>
        <w:t>ку виборчого процесу чер</w:t>
      </w:r>
      <w:r w:rsidRPr="00EE0D86">
        <w:rPr>
          <w:color w:val="000000"/>
          <w:spacing w:val="-3"/>
        </w:rPr>
        <w:t>г</w:t>
      </w:r>
      <w:r w:rsidRPr="00EE0D86">
        <w:rPr>
          <w:color w:val="000000"/>
        </w:rPr>
        <w:t>ових, позач</w:t>
      </w:r>
      <w:r w:rsidRPr="00EE0D86">
        <w:rPr>
          <w:color w:val="000000"/>
          <w:spacing w:val="-3"/>
        </w:rPr>
        <w:t>е</w:t>
      </w:r>
      <w:r w:rsidRPr="00EE0D86">
        <w:rPr>
          <w:color w:val="000000"/>
        </w:rPr>
        <w:t>р</w:t>
      </w:r>
      <w:r w:rsidRPr="00EE0D86">
        <w:rPr>
          <w:color w:val="000000"/>
          <w:spacing w:val="-3"/>
        </w:rPr>
        <w:t>г</w:t>
      </w:r>
      <w:r w:rsidRPr="00EE0D86">
        <w:rPr>
          <w:color w:val="000000"/>
        </w:rPr>
        <w:t xml:space="preserve">ових </w:t>
      </w:r>
      <w:r w:rsidRPr="00EE0D86">
        <w:rPr>
          <w:color w:val="000000"/>
          <w:spacing w:val="-3"/>
        </w:rPr>
        <w:t>а</w:t>
      </w:r>
      <w:r w:rsidRPr="00EE0D86">
        <w:rPr>
          <w:color w:val="000000"/>
        </w:rPr>
        <w:t>бо пов</w:t>
      </w:r>
      <w:r w:rsidRPr="00EE0D86">
        <w:rPr>
          <w:color w:val="000000"/>
          <w:spacing w:val="-4"/>
        </w:rPr>
        <w:t>т</w:t>
      </w:r>
      <w:r w:rsidRPr="00EE0D86">
        <w:rPr>
          <w:color w:val="000000"/>
        </w:rPr>
        <w:t>орних мі</w:t>
      </w:r>
      <w:r w:rsidRPr="00EE0D86">
        <w:rPr>
          <w:color w:val="000000"/>
          <w:spacing w:val="-3"/>
        </w:rPr>
        <w:t>с</w:t>
      </w:r>
      <w:r w:rsidRPr="00EE0D86">
        <w:rPr>
          <w:color w:val="000000"/>
          <w:spacing w:val="-7"/>
        </w:rPr>
        <w:t xml:space="preserve">цевих виборів та </w:t>
      </w:r>
      <w:r w:rsidRPr="00EE0D86">
        <w:rPr>
          <w:color w:val="000000"/>
        </w:rPr>
        <w:t xml:space="preserve">під час </w:t>
      </w:r>
      <w:r w:rsidRPr="00EE0D86">
        <w:rPr>
          <w:color w:val="000000"/>
          <w:spacing w:val="-4"/>
        </w:rPr>
        <w:t>в</w:t>
      </w:r>
      <w:r w:rsidRPr="00EE0D86">
        <w:rPr>
          <w:color w:val="000000"/>
        </w:rPr>
        <w:t>иборчого</w:t>
      </w:r>
      <w:r w:rsidRPr="00EE0D86">
        <w:rPr>
          <w:color w:val="000000"/>
          <w:spacing w:val="-4"/>
        </w:rPr>
        <w:t xml:space="preserve"> </w:t>
      </w:r>
      <w:r w:rsidRPr="00EE0D86">
        <w:rPr>
          <w:color w:val="000000"/>
        </w:rPr>
        <w:t>проце</w:t>
      </w:r>
      <w:r w:rsidRPr="00EE0D86">
        <w:rPr>
          <w:color w:val="000000"/>
          <w:spacing w:val="-3"/>
        </w:rPr>
        <w:t>с</w:t>
      </w:r>
      <w:r w:rsidRPr="00EE0D86">
        <w:rPr>
          <w:color w:val="000000"/>
        </w:rPr>
        <w:t xml:space="preserve">у таких виборів. </w:t>
      </w:r>
    </w:p>
    <w:p w14:paraId="1B1FB9F9" w14:textId="119B9DF8" w:rsidR="00DC6386" w:rsidRDefault="007D72C7" w:rsidP="00DC6386">
      <w:pPr>
        <w:spacing w:line="561" w:lineRule="exact"/>
        <w:ind w:firstLine="567"/>
        <w:jc w:val="both"/>
        <w:rPr>
          <w:color w:val="000000"/>
        </w:rPr>
      </w:pPr>
      <w:r w:rsidRPr="00EE0D86">
        <w:rPr>
          <w:b/>
          <w:bCs/>
          <w:color w:val="000000"/>
        </w:rPr>
        <w:t>7.</w:t>
      </w:r>
      <w:r w:rsidRPr="00EE0D86">
        <w:rPr>
          <w:color w:val="000000"/>
        </w:rPr>
        <w:t xml:space="preserve"> </w:t>
      </w:r>
      <w:r w:rsidRPr="00EE0D86">
        <w:rPr>
          <w:b/>
          <w:bCs/>
          <w:color w:val="000000"/>
        </w:rPr>
        <w:t>Фо</w:t>
      </w:r>
      <w:r w:rsidRPr="00EE0D86">
        <w:rPr>
          <w:b/>
          <w:bCs/>
          <w:color w:val="000000"/>
          <w:spacing w:val="-3"/>
        </w:rPr>
        <w:t>р</w:t>
      </w:r>
      <w:r w:rsidRPr="00EE0D86">
        <w:rPr>
          <w:b/>
          <w:bCs/>
          <w:color w:val="000000"/>
        </w:rPr>
        <w:t>ми провед</w:t>
      </w:r>
      <w:r w:rsidRPr="00EE0D86">
        <w:rPr>
          <w:b/>
          <w:bCs/>
          <w:color w:val="000000"/>
          <w:spacing w:val="-4"/>
        </w:rPr>
        <w:t>е</w:t>
      </w:r>
      <w:r w:rsidRPr="00EE0D86">
        <w:rPr>
          <w:b/>
          <w:bCs/>
          <w:color w:val="000000"/>
        </w:rPr>
        <w:t>ння публічних ко</w:t>
      </w:r>
      <w:r w:rsidRPr="00EE0D86">
        <w:rPr>
          <w:b/>
          <w:bCs/>
          <w:color w:val="000000"/>
          <w:spacing w:val="-4"/>
        </w:rPr>
        <w:t>н</w:t>
      </w:r>
      <w:r w:rsidRPr="00EE0D86">
        <w:rPr>
          <w:b/>
          <w:bCs/>
          <w:color w:val="000000"/>
        </w:rPr>
        <w:t>сультацій</w:t>
      </w:r>
      <w:r w:rsidRPr="00EE0D86">
        <w:rPr>
          <w:b/>
          <w:bCs/>
          <w:color w:val="000000"/>
          <w:spacing w:val="-4"/>
        </w:rPr>
        <w:t xml:space="preserve"> </w:t>
      </w:r>
    </w:p>
    <w:p w14:paraId="12778AD6" w14:textId="1A07E91F" w:rsidR="00DC6386" w:rsidRDefault="007D72C7" w:rsidP="00DC6386">
      <w:pPr>
        <w:ind w:firstLine="567"/>
        <w:jc w:val="both"/>
        <w:rPr>
          <w:color w:val="000000"/>
          <w:spacing w:val="-4"/>
        </w:rPr>
      </w:pPr>
      <w:r w:rsidRPr="00EE0D86">
        <w:rPr>
          <w:color w:val="000000"/>
        </w:rPr>
        <w:t>7.1. Пуб</w:t>
      </w:r>
      <w:r w:rsidRPr="00EE0D86">
        <w:rPr>
          <w:color w:val="000000"/>
          <w:spacing w:val="-4"/>
        </w:rPr>
        <w:t>л</w:t>
      </w:r>
      <w:r w:rsidRPr="00EE0D86">
        <w:rPr>
          <w:color w:val="000000"/>
        </w:rPr>
        <w:t>ічні консультації</w:t>
      </w:r>
      <w:r w:rsidRPr="00EE0D86">
        <w:rPr>
          <w:color w:val="000000"/>
          <w:spacing w:val="-4"/>
        </w:rPr>
        <w:t xml:space="preserve"> </w:t>
      </w:r>
      <w:r w:rsidRPr="00EE0D86">
        <w:rPr>
          <w:color w:val="000000"/>
        </w:rPr>
        <w:t>про</w:t>
      </w:r>
      <w:r w:rsidRPr="00EE0D86">
        <w:rPr>
          <w:color w:val="000000"/>
          <w:spacing w:val="-3"/>
        </w:rPr>
        <w:t>в</w:t>
      </w:r>
      <w:r w:rsidRPr="00EE0D86">
        <w:rPr>
          <w:color w:val="000000"/>
        </w:rPr>
        <w:t xml:space="preserve">одяться у </w:t>
      </w:r>
      <w:r w:rsidRPr="00EE0D86">
        <w:rPr>
          <w:color w:val="000000"/>
          <w:spacing w:val="-3"/>
        </w:rPr>
        <w:t>ф</w:t>
      </w:r>
      <w:r w:rsidRPr="00EE0D86">
        <w:rPr>
          <w:color w:val="000000"/>
        </w:rPr>
        <w:t>ормі:</w:t>
      </w:r>
    </w:p>
    <w:p w14:paraId="4097FBC3" w14:textId="29110CD7" w:rsidR="007D72C7" w:rsidRPr="00DC6386" w:rsidRDefault="007D72C7" w:rsidP="00DC6386">
      <w:pPr>
        <w:ind w:firstLine="567"/>
        <w:jc w:val="both"/>
        <w:rPr>
          <w:color w:val="000000"/>
        </w:rPr>
      </w:pPr>
      <w:r w:rsidRPr="00EE0D86">
        <w:rPr>
          <w:color w:val="000000"/>
        </w:rPr>
        <w:t>7.1</w:t>
      </w:r>
      <w:r w:rsidRPr="00EE0D86">
        <w:rPr>
          <w:color w:val="000000"/>
          <w:spacing w:val="-3"/>
        </w:rPr>
        <w:t>.</w:t>
      </w:r>
      <w:r w:rsidRPr="00EE0D86">
        <w:rPr>
          <w:color w:val="000000"/>
        </w:rPr>
        <w:t>1</w:t>
      </w:r>
      <w:r w:rsidRPr="00EE0D86">
        <w:rPr>
          <w:color w:val="000000"/>
          <w:spacing w:val="51"/>
        </w:rPr>
        <w:t xml:space="preserve"> </w:t>
      </w:r>
      <w:r w:rsidRPr="00EE0D86">
        <w:rPr>
          <w:color w:val="000000"/>
        </w:rPr>
        <w:t>елек</w:t>
      </w:r>
      <w:r w:rsidRPr="00EE0D86">
        <w:rPr>
          <w:color w:val="000000"/>
          <w:spacing w:val="-4"/>
        </w:rPr>
        <w:t>т</w:t>
      </w:r>
      <w:r w:rsidRPr="00EE0D86">
        <w:rPr>
          <w:color w:val="000000"/>
        </w:rPr>
        <w:t>ронних</w:t>
      </w:r>
      <w:r w:rsidRPr="00EE0D86">
        <w:rPr>
          <w:color w:val="000000"/>
          <w:spacing w:val="51"/>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51"/>
        </w:rPr>
        <w:t xml:space="preserve"> </w:t>
      </w:r>
      <w:r w:rsidRPr="00EE0D86">
        <w:rPr>
          <w:color w:val="000000"/>
        </w:rPr>
        <w:t>ш</w:t>
      </w:r>
      <w:r w:rsidRPr="00EE0D86">
        <w:rPr>
          <w:color w:val="000000"/>
          <w:spacing w:val="-4"/>
        </w:rPr>
        <w:t>л</w:t>
      </w:r>
      <w:r w:rsidRPr="00EE0D86">
        <w:rPr>
          <w:color w:val="000000"/>
        </w:rPr>
        <w:t>яхом</w:t>
      </w:r>
      <w:r w:rsidRPr="00EE0D86">
        <w:rPr>
          <w:color w:val="000000"/>
          <w:spacing w:val="51"/>
        </w:rPr>
        <w:t xml:space="preserve"> </w:t>
      </w:r>
      <w:r w:rsidRPr="00EE0D86">
        <w:rPr>
          <w:color w:val="000000"/>
        </w:rPr>
        <w:t>оприлюдн</w:t>
      </w:r>
      <w:r w:rsidRPr="00EE0D86">
        <w:rPr>
          <w:color w:val="000000"/>
          <w:spacing w:val="-3"/>
        </w:rPr>
        <w:t>е</w:t>
      </w:r>
      <w:r w:rsidRPr="00EE0D86">
        <w:rPr>
          <w:color w:val="000000"/>
        </w:rPr>
        <w:t>ння</w:t>
      </w:r>
      <w:r w:rsidRPr="00EE0D86">
        <w:rPr>
          <w:color w:val="000000"/>
          <w:spacing w:val="52"/>
        </w:rPr>
        <w:t xml:space="preserve"> </w:t>
      </w:r>
      <w:r w:rsidRPr="00EE0D86">
        <w:rPr>
          <w:color w:val="000000"/>
        </w:rPr>
        <w:t>кон</w:t>
      </w:r>
      <w:r w:rsidRPr="00EE0D86">
        <w:rPr>
          <w:color w:val="000000"/>
          <w:spacing w:val="-3"/>
        </w:rPr>
        <w:t>с</w:t>
      </w:r>
      <w:r w:rsidRPr="00EE0D86">
        <w:rPr>
          <w:color w:val="000000"/>
          <w:spacing w:val="-4"/>
        </w:rPr>
        <w:t xml:space="preserve">ультаційного  </w:t>
      </w:r>
    </w:p>
    <w:p w14:paraId="21A251DE" w14:textId="7683BEA9" w:rsidR="007D72C7" w:rsidRPr="00EE0D86" w:rsidRDefault="007D72C7" w:rsidP="00942086">
      <w:pPr>
        <w:jc w:val="both"/>
        <w:rPr>
          <w:color w:val="010302"/>
        </w:rPr>
      </w:pPr>
      <w:r w:rsidRPr="00EE0D86">
        <w:rPr>
          <w:color w:val="000000"/>
        </w:rPr>
        <w:t>доку</w:t>
      </w:r>
      <w:r w:rsidRPr="00EE0D86">
        <w:rPr>
          <w:color w:val="000000"/>
          <w:spacing w:val="-3"/>
        </w:rPr>
        <w:t>м</w:t>
      </w:r>
      <w:r w:rsidRPr="00EE0D86">
        <w:rPr>
          <w:color w:val="000000"/>
        </w:rPr>
        <w:t>ента на онлайн-пла</w:t>
      </w:r>
      <w:r w:rsidRPr="00EE0D86">
        <w:rPr>
          <w:color w:val="000000"/>
          <w:spacing w:val="-3"/>
        </w:rPr>
        <w:t>т</w:t>
      </w:r>
      <w:r w:rsidRPr="00EE0D86">
        <w:rPr>
          <w:color w:val="000000"/>
        </w:rPr>
        <w:t>формі для публічних консульт</w:t>
      </w:r>
      <w:r w:rsidRPr="00EE0D86">
        <w:rPr>
          <w:color w:val="000000"/>
          <w:spacing w:val="-3"/>
        </w:rPr>
        <w:t>а</w:t>
      </w:r>
      <w:r w:rsidRPr="00EE0D86">
        <w:rPr>
          <w:color w:val="000000"/>
        </w:rPr>
        <w:t>цій та на офі</w:t>
      </w:r>
      <w:r w:rsidRPr="00EE0D86">
        <w:rPr>
          <w:color w:val="000000"/>
          <w:spacing w:val="-3"/>
        </w:rPr>
        <w:t>ц</w:t>
      </w:r>
      <w:r w:rsidRPr="00EE0D86">
        <w:rPr>
          <w:color w:val="000000"/>
        </w:rPr>
        <w:t>ійно</w:t>
      </w:r>
      <w:r w:rsidRPr="00EE0D86">
        <w:rPr>
          <w:color w:val="000000"/>
          <w:spacing w:val="-3"/>
        </w:rPr>
        <w:t>м</w:t>
      </w:r>
      <w:r w:rsidRPr="00EE0D86">
        <w:rPr>
          <w:color w:val="000000"/>
        </w:rPr>
        <w:t xml:space="preserve">у </w:t>
      </w:r>
      <w:proofErr w:type="spellStart"/>
      <w:r w:rsidRPr="00EE0D86">
        <w:rPr>
          <w:color w:val="000000"/>
        </w:rPr>
        <w:t>вебпорталі</w:t>
      </w:r>
      <w:proofErr w:type="spellEnd"/>
      <w:r w:rsidRPr="00EE0D86">
        <w:rPr>
          <w:color w:val="000000"/>
        </w:rPr>
        <w:t xml:space="preserve"> </w:t>
      </w:r>
      <w:proofErr w:type="spellStart"/>
      <w:r w:rsidR="00636420" w:rsidRPr="00EE0D86">
        <w:rPr>
          <w:color w:val="000000"/>
          <w:spacing w:val="-4"/>
        </w:rPr>
        <w:t>Рогатинської</w:t>
      </w:r>
      <w:proofErr w:type="spellEnd"/>
      <w:r w:rsidRPr="00EE0D86">
        <w:rPr>
          <w:color w:val="000000"/>
        </w:rPr>
        <w:t xml:space="preserve"> місь</w:t>
      </w:r>
      <w:r w:rsidRPr="00EE0D86">
        <w:rPr>
          <w:color w:val="000000"/>
          <w:spacing w:val="-3"/>
        </w:rPr>
        <w:t>к</w:t>
      </w:r>
      <w:r w:rsidRPr="00EE0D86">
        <w:rPr>
          <w:color w:val="000000"/>
        </w:rPr>
        <w:t>ої ради в розділі</w:t>
      </w:r>
      <w:r w:rsidRPr="00EE0D86">
        <w:rPr>
          <w:color w:val="000000"/>
          <w:spacing w:val="-4"/>
        </w:rPr>
        <w:t xml:space="preserve"> </w:t>
      </w:r>
      <w:r w:rsidRPr="00EE0D86">
        <w:rPr>
          <w:color w:val="000000"/>
        </w:rPr>
        <w:t>«Публічні консульт</w:t>
      </w:r>
      <w:r w:rsidRPr="00EE0D86">
        <w:rPr>
          <w:color w:val="000000"/>
          <w:spacing w:val="-3"/>
        </w:rPr>
        <w:t>а</w:t>
      </w:r>
      <w:r w:rsidRPr="00EE0D86">
        <w:rPr>
          <w:color w:val="000000"/>
        </w:rPr>
        <w:t>ції»;</w:t>
      </w:r>
    </w:p>
    <w:p w14:paraId="6B2B7CF3" w14:textId="40F4CE40" w:rsidR="007D72C7" w:rsidRPr="00EE0D86" w:rsidRDefault="007D72C7" w:rsidP="001F61E8">
      <w:pPr>
        <w:spacing w:line="321" w:lineRule="exact"/>
        <w:ind w:firstLine="567"/>
        <w:jc w:val="both"/>
        <w:rPr>
          <w:color w:val="010302"/>
        </w:rPr>
      </w:pPr>
      <w:r w:rsidRPr="00EE0D86">
        <w:rPr>
          <w:color w:val="000000"/>
        </w:rPr>
        <w:t>7.1</w:t>
      </w:r>
      <w:r w:rsidRPr="00EE0D86">
        <w:rPr>
          <w:color w:val="000000"/>
          <w:spacing w:val="-3"/>
        </w:rPr>
        <w:t>.</w:t>
      </w:r>
      <w:r w:rsidRPr="00EE0D86">
        <w:rPr>
          <w:color w:val="000000"/>
        </w:rPr>
        <w:t>2</w:t>
      </w:r>
      <w:r w:rsidRPr="00EE0D86">
        <w:rPr>
          <w:color w:val="000000"/>
          <w:spacing w:val="-6"/>
        </w:rPr>
        <w:t xml:space="preserve"> </w:t>
      </w:r>
      <w:r w:rsidRPr="00EE0D86">
        <w:rPr>
          <w:color w:val="000000"/>
          <w:spacing w:val="-3"/>
        </w:rPr>
        <w:t>а</w:t>
      </w:r>
      <w:r w:rsidRPr="00EE0D86">
        <w:rPr>
          <w:color w:val="000000"/>
        </w:rPr>
        <w:t>дресних</w:t>
      </w:r>
      <w:r w:rsidRPr="00EE0D86">
        <w:rPr>
          <w:color w:val="000000"/>
          <w:spacing w:val="-6"/>
        </w:rPr>
        <w:t xml:space="preserve"> </w:t>
      </w:r>
      <w:r w:rsidRPr="00EE0D86">
        <w:rPr>
          <w:color w:val="000000"/>
        </w:rPr>
        <w:t>консультацій</w:t>
      </w:r>
      <w:r w:rsidRPr="00EE0D86">
        <w:rPr>
          <w:color w:val="000000"/>
          <w:spacing w:val="-6"/>
        </w:rPr>
        <w:t xml:space="preserve"> </w:t>
      </w:r>
      <w:r w:rsidRPr="00EE0D86">
        <w:rPr>
          <w:color w:val="000000"/>
        </w:rPr>
        <w:t>шляхо</w:t>
      </w:r>
      <w:r w:rsidRPr="00EE0D86">
        <w:rPr>
          <w:color w:val="000000"/>
          <w:spacing w:val="-3"/>
        </w:rPr>
        <w:t>м</w:t>
      </w:r>
      <w:r w:rsidRPr="00EE0D86">
        <w:rPr>
          <w:color w:val="000000"/>
          <w:spacing w:val="-9"/>
        </w:rPr>
        <w:t xml:space="preserve"> </w:t>
      </w:r>
      <w:r w:rsidRPr="00EE0D86">
        <w:rPr>
          <w:color w:val="000000"/>
        </w:rPr>
        <w:t>надсил</w:t>
      </w:r>
      <w:r w:rsidRPr="00EE0D86">
        <w:rPr>
          <w:color w:val="000000"/>
          <w:spacing w:val="-3"/>
        </w:rPr>
        <w:t>а</w:t>
      </w:r>
      <w:r w:rsidRPr="00EE0D86">
        <w:rPr>
          <w:color w:val="000000"/>
        </w:rPr>
        <w:t>ння</w:t>
      </w:r>
      <w:r w:rsidRPr="00EE0D86">
        <w:rPr>
          <w:color w:val="000000"/>
          <w:spacing w:val="-6"/>
        </w:rPr>
        <w:t xml:space="preserve"> </w:t>
      </w:r>
      <w:r w:rsidRPr="00EE0D86">
        <w:rPr>
          <w:color w:val="000000"/>
        </w:rPr>
        <w:t>з</w:t>
      </w:r>
      <w:r w:rsidRPr="00EE0D86">
        <w:rPr>
          <w:color w:val="000000"/>
          <w:spacing w:val="-3"/>
        </w:rPr>
        <w:t>а</w:t>
      </w:r>
      <w:r w:rsidRPr="00EE0D86">
        <w:rPr>
          <w:color w:val="000000"/>
        </w:rPr>
        <w:t>інт</w:t>
      </w:r>
      <w:r w:rsidRPr="00EE0D86">
        <w:rPr>
          <w:color w:val="000000"/>
          <w:spacing w:val="-3"/>
        </w:rPr>
        <w:t>е</w:t>
      </w:r>
      <w:r w:rsidRPr="00EE0D86">
        <w:rPr>
          <w:color w:val="000000"/>
        </w:rPr>
        <w:t>ресов</w:t>
      </w:r>
      <w:r w:rsidRPr="00EE0D86">
        <w:rPr>
          <w:color w:val="000000"/>
          <w:spacing w:val="-3"/>
        </w:rPr>
        <w:t>а</w:t>
      </w:r>
      <w:r w:rsidRPr="00EE0D86">
        <w:rPr>
          <w:color w:val="000000"/>
        </w:rPr>
        <w:t>ни</w:t>
      </w:r>
      <w:r w:rsidRPr="00EE0D86">
        <w:rPr>
          <w:color w:val="000000"/>
          <w:spacing w:val="-3"/>
        </w:rPr>
        <w:t>м</w:t>
      </w:r>
      <w:r w:rsidRPr="00EE0D86">
        <w:rPr>
          <w:color w:val="000000"/>
          <w:spacing w:val="-6"/>
        </w:rPr>
        <w:t xml:space="preserve"> </w:t>
      </w:r>
      <w:r w:rsidRPr="00EE0D86">
        <w:rPr>
          <w:color w:val="000000"/>
        </w:rPr>
        <w:t>с</w:t>
      </w:r>
      <w:r w:rsidRPr="00EE0D86">
        <w:rPr>
          <w:color w:val="000000"/>
          <w:spacing w:val="-3"/>
        </w:rPr>
        <w:t>т</w:t>
      </w:r>
      <w:r w:rsidRPr="00EE0D86">
        <w:rPr>
          <w:color w:val="000000"/>
        </w:rPr>
        <w:t>орона</w:t>
      </w:r>
      <w:r w:rsidRPr="00EE0D86">
        <w:rPr>
          <w:color w:val="000000"/>
          <w:spacing w:val="-3"/>
        </w:rPr>
        <w:t>м</w:t>
      </w:r>
      <w:r w:rsidRPr="00EE0D86">
        <w:rPr>
          <w:color w:val="000000"/>
        </w:rPr>
        <w:t xml:space="preserve"> консульт</w:t>
      </w:r>
      <w:r w:rsidRPr="00EE0D86">
        <w:rPr>
          <w:color w:val="000000"/>
          <w:spacing w:val="-3"/>
        </w:rPr>
        <w:t>а</w:t>
      </w:r>
      <w:r w:rsidRPr="00EE0D86">
        <w:rPr>
          <w:color w:val="000000"/>
        </w:rPr>
        <w:t>ційно</w:t>
      </w:r>
      <w:r w:rsidRPr="00EE0D86">
        <w:rPr>
          <w:color w:val="000000"/>
          <w:spacing w:val="-3"/>
        </w:rPr>
        <w:t>г</w:t>
      </w:r>
      <w:r w:rsidRPr="00EE0D86">
        <w:rPr>
          <w:color w:val="000000"/>
        </w:rPr>
        <w:t>о докум</w:t>
      </w:r>
      <w:r w:rsidRPr="00EE0D86">
        <w:rPr>
          <w:color w:val="000000"/>
          <w:spacing w:val="-3"/>
        </w:rPr>
        <w:t>е</w:t>
      </w:r>
      <w:r w:rsidRPr="00EE0D86">
        <w:rPr>
          <w:color w:val="000000"/>
        </w:rPr>
        <w:t>нта, пров</w:t>
      </w:r>
      <w:r w:rsidRPr="00EE0D86">
        <w:rPr>
          <w:color w:val="000000"/>
          <w:spacing w:val="-3"/>
        </w:rPr>
        <w:t>е</w:t>
      </w:r>
      <w:r w:rsidRPr="00EE0D86">
        <w:rPr>
          <w:color w:val="000000"/>
        </w:rPr>
        <w:t>д</w:t>
      </w:r>
      <w:r w:rsidRPr="00EE0D86">
        <w:rPr>
          <w:color w:val="000000"/>
          <w:spacing w:val="-3"/>
        </w:rPr>
        <w:t>е</w:t>
      </w:r>
      <w:r w:rsidRPr="00EE0D86">
        <w:rPr>
          <w:color w:val="000000"/>
        </w:rPr>
        <w:t>ння опитув</w:t>
      </w:r>
      <w:r w:rsidRPr="00EE0D86">
        <w:rPr>
          <w:color w:val="000000"/>
          <w:spacing w:val="-3"/>
        </w:rPr>
        <w:t>а</w:t>
      </w:r>
      <w:r w:rsidRPr="00EE0D86">
        <w:rPr>
          <w:color w:val="000000"/>
        </w:rPr>
        <w:t xml:space="preserve">ння, анкетування;  </w:t>
      </w:r>
    </w:p>
    <w:p w14:paraId="7E65652B" w14:textId="4E75019C" w:rsidR="007D72C7" w:rsidRPr="00EE0D86" w:rsidRDefault="007D72C7" w:rsidP="001F61E8">
      <w:pPr>
        <w:spacing w:line="321" w:lineRule="exact"/>
        <w:ind w:firstLine="567"/>
        <w:jc w:val="both"/>
        <w:rPr>
          <w:color w:val="010302"/>
        </w:rPr>
      </w:pPr>
      <w:r w:rsidRPr="00EE0D86">
        <w:rPr>
          <w:color w:val="000000"/>
        </w:rPr>
        <w:t>7.1</w:t>
      </w:r>
      <w:r w:rsidRPr="00EE0D86">
        <w:rPr>
          <w:color w:val="000000"/>
          <w:spacing w:val="-3"/>
        </w:rPr>
        <w:t>.</w:t>
      </w:r>
      <w:r w:rsidRPr="00EE0D86">
        <w:rPr>
          <w:color w:val="000000"/>
        </w:rPr>
        <w:t>3 публічного обговор</w:t>
      </w:r>
      <w:r w:rsidRPr="00EE0D86">
        <w:rPr>
          <w:color w:val="000000"/>
          <w:spacing w:val="-3"/>
        </w:rPr>
        <w:t>е</w:t>
      </w:r>
      <w:r w:rsidRPr="00EE0D86">
        <w:rPr>
          <w:color w:val="000000"/>
        </w:rPr>
        <w:t>ння шляхом пров</w:t>
      </w:r>
      <w:r w:rsidRPr="00EE0D86">
        <w:rPr>
          <w:color w:val="000000"/>
          <w:spacing w:val="-3"/>
        </w:rPr>
        <w:t>е</w:t>
      </w:r>
      <w:r w:rsidRPr="00EE0D86">
        <w:rPr>
          <w:color w:val="000000"/>
        </w:rPr>
        <w:t>дення пуб</w:t>
      </w:r>
      <w:r w:rsidRPr="00EE0D86">
        <w:rPr>
          <w:color w:val="000000"/>
          <w:spacing w:val="-4"/>
        </w:rPr>
        <w:t>л</w:t>
      </w:r>
      <w:r w:rsidRPr="00EE0D86">
        <w:rPr>
          <w:color w:val="000000"/>
        </w:rPr>
        <w:t>ічних з</w:t>
      </w:r>
      <w:r w:rsidRPr="00EE0D86">
        <w:rPr>
          <w:color w:val="000000"/>
          <w:spacing w:val="-3"/>
        </w:rPr>
        <w:t>а</w:t>
      </w:r>
      <w:r w:rsidRPr="00EE0D86">
        <w:rPr>
          <w:color w:val="000000"/>
        </w:rPr>
        <w:t>ходів (за</w:t>
      </w:r>
      <w:r w:rsidRPr="00EE0D86">
        <w:rPr>
          <w:color w:val="000000"/>
          <w:spacing w:val="-3"/>
        </w:rPr>
        <w:t>с</w:t>
      </w:r>
      <w:r w:rsidRPr="00EE0D86">
        <w:rPr>
          <w:color w:val="000000"/>
        </w:rPr>
        <w:t>ідан</w:t>
      </w:r>
      <w:r w:rsidRPr="00EE0D86">
        <w:rPr>
          <w:color w:val="000000"/>
          <w:spacing w:val="-4"/>
        </w:rPr>
        <w:t>ь</w:t>
      </w:r>
      <w:r w:rsidRPr="00EE0D86">
        <w:rPr>
          <w:color w:val="000000"/>
        </w:rPr>
        <w:t xml:space="preserve"> у</w:t>
      </w:r>
      <w:r w:rsidRPr="00EE0D86">
        <w:rPr>
          <w:color w:val="000000"/>
          <w:spacing w:val="-6"/>
        </w:rPr>
        <w:t xml:space="preserve"> </w:t>
      </w:r>
      <w:r w:rsidRPr="00EE0D86">
        <w:rPr>
          <w:color w:val="000000"/>
        </w:rPr>
        <w:t>формі</w:t>
      </w:r>
      <w:r w:rsidRPr="00EE0D86">
        <w:rPr>
          <w:color w:val="000000"/>
          <w:spacing w:val="-6"/>
        </w:rPr>
        <w:t xml:space="preserve"> </w:t>
      </w:r>
      <w:r w:rsidRPr="00EE0D86">
        <w:rPr>
          <w:color w:val="000000"/>
        </w:rPr>
        <w:t>круглих</w:t>
      </w:r>
      <w:r w:rsidRPr="00EE0D86">
        <w:rPr>
          <w:color w:val="000000"/>
          <w:spacing w:val="-6"/>
        </w:rPr>
        <w:t xml:space="preserve"> </w:t>
      </w:r>
      <w:r w:rsidRPr="00EE0D86">
        <w:rPr>
          <w:color w:val="000000"/>
        </w:rPr>
        <w:t>столів,</w:t>
      </w:r>
      <w:r w:rsidRPr="00EE0D86">
        <w:rPr>
          <w:color w:val="000000"/>
          <w:spacing w:val="-6"/>
        </w:rPr>
        <w:t xml:space="preserve"> </w:t>
      </w:r>
      <w:r w:rsidRPr="00EE0D86">
        <w:rPr>
          <w:color w:val="000000"/>
        </w:rPr>
        <w:t>слух</w:t>
      </w:r>
      <w:r w:rsidRPr="00EE0D86">
        <w:rPr>
          <w:color w:val="000000"/>
          <w:spacing w:val="-3"/>
        </w:rPr>
        <w:t>а</w:t>
      </w:r>
      <w:r w:rsidRPr="00EE0D86">
        <w:rPr>
          <w:color w:val="000000"/>
        </w:rPr>
        <w:t>нь,</w:t>
      </w:r>
      <w:r w:rsidRPr="00EE0D86">
        <w:rPr>
          <w:color w:val="000000"/>
          <w:spacing w:val="-6"/>
        </w:rPr>
        <w:t xml:space="preserve"> </w:t>
      </w:r>
      <w:r w:rsidRPr="00EE0D86">
        <w:rPr>
          <w:color w:val="000000"/>
        </w:rPr>
        <w:t>конференцій,</w:t>
      </w:r>
      <w:r w:rsidRPr="00EE0D86">
        <w:rPr>
          <w:color w:val="000000"/>
          <w:spacing w:val="-6"/>
        </w:rPr>
        <w:t xml:space="preserve"> </w:t>
      </w:r>
      <w:r w:rsidRPr="00EE0D86">
        <w:rPr>
          <w:color w:val="000000"/>
        </w:rPr>
        <w:t>фокус-</w:t>
      </w:r>
      <w:r w:rsidRPr="00EE0D86">
        <w:rPr>
          <w:color w:val="000000"/>
          <w:spacing w:val="-3"/>
        </w:rPr>
        <w:t>г</w:t>
      </w:r>
      <w:r w:rsidRPr="00EE0D86">
        <w:rPr>
          <w:color w:val="000000"/>
        </w:rPr>
        <w:t>руп,</w:t>
      </w:r>
      <w:r w:rsidRPr="00EE0D86">
        <w:rPr>
          <w:color w:val="000000"/>
          <w:spacing w:val="-6"/>
        </w:rPr>
        <w:t xml:space="preserve"> </w:t>
      </w:r>
      <w:r w:rsidRPr="00EE0D86">
        <w:rPr>
          <w:color w:val="000000"/>
        </w:rPr>
        <w:t>зустрічей,</w:t>
      </w:r>
      <w:r w:rsidRPr="00EE0D86">
        <w:rPr>
          <w:color w:val="000000"/>
          <w:spacing w:val="-6"/>
        </w:rPr>
        <w:t xml:space="preserve"> </w:t>
      </w:r>
      <w:r w:rsidRPr="00EE0D86">
        <w:rPr>
          <w:color w:val="000000"/>
        </w:rPr>
        <w:t>інтернет-</w:t>
      </w:r>
      <w:r w:rsidRPr="00EE0D86">
        <w:t xml:space="preserve"> </w:t>
      </w:r>
      <w:r w:rsidRPr="00EE0D86">
        <w:rPr>
          <w:color w:val="000000"/>
        </w:rPr>
        <w:t>, від</w:t>
      </w:r>
      <w:r w:rsidRPr="00EE0D86">
        <w:rPr>
          <w:color w:val="000000"/>
          <w:spacing w:val="-3"/>
        </w:rPr>
        <w:t>е</w:t>
      </w:r>
      <w:r w:rsidRPr="00EE0D86">
        <w:rPr>
          <w:color w:val="000000"/>
        </w:rPr>
        <w:t>оконференцій).</w:t>
      </w:r>
    </w:p>
    <w:p w14:paraId="318D9105" w14:textId="77777777" w:rsidR="00DC6386" w:rsidRDefault="007D72C7" w:rsidP="00DC6386">
      <w:pPr>
        <w:ind w:firstLine="567"/>
        <w:jc w:val="both"/>
        <w:rPr>
          <w:color w:val="000000"/>
        </w:rPr>
      </w:pPr>
      <w:r w:rsidRPr="00EE0D86">
        <w:rPr>
          <w:color w:val="000000"/>
        </w:rPr>
        <w:t>7.2. Пуб</w:t>
      </w:r>
      <w:r w:rsidRPr="00EE0D86">
        <w:rPr>
          <w:color w:val="000000"/>
          <w:spacing w:val="-4"/>
        </w:rPr>
        <w:t>л</w:t>
      </w:r>
      <w:r w:rsidRPr="00EE0D86">
        <w:rPr>
          <w:color w:val="000000"/>
        </w:rPr>
        <w:t xml:space="preserve">ічні </w:t>
      </w:r>
      <w:r w:rsidRPr="00EE0D86">
        <w:rPr>
          <w:color w:val="000000"/>
          <w:spacing w:val="-3"/>
        </w:rPr>
        <w:t>к</w:t>
      </w:r>
      <w:r w:rsidRPr="00EE0D86">
        <w:rPr>
          <w:color w:val="000000"/>
        </w:rPr>
        <w:t xml:space="preserve">онсультації </w:t>
      </w:r>
      <w:r w:rsidRPr="00EE0D86">
        <w:rPr>
          <w:color w:val="000000"/>
          <w:spacing w:val="-4"/>
        </w:rPr>
        <w:t>м</w:t>
      </w:r>
      <w:r w:rsidRPr="00EE0D86">
        <w:rPr>
          <w:color w:val="000000"/>
        </w:rPr>
        <w:t>ожуть проводи</w:t>
      </w:r>
      <w:r w:rsidRPr="00EE0D86">
        <w:rPr>
          <w:color w:val="000000"/>
          <w:spacing w:val="-3"/>
        </w:rPr>
        <w:t>т</w:t>
      </w:r>
      <w:r w:rsidRPr="00EE0D86">
        <w:rPr>
          <w:color w:val="000000"/>
        </w:rPr>
        <w:t>и</w:t>
      </w:r>
      <w:r w:rsidRPr="00EE0D86">
        <w:rPr>
          <w:color w:val="000000"/>
          <w:spacing w:val="-3"/>
        </w:rPr>
        <w:t>с</w:t>
      </w:r>
      <w:r w:rsidRPr="00EE0D86">
        <w:rPr>
          <w:color w:val="000000"/>
        </w:rPr>
        <w:t>я одночасно в рі</w:t>
      </w:r>
      <w:r w:rsidRPr="00EE0D86">
        <w:rPr>
          <w:color w:val="000000"/>
          <w:spacing w:val="-3"/>
        </w:rPr>
        <w:t>з</w:t>
      </w:r>
      <w:r w:rsidRPr="00EE0D86">
        <w:rPr>
          <w:color w:val="000000"/>
        </w:rPr>
        <w:t xml:space="preserve">них </w:t>
      </w:r>
      <w:r w:rsidRPr="00EE0D86">
        <w:rPr>
          <w:color w:val="000000"/>
          <w:spacing w:val="-3"/>
        </w:rPr>
        <w:t>ф</w:t>
      </w:r>
      <w:r w:rsidRPr="00EE0D86">
        <w:rPr>
          <w:color w:val="000000"/>
        </w:rPr>
        <w:t>орм</w:t>
      </w:r>
      <w:r w:rsidRPr="00EE0D86">
        <w:rPr>
          <w:color w:val="000000"/>
          <w:spacing w:val="-3"/>
        </w:rPr>
        <w:t>а</w:t>
      </w:r>
      <w:r w:rsidRPr="00EE0D86">
        <w:rPr>
          <w:color w:val="000000"/>
        </w:rPr>
        <w:t>х.</w:t>
      </w:r>
    </w:p>
    <w:p w14:paraId="12E71C3C" w14:textId="0D627F54" w:rsidR="007D72C7" w:rsidRPr="00EE0D86" w:rsidRDefault="00DC6386" w:rsidP="00DC6386">
      <w:pPr>
        <w:ind w:firstLine="567"/>
        <w:jc w:val="both"/>
        <w:rPr>
          <w:color w:val="010302"/>
        </w:rPr>
      </w:pPr>
      <w:r w:rsidRPr="00EE0D86">
        <w:rPr>
          <w:b/>
          <w:bCs/>
          <w:color w:val="000000"/>
        </w:rPr>
        <w:t>8.</w:t>
      </w:r>
      <w:r w:rsidRPr="00EE0D86">
        <w:rPr>
          <w:color w:val="000000"/>
        </w:rPr>
        <w:t xml:space="preserve"> </w:t>
      </w:r>
      <w:r w:rsidRPr="00EE0D86">
        <w:rPr>
          <w:b/>
          <w:bCs/>
          <w:color w:val="000000"/>
        </w:rPr>
        <w:t>О</w:t>
      </w:r>
      <w:r w:rsidRPr="00EE0D86">
        <w:rPr>
          <w:b/>
          <w:bCs/>
          <w:color w:val="000000"/>
          <w:spacing w:val="-3"/>
        </w:rPr>
        <w:t>с</w:t>
      </w:r>
      <w:r w:rsidRPr="00EE0D86">
        <w:rPr>
          <w:b/>
          <w:bCs/>
          <w:color w:val="000000"/>
        </w:rPr>
        <w:t xml:space="preserve">обливості </w:t>
      </w:r>
      <w:r w:rsidRPr="00EE0D86">
        <w:rPr>
          <w:b/>
          <w:bCs/>
          <w:color w:val="000000"/>
          <w:spacing w:val="-3"/>
        </w:rPr>
        <w:t>е</w:t>
      </w:r>
      <w:r w:rsidRPr="00EE0D86">
        <w:rPr>
          <w:b/>
          <w:bCs/>
          <w:color w:val="000000"/>
        </w:rPr>
        <w:t>лектронних консультацій</w:t>
      </w:r>
      <w:r w:rsidR="007D72C7" w:rsidRPr="00EE0D86">
        <w:rPr>
          <w:color w:val="000000"/>
        </w:rPr>
        <w:t xml:space="preserve">  </w:t>
      </w:r>
    </w:p>
    <w:p w14:paraId="4732D5C8" w14:textId="225370B9" w:rsidR="007D72C7" w:rsidRPr="00EE0D86" w:rsidRDefault="007D72C7" w:rsidP="00DC6386">
      <w:pPr>
        <w:ind w:firstLine="567"/>
        <w:jc w:val="both"/>
        <w:rPr>
          <w:color w:val="010302"/>
        </w:rPr>
      </w:pPr>
      <w:r w:rsidRPr="00EE0D86">
        <w:rPr>
          <w:color w:val="000000"/>
        </w:rPr>
        <w:t>8.1.</w:t>
      </w:r>
      <w:r w:rsidRPr="00EE0D86">
        <w:rPr>
          <w:color w:val="000000"/>
          <w:spacing w:val="-28"/>
        </w:rPr>
        <w:t xml:space="preserve">  </w:t>
      </w:r>
      <w:r w:rsidRPr="00EE0D86">
        <w:rPr>
          <w:color w:val="000000"/>
        </w:rPr>
        <w:t>Елек</w:t>
      </w:r>
      <w:r w:rsidRPr="00EE0D86">
        <w:rPr>
          <w:color w:val="000000"/>
          <w:spacing w:val="-3"/>
        </w:rPr>
        <w:t>т</w:t>
      </w:r>
      <w:r w:rsidRPr="00EE0D86">
        <w:rPr>
          <w:color w:val="000000"/>
        </w:rPr>
        <w:t>ронні</w:t>
      </w:r>
      <w:r w:rsidRPr="00EE0D86">
        <w:rPr>
          <w:color w:val="000000"/>
          <w:spacing w:val="-28"/>
        </w:rPr>
        <w:t xml:space="preserve">  </w:t>
      </w:r>
      <w:r w:rsidRPr="00EE0D86">
        <w:rPr>
          <w:color w:val="000000"/>
        </w:rPr>
        <w:t>консультації</w:t>
      </w:r>
      <w:r w:rsidRPr="00EE0D86">
        <w:rPr>
          <w:color w:val="000000"/>
          <w:spacing w:val="-28"/>
        </w:rPr>
        <w:t xml:space="preserve">  </w:t>
      </w:r>
      <w:r w:rsidRPr="00EE0D86">
        <w:rPr>
          <w:color w:val="000000"/>
        </w:rPr>
        <w:t>є</w:t>
      </w:r>
      <w:r w:rsidRPr="00EE0D86">
        <w:rPr>
          <w:color w:val="000000"/>
          <w:spacing w:val="-28"/>
        </w:rPr>
        <w:t xml:space="preserve">  </w:t>
      </w:r>
      <w:r w:rsidRPr="00EE0D86">
        <w:rPr>
          <w:color w:val="000000"/>
        </w:rPr>
        <w:t>обов’я</w:t>
      </w:r>
      <w:r w:rsidRPr="00EE0D86">
        <w:rPr>
          <w:color w:val="000000"/>
          <w:spacing w:val="-3"/>
        </w:rPr>
        <w:t>з</w:t>
      </w:r>
      <w:r w:rsidRPr="00EE0D86">
        <w:rPr>
          <w:color w:val="000000"/>
        </w:rPr>
        <w:t>ко</w:t>
      </w:r>
      <w:r w:rsidRPr="00EE0D86">
        <w:rPr>
          <w:color w:val="000000"/>
          <w:spacing w:val="-3"/>
        </w:rPr>
        <w:t>в</w:t>
      </w:r>
      <w:r w:rsidRPr="00EE0D86">
        <w:rPr>
          <w:color w:val="000000"/>
        </w:rPr>
        <w:t>ою</w:t>
      </w:r>
      <w:r w:rsidRPr="00EE0D86">
        <w:rPr>
          <w:color w:val="000000"/>
          <w:spacing w:val="-28"/>
        </w:rPr>
        <w:t xml:space="preserve">  </w:t>
      </w:r>
      <w:r w:rsidRPr="00EE0D86">
        <w:rPr>
          <w:color w:val="000000"/>
        </w:rPr>
        <w:t>формою</w:t>
      </w:r>
      <w:r w:rsidRPr="00EE0D86">
        <w:rPr>
          <w:color w:val="000000"/>
          <w:spacing w:val="-28"/>
        </w:rPr>
        <w:t xml:space="preserve">  </w:t>
      </w:r>
      <w:r w:rsidRPr="00EE0D86">
        <w:rPr>
          <w:color w:val="000000"/>
        </w:rPr>
        <w:t>проведення</w:t>
      </w:r>
      <w:r w:rsidRPr="00EE0D86">
        <w:rPr>
          <w:color w:val="000000"/>
          <w:spacing w:val="-28"/>
        </w:rPr>
        <w:t xml:space="preserve">  </w:t>
      </w:r>
      <w:r w:rsidRPr="00EE0D86">
        <w:rPr>
          <w:color w:val="000000"/>
        </w:rPr>
        <w:t>публічн</w:t>
      </w:r>
      <w:r w:rsidRPr="00EE0D86">
        <w:rPr>
          <w:color w:val="000000"/>
          <w:spacing w:val="-4"/>
        </w:rPr>
        <w:t>и</w:t>
      </w:r>
      <w:r w:rsidRPr="00EE0D86">
        <w:rPr>
          <w:color w:val="000000"/>
        </w:rPr>
        <w:t>х консульт</w:t>
      </w:r>
      <w:r w:rsidRPr="00EE0D86">
        <w:rPr>
          <w:color w:val="000000"/>
          <w:spacing w:val="-3"/>
        </w:rPr>
        <w:t>а</w:t>
      </w:r>
      <w:r w:rsidRPr="00EE0D86">
        <w:rPr>
          <w:color w:val="000000"/>
        </w:rPr>
        <w:t xml:space="preserve">цій </w:t>
      </w:r>
      <w:r w:rsidRPr="00EE0D86">
        <w:rPr>
          <w:color w:val="000000"/>
          <w:spacing w:val="-4"/>
        </w:rPr>
        <w:t>щ</w:t>
      </w:r>
      <w:r w:rsidRPr="00EE0D86">
        <w:rPr>
          <w:color w:val="000000"/>
        </w:rPr>
        <w:t>одо</w:t>
      </w:r>
      <w:r w:rsidRPr="00EE0D86">
        <w:rPr>
          <w:color w:val="000000"/>
          <w:spacing w:val="-4"/>
        </w:rPr>
        <w:t xml:space="preserve"> </w:t>
      </w:r>
      <w:r w:rsidRPr="00EE0D86">
        <w:rPr>
          <w:color w:val="000000"/>
        </w:rPr>
        <w:t>всіх</w:t>
      </w:r>
      <w:r w:rsidRPr="00EE0D86">
        <w:rPr>
          <w:color w:val="000000"/>
          <w:spacing w:val="-4"/>
        </w:rPr>
        <w:t xml:space="preserve"> </w:t>
      </w:r>
      <w:r w:rsidRPr="00EE0D86">
        <w:rPr>
          <w:color w:val="000000"/>
        </w:rPr>
        <w:t>про</w:t>
      </w:r>
      <w:r w:rsidRPr="00EE0D86">
        <w:rPr>
          <w:color w:val="000000"/>
          <w:spacing w:val="-3"/>
        </w:rPr>
        <w:t>е</w:t>
      </w:r>
      <w:r w:rsidRPr="00EE0D86">
        <w:rPr>
          <w:color w:val="000000"/>
        </w:rPr>
        <w:t>ктів ак</w:t>
      </w:r>
      <w:r w:rsidRPr="00EE0D86">
        <w:rPr>
          <w:color w:val="000000"/>
          <w:spacing w:val="-3"/>
        </w:rPr>
        <w:t>т</w:t>
      </w:r>
      <w:r w:rsidRPr="00EE0D86">
        <w:rPr>
          <w:color w:val="000000"/>
        </w:rPr>
        <w:t xml:space="preserve">ів.  </w:t>
      </w:r>
    </w:p>
    <w:p w14:paraId="58BCC442" w14:textId="76181C01" w:rsidR="00462D48" w:rsidRPr="00EE0D86" w:rsidRDefault="007D72C7" w:rsidP="001F61E8">
      <w:pPr>
        <w:spacing w:line="321" w:lineRule="exact"/>
        <w:ind w:firstLine="567"/>
        <w:jc w:val="both"/>
        <w:rPr>
          <w:color w:val="000000"/>
        </w:rPr>
      </w:pPr>
      <w:r w:rsidRPr="00EE0D86">
        <w:rPr>
          <w:color w:val="000000"/>
        </w:rPr>
        <w:t>8.2.</w:t>
      </w:r>
      <w:r w:rsidRPr="00EE0D86">
        <w:rPr>
          <w:color w:val="000000"/>
          <w:spacing w:val="-30"/>
        </w:rPr>
        <w:t xml:space="preserve"> </w:t>
      </w:r>
      <w:r w:rsidRPr="00EE0D86">
        <w:rPr>
          <w:color w:val="000000"/>
        </w:rPr>
        <w:t>З</w:t>
      </w:r>
      <w:r w:rsidRPr="00EE0D86">
        <w:rPr>
          <w:color w:val="000000"/>
          <w:spacing w:val="-3"/>
        </w:rPr>
        <w:t>а</w:t>
      </w:r>
      <w:r w:rsidRPr="00EE0D86">
        <w:rPr>
          <w:color w:val="000000"/>
        </w:rPr>
        <w:t>ін</w:t>
      </w:r>
      <w:r w:rsidRPr="00EE0D86">
        <w:rPr>
          <w:color w:val="000000"/>
          <w:spacing w:val="-3"/>
        </w:rPr>
        <w:t>т</w:t>
      </w:r>
      <w:r w:rsidRPr="00EE0D86">
        <w:rPr>
          <w:color w:val="000000"/>
        </w:rPr>
        <w:t>ер</w:t>
      </w:r>
      <w:r w:rsidRPr="00EE0D86">
        <w:rPr>
          <w:color w:val="000000"/>
          <w:spacing w:val="-3"/>
        </w:rPr>
        <w:t>е</w:t>
      </w:r>
      <w:r w:rsidRPr="00EE0D86">
        <w:rPr>
          <w:color w:val="000000"/>
        </w:rPr>
        <w:t>сов</w:t>
      </w:r>
      <w:r w:rsidRPr="00EE0D86">
        <w:rPr>
          <w:color w:val="000000"/>
          <w:spacing w:val="-3"/>
        </w:rPr>
        <w:t>а</w:t>
      </w:r>
      <w:r w:rsidRPr="00EE0D86">
        <w:rPr>
          <w:color w:val="000000"/>
        </w:rPr>
        <w:t>ні</w:t>
      </w:r>
      <w:r w:rsidRPr="00EE0D86">
        <w:rPr>
          <w:color w:val="000000"/>
          <w:spacing w:val="-30"/>
        </w:rPr>
        <w:t xml:space="preserve">  </w:t>
      </w:r>
      <w:r w:rsidRPr="00EE0D86">
        <w:rPr>
          <w:color w:val="000000"/>
        </w:rPr>
        <w:t>сторони,</w:t>
      </w:r>
      <w:r w:rsidRPr="00EE0D86">
        <w:rPr>
          <w:color w:val="000000"/>
          <w:spacing w:val="46"/>
        </w:rPr>
        <w:t xml:space="preserve"> </w:t>
      </w:r>
      <w:r w:rsidRPr="00EE0D86">
        <w:rPr>
          <w:color w:val="000000"/>
        </w:rPr>
        <w:t>які</w:t>
      </w:r>
      <w:r w:rsidRPr="00EE0D86">
        <w:rPr>
          <w:color w:val="000000"/>
          <w:spacing w:val="-30"/>
        </w:rPr>
        <w:t xml:space="preserve">  </w:t>
      </w:r>
      <w:r w:rsidRPr="00EE0D86">
        <w:rPr>
          <w:color w:val="000000"/>
        </w:rPr>
        <w:t>б</w:t>
      </w:r>
      <w:r w:rsidRPr="00EE0D86">
        <w:rPr>
          <w:color w:val="000000"/>
          <w:spacing w:val="-3"/>
        </w:rPr>
        <w:t>е</w:t>
      </w:r>
      <w:r w:rsidRPr="00EE0D86">
        <w:rPr>
          <w:color w:val="000000"/>
        </w:rPr>
        <w:t>руть</w:t>
      </w:r>
      <w:r w:rsidRPr="00EE0D86">
        <w:rPr>
          <w:color w:val="000000"/>
          <w:spacing w:val="-30"/>
        </w:rPr>
        <w:t xml:space="preserve">  </w:t>
      </w:r>
      <w:r w:rsidRPr="00EE0D86">
        <w:rPr>
          <w:color w:val="000000"/>
        </w:rPr>
        <w:t>участь</w:t>
      </w:r>
      <w:r w:rsidRPr="00EE0D86">
        <w:rPr>
          <w:color w:val="000000"/>
          <w:spacing w:val="46"/>
        </w:rPr>
        <w:t xml:space="preserve"> </w:t>
      </w:r>
      <w:r w:rsidRPr="00EE0D86">
        <w:rPr>
          <w:color w:val="000000"/>
        </w:rPr>
        <w:t>в</w:t>
      </w:r>
      <w:r w:rsidRPr="00EE0D86">
        <w:rPr>
          <w:color w:val="000000"/>
          <w:spacing w:val="46"/>
        </w:rPr>
        <w:t xml:space="preserve"> </w:t>
      </w:r>
      <w:r w:rsidRPr="00EE0D86">
        <w:rPr>
          <w:color w:val="000000"/>
        </w:rPr>
        <w:t>електронних</w:t>
      </w:r>
      <w:r w:rsidRPr="00EE0D86">
        <w:rPr>
          <w:color w:val="000000"/>
          <w:spacing w:val="-30"/>
        </w:rPr>
        <w:t xml:space="preserve">  </w:t>
      </w:r>
      <w:r w:rsidRPr="00EE0D86">
        <w:rPr>
          <w:color w:val="000000"/>
        </w:rPr>
        <w:t>кон</w:t>
      </w:r>
      <w:r w:rsidRPr="00EE0D86">
        <w:rPr>
          <w:color w:val="000000"/>
          <w:spacing w:val="-3"/>
        </w:rPr>
        <w:t>с</w:t>
      </w:r>
      <w:r w:rsidRPr="00EE0D86">
        <w:rPr>
          <w:color w:val="000000"/>
        </w:rPr>
        <w:t>ультаціях</w:t>
      </w:r>
      <w:r w:rsidRPr="00EE0D86">
        <w:rPr>
          <w:color w:val="000000"/>
          <w:spacing w:val="-4"/>
        </w:rPr>
        <w:t>,</w:t>
      </w:r>
      <w:r w:rsidRPr="00EE0D86">
        <w:rPr>
          <w:color w:val="000000"/>
        </w:rPr>
        <w:t xml:space="preserve"> надсилають</w:t>
      </w:r>
      <w:r w:rsidRPr="00EE0D86">
        <w:rPr>
          <w:color w:val="000000"/>
          <w:spacing w:val="42"/>
        </w:rPr>
        <w:t xml:space="preserve"> </w:t>
      </w:r>
      <w:r w:rsidRPr="00EE0D86">
        <w:rPr>
          <w:color w:val="000000"/>
        </w:rPr>
        <w:t>пропозиції</w:t>
      </w:r>
      <w:r w:rsidRPr="00EE0D86">
        <w:rPr>
          <w:color w:val="000000"/>
          <w:spacing w:val="39"/>
        </w:rPr>
        <w:t xml:space="preserve"> </w:t>
      </w:r>
      <w:r w:rsidRPr="00EE0D86">
        <w:rPr>
          <w:color w:val="000000"/>
        </w:rPr>
        <w:t>на</w:t>
      </w:r>
      <w:r w:rsidRPr="00EE0D86">
        <w:rPr>
          <w:color w:val="000000"/>
          <w:spacing w:val="42"/>
        </w:rPr>
        <w:t xml:space="preserve"> </w:t>
      </w:r>
      <w:r w:rsidRPr="00EE0D86">
        <w:rPr>
          <w:color w:val="000000"/>
        </w:rPr>
        <w:t>елек</w:t>
      </w:r>
      <w:r w:rsidRPr="00EE0D86">
        <w:rPr>
          <w:color w:val="000000"/>
          <w:spacing w:val="-4"/>
        </w:rPr>
        <w:t>т</w:t>
      </w:r>
      <w:r w:rsidRPr="00EE0D86">
        <w:rPr>
          <w:color w:val="000000"/>
        </w:rPr>
        <w:t>ронну</w:t>
      </w:r>
      <w:r w:rsidRPr="00EE0D86">
        <w:rPr>
          <w:color w:val="000000"/>
          <w:spacing w:val="39"/>
        </w:rPr>
        <w:t xml:space="preserve"> </w:t>
      </w:r>
      <w:r w:rsidRPr="00EE0D86">
        <w:rPr>
          <w:color w:val="000000"/>
        </w:rPr>
        <w:t>адре</w:t>
      </w:r>
      <w:r w:rsidRPr="00EE0D86">
        <w:rPr>
          <w:color w:val="000000"/>
          <w:spacing w:val="-3"/>
        </w:rPr>
        <w:t>с</w:t>
      </w:r>
      <w:r w:rsidRPr="00EE0D86">
        <w:rPr>
          <w:color w:val="000000"/>
        </w:rPr>
        <w:t>у,</w:t>
      </w:r>
      <w:r w:rsidRPr="00EE0D86">
        <w:rPr>
          <w:color w:val="000000"/>
          <w:spacing w:val="41"/>
        </w:rPr>
        <w:t xml:space="preserve"> </w:t>
      </w:r>
      <w:r w:rsidRPr="00EE0D86">
        <w:rPr>
          <w:color w:val="000000"/>
        </w:rPr>
        <w:t>зазначену</w:t>
      </w:r>
      <w:r w:rsidRPr="00EE0D86">
        <w:rPr>
          <w:color w:val="000000"/>
          <w:spacing w:val="42"/>
        </w:rPr>
        <w:t xml:space="preserve"> </w:t>
      </w:r>
      <w:r w:rsidRPr="00EE0D86">
        <w:rPr>
          <w:color w:val="000000"/>
        </w:rPr>
        <w:t>в</w:t>
      </w:r>
      <w:r w:rsidRPr="00EE0D86">
        <w:rPr>
          <w:color w:val="000000"/>
          <w:spacing w:val="41"/>
        </w:rPr>
        <w:t xml:space="preserve"> </w:t>
      </w:r>
      <w:r w:rsidRPr="00EE0D86">
        <w:rPr>
          <w:color w:val="000000"/>
        </w:rPr>
        <w:t>кон</w:t>
      </w:r>
      <w:r w:rsidRPr="00EE0D86">
        <w:rPr>
          <w:color w:val="000000"/>
          <w:spacing w:val="-3"/>
        </w:rPr>
        <w:t>с</w:t>
      </w:r>
      <w:r w:rsidRPr="00EE0D86">
        <w:rPr>
          <w:color w:val="000000"/>
        </w:rPr>
        <w:t>ультаційно</w:t>
      </w:r>
      <w:r w:rsidRPr="00EE0D86">
        <w:rPr>
          <w:color w:val="000000"/>
          <w:spacing w:val="-3"/>
        </w:rPr>
        <w:t>м</w:t>
      </w:r>
      <w:r w:rsidRPr="00EE0D86">
        <w:rPr>
          <w:color w:val="000000"/>
        </w:rPr>
        <w:t>у доку</w:t>
      </w:r>
      <w:r w:rsidRPr="00EE0D86">
        <w:rPr>
          <w:color w:val="000000"/>
          <w:spacing w:val="-3"/>
        </w:rPr>
        <w:t>м</w:t>
      </w:r>
      <w:r w:rsidRPr="00EE0D86">
        <w:rPr>
          <w:color w:val="000000"/>
        </w:rPr>
        <w:t>ен</w:t>
      </w:r>
      <w:r w:rsidRPr="00EE0D86">
        <w:rPr>
          <w:color w:val="000000"/>
          <w:spacing w:val="-3"/>
        </w:rPr>
        <w:t>т</w:t>
      </w:r>
      <w:r w:rsidRPr="00EE0D86">
        <w:rPr>
          <w:color w:val="000000"/>
        </w:rPr>
        <w:t>і, або роз</w:t>
      </w:r>
      <w:r w:rsidRPr="00EE0D86">
        <w:rPr>
          <w:color w:val="000000"/>
          <w:spacing w:val="-4"/>
        </w:rPr>
        <w:t>м</w:t>
      </w:r>
      <w:r w:rsidRPr="00EE0D86">
        <w:rPr>
          <w:color w:val="000000"/>
        </w:rPr>
        <w:t>іщують їх</w:t>
      </w:r>
      <w:r w:rsidRPr="00EE0D86">
        <w:rPr>
          <w:color w:val="000000"/>
          <w:spacing w:val="-4"/>
        </w:rPr>
        <w:t xml:space="preserve"> </w:t>
      </w:r>
      <w:r w:rsidRPr="00EE0D86">
        <w:rPr>
          <w:color w:val="000000"/>
        </w:rPr>
        <w:t xml:space="preserve">у </w:t>
      </w:r>
      <w:r w:rsidRPr="00EE0D86">
        <w:rPr>
          <w:color w:val="000000"/>
          <w:spacing w:val="-3"/>
        </w:rPr>
        <w:t>ф</w:t>
      </w:r>
      <w:r w:rsidRPr="00EE0D86">
        <w:rPr>
          <w:color w:val="000000"/>
        </w:rPr>
        <w:t>ор</w:t>
      </w:r>
      <w:r w:rsidRPr="00EE0D86">
        <w:rPr>
          <w:color w:val="000000"/>
          <w:spacing w:val="-3"/>
        </w:rPr>
        <w:t>м</w:t>
      </w:r>
      <w:r w:rsidRPr="00EE0D86">
        <w:rPr>
          <w:color w:val="000000"/>
        </w:rPr>
        <w:t xml:space="preserve">і </w:t>
      </w:r>
      <w:r w:rsidRPr="00EE0D86">
        <w:rPr>
          <w:color w:val="000000"/>
          <w:spacing w:val="-3"/>
        </w:rPr>
        <w:t>е</w:t>
      </w:r>
      <w:r w:rsidRPr="00EE0D86">
        <w:rPr>
          <w:color w:val="000000"/>
        </w:rPr>
        <w:t xml:space="preserve">лектронних </w:t>
      </w:r>
      <w:r w:rsidRPr="00EE0D86">
        <w:rPr>
          <w:color w:val="000000"/>
          <w:spacing w:val="-3"/>
        </w:rPr>
        <w:t>к</w:t>
      </w:r>
      <w:r w:rsidRPr="00EE0D86">
        <w:rPr>
          <w:color w:val="000000"/>
        </w:rPr>
        <w:t>ом</w:t>
      </w:r>
      <w:r w:rsidRPr="00EE0D86">
        <w:rPr>
          <w:color w:val="000000"/>
          <w:spacing w:val="-3"/>
        </w:rPr>
        <w:t>е</w:t>
      </w:r>
      <w:r w:rsidRPr="00EE0D86">
        <w:rPr>
          <w:color w:val="000000"/>
        </w:rPr>
        <w:t>нт</w:t>
      </w:r>
      <w:r w:rsidRPr="00EE0D86">
        <w:rPr>
          <w:color w:val="000000"/>
          <w:spacing w:val="-3"/>
        </w:rPr>
        <w:t>а</w:t>
      </w:r>
      <w:r w:rsidRPr="00EE0D86">
        <w:rPr>
          <w:color w:val="000000"/>
        </w:rPr>
        <w:t>рів.</w:t>
      </w:r>
    </w:p>
    <w:p w14:paraId="55ECE9B1" w14:textId="4C64FD10" w:rsidR="007D72C7" w:rsidRPr="00EE0D86" w:rsidRDefault="007D72C7" w:rsidP="001F61E8">
      <w:pPr>
        <w:spacing w:line="321" w:lineRule="exact"/>
        <w:ind w:firstLine="567"/>
        <w:jc w:val="both"/>
        <w:rPr>
          <w:color w:val="010302"/>
        </w:rPr>
      </w:pPr>
      <w:r w:rsidRPr="00EE0D86">
        <w:rPr>
          <w:b/>
          <w:bCs/>
          <w:color w:val="000000"/>
        </w:rPr>
        <w:t>9.</w:t>
      </w:r>
      <w:r w:rsidRPr="00EE0D86">
        <w:rPr>
          <w:color w:val="000000"/>
        </w:rPr>
        <w:t xml:space="preserve"> </w:t>
      </w:r>
      <w:r w:rsidRPr="00EE0D86">
        <w:rPr>
          <w:b/>
          <w:bCs/>
          <w:color w:val="000000"/>
        </w:rPr>
        <w:t>О</w:t>
      </w:r>
      <w:r w:rsidRPr="00EE0D86">
        <w:rPr>
          <w:b/>
          <w:bCs/>
          <w:color w:val="000000"/>
          <w:spacing w:val="-3"/>
        </w:rPr>
        <w:t>с</w:t>
      </w:r>
      <w:r w:rsidRPr="00EE0D86">
        <w:rPr>
          <w:b/>
          <w:bCs/>
          <w:color w:val="000000"/>
        </w:rPr>
        <w:t>обли</w:t>
      </w:r>
      <w:r w:rsidRPr="00EE0D86">
        <w:rPr>
          <w:b/>
          <w:bCs/>
          <w:color w:val="000000"/>
          <w:spacing w:val="-3"/>
        </w:rPr>
        <w:t>в</w:t>
      </w:r>
      <w:r w:rsidRPr="00EE0D86">
        <w:rPr>
          <w:b/>
          <w:bCs/>
          <w:color w:val="000000"/>
        </w:rPr>
        <w:t>ості</w:t>
      </w:r>
      <w:r w:rsidRPr="00EE0D86">
        <w:rPr>
          <w:b/>
          <w:bCs/>
          <w:color w:val="000000"/>
          <w:spacing w:val="-4"/>
        </w:rPr>
        <w:t xml:space="preserve"> </w:t>
      </w:r>
      <w:r w:rsidRPr="00EE0D86">
        <w:rPr>
          <w:b/>
          <w:bCs/>
          <w:color w:val="000000"/>
        </w:rPr>
        <w:t>а</w:t>
      </w:r>
      <w:r w:rsidRPr="00EE0D86">
        <w:rPr>
          <w:b/>
          <w:bCs/>
          <w:color w:val="000000"/>
          <w:spacing w:val="-3"/>
        </w:rPr>
        <w:t>д</w:t>
      </w:r>
      <w:r w:rsidRPr="00EE0D86">
        <w:rPr>
          <w:b/>
          <w:bCs/>
          <w:color w:val="000000"/>
        </w:rPr>
        <w:t>ресних консульта</w:t>
      </w:r>
      <w:r w:rsidRPr="00EE0D86">
        <w:rPr>
          <w:b/>
          <w:bCs/>
          <w:color w:val="000000"/>
          <w:spacing w:val="-4"/>
        </w:rPr>
        <w:t>ц</w:t>
      </w:r>
      <w:r w:rsidRPr="00EE0D86">
        <w:rPr>
          <w:b/>
          <w:bCs/>
          <w:color w:val="000000"/>
        </w:rPr>
        <w:t>ій</w:t>
      </w:r>
    </w:p>
    <w:p w14:paraId="7CCDFDF1" w14:textId="5C25FE19" w:rsidR="007D72C7" w:rsidRPr="00EE0D86" w:rsidRDefault="007D72C7" w:rsidP="001F61E8">
      <w:pPr>
        <w:tabs>
          <w:tab w:val="left" w:pos="2898"/>
          <w:tab w:val="left" w:pos="4462"/>
          <w:tab w:val="left" w:pos="6119"/>
          <w:tab w:val="left" w:pos="7808"/>
          <w:tab w:val="left" w:pos="8558"/>
        </w:tabs>
        <w:spacing w:line="322" w:lineRule="exact"/>
        <w:ind w:firstLine="567"/>
        <w:jc w:val="both"/>
        <w:rPr>
          <w:color w:val="010302"/>
        </w:rPr>
      </w:pPr>
      <w:r w:rsidRPr="00EE0D86">
        <w:rPr>
          <w:color w:val="000000"/>
        </w:rPr>
        <w:t>9.1. Адре</w:t>
      </w:r>
      <w:r w:rsidRPr="00EE0D86">
        <w:rPr>
          <w:color w:val="000000"/>
          <w:spacing w:val="-3"/>
        </w:rPr>
        <w:t>с</w:t>
      </w:r>
      <w:r w:rsidRPr="00EE0D86">
        <w:rPr>
          <w:color w:val="000000"/>
        </w:rPr>
        <w:t>ні кон</w:t>
      </w:r>
      <w:r w:rsidRPr="00EE0D86">
        <w:rPr>
          <w:color w:val="000000"/>
          <w:spacing w:val="-3"/>
        </w:rPr>
        <w:t>с</w:t>
      </w:r>
      <w:r w:rsidRPr="00EE0D86">
        <w:rPr>
          <w:color w:val="000000"/>
        </w:rPr>
        <w:t>у</w:t>
      </w:r>
      <w:r w:rsidRPr="00EE0D86">
        <w:rPr>
          <w:color w:val="000000"/>
          <w:spacing w:val="-4"/>
        </w:rPr>
        <w:t>л</w:t>
      </w:r>
      <w:r w:rsidRPr="00EE0D86">
        <w:rPr>
          <w:color w:val="000000"/>
        </w:rPr>
        <w:t>ьтації про</w:t>
      </w:r>
      <w:r w:rsidRPr="00EE0D86">
        <w:rPr>
          <w:color w:val="000000"/>
          <w:spacing w:val="-3"/>
        </w:rPr>
        <w:t>в</w:t>
      </w:r>
      <w:r w:rsidRPr="00EE0D86">
        <w:rPr>
          <w:color w:val="000000"/>
        </w:rPr>
        <w:t>одяться додат</w:t>
      </w:r>
      <w:r w:rsidRPr="00EE0D86">
        <w:rPr>
          <w:color w:val="000000"/>
          <w:spacing w:val="-3"/>
        </w:rPr>
        <w:t>к</w:t>
      </w:r>
      <w:r w:rsidRPr="00EE0D86">
        <w:rPr>
          <w:color w:val="000000"/>
        </w:rPr>
        <w:t>ово до елек</w:t>
      </w:r>
      <w:r w:rsidRPr="00EE0D86">
        <w:rPr>
          <w:color w:val="000000"/>
          <w:spacing w:val="-4"/>
        </w:rPr>
        <w:t>т</w:t>
      </w:r>
      <w:r w:rsidRPr="00EE0D86">
        <w:rPr>
          <w:color w:val="000000"/>
        </w:rPr>
        <w:t>ронних консульт</w:t>
      </w:r>
      <w:r w:rsidRPr="00EE0D86">
        <w:rPr>
          <w:color w:val="000000"/>
          <w:spacing w:val="-3"/>
        </w:rPr>
        <w:t>а</w:t>
      </w:r>
      <w:r w:rsidRPr="00EE0D86">
        <w:rPr>
          <w:color w:val="000000"/>
        </w:rPr>
        <w:t>цій за</w:t>
      </w:r>
      <w:r w:rsidRPr="00EE0D86">
        <w:rPr>
          <w:color w:val="000000"/>
          <w:spacing w:val="24"/>
        </w:rPr>
        <w:t xml:space="preserve"> </w:t>
      </w:r>
      <w:r w:rsidRPr="00EE0D86">
        <w:rPr>
          <w:color w:val="000000"/>
        </w:rPr>
        <w:t>рішенням</w:t>
      </w:r>
      <w:r w:rsidRPr="00EE0D86">
        <w:rPr>
          <w:color w:val="000000"/>
          <w:spacing w:val="23"/>
        </w:rPr>
        <w:t xml:space="preserve"> </w:t>
      </w:r>
      <w:r w:rsidRPr="00EE0D86">
        <w:rPr>
          <w:color w:val="000000"/>
        </w:rPr>
        <w:t>суб’</w:t>
      </w:r>
      <w:r w:rsidRPr="00EE0D86">
        <w:rPr>
          <w:color w:val="000000"/>
          <w:spacing w:val="-3"/>
        </w:rPr>
        <w:t>є</w:t>
      </w:r>
      <w:r w:rsidRPr="00EE0D86">
        <w:rPr>
          <w:color w:val="000000"/>
        </w:rPr>
        <w:t>кта</w:t>
      </w:r>
      <w:r w:rsidRPr="00EE0D86">
        <w:rPr>
          <w:color w:val="000000"/>
          <w:spacing w:val="25"/>
        </w:rPr>
        <w:t xml:space="preserve"> </w:t>
      </w:r>
      <w:r w:rsidRPr="00EE0D86">
        <w:rPr>
          <w:color w:val="000000"/>
        </w:rPr>
        <w:t>про</w:t>
      </w:r>
      <w:r w:rsidRPr="00EE0D86">
        <w:rPr>
          <w:color w:val="000000"/>
          <w:spacing w:val="-3"/>
        </w:rPr>
        <w:t>в</w:t>
      </w:r>
      <w:r w:rsidRPr="00EE0D86">
        <w:rPr>
          <w:color w:val="000000"/>
        </w:rPr>
        <w:t>ед</w:t>
      </w:r>
      <w:r w:rsidRPr="00EE0D86">
        <w:rPr>
          <w:color w:val="000000"/>
          <w:spacing w:val="-3"/>
        </w:rPr>
        <w:t>е</w:t>
      </w:r>
      <w:r w:rsidRPr="00EE0D86">
        <w:rPr>
          <w:color w:val="000000"/>
        </w:rPr>
        <w:t>ння</w:t>
      </w:r>
      <w:r w:rsidRPr="00EE0D86">
        <w:rPr>
          <w:color w:val="000000"/>
          <w:spacing w:val="23"/>
        </w:rPr>
        <w:t xml:space="preserve"> </w:t>
      </w:r>
      <w:r w:rsidRPr="00EE0D86">
        <w:rPr>
          <w:color w:val="000000"/>
        </w:rPr>
        <w:t>публічних</w:t>
      </w:r>
      <w:r w:rsidRPr="00EE0D86">
        <w:rPr>
          <w:color w:val="000000"/>
          <w:spacing w:val="25"/>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5"/>
        </w:rPr>
        <w:t xml:space="preserve"> </w:t>
      </w:r>
      <w:r w:rsidRPr="00EE0D86">
        <w:rPr>
          <w:color w:val="000000"/>
        </w:rPr>
        <w:t>д</w:t>
      </w:r>
      <w:r w:rsidRPr="00EE0D86">
        <w:rPr>
          <w:color w:val="000000"/>
          <w:spacing w:val="-4"/>
        </w:rPr>
        <w:t>л</w:t>
      </w:r>
      <w:r w:rsidRPr="00EE0D86">
        <w:rPr>
          <w:color w:val="000000"/>
        </w:rPr>
        <w:t>я</w:t>
      </w:r>
      <w:r w:rsidRPr="00EE0D86">
        <w:rPr>
          <w:color w:val="000000"/>
          <w:spacing w:val="25"/>
        </w:rPr>
        <w:t xml:space="preserve"> </w:t>
      </w:r>
      <w:r w:rsidRPr="00EE0D86">
        <w:rPr>
          <w:color w:val="000000"/>
        </w:rPr>
        <w:t>з’я</w:t>
      </w:r>
      <w:r w:rsidRPr="00EE0D86">
        <w:rPr>
          <w:color w:val="000000"/>
          <w:spacing w:val="-3"/>
        </w:rPr>
        <w:t>с</w:t>
      </w:r>
      <w:r w:rsidRPr="00EE0D86">
        <w:rPr>
          <w:color w:val="000000"/>
        </w:rPr>
        <w:t>ув</w:t>
      </w:r>
      <w:r w:rsidRPr="00EE0D86">
        <w:rPr>
          <w:color w:val="000000"/>
          <w:spacing w:val="-3"/>
        </w:rPr>
        <w:t>а</w:t>
      </w:r>
      <w:r w:rsidRPr="00EE0D86">
        <w:rPr>
          <w:color w:val="000000"/>
        </w:rPr>
        <w:t>нн</w:t>
      </w:r>
      <w:r w:rsidRPr="00EE0D86">
        <w:rPr>
          <w:color w:val="000000"/>
          <w:spacing w:val="-5"/>
        </w:rPr>
        <w:t>я</w:t>
      </w:r>
      <w:r w:rsidRPr="00EE0D86">
        <w:rPr>
          <w:color w:val="000000"/>
        </w:rPr>
        <w:t xml:space="preserve">  по</w:t>
      </w:r>
      <w:r w:rsidRPr="00EE0D86">
        <w:rPr>
          <w:color w:val="000000"/>
          <w:spacing w:val="-3"/>
        </w:rPr>
        <w:t>з</w:t>
      </w:r>
      <w:r w:rsidRPr="00EE0D86">
        <w:rPr>
          <w:color w:val="000000"/>
        </w:rPr>
        <w:t>иції</w:t>
      </w:r>
      <w:r w:rsidRPr="00EE0D86">
        <w:rPr>
          <w:color w:val="000000"/>
          <w:spacing w:val="-18"/>
        </w:rPr>
        <w:t xml:space="preserve"> </w:t>
      </w:r>
      <w:r w:rsidRPr="00EE0D86">
        <w:rPr>
          <w:color w:val="000000"/>
        </w:rPr>
        <w:t>з</w:t>
      </w:r>
      <w:r w:rsidRPr="00EE0D86">
        <w:rPr>
          <w:color w:val="000000"/>
          <w:spacing w:val="-3"/>
        </w:rPr>
        <w:t>а</w:t>
      </w:r>
      <w:r w:rsidRPr="00EE0D86">
        <w:rPr>
          <w:color w:val="000000"/>
        </w:rPr>
        <w:t>ін</w:t>
      </w:r>
      <w:r w:rsidRPr="00EE0D86">
        <w:rPr>
          <w:color w:val="000000"/>
          <w:spacing w:val="-3"/>
        </w:rPr>
        <w:t>т</w:t>
      </w:r>
      <w:r w:rsidRPr="00EE0D86">
        <w:rPr>
          <w:color w:val="000000"/>
        </w:rPr>
        <w:t>ер</w:t>
      </w:r>
      <w:r w:rsidRPr="00EE0D86">
        <w:rPr>
          <w:color w:val="000000"/>
          <w:spacing w:val="-3"/>
        </w:rPr>
        <w:t>е</w:t>
      </w:r>
      <w:r w:rsidRPr="00EE0D86">
        <w:rPr>
          <w:color w:val="000000"/>
        </w:rPr>
        <w:t>сов</w:t>
      </w:r>
      <w:r w:rsidRPr="00EE0D86">
        <w:rPr>
          <w:color w:val="000000"/>
          <w:spacing w:val="-3"/>
        </w:rPr>
        <w:t>а</w:t>
      </w:r>
      <w:r w:rsidRPr="00EE0D86">
        <w:rPr>
          <w:color w:val="000000"/>
        </w:rPr>
        <w:t>них</w:t>
      </w:r>
      <w:r w:rsidRPr="00EE0D86">
        <w:rPr>
          <w:color w:val="000000"/>
          <w:spacing w:val="-18"/>
        </w:rPr>
        <w:t xml:space="preserve"> </w:t>
      </w:r>
      <w:r w:rsidRPr="00EE0D86">
        <w:rPr>
          <w:color w:val="000000"/>
        </w:rPr>
        <w:t>сторін</w:t>
      </w:r>
      <w:r w:rsidRPr="00EE0D86">
        <w:rPr>
          <w:color w:val="000000"/>
          <w:spacing w:val="-18"/>
        </w:rPr>
        <w:t xml:space="preserve"> </w:t>
      </w:r>
      <w:r w:rsidRPr="00EE0D86">
        <w:rPr>
          <w:color w:val="000000"/>
          <w:spacing w:val="-3"/>
        </w:rPr>
        <w:t>щ</w:t>
      </w:r>
      <w:r w:rsidRPr="00EE0D86">
        <w:rPr>
          <w:color w:val="000000"/>
        </w:rPr>
        <w:t>одо</w:t>
      </w:r>
      <w:r w:rsidRPr="00EE0D86">
        <w:rPr>
          <w:color w:val="000000"/>
          <w:spacing w:val="-18"/>
        </w:rPr>
        <w:t xml:space="preserve"> </w:t>
      </w:r>
      <w:r w:rsidRPr="00EE0D86">
        <w:rPr>
          <w:color w:val="000000"/>
        </w:rPr>
        <w:t>пр</w:t>
      </w:r>
      <w:r w:rsidRPr="00EE0D86">
        <w:rPr>
          <w:color w:val="000000"/>
          <w:spacing w:val="-3"/>
        </w:rPr>
        <w:t>е</w:t>
      </w:r>
      <w:r w:rsidRPr="00EE0D86">
        <w:rPr>
          <w:color w:val="000000"/>
        </w:rPr>
        <w:t>дмета</w:t>
      </w:r>
      <w:r w:rsidRPr="00EE0D86">
        <w:rPr>
          <w:color w:val="000000"/>
          <w:spacing w:val="-18"/>
        </w:rPr>
        <w:t xml:space="preserve"> </w:t>
      </w:r>
      <w:r w:rsidRPr="00EE0D86">
        <w:rPr>
          <w:color w:val="000000"/>
        </w:rPr>
        <w:t>публічних</w:t>
      </w:r>
      <w:r w:rsidRPr="00EE0D86">
        <w:rPr>
          <w:color w:val="000000"/>
          <w:spacing w:val="-18"/>
        </w:rPr>
        <w:t xml:space="preserve"> </w:t>
      </w:r>
      <w:r w:rsidRPr="00EE0D86">
        <w:rPr>
          <w:color w:val="000000"/>
        </w:rPr>
        <w:t>консультацій,</w:t>
      </w:r>
      <w:r w:rsidRPr="00EE0D86">
        <w:rPr>
          <w:color w:val="000000"/>
          <w:spacing w:val="-18"/>
        </w:rPr>
        <w:t xml:space="preserve"> </w:t>
      </w:r>
      <w:r w:rsidRPr="00EE0D86">
        <w:rPr>
          <w:color w:val="000000"/>
        </w:rPr>
        <w:t>зокре</w:t>
      </w:r>
      <w:r w:rsidRPr="00EE0D86">
        <w:rPr>
          <w:color w:val="000000"/>
          <w:spacing w:val="-3"/>
        </w:rPr>
        <w:t>ма</w:t>
      </w:r>
      <w:r w:rsidRPr="00EE0D86">
        <w:rPr>
          <w:color w:val="000000"/>
        </w:rPr>
        <w:t xml:space="preserve"> в</w:t>
      </w:r>
      <w:r w:rsidRPr="00EE0D86">
        <w:rPr>
          <w:color w:val="000000"/>
          <w:spacing w:val="-4"/>
        </w:rPr>
        <w:t xml:space="preserve"> </w:t>
      </w:r>
      <w:r w:rsidRPr="00EE0D86">
        <w:rPr>
          <w:color w:val="000000"/>
        </w:rPr>
        <w:t>частині</w:t>
      </w:r>
      <w:r w:rsidRPr="00EE0D86">
        <w:rPr>
          <w:color w:val="000000"/>
          <w:spacing w:val="-4"/>
        </w:rPr>
        <w:t xml:space="preserve"> </w:t>
      </w:r>
      <w:r w:rsidRPr="00EE0D86">
        <w:rPr>
          <w:color w:val="000000"/>
        </w:rPr>
        <w:t>впли</w:t>
      </w:r>
      <w:r w:rsidRPr="00EE0D86">
        <w:rPr>
          <w:color w:val="000000"/>
          <w:spacing w:val="-3"/>
        </w:rPr>
        <w:t>в</w:t>
      </w:r>
      <w:r w:rsidRPr="00EE0D86">
        <w:rPr>
          <w:color w:val="000000"/>
        </w:rPr>
        <w:t>у</w:t>
      </w:r>
      <w:r w:rsidRPr="00EE0D86">
        <w:rPr>
          <w:color w:val="000000"/>
          <w:spacing w:val="-6"/>
        </w:rPr>
        <w:t xml:space="preserve"> </w:t>
      </w:r>
      <w:r w:rsidRPr="00EE0D86">
        <w:rPr>
          <w:color w:val="000000"/>
        </w:rPr>
        <w:t>на</w:t>
      </w:r>
      <w:r w:rsidRPr="00EE0D86">
        <w:rPr>
          <w:color w:val="000000"/>
          <w:spacing w:val="-4"/>
        </w:rPr>
        <w:t xml:space="preserve"> </w:t>
      </w:r>
      <w:r w:rsidRPr="00EE0D86">
        <w:rPr>
          <w:color w:val="000000"/>
        </w:rPr>
        <w:t>ін</w:t>
      </w:r>
      <w:r w:rsidRPr="00EE0D86">
        <w:rPr>
          <w:color w:val="000000"/>
          <w:spacing w:val="-3"/>
        </w:rPr>
        <w:t>т</w:t>
      </w:r>
      <w:r w:rsidRPr="00EE0D86">
        <w:rPr>
          <w:color w:val="000000"/>
        </w:rPr>
        <w:t>ереси</w:t>
      </w:r>
      <w:r w:rsidRPr="00EE0D86">
        <w:rPr>
          <w:color w:val="000000"/>
          <w:spacing w:val="-4"/>
        </w:rPr>
        <w:t xml:space="preserve"> </w:t>
      </w:r>
      <w:r w:rsidRPr="00EE0D86">
        <w:rPr>
          <w:color w:val="000000"/>
          <w:spacing w:val="-3"/>
        </w:rPr>
        <w:t>т</w:t>
      </w:r>
      <w:r w:rsidRPr="00EE0D86">
        <w:rPr>
          <w:color w:val="000000"/>
        </w:rPr>
        <w:t>аких</w:t>
      </w:r>
      <w:r w:rsidRPr="00EE0D86">
        <w:rPr>
          <w:color w:val="000000"/>
          <w:spacing w:val="-4"/>
        </w:rPr>
        <w:t xml:space="preserve"> </w:t>
      </w:r>
      <w:r w:rsidRPr="00EE0D86">
        <w:rPr>
          <w:color w:val="000000"/>
          <w:spacing w:val="-3"/>
        </w:rPr>
        <w:t>с</w:t>
      </w:r>
      <w:r w:rsidRPr="00EE0D86">
        <w:rPr>
          <w:color w:val="000000"/>
        </w:rPr>
        <w:t>торін.</w:t>
      </w:r>
      <w:r w:rsidRPr="00EE0D86">
        <w:rPr>
          <w:color w:val="000000"/>
          <w:spacing w:val="-7"/>
        </w:rPr>
        <w:t xml:space="preserve"> </w:t>
      </w:r>
      <w:r w:rsidRPr="00EE0D86">
        <w:rPr>
          <w:color w:val="000000"/>
        </w:rPr>
        <w:t>Суб’єкт</w:t>
      </w:r>
      <w:r w:rsidRPr="00EE0D86">
        <w:rPr>
          <w:color w:val="000000"/>
          <w:spacing w:val="-7"/>
        </w:rPr>
        <w:t xml:space="preserve"> </w:t>
      </w:r>
      <w:r w:rsidRPr="00EE0D86">
        <w:rPr>
          <w:color w:val="000000"/>
        </w:rPr>
        <w:t>проведення</w:t>
      </w:r>
      <w:r w:rsidRPr="00EE0D86">
        <w:rPr>
          <w:color w:val="000000"/>
          <w:spacing w:val="-4"/>
        </w:rPr>
        <w:t xml:space="preserve"> </w:t>
      </w:r>
      <w:r w:rsidRPr="00EE0D86">
        <w:rPr>
          <w:color w:val="000000"/>
        </w:rPr>
        <w:t>пуб</w:t>
      </w:r>
      <w:r w:rsidRPr="00EE0D86">
        <w:rPr>
          <w:color w:val="000000"/>
          <w:spacing w:val="-4"/>
        </w:rPr>
        <w:t>л</w:t>
      </w:r>
      <w:r w:rsidRPr="00EE0D86">
        <w:rPr>
          <w:color w:val="000000"/>
        </w:rPr>
        <w:t>ічних консульт</w:t>
      </w:r>
      <w:r w:rsidRPr="00EE0D86">
        <w:rPr>
          <w:color w:val="000000"/>
          <w:spacing w:val="-3"/>
        </w:rPr>
        <w:t>а</w:t>
      </w:r>
      <w:r w:rsidRPr="00EE0D86">
        <w:rPr>
          <w:color w:val="000000"/>
        </w:rPr>
        <w:t>цій забезпечує надсил</w:t>
      </w:r>
      <w:r w:rsidRPr="00EE0D86">
        <w:rPr>
          <w:color w:val="000000"/>
          <w:spacing w:val="-3"/>
        </w:rPr>
        <w:t>а</w:t>
      </w:r>
      <w:r w:rsidRPr="00EE0D86">
        <w:rPr>
          <w:color w:val="000000"/>
        </w:rPr>
        <w:t>ння визначеним ни</w:t>
      </w:r>
      <w:r w:rsidRPr="00EE0D86">
        <w:rPr>
          <w:color w:val="000000"/>
          <w:spacing w:val="-3"/>
        </w:rPr>
        <w:t>м</w:t>
      </w:r>
      <w:r w:rsidRPr="00EE0D86">
        <w:rPr>
          <w:color w:val="000000"/>
        </w:rPr>
        <w:t xml:space="preserve"> заінт</w:t>
      </w:r>
      <w:r w:rsidRPr="00EE0D86">
        <w:rPr>
          <w:color w:val="000000"/>
          <w:spacing w:val="-3"/>
        </w:rPr>
        <w:t>е</w:t>
      </w:r>
      <w:r w:rsidRPr="00EE0D86">
        <w:rPr>
          <w:color w:val="000000"/>
        </w:rPr>
        <w:t>ре</w:t>
      </w:r>
      <w:r w:rsidRPr="00EE0D86">
        <w:rPr>
          <w:color w:val="000000"/>
          <w:spacing w:val="-3"/>
        </w:rPr>
        <w:t>с</w:t>
      </w:r>
      <w:r w:rsidRPr="00EE0D86">
        <w:rPr>
          <w:color w:val="000000"/>
        </w:rPr>
        <w:t>овани</w:t>
      </w:r>
      <w:r w:rsidRPr="00EE0D86">
        <w:rPr>
          <w:color w:val="000000"/>
          <w:spacing w:val="-3"/>
        </w:rPr>
        <w:t>м</w:t>
      </w:r>
      <w:r w:rsidRPr="00EE0D86">
        <w:rPr>
          <w:color w:val="000000"/>
        </w:rPr>
        <w:t xml:space="preserve"> сторонам</w:t>
      </w:r>
      <w:r w:rsidRPr="00EE0D86">
        <w:rPr>
          <w:color w:val="000000"/>
          <w:spacing w:val="75"/>
        </w:rPr>
        <w:t xml:space="preserve"> </w:t>
      </w:r>
      <w:r w:rsidRPr="00EE0D86">
        <w:rPr>
          <w:color w:val="000000"/>
        </w:rPr>
        <w:t>кон</w:t>
      </w:r>
      <w:r w:rsidRPr="00EE0D86">
        <w:rPr>
          <w:color w:val="000000"/>
          <w:spacing w:val="-3"/>
        </w:rPr>
        <w:t>с</w:t>
      </w:r>
      <w:r w:rsidRPr="00EE0D86">
        <w:rPr>
          <w:color w:val="000000"/>
        </w:rPr>
        <w:t>ультаційно</w:t>
      </w:r>
      <w:r w:rsidRPr="00EE0D86">
        <w:rPr>
          <w:color w:val="000000"/>
          <w:spacing w:val="-3"/>
        </w:rPr>
        <w:t>г</w:t>
      </w:r>
      <w:r w:rsidRPr="00EE0D86">
        <w:rPr>
          <w:color w:val="000000"/>
        </w:rPr>
        <w:t>о</w:t>
      </w:r>
      <w:r w:rsidRPr="00EE0D86">
        <w:rPr>
          <w:color w:val="000000"/>
          <w:spacing w:val="75"/>
        </w:rPr>
        <w:t xml:space="preserve"> </w:t>
      </w:r>
      <w:r w:rsidRPr="00EE0D86">
        <w:rPr>
          <w:color w:val="000000"/>
        </w:rPr>
        <w:t>докумен</w:t>
      </w:r>
      <w:r w:rsidRPr="00EE0D86">
        <w:rPr>
          <w:color w:val="000000"/>
          <w:spacing w:val="-3"/>
        </w:rPr>
        <w:t>т</w:t>
      </w:r>
      <w:r w:rsidRPr="00EE0D86">
        <w:rPr>
          <w:color w:val="000000"/>
        </w:rPr>
        <w:t>а,</w:t>
      </w:r>
      <w:r w:rsidRPr="00EE0D86">
        <w:rPr>
          <w:color w:val="000000"/>
          <w:spacing w:val="77"/>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78"/>
        </w:rPr>
        <w:t xml:space="preserve"> </w:t>
      </w:r>
      <w:r w:rsidRPr="00EE0D86">
        <w:rPr>
          <w:color w:val="000000"/>
        </w:rPr>
        <w:t>з</w:t>
      </w:r>
      <w:r w:rsidRPr="00EE0D86">
        <w:rPr>
          <w:color w:val="000000"/>
          <w:spacing w:val="75"/>
        </w:rPr>
        <w:t xml:space="preserve"> </w:t>
      </w:r>
      <w:r w:rsidRPr="00EE0D86">
        <w:rPr>
          <w:color w:val="000000"/>
        </w:rPr>
        <w:t>ни</w:t>
      </w:r>
      <w:r w:rsidRPr="00EE0D86">
        <w:rPr>
          <w:color w:val="000000"/>
          <w:spacing w:val="-3"/>
        </w:rPr>
        <w:t>м</w:t>
      </w:r>
      <w:r w:rsidRPr="00EE0D86">
        <w:rPr>
          <w:color w:val="000000"/>
        </w:rPr>
        <w:t>и</w:t>
      </w:r>
      <w:r w:rsidRPr="00EE0D86">
        <w:rPr>
          <w:color w:val="000000"/>
          <w:spacing w:val="75"/>
        </w:rPr>
        <w:t xml:space="preserve"> </w:t>
      </w:r>
      <w:r w:rsidRPr="00EE0D86">
        <w:rPr>
          <w:color w:val="000000"/>
        </w:rPr>
        <w:t>опи</w:t>
      </w:r>
      <w:r w:rsidRPr="00EE0D86">
        <w:rPr>
          <w:color w:val="000000"/>
          <w:spacing w:val="-3"/>
        </w:rPr>
        <w:t>т</w:t>
      </w:r>
      <w:r w:rsidRPr="00EE0D86">
        <w:rPr>
          <w:color w:val="000000"/>
        </w:rPr>
        <w:t>ування</w:t>
      </w:r>
      <w:r w:rsidRPr="00EE0D86">
        <w:rPr>
          <w:color w:val="000000"/>
          <w:spacing w:val="-4"/>
        </w:rPr>
        <w:t>,</w:t>
      </w:r>
      <w:r w:rsidRPr="00EE0D86">
        <w:rPr>
          <w:color w:val="000000"/>
        </w:rPr>
        <w:t xml:space="preserve"> анке</w:t>
      </w:r>
      <w:r w:rsidRPr="00EE0D86">
        <w:rPr>
          <w:color w:val="000000"/>
          <w:spacing w:val="-3"/>
        </w:rPr>
        <w:t>т</w:t>
      </w:r>
      <w:r w:rsidRPr="00EE0D86">
        <w:rPr>
          <w:color w:val="000000"/>
        </w:rPr>
        <w:t>ув</w:t>
      </w:r>
      <w:r w:rsidRPr="00EE0D86">
        <w:rPr>
          <w:color w:val="000000"/>
          <w:spacing w:val="-3"/>
        </w:rPr>
        <w:t>а</w:t>
      </w:r>
      <w:r w:rsidRPr="00EE0D86">
        <w:rPr>
          <w:color w:val="000000"/>
        </w:rPr>
        <w:t xml:space="preserve">ння.  </w:t>
      </w:r>
    </w:p>
    <w:p w14:paraId="0594142B" w14:textId="77777777" w:rsidR="007D72C7" w:rsidRPr="00EE0D86" w:rsidRDefault="007D72C7" w:rsidP="001F61E8">
      <w:pPr>
        <w:spacing w:line="321" w:lineRule="exact"/>
        <w:ind w:firstLine="567"/>
        <w:jc w:val="both"/>
        <w:rPr>
          <w:color w:val="010302"/>
        </w:rPr>
      </w:pPr>
      <w:r w:rsidRPr="00EE0D86">
        <w:rPr>
          <w:color w:val="000000"/>
        </w:rPr>
        <w:t>9.2. Заінт</w:t>
      </w:r>
      <w:r w:rsidRPr="00EE0D86">
        <w:rPr>
          <w:color w:val="000000"/>
          <w:spacing w:val="-3"/>
        </w:rPr>
        <w:t>е</w:t>
      </w:r>
      <w:r w:rsidRPr="00EE0D86">
        <w:rPr>
          <w:color w:val="000000"/>
        </w:rPr>
        <w:t>ре</w:t>
      </w:r>
      <w:r w:rsidRPr="00EE0D86">
        <w:rPr>
          <w:color w:val="000000"/>
          <w:spacing w:val="-3"/>
        </w:rPr>
        <w:t>с</w:t>
      </w:r>
      <w:r w:rsidRPr="00EE0D86">
        <w:rPr>
          <w:color w:val="000000"/>
        </w:rPr>
        <w:t>ов</w:t>
      </w:r>
      <w:r w:rsidRPr="00EE0D86">
        <w:rPr>
          <w:color w:val="000000"/>
          <w:spacing w:val="-3"/>
        </w:rPr>
        <w:t>а</w:t>
      </w:r>
      <w:r w:rsidRPr="00EE0D86">
        <w:rPr>
          <w:color w:val="000000"/>
        </w:rPr>
        <w:t xml:space="preserve">ні </w:t>
      </w:r>
      <w:r w:rsidRPr="00EE0D86">
        <w:rPr>
          <w:color w:val="000000"/>
          <w:spacing w:val="-3"/>
        </w:rPr>
        <w:t>с</w:t>
      </w:r>
      <w:r w:rsidRPr="00EE0D86">
        <w:rPr>
          <w:color w:val="000000"/>
        </w:rPr>
        <w:t>торони надають пропо</w:t>
      </w:r>
      <w:r w:rsidRPr="00EE0D86">
        <w:rPr>
          <w:color w:val="000000"/>
          <w:spacing w:val="-3"/>
        </w:rPr>
        <w:t>з</w:t>
      </w:r>
      <w:r w:rsidRPr="00EE0D86">
        <w:rPr>
          <w:color w:val="000000"/>
        </w:rPr>
        <w:t>иції у с</w:t>
      </w:r>
      <w:r w:rsidRPr="00EE0D86">
        <w:rPr>
          <w:color w:val="000000"/>
          <w:spacing w:val="-3"/>
        </w:rPr>
        <w:t>т</w:t>
      </w:r>
      <w:r w:rsidRPr="00EE0D86">
        <w:rPr>
          <w:color w:val="000000"/>
        </w:rPr>
        <w:t xml:space="preserve">роки </w:t>
      </w:r>
      <w:r w:rsidRPr="00EE0D86">
        <w:rPr>
          <w:color w:val="000000"/>
          <w:spacing w:val="-3"/>
        </w:rPr>
        <w:t>т</w:t>
      </w:r>
      <w:r w:rsidRPr="00EE0D86">
        <w:rPr>
          <w:color w:val="000000"/>
        </w:rPr>
        <w:t>а спосіб, ви</w:t>
      </w:r>
      <w:r w:rsidRPr="00EE0D86">
        <w:rPr>
          <w:color w:val="000000"/>
          <w:spacing w:val="-3"/>
        </w:rPr>
        <w:t>з</w:t>
      </w:r>
      <w:r w:rsidRPr="00EE0D86">
        <w:rPr>
          <w:color w:val="000000"/>
          <w:spacing w:val="-1"/>
        </w:rPr>
        <w:t xml:space="preserve">начені у  </w:t>
      </w:r>
      <w:r w:rsidRPr="00EE0D86">
        <w:rPr>
          <w:color w:val="000000"/>
        </w:rPr>
        <w:t>зверн</w:t>
      </w:r>
      <w:r w:rsidRPr="00EE0D86">
        <w:rPr>
          <w:color w:val="000000"/>
          <w:spacing w:val="-3"/>
        </w:rPr>
        <w:t>е</w:t>
      </w:r>
      <w:r w:rsidRPr="00EE0D86">
        <w:rPr>
          <w:color w:val="000000"/>
        </w:rPr>
        <w:t xml:space="preserve">нні </w:t>
      </w:r>
      <w:r w:rsidRPr="00EE0D86">
        <w:rPr>
          <w:color w:val="000000"/>
          <w:spacing w:val="-3"/>
        </w:rPr>
        <w:t>с</w:t>
      </w:r>
      <w:r w:rsidRPr="00EE0D86">
        <w:rPr>
          <w:color w:val="000000"/>
        </w:rPr>
        <w:t>уб’єкта</w:t>
      </w:r>
      <w:r w:rsidRPr="00EE0D86">
        <w:rPr>
          <w:color w:val="000000"/>
          <w:spacing w:val="-4"/>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 пуб</w:t>
      </w:r>
      <w:r w:rsidRPr="00EE0D86">
        <w:rPr>
          <w:color w:val="000000"/>
          <w:spacing w:val="-4"/>
        </w:rPr>
        <w:t>л</w:t>
      </w:r>
      <w:r w:rsidRPr="00EE0D86">
        <w:rPr>
          <w:color w:val="000000"/>
        </w:rPr>
        <w:t>ічних кон</w:t>
      </w:r>
      <w:r w:rsidRPr="00EE0D86">
        <w:rPr>
          <w:color w:val="000000"/>
          <w:spacing w:val="-3"/>
        </w:rPr>
        <w:t>с</w:t>
      </w:r>
      <w:r w:rsidRPr="00EE0D86">
        <w:rPr>
          <w:color w:val="000000"/>
        </w:rPr>
        <w:t xml:space="preserve">ультацій.  </w:t>
      </w:r>
    </w:p>
    <w:p w14:paraId="1CD674CA" w14:textId="41C9DBB7" w:rsidR="007D72C7" w:rsidRPr="00EE0D86" w:rsidRDefault="007D72C7" w:rsidP="001F61E8">
      <w:pPr>
        <w:spacing w:line="310" w:lineRule="exact"/>
        <w:ind w:firstLine="567"/>
        <w:jc w:val="both"/>
        <w:rPr>
          <w:color w:val="010302"/>
        </w:rPr>
      </w:pPr>
      <w:r w:rsidRPr="00EE0D86">
        <w:rPr>
          <w:b/>
          <w:bCs/>
          <w:color w:val="000000"/>
        </w:rPr>
        <w:lastRenderedPageBreak/>
        <w:t>10</w:t>
      </w:r>
      <w:r w:rsidRPr="00EE0D86">
        <w:rPr>
          <w:b/>
          <w:bCs/>
          <w:color w:val="000000"/>
          <w:spacing w:val="-4"/>
        </w:rPr>
        <w:t>.</w:t>
      </w:r>
      <w:r w:rsidRPr="00EE0D86">
        <w:rPr>
          <w:color w:val="000000"/>
        </w:rPr>
        <w:t xml:space="preserve"> </w:t>
      </w:r>
      <w:r w:rsidRPr="00EE0D86">
        <w:rPr>
          <w:b/>
          <w:bCs/>
          <w:color w:val="000000"/>
        </w:rPr>
        <w:t>О</w:t>
      </w:r>
      <w:r w:rsidRPr="00EE0D86">
        <w:rPr>
          <w:b/>
          <w:bCs/>
          <w:color w:val="000000"/>
          <w:spacing w:val="-3"/>
        </w:rPr>
        <w:t>с</w:t>
      </w:r>
      <w:r w:rsidRPr="00EE0D86">
        <w:rPr>
          <w:b/>
          <w:bCs/>
          <w:color w:val="000000"/>
        </w:rPr>
        <w:t>обли</w:t>
      </w:r>
      <w:r w:rsidRPr="00EE0D86">
        <w:rPr>
          <w:b/>
          <w:bCs/>
          <w:color w:val="000000"/>
          <w:spacing w:val="-3"/>
        </w:rPr>
        <w:t>в</w:t>
      </w:r>
      <w:r w:rsidRPr="00EE0D86">
        <w:rPr>
          <w:b/>
          <w:bCs/>
          <w:color w:val="000000"/>
        </w:rPr>
        <w:t>ості публічно</w:t>
      </w:r>
      <w:r w:rsidRPr="00EE0D86">
        <w:rPr>
          <w:b/>
          <w:bCs/>
          <w:color w:val="000000"/>
          <w:spacing w:val="-3"/>
        </w:rPr>
        <w:t>г</w:t>
      </w:r>
      <w:r w:rsidRPr="00EE0D86">
        <w:rPr>
          <w:b/>
          <w:bCs/>
          <w:color w:val="000000"/>
        </w:rPr>
        <w:t>о</w:t>
      </w:r>
      <w:r w:rsidRPr="00EE0D86">
        <w:rPr>
          <w:b/>
          <w:bCs/>
          <w:color w:val="000000"/>
          <w:spacing w:val="-4"/>
        </w:rPr>
        <w:t xml:space="preserve"> </w:t>
      </w:r>
      <w:r w:rsidRPr="00EE0D86">
        <w:rPr>
          <w:b/>
          <w:bCs/>
          <w:color w:val="000000"/>
        </w:rPr>
        <w:t>об</w:t>
      </w:r>
      <w:r w:rsidRPr="00EE0D86">
        <w:rPr>
          <w:b/>
          <w:bCs/>
          <w:color w:val="000000"/>
          <w:spacing w:val="-3"/>
        </w:rPr>
        <w:t>г</w:t>
      </w:r>
      <w:r w:rsidRPr="00EE0D86">
        <w:rPr>
          <w:b/>
          <w:bCs/>
          <w:color w:val="000000"/>
        </w:rPr>
        <w:t>о</w:t>
      </w:r>
      <w:r w:rsidRPr="00EE0D86">
        <w:rPr>
          <w:b/>
          <w:bCs/>
          <w:color w:val="000000"/>
          <w:spacing w:val="-3"/>
        </w:rPr>
        <w:t>в</w:t>
      </w:r>
      <w:r w:rsidRPr="00EE0D86">
        <w:rPr>
          <w:b/>
          <w:bCs/>
          <w:color w:val="000000"/>
        </w:rPr>
        <w:t>оре</w:t>
      </w:r>
      <w:r w:rsidRPr="00EE0D86">
        <w:rPr>
          <w:b/>
          <w:bCs/>
          <w:color w:val="000000"/>
          <w:spacing w:val="-4"/>
        </w:rPr>
        <w:t>н</w:t>
      </w:r>
      <w:r w:rsidRPr="00EE0D86">
        <w:rPr>
          <w:b/>
          <w:bCs/>
          <w:color w:val="000000"/>
        </w:rPr>
        <w:t>ня</w:t>
      </w:r>
      <w:r w:rsidRPr="00EE0D86">
        <w:rPr>
          <w:color w:val="000000"/>
        </w:rPr>
        <w:t xml:space="preserve">  </w:t>
      </w:r>
    </w:p>
    <w:p w14:paraId="6A4B2194" w14:textId="28AD7819" w:rsidR="007D72C7" w:rsidRPr="00EE0D86" w:rsidRDefault="007D72C7" w:rsidP="001F61E8">
      <w:pPr>
        <w:spacing w:line="322" w:lineRule="exact"/>
        <w:ind w:firstLine="567"/>
        <w:jc w:val="both"/>
        <w:rPr>
          <w:color w:val="010302"/>
        </w:rPr>
      </w:pPr>
      <w:r w:rsidRPr="00EE0D86">
        <w:rPr>
          <w:color w:val="000000"/>
        </w:rPr>
        <w:t>10</w:t>
      </w:r>
      <w:r w:rsidRPr="00EE0D86">
        <w:rPr>
          <w:color w:val="000000"/>
          <w:spacing w:val="-4"/>
        </w:rPr>
        <w:t>.</w:t>
      </w:r>
      <w:r w:rsidRPr="00EE0D86">
        <w:rPr>
          <w:color w:val="000000"/>
        </w:rPr>
        <w:t>1.</w:t>
      </w:r>
      <w:r w:rsidRPr="00EE0D86">
        <w:rPr>
          <w:b/>
          <w:bCs/>
          <w:color w:val="000000"/>
          <w:spacing w:val="40"/>
        </w:rPr>
        <w:t xml:space="preserve"> </w:t>
      </w:r>
      <w:r w:rsidRPr="00EE0D86">
        <w:rPr>
          <w:color w:val="000000"/>
        </w:rPr>
        <w:t>Суб’єкт</w:t>
      </w:r>
      <w:r w:rsidRPr="00EE0D86">
        <w:rPr>
          <w:color w:val="000000"/>
          <w:spacing w:val="39"/>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40"/>
        </w:rPr>
        <w:t xml:space="preserve"> </w:t>
      </w:r>
      <w:r w:rsidRPr="00EE0D86">
        <w:rPr>
          <w:color w:val="000000"/>
        </w:rPr>
        <w:t>публічних</w:t>
      </w:r>
      <w:r w:rsidRPr="00EE0D86">
        <w:rPr>
          <w:color w:val="000000"/>
          <w:spacing w:val="39"/>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39"/>
        </w:rPr>
        <w:t xml:space="preserve"> </w:t>
      </w:r>
      <w:r w:rsidRPr="00EE0D86">
        <w:rPr>
          <w:color w:val="000000"/>
        </w:rPr>
        <w:t>дода</w:t>
      </w:r>
      <w:r w:rsidRPr="00EE0D86">
        <w:rPr>
          <w:color w:val="000000"/>
          <w:spacing w:val="-3"/>
        </w:rPr>
        <w:t>т</w:t>
      </w:r>
      <w:r w:rsidRPr="00EE0D86">
        <w:rPr>
          <w:color w:val="000000"/>
        </w:rPr>
        <w:t>ково</w:t>
      </w:r>
      <w:r w:rsidRPr="00EE0D86">
        <w:rPr>
          <w:color w:val="000000"/>
          <w:spacing w:val="40"/>
        </w:rPr>
        <w:t xml:space="preserve"> </w:t>
      </w:r>
      <w:r w:rsidRPr="00EE0D86">
        <w:rPr>
          <w:color w:val="000000"/>
        </w:rPr>
        <w:t>до</w:t>
      </w:r>
      <w:r w:rsidRPr="00EE0D86">
        <w:rPr>
          <w:color w:val="000000"/>
          <w:spacing w:val="39"/>
        </w:rPr>
        <w:t xml:space="preserve"> </w:t>
      </w:r>
      <w:r w:rsidRPr="00EE0D86">
        <w:rPr>
          <w:color w:val="000000"/>
        </w:rPr>
        <w:t>елек</w:t>
      </w:r>
      <w:r w:rsidRPr="00EE0D86">
        <w:rPr>
          <w:color w:val="000000"/>
          <w:spacing w:val="-4"/>
        </w:rPr>
        <w:t>т</w:t>
      </w:r>
      <w:r w:rsidRPr="00EE0D86">
        <w:rPr>
          <w:color w:val="000000"/>
        </w:rPr>
        <w:t>ронн</w:t>
      </w:r>
      <w:r w:rsidRPr="00EE0D86">
        <w:rPr>
          <w:color w:val="000000"/>
          <w:spacing w:val="-4"/>
        </w:rPr>
        <w:t>и</w:t>
      </w:r>
      <w:r w:rsidRPr="00EE0D86">
        <w:rPr>
          <w:color w:val="000000"/>
        </w:rPr>
        <w:t>х консульт</w:t>
      </w:r>
      <w:r w:rsidRPr="00EE0D86">
        <w:rPr>
          <w:color w:val="000000"/>
          <w:spacing w:val="-3"/>
        </w:rPr>
        <w:t>а</w:t>
      </w:r>
      <w:r w:rsidRPr="00EE0D86">
        <w:rPr>
          <w:color w:val="000000"/>
        </w:rPr>
        <w:t>цій</w:t>
      </w:r>
      <w:r w:rsidRPr="00EE0D86">
        <w:rPr>
          <w:color w:val="000000"/>
          <w:spacing w:val="-26"/>
        </w:rPr>
        <w:t xml:space="preserve"> </w:t>
      </w:r>
      <w:r w:rsidRPr="00EE0D86">
        <w:rPr>
          <w:color w:val="000000"/>
        </w:rPr>
        <w:t>проводить</w:t>
      </w:r>
      <w:r w:rsidRPr="00EE0D86">
        <w:rPr>
          <w:color w:val="000000"/>
          <w:spacing w:val="-26"/>
        </w:rPr>
        <w:t xml:space="preserve"> </w:t>
      </w:r>
      <w:r w:rsidRPr="00EE0D86">
        <w:rPr>
          <w:color w:val="000000"/>
        </w:rPr>
        <w:t>публічне</w:t>
      </w:r>
      <w:r w:rsidRPr="00EE0D86">
        <w:rPr>
          <w:color w:val="000000"/>
          <w:spacing w:val="-28"/>
        </w:rPr>
        <w:t xml:space="preserve"> </w:t>
      </w:r>
      <w:r w:rsidRPr="00EE0D86">
        <w:rPr>
          <w:color w:val="000000"/>
        </w:rPr>
        <w:t>обговор</w:t>
      </w:r>
      <w:r w:rsidRPr="00EE0D86">
        <w:rPr>
          <w:color w:val="000000"/>
          <w:spacing w:val="-3"/>
        </w:rPr>
        <w:t>е</w:t>
      </w:r>
      <w:r w:rsidRPr="00EE0D86">
        <w:rPr>
          <w:color w:val="000000"/>
        </w:rPr>
        <w:t>ння,</w:t>
      </w:r>
      <w:r w:rsidRPr="00EE0D86">
        <w:rPr>
          <w:color w:val="000000"/>
          <w:spacing w:val="-26"/>
        </w:rPr>
        <w:t xml:space="preserve"> </w:t>
      </w:r>
      <w:r w:rsidRPr="00EE0D86">
        <w:rPr>
          <w:color w:val="000000"/>
        </w:rPr>
        <w:t>якщо</w:t>
      </w:r>
      <w:r w:rsidRPr="00EE0D86">
        <w:rPr>
          <w:color w:val="000000"/>
          <w:spacing w:val="-28"/>
        </w:rPr>
        <w:t xml:space="preserve"> </w:t>
      </w:r>
      <w:r w:rsidR="00353FA9" w:rsidRPr="00353FA9">
        <w:rPr>
          <w:color w:val="000000"/>
        </w:rPr>
        <w:t xml:space="preserve">обговорюваний проект </w:t>
      </w:r>
      <w:proofErr w:type="spellStart"/>
      <w:r w:rsidR="00353FA9" w:rsidRPr="00353FA9">
        <w:rPr>
          <w:color w:val="000000"/>
        </w:rPr>
        <w:t>акта</w:t>
      </w:r>
      <w:proofErr w:type="spellEnd"/>
      <w:r w:rsidR="00353FA9" w:rsidRPr="00353FA9">
        <w:rPr>
          <w:color w:val="000000"/>
        </w:rPr>
        <w:t>:</w:t>
      </w:r>
    </w:p>
    <w:p w14:paraId="5F540D72" w14:textId="21E5290E" w:rsidR="007D72C7" w:rsidRPr="00EE0D86" w:rsidRDefault="007D72C7" w:rsidP="001F61E8">
      <w:pPr>
        <w:spacing w:line="310" w:lineRule="exact"/>
        <w:ind w:firstLine="567"/>
        <w:jc w:val="both"/>
        <w:rPr>
          <w:color w:val="010302"/>
        </w:rPr>
      </w:pPr>
      <w:r w:rsidRPr="00EE0D86">
        <w:rPr>
          <w:color w:val="000000"/>
        </w:rPr>
        <w:t>- с</w:t>
      </w:r>
      <w:r w:rsidRPr="00EE0D86">
        <w:rPr>
          <w:color w:val="000000"/>
          <w:spacing w:val="-3"/>
        </w:rPr>
        <w:t>т</w:t>
      </w:r>
      <w:r w:rsidRPr="00EE0D86">
        <w:rPr>
          <w:color w:val="000000"/>
        </w:rPr>
        <w:t>о</w:t>
      </w:r>
      <w:r w:rsidRPr="00EE0D86">
        <w:rPr>
          <w:color w:val="000000"/>
          <w:spacing w:val="-3"/>
        </w:rPr>
        <w:t>с</w:t>
      </w:r>
      <w:r w:rsidRPr="00EE0D86">
        <w:rPr>
          <w:color w:val="000000"/>
        </w:rPr>
        <w:t>ується деле</w:t>
      </w:r>
      <w:r w:rsidRPr="00EE0D86">
        <w:rPr>
          <w:color w:val="000000"/>
          <w:spacing w:val="-4"/>
        </w:rPr>
        <w:t>г</w:t>
      </w:r>
      <w:r w:rsidRPr="00EE0D86">
        <w:rPr>
          <w:color w:val="000000"/>
        </w:rPr>
        <w:t>ування</w:t>
      </w:r>
      <w:r w:rsidRPr="00EE0D86">
        <w:rPr>
          <w:color w:val="000000"/>
          <w:spacing w:val="-3"/>
        </w:rPr>
        <w:t xml:space="preserve"> </w:t>
      </w:r>
      <w:r w:rsidRPr="00EE0D86">
        <w:rPr>
          <w:color w:val="000000"/>
        </w:rPr>
        <w:t>по</w:t>
      </w:r>
      <w:r w:rsidRPr="00EE0D86">
        <w:rPr>
          <w:color w:val="000000"/>
          <w:spacing w:val="-3"/>
        </w:rPr>
        <w:t>в</w:t>
      </w:r>
      <w:r w:rsidRPr="00EE0D86">
        <w:rPr>
          <w:color w:val="000000"/>
        </w:rPr>
        <w:t>но</w:t>
      </w:r>
      <w:r w:rsidRPr="00EE0D86">
        <w:rPr>
          <w:color w:val="000000"/>
          <w:spacing w:val="-3"/>
        </w:rPr>
        <w:t>в</w:t>
      </w:r>
      <w:r w:rsidRPr="00EE0D86">
        <w:rPr>
          <w:color w:val="000000"/>
        </w:rPr>
        <w:t>ажень орг</w:t>
      </w:r>
      <w:r w:rsidRPr="00EE0D86">
        <w:rPr>
          <w:color w:val="000000"/>
          <w:spacing w:val="-3"/>
        </w:rPr>
        <w:t>а</w:t>
      </w:r>
      <w:r w:rsidRPr="00EE0D86">
        <w:rPr>
          <w:color w:val="000000"/>
        </w:rPr>
        <w:t xml:space="preserve">нів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4"/>
        </w:rPr>
        <w:t xml:space="preserve">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 xml:space="preserve">ання;  </w:t>
      </w:r>
    </w:p>
    <w:p w14:paraId="3694B0B9" w14:textId="6F64CCFC" w:rsidR="007D72C7" w:rsidRPr="00EE0D86" w:rsidRDefault="007D72C7" w:rsidP="001F61E8">
      <w:pPr>
        <w:spacing w:line="321" w:lineRule="exact"/>
        <w:ind w:firstLine="567"/>
        <w:jc w:val="both"/>
        <w:rPr>
          <w:color w:val="010302"/>
        </w:rPr>
      </w:pPr>
      <w:r w:rsidRPr="00EE0D86">
        <w:rPr>
          <w:color w:val="000000"/>
        </w:rPr>
        <w:t>- передбачає н</w:t>
      </w:r>
      <w:r w:rsidRPr="00EE0D86">
        <w:rPr>
          <w:color w:val="000000"/>
          <w:spacing w:val="-3"/>
        </w:rPr>
        <w:t>а</w:t>
      </w:r>
      <w:r w:rsidRPr="00EE0D86">
        <w:rPr>
          <w:color w:val="000000"/>
        </w:rPr>
        <w:t>д</w:t>
      </w:r>
      <w:r w:rsidRPr="00EE0D86">
        <w:rPr>
          <w:color w:val="000000"/>
          <w:spacing w:val="-3"/>
        </w:rPr>
        <w:t>а</w:t>
      </w:r>
      <w:r w:rsidRPr="00EE0D86">
        <w:rPr>
          <w:color w:val="000000"/>
        </w:rPr>
        <w:t>ння пільг, п</w:t>
      </w:r>
      <w:r w:rsidRPr="00EE0D86">
        <w:rPr>
          <w:color w:val="000000"/>
          <w:spacing w:val="-3"/>
        </w:rPr>
        <w:t>е</w:t>
      </w:r>
      <w:r w:rsidRPr="00EE0D86">
        <w:rPr>
          <w:color w:val="000000"/>
        </w:rPr>
        <w:t>реваг чи встановлення об</w:t>
      </w:r>
      <w:r w:rsidRPr="00EE0D86">
        <w:rPr>
          <w:color w:val="000000"/>
          <w:spacing w:val="-3"/>
        </w:rPr>
        <w:t>м</w:t>
      </w:r>
      <w:r w:rsidRPr="00EE0D86">
        <w:rPr>
          <w:color w:val="000000"/>
        </w:rPr>
        <w:t>ежень д</w:t>
      </w:r>
      <w:r w:rsidRPr="00EE0D86">
        <w:rPr>
          <w:color w:val="000000"/>
          <w:spacing w:val="-4"/>
        </w:rPr>
        <w:t>л</w:t>
      </w:r>
      <w:r w:rsidRPr="00EE0D86">
        <w:rPr>
          <w:color w:val="000000"/>
        </w:rPr>
        <w:t>я окре</w:t>
      </w:r>
      <w:r w:rsidRPr="00EE0D86">
        <w:rPr>
          <w:color w:val="000000"/>
          <w:spacing w:val="-3"/>
        </w:rPr>
        <w:t>м</w:t>
      </w:r>
      <w:r w:rsidRPr="00EE0D86">
        <w:rPr>
          <w:color w:val="000000"/>
        </w:rPr>
        <w:t xml:space="preserve">их  суб’єктів </w:t>
      </w:r>
      <w:r w:rsidRPr="00EE0D86">
        <w:rPr>
          <w:color w:val="000000"/>
          <w:spacing w:val="-3"/>
        </w:rPr>
        <w:t>г</w:t>
      </w:r>
      <w:r w:rsidRPr="00EE0D86">
        <w:rPr>
          <w:color w:val="000000"/>
        </w:rPr>
        <w:t>о</w:t>
      </w:r>
      <w:r w:rsidRPr="00EE0D86">
        <w:rPr>
          <w:color w:val="000000"/>
          <w:spacing w:val="-3"/>
        </w:rPr>
        <w:t>с</w:t>
      </w:r>
      <w:r w:rsidRPr="00EE0D86">
        <w:rPr>
          <w:color w:val="000000"/>
        </w:rPr>
        <w:t>под</w:t>
      </w:r>
      <w:r w:rsidRPr="00EE0D86">
        <w:rPr>
          <w:color w:val="000000"/>
          <w:spacing w:val="-3"/>
        </w:rPr>
        <w:t>а</w:t>
      </w:r>
      <w:r w:rsidRPr="00EE0D86">
        <w:rPr>
          <w:color w:val="000000"/>
        </w:rPr>
        <w:t>р</w:t>
      </w:r>
      <w:r w:rsidRPr="00EE0D86">
        <w:rPr>
          <w:color w:val="000000"/>
          <w:spacing w:val="-4"/>
        </w:rPr>
        <w:t>ю</w:t>
      </w:r>
      <w:r w:rsidRPr="00EE0D86">
        <w:rPr>
          <w:color w:val="000000"/>
        </w:rPr>
        <w:t xml:space="preserve">вання;  </w:t>
      </w:r>
    </w:p>
    <w:p w14:paraId="014C68AD" w14:textId="0918C3A8" w:rsidR="007D72C7" w:rsidRPr="00EE0D86" w:rsidRDefault="007D72C7" w:rsidP="001F61E8">
      <w:pPr>
        <w:spacing w:line="321" w:lineRule="exact"/>
        <w:ind w:firstLine="567"/>
        <w:jc w:val="both"/>
        <w:rPr>
          <w:color w:val="010302"/>
        </w:rPr>
      </w:pPr>
      <w:r w:rsidRPr="00EE0D86">
        <w:rPr>
          <w:color w:val="000000"/>
        </w:rPr>
        <w:t xml:space="preserve"> - сто</w:t>
      </w:r>
      <w:r w:rsidRPr="00EE0D86">
        <w:rPr>
          <w:color w:val="000000"/>
          <w:spacing w:val="-3"/>
        </w:rPr>
        <w:t>с</w:t>
      </w:r>
      <w:r w:rsidRPr="00EE0D86">
        <w:rPr>
          <w:color w:val="000000"/>
        </w:rPr>
        <w:t>ується</w:t>
      </w:r>
      <w:r w:rsidRPr="00EE0D86">
        <w:rPr>
          <w:color w:val="000000"/>
          <w:spacing w:val="-4"/>
        </w:rPr>
        <w:t xml:space="preserve"> </w:t>
      </w:r>
      <w:r w:rsidRPr="00EE0D86">
        <w:rPr>
          <w:color w:val="000000"/>
        </w:rPr>
        <w:t>стра</w:t>
      </w:r>
      <w:r w:rsidRPr="00EE0D86">
        <w:rPr>
          <w:color w:val="000000"/>
          <w:spacing w:val="-3"/>
        </w:rPr>
        <w:t>т</w:t>
      </w:r>
      <w:r w:rsidRPr="00EE0D86">
        <w:rPr>
          <w:color w:val="000000"/>
        </w:rPr>
        <w:t>егічного</w:t>
      </w:r>
      <w:r w:rsidRPr="00EE0D86">
        <w:rPr>
          <w:color w:val="000000"/>
          <w:spacing w:val="-4"/>
        </w:rPr>
        <w:t xml:space="preserve"> </w:t>
      </w:r>
      <w:r w:rsidRPr="00EE0D86">
        <w:rPr>
          <w:color w:val="000000"/>
        </w:rPr>
        <w:t>пл</w:t>
      </w:r>
      <w:r w:rsidRPr="00EE0D86">
        <w:rPr>
          <w:color w:val="000000"/>
          <w:spacing w:val="-3"/>
        </w:rPr>
        <w:t>а</w:t>
      </w:r>
      <w:r w:rsidRPr="00EE0D86">
        <w:rPr>
          <w:color w:val="000000"/>
        </w:rPr>
        <w:t>ну</w:t>
      </w:r>
      <w:r w:rsidRPr="00EE0D86">
        <w:rPr>
          <w:color w:val="000000"/>
          <w:spacing w:val="-4"/>
        </w:rPr>
        <w:t xml:space="preserve"> </w:t>
      </w:r>
      <w:r w:rsidRPr="00EE0D86">
        <w:rPr>
          <w:color w:val="000000"/>
        </w:rPr>
        <w:t>роз</w:t>
      </w:r>
      <w:r w:rsidRPr="00EE0D86">
        <w:rPr>
          <w:color w:val="000000"/>
          <w:spacing w:val="-4"/>
        </w:rPr>
        <w:t>в</w:t>
      </w:r>
      <w:r w:rsidRPr="00EE0D86">
        <w:rPr>
          <w:color w:val="000000"/>
        </w:rPr>
        <w:t>ит</w:t>
      </w:r>
      <w:r w:rsidRPr="00EE0D86">
        <w:rPr>
          <w:color w:val="000000"/>
          <w:spacing w:val="-3"/>
        </w:rPr>
        <w:t>к</w:t>
      </w:r>
      <w:r w:rsidRPr="00EE0D86">
        <w:rPr>
          <w:color w:val="000000"/>
        </w:rPr>
        <w:t>у</w:t>
      </w:r>
      <w:r w:rsidRPr="00EE0D86">
        <w:rPr>
          <w:color w:val="000000"/>
          <w:spacing w:val="-4"/>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w:t>
      </w:r>
      <w:r w:rsidRPr="00EE0D86">
        <w:rPr>
          <w:color w:val="000000"/>
          <w:spacing w:val="-4"/>
        </w:rPr>
        <w:t>ь</w:t>
      </w:r>
      <w:r w:rsidRPr="00EE0D86">
        <w:rPr>
          <w:color w:val="000000"/>
        </w:rPr>
        <w:t>ної</w:t>
      </w:r>
      <w:r w:rsidRPr="00EE0D86">
        <w:rPr>
          <w:color w:val="000000"/>
          <w:spacing w:val="-4"/>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4"/>
        </w:rPr>
        <w:t xml:space="preserve"> </w:t>
      </w:r>
      <w:r w:rsidRPr="00EE0D86">
        <w:rPr>
          <w:color w:val="000000"/>
        </w:rPr>
        <w:t>та</w:t>
      </w:r>
      <w:r w:rsidRPr="00EE0D86">
        <w:rPr>
          <w:color w:val="000000"/>
          <w:spacing w:val="-4"/>
        </w:rPr>
        <w:t xml:space="preserve"> </w:t>
      </w:r>
      <w:r w:rsidRPr="00EE0D86">
        <w:rPr>
          <w:color w:val="000000"/>
        </w:rPr>
        <w:t>з</w:t>
      </w:r>
      <w:r w:rsidRPr="00EE0D86">
        <w:rPr>
          <w:color w:val="000000"/>
          <w:spacing w:val="-4"/>
        </w:rPr>
        <w:t>м</w:t>
      </w:r>
      <w:r w:rsidRPr="00EE0D86">
        <w:rPr>
          <w:color w:val="000000"/>
        </w:rPr>
        <w:t>ін</w:t>
      </w:r>
      <w:r w:rsidRPr="00EE0D86">
        <w:rPr>
          <w:color w:val="000000"/>
          <w:spacing w:val="-4"/>
        </w:rPr>
        <w:t xml:space="preserve"> </w:t>
      </w:r>
      <w:r w:rsidRPr="00EE0D86">
        <w:rPr>
          <w:color w:val="000000"/>
        </w:rPr>
        <w:t>до  ньо</w:t>
      </w:r>
      <w:r w:rsidRPr="00EE0D86">
        <w:rPr>
          <w:color w:val="000000"/>
          <w:spacing w:val="-3"/>
        </w:rPr>
        <w:t>г</w:t>
      </w:r>
      <w:r w:rsidRPr="00EE0D86">
        <w:rPr>
          <w:color w:val="000000"/>
        </w:rPr>
        <w:t xml:space="preserve">о;  </w:t>
      </w:r>
    </w:p>
    <w:p w14:paraId="6B58628D" w14:textId="1616AAEC" w:rsidR="007D72C7" w:rsidRPr="00EE0D86" w:rsidRDefault="007D72C7" w:rsidP="001F61E8">
      <w:pPr>
        <w:spacing w:line="310" w:lineRule="exact"/>
        <w:ind w:firstLine="567"/>
        <w:jc w:val="both"/>
        <w:rPr>
          <w:color w:val="010302"/>
        </w:rPr>
      </w:pPr>
      <w:r w:rsidRPr="00EE0D86">
        <w:rPr>
          <w:color w:val="000000"/>
        </w:rPr>
        <w:t xml:space="preserve"> - с</w:t>
      </w:r>
      <w:r w:rsidRPr="00EE0D86">
        <w:rPr>
          <w:color w:val="000000"/>
          <w:spacing w:val="-3"/>
        </w:rPr>
        <w:t>т</w:t>
      </w:r>
      <w:r w:rsidRPr="00EE0D86">
        <w:rPr>
          <w:color w:val="000000"/>
        </w:rPr>
        <w:t>осуєть</w:t>
      </w:r>
      <w:r w:rsidRPr="00EE0D86">
        <w:rPr>
          <w:color w:val="000000"/>
          <w:spacing w:val="-3"/>
        </w:rPr>
        <w:t>с</w:t>
      </w:r>
      <w:r w:rsidRPr="00EE0D86">
        <w:rPr>
          <w:color w:val="000000"/>
        </w:rPr>
        <w:t>я символіки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 гром</w:t>
      </w:r>
      <w:r w:rsidRPr="00EE0D86">
        <w:rPr>
          <w:color w:val="000000"/>
          <w:spacing w:val="-3"/>
        </w:rPr>
        <w:t>а</w:t>
      </w:r>
      <w:r w:rsidRPr="00EE0D86">
        <w:rPr>
          <w:color w:val="000000"/>
        </w:rPr>
        <w:t xml:space="preserve">ди.  </w:t>
      </w:r>
    </w:p>
    <w:p w14:paraId="38C9B3C9" w14:textId="027B9FD2" w:rsidR="007D72C7" w:rsidRPr="00EE0D86" w:rsidRDefault="007D72C7" w:rsidP="001F61E8">
      <w:pPr>
        <w:spacing w:line="321" w:lineRule="exact"/>
        <w:ind w:firstLine="567"/>
        <w:jc w:val="both"/>
        <w:rPr>
          <w:color w:val="010302"/>
        </w:rPr>
      </w:pPr>
      <w:r w:rsidRPr="00EE0D86">
        <w:rPr>
          <w:color w:val="000000"/>
        </w:rPr>
        <w:t>10</w:t>
      </w:r>
      <w:r w:rsidRPr="00EE0D86">
        <w:rPr>
          <w:color w:val="000000"/>
          <w:spacing w:val="-4"/>
        </w:rPr>
        <w:t>.</w:t>
      </w:r>
      <w:r w:rsidRPr="00EE0D86">
        <w:rPr>
          <w:color w:val="000000"/>
        </w:rPr>
        <w:t>2.</w:t>
      </w:r>
      <w:r w:rsidRPr="00EE0D86">
        <w:rPr>
          <w:color w:val="000000"/>
          <w:spacing w:val="44"/>
        </w:rPr>
        <w:t xml:space="preserve"> </w:t>
      </w:r>
      <w:r w:rsidRPr="00EE0D86">
        <w:rPr>
          <w:color w:val="000000"/>
        </w:rPr>
        <w:t>Види</w:t>
      </w:r>
      <w:r w:rsidRPr="00EE0D86">
        <w:rPr>
          <w:color w:val="000000"/>
          <w:spacing w:val="44"/>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44"/>
        </w:rPr>
        <w:t xml:space="preserve"> </w:t>
      </w:r>
      <w:r w:rsidRPr="00EE0D86">
        <w:rPr>
          <w:color w:val="000000"/>
        </w:rPr>
        <w:t>заходів</w:t>
      </w:r>
      <w:r w:rsidRPr="00EE0D86">
        <w:rPr>
          <w:color w:val="000000"/>
          <w:spacing w:val="44"/>
        </w:rPr>
        <w:t xml:space="preserve"> </w:t>
      </w:r>
      <w:r w:rsidRPr="00EE0D86">
        <w:rPr>
          <w:color w:val="000000"/>
        </w:rPr>
        <w:t>щодо</w:t>
      </w:r>
      <w:r w:rsidRPr="00EE0D86">
        <w:rPr>
          <w:color w:val="000000"/>
          <w:spacing w:val="44"/>
        </w:rPr>
        <w:t xml:space="preserve"> </w:t>
      </w:r>
      <w:r w:rsidRPr="00EE0D86">
        <w:rPr>
          <w:color w:val="000000"/>
        </w:rPr>
        <w:t>про</w:t>
      </w:r>
      <w:r w:rsidRPr="00EE0D86">
        <w:rPr>
          <w:color w:val="000000"/>
          <w:spacing w:val="-3"/>
        </w:rPr>
        <w:t>в</w:t>
      </w:r>
      <w:r w:rsidRPr="00EE0D86">
        <w:rPr>
          <w:color w:val="000000"/>
        </w:rPr>
        <w:t>ед</w:t>
      </w:r>
      <w:r w:rsidRPr="00EE0D86">
        <w:rPr>
          <w:color w:val="000000"/>
          <w:spacing w:val="-3"/>
        </w:rPr>
        <w:t>е</w:t>
      </w:r>
      <w:r w:rsidRPr="00EE0D86">
        <w:rPr>
          <w:color w:val="000000"/>
        </w:rPr>
        <w:t>ння</w:t>
      </w:r>
      <w:r w:rsidRPr="00EE0D86">
        <w:rPr>
          <w:color w:val="000000"/>
          <w:spacing w:val="44"/>
        </w:rPr>
        <w:t xml:space="preserve"> </w:t>
      </w:r>
      <w:r w:rsidRPr="00EE0D86">
        <w:rPr>
          <w:color w:val="000000"/>
        </w:rPr>
        <w:t>пуб</w:t>
      </w:r>
      <w:r w:rsidRPr="00EE0D86">
        <w:rPr>
          <w:color w:val="000000"/>
          <w:spacing w:val="-4"/>
        </w:rPr>
        <w:t>л</w:t>
      </w:r>
      <w:r w:rsidRPr="00EE0D86">
        <w:rPr>
          <w:color w:val="000000"/>
        </w:rPr>
        <w:t>ічного</w:t>
      </w:r>
      <w:r w:rsidRPr="00EE0D86">
        <w:rPr>
          <w:color w:val="000000"/>
          <w:spacing w:val="42"/>
        </w:rPr>
        <w:t xml:space="preserve"> </w:t>
      </w:r>
      <w:r w:rsidRPr="00EE0D86">
        <w:rPr>
          <w:color w:val="000000"/>
        </w:rPr>
        <w:t>об</w:t>
      </w:r>
      <w:r w:rsidRPr="00EE0D86">
        <w:rPr>
          <w:color w:val="000000"/>
          <w:spacing w:val="-3"/>
        </w:rPr>
        <w:t>г</w:t>
      </w:r>
      <w:r w:rsidRPr="00EE0D86">
        <w:rPr>
          <w:color w:val="000000"/>
        </w:rPr>
        <w:t>о</w:t>
      </w:r>
      <w:r w:rsidRPr="00EE0D86">
        <w:rPr>
          <w:color w:val="000000"/>
          <w:spacing w:val="-3"/>
        </w:rPr>
        <w:t>в</w:t>
      </w:r>
      <w:r w:rsidRPr="00EE0D86">
        <w:rPr>
          <w:color w:val="000000"/>
        </w:rPr>
        <w:t>ор</w:t>
      </w:r>
      <w:r w:rsidRPr="00EE0D86">
        <w:rPr>
          <w:color w:val="000000"/>
          <w:spacing w:val="-3"/>
        </w:rPr>
        <w:t>е</w:t>
      </w:r>
      <w:r w:rsidRPr="00EE0D86">
        <w:rPr>
          <w:color w:val="000000"/>
        </w:rPr>
        <w:t>ння визначаються</w:t>
      </w:r>
      <w:r w:rsidRPr="00EE0D86">
        <w:rPr>
          <w:color w:val="000000"/>
          <w:spacing w:val="-13"/>
        </w:rPr>
        <w:t xml:space="preserve"> </w:t>
      </w:r>
      <w:r w:rsidRPr="00EE0D86">
        <w:rPr>
          <w:color w:val="000000"/>
        </w:rPr>
        <w:t>з</w:t>
      </w:r>
      <w:r w:rsidRPr="00EE0D86">
        <w:rPr>
          <w:color w:val="000000"/>
          <w:spacing w:val="-14"/>
        </w:rPr>
        <w:t xml:space="preserve"> </w:t>
      </w:r>
      <w:r w:rsidRPr="00EE0D86">
        <w:rPr>
          <w:color w:val="000000"/>
        </w:rPr>
        <w:t>ур</w:t>
      </w:r>
      <w:r w:rsidRPr="00EE0D86">
        <w:rPr>
          <w:color w:val="000000"/>
          <w:spacing w:val="-3"/>
        </w:rPr>
        <w:t>а</w:t>
      </w:r>
      <w:r w:rsidRPr="00EE0D86">
        <w:rPr>
          <w:color w:val="000000"/>
        </w:rPr>
        <w:t>хув</w:t>
      </w:r>
      <w:r w:rsidRPr="00EE0D86">
        <w:rPr>
          <w:color w:val="000000"/>
          <w:spacing w:val="-3"/>
        </w:rPr>
        <w:t>а</w:t>
      </w:r>
      <w:r w:rsidRPr="00EE0D86">
        <w:rPr>
          <w:color w:val="000000"/>
        </w:rPr>
        <w:t>нням</w:t>
      </w:r>
      <w:r w:rsidRPr="00EE0D86">
        <w:rPr>
          <w:color w:val="000000"/>
          <w:spacing w:val="-13"/>
        </w:rPr>
        <w:t xml:space="preserve"> </w:t>
      </w:r>
      <w:r w:rsidRPr="00EE0D86">
        <w:rPr>
          <w:color w:val="000000"/>
          <w:spacing w:val="-3"/>
        </w:rPr>
        <w:t>т</w:t>
      </w:r>
      <w:r w:rsidRPr="00EE0D86">
        <w:rPr>
          <w:color w:val="000000"/>
        </w:rPr>
        <w:t>ого,</w:t>
      </w:r>
      <w:r w:rsidRPr="00EE0D86">
        <w:rPr>
          <w:color w:val="000000"/>
          <w:spacing w:val="-14"/>
        </w:rPr>
        <w:t xml:space="preserve"> </w:t>
      </w:r>
      <w:r w:rsidRPr="00EE0D86">
        <w:rPr>
          <w:color w:val="000000"/>
          <w:spacing w:val="-3"/>
        </w:rPr>
        <w:t>щ</w:t>
      </w:r>
      <w:r w:rsidRPr="00EE0D86">
        <w:rPr>
          <w:color w:val="000000"/>
        </w:rPr>
        <w:t>о</w:t>
      </w:r>
      <w:r w:rsidRPr="00EE0D86">
        <w:rPr>
          <w:color w:val="000000"/>
          <w:spacing w:val="-13"/>
        </w:rPr>
        <w:t xml:space="preserve"> </w:t>
      </w:r>
      <w:r w:rsidRPr="00EE0D86">
        <w:rPr>
          <w:color w:val="000000"/>
        </w:rPr>
        <w:t>до</w:t>
      </w:r>
      <w:r w:rsidRPr="00EE0D86">
        <w:rPr>
          <w:color w:val="000000"/>
          <w:spacing w:val="-13"/>
        </w:rPr>
        <w:t xml:space="preserve"> </w:t>
      </w:r>
      <w:r w:rsidRPr="00EE0D86">
        <w:rPr>
          <w:color w:val="000000"/>
        </w:rPr>
        <w:t>т</w:t>
      </w:r>
      <w:r w:rsidRPr="00EE0D86">
        <w:rPr>
          <w:color w:val="000000"/>
          <w:spacing w:val="-3"/>
        </w:rPr>
        <w:t>а</w:t>
      </w:r>
      <w:r w:rsidRPr="00EE0D86">
        <w:rPr>
          <w:color w:val="000000"/>
        </w:rPr>
        <w:t>ких</w:t>
      </w:r>
      <w:r w:rsidRPr="00EE0D86">
        <w:rPr>
          <w:color w:val="000000"/>
          <w:spacing w:val="-13"/>
        </w:rPr>
        <w:t xml:space="preserve"> </w:t>
      </w:r>
      <w:r w:rsidRPr="00EE0D86">
        <w:rPr>
          <w:color w:val="000000"/>
        </w:rPr>
        <w:t>консуль</w:t>
      </w:r>
      <w:r w:rsidRPr="00EE0D86">
        <w:rPr>
          <w:color w:val="000000"/>
          <w:spacing w:val="-3"/>
        </w:rPr>
        <w:t>т</w:t>
      </w:r>
      <w:r w:rsidRPr="00EE0D86">
        <w:rPr>
          <w:color w:val="000000"/>
        </w:rPr>
        <w:t>ацій</w:t>
      </w:r>
      <w:r w:rsidRPr="00EE0D86">
        <w:rPr>
          <w:color w:val="000000"/>
          <w:spacing w:val="-13"/>
        </w:rPr>
        <w:t xml:space="preserve"> </w:t>
      </w:r>
      <w:r w:rsidRPr="00EE0D86">
        <w:rPr>
          <w:color w:val="000000"/>
        </w:rPr>
        <w:t>по</w:t>
      </w:r>
      <w:r w:rsidRPr="00EE0D86">
        <w:rPr>
          <w:color w:val="000000"/>
          <w:spacing w:val="-3"/>
        </w:rPr>
        <w:t>в</w:t>
      </w:r>
      <w:r w:rsidRPr="00EE0D86">
        <w:rPr>
          <w:color w:val="000000"/>
        </w:rPr>
        <w:t>инні</w:t>
      </w:r>
      <w:r w:rsidRPr="00EE0D86">
        <w:rPr>
          <w:color w:val="000000"/>
          <w:spacing w:val="-16"/>
        </w:rPr>
        <w:t xml:space="preserve"> </w:t>
      </w:r>
      <w:r w:rsidRPr="00EE0D86">
        <w:rPr>
          <w:color w:val="000000"/>
        </w:rPr>
        <w:t>бу</w:t>
      </w:r>
      <w:r w:rsidRPr="00EE0D86">
        <w:rPr>
          <w:color w:val="000000"/>
          <w:spacing w:val="-3"/>
        </w:rPr>
        <w:t>т</w:t>
      </w:r>
      <w:r w:rsidRPr="00EE0D86">
        <w:rPr>
          <w:color w:val="000000"/>
        </w:rPr>
        <w:t>и залучені</w:t>
      </w:r>
      <w:r w:rsidRPr="00EE0D86">
        <w:rPr>
          <w:color w:val="000000"/>
          <w:spacing w:val="15"/>
        </w:rPr>
        <w:t xml:space="preserve"> </w:t>
      </w:r>
      <w:r w:rsidRPr="00EE0D86">
        <w:rPr>
          <w:color w:val="000000"/>
        </w:rPr>
        <w:t>предста</w:t>
      </w:r>
      <w:r w:rsidRPr="00EE0D86">
        <w:rPr>
          <w:color w:val="000000"/>
          <w:spacing w:val="-4"/>
        </w:rPr>
        <w:t>в</w:t>
      </w:r>
      <w:r w:rsidRPr="00EE0D86">
        <w:rPr>
          <w:color w:val="000000"/>
        </w:rPr>
        <w:t>ники</w:t>
      </w:r>
      <w:r w:rsidRPr="00EE0D86">
        <w:rPr>
          <w:color w:val="000000"/>
          <w:spacing w:val="17"/>
        </w:rPr>
        <w:t xml:space="preserve"> </w:t>
      </w:r>
      <w:r w:rsidRPr="00EE0D86">
        <w:rPr>
          <w:color w:val="000000"/>
        </w:rPr>
        <w:t>з</w:t>
      </w:r>
      <w:r w:rsidRPr="00EE0D86">
        <w:rPr>
          <w:color w:val="000000"/>
          <w:spacing w:val="-3"/>
        </w:rPr>
        <w:t>а</w:t>
      </w:r>
      <w:r w:rsidRPr="00EE0D86">
        <w:rPr>
          <w:color w:val="000000"/>
        </w:rPr>
        <w:t>ін</w:t>
      </w:r>
      <w:r w:rsidRPr="00EE0D86">
        <w:rPr>
          <w:color w:val="000000"/>
          <w:spacing w:val="-3"/>
        </w:rPr>
        <w:t>т</w:t>
      </w:r>
      <w:r w:rsidRPr="00EE0D86">
        <w:rPr>
          <w:color w:val="000000"/>
        </w:rPr>
        <w:t>ересо</w:t>
      </w:r>
      <w:r w:rsidRPr="00EE0D86">
        <w:rPr>
          <w:color w:val="000000"/>
          <w:spacing w:val="-3"/>
        </w:rPr>
        <w:t>ва</w:t>
      </w:r>
      <w:r w:rsidRPr="00EE0D86">
        <w:rPr>
          <w:color w:val="000000"/>
        </w:rPr>
        <w:t>них</w:t>
      </w:r>
      <w:r w:rsidRPr="00EE0D86">
        <w:rPr>
          <w:color w:val="000000"/>
          <w:spacing w:val="17"/>
        </w:rPr>
        <w:t xml:space="preserve"> </w:t>
      </w:r>
      <w:r w:rsidRPr="00EE0D86">
        <w:rPr>
          <w:color w:val="000000"/>
        </w:rPr>
        <w:t>с</w:t>
      </w:r>
      <w:r w:rsidRPr="00EE0D86">
        <w:rPr>
          <w:color w:val="000000"/>
          <w:spacing w:val="-3"/>
        </w:rPr>
        <w:t>т</w:t>
      </w:r>
      <w:r w:rsidRPr="00EE0D86">
        <w:rPr>
          <w:color w:val="000000"/>
        </w:rPr>
        <w:t>орін,</w:t>
      </w:r>
      <w:r w:rsidRPr="00EE0D86">
        <w:rPr>
          <w:color w:val="000000"/>
          <w:spacing w:val="17"/>
        </w:rPr>
        <w:t xml:space="preserve"> </w:t>
      </w:r>
      <w:r w:rsidRPr="00EE0D86">
        <w:rPr>
          <w:color w:val="000000"/>
        </w:rPr>
        <w:t>а</w:t>
      </w:r>
      <w:r w:rsidRPr="00EE0D86">
        <w:rPr>
          <w:color w:val="000000"/>
          <w:spacing w:val="18"/>
        </w:rPr>
        <w:t xml:space="preserve"> </w:t>
      </w:r>
      <w:r w:rsidRPr="00EE0D86">
        <w:rPr>
          <w:color w:val="000000"/>
        </w:rPr>
        <w:t>т</w:t>
      </w:r>
      <w:r w:rsidRPr="00EE0D86">
        <w:rPr>
          <w:color w:val="000000"/>
          <w:spacing w:val="-3"/>
        </w:rPr>
        <w:t>а</w:t>
      </w:r>
      <w:r w:rsidRPr="00EE0D86">
        <w:rPr>
          <w:color w:val="000000"/>
        </w:rPr>
        <w:t>кож</w:t>
      </w:r>
      <w:r w:rsidRPr="00EE0D86">
        <w:rPr>
          <w:color w:val="000000"/>
          <w:spacing w:val="17"/>
        </w:rPr>
        <w:t xml:space="preserve"> </w:t>
      </w:r>
      <w:r w:rsidRPr="00EE0D86">
        <w:rPr>
          <w:color w:val="000000"/>
        </w:rPr>
        <w:t>повин</w:t>
      </w:r>
      <w:r w:rsidRPr="00EE0D86">
        <w:rPr>
          <w:color w:val="000000"/>
          <w:spacing w:val="-3"/>
        </w:rPr>
        <w:t>е</w:t>
      </w:r>
      <w:r w:rsidRPr="00EE0D86">
        <w:rPr>
          <w:color w:val="000000"/>
        </w:rPr>
        <w:t>н</w:t>
      </w:r>
      <w:r w:rsidRPr="00EE0D86">
        <w:rPr>
          <w:color w:val="000000"/>
          <w:spacing w:val="17"/>
        </w:rPr>
        <w:t xml:space="preserve"> </w:t>
      </w:r>
      <w:r w:rsidRPr="00EE0D86">
        <w:rPr>
          <w:color w:val="000000"/>
        </w:rPr>
        <w:t>бу</w:t>
      </w:r>
      <w:r w:rsidRPr="00EE0D86">
        <w:rPr>
          <w:color w:val="000000"/>
          <w:spacing w:val="-3"/>
        </w:rPr>
        <w:t>т</w:t>
      </w:r>
      <w:r w:rsidRPr="00EE0D86">
        <w:rPr>
          <w:color w:val="000000"/>
        </w:rPr>
        <w:t>и забезпечений</w:t>
      </w:r>
      <w:r w:rsidRPr="00EE0D86">
        <w:rPr>
          <w:color w:val="000000"/>
          <w:spacing w:val="-9"/>
        </w:rPr>
        <w:t xml:space="preserve"> </w:t>
      </w:r>
      <w:r w:rsidRPr="00EE0D86">
        <w:rPr>
          <w:color w:val="000000"/>
        </w:rPr>
        <w:t>вільний</w:t>
      </w:r>
      <w:r w:rsidRPr="00EE0D86">
        <w:rPr>
          <w:color w:val="000000"/>
          <w:spacing w:val="-9"/>
        </w:rPr>
        <w:t xml:space="preserve"> </w:t>
      </w:r>
      <w:r w:rsidRPr="00EE0D86">
        <w:rPr>
          <w:color w:val="000000"/>
        </w:rPr>
        <w:t>дос</w:t>
      </w:r>
      <w:r w:rsidRPr="00EE0D86">
        <w:rPr>
          <w:color w:val="000000"/>
          <w:spacing w:val="-3"/>
        </w:rPr>
        <w:t>т</w:t>
      </w:r>
      <w:r w:rsidRPr="00EE0D86">
        <w:rPr>
          <w:color w:val="000000"/>
        </w:rPr>
        <w:t>уп</w:t>
      </w:r>
      <w:r w:rsidRPr="00EE0D86">
        <w:rPr>
          <w:color w:val="000000"/>
          <w:spacing w:val="-9"/>
        </w:rPr>
        <w:t xml:space="preserve"> </w:t>
      </w:r>
      <w:r w:rsidRPr="00EE0D86">
        <w:rPr>
          <w:color w:val="000000"/>
        </w:rPr>
        <w:t>заін</w:t>
      </w:r>
      <w:r w:rsidRPr="00EE0D86">
        <w:rPr>
          <w:color w:val="000000"/>
          <w:spacing w:val="-3"/>
        </w:rPr>
        <w:t>т</w:t>
      </w:r>
      <w:r w:rsidRPr="00EE0D86">
        <w:rPr>
          <w:color w:val="000000"/>
        </w:rPr>
        <w:t>ер</w:t>
      </w:r>
      <w:r w:rsidRPr="00EE0D86">
        <w:rPr>
          <w:color w:val="000000"/>
          <w:spacing w:val="-3"/>
        </w:rPr>
        <w:t>е</w:t>
      </w:r>
      <w:r w:rsidRPr="00EE0D86">
        <w:rPr>
          <w:color w:val="000000"/>
        </w:rPr>
        <w:t>сов</w:t>
      </w:r>
      <w:r w:rsidRPr="00EE0D86">
        <w:rPr>
          <w:color w:val="000000"/>
          <w:spacing w:val="-3"/>
        </w:rPr>
        <w:t>а</w:t>
      </w:r>
      <w:r w:rsidRPr="00EE0D86">
        <w:rPr>
          <w:color w:val="000000"/>
        </w:rPr>
        <w:t>них</w:t>
      </w:r>
      <w:r w:rsidRPr="00EE0D86">
        <w:rPr>
          <w:color w:val="000000"/>
          <w:spacing w:val="-9"/>
        </w:rPr>
        <w:t xml:space="preserve"> </w:t>
      </w:r>
      <w:r w:rsidRPr="00EE0D86">
        <w:rPr>
          <w:color w:val="000000"/>
        </w:rPr>
        <w:t>сторін</w:t>
      </w:r>
      <w:r w:rsidRPr="00EE0D86">
        <w:rPr>
          <w:color w:val="000000"/>
          <w:spacing w:val="-2"/>
        </w:rPr>
        <w:t xml:space="preserve"> </w:t>
      </w:r>
      <w:r w:rsidRPr="00EE0D86">
        <w:rPr>
          <w:color w:val="000000"/>
        </w:rPr>
        <w:t>до</w:t>
      </w:r>
      <w:r w:rsidRPr="00EE0D86">
        <w:rPr>
          <w:color w:val="000000"/>
          <w:spacing w:val="-11"/>
        </w:rPr>
        <w:t xml:space="preserve"> </w:t>
      </w:r>
      <w:r w:rsidRPr="00EE0D86">
        <w:rPr>
          <w:color w:val="000000"/>
        </w:rPr>
        <w:t>проце</w:t>
      </w:r>
      <w:r w:rsidRPr="00EE0D86">
        <w:rPr>
          <w:color w:val="000000"/>
          <w:spacing w:val="-3"/>
        </w:rPr>
        <w:t>с</w:t>
      </w:r>
      <w:r w:rsidRPr="00EE0D86">
        <w:rPr>
          <w:color w:val="000000"/>
        </w:rPr>
        <w:t>у</w:t>
      </w:r>
      <w:r w:rsidRPr="00EE0D86">
        <w:rPr>
          <w:color w:val="000000"/>
          <w:spacing w:val="-9"/>
        </w:rPr>
        <w:t xml:space="preserve"> </w:t>
      </w:r>
      <w:r w:rsidRPr="00EE0D86">
        <w:rPr>
          <w:color w:val="000000"/>
        </w:rPr>
        <w:t>публічних консульт</w:t>
      </w:r>
      <w:r w:rsidRPr="00EE0D86">
        <w:rPr>
          <w:color w:val="000000"/>
          <w:spacing w:val="-3"/>
        </w:rPr>
        <w:t>а</w:t>
      </w:r>
      <w:r w:rsidRPr="00EE0D86">
        <w:rPr>
          <w:color w:val="000000"/>
        </w:rPr>
        <w:t xml:space="preserve">цій.  </w:t>
      </w:r>
    </w:p>
    <w:p w14:paraId="2D02EF13" w14:textId="77777777" w:rsidR="007D72C7" w:rsidRPr="00EE0D86" w:rsidRDefault="007D72C7" w:rsidP="001F61E8">
      <w:pPr>
        <w:spacing w:line="310" w:lineRule="exact"/>
        <w:ind w:firstLine="567"/>
        <w:jc w:val="both"/>
        <w:rPr>
          <w:color w:val="010302"/>
        </w:rPr>
      </w:pPr>
      <w:r w:rsidRPr="00EE0D86">
        <w:rPr>
          <w:color w:val="000000"/>
        </w:rPr>
        <w:t>10</w:t>
      </w:r>
      <w:r w:rsidRPr="00EE0D86">
        <w:rPr>
          <w:color w:val="000000"/>
          <w:spacing w:val="-4"/>
        </w:rPr>
        <w:t>.</w:t>
      </w:r>
      <w:r w:rsidRPr="00EE0D86">
        <w:rPr>
          <w:color w:val="000000"/>
        </w:rPr>
        <w:t>3. Публічне об</w:t>
      </w:r>
      <w:r w:rsidRPr="00EE0D86">
        <w:rPr>
          <w:color w:val="000000"/>
          <w:spacing w:val="-3"/>
        </w:rPr>
        <w:t>г</w:t>
      </w:r>
      <w:r w:rsidRPr="00EE0D86">
        <w:rPr>
          <w:color w:val="000000"/>
        </w:rPr>
        <w:t>овор</w:t>
      </w:r>
      <w:r w:rsidRPr="00EE0D86">
        <w:rPr>
          <w:color w:val="000000"/>
          <w:spacing w:val="-3"/>
        </w:rPr>
        <w:t>е</w:t>
      </w:r>
      <w:r w:rsidRPr="00EE0D86">
        <w:rPr>
          <w:color w:val="000000"/>
        </w:rPr>
        <w:t>ння пер</w:t>
      </w:r>
      <w:r w:rsidRPr="00EE0D86">
        <w:rPr>
          <w:color w:val="000000"/>
          <w:spacing w:val="-3"/>
        </w:rPr>
        <w:t>е</w:t>
      </w:r>
      <w:r w:rsidRPr="00EE0D86">
        <w:rPr>
          <w:color w:val="000000"/>
        </w:rPr>
        <w:t>дбача</w:t>
      </w:r>
      <w:r w:rsidRPr="00EE0D86">
        <w:rPr>
          <w:color w:val="000000"/>
          <w:spacing w:val="-3"/>
        </w:rPr>
        <w:t>є</w:t>
      </w:r>
      <w:r w:rsidRPr="00EE0D86">
        <w:rPr>
          <w:color w:val="000000"/>
        </w:rPr>
        <w:t xml:space="preserve">:  </w:t>
      </w:r>
    </w:p>
    <w:p w14:paraId="649A8990" w14:textId="507E5559" w:rsidR="007D72C7" w:rsidRPr="00EE0D86" w:rsidRDefault="007D72C7" w:rsidP="001F61E8">
      <w:pPr>
        <w:spacing w:line="321" w:lineRule="exact"/>
        <w:ind w:firstLine="567"/>
        <w:jc w:val="both"/>
        <w:rPr>
          <w:color w:val="010302"/>
        </w:rPr>
      </w:pPr>
      <w:r w:rsidRPr="00EE0D86">
        <w:rPr>
          <w:color w:val="000000"/>
        </w:rPr>
        <w:t>а)</w:t>
      </w:r>
      <w:r w:rsidRPr="00EE0D86">
        <w:rPr>
          <w:color w:val="000000"/>
          <w:spacing w:val="-20"/>
        </w:rPr>
        <w:t xml:space="preserve"> </w:t>
      </w:r>
      <w:r w:rsidRPr="00EE0D86">
        <w:rPr>
          <w:color w:val="000000"/>
        </w:rPr>
        <w:t>оприлюднення</w:t>
      </w:r>
      <w:r w:rsidRPr="00EE0D86">
        <w:rPr>
          <w:color w:val="000000"/>
          <w:spacing w:val="-20"/>
        </w:rPr>
        <w:t xml:space="preserve">  </w:t>
      </w:r>
      <w:r w:rsidRPr="00EE0D86">
        <w:rPr>
          <w:color w:val="000000"/>
          <w:spacing w:val="-3"/>
        </w:rPr>
        <w:t>с</w:t>
      </w:r>
      <w:r w:rsidRPr="00EE0D86">
        <w:rPr>
          <w:color w:val="000000"/>
        </w:rPr>
        <w:t>уб’</w:t>
      </w:r>
      <w:r w:rsidRPr="00EE0D86">
        <w:rPr>
          <w:color w:val="000000"/>
          <w:spacing w:val="-3"/>
        </w:rPr>
        <w:t>є</w:t>
      </w:r>
      <w:r w:rsidRPr="00EE0D86">
        <w:rPr>
          <w:color w:val="000000"/>
        </w:rPr>
        <w:t>ктом</w:t>
      </w:r>
      <w:r w:rsidRPr="00EE0D86">
        <w:rPr>
          <w:color w:val="000000"/>
          <w:spacing w:val="-21"/>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20"/>
        </w:rPr>
        <w:t xml:space="preserve">  </w:t>
      </w:r>
      <w:r w:rsidRPr="00EE0D86">
        <w:rPr>
          <w:color w:val="000000"/>
        </w:rPr>
        <w:t>публічних</w:t>
      </w:r>
      <w:r w:rsidRPr="00EE0D86">
        <w:rPr>
          <w:color w:val="000000"/>
          <w:spacing w:val="-21"/>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0"/>
        </w:rPr>
        <w:t xml:space="preserve">  </w:t>
      </w:r>
      <w:r w:rsidRPr="00EE0D86">
        <w:rPr>
          <w:color w:val="000000"/>
        </w:rPr>
        <w:t>на</w:t>
      </w:r>
      <w:r w:rsidRPr="00EE0D86">
        <w:rPr>
          <w:color w:val="000000"/>
          <w:spacing w:val="-23"/>
        </w:rPr>
        <w:t xml:space="preserve">  </w:t>
      </w:r>
      <w:r w:rsidRPr="00EE0D86">
        <w:rPr>
          <w:color w:val="000000"/>
        </w:rPr>
        <w:t>онл</w:t>
      </w:r>
      <w:r w:rsidRPr="00EE0D86">
        <w:rPr>
          <w:color w:val="000000"/>
          <w:spacing w:val="-3"/>
        </w:rPr>
        <w:t>а</w:t>
      </w:r>
      <w:r w:rsidRPr="00EE0D86">
        <w:rPr>
          <w:color w:val="000000"/>
        </w:rPr>
        <w:t>йн-</w:t>
      </w:r>
      <w:r w:rsidRPr="00EE0D86">
        <w:t xml:space="preserve"> </w:t>
      </w:r>
      <w:r w:rsidRPr="00EE0D86">
        <w:rPr>
          <w:color w:val="000000"/>
        </w:rPr>
        <w:t>плат</w:t>
      </w:r>
      <w:r w:rsidRPr="00EE0D86">
        <w:rPr>
          <w:color w:val="000000"/>
          <w:spacing w:val="-3"/>
        </w:rPr>
        <w:t>ф</w:t>
      </w:r>
      <w:r w:rsidRPr="00EE0D86">
        <w:rPr>
          <w:color w:val="000000"/>
        </w:rPr>
        <w:t>ор</w:t>
      </w:r>
      <w:r w:rsidRPr="00EE0D86">
        <w:rPr>
          <w:color w:val="000000"/>
          <w:spacing w:val="-3"/>
        </w:rPr>
        <w:t>м</w:t>
      </w:r>
      <w:r w:rsidRPr="00EE0D86">
        <w:rPr>
          <w:color w:val="000000"/>
        </w:rPr>
        <w:t>і</w:t>
      </w:r>
      <w:r w:rsidRPr="00EE0D86">
        <w:rPr>
          <w:color w:val="000000"/>
          <w:spacing w:val="-13"/>
        </w:rPr>
        <w:t xml:space="preserve"> </w:t>
      </w:r>
      <w:r w:rsidRPr="00EE0D86">
        <w:rPr>
          <w:color w:val="000000"/>
        </w:rPr>
        <w:t>для</w:t>
      </w:r>
      <w:r w:rsidRPr="00EE0D86">
        <w:rPr>
          <w:color w:val="000000"/>
          <w:spacing w:val="-13"/>
        </w:rPr>
        <w:t xml:space="preserve"> </w:t>
      </w:r>
      <w:r w:rsidRPr="00EE0D86">
        <w:rPr>
          <w:color w:val="000000"/>
        </w:rPr>
        <w:t>публічних</w:t>
      </w:r>
      <w:r w:rsidRPr="00EE0D86">
        <w:rPr>
          <w:color w:val="000000"/>
          <w:spacing w:val="-13"/>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11"/>
        </w:rPr>
        <w:t xml:space="preserve"> </w:t>
      </w:r>
      <w:r w:rsidRPr="00EE0D86">
        <w:rPr>
          <w:color w:val="000000"/>
          <w:spacing w:val="-3"/>
        </w:rPr>
        <w:t>т</w:t>
      </w:r>
      <w:r w:rsidRPr="00EE0D86">
        <w:rPr>
          <w:color w:val="000000"/>
        </w:rPr>
        <w:t>а</w:t>
      </w:r>
      <w:r w:rsidRPr="00EE0D86">
        <w:rPr>
          <w:color w:val="000000"/>
          <w:spacing w:val="-11"/>
        </w:rPr>
        <w:t xml:space="preserve"> </w:t>
      </w:r>
      <w:r w:rsidRPr="00EE0D86">
        <w:rPr>
          <w:color w:val="000000"/>
        </w:rPr>
        <w:t>на</w:t>
      </w:r>
      <w:r w:rsidRPr="00EE0D86">
        <w:rPr>
          <w:color w:val="000000"/>
          <w:spacing w:val="-13"/>
        </w:rPr>
        <w:t xml:space="preserve"> </w:t>
      </w:r>
      <w:r w:rsidRPr="00EE0D86">
        <w:rPr>
          <w:color w:val="000000"/>
        </w:rPr>
        <w:t>офіційно</w:t>
      </w:r>
      <w:r w:rsidRPr="00EE0D86">
        <w:rPr>
          <w:color w:val="000000"/>
          <w:spacing w:val="-3"/>
        </w:rPr>
        <w:t>м</w:t>
      </w:r>
      <w:r w:rsidRPr="00EE0D86">
        <w:rPr>
          <w:color w:val="000000"/>
        </w:rPr>
        <w:t>у</w:t>
      </w:r>
      <w:r w:rsidRPr="00EE0D86">
        <w:rPr>
          <w:color w:val="000000"/>
          <w:spacing w:val="-11"/>
        </w:rPr>
        <w:t xml:space="preserve"> </w:t>
      </w:r>
      <w:proofErr w:type="spellStart"/>
      <w:r w:rsidRPr="00EE0D86">
        <w:rPr>
          <w:color w:val="000000"/>
        </w:rPr>
        <w:t>в</w:t>
      </w:r>
      <w:r w:rsidRPr="00EE0D86">
        <w:rPr>
          <w:color w:val="000000"/>
          <w:spacing w:val="-3"/>
        </w:rPr>
        <w:t>е</w:t>
      </w:r>
      <w:r w:rsidRPr="00EE0D86">
        <w:rPr>
          <w:color w:val="000000"/>
        </w:rPr>
        <w:t>бпорталі</w:t>
      </w:r>
      <w:proofErr w:type="spellEnd"/>
      <w:r w:rsidRPr="00EE0D86">
        <w:rPr>
          <w:color w:val="000000"/>
          <w:spacing w:val="-11"/>
        </w:rPr>
        <w:t xml:space="preserve"> </w:t>
      </w:r>
      <w:proofErr w:type="spellStart"/>
      <w:r w:rsidR="005E0599" w:rsidRPr="00EE0D86">
        <w:rPr>
          <w:color w:val="000000"/>
        </w:rPr>
        <w:t>Рогатинської</w:t>
      </w:r>
      <w:proofErr w:type="spellEnd"/>
      <w:r w:rsidR="005E0599" w:rsidRPr="00EE0D86">
        <w:rPr>
          <w:color w:val="000000"/>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20"/>
        </w:rPr>
        <w:t xml:space="preserve"> </w:t>
      </w:r>
      <w:r w:rsidRPr="00EE0D86">
        <w:rPr>
          <w:color w:val="000000"/>
        </w:rPr>
        <w:t>ради</w:t>
      </w:r>
      <w:r w:rsidRPr="00EE0D86">
        <w:rPr>
          <w:color w:val="000000"/>
          <w:spacing w:val="20"/>
        </w:rPr>
        <w:t xml:space="preserve"> </w:t>
      </w:r>
      <w:r w:rsidRPr="00EE0D86">
        <w:rPr>
          <w:color w:val="000000"/>
        </w:rPr>
        <w:t>в</w:t>
      </w:r>
      <w:r w:rsidRPr="00EE0D86">
        <w:rPr>
          <w:color w:val="000000"/>
          <w:spacing w:val="20"/>
        </w:rPr>
        <w:t xml:space="preserve"> </w:t>
      </w:r>
      <w:r w:rsidRPr="00EE0D86">
        <w:rPr>
          <w:color w:val="000000"/>
        </w:rPr>
        <w:t>ро</w:t>
      </w:r>
      <w:r w:rsidRPr="00EE0D86">
        <w:rPr>
          <w:color w:val="000000"/>
          <w:spacing w:val="-3"/>
        </w:rPr>
        <w:t>з</w:t>
      </w:r>
      <w:r w:rsidRPr="00EE0D86">
        <w:rPr>
          <w:color w:val="000000"/>
        </w:rPr>
        <w:t>ділі</w:t>
      </w:r>
      <w:r w:rsidRPr="00EE0D86">
        <w:rPr>
          <w:color w:val="000000"/>
          <w:spacing w:val="20"/>
        </w:rPr>
        <w:t xml:space="preserve"> </w:t>
      </w:r>
      <w:r w:rsidRPr="00EE0D86">
        <w:rPr>
          <w:color w:val="000000"/>
        </w:rPr>
        <w:t>«Публічні</w:t>
      </w:r>
      <w:r w:rsidRPr="00EE0D86">
        <w:rPr>
          <w:color w:val="000000"/>
          <w:spacing w:val="20"/>
        </w:rPr>
        <w:t xml:space="preserve"> </w:t>
      </w:r>
      <w:r w:rsidRPr="00EE0D86">
        <w:rPr>
          <w:color w:val="000000"/>
        </w:rPr>
        <w:t>консу</w:t>
      </w:r>
      <w:r w:rsidRPr="00EE0D86">
        <w:rPr>
          <w:color w:val="000000"/>
          <w:spacing w:val="-4"/>
        </w:rPr>
        <w:t>л</w:t>
      </w:r>
      <w:r w:rsidRPr="00EE0D86">
        <w:rPr>
          <w:color w:val="000000"/>
        </w:rPr>
        <w:t>ьтації»</w:t>
      </w:r>
      <w:r w:rsidRPr="00EE0D86">
        <w:rPr>
          <w:color w:val="000000"/>
          <w:spacing w:val="20"/>
        </w:rPr>
        <w:t xml:space="preserve"> </w:t>
      </w:r>
      <w:r w:rsidRPr="00EE0D86">
        <w:rPr>
          <w:color w:val="000000"/>
        </w:rPr>
        <w:t>не</w:t>
      </w:r>
      <w:r w:rsidRPr="00EE0D86">
        <w:rPr>
          <w:color w:val="000000"/>
          <w:spacing w:val="20"/>
        </w:rPr>
        <w:t xml:space="preserve"> </w:t>
      </w:r>
      <w:r w:rsidRPr="00EE0D86">
        <w:rPr>
          <w:color w:val="000000"/>
        </w:rPr>
        <w:t>пі</w:t>
      </w:r>
      <w:r w:rsidRPr="00EE0D86">
        <w:rPr>
          <w:color w:val="000000"/>
          <w:spacing w:val="-3"/>
        </w:rPr>
        <w:t>з</w:t>
      </w:r>
      <w:r w:rsidRPr="00EE0D86">
        <w:rPr>
          <w:color w:val="000000"/>
        </w:rPr>
        <w:t>ніше</w:t>
      </w:r>
      <w:r w:rsidRPr="00EE0D86">
        <w:rPr>
          <w:color w:val="000000"/>
          <w:spacing w:val="20"/>
        </w:rPr>
        <w:t xml:space="preserve"> </w:t>
      </w:r>
      <w:r w:rsidRPr="00EE0D86">
        <w:rPr>
          <w:color w:val="000000"/>
        </w:rPr>
        <w:t>ніж</w:t>
      </w:r>
      <w:r w:rsidRPr="00EE0D86">
        <w:rPr>
          <w:color w:val="000000"/>
          <w:spacing w:val="21"/>
        </w:rPr>
        <w:t xml:space="preserve"> </w:t>
      </w:r>
      <w:r w:rsidRPr="00EE0D86">
        <w:rPr>
          <w:color w:val="000000"/>
        </w:rPr>
        <w:t>за</w:t>
      </w:r>
      <w:r w:rsidRPr="00EE0D86">
        <w:rPr>
          <w:color w:val="000000"/>
          <w:spacing w:val="20"/>
        </w:rPr>
        <w:t xml:space="preserve"> </w:t>
      </w:r>
      <w:r w:rsidRPr="00EE0D86">
        <w:rPr>
          <w:color w:val="000000"/>
        </w:rPr>
        <w:t>три</w:t>
      </w:r>
      <w:r w:rsidRPr="00EE0D86">
        <w:rPr>
          <w:color w:val="000000"/>
          <w:spacing w:val="20"/>
        </w:rPr>
        <w:t xml:space="preserve"> </w:t>
      </w:r>
      <w:r w:rsidRPr="00EE0D86">
        <w:rPr>
          <w:color w:val="000000"/>
          <w:spacing w:val="-3"/>
        </w:rPr>
        <w:t xml:space="preserve">робочих </w:t>
      </w:r>
      <w:r w:rsidRPr="00EE0D86">
        <w:rPr>
          <w:color w:val="000000"/>
        </w:rPr>
        <w:t>дні</w:t>
      </w:r>
      <w:r w:rsidRPr="00EE0D86">
        <w:rPr>
          <w:color w:val="000000"/>
          <w:spacing w:val="39"/>
        </w:rPr>
        <w:t xml:space="preserve"> </w:t>
      </w:r>
      <w:r w:rsidRPr="00EE0D86">
        <w:rPr>
          <w:color w:val="000000"/>
        </w:rPr>
        <w:t>до</w:t>
      </w:r>
      <w:r w:rsidRPr="00EE0D86">
        <w:rPr>
          <w:color w:val="000000"/>
          <w:spacing w:val="39"/>
        </w:rPr>
        <w:t xml:space="preserve"> </w:t>
      </w:r>
      <w:r w:rsidRPr="00EE0D86">
        <w:rPr>
          <w:color w:val="000000"/>
        </w:rPr>
        <w:t>да</w:t>
      </w:r>
      <w:r w:rsidRPr="00EE0D86">
        <w:rPr>
          <w:color w:val="000000"/>
          <w:spacing w:val="-3"/>
        </w:rPr>
        <w:t>т</w:t>
      </w:r>
      <w:r w:rsidRPr="00EE0D86">
        <w:rPr>
          <w:color w:val="000000"/>
        </w:rPr>
        <w:t>и</w:t>
      </w:r>
      <w:r w:rsidRPr="00EE0D86">
        <w:rPr>
          <w:color w:val="000000"/>
          <w:spacing w:val="42"/>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42"/>
        </w:rPr>
        <w:t xml:space="preserve"> </w:t>
      </w:r>
      <w:r w:rsidRPr="00EE0D86">
        <w:rPr>
          <w:color w:val="000000"/>
        </w:rPr>
        <w:t>публічного</w:t>
      </w:r>
      <w:r w:rsidRPr="00EE0D86">
        <w:rPr>
          <w:color w:val="000000"/>
          <w:spacing w:val="-27"/>
        </w:rPr>
        <w:t xml:space="preserve">  </w:t>
      </w:r>
      <w:r w:rsidRPr="00EE0D86">
        <w:rPr>
          <w:color w:val="000000"/>
        </w:rPr>
        <w:t>обговор</w:t>
      </w:r>
      <w:r w:rsidRPr="00EE0D86">
        <w:rPr>
          <w:color w:val="000000"/>
          <w:spacing w:val="-3"/>
        </w:rPr>
        <w:t>е</w:t>
      </w:r>
      <w:r w:rsidRPr="00EE0D86">
        <w:rPr>
          <w:color w:val="000000"/>
        </w:rPr>
        <w:t>ння</w:t>
      </w:r>
      <w:r w:rsidRPr="00EE0D86">
        <w:rPr>
          <w:color w:val="000000"/>
          <w:spacing w:val="42"/>
        </w:rPr>
        <w:t xml:space="preserve"> </w:t>
      </w:r>
      <w:r w:rsidRPr="00EE0D86">
        <w:rPr>
          <w:color w:val="000000"/>
        </w:rPr>
        <w:t>інформ</w:t>
      </w:r>
      <w:r w:rsidRPr="00EE0D86">
        <w:rPr>
          <w:color w:val="000000"/>
          <w:spacing w:val="-3"/>
        </w:rPr>
        <w:t>а</w:t>
      </w:r>
      <w:r w:rsidRPr="00EE0D86">
        <w:rPr>
          <w:color w:val="000000"/>
        </w:rPr>
        <w:t>ції</w:t>
      </w:r>
      <w:r w:rsidRPr="00EE0D86">
        <w:rPr>
          <w:color w:val="000000"/>
          <w:spacing w:val="42"/>
        </w:rPr>
        <w:t xml:space="preserve"> </w:t>
      </w:r>
      <w:r w:rsidRPr="00EE0D86">
        <w:rPr>
          <w:color w:val="000000"/>
        </w:rPr>
        <w:t>про</w:t>
      </w:r>
      <w:r w:rsidRPr="00EE0D86">
        <w:rPr>
          <w:color w:val="000000"/>
          <w:spacing w:val="39"/>
        </w:rPr>
        <w:t xml:space="preserve"> </w:t>
      </w:r>
      <w:r w:rsidRPr="00EE0D86">
        <w:rPr>
          <w:color w:val="000000"/>
        </w:rPr>
        <w:t>дату,</w:t>
      </w:r>
      <w:r w:rsidRPr="00EE0D86">
        <w:rPr>
          <w:color w:val="000000"/>
          <w:spacing w:val="39"/>
        </w:rPr>
        <w:t xml:space="preserve"> </w:t>
      </w:r>
      <w:r w:rsidRPr="00EE0D86">
        <w:rPr>
          <w:color w:val="000000"/>
        </w:rPr>
        <w:t>час</w:t>
      </w:r>
      <w:r w:rsidRPr="00EE0D86">
        <w:rPr>
          <w:color w:val="000000"/>
          <w:spacing w:val="42"/>
        </w:rPr>
        <w:t xml:space="preserve"> </w:t>
      </w:r>
      <w:r w:rsidRPr="00EE0D86">
        <w:rPr>
          <w:color w:val="000000"/>
          <w:spacing w:val="-3"/>
        </w:rPr>
        <w:t>т</w:t>
      </w:r>
      <w:r w:rsidRPr="00EE0D86">
        <w:rPr>
          <w:color w:val="000000"/>
        </w:rPr>
        <w:t>а мі</w:t>
      </w:r>
      <w:r w:rsidRPr="00EE0D86">
        <w:rPr>
          <w:color w:val="000000"/>
          <w:spacing w:val="-3"/>
        </w:rPr>
        <w:t>с</w:t>
      </w:r>
      <w:r w:rsidRPr="00EE0D86">
        <w:rPr>
          <w:color w:val="000000"/>
        </w:rPr>
        <w:t>це</w:t>
      </w:r>
      <w:r w:rsidRPr="00EE0D86">
        <w:rPr>
          <w:color w:val="000000"/>
          <w:spacing w:val="32"/>
        </w:rPr>
        <w:t xml:space="preserve"> </w:t>
      </w:r>
      <w:r w:rsidRPr="00EE0D86">
        <w:rPr>
          <w:color w:val="000000"/>
        </w:rPr>
        <w:t>йо</w:t>
      </w:r>
      <w:r w:rsidRPr="00EE0D86">
        <w:rPr>
          <w:color w:val="000000"/>
          <w:spacing w:val="-3"/>
        </w:rPr>
        <w:t>г</w:t>
      </w:r>
      <w:r w:rsidRPr="00EE0D86">
        <w:rPr>
          <w:color w:val="000000"/>
        </w:rPr>
        <w:t>о</w:t>
      </w:r>
      <w:r w:rsidRPr="00EE0D86">
        <w:rPr>
          <w:color w:val="000000"/>
          <w:spacing w:val="32"/>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5"/>
        </w:rPr>
        <w:t xml:space="preserve"> </w:t>
      </w:r>
      <w:r w:rsidRPr="00EE0D86">
        <w:rPr>
          <w:color w:val="000000"/>
        </w:rPr>
        <w:t>з</w:t>
      </w:r>
      <w:r w:rsidRPr="00EE0D86">
        <w:rPr>
          <w:color w:val="000000"/>
          <w:spacing w:val="31"/>
        </w:rPr>
        <w:t xml:space="preserve"> </w:t>
      </w:r>
      <w:r w:rsidRPr="00EE0D86">
        <w:rPr>
          <w:color w:val="000000"/>
        </w:rPr>
        <w:t>посил</w:t>
      </w:r>
      <w:r w:rsidRPr="00EE0D86">
        <w:rPr>
          <w:color w:val="000000"/>
          <w:spacing w:val="-3"/>
        </w:rPr>
        <w:t>а</w:t>
      </w:r>
      <w:r w:rsidRPr="00EE0D86">
        <w:rPr>
          <w:color w:val="000000"/>
        </w:rPr>
        <w:t>нням</w:t>
      </w:r>
      <w:r w:rsidRPr="00EE0D86">
        <w:rPr>
          <w:color w:val="000000"/>
          <w:spacing w:val="34"/>
        </w:rPr>
        <w:t xml:space="preserve"> </w:t>
      </w:r>
      <w:r w:rsidRPr="00EE0D86">
        <w:rPr>
          <w:color w:val="000000"/>
        </w:rPr>
        <w:t>на</w:t>
      </w:r>
      <w:r w:rsidRPr="00EE0D86">
        <w:rPr>
          <w:color w:val="000000"/>
          <w:spacing w:val="32"/>
        </w:rPr>
        <w:t xml:space="preserve"> </w:t>
      </w:r>
      <w:r w:rsidRPr="00EE0D86">
        <w:rPr>
          <w:color w:val="000000"/>
        </w:rPr>
        <w:t>оприлюдн</w:t>
      </w:r>
      <w:r w:rsidRPr="00EE0D86">
        <w:rPr>
          <w:color w:val="000000"/>
          <w:spacing w:val="-3"/>
        </w:rPr>
        <w:t>е</w:t>
      </w:r>
      <w:r w:rsidRPr="00EE0D86">
        <w:rPr>
          <w:color w:val="000000"/>
        </w:rPr>
        <w:t>ний</w:t>
      </w:r>
      <w:r w:rsidRPr="00EE0D86">
        <w:rPr>
          <w:color w:val="000000"/>
          <w:spacing w:val="32"/>
        </w:rPr>
        <w:t xml:space="preserve"> </w:t>
      </w:r>
      <w:r w:rsidRPr="00EE0D86">
        <w:rPr>
          <w:color w:val="000000"/>
        </w:rPr>
        <w:t>кон</w:t>
      </w:r>
      <w:r w:rsidRPr="00EE0D86">
        <w:rPr>
          <w:color w:val="000000"/>
          <w:spacing w:val="-3"/>
        </w:rPr>
        <w:t>с</w:t>
      </w:r>
      <w:r w:rsidRPr="00EE0D86">
        <w:rPr>
          <w:color w:val="000000"/>
          <w:spacing w:val="-4"/>
        </w:rPr>
        <w:t xml:space="preserve">ультаційний </w:t>
      </w:r>
      <w:r w:rsidRPr="00EE0D86">
        <w:rPr>
          <w:color w:val="000000"/>
        </w:rPr>
        <w:t>доку</w:t>
      </w:r>
      <w:r w:rsidRPr="00EE0D86">
        <w:rPr>
          <w:color w:val="000000"/>
          <w:spacing w:val="-3"/>
        </w:rPr>
        <w:t>м</w:t>
      </w:r>
      <w:r w:rsidRPr="00EE0D86">
        <w:rPr>
          <w:color w:val="000000"/>
        </w:rPr>
        <w:t>ен</w:t>
      </w:r>
      <w:r w:rsidRPr="00EE0D86">
        <w:rPr>
          <w:color w:val="000000"/>
          <w:spacing w:val="-3"/>
        </w:rPr>
        <w:t>т</w:t>
      </w:r>
      <w:r w:rsidRPr="00EE0D86">
        <w:rPr>
          <w:color w:val="000000"/>
        </w:rPr>
        <w:t xml:space="preserve">;  </w:t>
      </w:r>
    </w:p>
    <w:p w14:paraId="5EADED7A" w14:textId="2348FD49" w:rsidR="007D72C7" w:rsidRPr="00EE0D86" w:rsidRDefault="007D72C7" w:rsidP="001F61E8">
      <w:pPr>
        <w:tabs>
          <w:tab w:val="left" w:pos="1565"/>
          <w:tab w:val="left" w:pos="2871"/>
          <w:tab w:val="left" w:pos="3540"/>
          <w:tab w:val="left" w:pos="4080"/>
          <w:tab w:val="left" w:pos="5280"/>
          <w:tab w:val="left" w:pos="5761"/>
          <w:tab w:val="left" w:pos="6807"/>
          <w:tab w:val="left" w:pos="6896"/>
          <w:tab w:val="left" w:pos="7524"/>
          <w:tab w:val="left" w:pos="8562"/>
          <w:tab w:val="left" w:pos="9195"/>
        </w:tabs>
        <w:spacing w:line="321" w:lineRule="exact"/>
        <w:ind w:firstLine="567"/>
        <w:jc w:val="both"/>
      </w:pPr>
      <w:r w:rsidRPr="00EE0D86">
        <w:rPr>
          <w:color w:val="000000"/>
        </w:rPr>
        <w:t>б) інфор</w:t>
      </w:r>
      <w:r w:rsidRPr="00EE0D86">
        <w:rPr>
          <w:color w:val="000000"/>
          <w:spacing w:val="-3"/>
        </w:rPr>
        <w:t>м</w:t>
      </w:r>
      <w:r w:rsidRPr="00EE0D86">
        <w:rPr>
          <w:color w:val="000000"/>
        </w:rPr>
        <w:t>ув</w:t>
      </w:r>
      <w:r w:rsidRPr="00EE0D86">
        <w:rPr>
          <w:color w:val="000000"/>
          <w:spacing w:val="-3"/>
        </w:rPr>
        <w:t>а</w:t>
      </w:r>
      <w:r w:rsidRPr="00EE0D86">
        <w:rPr>
          <w:color w:val="000000"/>
        </w:rPr>
        <w:t>ння заінт</w:t>
      </w:r>
      <w:r w:rsidRPr="00EE0D86">
        <w:rPr>
          <w:color w:val="000000"/>
          <w:spacing w:val="-3"/>
        </w:rPr>
        <w:t>е</w:t>
      </w:r>
      <w:r w:rsidRPr="00EE0D86">
        <w:rPr>
          <w:color w:val="000000"/>
        </w:rPr>
        <w:t>ре</w:t>
      </w:r>
      <w:r w:rsidRPr="00EE0D86">
        <w:rPr>
          <w:color w:val="000000"/>
          <w:spacing w:val="-3"/>
        </w:rPr>
        <w:t>с</w:t>
      </w:r>
      <w:r w:rsidRPr="00EE0D86">
        <w:rPr>
          <w:color w:val="000000"/>
        </w:rPr>
        <w:t xml:space="preserve">ованих сторін про </w:t>
      </w:r>
      <w:r w:rsidR="00353FA9">
        <w:rPr>
          <w:color w:val="000000"/>
        </w:rPr>
        <w:t>п</w:t>
      </w:r>
      <w:r w:rsidRPr="00EE0D86">
        <w:rPr>
          <w:color w:val="000000"/>
        </w:rPr>
        <w:t xml:space="preserve">роведення </w:t>
      </w:r>
      <w:r w:rsidRPr="00EE0D86">
        <w:rPr>
          <w:color w:val="000000"/>
          <w:spacing w:val="-1"/>
        </w:rPr>
        <w:t xml:space="preserve">публічного </w:t>
      </w:r>
      <w:r w:rsidRPr="00EE0D86">
        <w:rPr>
          <w:color w:val="000000"/>
        </w:rPr>
        <w:t>об</w:t>
      </w:r>
      <w:r w:rsidRPr="00EE0D86">
        <w:rPr>
          <w:color w:val="000000"/>
          <w:spacing w:val="-3"/>
        </w:rPr>
        <w:t>г</w:t>
      </w:r>
      <w:r w:rsidRPr="00EE0D86">
        <w:rPr>
          <w:color w:val="000000"/>
        </w:rPr>
        <w:t>о</w:t>
      </w:r>
      <w:r w:rsidRPr="00EE0D86">
        <w:rPr>
          <w:color w:val="000000"/>
          <w:spacing w:val="-3"/>
        </w:rPr>
        <w:t>в</w:t>
      </w:r>
      <w:r w:rsidRPr="00EE0D86">
        <w:rPr>
          <w:color w:val="000000"/>
        </w:rPr>
        <w:t xml:space="preserve">орення, </w:t>
      </w:r>
      <w:r w:rsidRPr="00EE0D86">
        <w:rPr>
          <w:color w:val="000000"/>
          <w:spacing w:val="-3"/>
        </w:rPr>
        <w:t>з</w:t>
      </w:r>
      <w:r w:rsidRPr="00EE0D86">
        <w:rPr>
          <w:color w:val="000000"/>
        </w:rPr>
        <w:t>окрема шляхом роз</w:t>
      </w:r>
      <w:r w:rsidRPr="00EE0D86">
        <w:rPr>
          <w:color w:val="000000"/>
          <w:spacing w:val="-3"/>
        </w:rPr>
        <w:t>с</w:t>
      </w:r>
      <w:r w:rsidRPr="00EE0D86">
        <w:rPr>
          <w:color w:val="000000"/>
        </w:rPr>
        <w:t xml:space="preserve">илання </w:t>
      </w:r>
      <w:r w:rsidRPr="00EE0D86">
        <w:rPr>
          <w:color w:val="000000"/>
          <w:spacing w:val="-3"/>
        </w:rPr>
        <w:t>в</w:t>
      </w:r>
      <w:r w:rsidRPr="00EE0D86">
        <w:rPr>
          <w:color w:val="000000"/>
        </w:rPr>
        <w:t>изначеним заінт</w:t>
      </w:r>
      <w:r w:rsidRPr="00EE0D86">
        <w:rPr>
          <w:color w:val="000000"/>
          <w:spacing w:val="-3"/>
        </w:rPr>
        <w:t>е</w:t>
      </w:r>
      <w:r w:rsidRPr="00EE0D86">
        <w:rPr>
          <w:color w:val="000000"/>
        </w:rPr>
        <w:t>ре</w:t>
      </w:r>
      <w:r w:rsidRPr="00EE0D86">
        <w:rPr>
          <w:color w:val="000000"/>
          <w:spacing w:val="-3"/>
        </w:rPr>
        <w:t>с</w:t>
      </w:r>
      <w:r w:rsidRPr="00EE0D86">
        <w:rPr>
          <w:color w:val="000000"/>
        </w:rPr>
        <w:t>овани</w:t>
      </w:r>
      <w:r w:rsidRPr="00EE0D86">
        <w:rPr>
          <w:color w:val="000000"/>
          <w:spacing w:val="-3"/>
        </w:rPr>
        <w:t>м</w:t>
      </w:r>
      <w:r w:rsidRPr="00EE0D86">
        <w:rPr>
          <w:color w:val="000000"/>
        </w:rPr>
        <w:t xml:space="preserve"> сторонам</w:t>
      </w:r>
      <w:r w:rsidRPr="00EE0D86">
        <w:rPr>
          <w:color w:val="000000"/>
          <w:spacing w:val="10"/>
        </w:rPr>
        <w:t xml:space="preserve"> </w:t>
      </w:r>
      <w:r w:rsidRPr="00EE0D86">
        <w:rPr>
          <w:color w:val="000000"/>
        </w:rPr>
        <w:t>запрош</w:t>
      </w:r>
      <w:r w:rsidRPr="00EE0D86">
        <w:rPr>
          <w:color w:val="000000"/>
          <w:spacing w:val="-3"/>
        </w:rPr>
        <w:t>е</w:t>
      </w:r>
      <w:r w:rsidRPr="00EE0D86">
        <w:rPr>
          <w:color w:val="000000"/>
        </w:rPr>
        <w:t>ння</w:t>
      </w:r>
      <w:r w:rsidRPr="00EE0D86">
        <w:rPr>
          <w:color w:val="000000"/>
          <w:spacing w:val="11"/>
        </w:rPr>
        <w:t xml:space="preserve"> </w:t>
      </w:r>
      <w:r w:rsidRPr="00EE0D86">
        <w:rPr>
          <w:color w:val="000000"/>
        </w:rPr>
        <w:t>взяти</w:t>
      </w:r>
      <w:r w:rsidRPr="00EE0D86">
        <w:rPr>
          <w:color w:val="000000"/>
          <w:spacing w:val="8"/>
        </w:rPr>
        <w:t xml:space="preserve"> </w:t>
      </w:r>
      <w:r w:rsidRPr="00EE0D86">
        <w:rPr>
          <w:color w:val="000000"/>
        </w:rPr>
        <w:t>участь</w:t>
      </w:r>
      <w:r w:rsidRPr="00EE0D86">
        <w:rPr>
          <w:color w:val="000000"/>
          <w:spacing w:val="10"/>
        </w:rPr>
        <w:t xml:space="preserve"> </w:t>
      </w:r>
      <w:r w:rsidRPr="00EE0D86">
        <w:rPr>
          <w:color w:val="000000"/>
        </w:rPr>
        <w:t>у</w:t>
      </w:r>
      <w:r w:rsidRPr="00EE0D86">
        <w:rPr>
          <w:color w:val="000000"/>
          <w:spacing w:val="10"/>
        </w:rPr>
        <w:t xml:space="preserve"> </w:t>
      </w:r>
      <w:r w:rsidRPr="00EE0D86">
        <w:rPr>
          <w:color w:val="000000"/>
        </w:rPr>
        <w:t>публічному</w:t>
      </w:r>
      <w:r w:rsidRPr="00EE0D86">
        <w:rPr>
          <w:color w:val="000000"/>
          <w:spacing w:val="8"/>
        </w:rPr>
        <w:t xml:space="preserve"> </w:t>
      </w:r>
      <w:r w:rsidRPr="00EE0D86">
        <w:rPr>
          <w:color w:val="000000"/>
        </w:rPr>
        <w:t>об</w:t>
      </w:r>
      <w:r w:rsidRPr="00EE0D86">
        <w:rPr>
          <w:color w:val="000000"/>
          <w:spacing w:val="-3"/>
        </w:rPr>
        <w:t>г</w:t>
      </w:r>
      <w:r w:rsidRPr="00EE0D86">
        <w:rPr>
          <w:color w:val="000000"/>
        </w:rPr>
        <w:t>о</w:t>
      </w:r>
      <w:r w:rsidRPr="00EE0D86">
        <w:rPr>
          <w:color w:val="000000"/>
          <w:spacing w:val="-3"/>
        </w:rPr>
        <w:t>в</w:t>
      </w:r>
      <w:r w:rsidRPr="00EE0D86">
        <w:rPr>
          <w:color w:val="000000"/>
        </w:rPr>
        <w:t>оренні,</w:t>
      </w:r>
      <w:r w:rsidRPr="00EE0D86">
        <w:rPr>
          <w:color w:val="000000"/>
          <w:spacing w:val="10"/>
        </w:rPr>
        <w:t xml:space="preserve"> </w:t>
      </w:r>
      <w:r w:rsidRPr="00EE0D86">
        <w:rPr>
          <w:color w:val="000000"/>
        </w:rPr>
        <w:t>по</w:t>
      </w:r>
      <w:r w:rsidRPr="00EE0D86">
        <w:rPr>
          <w:color w:val="000000"/>
          <w:spacing w:val="-3"/>
        </w:rPr>
        <w:t>ш</w:t>
      </w:r>
      <w:r w:rsidRPr="00EE0D86">
        <w:rPr>
          <w:color w:val="000000"/>
          <w:spacing w:val="-4"/>
        </w:rPr>
        <w:t xml:space="preserve">ирення </w:t>
      </w:r>
      <w:r w:rsidRPr="00EE0D86">
        <w:rPr>
          <w:color w:val="000000"/>
        </w:rPr>
        <w:t>інформації в м</w:t>
      </w:r>
      <w:r w:rsidRPr="00EE0D86">
        <w:rPr>
          <w:color w:val="000000"/>
          <w:spacing w:val="-4"/>
        </w:rPr>
        <w:t>е</w:t>
      </w:r>
      <w:r w:rsidRPr="00EE0D86">
        <w:rPr>
          <w:color w:val="000000"/>
        </w:rPr>
        <w:t>діа,</w:t>
      </w:r>
      <w:r w:rsidRPr="00EE0D86">
        <w:rPr>
          <w:color w:val="000000"/>
          <w:spacing w:val="-4"/>
        </w:rPr>
        <w:t xml:space="preserve"> </w:t>
      </w:r>
      <w:r w:rsidRPr="00EE0D86">
        <w:rPr>
          <w:color w:val="000000"/>
        </w:rPr>
        <w:t xml:space="preserve">соціальних мережах, публічних </w:t>
      </w:r>
      <w:r w:rsidRPr="00EE0D86">
        <w:rPr>
          <w:color w:val="000000"/>
          <w:spacing w:val="-4"/>
        </w:rPr>
        <w:t>м</w:t>
      </w:r>
      <w:r w:rsidRPr="00EE0D86">
        <w:rPr>
          <w:color w:val="000000"/>
        </w:rPr>
        <w:t xml:space="preserve">ісцях;  </w:t>
      </w:r>
    </w:p>
    <w:p w14:paraId="517C42A7" w14:textId="72BFABFD" w:rsidR="007D72C7" w:rsidRPr="00353FA9" w:rsidRDefault="007D72C7" w:rsidP="001F61E8">
      <w:pPr>
        <w:spacing w:line="321" w:lineRule="exact"/>
        <w:ind w:firstLine="567"/>
        <w:jc w:val="both"/>
        <w:rPr>
          <w:color w:val="010302"/>
        </w:rPr>
      </w:pPr>
      <w:r w:rsidRPr="00EE0D86">
        <w:rPr>
          <w:color w:val="000000"/>
        </w:rPr>
        <w:t>в)</w:t>
      </w:r>
      <w:r w:rsidRPr="00EE0D86">
        <w:rPr>
          <w:color w:val="000000"/>
          <w:spacing w:val="60"/>
        </w:rPr>
        <w:t xml:space="preserve"> </w:t>
      </w:r>
      <w:r w:rsidRPr="00EE0D86">
        <w:rPr>
          <w:color w:val="000000"/>
        </w:rPr>
        <w:t>проведення</w:t>
      </w:r>
      <w:r w:rsidRPr="00EE0D86">
        <w:rPr>
          <w:color w:val="000000"/>
          <w:spacing w:val="61"/>
        </w:rPr>
        <w:t xml:space="preserve"> </w:t>
      </w:r>
      <w:r w:rsidRPr="00EE0D86">
        <w:rPr>
          <w:color w:val="000000"/>
        </w:rPr>
        <w:t>публічних</w:t>
      </w:r>
      <w:r w:rsidRPr="00EE0D86">
        <w:rPr>
          <w:color w:val="000000"/>
          <w:spacing w:val="61"/>
        </w:rPr>
        <w:t xml:space="preserve"> </w:t>
      </w:r>
      <w:r w:rsidRPr="00EE0D86">
        <w:rPr>
          <w:color w:val="000000"/>
        </w:rPr>
        <w:t>з</w:t>
      </w:r>
      <w:r w:rsidRPr="00EE0D86">
        <w:rPr>
          <w:color w:val="000000"/>
          <w:spacing w:val="-3"/>
        </w:rPr>
        <w:t>а</w:t>
      </w:r>
      <w:r w:rsidRPr="00EE0D86">
        <w:rPr>
          <w:color w:val="000000"/>
        </w:rPr>
        <w:t>ходів,</w:t>
      </w:r>
      <w:r w:rsidRPr="00EE0D86">
        <w:rPr>
          <w:color w:val="000000"/>
          <w:spacing w:val="61"/>
        </w:rPr>
        <w:t xml:space="preserve"> </w:t>
      </w:r>
      <w:r w:rsidRPr="00EE0D86">
        <w:rPr>
          <w:color w:val="000000"/>
        </w:rPr>
        <w:t>пер</w:t>
      </w:r>
      <w:r w:rsidRPr="00EE0D86">
        <w:rPr>
          <w:color w:val="000000"/>
          <w:spacing w:val="-3"/>
        </w:rPr>
        <w:t>е</w:t>
      </w:r>
      <w:r w:rsidRPr="00EE0D86">
        <w:rPr>
          <w:color w:val="000000"/>
        </w:rPr>
        <w:t>дбачених</w:t>
      </w:r>
      <w:r w:rsidRPr="00EE0D86">
        <w:rPr>
          <w:color w:val="000000"/>
          <w:spacing w:val="61"/>
        </w:rPr>
        <w:t xml:space="preserve"> </w:t>
      </w:r>
      <w:r w:rsidRPr="00EE0D86">
        <w:rPr>
          <w:color w:val="000000"/>
        </w:rPr>
        <w:t>підпунк</w:t>
      </w:r>
      <w:r w:rsidRPr="00EE0D86">
        <w:rPr>
          <w:color w:val="000000"/>
          <w:spacing w:val="-3"/>
        </w:rPr>
        <w:t>т</w:t>
      </w:r>
      <w:r w:rsidRPr="00EE0D86">
        <w:rPr>
          <w:color w:val="000000"/>
        </w:rPr>
        <w:t>ом</w:t>
      </w:r>
      <w:r w:rsidRPr="00EE0D86">
        <w:rPr>
          <w:color w:val="000000"/>
          <w:spacing w:val="69"/>
        </w:rPr>
        <w:t xml:space="preserve"> </w:t>
      </w:r>
      <w:r w:rsidRPr="00353FA9">
        <w:rPr>
          <w:color w:val="000000"/>
        </w:rPr>
        <w:t>7</w:t>
      </w:r>
      <w:r w:rsidRPr="00353FA9">
        <w:rPr>
          <w:color w:val="000000"/>
          <w:spacing w:val="-4"/>
        </w:rPr>
        <w:t>.</w:t>
      </w:r>
      <w:r w:rsidRPr="00353FA9">
        <w:rPr>
          <w:color w:val="000000"/>
        </w:rPr>
        <w:t>1.3</w:t>
      </w:r>
      <w:r w:rsidRPr="00353FA9">
        <w:rPr>
          <w:color w:val="000000"/>
          <w:spacing w:val="61"/>
        </w:rPr>
        <w:t xml:space="preserve"> </w:t>
      </w:r>
      <w:r w:rsidRPr="00353FA9">
        <w:rPr>
          <w:color w:val="000000"/>
        </w:rPr>
        <w:t>ц</w:t>
      </w:r>
      <w:r w:rsidRPr="00353FA9">
        <w:rPr>
          <w:color w:val="000000"/>
          <w:spacing w:val="-4"/>
        </w:rPr>
        <w:t>ь</w:t>
      </w:r>
      <w:r w:rsidRPr="00353FA9">
        <w:rPr>
          <w:color w:val="000000"/>
          <w:spacing w:val="-2"/>
        </w:rPr>
        <w:t xml:space="preserve">ого </w:t>
      </w:r>
      <w:r w:rsidRPr="00353FA9">
        <w:rPr>
          <w:color w:val="000000"/>
        </w:rPr>
        <w:t>Положення</w:t>
      </w:r>
      <w:r w:rsidRPr="00353FA9">
        <w:rPr>
          <w:color w:val="000000"/>
          <w:spacing w:val="-3"/>
        </w:rPr>
        <w:t>;</w:t>
      </w:r>
    </w:p>
    <w:p w14:paraId="2715D8A3" w14:textId="1F5CBFC9" w:rsidR="007D72C7" w:rsidRPr="00EE0D86" w:rsidRDefault="007D72C7" w:rsidP="001F61E8">
      <w:pPr>
        <w:spacing w:line="310" w:lineRule="exact"/>
        <w:ind w:firstLine="567"/>
        <w:jc w:val="both"/>
        <w:rPr>
          <w:color w:val="010302"/>
        </w:rPr>
      </w:pPr>
      <w:r w:rsidRPr="00EE0D86">
        <w:rPr>
          <w:color w:val="000000"/>
        </w:rPr>
        <w:t>г) фіксацію пропозицій, висловл</w:t>
      </w:r>
      <w:r w:rsidRPr="00EE0D86">
        <w:rPr>
          <w:color w:val="000000"/>
          <w:spacing w:val="-3"/>
        </w:rPr>
        <w:t>е</w:t>
      </w:r>
      <w:r w:rsidRPr="00EE0D86">
        <w:rPr>
          <w:color w:val="000000"/>
        </w:rPr>
        <w:t>них</w:t>
      </w:r>
      <w:r w:rsidRPr="00EE0D86">
        <w:rPr>
          <w:color w:val="000000"/>
          <w:spacing w:val="-4"/>
        </w:rPr>
        <w:t xml:space="preserve"> </w:t>
      </w:r>
      <w:r w:rsidRPr="00EE0D86">
        <w:rPr>
          <w:color w:val="000000"/>
        </w:rPr>
        <w:t>під час</w:t>
      </w:r>
      <w:r w:rsidRPr="00EE0D86">
        <w:rPr>
          <w:color w:val="000000"/>
          <w:spacing w:val="-4"/>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
        </w:rPr>
        <w:t xml:space="preserve"> </w:t>
      </w:r>
      <w:r w:rsidRPr="00EE0D86">
        <w:rPr>
          <w:color w:val="000000"/>
        </w:rPr>
        <w:t>публічних з</w:t>
      </w:r>
      <w:r w:rsidRPr="00EE0D86">
        <w:rPr>
          <w:color w:val="000000"/>
          <w:spacing w:val="-3"/>
        </w:rPr>
        <w:t>а</w:t>
      </w:r>
      <w:r w:rsidRPr="00EE0D86">
        <w:rPr>
          <w:color w:val="000000"/>
        </w:rPr>
        <w:t xml:space="preserve">ходів. </w:t>
      </w:r>
    </w:p>
    <w:p w14:paraId="0C24A223" w14:textId="56EF7FD4" w:rsidR="007D72C7" w:rsidRPr="00EE0D86" w:rsidRDefault="007D72C7" w:rsidP="001F61E8">
      <w:pPr>
        <w:spacing w:line="310" w:lineRule="exact"/>
        <w:ind w:firstLine="567"/>
        <w:jc w:val="both"/>
        <w:rPr>
          <w:color w:val="010302"/>
        </w:rPr>
      </w:pPr>
      <w:r w:rsidRPr="00EE0D86">
        <w:rPr>
          <w:b/>
          <w:bCs/>
          <w:color w:val="000000"/>
        </w:rPr>
        <w:t>11</w:t>
      </w:r>
      <w:r w:rsidRPr="00EE0D86">
        <w:rPr>
          <w:b/>
          <w:bCs/>
          <w:color w:val="000000"/>
          <w:spacing w:val="-4"/>
        </w:rPr>
        <w:t>.</w:t>
      </w:r>
      <w:r w:rsidRPr="00EE0D86">
        <w:rPr>
          <w:color w:val="000000"/>
        </w:rPr>
        <w:t xml:space="preserve"> </w:t>
      </w:r>
      <w:r w:rsidRPr="00EE0D86">
        <w:rPr>
          <w:b/>
          <w:bCs/>
          <w:color w:val="000000"/>
        </w:rPr>
        <w:t>Ст</w:t>
      </w:r>
      <w:r w:rsidRPr="00EE0D86">
        <w:rPr>
          <w:b/>
          <w:bCs/>
          <w:color w:val="000000"/>
          <w:spacing w:val="-3"/>
        </w:rPr>
        <w:t>р</w:t>
      </w:r>
      <w:r w:rsidRPr="00EE0D86">
        <w:rPr>
          <w:b/>
          <w:bCs/>
          <w:color w:val="000000"/>
        </w:rPr>
        <w:t>ок прове</w:t>
      </w:r>
      <w:r w:rsidRPr="00EE0D86">
        <w:rPr>
          <w:b/>
          <w:bCs/>
          <w:color w:val="000000"/>
          <w:spacing w:val="-4"/>
        </w:rPr>
        <w:t>д</w:t>
      </w:r>
      <w:r w:rsidRPr="00EE0D86">
        <w:rPr>
          <w:b/>
          <w:bCs/>
          <w:color w:val="000000"/>
          <w:spacing w:val="-3"/>
        </w:rPr>
        <w:t>е</w:t>
      </w:r>
      <w:r w:rsidRPr="00EE0D86">
        <w:rPr>
          <w:b/>
          <w:bCs/>
          <w:color w:val="000000"/>
        </w:rPr>
        <w:t>ння публічних ко</w:t>
      </w:r>
      <w:r w:rsidRPr="00EE0D86">
        <w:rPr>
          <w:b/>
          <w:bCs/>
          <w:color w:val="000000"/>
          <w:spacing w:val="-4"/>
        </w:rPr>
        <w:t>н</w:t>
      </w:r>
      <w:r w:rsidRPr="00EE0D86">
        <w:rPr>
          <w:b/>
          <w:bCs/>
          <w:color w:val="000000"/>
        </w:rPr>
        <w:t>сультацій</w:t>
      </w:r>
      <w:r w:rsidRPr="00EE0D86">
        <w:rPr>
          <w:b/>
          <w:bCs/>
          <w:color w:val="000000"/>
          <w:spacing w:val="-4"/>
        </w:rPr>
        <w:t xml:space="preserve"> </w:t>
      </w:r>
      <w:r w:rsidRPr="00EE0D86">
        <w:rPr>
          <w:color w:val="000000"/>
        </w:rPr>
        <w:t xml:space="preserve">  </w:t>
      </w:r>
    </w:p>
    <w:p w14:paraId="746CBFAD" w14:textId="20B9E2E5" w:rsidR="007D72C7" w:rsidRPr="00EE0D86" w:rsidRDefault="007D72C7" w:rsidP="00942086">
      <w:pPr>
        <w:tabs>
          <w:tab w:val="left" w:pos="2917"/>
          <w:tab w:val="left" w:pos="5047"/>
          <w:tab w:val="left" w:pos="6198"/>
          <w:tab w:val="left" w:pos="7740"/>
          <w:tab w:val="left" w:pos="8999"/>
          <w:tab w:val="left" w:pos="9072"/>
          <w:tab w:val="left" w:pos="9639"/>
        </w:tabs>
        <w:spacing w:line="322" w:lineRule="exact"/>
        <w:ind w:right="8" w:firstLine="567"/>
        <w:jc w:val="both"/>
        <w:rPr>
          <w:color w:val="010302"/>
        </w:rPr>
      </w:pPr>
      <w:r w:rsidRPr="00EE0D86">
        <w:rPr>
          <w:color w:val="000000"/>
        </w:rPr>
        <w:t>11</w:t>
      </w:r>
      <w:r w:rsidRPr="00EE0D86">
        <w:rPr>
          <w:color w:val="000000"/>
          <w:spacing w:val="-4"/>
        </w:rPr>
        <w:t>.</w:t>
      </w:r>
      <w:r w:rsidRPr="00EE0D86">
        <w:rPr>
          <w:color w:val="000000"/>
        </w:rPr>
        <w:t>1.</w:t>
      </w:r>
      <w:r w:rsidRPr="00EE0D86">
        <w:rPr>
          <w:color w:val="000000"/>
          <w:spacing w:val="63"/>
        </w:rPr>
        <w:t xml:space="preserve"> </w:t>
      </w:r>
      <w:r w:rsidRPr="00EE0D86">
        <w:rPr>
          <w:color w:val="000000"/>
        </w:rPr>
        <w:t>С</w:t>
      </w:r>
      <w:r w:rsidRPr="00EE0D86">
        <w:rPr>
          <w:color w:val="000000"/>
          <w:spacing w:val="-3"/>
        </w:rPr>
        <w:t>т</w:t>
      </w:r>
      <w:r w:rsidRPr="00EE0D86">
        <w:rPr>
          <w:color w:val="000000"/>
        </w:rPr>
        <w:t>рок</w:t>
      </w:r>
      <w:r w:rsidRPr="00EE0D86">
        <w:rPr>
          <w:color w:val="000000"/>
          <w:spacing w:val="63"/>
        </w:rPr>
        <w:t xml:space="preserve"> </w:t>
      </w:r>
      <w:r w:rsidRPr="00EE0D86">
        <w:rPr>
          <w:color w:val="000000"/>
        </w:rPr>
        <w:t>про</w:t>
      </w:r>
      <w:r w:rsidRPr="00EE0D86">
        <w:rPr>
          <w:color w:val="000000"/>
          <w:spacing w:val="-3"/>
        </w:rPr>
        <w:t>ве</w:t>
      </w:r>
      <w:r w:rsidRPr="00EE0D86">
        <w:rPr>
          <w:color w:val="000000"/>
        </w:rPr>
        <w:t>дення</w:t>
      </w:r>
      <w:r w:rsidRPr="00EE0D86">
        <w:rPr>
          <w:color w:val="000000"/>
          <w:spacing w:val="61"/>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61"/>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63"/>
        </w:rPr>
        <w:t xml:space="preserve"> </w:t>
      </w:r>
      <w:r w:rsidRPr="00EE0D86">
        <w:rPr>
          <w:color w:val="000000"/>
        </w:rPr>
        <w:t>ви</w:t>
      </w:r>
      <w:r w:rsidRPr="00EE0D86">
        <w:rPr>
          <w:color w:val="000000"/>
          <w:spacing w:val="-3"/>
        </w:rPr>
        <w:t>з</w:t>
      </w:r>
      <w:r w:rsidRPr="00EE0D86">
        <w:rPr>
          <w:color w:val="000000"/>
        </w:rPr>
        <w:t>начається</w:t>
      </w:r>
      <w:r w:rsidRPr="00EE0D86">
        <w:rPr>
          <w:color w:val="000000"/>
          <w:spacing w:val="64"/>
        </w:rPr>
        <w:t xml:space="preserve"> </w:t>
      </w:r>
      <w:r w:rsidRPr="00EE0D86">
        <w:rPr>
          <w:color w:val="000000"/>
          <w:spacing w:val="-3"/>
        </w:rPr>
        <w:t>с</w:t>
      </w:r>
      <w:r w:rsidRPr="00EE0D86">
        <w:rPr>
          <w:color w:val="000000"/>
        </w:rPr>
        <w:t>уб’єк</w:t>
      </w:r>
      <w:r w:rsidRPr="00EE0D86">
        <w:rPr>
          <w:color w:val="000000"/>
          <w:spacing w:val="-3"/>
        </w:rPr>
        <w:t>т</w:t>
      </w:r>
      <w:r w:rsidRPr="00EE0D86">
        <w:rPr>
          <w:color w:val="000000"/>
        </w:rPr>
        <w:t>ом пров</w:t>
      </w:r>
      <w:r w:rsidRPr="00EE0D86">
        <w:rPr>
          <w:color w:val="000000"/>
          <w:spacing w:val="-3"/>
        </w:rPr>
        <w:t>е</w:t>
      </w:r>
      <w:r w:rsidRPr="00EE0D86">
        <w:rPr>
          <w:color w:val="000000"/>
        </w:rPr>
        <w:t>дення</w:t>
      </w:r>
      <w:r w:rsidRPr="00EE0D86">
        <w:rPr>
          <w:color w:val="000000"/>
          <w:spacing w:val="71"/>
        </w:rPr>
        <w:t xml:space="preserve"> </w:t>
      </w:r>
      <w:r w:rsidRPr="00EE0D86">
        <w:rPr>
          <w:color w:val="000000"/>
        </w:rPr>
        <w:t>публічних</w:t>
      </w:r>
      <w:r w:rsidRPr="00EE0D86">
        <w:rPr>
          <w:color w:val="000000"/>
          <w:spacing w:val="70"/>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70"/>
        </w:rPr>
        <w:t xml:space="preserve"> </w:t>
      </w:r>
      <w:r w:rsidRPr="00EE0D86">
        <w:rPr>
          <w:color w:val="000000"/>
        </w:rPr>
        <w:t>з</w:t>
      </w:r>
      <w:r w:rsidRPr="00EE0D86">
        <w:rPr>
          <w:color w:val="000000"/>
          <w:spacing w:val="70"/>
        </w:rPr>
        <w:t xml:space="preserve"> </w:t>
      </w:r>
      <w:r w:rsidRPr="00EE0D86">
        <w:rPr>
          <w:color w:val="000000"/>
        </w:rPr>
        <w:t>ураху</w:t>
      </w:r>
      <w:r w:rsidRPr="00EE0D86">
        <w:rPr>
          <w:color w:val="000000"/>
          <w:spacing w:val="-3"/>
        </w:rPr>
        <w:t>в</w:t>
      </w:r>
      <w:r w:rsidRPr="00EE0D86">
        <w:rPr>
          <w:color w:val="000000"/>
        </w:rPr>
        <w:t>анням</w:t>
      </w:r>
      <w:r w:rsidRPr="00EE0D86">
        <w:rPr>
          <w:color w:val="000000"/>
          <w:spacing w:val="71"/>
        </w:rPr>
        <w:t xml:space="preserve"> </w:t>
      </w:r>
      <w:r w:rsidRPr="00EE0D86">
        <w:rPr>
          <w:color w:val="000000"/>
          <w:spacing w:val="-3"/>
        </w:rPr>
        <w:t>с</w:t>
      </w:r>
      <w:r w:rsidRPr="00EE0D86">
        <w:rPr>
          <w:color w:val="000000"/>
        </w:rPr>
        <w:t>кладнос</w:t>
      </w:r>
      <w:r w:rsidRPr="00EE0D86">
        <w:rPr>
          <w:color w:val="000000"/>
          <w:spacing w:val="-3"/>
        </w:rPr>
        <w:t>т</w:t>
      </w:r>
      <w:r w:rsidRPr="00EE0D86">
        <w:rPr>
          <w:color w:val="000000"/>
        </w:rPr>
        <w:t>і</w:t>
      </w:r>
      <w:r w:rsidRPr="00EE0D86">
        <w:rPr>
          <w:color w:val="000000"/>
          <w:spacing w:val="70"/>
        </w:rPr>
        <w:t xml:space="preserve"> </w:t>
      </w:r>
      <w:r w:rsidRPr="00EE0D86">
        <w:rPr>
          <w:color w:val="000000"/>
        </w:rPr>
        <w:t>пи</w:t>
      </w:r>
      <w:r w:rsidRPr="00EE0D86">
        <w:rPr>
          <w:color w:val="000000"/>
          <w:spacing w:val="-3"/>
        </w:rPr>
        <w:t>т</w:t>
      </w:r>
      <w:r w:rsidRPr="00EE0D86">
        <w:rPr>
          <w:color w:val="000000"/>
        </w:rPr>
        <w:t>ання</w:t>
      </w:r>
      <w:r w:rsidRPr="00EE0D86">
        <w:rPr>
          <w:color w:val="000000"/>
          <w:spacing w:val="-3"/>
        </w:rPr>
        <w:t>,</w:t>
      </w:r>
      <w:r w:rsidRPr="00EE0D86">
        <w:rPr>
          <w:color w:val="000000"/>
        </w:rPr>
        <w:t xml:space="preserve"> тер</w:t>
      </w:r>
      <w:r w:rsidRPr="00EE0D86">
        <w:rPr>
          <w:color w:val="000000"/>
          <w:spacing w:val="-3"/>
        </w:rPr>
        <w:t>м</w:t>
      </w:r>
      <w:r w:rsidRPr="00EE0D86">
        <w:rPr>
          <w:color w:val="000000"/>
        </w:rPr>
        <w:t>іновості, пріорите</w:t>
      </w:r>
      <w:r w:rsidRPr="00EE0D86">
        <w:rPr>
          <w:color w:val="000000"/>
          <w:spacing w:val="-3"/>
        </w:rPr>
        <w:t>т</w:t>
      </w:r>
      <w:r w:rsidRPr="00EE0D86">
        <w:rPr>
          <w:color w:val="000000"/>
        </w:rPr>
        <w:t>ності</w:t>
      </w:r>
      <w:r w:rsidRPr="00EE0D86">
        <w:rPr>
          <w:color w:val="000000"/>
          <w:spacing w:val="-4"/>
        </w:rPr>
        <w:t>,</w:t>
      </w:r>
      <w:r w:rsidRPr="00EE0D86">
        <w:rPr>
          <w:color w:val="000000"/>
        </w:rPr>
        <w:t xml:space="preserve"> строків викон</w:t>
      </w:r>
      <w:r w:rsidRPr="00EE0D86">
        <w:rPr>
          <w:color w:val="000000"/>
          <w:spacing w:val="-3"/>
        </w:rPr>
        <w:t>а</w:t>
      </w:r>
      <w:r w:rsidRPr="00EE0D86">
        <w:rPr>
          <w:color w:val="000000"/>
        </w:rPr>
        <w:t>ння за</w:t>
      </w:r>
      <w:r w:rsidRPr="00EE0D86">
        <w:rPr>
          <w:color w:val="000000"/>
          <w:spacing w:val="-4"/>
        </w:rPr>
        <w:t>в</w:t>
      </w:r>
      <w:r w:rsidRPr="00EE0D86">
        <w:rPr>
          <w:color w:val="000000"/>
        </w:rPr>
        <w:t>дань, н</w:t>
      </w:r>
      <w:r w:rsidRPr="00EE0D86">
        <w:rPr>
          <w:color w:val="000000"/>
          <w:spacing w:val="-3"/>
        </w:rPr>
        <w:t>е</w:t>
      </w:r>
      <w:r w:rsidRPr="00EE0D86">
        <w:rPr>
          <w:color w:val="000000"/>
          <w:spacing w:val="-1"/>
        </w:rPr>
        <w:t xml:space="preserve">обхідності </w:t>
      </w:r>
      <w:r w:rsidRPr="00EE0D86">
        <w:rPr>
          <w:color w:val="000000"/>
        </w:rPr>
        <w:t>пров</w:t>
      </w:r>
      <w:r w:rsidRPr="00EE0D86">
        <w:rPr>
          <w:color w:val="000000"/>
          <w:spacing w:val="-3"/>
        </w:rPr>
        <w:t>е</w:t>
      </w:r>
      <w:r w:rsidRPr="00EE0D86">
        <w:rPr>
          <w:color w:val="000000"/>
        </w:rPr>
        <w:t>дення</w:t>
      </w:r>
      <w:r w:rsidRPr="00EE0D86">
        <w:rPr>
          <w:color w:val="000000"/>
          <w:spacing w:val="21"/>
        </w:rPr>
        <w:t xml:space="preserve"> </w:t>
      </w:r>
      <w:r w:rsidRPr="00EE0D86">
        <w:rPr>
          <w:color w:val="000000"/>
        </w:rPr>
        <w:t>пуб</w:t>
      </w:r>
      <w:r w:rsidRPr="00EE0D86">
        <w:rPr>
          <w:color w:val="000000"/>
          <w:spacing w:val="-4"/>
        </w:rPr>
        <w:t>л</w:t>
      </w:r>
      <w:r w:rsidRPr="00EE0D86">
        <w:rPr>
          <w:color w:val="000000"/>
        </w:rPr>
        <w:t>ічного</w:t>
      </w:r>
      <w:r w:rsidRPr="00EE0D86">
        <w:rPr>
          <w:color w:val="000000"/>
          <w:spacing w:val="20"/>
        </w:rPr>
        <w:t xml:space="preserve"> </w:t>
      </w:r>
      <w:r w:rsidRPr="00EE0D86">
        <w:rPr>
          <w:color w:val="000000"/>
        </w:rPr>
        <w:t>об</w:t>
      </w:r>
      <w:r w:rsidRPr="00EE0D86">
        <w:rPr>
          <w:color w:val="000000"/>
          <w:spacing w:val="-3"/>
        </w:rPr>
        <w:t>г</w:t>
      </w:r>
      <w:r w:rsidRPr="00EE0D86">
        <w:rPr>
          <w:color w:val="000000"/>
        </w:rPr>
        <w:t>овор</w:t>
      </w:r>
      <w:r w:rsidRPr="00EE0D86">
        <w:rPr>
          <w:color w:val="000000"/>
          <w:spacing w:val="-3"/>
        </w:rPr>
        <w:t>е</w:t>
      </w:r>
      <w:r w:rsidRPr="00EE0D86">
        <w:rPr>
          <w:color w:val="000000"/>
        </w:rPr>
        <w:t>ння</w:t>
      </w:r>
      <w:r w:rsidRPr="00EE0D86">
        <w:rPr>
          <w:color w:val="000000"/>
          <w:spacing w:val="23"/>
        </w:rPr>
        <w:t xml:space="preserve"> </w:t>
      </w:r>
      <w:r w:rsidRPr="00EE0D86">
        <w:rPr>
          <w:color w:val="000000"/>
        </w:rPr>
        <w:t>та</w:t>
      </w:r>
      <w:r w:rsidRPr="00EE0D86">
        <w:rPr>
          <w:color w:val="000000"/>
          <w:spacing w:val="20"/>
        </w:rPr>
        <w:t xml:space="preserve"> </w:t>
      </w:r>
      <w:r w:rsidRPr="00EE0D86">
        <w:rPr>
          <w:color w:val="000000"/>
        </w:rPr>
        <w:t>не</w:t>
      </w:r>
      <w:r w:rsidRPr="00EE0D86">
        <w:rPr>
          <w:color w:val="000000"/>
          <w:spacing w:val="23"/>
        </w:rPr>
        <w:t xml:space="preserve"> </w:t>
      </w:r>
      <w:r w:rsidRPr="00EE0D86">
        <w:rPr>
          <w:color w:val="000000"/>
          <w:spacing w:val="-3"/>
        </w:rPr>
        <w:t>м</w:t>
      </w:r>
      <w:r w:rsidRPr="00EE0D86">
        <w:rPr>
          <w:color w:val="000000"/>
        </w:rPr>
        <w:t>оже</w:t>
      </w:r>
      <w:r w:rsidRPr="00EE0D86">
        <w:rPr>
          <w:color w:val="000000"/>
          <w:spacing w:val="23"/>
        </w:rPr>
        <w:t xml:space="preserve"> </w:t>
      </w:r>
      <w:r w:rsidRPr="00EE0D86">
        <w:rPr>
          <w:color w:val="000000"/>
        </w:rPr>
        <w:t>с</w:t>
      </w:r>
      <w:r w:rsidRPr="00EE0D86">
        <w:rPr>
          <w:color w:val="000000"/>
          <w:spacing w:val="-3"/>
        </w:rPr>
        <w:t>т</w:t>
      </w:r>
      <w:r w:rsidRPr="00EE0D86">
        <w:rPr>
          <w:color w:val="000000"/>
        </w:rPr>
        <w:t>анови</w:t>
      </w:r>
      <w:r w:rsidRPr="00EE0D86">
        <w:rPr>
          <w:color w:val="000000"/>
          <w:spacing w:val="-3"/>
        </w:rPr>
        <w:t>т</w:t>
      </w:r>
      <w:r w:rsidRPr="00EE0D86">
        <w:rPr>
          <w:color w:val="000000"/>
        </w:rPr>
        <w:t>и</w:t>
      </w:r>
      <w:r w:rsidRPr="00EE0D86">
        <w:rPr>
          <w:color w:val="000000"/>
          <w:spacing w:val="20"/>
        </w:rPr>
        <w:t xml:space="preserve"> </w:t>
      </w:r>
      <w:r w:rsidRPr="00EE0D86">
        <w:rPr>
          <w:color w:val="000000"/>
        </w:rPr>
        <w:t>менше</w:t>
      </w:r>
      <w:r w:rsidRPr="00EE0D86">
        <w:rPr>
          <w:color w:val="000000"/>
          <w:spacing w:val="20"/>
        </w:rPr>
        <w:t xml:space="preserve"> </w:t>
      </w:r>
      <w:r w:rsidRPr="00EE0D86">
        <w:rPr>
          <w:color w:val="000000"/>
        </w:rPr>
        <w:t>15</w:t>
      </w:r>
      <w:r w:rsidRPr="00EE0D86">
        <w:rPr>
          <w:color w:val="000000"/>
          <w:spacing w:val="23"/>
        </w:rPr>
        <w:t xml:space="preserve"> </w:t>
      </w:r>
      <w:r w:rsidRPr="00EE0D86">
        <w:rPr>
          <w:color w:val="000000"/>
          <w:spacing w:val="-3"/>
        </w:rPr>
        <w:t xml:space="preserve">робочих </w:t>
      </w:r>
      <w:r w:rsidRPr="00EE0D86">
        <w:rPr>
          <w:color w:val="000000"/>
        </w:rPr>
        <w:t>днів,</w:t>
      </w:r>
      <w:r w:rsidRPr="00EE0D86">
        <w:rPr>
          <w:color w:val="000000"/>
          <w:spacing w:val="27"/>
        </w:rPr>
        <w:t xml:space="preserve"> </w:t>
      </w:r>
      <w:r w:rsidRPr="00EE0D86">
        <w:rPr>
          <w:color w:val="000000"/>
        </w:rPr>
        <w:t>якщо</w:t>
      </w:r>
      <w:r w:rsidRPr="00EE0D86">
        <w:rPr>
          <w:color w:val="000000"/>
          <w:spacing w:val="25"/>
        </w:rPr>
        <w:t xml:space="preserve"> </w:t>
      </w:r>
      <w:r w:rsidRPr="00EE0D86">
        <w:rPr>
          <w:color w:val="000000"/>
        </w:rPr>
        <w:t>інше</w:t>
      </w:r>
      <w:r w:rsidRPr="00EE0D86">
        <w:rPr>
          <w:color w:val="000000"/>
          <w:spacing w:val="25"/>
        </w:rPr>
        <w:t xml:space="preserve"> </w:t>
      </w:r>
      <w:r w:rsidRPr="00EE0D86">
        <w:rPr>
          <w:color w:val="000000"/>
        </w:rPr>
        <w:t>не</w:t>
      </w:r>
      <w:r w:rsidRPr="00EE0D86">
        <w:rPr>
          <w:color w:val="000000"/>
          <w:spacing w:val="27"/>
        </w:rPr>
        <w:t xml:space="preserve"> </w:t>
      </w:r>
      <w:r w:rsidRPr="00EE0D86">
        <w:rPr>
          <w:color w:val="000000"/>
        </w:rPr>
        <w:t>п</w:t>
      </w:r>
      <w:r w:rsidRPr="00EE0D86">
        <w:rPr>
          <w:color w:val="000000"/>
          <w:spacing w:val="-3"/>
        </w:rPr>
        <w:t>е</w:t>
      </w:r>
      <w:r w:rsidRPr="00EE0D86">
        <w:rPr>
          <w:color w:val="000000"/>
        </w:rPr>
        <w:t>редб</w:t>
      </w:r>
      <w:r w:rsidRPr="00EE0D86">
        <w:rPr>
          <w:color w:val="000000"/>
          <w:spacing w:val="-3"/>
        </w:rPr>
        <w:t>а</w:t>
      </w:r>
      <w:r w:rsidRPr="00EE0D86">
        <w:rPr>
          <w:color w:val="000000"/>
        </w:rPr>
        <w:t>чено</w:t>
      </w:r>
      <w:r w:rsidRPr="00EE0D86">
        <w:rPr>
          <w:color w:val="000000"/>
          <w:spacing w:val="27"/>
        </w:rPr>
        <w:t xml:space="preserve"> </w:t>
      </w:r>
      <w:r w:rsidRPr="00EE0D86">
        <w:rPr>
          <w:color w:val="000000"/>
        </w:rPr>
        <w:t>з</w:t>
      </w:r>
      <w:r w:rsidRPr="00EE0D86">
        <w:rPr>
          <w:color w:val="000000"/>
          <w:spacing w:val="-3"/>
        </w:rPr>
        <w:t>а</w:t>
      </w:r>
      <w:r w:rsidRPr="00EE0D86">
        <w:rPr>
          <w:color w:val="000000"/>
        </w:rPr>
        <w:t>коном</w:t>
      </w:r>
      <w:r w:rsidRPr="00EE0D86">
        <w:rPr>
          <w:color w:val="000000"/>
          <w:spacing w:val="27"/>
        </w:rPr>
        <w:t xml:space="preserve"> </w:t>
      </w:r>
      <w:r w:rsidRPr="00EE0D86">
        <w:rPr>
          <w:color w:val="000000"/>
          <w:spacing w:val="-3"/>
        </w:rPr>
        <w:t>а</w:t>
      </w:r>
      <w:r w:rsidRPr="00EE0D86">
        <w:rPr>
          <w:color w:val="000000"/>
        </w:rPr>
        <w:t>бо</w:t>
      </w:r>
      <w:r w:rsidRPr="00EE0D86">
        <w:rPr>
          <w:color w:val="000000"/>
          <w:spacing w:val="27"/>
        </w:rPr>
        <w:t xml:space="preserve"> </w:t>
      </w:r>
      <w:r w:rsidRPr="00EE0D86">
        <w:rPr>
          <w:color w:val="000000"/>
        </w:rPr>
        <w:t>міжн</w:t>
      </w:r>
      <w:r w:rsidRPr="00EE0D86">
        <w:rPr>
          <w:color w:val="000000"/>
          <w:spacing w:val="-3"/>
        </w:rPr>
        <w:t>а</w:t>
      </w:r>
      <w:r w:rsidRPr="00EE0D86">
        <w:rPr>
          <w:color w:val="000000"/>
        </w:rPr>
        <w:t>родними</w:t>
      </w:r>
      <w:r w:rsidRPr="00EE0D86">
        <w:rPr>
          <w:color w:val="000000"/>
          <w:spacing w:val="26"/>
        </w:rPr>
        <w:t xml:space="preserve"> </w:t>
      </w:r>
      <w:r w:rsidRPr="00EE0D86">
        <w:rPr>
          <w:color w:val="000000"/>
        </w:rPr>
        <w:t>до</w:t>
      </w:r>
      <w:r w:rsidRPr="00EE0D86">
        <w:rPr>
          <w:color w:val="000000"/>
          <w:spacing w:val="-3"/>
        </w:rPr>
        <w:t>г</w:t>
      </w:r>
      <w:r w:rsidRPr="00EE0D86">
        <w:rPr>
          <w:color w:val="000000"/>
        </w:rPr>
        <w:t>овора</w:t>
      </w:r>
      <w:r w:rsidRPr="00EE0D86">
        <w:rPr>
          <w:color w:val="000000"/>
          <w:spacing w:val="-3"/>
        </w:rPr>
        <w:t>м</w:t>
      </w:r>
      <w:r w:rsidRPr="00EE0D86">
        <w:rPr>
          <w:color w:val="000000"/>
        </w:rPr>
        <w:t>и України,</w:t>
      </w:r>
      <w:r w:rsidRPr="00EE0D86">
        <w:rPr>
          <w:color w:val="000000"/>
          <w:spacing w:val="7"/>
        </w:rPr>
        <w:t xml:space="preserve"> </w:t>
      </w:r>
      <w:r w:rsidRPr="00EE0D86">
        <w:rPr>
          <w:color w:val="000000"/>
        </w:rPr>
        <w:t>з</w:t>
      </w:r>
      <w:r w:rsidRPr="00EE0D86">
        <w:rPr>
          <w:color w:val="000000"/>
          <w:spacing w:val="-3"/>
        </w:rPr>
        <w:t>г</w:t>
      </w:r>
      <w:r w:rsidRPr="00EE0D86">
        <w:rPr>
          <w:color w:val="000000"/>
        </w:rPr>
        <w:t>ода</w:t>
      </w:r>
      <w:r w:rsidRPr="00EE0D86">
        <w:rPr>
          <w:color w:val="000000"/>
          <w:spacing w:val="8"/>
        </w:rPr>
        <w:t xml:space="preserve"> </w:t>
      </w:r>
      <w:r w:rsidRPr="00EE0D86">
        <w:rPr>
          <w:color w:val="000000"/>
        </w:rPr>
        <w:t>на</w:t>
      </w:r>
      <w:r w:rsidRPr="00EE0D86">
        <w:rPr>
          <w:color w:val="000000"/>
          <w:spacing w:val="6"/>
        </w:rPr>
        <w:t xml:space="preserve"> </w:t>
      </w:r>
      <w:r w:rsidRPr="00EE0D86">
        <w:rPr>
          <w:color w:val="000000"/>
        </w:rPr>
        <w:t>обов’я</w:t>
      </w:r>
      <w:r w:rsidRPr="00EE0D86">
        <w:rPr>
          <w:color w:val="000000"/>
          <w:spacing w:val="-3"/>
        </w:rPr>
        <w:t>з</w:t>
      </w:r>
      <w:r w:rsidRPr="00EE0D86">
        <w:rPr>
          <w:color w:val="000000"/>
        </w:rPr>
        <w:t>ко</w:t>
      </w:r>
      <w:r w:rsidRPr="00EE0D86">
        <w:rPr>
          <w:color w:val="000000"/>
          <w:spacing w:val="-3"/>
        </w:rPr>
        <w:t>в</w:t>
      </w:r>
      <w:r w:rsidRPr="00EE0D86">
        <w:rPr>
          <w:color w:val="000000"/>
        </w:rPr>
        <w:t>ість</w:t>
      </w:r>
      <w:r w:rsidRPr="00EE0D86">
        <w:rPr>
          <w:color w:val="000000"/>
          <w:spacing w:val="8"/>
        </w:rPr>
        <w:t xml:space="preserve"> </w:t>
      </w:r>
      <w:r w:rsidRPr="00EE0D86">
        <w:rPr>
          <w:color w:val="000000"/>
        </w:rPr>
        <w:t>яких</w:t>
      </w:r>
      <w:r w:rsidRPr="00EE0D86">
        <w:rPr>
          <w:color w:val="000000"/>
          <w:spacing w:val="8"/>
        </w:rPr>
        <w:t xml:space="preserve"> </w:t>
      </w:r>
      <w:r w:rsidRPr="00EE0D86">
        <w:rPr>
          <w:color w:val="000000"/>
        </w:rPr>
        <w:t>над</w:t>
      </w:r>
      <w:r w:rsidRPr="00EE0D86">
        <w:rPr>
          <w:color w:val="000000"/>
          <w:spacing w:val="-3"/>
        </w:rPr>
        <w:t>а</w:t>
      </w:r>
      <w:r w:rsidRPr="00EE0D86">
        <w:rPr>
          <w:color w:val="000000"/>
        </w:rPr>
        <w:t>на</w:t>
      </w:r>
      <w:r w:rsidRPr="00EE0D86">
        <w:rPr>
          <w:color w:val="000000"/>
          <w:spacing w:val="8"/>
        </w:rPr>
        <w:t xml:space="preserve"> </w:t>
      </w:r>
      <w:r w:rsidRPr="00EE0D86">
        <w:rPr>
          <w:color w:val="000000"/>
          <w:spacing w:val="-3"/>
        </w:rPr>
        <w:t>В</w:t>
      </w:r>
      <w:r w:rsidRPr="00EE0D86">
        <w:rPr>
          <w:color w:val="000000"/>
        </w:rPr>
        <w:t>ерховною</w:t>
      </w:r>
      <w:r w:rsidRPr="00EE0D86">
        <w:rPr>
          <w:color w:val="000000"/>
          <w:spacing w:val="8"/>
        </w:rPr>
        <w:t xml:space="preserve"> </w:t>
      </w:r>
      <w:r w:rsidRPr="00EE0D86">
        <w:rPr>
          <w:color w:val="000000"/>
        </w:rPr>
        <w:t>Радою</w:t>
      </w:r>
      <w:r w:rsidRPr="00EE0D86">
        <w:rPr>
          <w:color w:val="000000"/>
          <w:spacing w:val="8"/>
        </w:rPr>
        <w:t xml:space="preserve"> </w:t>
      </w:r>
      <w:r w:rsidRPr="00EE0D86">
        <w:rPr>
          <w:color w:val="000000"/>
        </w:rPr>
        <w:t>Укр</w:t>
      </w:r>
      <w:r w:rsidRPr="00EE0D86">
        <w:rPr>
          <w:color w:val="000000"/>
          <w:spacing w:val="-3"/>
        </w:rPr>
        <w:t>а</w:t>
      </w:r>
      <w:r w:rsidRPr="00EE0D86">
        <w:rPr>
          <w:color w:val="000000"/>
        </w:rPr>
        <w:t>їни.</w:t>
      </w:r>
      <w:r w:rsidR="00353FA9">
        <w:rPr>
          <w:color w:val="000000"/>
        </w:rPr>
        <w:t xml:space="preserve"> </w:t>
      </w:r>
      <w:r w:rsidRPr="00EE0D86">
        <w:rPr>
          <w:color w:val="000000"/>
        </w:rPr>
        <w:t>Суб’єкт</w:t>
      </w:r>
      <w:r w:rsidRPr="00EE0D86">
        <w:rPr>
          <w:color w:val="000000"/>
          <w:spacing w:val="17"/>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18"/>
        </w:rPr>
        <w:t xml:space="preserve"> </w:t>
      </w:r>
      <w:r w:rsidRPr="00EE0D86">
        <w:rPr>
          <w:color w:val="000000"/>
        </w:rPr>
        <w:t>публічних</w:t>
      </w:r>
      <w:r w:rsidRPr="00EE0D86">
        <w:rPr>
          <w:color w:val="000000"/>
          <w:spacing w:val="18"/>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18"/>
        </w:rPr>
        <w:t xml:space="preserve"> </w:t>
      </w:r>
      <w:r w:rsidRPr="00EE0D86">
        <w:rPr>
          <w:color w:val="000000"/>
          <w:spacing w:val="-3"/>
        </w:rPr>
        <w:t>м</w:t>
      </w:r>
      <w:r w:rsidRPr="00EE0D86">
        <w:rPr>
          <w:color w:val="000000"/>
        </w:rPr>
        <w:t>оже</w:t>
      </w:r>
      <w:r w:rsidRPr="00EE0D86">
        <w:rPr>
          <w:color w:val="000000"/>
          <w:spacing w:val="18"/>
        </w:rPr>
        <w:t xml:space="preserve"> </w:t>
      </w:r>
      <w:r w:rsidRPr="00EE0D86">
        <w:rPr>
          <w:color w:val="000000"/>
        </w:rPr>
        <w:t>прийняти</w:t>
      </w:r>
      <w:r w:rsidRPr="00EE0D86">
        <w:rPr>
          <w:color w:val="000000"/>
          <w:spacing w:val="18"/>
        </w:rPr>
        <w:t xml:space="preserve"> </w:t>
      </w:r>
      <w:r w:rsidRPr="00EE0D86">
        <w:rPr>
          <w:color w:val="000000"/>
        </w:rPr>
        <w:t>ріш</w:t>
      </w:r>
      <w:r w:rsidRPr="00EE0D86">
        <w:rPr>
          <w:color w:val="000000"/>
          <w:spacing w:val="-3"/>
        </w:rPr>
        <w:t>е</w:t>
      </w:r>
      <w:r w:rsidRPr="00EE0D86">
        <w:rPr>
          <w:color w:val="000000"/>
        </w:rPr>
        <w:t>ння</w:t>
      </w:r>
      <w:r w:rsidRPr="00EE0D86">
        <w:rPr>
          <w:color w:val="000000"/>
          <w:spacing w:val="18"/>
        </w:rPr>
        <w:t xml:space="preserve"> </w:t>
      </w:r>
      <w:r w:rsidRPr="00EE0D86">
        <w:rPr>
          <w:color w:val="000000"/>
        </w:rPr>
        <w:t>про продов</w:t>
      </w:r>
      <w:r w:rsidRPr="00EE0D86">
        <w:rPr>
          <w:color w:val="000000"/>
          <w:spacing w:val="-3"/>
        </w:rPr>
        <w:t>ж</w:t>
      </w:r>
      <w:r w:rsidRPr="00EE0D86">
        <w:rPr>
          <w:color w:val="000000"/>
        </w:rPr>
        <w:t>ення ви</w:t>
      </w:r>
      <w:r w:rsidRPr="00EE0D86">
        <w:rPr>
          <w:color w:val="000000"/>
          <w:spacing w:val="-3"/>
        </w:rPr>
        <w:t>з</w:t>
      </w:r>
      <w:r w:rsidRPr="00EE0D86">
        <w:rPr>
          <w:color w:val="000000"/>
        </w:rPr>
        <w:t>н</w:t>
      </w:r>
      <w:r w:rsidRPr="00EE0D86">
        <w:rPr>
          <w:color w:val="000000"/>
          <w:spacing w:val="-3"/>
        </w:rPr>
        <w:t>а</w:t>
      </w:r>
      <w:r w:rsidRPr="00EE0D86">
        <w:rPr>
          <w:color w:val="000000"/>
        </w:rPr>
        <w:t>чено</w:t>
      </w:r>
      <w:r w:rsidRPr="00EE0D86">
        <w:rPr>
          <w:color w:val="000000"/>
          <w:spacing w:val="-3"/>
        </w:rPr>
        <w:t>г</w:t>
      </w:r>
      <w:r w:rsidRPr="00EE0D86">
        <w:rPr>
          <w:color w:val="000000"/>
        </w:rPr>
        <w:t>о ним строку пров</w:t>
      </w:r>
      <w:r w:rsidRPr="00EE0D86">
        <w:rPr>
          <w:color w:val="000000"/>
          <w:spacing w:val="-3"/>
        </w:rPr>
        <w:t>е</w:t>
      </w:r>
      <w:r w:rsidRPr="00EE0D86">
        <w:rPr>
          <w:color w:val="000000"/>
        </w:rPr>
        <w:t>д</w:t>
      </w:r>
      <w:r w:rsidRPr="00EE0D86">
        <w:rPr>
          <w:color w:val="000000"/>
          <w:spacing w:val="-3"/>
        </w:rPr>
        <w:t>е</w:t>
      </w:r>
      <w:r w:rsidRPr="00EE0D86">
        <w:rPr>
          <w:color w:val="000000"/>
        </w:rPr>
        <w:t>ння пуб</w:t>
      </w:r>
      <w:r w:rsidRPr="00EE0D86">
        <w:rPr>
          <w:color w:val="000000"/>
          <w:spacing w:val="-4"/>
        </w:rPr>
        <w:t>л</w:t>
      </w:r>
      <w:r w:rsidRPr="00EE0D86">
        <w:rPr>
          <w:color w:val="000000"/>
        </w:rPr>
        <w:t>ічних кон</w:t>
      </w:r>
      <w:r w:rsidRPr="00EE0D86">
        <w:rPr>
          <w:color w:val="000000"/>
          <w:spacing w:val="-3"/>
        </w:rPr>
        <w:t>с</w:t>
      </w:r>
      <w:r w:rsidRPr="00EE0D86">
        <w:rPr>
          <w:color w:val="000000"/>
        </w:rPr>
        <w:t>ультацій.</w:t>
      </w:r>
    </w:p>
    <w:p w14:paraId="0B023B13" w14:textId="45D0C5E7" w:rsidR="007D72C7" w:rsidRPr="00EE0D86" w:rsidRDefault="007D72C7" w:rsidP="00942086">
      <w:pPr>
        <w:tabs>
          <w:tab w:val="left" w:pos="1859"/>
          <w:tab w:val="left" w:pos="2842"/>
          <w:tab w:val="left" w:pos="4482"/>
          <w:tab w:val="left" w:pos="5969"/>
          <w:tab w:val="left" w:pos="7811"/>
          <w:tab w:val="left" w:pos="9072"/>
          <w:tab w:val="left" w:pos="9639"/>
          <w:tab w:val="left" w:pos="9740"/>
          <w:tab w:val="left" w:pos="10109"/>
        </w:tabs>
        <w:spacing w:line="322" w:lineRule="exact"/>
        <w:ind w:right="8" w:firstLine="567"/>
        <w:jc w:val="both"/>
        <w:rPr>
          <w:color w:val="010302"/>
        </w:rPr>
      </w:pPr>
      <w:r w:rsidRPr="00EE0D86">
        <w:rPr>
          <w:color w:val="000000"/>
        </w:rPr>
        <w:t>11</w:t>
      </w:r>
      <w:r w:rsidRPr="00EE0D86">
        <w:rPr>
          <w:color w:val="000000"/>
          <w:spacing w:val="-4"/>
        </w:rPr>
        <w:t>.</w:t>
      </w:r>
      <w:r w:rsidRPr="00EE0D86">
        <w:rPr>
          <w:color w:val="000000"/>
        </w:rPr>
        <w:t>2. Строк про</w:t>
      </w:r>
      <w:r w:rsidRPr="00EE0D86">
        <w:rPr>
          <w:color w:val="000000"/>
          <w:spacing w:val="-3"/>
        </w:rPr>
        <w:t>в</w:t>
      </w:r>
      <w:r w:rsidRPr="00EE0D86">
        <w:rPr>
          <w:color w:val="000000"/>
        </w:rPr>
        <w:t>ед</w:t>
      </w:r>
      <w:r w:rsidRPr="00EE0D86">
        <w:rPr>
          <w:color w:val="000000"/>
          <w:spacing w:val="-3"/>
        </w:rPr>
        <w:t>е</w:t>
      </w:r>
      <w:r w:rsidRPr="00EE0D86">
        <w:rPr>
          <w:color w:val="000000"/>
        </w:rPr>
        <w:t>ння пуб</w:t>
      </w:r>
      <w:r w:rsidRPr="00EE0D86">
        <w:rPr>
          <w:color w:val="000000"/>
          <w:spacing w:val="-4"/>
        </w:rPr>
        <w:t>л</w:t>
      </w:r>
      <w:r w:rsidRPr="00EE0D86">
        <w:rPr>
          <w:color w:val="000000"/>
        </w:rPr>
        <w:t>ічних консульт</w:t>
      </w:r>
      <w:r w:rsidRPr="00EE0D86">
        <w:rPr>
          <w:color w:val="000000"/>
          <w:spacing w:val="-3"/>
        </w:rPr>
        <w:t>а</w:t>
      </w:r>
      <w:r w:rsidRPr="00EE0D86">
        <w:rPr>
          <w:color w:val="000000"/>
        </w:rPr>
        <w:t>цій обчислюється з дня оприл</w:t>
      </w:r>
      <w:r w:rsidRPr="00EE0D86">
        <w:rPr>
          <w:color w:val="000000"/>
          <w:spacing w:val="-4"/>
        </w:rPr>
        <w:t>ю</w:t>
      </w:r>
      <w:r w:rsidRPr="00EE0D86">
        <w:rPr>
          <w:color w:val="000000"/>
        </w:rPr>
        <w:t>дн</w:t>
      </w:r>
      <w:r w:rsidRPr="00EE0D86">
        <w:rPr>
          <w:color w:val="000000"/>
          <w:spacing w:val="-3"/>
        </w:rPr>
        <w:t>е</w:t>
      </w:r>
      <w:r w:rsidRPr="00EE0D86">
        <w:rPr>
          <w:color w:val="000000"/>
        </w:rPr>
        <w:t>ння</w:t>
      </w:r>
      <w:r w:rsidRPr="00EE0D86">
        <w:rPr>
          <w:color w:val="000000"/>
          <w:spacing w:val="6"/>
        </w:rPr>
        <w:t xml:space="preserve"> </w:t>
      </w:r>
      <w:r w:rsidRPr="00EE0D86">
        <w:rPr>
          <w:color w:val="000000"/>
        </w:rPr>
        <w:t>консультаційного</w:t>
      </w:r>
      <w:r w:rsidRPr="00EE0D86">
        <w:rPr>
          <w:color w:val="000000"/>
          <w:spacing w:val="3"/>
        </w:rPr>
        <w:t xml:space="preserve"> </w:t>
      </w:r>
      <w:r w:rsidRPr="00EE0D86">
        <w:rPr>
          <w:color w:val="000000"/>
        </w:rPr>
        <w:t>документа</w:t>
      </w:r>
      <w:r w:rsidRPr="00EE0D86">
        <w:rPr>
          <w:color w:val="000000"/>
          <w:spacing w:val="5"/>
        </w:rPr>
        <w:t xml:space="preserve"> </w:t>
      </w:r>
      <w:r w:rsidRPr="00EE0D86">
        <w:rPr>
          <w:color w:val="000000"/>
        </w:rPr>
        <w:t>чи</w:t>
      </w:r>
      <w:r w:rsidRPr="00EE0D86">
        <w:rPr>
          <w:color w:val="000000"/>
          <w:spacing w:val="6"/>
        </w:rPr>
        <w:t xml:space="preserve"> </w:t>
      </w:r>
      <w:r w:rsidRPr="00EE0D86">
        <w:rPr>
          <w:color w:val="000000"/>
        </w:rPr>
        <w:t>отрим</w:t>
      </w:r>
      <w:r w:rsidRPr="00EE0D86">
        <w:rPr>
          <w:color w:val="000000"/>
          <w:spacing w:val="-3"/>
        </w:rPr>
        <w:t>а</w:t>
      </w:r>
      <w:r w:rsidRPr="00EE0D86">
        <w:rPr>
          <w:color w:val="000000"/>
        </w:rPr>
        <w:t>ння</w:t>
      </w:r>
      <w:r w:rsidRPr="00EE0D86">
        <w:rPr>
          <w:color w:val="000000"/>
          <w:spacing w:val="6"/>
        </w:rPr>
        <w:t xml:space="preserve"> </w:t>
      </w:r>
      <w:r w:rsidRPr="00EE0D86">
        <w:rPr>
          <w:color w:val="000000"/>
        </w:rPr>
        <w:t>заінт</w:t>
      </w:r>
      <w:r w:rsidRPr="00EE0D86">
        <w:rPr>
          <w:color w:val="000000"/>
          <w:spacing w:val="-3"/>
        </w:rPr>
        <w:t>е</w:t>
      </w:r>
      <w:r w:rsidRPr="00EE0D86">
        <w:rPr>
          <w:color w:val="000000"/>
        </w:rPr>
        <w:t>ре</w:t>
      </w:r>
      <w:r w:rsidRPr="00EE0D86">
        <w:rPr>
          <w:color w:val="000000"/>
          <w:spacing w:val="-3"/>
        </w:rPr>
        <w:t>с</w:t>
      </w:r>
      <w:r w:rsidRPr="00EE0D86">
        <w:rPr>
          <w:color w:val="000000"/>
        </w:rPr>
        <w:t>ов</w:t>
      </w:r>
      <w:r w:rsidRPr="00EE0D86">
        <w:rPr>
          <w:color w:val="000000"/>
          <w:spacing w:val="-3"/>
        </w:rPr>
        <w:t>а</w:t>
      </w:r>
      <w:r w:rsidRPr="00EE0D86">
        <w:rPr>
          <w:color w:val="000000"/>
        </w:rPr>
        <w:t>но</w:t>
      </w:r>
      <w:r w:rsidRPr="00EE0D86">
        <w:rPr>
          <w:color w:val="000000"/>
          <w:spacing w:val="-4"/>
        </w:rPr>
        <w:t>ю</w:t>
      </w:r>
      <w:r w:rsidRPr="00EE0D86">
        <w:rPr>
          <w:color w:val="000000"/>
        </w:rPr>
        <w:t xml:space="preserve"> стороно</w:t>
      </w:r>
      <w:r w:rsidRPr="00EE0D86">
        <w:rPr>
          <w:color w:val="000000"/>
          <w:spacing w:val="-4"/>
        </w:rPr>
        <w:t>ю</w:t>
      </w:r>
      <w:r w:rsidRPr="00EE0D86">
        <w:rPr>
          <w:color w:val="000000"/>
          <w:spacing w:val="29"/>
        </w:rPr>
        <w:t xml:space="preserve"> </w:t>
      </w:r>
      <w:r w:rsidRPr="00EE0D86">
        <w:rPr>
          <w:color w:val="000000"/>
        </w:rPr>
        <w:t>зверн</w:t>
      </w:r>
      <w:r w:rsidRPr="00EE0D86">
        <w:rPr>
          <w:color w:val="000000"/>
          <w:spacing w:val="-3"/>
        </w:rPr>
        <w:t>е</w:t>
      </w:r>
      <w:r w:rsidRPr="00EE0D86">
        <w:rPr>
          <w:color w:val="000000"/>
        </w:rPr>
        <w:t>ння</w:t>
      </w:r>
      <w:r w:rsidRPr="00EE0D86">
        <w:rPr>
          <w:color w:val="000000"/>
          <w:spacing w:val="30"/>
        </w:rPr>
        <w:t xml:space="preserve"> </w:t>
      </w:r>
      <w:r w:rsidRPr="00EE0D86">
        <w:rPr>
          <w:color w:val="000000"/>
        </w:rPr>
        <w:t>суб’</w:t>
      </w:r>
      <w:r w:rsidRPr="00EE0D86">
        <w:rPr>
          <w:color w:val="000000"/>
          <w:spacing w:val="-3"/>
        </w:rPr>
        <w:t>є</w:t>
      </w:r>
      <w:r w:rsidRPr="00EE0D86">
        <w:rPr>
          <w:color w:val="000000"/>
        </w:rPr>
        <w:t>кта</w:t>
      </w:r>
      <w:r w:rsidRPr="00EE0D86">
        <w:rPr>
          <w:color w:val="000000"/>
          <w:spacing w:val="27"/>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29"/>
        </w:rPr>
        <w:t xml:space="preserve"> </w:t>
      </w:r>
      <w:r w:rsidRPr="00EE0D86">
        <w:rPr>
          <w:color w:val="000000"/>
        </w:rPr>
        <w:t>публічних</w:t>
      </w:r>
      <w:r w:rsidRPr="00EE0D86">
        <w:rPr>
          <w:color w:val="000000"/>
          <w:spacing w:val="27"/>
        </w:rPr>
        <w:t xml:space="preserve"> </w:t>
      </w:r>
      <w:r w:rsidRPr="00EE0D86">
        <w:rPr>
          <w:color w:val="000000"/>
        </w:rPr>
        <w:t>консультацій</w:t>
      </w:r>
      <w:r w:rsidRPr="00EE0D86">
        <w:rPr>
          <w:color w:val="000000"/>
          <w:spacing w:val="29"/>
        </w:rPr>
        <w:t xml:space="preserve"> </w:t>
      </w:r>
      <w:r w:rsidRPr="00EE0D86">
        <w:rPr>
          <w:color w:val="000000"/>
        </w:rPr>
        <w:t>(у</w:t>
      </w:r>
      <w:r w:rsidRPr="00EE0D86">
        <w:rPr>
          <w:color w:val="000000"/>
          <w:spacing w:val="29"/>
        </w:rPr>
        <w:t xml:space="preserve"> </w:t>
      </w:r>
      <w:r w:rsidRPr="00EE0D86">
        <w:rPr>
          <w:color w:val="000000"/>
        </w:rPr>
        <w:t>разі пров</w:t>
      </w:r>
      <w:r w:rsidRPr="00EE0D86">
        <w:rPr>
          <w:color w:val="000000"/>
          <w:spacing w:val="-3"/>
        </w:rPr>
        <w:t>е</w:t>
      </w:r>
      <w:r w:rsidRPr="00EE0D86">
        <w:rPr>
          <w:color w:val="000000"/>
        </w:rPr>
        <w:t xml:space="preserve">дення </w:t>
      </w:r>
      <w:r w:rsidRPr="00EE0D86">
        <w:rPr>
          <w:color w:val="000000"/>
          <w:spacing w:val="-3"/>
        </w:rPr>
        <w:t>а</w:t>
      </w:r>
      <w:r w:rsidRPr="00EE0D86">
        <w:rPr>
          <w:color w:val="000000"/>
        </w:rPr>
        <w:t>дре</w:t>
      </w:r>
      <w:r w:rsidRPr="00EE0D86">
        <w:rPr>
          <w:color w:val="000000"/>
          <w:spacing w:val="-3"/>
        </w:rPr>
        <w:t>с</w:t>
      </w:r>
      <w:r w:rsidRPr="00EE0D86">
        <w:rPr>
          <w:color w:val="000000"/>
        </w:rPr>
        <w:t>них кон</w:t>
      </w:r>
      <w:r w:rsidRPr="00EE0D86">
        <w:rPr>
          <w:color w:val="000000"/>
          <w:spacing w:val="-3"/>
        </w:rPr>
        <w:t>с</w:t>
      </w:r>
      <w:r w:rsidRPr="00EE0D86">
        <w:rPr>
          <w:color w:val="000000"/>
        </w:rPr>
        <w:t xml:space="preserve">ультацій).  </w:t>
      </w:r>
    </w:p>
    <w:p w14:paraId="6FA0F8AE" w14:textId="7544F8F2" w:rsidR="007D72C7" w:rsidRPr="00EE0D86" w:rsidRDefault="007D72C7" w:rsidP="00942086">
      <w:pPr>
        <w:tabs>
          <w:tab w:val="left" w:pos="1759"/>
          <w:tab w:val="left" w:pos="9072"/>
          <w:tab w:val="left" w:pos="9639"/>
        </w:tabs>
        <w:spacing w:line="310" w:lineRule="exact"/>
        <w:ind w:right="8" w:firstLine="567"/>
        <w:jc w:val="both"/>
        <w:rPr>
          <w:color w:val="010302"/>
        </w:rPr>
      </w:pPr>
      <w:r w:rsidRPr="00EE0D86">
        <w:rPr>
          <w:b/>
          <w:bCs/>
          <w:color w:val="000000"/>
        </w:rPr>
        <w:t>12</w:t>
      </w:r>
      <w:r w:rsidRPr="00EE0D86">
        <w:rPr>
          <w:b/>
          <w:bCs/>
          <w:color w:val="000000"/>
          <w:spacing w:val="-4"/>
        </w:rPr>
        <w:t>.</w:t>
      </w:r>
      <w:r w:rsidRPr="00EE0D86">
        <w:rPr>
          <w:color w:val="000000"/>
        </w:rPr>
        <w:t xml:space="preserve"> </w:t>
      </w:r>
      <w:r w:rsidRPr="00EE0D86">
        <w:rPr>
          <w:b/>
          <w:bCs/>
          <w:color w:val="000000"/>
        </w:rPr>
        <w:t>Онлайн-плат</w:t>
      </w:r>
      <w:r w:rsidRPr="00EE0D86">
        <w:rPr>
          <w:b/>
          <w:bCs/>
          <w:color w:val="000000"/>
          <w:spacing w:val="-3"/>
        </w:rPr>
        <w:t>ф</w:t>
      </w:r>
      <w:r w:rsidRPr="00EE0D86">
        <w:rPr>
          <w:b/>
          <w:bCs/>
          <w:color w:val="000000"/>
        </w:rPr>
        <w:t xml:space="preserve">орма для публічних </w:t>
      </w:r>
      <w:r w:rsidRPr="00EE0D86">
        <w:rPr>
          <w:b/>
          <w:bCs/>
          <w:color w:val="000000"/>
          <w:spacing w:val="-4"/>
        </w:rPr>
        <w:t>к</w:t>
      </w:r>
      <w:r w:rsidRPr="00EE0D86">
        <w:rPr>
          <w:b/>
          <w:bCs/>
          <w:color w:val="000000"/>
        </w:rPr>
        <w:t>онсультацій</w:t>
      </w:r>
      <w:r w:rsidRPr="00EE0D86">
        <w:rPr>
          <w:b/>
          <w:bCs/>
          <w:color w:val="000000"/>
          <w:spacing w:val="-4"/>
        </w:rPr>
        <w:t xml:space="preserve"> </w:t>
      </w:r>
      <w:r w:rsidRPr="00EE0D86">
        <w:rPr>
          <w:color w:val="000000"/>
        </w:rPr>
        <w:t xml:space="preserve">  </w:t>
      </w:r>
    </w:p>
    <w:p w14:paraId="0D710E92" w14:textId="7EF19721" w:rsidR="007D72C7" w:rsidRPr="00EE0D86" w:rsidRDefault="007D72C7" w:rsidP="00942086">
      <w:pPr>
        <w:tabs>
          <w:tab w:val="left" w:pos="2694"/>
          <w:tab w:val="left" w:pos="4255"/>
          <w:tab w:val="left" w:pos="5866"/>
          <w:tab w:val="left" w:pos="6996"/>
          <w:tab w:val="left" w:pos="7823"/>
          <w:tab w:val="left" w:pos="8221"/>
          <w:tab w:val="left" w:pos="9072"/>
          <w:tab w:val="left" w:pos="9327"/>
          <w:tab w:val="left" w:pos="9639"/>
        </w:tabs>
        <w:spacing w:line="322" w:lineRule="exact"/>
        <w:ind w:right="8" w:firstLine="567"/>
        <w:jc w:val="both"/>
        <w:rPr>
          <w:color w:val="010302"/>
        </w:rPr>
      </w:pPr>
      <w:r w:rsidRPr="00EE0D86">
        <w:rPr>
          <w:color w:val="000000"/>
        </w:rPr>
        <w:t>12</w:t>
      </w:r>
      <w:r w:rsidRPr="00EE0D86">
        <w:rPr>
          <w:color w:val="000000"/>
          <w:spacing w:val="-4"/>
        </w:rPr>
        <w:t>.</w:t>
      </w:r>
      <w:r w:rsidRPr="00EE0D86">
        <w:rPr>
          <w:color w:val="000000"/>
        </w:rPr>
        <w:t>1.</w:t>
      </w:r>
      <w:r w:rsidRPr="00EE0D86">
        <w:rPr>
          <w:color w:val="000000"/>
          <w:spacing w:val="39"/>
        </w:rPr>
        <w:t xml:space="preserve"> </w:t>
      </w:r>
      <w:r w:rsidRPr="00EE0D86">
        <w:rPr>
          <w:color w:val="000000"/>
        </w:rPr>
        <w:t>Суб’єк</w:t>
      </w:r>
      <w:r w:rsidRPr="00EE0D86">
        <w:rPr>
          <w:color w:val="000000"/>
          <w:spacing w:val="-3"/>
        </w:rPr>
        <w:t>т</w:t>
      </w:r>
      <w:r w:rsidRPr="00EE0D86">
        <w:rPr>
          <w:color w:val="000000"/>
        </w:rPr>
        <w:t>и</w:t>
      </w:r>
      <w:r w:rsidRPr="00EE0D86">
        <w:rPr>
          <w:color w:val="000000"/>
          <w:spacing w:val="37"/>
        </w:rPr>
        <w:t xml:space="preserve"> </w:t>
      </w:r>
      <w:r w:rsidRPr="00EE0D86">
        <w:rPr>
          <w:color w:val="000000"/>
        </w:rPr>
        <w:t>проведення</w:t>
      </w:r>
      <w:r w:rsidRPr="00EE0D86">
        <w:rPr>
          <w:color w:val="000000"/>
          <w:spacing w:val="37"/>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39"/>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39"/>
        </w:rPr>
        <w:t xml:space="preserve"> </w:t>
      </w:r>
      <w:r w:rsidRPr="00EE0D86">
        <w:rPr>
          <w:color w:val="000000"/>
        </w:rPr>
        <w:t>проводять</w:t>
      </w:r>
      <w:r w:rsidRPr="00EE0D86">
        <w:rPr>
          <w:color w:val="000000"/>
          <w:spacing w:val="39"/>
        </w:rPr>
        <w:t xml:space="preserve"> </w:t>
      </w:r>
      <w:r w:rsidRPr="00EE0D86">
        <w:rPr>
          <w:color w:val="000000"/>
          <w:spacing w:val="-4"/>
        </w:rPr>
        <w:t xml:space="preserve">електронні </w:t>
      </w:r>
      <w:r w:rsidRPr="00EE0D86">
        <w:rPr>
          <w:color w:val="000000"/>
        </w:rPr>
        <w:lastRenderedPageBreak/>
        <w:t>консульт</w:t>
      </w:r>
      <w:r w:rsidRPr="00EE0D86">
        <w:rPr>
          <w:color w:val="000000"/>
          <w:spacing w:val="-3"/>
        </w:rPr>
        <w:t>а</w:t>
      </w:r>
      <w:r w:rsidRPr="00EE0D86">
        <w:rPr>
          <w:color w:val="000000"/>
        </w:rPr>
        <w:t>ції,</w:t>
      </w:r>
      <w:r w:rsidRPr="00EE0D86">
        <w:rPr>
          <w:color w:val="000000"/>
          <w:spacing w:val="-26"/>
        </w:rPr>
        <w:t xml:space="preserve"> </w:t>
      </w:r>
      <w:r w:rsidRPr="00EE0D86">
        <w:rPr>
          <w:color w:val="000000"/>
        </w:rPr>
        <w:t>оприлюднюють</w:t>
      </w:r>
      <w:r w:rsidRPr="00EE0D86">
        <w:rPr>
          <w:color w:val="000000"/>
          <w:spacing w:val="-26"/>
        </w:rPr>
        <w:t xml:space="preserve">  </w:t>
      </w:r>
      <w:r w:rsidRPr="00EE0D86">
        <w:rPr>
          <w:color w:val="000000"/>
        </w:rPr>
        <w:t>доку</w:t>
      </w:r>
      <w:r w:rsidRPr="00EE0D86">
        <w:rPr>
          <w:color w:val="000000"/>
          <w:spacing w:val="-3"/>
        </w:rPr>
        <w:t>м</w:t>
      </w:r>
      <w:r w:rsidRPr="00EE0D86">
        <w:rPr>
          <w:color w:val="000000"/>
        </w:rPr>
        <w:t>ен</w:t>
      </w:r>
      <w:r w:rsidRPr="00EE0D86">
        <w:rPr>
          <w:color w:val="000000"/>
          <w:spacing w:val="-3"/>
        </w:rPr>
        <w:t>т</w:t>
      </w:r>
      <w:r w:rsidRPr="00EE0D86">
        <w:rPr>
          <w:color w:val="000000"/>
        </w:rPr>
        <w:t>и</w:t>
      </w:r>
      <w:r w:rsidRPr="00EE0D86">
        <w:rPr>
          <w:color w:val="000000"/>
          <w:spacing w:val="-26"/>
        </w:rPr>
        <w:t xml:space="preserve"> </w:t>
      </w:r>
      <w:r w:rsidRPr="00EE0D86">
        <w:rPr>
          <w:color w:val="000000"/>
        </w:rPr>
        <w:t>та</w:t>
      </w:r>
      <w:r w:rsidRPr="00EE0D86">
        <w:rPr>
          <w:color w:val="000000"/>
          <w:spacing w:val="-26"/>
        </w:rPr>
        <w:t xml:space="preserve"> </w:t>
      </w:r>
      <w:r w:rsidRPr="00EE0D86">
        <w:rPr>
          <w:color w:val="000000"/>
        </w:rPr>
        <w:t>інформацію</w:t>
      </w:r>
      <w:r w:rsidRPr="00EE0D86">
        <w:rPr>
          <w:color w:val="000000"/>
          <w:spacing w:val="-26"/>
        </w:rPr>
        <w:t xml:space="preserve"> </w:t>
      </w:r>
      <w:r w:rsidRPr="00EE0D86">
        <w:rPr>
          <w:color w:val="000000"/>
        </w:rPr>
        <w:t>в</w:t>
      </w:r>
      <w:r w:rsidRPr="00EE0D86">
        <w:rPr>
          <w:color w:val="000000"/>
          <w:spacing w:val="-26"/>
        </w:rPr>
        <w:t xml:space="preserve"> </w:t>
      </w:r>
      <w:r w:rsidRPr="00EE0D86">
        <w:rPr>
          <w:color w:val="000000"/>
        </w:rPr>
        <w:t>рамках</w:t>
      </w:r>
      <w:r w:rsidRPr="00EE0D86">
        <w:rPr>
          <w:color w:val="000000"/>
          <w:spacing w:val="-26"/>
        </w:rPr>
        <w:t xml:space="preserve">  </w:t>
      </w:r>
      <w:r w:rsidRPr="00EE0D86">
        <w:rPr>
          <w:color w:val="000000"/>
        </w:rPr>
        <w:t>пуб</w:t>
      </w:r>
      <w:r w:rsidRPr="00EE0D86">
        <w:rPr>
          <w:color w:val="000000"/>
          <w:spacing w:val="-4"/>
        </w:rPr>
        <w:t>л</w:t>
      </w:r>
      <w:r w:rsidRPr="00EE0D86">
        <w:rPr>
          <w:color w:val="000000"/>
        </w:rPr>
        <w:t>ічних консульт</w:t>
      </w:r>
      <w:r w:rsidRPr="00EE0D86">
        <w:rPr>
          <w:color w:val="000000"/>
          <w:spacing w:val="-3"/>
        </w:rPr>
        <w:t>а</w:t>
      </w:r>
      <w:r w:rsidRPr="00EE0D86">
        <w:rPr>
          <w:color w:val="000000"/>
        </w:rPr>
        <w:t>цій</w:t>
      </w:r>
      <w:r w:rsidRPr="00EE0D86">
        <w:rPr>
          <w:color w:val="000000"/>
          <w:spacing w:val="17"/>
        </w:rPr>
        <w:t xml:space="preserve"> </w:t>
      </w:r>
      <w:r w:rsidRPr="00EE0D86">
        <w:rPr>
          <w:color w:val="000000"/>
        </w:rPr>
        <w:t>на</w:t>
      </w:r>
      <w:r w:rsidRPr="00EE0D86">
        <w:rPr>
          <w:color w:val="000000"/>
          <w:spacing w:val="15"/>
        </w:rPr>
        <w:t xml:space="preserve"> </w:t>
      </w:r>
      <w:r w:rsidRPr="00EE0D86">
        <w:rPr>
          <w:color w:val="000000"/>
        </w:rPr>
        <w:t>онл</w:t>
      </w:r>
      <w:r w:rsidRPr="00EE0D86">
        <w:rPr>
          <w:color w:val="000000"/>
          <w:spacing w:val="-3"/>
        </w:rPr>
        <w:t>а</w:t>
      </w:r>
      <w:r w:rsidRPr="00EE0D86">
        <w:rPr>
          <w:color w:val="000000"/>
        </w:rPr>
        <w:t>йн</w:t>
      </w:r>
      <w:r w:rsidRPr="00EE0D86">
        <w:rPr>
          <w:color w:val="000000"/>
          <w:spacing w:val="-3"/>
        </w:rPr>
        <w:t>-</w:t>
      </w:r>
      <w:r w:rsidRPr="00EE0D86">
        <w:rPr>
          <w:color w:val="000000"/>
        </w:rPr>
        <w:t>плат</w:t>
      </w:r>
      <w:r w:rsidRPr="00EE0D86">
        <w:rPr>
          <w:color w:val="000000"/>
          <w:spacing w:val="-3"/>
        </w:rPr>
        <w:t>ф</w:t>
      </w:r>
      <w:r w:rsidRPr="00EE0D86">
        <w:rPr>
          <w:color w:val="000000"/>
        </w:rPr>
        <w:t>ор</w:t>
      </w:r>
      <w:r w:rsidRPr="00EE0D86">
        <w:rPr>
          <w:color w:val="000000"/>
          <w:spacing w:val="-3"/>
        </w:rPr>
        <w:t>м</w:t>
      </w:r>
      <w:r w:rsidRPr="00EE0D86">
        <w:rPr>
          <w:color w:val="000000"/>
        </w:rPr>
        <w:t>і</w:t>
      </w:r>
      <w:r w:rsidRPr="00EE0D86">
        <w:rPr>
          <w:color w:val="000000"/>
          <w:spacing w:val="17"/>
        </w:rPr>
        <w:t xml:space="preserve"> </w:t>
      </w:r>
      <w:r w:rsidRPr="00EE0D86">
        <w:rPr>
          <w:color w:val="000000"/>
        </w:rPr>
        <w:t>для</w:t>
      </w:r>
      <w:r w:rsidRPr="00EE0D86">
        <w:rPr>
          <w:color w:val="000000"/>
          <w:spacing w:val="18"/>
        </w:rPr>
        <w:t xml:space="preserve"> </w:t>
      </w:r>
      <w:r w:rsidRPr="00EE0D86">
        <w:rPr>
          <w:color w:val="000000"/>
        </w:rPr>
        <w:t>публічних</w:t>
      </w:r>
      <w:r w:rsidRPr="00EE0D86">
        <w:rPr>
          <w:color w:val="000000"/>
          <w:spacing w:val="17"/>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17"/>
        </w:rPr>
        <w:t xml:space="preserve"> </w:t>
      </w:r>
      <w:r w:rsidRPr="00EE0D86">
        <w:rPr>
          <w:color w:val="000000"/>
        </w:rPr>
        <w:t>та</w:t>
      </w:r>
      <w:r w:rsidRPr="00EE0D86">
        <w:rPr>
          <w:color w:val="000000"/>
          <w:spacing w:val="15"/>
        </w:rPr>
        <w:t xml:space="preserve"> </w:t>
      </w:r>
      <w:r w:rsidRPr="00EE0D86">
        <w:rPr>
          <w:color w:val="000000"/>
        </w:rPr>
        <w:t>н</w:t>
      </w:r>
      <w:r w:rsidRPr="00EE0D86">
        <w:rPr>
          <w:color w:val="000000"/>
          <w:spacing w:val="-3"/>
        </w:rPr>
        <w:t>а</w:t>
      </w:r>
      <w:r w:rsidRPr="00EE0D86">
        <w:rPr>
          <w:color w:val="000000"/>
        </w:rPr>
        <w:t xml:space="preserve"> офіційному </w:t>
      </w:r>
      <w:proofErr w:type="spellStart"/>
      <w:r w:rsidRPr="00EE0D86">
        <w:rPr>
          <w:color w:val="000000"/>
        </w:rPr>
        <w:t>в</w:t>
      </w:r>
      <w:r w:rsidRPr="00EE0D86">
        <w:rPr>
          <w:color w:val="000000"/>
          <w:spacing w:val="-3"/>
        </w:rPr>
        <w:t>е</w:t>
      </w:r>
      <w:r w:rsidRPr="00EE0D86">
        <w:rPr>
          <w:color w:val="000000"/>
        </w:rPr>
        <w:t>бпорталі</w:t>
      </w:r>
      <w:proofErr w:type="spellEnd"/>
      <w:r w:rsidRPr="00EE0D86">
        <w:rPr>
          <w:color w:val="000000"/>
        </w:rPr>
        <w:t xml:space="preserve"> </w:t>
      </w:r>
      <w:proofErr w:type="spellStart"/>
      <w:r w:rsidR="005E0599" w:rsidRPr="00EE0D86">
        <w:rPr>
          <w:color w:val="000000"/>
          <w:spacing w:val="-3"/>
        </w:rPr>
        <w:t>Рогатинської</w:t>
      </w:r>
      <w:proofErr w:type="spellEnd"/>
      <w:r w:rsidR="00353FA9">
        <w:rPr>
          <w:color w:val="000000"/>
        </w:rPr>
        <w:t xml:space="preserve"> </w:t>
      </w:r>
      <w:r w:rsidRPr="00EE0D86">
        <w:rPr>
          <w:color w:val="000000"/>
        </w:rPr>
        <w:t>місь</w:t>
      </w:r>
      <w:r w:rsidRPr="00EE0D86">
        <w:rPr>
          <w:color w:val="000000"/>
          <w:spacing w:val="-3"/>
        </w:rPr>
        <w:t>к</w:t>
      </w:r>
      <w:r w:rsidRPr="00EE0D86">
        <w:rPr>
          <w:color w:val="000000"/>
        </w:rPr>
        <w:t xml:space="preserve">ої ради </w:t>
      </w:r>
      <w:r w:rsidRPr="00EE0D86">
        <w:rPr>
          <w:color w:val="000000"/>
          <w:spacing w:val="-3"/>
        </w:rPr>
        <w:t>в</w:t>
      </w:r>
      <w:r w:rsidRPr="00EE0D86">
        <w:rPr>
          <w:color w:val="000000"/>
        </w:rPr>
        <w:t xml:space="preserve"> ро</w:t>
      </w:r>
      <w:r w:rsidRPr="00EE0D86">
        <w:rPr>
          <w:color w:val="000000"/>
          <w:spacing w:val="-3"/>
        </w:rPr>
        <w:t>з</w:t>
      </w:r>
      <w:r w:rsidRPr="00EE0D86">
        <w:rPr>
          <w:color w:val="000000"/>
        </w:rPr>
        <w:t>ді</w:t>
      </w:r>
      <w:r w:rsidRPr="00EE0D86">
        <w:rPr>
          <w:color w:val="000000"/>
          <w:spacing w:val="-4"/>
        </w:rPr>
        <w:t>л</w:t>
      </w:r>
      <w:r w:rsidRPr="00EE0D86">
        <w:rPr>
          <w:color w:val="000000"/>
        </w:rPr>
        <w:t>і «Публічні консульт</w:t>
      </w:r>
      <w:r w:rsidRPr="00EE0D86">
        <w:rPr>
          <w:color w:val="000000"/>
          <w:spacing w:val="-3"/>
        </w:rPr>
        <w:t>а</w:t>
      </w:r>
      <w:r w:rsidRPr="00EE0D86">
        <w:rPr>
          <w:color w:val="000000"/>
        </w:rPr>
        <w:t>ції»</w:t>
      </w:r>
      <w:r w:rsidRPr="00EE0D86">
        <w:rPr>
          <w:color w:val="000000"/>
          <w:spacing w:val="66"/>
        </w:rPr>
        <w:t xml:space="preserve"> </w:t>
      </w:r>
      <w:r w:rsidRPr="00EE0D86">
        <w:rPr>
          <w:color w:val="000000"/>
        </w:rPr>
        <w:t>з</w:t>
      </w:r>
      <w:r w:rsidRPr="00EE0D86">
        <w:rPr>
          <w:color w:val="000000"/>
          <w:spacing w:val="65"/>
        </w:rPr>
        <w:t xml:space="preserve"> </w:t>
      </w:r>
      <w:r w:rsidRPr="00EE0D86">
        <w:rPr>
          <w:color w:val="000000"/>
        </w:rPr>
        <w:t>одночасним</w:t>
      </w:r>
      <w:r w:rsidRPr="00EE0D86">
        <w:rPr>
          <w:color w:val="000000"/>
          <w:spacing w:val="65"/>
        </w:rPr>
        <w:t xml:space="preserve"> </w:t>
      </w:r>
      <w:r w:rsidRPr="00EE0D86">
        <w:rPr>
          <w:color w:val="000000"/>
        </w:rPr>
        <w:t>роз</w:t>
      </w:r>
      <w:r w:rsidRPr="00EE0D86">
        <w:rPr>
          <w:color w:val="000000"/>
          <w:spacing w:val="-4"/>
        </w:rPr>
        <w:t>м</w:t>
      </w:r>
      <w:r w:rsidRPr="00EE0D86">
        <w:rPr>
          <w:color w:val="000000"/>
        </w:rPr>
        <w:t>і</w:t>
      </w:r>
      <w:r w:rsidRPr="00EE0D86">
        <w:rPr>
          <w:color w:val="000000"/>
          <w:spacing w:val="-3"/>
        </w:rPr>
        <w:t>щ</w:t>
      </w:r>
      <w:r w:rsidRPr="00EE0D86">
        <w:rPr>
          <w:color w:val="000000"/>
        </w:rPr>
        <w:t>енням</w:t>
      </w:r>
      <w:r w:rsidRPr="00EE0D86">
        <w:rPr>
          <w:color w:val="000000"/>
          <w:spacing w:val="66"/>
        </w:rPr>
        <w:t xml:space="preserve"> </w:t>
      </w:r>
      <w:r w:rsidRPr="00EE0D86">
        <w:rPr>
          <w:color w:val="000000"/>
        </w:rPr>
        <w:t>гіп</w:t>
      </w:r>
      <w:r w:rsidRPr="00EE0D86">
        <w:rPr>
          <w:color w:val="000000"/>
          <w:spacing w:val="-3"/>
        </w:rPr>
        <w:t>е</w:t>
      </w:r>
      <w:r w:rsidRPr="00EE0D86">
        <w:rPr>
          <w:color w:val="000000"/>
        </w:rPr>
        <w:t>рпо</w:t>
      </w:r>
      <w:r w:rsidRPr="00EE0D86">
        <w:rPr>
          <w:color w:val="000000"/>
          <w:spacing w:val="-3"/>
        </w:rPr>
        <w:t>с</w:t>
      </w:r>
      <w:r w:rsidRPr="00EE0D86">
        <w:rPr>
          <w:color w:val="000000"/>
        </w:rPr>
        <w:t>ил</w:t>
      </w:r>
      <w:r w:rsidRPr="00EE0D86">
        <w:rPr>
          <w:color w:val="000000"/>
          <w:spacing w:val="-3"/>
        </w:rPr>
        <w:t>а</w:t>
      </w:r>
      <w:r w:rsidRPr="00EE0D86">
        <w:rPr>
          <w:color w:val="000000"/>
        </w:rPr>
        <w:t>ння</w:t>
      </w:r>
      <w:r w:rsidRPr="00EE0D86">
        <w:rPr>
          <w:color w:val="000000"/>
          <w:spacing w:val="64"/>
        </w:rPr>
        <w:t xml:space="preserve"> </w:t>
      </w:r>
      <w:r w:rsidRPr="00EE0D86">
        <w:rPr>
          <w:color w:val="000000"/>
        </w:rPr>
        <w:t>на</w:t>
      </w:r>
      <w:r w:rsidRPr="00EE0D86">
        <w:rPr>
          <w:color w:val="000000"/>
          <w:spacing w:val="66"/>
        </w:rPr>
        <w:t xml:space="preserve"> </w:t>
      </w:r>
      <w:r w:rsidRPr="00EE0D86">
        <w:rPr>
          <w:color w:val="000000"/>
        </w:rPr>
        <w:t>відпо</w:t>
      </w:r>
      <w:r w:rsidRPr="00EE0D86">
        <w:rPr>
          <w:color w:val="000000"/>
          <w:spacing w:val="-3"/>
        </w:rPr>
        <w:t>в</w:t>
      </w:r>
      <w:r w:rsidRPr="00EE0D86">
        <w:rPr>
          <w:color w:val="000000"/>
        </w:rPr>
        <w:t>ідну сторінку онлайн-платфор</w:t>
      </w:r>
      <w:r w:rsidRPr="00EE0D86">
        <w:rPr>
          <w:color w:val="000000"/>
          <w:spacing w:val="-3"/>
        </w:rPr>
        <w:t>м</w:t>
      </w:r>
      <w:r w:rsidRPr="00EE0D86">
        <w:rPr>
          <w:color w:val="000000"/>
        </w:rPr>
        <w:t>и для</w:t>
      </w:r>
      <w:r w:rsidRPr="00EE0D86">
        <w:rPr>
          <w:color w:val="000000"/>
          <w:spacing w:val="-4"/>
        </w:rPr>
        <w:t xml:space="preserve"> </w:t>
      </w:r>
      <w:r w:rsidRPr="00EE0D86">
        <w:rPr>
          <w:color w:val="000000"/>
        </w:rPr>
        <w:t xml:space="preserve">публічних </w:t>
      </w:r>
      <w:r w:rsidRPr="00EE0D86">
        <w:rPr>
          <w:color w:val="000000"/>
          <w:spacing w:val="-3"/>
        </w:rPr>
        <w:t>к</w:t>
      </w:r>
      <w:r w:rsidRPr="00EE0D86">
        <w:rPr>
          <w:color w:val="000000"/>
        </w:rPr>
        <w:t>он</w:t>
      </w:r>
      <w:r w:rsidRPr="00EE0D86">
        <w:rPr>
          <w:color w:val="000000"/>
          <w:spacing w:val="-3"/>
        </w:rPr>
        <w:t>с</w:t>
      </w:r>
      <w:r w:rsidRPr="00EE0D86">
        <w:rPr>
          <w:color w:val="000000"/>
        </w:rPr>
        <w:t>ультацій і</w:t>
      </w:r>
      <w:r w:rsidRPr="00EE0D86">
        <w:rPr>
          <w:color w:val="000000"/>
          <w:spacing w:val="-3"/>
        </w:rPr>
        <w:t xml:space="preserve"> </w:t>
      </w:r>
      <w:r w:rsidRPr="00EE0D86">
        <w:rPr>
          <w:color w:val="000000"/>
        </w:rPr>
        <w:t>навпаки.</w:t>
      </w:r>
    </w:p>
    <w:p w14:paraId="4548A51F" w14:textId="6154CD77" w:rsidR="007D72C7" w:rsidRPr="00EE0D86" w:rsidRDefault="007D72C7" w:rsidP="009D62B6">
      <w:pPr>
        <w:tabs>
          <w:tab w:val="left" w:pos="9639"/>
        </w:tabs>
        <w:spacing w:line="310" w:lineRule="exact"/>
        <w:ind w:firstLine="567"/>
        <w:jc w:val="both"/>
        <w:rPr>
          <w:color w:val="010302"/>
        </w:rPr>
      </w:pPr>
      <w:r w:rsidRPr="00EE0D86">
        <w:rPr>
          <w:b/>
          <w:bCs/>
          <w:color w:val="000000"/>
        </w:rPr>
        <w:t>13</w:t>
      </w:r>
      <w:r w:rsidRPr="00EE0D86">
        <w:rPr>
          <w:b/>
          <w:bCs/>
          <w:color w:val="000000"/>
          <w:spacing w:val="-4"/>
        </w:rPr>
        <w:t>.</w:t>
      </w:r>
      <w:r w:rsidRPr="00EE0D86">
        <w:rPr>
          <w:color w:val="000000"/>
        </w:rPr>
        <w:t xml:space="preserve"> </w:t>
      </w:r>
      <w:r w:rsidRPr="00EE0D86">
        <w:rPr>
          <w:b/>
          <w:bCs/>
          <w:color w:val="000000"/>
          <w:spacing w:val="-3"/>
        </w:rPr>
        <w:t>П</w:t>
      </w:r>
      <w:r w:rsidRPr="00EE0D86">
        <w:rPr>
          <w:b/>
          <w:bCs/>
          <w:color w:val="000000"/>
        </w:rPr>
        <w:t>одання про</w:t>
      </w:r>
      <w:r w:rsidRPr="00EE0D86">
        <w:rPr>
          <w:b/>
          <w:bCs/>
          <w:color w:val="000000"/>
          <w:spacing w:val="-4"/>
        </w:rPr>
        <w:t>п</w:t>
      </w:r>
      <w:r w:rsidRPr="00EE0D86">
        <w:rPr>
          <w:b/>
          <w:bCs/>
          <w:color w:val="000000"/>
        </w:rPr>
        <w:t>озицій заі</w:t>
      </w:r>
      <w:r w:rsidRPr="00EE0D86">
        <w:rPr>
          <w:b/>
          <w:bCs/>
          <w:color w:val="000000"/>
          <w:spacing w:val="-4"/>
        </w:rPr>
        <w:t>н</w:t>
      </w:r>
      <w:r w:rsidRPr="00EE0D86">
        <w:rPr>
          <w:b/>
          <w:bCs/>
          <w:color w:val="000000"/>
        </w:rPr>
        <w:t>тере</w:t>
      </w:r>
      <w:r w:rsidRPr="00EE0D86">
        <w:rPr>
          <w:b/>
          <w:bCs/>
          <w:color w:val="000000"/>
          <w:spacing w:val="-3"/>
        </w:rPr>
        <w:t>с</w:t>
      </w:r>
      <w:r w:rsidRPr="00EE0D86">
        <w:rPr>
          <w:b/>
          <w:bCs/>
          <w:color w:val="000000"/>
        </w:rPr>
        <w:t>о</w:t>
      </w:r>
      <w:r w:rsidRPr="00EE0D86">
        <w:rPr>
          <w:b/>
          <w:bCs/>
          <w:color w:val="000000"/>
          <w:spacing w:val="-3"/>
        </w:rPr>
        <w:t>в</w:t>
      </w:r>
      <w:r w:rsidRPr="00EE0D86">
        <w:rPr>
          <w:b/>
          <w:bCs/>
          <w:color w:val="000000"/>
        </w:rPr>
        <w:t>аними особами</w:t>
      </w:r>
      <w:r w:rsidRPr="00EE0D86">
        <w:rPr>
          <w:b/>
          <w:bCs/>
          <w:color w:val="000000"/>
          <w:spacing w:val="-4"/>
        </w:rPr>
        <w:t xml:space="preserve"> </w:t>
      </w:r>
    </w:p>
    <w:p w14:paraId="0EF364F1" w14:textId="28B75AAB" w:rsidR="007D72C7" w:rsidRPr="00EE0D86" w:rsidRDefault="007D72C7" w:rsidP="00942086">
      <w:pPr>
        <w:tabs>
          <w:tab w:val="left" w:pos="9639"/>
        </w:tabs>
        <w:spacing w:line="322" w:lineRule="exact"/>
        <w:ind w:right="8" w:firstLine="567"/>
        <w:jc w:val="both"/>
        <w:rPr>
          <w:color w:val="010302"/>
        </w:rPr>
      </w:pPr>
      <w:r w:rsidRPr="00EE0D86">
        <w:rPr>
          <w:color w:val="000000"/>
        </w:rPr>
        <w:t>13</w:t>
      </w:r>
      <w:r w:rsidRPr="00EE0D86">
        <w:rPr>
          <w:color w:val="000000"/>
          <w:spacing w:val="-4"/>
        </w:rPr>
        <w:t>.</w:t>
      </w:r>
      <w:r w:rsidRPr="00EE0D86">
        <w:rPr>
          <w:color w:val="000000"/>
        </w:rPr>
        <w:t>1. Фізичні</w:t>
      </w:r>
      <w:r w:rsidRPr="00EE0D86">
        <w:rPr>
          <w:color w:val="000000"/>
          <w:spacing w:val="-11"/>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13"/>
        </w:rPr>
        <w:t xml:space="preserve"> </w:t>
      </w:r>
      <w:r w:rsidRPr="00EE0D86">
        <w:rPr>
          <w:color w:val="000000"/>
        </w:rPr>
        <w:t>під</w:t>
      </w:r>
      <w:r w:rsidRPr="00EE0D86">
        <w:rPr>
          <w:color w:val="000000"/>
          <w:spacing w:val="-11"/>
        </w:rPr>
        <w:t xml:space="preserve"> </w:t>
      </w:r>
      <w:r w:rsidRPr="00EE0D86">
        <w:rPr>
          <w:color w:val="000000"/>
        </w:rPr>
        <w:t>час</w:t>
      </w:r>
      <w:r w:rsidRPr="00EE0D86">
        <w:rPr>
          <w:color w:val="000000"/>
          <w:spacing w:val="-13"/>
        </w:rPr>
        <w:t xml:space="preserve"> </w:t>
      </w:r>
      <w:r w:rsidRPr="00EE0D86">
        <w:rPr>
          <w:color w:val="000000"/>
        </w:rPr>
        <w:t>под</w:t>
      </w:r>
      <w:r w:rsidRPr="00EE0D86">
        <w:rPr>
          <w:color w:val="000000"/>
          <w:spacing w:val="-3"/>
        </w:rPr>
        <w:t>а</w:t>
      </w:r>
      <w:r w:rsidRPr="00EE0D86">
        <w:rPr>
          <w:color w:val="000000"/>
        </w:rPr>
        <w:t>ння</w:t>
      </w:r>
      <w:r w:rsidRPr="00EE0D86">
        <w:rPr>
          <w:color w:val="000000"/>
          <w:spacing w:val="-10"/>
        </w:rPr>
        <w:t xml:space="preserve"> </w:t>
      </w:r>
      <w:r w:rsidRPr="00EE0D86">
        <w:rPr>
          <w:color w:val="000000"/>
        </w:rPr>
        <w:t>пропо</w:t>
      </w:r>
      <w:r w:rsidRPr="00EE0D86">
        <w:rPr>
          <w:color w:val="000000"/>
          <w:spacing w:val="-3"/>
        </w:rPr>
        <w:t>з</w:t>
      </w:r>
      <w:r w:rsidRPr="00EE0D86">
        <w:rPr>
          <w:color w:val="000000"/>
        </w:rPr>
        <w:t>ицій</w:t>
      </w:r>
      <w:r w:rsidRPr="00EE0D86">
        <w:rPr>
          <w:color w:val="000000"/>
          <w:spacing w:val="-11"/>
        </w:rPr>
        <w:t xml:space="preserve"> </w:t>
      </w:r>
      <w:r w:rsidRPr="00EE0D86">
        <w:rPr>
          <w:color w:val="000000"/>
        </w:rPr>
        <w:t>за</w:t>
      </w:r>
      <w:r w:rsidRPr="00EE0D86">
        <w:rPr>
          <w:color w:val="000000"/>
          <w:spacing w:val="-4"/>
        </w:rPr>
        <w:t>з</w:t>
      </w:r>
      <w:r w:rsidRPr="00EE0D86">
        <w:rPr>
          <w:color w:val="000000"/>
        </w:rPr>
        <w:t>начають</w:t>
      </w:r>
      <w:r w:rsidRPr="00EE0D86">
        <w:rPr>
          <w:color w:val="000000"/>
          <w:spacing w:val="-11"/>
        </w:rPr>
        <w:t xml:space="preserve"> </w:t>
      </w:r>
      <w:r w:rsidRPr="00EE0D86">
        <w:rPr>
          <w:color w:val="000000"/>
        </w:rPr>
        <w:t>свої</w:t>
      </w:r>
      <w:r w:rsidRPr="00EE0D86">
        <w:rPr>
          <w:color w:val="000000"/>
          <w:spacing w:val="-13"/>
        </w:rPr>
        <w:t xml:space="preserve"> </w:t>
      </w:r>
      <w:r w:rsidRPr="00EE0D86">
        <w:rPr>
          <w:color w:val="000000"/>
        </w:rPr>
        <w:t>прізвище,</w:t>
      </w:r>
      <w:r w:rsidRPr="00EE0D86">
        <w:rPr>
          <w:color w:val="000000"/>
          <w:spacing w:val="-11"/>
        </w:rPr>
        <w:t xml:space="preserve"> </w:t>
      </w:r>
      <w:r w:rsidRPr="00EE0D86">
        <w:rPr>
          <w:color w:val="000000"/>
        </w:rPr>
        <w:t>ім</w:t>
      </w:r>
      <w:r w:rsidRPr="00EE0D86">
        <w:rPr>
          <w:color w:val="000000"/>
          <w:spacing w:val="-3"/>
        </w:rPr>
        <w:t>’</w:t>
      </w:r>
      <w:r w:rsidRPr="00EE0D86">
        <w:rPr>
          <w:color w:val="000000"/>
        </w:rPr>
        <w:t>я</w:t>
      </w:r>
      <w:r w:rsidRPr="00EE0D86">
        <w:rPr>
          <w:color w:val="000000"/>
          <w:spacing w:val="-3"/>
        </w:rPr>
        <w:t>,</w:t>
      </w:r>
      <w:r w:rsidRPr="00EE0D86">
        <w:rPr>
          <w:color w:val="000000"/>
        </w:rPr>
        <w:t xml:space="preserve"> по</w:t>
      </w:r>
      <w:r w:rsidRPr="00EE0D86">
        <w:rPr>
          <w:color w:val="000000"/>
          <w:spacing w:val="-30"/>
        </w:rPr>
        <w:t xml:space="preserve"> </w:t>
      </w:r>
      <w:r w:rsidRPr="00EE0D86">
        <w:rPr>
          <w:color w:val="000000"/>
        </w:rPr>
        <w:t>батькові,</w:t>
      </w:r>
      <w:r w:rsidRPr="00EE0D86">
        <w:rPr>
          <w:color w:val="000000"/>
          <w:spacing w:val="-28"/>
        </w:rPr>
        <w:t xml:space="preserve"> </w:t>
      </w:r>
      <w:r w:rsidRPr="00EE0D86">
        <w:rPr>
          <w:color w:val="000000"/>
        </w:rPr>
        <w:t>кон</w:t>
      </w:r>
      <w:r w:rsidRPr="00EE0D86">
        <w:rPr>
          <w:color w:val="000000"/>
          <w:spacing w:val="-3"/>
        </w:rPr>
        <w:t>т</w:t>
      </w:r>
      <w:r w:rsidRPr="00EE0D86">
        <w:rPr>
          <w:color w:val="000000"/>
        </w:rPr>
        <w:t>актну</w:t>
      </w:r>
      <w:r w:rsidRPr="00EE0D86">
        <w:rPr>
          <w:color w:val="000000"/>
          <w:spacing w:val="-30"/>
        </w:rPr>
        <w:t xml:space="preserve"> </w:t>
      </w:r>
      <w:r w:rsidRPr="00EE0D86">
        <w:rPr>
          <w:color w:val="000000"/>
        </w:rPr>
        <w:t>інформацію</w:t>
      </w:r>
      <w:r w:rsidRPr="00EE0D86">
        <w:rPr>
          <w:color w:val="000000"/>
          <w:spacing w:val="-28"/>
        </w:rPr>
        <w:t xml:space="preserve"> </w:t>
      </w:r>
      <w:r w:rsidRPr="00EE0D86">
        <w:rPr>
          <w:color w:val="000000"/>
          <w:spacing w:val="-3"/>
        </w:rPr>
        <w:t>(</w:t>
      </w:r>
      <w:r w:rsidRPr="00EE0D86">
        <w:rPr>
          <w:color w:val="000000"/>
        </w:rPr>
        <w:t>електронну</w:t>
      </w:r>
      <w:r w:rsidRPr="00EE0D86">
        <w:rPr>
          <w:color w:val="000000"/>
          <w:spacing w:val="-28"/>
        </w:rPr>
        <w:t xml:space="preserve"> </w:t>
      </w:r>
      <w:r w:rsidRPr="00EE0D86">
        <w:rPr>
          <w:color w:val="000000"/>
        </w:rPr>
        <w:t>адре</w:t>
      </w:r>
      <w:r w:rsidRPr="00EE0D86">
        <w:rPr>
          <w:color w:val="000000"/>
          <w:spacing w:val="-3"/>
        </w:rPr>
        <w:t>с</w:t>
      </w:r>
      <w:r w:rsidRPr="00EE0D86">
        <w:rPr>
          <w:color w:val="000000"/>
        </w:rPr>
        <w:t>у,</w:t>
      </w:r>
      <w:r w:rsidRPr="00EE0D86">
        <w:rPr>
          <w:color w:val="000000"/>
          <w:spacing w:val="-29"/>
        </w:rPr>
        <w:t xml:space="preserve"> </w:t>
      </w:r>
      <w:r w:rsidRPr="00EE0D86">
        <w:rPr>
          <w:color w:val="000000"/>
        </w:rPr>
        <w:t>з</w:t>
      </w:r>
      <w:r w:rsidRPr="00EE0D86">
        <w:rPr>
          <w:color w:val="000000"/>
          <w:spacing w:val="-3"/>
        </w:rPr>
        <w:t>а</w:t>
      </w:r>
      <w:r w:rsidRPr="00EE0D86">
        <w:rPr>
          <w:color w:val="000000"/>
        </w:rPr>
        <w:t>соби</w:t>
      </w:r>
      <w:r w:rsidRPr="00EE0D86">
        <w:rPr>
          <w:color w:val="000000"/>
          <w:spacing w:val="-28"/>
        </w:rPr>
        <w:t xml:space="preserve"> </w:t>
      </w:r>
      <w:r w:rsidRPr="00EE0D86">
        <w:rPr>
          <w:color w:val="000000"/>
        </w:rPr>
        <w:t>тел</w:t>
      </w:r>
      <w:r w:rsidRPr="00EE0D86">
        <w:rPr>
          <w:color w:val="000000"/>
          <w:spacing w:val="-3"/>
        </w:rPr>
        <w:t>е</w:t>
      </w:r>
      <w:r w:rsidRPr="00EE0D86">
        <w:rPr>
          <w:color w:val="000000"/>
        </w:rPr>
        <w:t>фонно</w:t>
      </w:r>
      <w:r w:rsidRPr="00EE0D86">
        <w:rPr>
          <w:color w:val="000000"/>
          <w:spacing w:val="-3"/>
        </w:rPr>
        <w:t>г</w:t>
      </w:r>
      <w:r w:rsidRPr="00EE0D86">
        <w:rPr>
          <w:color w:val="000000"/>
        </w:rPr>
        <w:t>о  зв’язку).</w:t>
      </w:r>
      <w:r w:rsidRPr="00EE0D86">
        <w:rPr>
          <w:color w:val="000000"/>
          <w:spacing w:val="34"/>
        </w:rPr>
        <w:t xml:space="preserve"> </w:t>
      </w:r>
      <w:r w:rsidRPr="00EE0D86">
        <w:rPr>
          <w:color w:val="000000"/>
          <w:spacing w:val="-4"/>
        </w:rPr>
        <w:t>Ю</w:t>
      </w:r>
      <w:r w:rsidRPr="00EE0D86">
        <w:rPr>
          <w:color w:val="000000"/>
        </w:rPr>
        <w:t>ридичні</w:t>
      </w:r>
      <w:r w:rsidRPr="00EE0D86">
        <w:rPr>
          <w:color w:val="000000"/>
          <w:spacing w:val="35"/>
        </w:rPr>
        <w:t xml:space="preserve"> </w:t>
      </w:r>
      <w:r w:rsidRPr="00EE0D86">
        <w:rPr>
          <w:color w:val="000000"/>
        </w:rPr>
        <w:t>особи</w:t>
      </w:r>
      <w:r w:rsidRPr="00EE0D86">
        <w:rPr>
          <w:color w:val="000000"/>
          <w:spacing w:val="35"/>
        </w:rPr>
        <w:t xml:space="preserve"> </w:t>
      </w:r>
      <w:r w:rsidRPr="00EE0D86">
        <w:rPr>
          <w:color w:val="000000"/>
        </w:rPr>
        <w:t>за</w:t>
      </w:r>
      <w:r w:rsidRPr="00EE0D86">
        <w:rPr>
          <w:color w:val="000000"/>
          <w:spacing w:val="-4"/>
        </w:rPr>
        <w:t>з</w:t>
      </w:r>
      <w:r w:rsidRPr="00EE0D86">
        <w:rPr>
          <w:color w:val="000000"/>
        </w:rPr>
        <w:t>начають</w:t>
      </w:r>
      <w:r w:rsidRPr="00EE0D86">
        <w:rPr>
          <w:color w:val="000000"/>
          <w:spacing w:val="32"/>
        </w:rPr>
        <w:t xml:space="preserve"> </w:t>
      </w:r>
      <w:r w:rsidRPr="00EE0D86">
        <w:rPr>
          <w:color w:val="000000"/>
        </w:rPr>
        <w:t>своє</w:t>
      </w:r>
      <w:r w:rsidRPr="00EE0D86">
        <w:rPr>
          <w:color w:val="000000"/>
          <w:spacing w:val="35"/>
        </w:rPr>
        <w:t xml:space="preserve"> </w:t>
      </w:r>
      <w:r w:rsidRPr="00EE0D86">
        <w:rPr>
          <w:color w:val="000000"/>
        </w:rPr>
        <w:t>н</w:t>
      </w:r>
      <w:r w:rsidRPr="00EE0D86">
        <w:rPr>
          <w:color w:val="000000"/>
          <w:spacing w:val="-3"/>
        </w:rPr>
        <w:t>а</w:t>
      </w:r>
      <w:r w:rsidRPr="00EE0D86">
        <w:rPr>
          <w:color w:val="000000"/>
        </w:rPr>
        <w:t>йм</w:t>
      </w:r>
      <w:r w:rsidRPr="00EE0D86">
        <w:rPr>
          <w:color w:val="000000"/>
          <w:spacing w:val="-3"/>
        </w:rPr>
        <w:t>е</w:t>
      </w:r>
      <w:r w:rsidRPr="00EE0D86">
        <w:rPr>
          <w:color w:val="000000"/>
        </w:rPr>
        <w:t>нув</w:t>
      </w:r>
      <w:r w:rsidRPr="00EE0D86">
        <w:rPr>
          <w:color w:val="000000"/>
          <w:spacing w:val="-3"/>
        </w:rPr>
        <w:t>а</w:t>
      </w:r>
      <w:r w:rsidRPr="00EE0D86">
        <w:rPr>
          <w:color w:val="000000"/>
        </w:rPr>
        <w:t>ння</w:t>
      </w:r>
      <w:r w:rsidRPr="00EE0D86">
        <w:rPr>
          <w:color w:val="000000"/>
          <w:spacing w:val="-3"/>
        </w:rPr>
        <w:t>,</w:t>
      </w:r>
      <w:r w:rsidRPr="00EE0D86">
        <w:rPr>
          <w:color w:val="000000"/>
          <w:spacing w:val="35"/>
        </w:rPr>
        <w:t xml:space="preserve"> </w:t>
      </w:r>
      <w:r w:rsidRPr="00EE0D86">
        <w:rPr>
          <w:color w:val="000000"/>
        </w:rPr>
        <w:t>місце</w:t>
      </w:r>
      <w:r w:rsidRPr="00EE0D86">
        <w:rPr>
          <w:color w:val="000000"/>
          <w:spacing w:val="-3"/>
        </w:rPr>
        <w:t>з</w:t>
      </w:r>
      <w:r w:rsidRPr="00EE0D86">
        <w:rPr>
          <w:color w:val="000000"/>
        </w:rPr>
        <w:t>н</w:t>
      </w:r>
      <w:r w:rsidRPr="00EE0D86">
        <w:rPr>
          <w:color w:val="000000"/>
          <w:spacing w:val="-3"/>
        </w:rPr>
        <w:t>а</w:t>
      </w:r>
      <w:r w:rsidRPr="00EE0D86">
        <w:rPr>
          <w:color w:val="000000"/>
          <w:spacing w:val="-4"/>
        </w:rPr>
        <w:t xml:space="preserve">ходження,  </w:t>
      </w:r>
      <w:r w:rsidRPr="00EE0D86">
        <w:rPr>
          <w:color w:val="000000"/>
        </w:rPr>
        <w:t>код</w:t>
      </w:r>
      <w:r w:rsidRPr="00EE0D86">
        <w:rPr>
          <w:color w:val="000000"/>
          <w:spacing w:val="-23"/>
        </w:rPr>
        <w:t xml:space="preserve">  </w:t>
      </w:r>
      <w:r w:rsidRPr="00EE0D86">
        <w:rPr>
          <w:color w:val="000000"/>
        </w:rPr>
        <w:t>згідно</w:t>
      </w:r>
      <w:r w:rsidRPr="00EE0D86">
        <w:rPr>
          <w:color w:val="000000"/>
          <w:spacing w:val="-23"/>
        </w:rPr>
        <w:t xml:space="preserve">  </w:t>
      </w:r>
      <w:r w:rsidRPr="00EE0D86">
        <w:rPr>
          <w:color w:val="000000"/>
        </w:rPr>
        <w:t>з</w:t>
      </w:r>
      <w:r w:rsidRPr="00EE0D86">
        <w:rPr>
          <w:color w:val="000000"/>
          <w:spacing w:val="-24"/>
        </w:rPr>
        <w:t xml:space="preserve">  </w:t>
      </w:r>
      <w:r w:rsidRPr="00EE0D86">
        <w:rPr>
          <w:color w:val="000000"/>
        </w:rPr>
        <w:t>Єдиним</w:t>
      </w:r>
      <w:r w:rsidRPr="00EE0D86">
        <w:rPr>
          <w:color w:val="000000"/>
          <w:spacing w:val="-23"/>
        </w:rPr>
        <w:t xml:space="preserve">  </w:t>
      </w:r>
      <w:r w:rsidRPr="00EE0D86">
        <w:rPr>
          <w:color w:val="000000"/>
        </w:rPr>
        <w:t>д</w:t>
      </w:r>
      <w:r w:rsidRPr="00EE0D86">
        <w:rPr>
          <w:color w:val="000000"/>
          <w:spacing w:val="-3"/>
        </w:rPr>
        <w:t>е</w:t>
      </w:r>
      <w:r w:rsidRPr="00EE0D86">
        <w:rPr>
          <w:color w:val="000000"/>
        </w:rPr>
        <w:t>ржа</w:t>
      </w:r>
      <w:r w:rsidRPr="00EE0D86">
        <w:rPr>
          <w:color w:val="000000"/>
          <w:spacing w:val="-3"/>
        </w:rPr>
        <w:t>в</w:t>
      </w:r>
      <w:r w:rsidRPr="00EE0D86">
        <w:rPr>
          <w:color w:val="000000"/>
        </w:rPr>
        <w:t>ним</w:t>
      </w:r>
      <w:r w:rsidRPr="00EE0D86">
        <w:rPr>
          <w:color w:val="000000"/>
          <w:spacing w:val="-21"/>
        </w:rPr>
        <w:t xml:space="preserve">  </w:t>
      </w:r>
      <w:r w:rsidRPr="00EE0D86">
        <w:rPr>
          <w:color w:val="000000"/>
        </w:rPr>
        <w:t>реєс</w:t>
      </w:r>
      <w:r w:rsidRPr="00EE0D86">
        <w:rPr>
          <w:color w:val="000000"/>
          <w:spacing w:val="-3"/>
        </w:rPr>
        <w:t>т</w:t>
      </w:r>
      <w:r w:rsidRPr="00EE0D86">
        <w:rPr>
          <w:color w:val="000000"/>
        </w:rPr>
        <w:t>ром</w:t>
      </w:r>
      <w:r w:rsidRPr="00EE0D86">
        <w:rPr>
          <w:color w:val="000000"/>
          <w:spacing w:val="-23"/>
        </w:rPr>
        <w:t xml:space="preserve">  </w:t>
      </w:r>
      <w:r w:rsidRPr="00EE0D86">
        <w:rPr>
          <w:color w:val="000000"/>
          <w:spacing w:val="-4"/>
        </w:rPr>
        <w:t>ю</w:t>
      </w:r>
      <w:r w:rsidRPr="00EE0D86">
        <w:rPr>
          <w:color w:val="000000"/>
        </w:rPr>
        <w:t>ридичних</w:t>
      </w:r>
      <w:r w:rsidRPr="00EE0D86">
        <w:rPr>
          <w:color w:val="000000"/>
          <w:spacing w:val="-23"/>
        </w:rPr>
        <w:t xml:space="preserve">  </w:t>
      </w:r>
      <w:r w:rsidRPr="00EE0D86">
        <w:rPr>
          <w:color w:val="000000"/>
        </w:rPr>
        <w:t>о</w:t>
      </w:r>
      <w:r w:rsidRPr="00EE0D86">
        <w:rPr>
          <w:color w:val="000000"/>
          <w:spacing w:val="-3"/>
        </w:rPr>
        <w:t>с</w:t>
      </w:r>
      <w:r w:rsidRPr="00EE0D86">
        <w:rPr>
          <w:color w:val="000000"/>
        </w:rPr>
        <w:t>іб,</w:t>
      </w:r>
      <w:r w:rsidRPr="00EE0D86">
        <w:rPr>
          <w:color w:val="000000"/>
          <w:spacing w:val="-24"/>
        </w:rPr>
        <w:t xml:space="preserve"> </w:t>
      </w:r>
      <w:r w:rsidRPr="00EE0D86">
        <w:rPr>
          <w:color w:val="000000"/>
        </w:rPr>
        <w:t>фі</w:t>
      </w:r>
      <w:r w:rsidRPr="00EE0D86">
        <w:rPr>
          <w:color w:val="000000"/>
          <w:spacing w:val="-3"/>
        </w:rPr>
        <w:t>з</w:t>
      </w:r>
      <w:r w:rsidRPr="00EE0D86">
        <w:rPr>
          <w:color w:val="000000"/>
        </w:rPr>
        <w:t>ичних</w:t>
      </w:r>
      <w:r w:rsidRPr="00EE0D86">
        <w:rPr>
          <w:color w:val="000000"/>
          <w:spacing w:val="-23"/>
        </w:rPr>
        <w:t xml:space="preserve">  </w:t>
      </w:r>
      <w:r w:rsidRPr="00EE0D86">
        <w:rPr>
          <w:color w:val="000000"/>
        </w:rPr>
        <w:t>осіб</w:t>
      </w:r>
      <w:r w:rsidRPr="00EE0D86">
        <w:rPr>
          <w:color w:val="000000"/>
          <w:spacing w:val="-16"/>
        </w:rPr>
        <w:t xml:space="preserve">  </w:t>
      </w:r>
      <w:r w:rsidRPr="00EE0D86">
        <w:rPr>
          <w:color w:val="000000"/>
          <w:spacing w:val="-3"/>
        </w:rPr>
        <w:t>-</w:t>
      </w:r>
      <w:r w:rsidRPr="00EE0D86">
        <w:rPr>
          <w:color w:val="000000"/>
        </w:rPr>
        <w:t xml:space="preserve">  підприємців та гро</w:t>
      </w:r>
      <w:r w:rsidRPr="00EE0D86">
        <w:rPr>
          <w:color w:val="000000"/>
          <w:spacing w:val="-3"/>
        </w:rPr>
        <w:t>м</w:t>
      </w:r>
      <w:r w:rsidRPr="00EE0D86">
        <w:rPr>
          <w:color w:val="000000"/>
        </w:rPr>
        <w:t>адсь</w:t>
      </w:r>
      <w:r w:rsidRPr="00EE0D86">
        <w:rPr>
          <w:color w:val="000000"/>
          <w:spacing w:val="-3"/>
        </w:rPr>
        <w:t>к</w:t>
      </w:r>
      <w:r w:rsidRPr="00EE0D86">
        <w:rPr>
          <w:color w:val="000000"/>
        </w:rPr>
        <w:t>их</w:t>
      </w:r>
      <w:r w:rsidRPr="00EE0D86">
        <w:rPr>
          <w:color w:val="000000"/>
          <w:spacing w:val="-4"/>
        </w:rPr>
        <w:t xml:space="preserve"> </w:t>
      </w:r>
      <w:r w:rsidRPr="00EE0D86">
        <w:rPr>
          <w:color w:val="000000"/>
        </w:rPr>
        <w:t>формувань</w:t>
      </w:r>
      <w:r w:rsidRPr="00EE0D86">
        <w:rPr>
          <w:color w:val="000000"/>
          <w:spacing w:val="-4"/>
        </w:rPr>
        <w:t>,</w:t>
      </w:r>
      <w:r w:rsidRPr="00EE0D86">
        <w:rPr>
          <w:color w:val="000000"/>
        </w:rPr>
        <w:t xml:space="preserve"> дані </w:t>
      </w:r>
      <w:r w:rsidRPr="00EE0D86">
        <w:rPr>
          <w:color w:val="000000"/>
          <w:spacing w:val="-3"/>
        </w:rPr>
        <w:t>к</w:t>
      </w:r>
      <w:r w:rsidRPr="00EE0D86">
        <w:rPr>
          <w:color w:val="000000"/>
        </w:rPr>
        <w:t>онт</w:t>
      </w:r>
      <w:r w:rsidRPr="00EE0D86">
        <w:rPr>
          <w:color w:val="000000"/>
          <w:spacing w:val="-3"/>
        </w:rPr>
        <w:t>а</w:t>
      </w:r>
      <w:r w:rsidRPr="00EE0D86">
        <w:rPr>
          <w:color w:val="000000"/>
        </w:rPr>
        <w:t xml:space="preserve">ктної особи. </w:t>
      </w:r>
    </w:p>
    <w:p w14:paraId="43252194" w14:textId="574C4D27" w:rsidR="007D72C7" w:rsidRPr="00EE0D86" w:rsidRDefault="007D72C7" w:rsidP="00942086">
      <w:pPr>
        <w:tabs>
          <w:tab w:val="left" w:pos="2770"/>
          <w:tab w:val="left" w:pos="5289"/>
          <w:tab w:val="left" w:pos="5939"/>
          <w:tab w:val="left" w:pos="8519"/>
          <w:tab w:val="left" w:pos="9308"/>
          <w:tab w:val="left" w:pos="9639"/>
        </w:tabs>
        <w:spacing w:line="321" w:lineRule="exact"/>
        <w:ind w:right="8" w:firstLine="567"/>
        <w:jc w:val="both"/>
      </w:pPr>
      <w:r w:rsidRPr="00EE0D86">
        <w:rPr>
          <w:color w:val="000000"/>
        </w:rPr>
        <w:t>13</w:t>
      </w:r>
      <w:r w:rsidRPr="00EE0D86">
        <w:rPr>
          <w:color w:val="000000"/>
          <w:spacing w:val="-4"/>
        </w:rPr>
        <w:t>.</w:t>
      </w:r>
      <w:r w:rsidRPr="00EE0D86">
        <w:rPr>
          <w:color w:val="000000"/>
        </w:rPr>
        <w:t>2.</w:t>
      </w:r>
      <w:r w:rsidRPr="00EE0D86">
        <w:rPr>
          <w:color w:val="000000"/>
          <w:spacing w:val="5"/>
        </w:rPr>
        <w:t xml:space="preserve"> </w:t>
      </w:r>
      <w:r w:rsidRPr="00EE0D86">
        <w:rPr>
          <w:color w:val="000000"/>
        </w:rPr>
        <w:t>Пропозиції</w:t>
      </w:r>
      <w:r w:rsidRPr="00EE0D86">
        <w:rPr>
          <w:color w:val="000000"/>
          <w:spacing w:val="3"/>
        </w:rPr>
        <w:t xml:space="preserve"> </w:t>
      </w:r>
      <w:r w:rsidRPr="00EE0D86">
        <w:rPr>
          <w:color w:val="000000"/>
        </w:rPr>
        <w:t>заінт</w:t>
      </w:r>
      <w:r w:rsidRPr="00EE0D86">
        <w:rPr>
          <w:color w:val="000000"/>
          <w:spacing w:val="-3"/>
        </w:rPr>
        <w:t>е</w:t>
      </w:r>
      <w:r w:rsidRPr="00EE0D86">
        <w:rPr>
          <w:color w:val="000000"/>
        </w:rPr>
        <w:t>р</w:t>
      </w:r>
      <w:r w:rsidRPr="00EE0D86">
        <w:rPr>
          <w:color w:val="000000"/>
          <w:spacing w:val="-3"/>
        </w:rPr>
        <w:t>е</w:t>
      </w:r>
      <w:r w:rsidRPr="00EE0D86">
        <w:rPr>
          <w:color w:val="000000"/>
        </w:rPr>
        <w:t>сов</w:t>
      </w:r>
      <w:r w:rsidRPr="00EE0D86">
        <w:rPr>
          <w:color w:val="000000"/>
          <w:spacing w:val="-3"/>
        </w:rPr>
        <w:t>а</w:t>
      </w:r>
      <w:r w:rsidRPr="00EE0D86">
        <w:rPr>
          <w:color w:val="000000"/>
        </w:rPr>
        <w:t>них</w:t>
      </w:r>
      <w:r w:rsidRPr="00EE0D86">
        <w:rPr>
          <w:color w:val="000000"/>
          <w:spacing w:val="6"/>
        </w:rPr>
        <w:t xml:space="preserve"> </w:t>
      </w:r>
      <w:r w:rsidRPr="00EE0D86">
        <w:rPr>
          <w:color w:val="000000"/>
        </w:rPr>
        <w:t>с</w:t>
      </w:r>
      <w:r w:rsidRPr="00EE0D86">
        <w:rPr>
          <w:color w:val="000000"/>
          <w:spacing w:val="-3"/>
        </w:rPr>
        <w:t>т</w:t>
      </w:r>
      <w:r w:rsidRPr="00EE0D86">
        <w:rPr>
          <w:color w:val="000000"/>
        </w:rPr>
        <w:t>орін,</w:t>
      </w:r>
      <w:r w:rsidRPr="00EE0D86">
        <w:rPr>
          <w:color w:val="000000"/>
          <w:spacing w:val="2"/>
        </w:rPr>
        <w:t xml:space="preserve"> </w:t>
      </w:r>
      <w:r w:rsidRPr="00EE0D86">
        <w:rPr>
          <w:color w:val="000000"/>
        </w:rPr>
        <w:t>отрим</w:t>
      </w:r>
      <w:r w:rsidRPr="00EE0D86">
        <w:rPr>
          <w:color w:val="000000"/>
          <w:spacing w:val="-3"/>
        </w:rPr>
        <w:t>а</w:t>
      </w:r>
      <w:r w:rsidRPr="00EE0D86">
        <w:rPr>
          <w:color w:val="000000"/>
        </w:rPr>
        <w:t>ні</w:t>
      </w:r>
      <w:r w:rsidRPr="00EE0D86">
        <w:rPr>
          <w:color w:val="000000"/>
          <w:spacing w:val="3"/>
        </w:rPr>
        <w:t xml:space="preserve"> </w:t>
      </w:r>
      <w:r w:rsidRPr="00EE0D86">
        <w:rPr>
          <w:color w:val="000000"/>
        </w:rPr>
        <w:t>під</w:t>
      </w:r>
      <w:r w:rsidRPr="00EE0D86">
        <w:rPr>
          <w:color w:val="000000"/>
          <w:spacing w:val="6"/>
        </w:rPr>
        <w:t xml:space="preserve"> </w:t>
      </w:r>
      <w:r w:rsidRPr="00EE0D86">
        <w:rPr>
          <w:color w:val="000000"/>
        </w:rPr>
        <w:t>час</w:t>
      </w:r>
      <w:r w:rsidRPr="00EE0D86">
        <w:rPr>
          <w:color w:val="000000"/>
          <w:spacing w:val="6"/>
        </w:rPr>
        <w:t xml:space="preserve"> </w:t>
      </w:r>
      <w:r w:rsidRPr="00EE0D86">
        <w:rPr>
          <w:color w:val="000000"/>
          <w:spacing w:val="-9"/>
        </w:rPr>
        <w:t xml:space="preserve">проведення </w:t>
      </w:r>
      <w:r w:rsidRPr="00EE0D86">
        <w:rPr>
          <w:color w:val="000000"/>
        </w:rPr>
        <w:t>публічних</w:t>
      </w:r>
      <w:r w:rsidRPr="00EE0D86">
        <w:rPr>
          <w:color w:val="000000"/>
          <w:spacing w:val="56"/>
        </w:rPr>
        <w:t xml:space="preserve"> </w:t>
      </w:r>
      <w:r w:rsidRPr="00EE0D86">
        <w:rPr>
          <w:color w:val="000000"/>
        </w:rPr>
        <w:t>кон</w:t>
      </w:r>
      <w:r w:rsidRPr="00EE0D86">
        <w:rPr>
          <w:color w:val="000000"/>
          <w:spacing w:val="-3"/>
        </w:rPr>
        <w:t>с</w:t>
      </w:r>
      <w:r w:rsidRPr="00EE0D86">
        <w:rPr>
          <w:color w:val="000000"/>
        </w:rPr>
        <w:t>ул</w:t>
      </w:r>
      <w:r w:rsidRPr="00EE0D86">
        <w:rPr>
          <w:color w:val="000000"/>
          <w:spacing w:val="-4"/>
        </w:rPr>
        <w:t>ь</w:t>
      </w:r>
      <w:r w:rsidRPr="00EE0D86">
        <w:rPr>
          <w:color w:val="000000"/>
        </w:rPr>
        <w:t>тацій</w:t>
      </w:r>
      <w:r w:rsidRPr="00EE0D86">
        <w:rPr>
          <w:color w:val="000000"/>
          <w:spacing w:val="54"/>
        </w:rPr>
        <w:t xml:space="preserve"> </w:t>
      </w:r>
      <w:r w:rsidRPr="00EE0D86">
        <w:rPr>
          <w:color w:val="000000"/>
        </w:rPr>
        <w:t>у</w:t>
      </w:r>
      <w:r w:rsidRPr="00EE0D86">
        <w:rPr>
          <w:color w:val="000000"/>
          <w:spacing w:val="54"/>
        </w:rPr>
        <w:t xml:space="preserve"> </w:t>
      </w:r>
      <w:r w:rsidRPr="00EE0D86">
        <w:rPr>
          <w:color w:val="000000"/>
        </w:rPr>
        <w:t>рі</w:t>
      </w:r>
      <w:r w:rsidRPr="00EE0D86">
        <w:rPr>
          <w:color w:val="000000"/>
          <w:spacing w:val="-3"/>
        </w:rPr>
        <w:t>з</w:t>
      </w:r>
      <w:r w:rsidRPr="00EE0D86">
        <w:rPr>
          <w:color w:val="000000"/>
        </w:rPr>
        <w:t>них</w:t>
      </w:r>
      <w:r w:rsidRPr="00EE0D86">
        <w:rPr>
          <w:color w:val="000000"/>
          <w:spacing w:val="54"/>
        </w:rPr>
        <w:t xml:space="preserve"> </w:t>
      </w:r>
      <w:r w:rsidRPr="00EE0D86">
        <w:rPr>
          <w:color w:val="000000"/>
        </w:rPr>
        <w:t>фор</w:t>
      </w:r>
      <w:r w:rsidRPr="00EE0D86">
        <w:rPr>
          <w:color w:val="000000"/>
          <w:spacing w:val="-3"/>
        </w:rPr>
        <w:t>м</w:t>
      </w:r>
      <w:r w:rsidRPr="00EE0D86">
        <w:rPr>
          <w:color w:val="000000"/>
        </w:rPr>
        <w:t>ах,</w:t>
      </w:r>
      <w:r w:rsidRPr="00EE0D86">
        <w:rPr>
          <w:color w:val="000000"/>
          <w:spacing w:val="53"/>
        </w:rPr>
        <w:t xml:space="preserve"> </w:t>
      </w:r>
      <w:r w:rsidRPr="00EE0D86">
        <w:rPr>
          <w:color w:val="000000"/>
        </w:rPr>
        <w:t>із</w:t>
      </w:r>
      <w:r w:rsidRPr="00EE0D86">
        <w:rPr>
          <w:color w:val="000000"/>
          <w:spacing w:val="56"/>
        </w:rPr>
        <w:t xml:space="preserve"> </w:t>
      </w:r>
      <w:r w:rsidRPr="00EE0D86">
        <w:rPr>
          <w:color w:val="000000"/>
        </w:rPr>
        <w:t>за</w:t>
      </w:r>
      <w:r w:rsidRPr="00EE0D86">
        <w:rPr>
          <w:color w:val="000000"/>
          <w:spacing w:val="-4"/>
        </w:rPr>
        <w:t>з</w:t>
      </w:r>
      <w:r w:rsidRPr="00EE0D86">
        <w:rPr>
          <w:color w:val="000000"/>
        </w:rPr>
        <w:t>наченням</w:t>
      </w:r>
      <w:r w:rsidRPr="00EE0D86">
        <w:rPr>
          <w:color w:val="000000"/>
          <w:spacing w:val="54"/>
        </w:rPr>
        <w:t xml:space="preserve"> </w:t>
      </w:r>
      <w:r w:rsidRPr="00EE0D86">
        <w:rPr>
          <w:color w:val="000000"/>
        </w:rPr>
        <w:t>н</w:t>
      </w:r>
      <w:r w:rsidRPr="00EE0D86">
        <w:rPr>
          <w:color w:val="000000"/>
          <w:spacing w:val="-3"/>
        </w:rPr>
        <w:t>а</w:t>
      </w:r>
      <w:r w:rsidRPr="00EE0D86">
        <w:rPr>
          <w:color w:val="000000"/>
        </w:rPr>
        <w:t>йм</w:t>
      </w:r>
      <w:r w:rsidRPr="00EE0D86">
        <w:rPr>
          <w:color w:val="000000"/>
          <w:spacing w:val="-3"/>
        </w:rPr>
        <w:t>е</w:t>
      </w:r>
      <w:r w:rsidRPr="00EE0D86">
        <w:rPr>
          <w:color w:val="000000"/>
        </w:rPr>
        <w:t>нув</w:t>
      </w:r>
      <w:r w:rsidRPr="00EE0D86">
        <w:rPr>
          <w:color w:val="000000"/>
          <w:spacing w:val="-3"/>
        </w:rPr>
        <w:t>а</w:t>
      </w:r>
      <w:r w:rsidRPr="00EE0D86">
        <w:rPr>
          <w:color w:val="000000"/>
        </w:rPr>
        <w:t>ння юридичної</w:t>
      </w:r>
      <w:r w:rsidRPr="00EE0D86">
        <w:rPr>
          <w:color w:val="000000"/>
          <w:spacing w:val="-6"/>
        </w:rPr>
        <w:t xml:space="preserve"> </w:t>
      </w:r>
      <w:r w:rsidRPr="00EE0D86">
        <w:rPr>
          <w:color w:val="000000"/>
        </w:rPr>
        <w:t>особи,</w:t>
      </w:r>
      <w:r w:rsidRPr="00EE0D86">
        <w:rPr>
          <w:color w:val="000000"/>
          <w:spacing w:val="-4"/>
        </w:rPr>
        <w:t xml:space="preserve"> </w:t>
      </w:r>
      <w:r w:rsidRPr="00EE0D86">
        <w:rPr>
          <w:color w:val="000000"/>
        </w:rPr>
        <w:t>прізви</w:t>
      </w:r>
      <w:r w:rsidRPr="00EE0D86">
        <w:rPr>
          <w:color w:val="000000"/>
          <w:spacing w:val="-3"/>
        </w:rPr>
        <w:t>щ</w:t>
      </w:r>
      <w:r w:rsidRPr="00EE0D86">
        <w:rPr>
          <w:color w:val="000000"/>
        </w:rPr>
        <w:t>а,</w:t>
      </w:r>
      <w:r w:rsidRPr="00EE0D86">
        <w:rPr>
          <w:color w:val="000000"/>
          <w:spacing w:val="-4"/>
        </w:rPr>
        <w:t xml:space="preserve"> </w:t>
      </w:r>
      <w:r w:rsidRPr="00EE0D86">
        <w:rPr>
          <w:color w:val="000000"/>
        </w:rPr>
        <w:t>імені,</w:t>
      </w:r>
      <w:r w:rsidRPr="00EE0D86">
        <w:rPr>
          <w:color w:val="000000"/>
          <w:spacing w:val="-4"/>
        </w:rPr>
        <w:t xml:space="preserve"> </w:t>
      </w:r>
      <w:r w:rsidRPr="00EE0D86">
        <w:rPr>
          <w:color w:val="000000"/>
        </w:rPr>
        <w:t>по</w:t>
      </w:r>
      <w:r w:rsidRPr="00EE0D86">
        <w:rPr>
          <w:color w:val="000000"/>
          <w:spacing w:val="-4"/>
        </w:rPr>
        <w:t xml:space="preserve"> </w:t>
      </w:r>
      <w:r w:rsidRPr="00EE0D86">
        <w:rPr>
          <w:color w:val="000000"/>
        </w:rPr>
        <w:t>батько</w:t>
      </w:r>
      <w:r w:rsidRPr="00EE0D86">
        <w:rPr>
          <w:color w:val="000000"/>
          <w:spacing w:val="-3"/>
        </w:rPr>
        <w:t>в</w:t>
      </w:r>
      <w:r w:rsidRPr="00EE0D86">
        <w:rPr>
          <w:color w:val="000000"/>
        </w:rPr>
        <w:t>і</w:t>
      </w:r>
      <w:r w:rsidRPr="00EE0D86">
        <w:rPr>
          <w:color w:val="000000"/>
          <w:spacing w:val="-4"/>
        </w:rPr>
        <w:t xml:space="preserve"> </w:t>
      </w:r>
      <w:r w:rsidRPr="00EE0D86">
        <w:rPr>
          <w:color w:val="000000"/>
        </w:rPr>
        <w:t>фі</w:t>
      </w:r>
      <w:r w:rsidRPr="00EE0D86">
        <w:rPr>
          <w:color w:val="000000"/>
          <w:spacing w:val="-3"/>
        </w:rPr>
        <w:t>з</w:t>
      </w:r>
      <w:r w:rsidRPr="00EE0D86">
        <w:rPr>
          <w:color w:val="000000"/>
        </w:rPr>
        <w:t>ичної</w:t>
      </w:r>
      <w:r w:rsidRPr="00EE0D86">
        <w:rPr>
          <w:color w:val="000000"/>
          <w:spacing w:val="-4"/>
        </w:rPr>
        <w:t xml:space="preserve"> </w:t>
      </w:r>
      <w:r w:rsidRPr="00EE0D86">
        <w:rPr>
          <w:color w:val="000000"/>
        </w:rPr>
        <w:t>особи,</w:t>
      </w:r>
      <w:r w:rsidRPr="00EE0D86">
        <w:rPr>
          <w:color w:val="000000"/>
          <w:spacing w:val="-4"/>
        </w:rPr>
        <w:t xml:space="preserve"> </w:t>
      </w:r>
      <w:r w:rsidRPr="00EE0D86">
        <w:rPr>
          <w:color w:val="000000"/>
        </w:rPr>
        <w:t>які</w:t>
      </w:r>
      <w:r w:rsidRPr="00EE0D86">
        <w:rPr>
          <w:color w:val="000000"/>
          <w:spacing w:val="-4"/>
        </w:rPr>
        <w:t xml:space="preserve"> </w:t>
      </w:r>
      <w:r w:rsidRPr="00EE0D86">
        <w:rPr>
          <w:color w:val="000000"/>
        </w:rPr>
        <w:t>пода</w:t>
      </w:r>
      <w:r w:rsidRPr="00EE0D86">
        <w:rPr>
          <w:color w:val="000000"/>
          <w:spacing w:val="-4"/>
        </w:rPr>
        <w:t>л</w:t>
      </w:r>
      <w:r w:rsidRPr="00EE0D86">
        <w:rPr>
          <w:color w:val="000000"/>
        </w:rPr>
        <w:t>и пропо</w:t>
      </w:r>
      <w:r w:rsidRPr="00EE0D86">
        <w:rPr>
          <w:color w:val="000000"/>
          <w:spacing w:val="-3"/>
        </w:rPr>
        <w:t>з</w:t>
      </w:r>
      <w:r w:rsidRPr="00EE0D86">
        <w:rPr>
          <w:color w:val="000000"/>
        </w:rPr>
        <w:t xml:space="preserve">иції, </w:t>
      </w:r>
      <w:r w:rsidR="00353FA9">
        <w:rPr>
          <w:color w:val="000000"/>
        </w:rPr>
        <w:t>о</w:t>
      </w:r>
      <w:r w:rsidRPr="00EE0D86">
        <w:rPr>
          <w:color w:val="000000"/>
        </w:rPr>
        <w:t>прилюднюються на онл</w:t>
      </w:r>
      <w:r w:rsidRPr="00EE0D86">
        <w:rPr>
          <w:color w:val="000000"/>
          <w:spacing w:val="-3"/>
        </w:rPr>
        <w:t>а</w:t>
      </w:r>
      <w:r w:rsidRPr="00EE0D86">
        <w:rPr>
          <w:color w:val="000000"/>
        </w:rPr>
        <w:t>йн</w:t>
      </w:r>
      <w:r w:rsidRPr="00EE0D86">
        <w:rPr>
          <w:color w:val="000000"/>
          <w:spacing w:val="-3"/>
        </w:rPr>
        <w:t>-</w:t>
      </w:r>
      <w:r w:rsidRPr="00EE0D86">
        <w:rPr>
          <w:color w:val="000000"/>
        </w:rPr>
        <w:t>плат</w:t>
      </w:r>
      <w:r w:rsidRPr="00EE0D86">
        <w:rPr>
          <w:color w:val="000000"/>
          <w:spacing w:val="-3"/>
        </w:rPr>
        <w:t>ф</w:t>
      </w:r>
      <w:r w:rsidRPr="00EE0D86">
        <w:rPr>
          <w:color w:val="000000"/>
        </w:rPr>
        <w:t>ор</w:t>
      </w:r>
      <w:r w:rsidRPr="00EE0D86">
        <w:rPr>
          <w:color w:val="000000"/>
          <w:spacing w:val="-3"/>
        </w:rPr>
        <w:t>м</w:t>
      </w:r>
      <w:r w:rsidRPr="00EE0D86">
        <w:rPr>
          <w:color w:val="000000"/>
        </w:rPr>
        <w:t>і для публічних консульт</w:t>
      </w:r>
      <w:r w:rsidRPr="00EE0D86">
        <w:rPr>
          <w:color w:val="000000"/>
          <w:spacing w:val="-3"/>
        </w:rPr>
        <w:t>а</w:t>
      </w:r>
      <w:r w:rsidRPr="00EE0D86">
        <w:rPr>
          <w:color w:val="000000"/>
        </w:rPr>
        <w:t>цій</w:t>
      </w:r>
      <w:r w:rsidRPr="00EE0D86">
        <w:rPr>
          <w:color w:val="000000"/>
          <w:spacing w:val="-15"/>
        </w:rPr>
        <w:t xml:space="preserve"> </w:t>
      </w:r>
      <w:r w:rsidRPr="00EE0D86">
        <w:rPr>
          <w:color w:val="000000"/>
        </w:rPr>
        <w:t>та/</w:t>
      </w:r>
      <w:r w:rsidRPr="00EE0D86">
        <w:rPr>
          <w:color w:val="000000"/>
          <w:spacing w:val="-3"/>
        </w:rPr>
        <w:t>а</w:t>
      </w:r>
      <w:r w:rsidRPr="00EE0D86">
        <w:rPr>
          <w:color w:val="000000"/>
        </w:rPr>
        <w:t>бо</w:t>
      </w:r>
      <w:r w:rsidRPr="00EE0D86">
        <w:rPr>
          <w:color w:val="000000"/>
          <w:spacing w:val="-15"/>
        </w:rPr>
        <w:t xml:space="preserve"> </w:t>
      </w:r>
      <w:r w:rsidRPr="00EE0D86">
        <w:rPr>
          <w:color w:val="000000"/>
        </w:rPr>
        <w:t>на</w:t>
      </w:r>
      <w:r w:rsidRPr="00EE0D86">
        <w:rPr>
          <w:color w:val="000000"/>
          <w:spacing w:val="-15"/>
        </w:rPr>
        <w:t xml:space="preserve"> </w:t>
      </w:r>
      <w:r w:rsidRPr="00EE0D86">
        <w:rPr>
          <w:color w:val="000000"/>
        </w:rPr>
        <w:t>офіційно</w:t>
      </w:r>
      <w:r w:rsidRPr="00EE0D86">
        <w:rPr>
          <w:color w:val="000000"/>
          <w:spacing w:val="-3"/>
        </w:rPr>
        <w:t>м</w:t>
      </w:r>
      <w:r w:rsidRPr="00EE0D86">
        <w:rPr>
          <w:color w:val="000000"/>
        </w:rPr>
        <w:t>у</w:t>
      </w:r>
      <w:r w:rsidRPr="00EE0D86">
        <w:rPr>
          <w:color w:val="000000"/>
          <w:spacing w:val="-15"/>
        </w:rPr>
        <w:t xml:space="preserve"> </w:t>
      </w:r>
      <w:proofErr w:type="spellStart"/>
      <w:r w:rsidRPr="00EE0D86">
        <w:rPr>
          <w:color w:val="000000"/>
        </w:rPr>
        <w:t>вебпор</w:t>
      </w:r>
      <w:r w:rsidRPr="00EE0D86">
        <w:rPr>
          <w:color w:val="000000"/>
          <w:spacing w:val="-3"/>
        </w:rPr>
        <w:t>т</w:t>
      </w:r>
      <w:r w:rsidRPr="00EE0D86">
        <w:rPr>
          <w:color w:val="000000"/>
        </w:rPr>
        <w:t>алі</w:t>
      </w:r>
      <w:proofErr w:type="spellEnd"/>
      <w:r w:rsidRPr="00EE0D86">
        <w:rPr>
          <w:color w:val="000000"/>
          <w:spacing w:val="-15"/>
        </w:rPr>
        <w:t xml:space="preserve"> </w:t>
      </w:r>
      <w:proofErr w:type="spellStart"/>
      <w:r w:rsidR="005E0599" w:rsidRPr="00EE0D86">
        <w:rPr>
          <w:color w:val="000000"/>
        </w:rPr>
        <w:t>Рогатинської</w:t>
      </w:r>
      <w:proofErr w:type="spellEnd"/>
      <w:r w:rsidR="005E0599" w:rsidRPr="00EE0D86">
        <w:rPr>
          <w:color w:val="000000"/>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15"/>
        </w:rPr>
        <w:t xml:space="preserve"> </w:t>
      </w:r>
      <w:r w:rsidRPr="00EE0D86">
        <w:rPr>
          <w:color w:val="000000"/>
        </w:rPr>
        <w:t>р</w:t>
      </w:r>
      <w:r w:rsidRPr="00EE0D86">
        <w:rPr>
          <w:color w:val="000000"/>
          <w:spacing w:val="-3"/>
        </w:rPr>
        <w:t>а</w:t>
      </w:r>
      <w:r w:rsidRPr="00EE0D86">
        <w:rPr>
          <w:color w:val="000000"/>
        </w:rPr>
        <w:t>ди</w:t>
      </w:r>
      <w:r w:rsidRPr="00EE0D86">
        <w:rPr>
          <w:color w:val="000000"/>
          <w:spacing w:val="-15"/>
        </w:rPr>
        <w:t xml:space="preserve"> </w:t>
      </w:r>
      <w:r w:rsidRPr="00EE0D86">
        <w:rPr>
          <w:color w:val="000000"/>
        </w:rPr>
        <w:t>в</w:t>
      </w:r>
      <w:r w:rsidRPr="00EE0D86">
        <w:rPr>
          <w:color w:val="000000"/>
          <w:spacing w:val="-16"/>
        </w:rPr>
        <w:t xml:space="preserve"> </w:t>
      </w:r>
      <w:r w:rsidRPr="00EE0D86">
        <w:rPr>
          <w:color w:val="000000"/>
        </w:rPr>
        <w:t>розді</w:t>
      </w:r>
      <w:r w:rsidRPr="00EE0D86">
        <w:rPr>
          <w:color w:val="000000"/>
          <w:spacing w:val="-4"/>
        </w:rPr>
        <w:t>л</w:t>
      </w:r>
      <w:r w:rsidRPr="00EE0D86">
        <w:rPr>
          <w:color w:val="000000"/>
        </w:rPr>
        <w:t>і «Публічні</w:t>
      </w:r>
      <w:r w:rsidRPr="00EE0D86">
        <w:rPr>
          <w:color w:val="000000"/>
          <w:spacing w:val="-23"/>
        </w:rPr>
        <w:t xml:space="preserve"> </w:t>
      </w:r>
      <w:r w:rsidRPr="00EE0D86">
        <w:rPr>
          <w:color w:val="000000"/>
        </w:rPr>
        <w:t>кон</w:t>
      </w:r>
      <w:r w:rsidRPr="00EE0D86">
        <w:rPr>
          <w:color w:val="000000"/>
          <w:spacing w:val="-3"/>
        </w:rPr>
        <w:t>с</w:t>
      </w:r>
      <w:r w:rsidRPr="00EE0D86">
        <w:rPr>
          <w:color w:val="000000"/>
        </w:rPr>
        <w:t>ультації»</w:t>
      </w:r>
      <w:r w:rsidRPr="00EE0D86">
        <w:rPr>
          <w:color w:val="000000"/>
          <w:spacing w:val="-23"/>
        </w:rPr>
        <w:t xml:space="preserve"> </w:t>
      </w:r>
      <w:r w:rsidRPr="00EE0D86">
        <w:rPr>
          <w:color w:val="000000"/>
        </w:rPr>
        <w:t>не</w:t>
      </w:r>
      <w:r w:rsidRPr="00EE0D86">
        <w:rPr>
          <w:color w:val="000000"/>
          <w:spacing w:val="-23"/>
        </w:rPr>
        <w:t xml:space="preserve"> </w:t>
      </w:r>
      <w:r w:rsidRPr="00EE0D86">
        <w:rPr>
          <w:color w:val="000000"/>
        </w:rPr>
        <w:t>пізніше</w:t>
      </w:r>
      <w:r w:rsidRPr="00EE0D86">
        <w:rPr>
          <w:color w:val="000000"/>
          <w:spacing w:val="-26"/>
        </w:rPr>
        <w:t xml:space="preserve"> </w:t>
      </w:r>
      <w:r w:rsidRPr="00EE0D86">
        <w:rPr>
          <w:color w:val="000000"/>
        </w:rPr>
        <w:t>п</w:t>
      </w:r>
      <w:r w:rsidRPr="00EE0D86">
        <w:rPr>
          <w:color w:val="000000"/>
          <w:spacing w:val="-3"/>
        </w:rPr>
        <w:t>’</w:t>
      </w:r>
      <w:r w:rsidRPr="00EE0D86">
        <w:rPr>
          <w:color w:val="000000"/>
        </w:rPr>
        <w:t>яти</w:t>
      </w:r>
      <w:r w:rsidRPr="00EE0D86">
        <w:rPr>
          <w:color w:val="000000"/>
          <w:spacing w:val="-23"/>
        </w:rPr>
        <w:t xml:space="preserve"> </w:t>
      </w:r>
      <w:r w:rsidRPr="00EE0D86">
        <w:rPr>
          <w:color w:val="000000"/>
        </w:rPr>
        <w:t>робочих</w:t>
      </w:r>
      <w:r w:rsidRPr="00EE0D86">
        <w:rPr>
          <w:color w:val="000000"/>
          <w:spacing w:val="-23"/>
        </w:rPr>
        <w:t xml:space="preserve"> </w:t>
      </w:r>
      <w:r w:rsidRPr="00EE0D86">
        <w:rPr>
          <w:color w:val="000000"/>
        </w:rPr>
        <w:t>днів</w:t>
      </w:r>
      <w:r w:rsidRPr="00EE0D86">
        <w:rPr>
          <w:color w:val="000000"/>
          <w:spacing w:val="-24"/>
        </w:rPr>
        <w:t xml:space="preserve"> </w:t>
      </w:r>
      <w:r w:rsidRPr="00EE0D86">
        <w:rPr>
          <w:color w:val="000000"/>
          <w:spacing w:val="-3"/>
        </w:rPr>
        <w:t>з</w:t>
      </w:r>
      <w:r w:rsidRPr="00EE0D86">
        <w:rPr>
          <w:color w:val="000000"/>
          <w:spacing w:val="-23"/>
        </w:rPr>
        <w:t xml:space="preserve"> </w:t>
      </w:r>
      <w:r w:rsidRPr="00EE0D86">
        <w:rPr>
          <w:color w:val="000000"/>
        </w:rPr>
        <w:t>дня</w:t>
      </w:r>
      <w:r w:rsidRPr="00EE0D86">
        <w:rPr>
          <w:color w:val="000000"/>
          <w:spacing w:val="-25"/>
        </w:rPr>
        <w:t xml:space="preserve"> </w:t>
      </w:r>
      <w:r w:rsidRPr="00EE0D86">
        <w:rPr>
          <w:color w:val="000000"/>
        </w:rPr>
        <w:t>надходження</w:t>
      </w:r>
      <w:r w:rsidRPr="00EE0D86">
        <w:rPr>
          <w:color w:val="000000"/>
          <w:spacing w:val="-3"/>
        </w:rPr>
        <w:t>.</w:t>
      </w:r>
      <w:r w:rsidRPr="00EE0D86">
        <w:rPr>
          <w:color w:val="000000"/>
        </w:rPr>
        <w:t xml:space="preserve"> Оприлюднення</w:t>
      </w:r>
      <w:r w:rsidRPr="00EE0D86">
        <w:rPr>
          <w:color w:val="000000"/>
          <w:spacing w:val="-6"/>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с</w:t>
      </w:r>
      <w:r w:rsidRPr="00EE0D86">
        <w:rPr>
          <w:color w:val="000000"/>
        </w:rPr>
        <w:t>онал</w:t>
      </w:r>
      <w:r w:rsidRPr="00EE0D86">
        <w:rPr>
          <w:color w:val="000000"/>
          <w:spacing w:val="-4"/>
        </w:rPr>
        <w:t>ь</w:t>
      </w:r>
      <w:r w:rsidRPr="00EE0D86">
        <w:rPr>
          <w:color w:val="000000"/>
        </w:rPr>
        <w:t>них</w:t>
      </w:r>
      <w:r w:rsidRPr="00EE0D86">
        <w:rPr>
          <w:color w:val="000000"/>
          <w:spacing w:val="-6"/>
        </w:rPr>
        <w:t xml:space="preserve"> </w:t>
      </w:r>
      <w:r w:rsidRPr="00EE0D86">
        <w:rPr>
          <w:color w:val="000000"/>
        </w:rPr>
        <w:t>д</w:t>
      </w:r>
      <w:r w:rsidRPr="00EE0D86">
        <w:rPr>
          <w:color w:val="000000"/>
          <w:spacing w:val="-3"/>
        </w:rPr>
        <w:t>а</w:t>
      </w:r>
      <w:r w:rsidRPr="00EE0D86">
        <w:rPr>
          <w:color w:val="000000"/>
        </w:rPr>
        <w:t>них</w:t>
      </w:r>
      <w:r w:rsidRPr="00EE0D86">
        <w:rPr>
          <w:color w:val="000000"/>
          <w:spacing w:val="-4"/>
        </w:rPr>
        <w:t xml:space="preserve"> </w:t>
      </w:r>
      <w:r w:rsidRPr="00EE0D86">
        <w:rPr>
          <w:color w:val="000000"/>
        </w:rPr>
        <w:t>фі</w:t>
      </w:r>
      <w:r w:rsidRPr="00EE0D86">
        <w:rPr>
          <w:color w:val="000000"/>
          <w:spacing w:val="-3"/>
        </w:rPr>
        <w:t>з</w:t>
      </w:r>
      <w:r w:rsidRPr="00EE0D86">
        <w:rPr>
          <w:color w:val="000000"/>
        </w:rPr>
        <w:t>ичних</w:t>
      </w:r>
      <w:r w:rsidRPr="00EE0D86">
        <w:rPr>
          <w:color w:val="000000"/>
          <w:spacing w:val="-6"/>
        </w:rPr>
        <w:t xml:space="preserve"> </w:t>
      </w:r>
      <w:r w:rsidRPr="00EE0D86">
        <w:rPr>
          <w:color w:val="000000"/>
        </w:rPr>
        <w:t>осіб</w:t>
      </w:r>
      <w:r w:rsidRPr="00EE0D86">
        <w:rPr>
          <w:color w:val="000000"/>
          <w:spacing w:val="-4"/>
        </w:rPr>
        <w:t xml:space="preserve"> </w:t>
      </w:r>
      <w:r w:rsidRPr="00EE0D86">
        <w:rPr>
          <w:color w:val="000000"/>
          <w:spacing w:val="-3"/>
        </w:rPr>
        <w:t>з</w:t>
      </w:r>
      <w:r w:rsidRPr="00EE0D86">
        <w:rPr>
          <w:color w:val="000000"/>
        </w:rPr>
        <w:t>дій</w:t>
      </w:r>
      <w:r w:rsidRPr="00EE0D86">
        <w:rPr>
          <w:color w:val="000000"/>
          <w:spacing w:val="-3"/>
        </w:rPr>
        <w:t>с</w:t>
      </w:r>
      <w:r w:rsidRPr="00EE0D86">
        <w:rPr>
          <w:color w:val="000000"/>
        </w:rPr>
        <w:t>ню</w:t>
      </w:r>
      <w:r w:rsidRPr="00EE0D86">
        <w:rPr>
          <w:color w:val="000000"/>
          <w:spacing w:val="-3"/>
        </w:rPr>
        <w:t>є</w:t>
      </w:r>
      <w:r w:rsidRPr="00EE0D86">
        <w:rPr>
          <w:color w:val="000000"/>
        </w:rPr>
        <w:t>ться</w:t>
      </w:r>
      <w:r w:rsidRPr="00EE0D86">
        <w:rPr>
          <w:color w:val="000000"/>
          <w:spacing w:val="-3"/>
        </w:rPr>
        <w:t xml:space="preserve"> </w:t>
      </w:r>
      <w:r w:rsidRPr="00EE0D86">
        <w:rPr>
          <w:color w:val="000000"/>
        </w:rPr>
        <w:t>з</w:t>
      </w:r>
      <w:r w:rsidRPr="00EE0D86">
        <w:rPr>
          <w:color w:val="000000"/>
          <w:spacing w:val="-6"/>
        </w:rPr>
        <w:t xml:space="preserve"> </w:t>
      </w:r>
      <w:r w:rsidRPr="00EE0D86">
        <w:rPr>
          <w:color w:val="000000"/>
        </w:rPr>
        <w:t>ур</w:t>
      </w:r>
      <w:r w:rsidRPr="00EE0D86">
        <w:rPr>
          <w:color w:val="000000"/>
          <w:spacing w:val="-3"/>
        </w:rPr>
        <w:t>а</w:t>
      </w:r>
      <w:r w:rsidRPr="00EE0D86">
        <w:rPr>
          <w:color w:val="000000"/>
        </w:rPr>
        <w:t>хування</w:t>
      </w:r>
      <w:r w:rsidRPr="00EE0D86">
        <w:rPr>
          <w:color w:val="000000"/>
          <w:spacing w:val="-3"/>
        </w:rPr>
        <w:t>м</w:t>
      </w:r>
      <w:r w:rsidRPr="00EE0D86">
        <w:rPr>
          <w:color w:val="000000"/>
        </w:rPr>
        <w:t xml:space="preserve"> вимо</w:t>
      </w:r>
      <w:r w:rsidRPr="00EE0D86">
        <w:rPr>
          <w:color w:val="000000"/>
          <w:spacing w:val="-3"/>
        </w:rPr>
        <w:t>г</w:t>
      </w:r>
      <w:r w:rsidRPr="00EE0D86">
        <w:rPr>
          <w:color w:val="000000"/>
        </w:rPr>
        <w:t xml:space="preserve"> З</w:t>
      </w:r>
      <w:r w:rsidRPr="00EE0D86">
        <w:rPr>
          <w:color w:val="000000"/>
          <w:spacing w:val="-3"/>
        </w:rPr>
        <w:t>а</w:t>
      </w:r>
      <w:r w:rsidRPr="00EE0D86">
        <w:rPr>
          <w:color w:val="000000"/>
        </w:rPr>
        <w:t>кону України "Про з</w:t>
      </w:r>
      <w:r w:rsidRPr="00EE0D86">
        <w:rPr>
          <w:color w:val="000000"/>
          <w:spacing w:val="-3"/>
        </w:rPr>
        <w:t>а</w:t>
      </w:r>
      <w:r w:rsidRPr="00EE0D86">
        <w:rPr>
          <w:color w:val="000000"/>
        </w:rPr>
        <w:t>хист пер</w:t>
      </w:r>
      <w:r w:rsidRPr="00EE0D86">
        <w:rPr>
          <w:color w:val="000000"/>
          <w:spacing w:val="-3"/>
        </w:rPr>
        <w:t>с</w:t>
      </w:r>
      <w:r w:rsidRPr="00EE0D86">
        <w:rPr>
          <w:color w:val="000000"/>
        </w:rPr>
        <w:t>онал</w:t>
      </w:r>
      <w:r w:rsidRPr="00EE0D86">
        <w:rPr>
          <w:color w:val="000000"/>
          <w:spacing w:val="-4"/>
        </w:rPr>
        <w:t>ь</w:t>
      </w:r>
      <w:r w:rsidRPr="00EE0D86">
        <w:rPr>
          <w:color w:val="000000"/>
        </w:rPr>
        <w:t xml:space="preserve">них даних" </w:t>
      </w:r>
      <w:r w:rsidRPr="00EE0D86">
        <w:rPr>
          <w:color w:val="000000"/>
          <w:spacing w:val="-3"/>
        </w:rPr>
        <w:t>т</w:t>
      </w:r>
      <w:r w:rsidRPr="00EE0D86">
        <w:rPr>
          <w:color w:val="000000"/>
        </w:rPr>
        <w:t>а у формі відкри</w:t>
      </w:r>
      <w:r w:rsidRPr="00EE0D86">
        <w:rPr>
          <w:color w:val="000000"/>
          <w:spacing w:val="-3"/>
        </w:rPr>
        <w:t>т</w:t>
      </w:r>
      <w:r w:rsidRPr="00EE0D86">
        <w:rPr>
          <w:color w:val="000000"/>
        </w:rPr>
        <w:t>их даних.</w:t>
      </w:r>
    </w:p>
    <w:p w14:paraId="02860DE6" w14:textId="77777777" w:rsidR="007D72C7" w:rsidRPr="00EE0D86" w:rsidRDefault="007D72C7" w:rsidP="00942086">
      <w:pPr>
        <w:tabs>
          <w:tab w:val="left" w:pos="9639"/>
        </w:tabs>
        <w:spacing w:line="310" w:lineRule="exact"/>
        <w:ind w:right="8" w:firstLine="567"/>
        <w:jc w:val="both"/>
        <w:rPr>
          <w:color w:val="010302"/>
        </w:rPr>
      </w:pPr>
      <w:r w:rsidRPr="00EE0D86">
        <w:rPr>
          <w:color w:val="000000"/>
        </w:rPr>
        <w:t>13</w:t>
      </w:r>
      <w:r w:rsidRPr="00EE0D86">
        <w:rPr>
          <w:color w:val="000000"/>
          <w:spacing w:val="-4"/>
        </w:rPr>
        <w:t>.</w:t>
      </w:r>
      <w:r w:rsidRPr="00EE0D86">
        <w:rPr>
          <w:color w:val="000000"/>
        </w:rPr>
        <w:t>3. Не</w:t>
      </w:r>
      <w:r w:rsidRPr="00EE0D86">
        <w:rPr>
          <w:color w:val="000000"/>
          <w:spacing w:val="-3"/>
        </w:rPr>
        <w:t xml:space="preserve"> </w:t>
      </w:r>
      <w:r w:rsidRPr="00EE0D86">
        <w:rPr>
          <w:color w:val="000000"/>
        </w:rPr>
        <w:t>підлягають оприл</w:t>
      </w:r>
      <w:r w:rsidRPr="00EE0D86">
        <w:rPr>
          <w:color w:val="000000"/>
          <w:spacing w:val="-4"/>
        </w:rPr>
        <w:t>ю</w:t>
      </w:r>
      <w:r w:rsidRPr="00EE0D86">
        <w:rPr>
          <w:color w:val="000000"/>
        </w:rPr>
        <w:t>дн</w:t>
      </w:r>
      <w:r w:rsidRPr="00EE0D86">
        <w:rPr>
          <w:color w:val="000000"/>
          <w:spacing w:val="-3"/>
        </w:rPr>
        <w:t>е</w:t>
      </w:r>
      <w:r w:rsidRPr="00EE0D86">
        <w:rPr>
          <w:color w:val="000000"/>
        </w:rPr>
        <w:t xml:space="preserve">нню та розгляду:  </w:t>
      </w:r>
    </w:p>
    <w:p w14:paraId="6BCFEFF1" w14:textId="7CA82C55" w:rsidR="007D72C7" w:rsidRPr="00EE0D86" w:rsidRDefault="007D72C7" w:rsidP="00942086">
      <w:pPr>
        <w:tabs>
          <w:tab w:val="left" w:pos="9639"/>
        </w:tabs>
        <w:ind w:right="8" w:firstLine="567"/>
        <w:jc w:val="both"/>
        <w:rPr>
          <w:color w:val="010302"/>
        </w:rPr>
      </w:pPr>
      <w:r w:rsidRPr="00EE0D86">
        <w:rPr>
          <w:color w:val="000000"/>
        </w:rPr>
        <w:t>а)</w:t>
      </w:r>
      <w:r w:rsidRPr="00EE0D86">
        <w:rPr>
          <w:color w:val="000000"/>
          <w:spacing w:val="3"/>
        </w:rPr>
        <w:t xml:space="preserve"> </w:t>
      </w:r>
      <w:r w:rsidRPr="00EE0D86">
        <w:rPr>
          <w:color w:val="000000"/>
        </w:rPr>
        <w:t>пропо</w:t>
      </w:r>
      <w:r w:rsidRPr="00EE0D86">
        <w:rPr>
          <w:color w:val="000000"/>
          <w:spacing w:val="-3"/>
        </w:rPr>
        <w:t>з</w:t>
      </w:r>
      <w:r w:rsidRPr="00EE0D86">
        <w:rPr>
          <w:color w:val="000000"/>
        </w:rPr>
        <w:t>иції,</w:t>
      </w:r>
      <w:r w:rsidRPr="00EE0D86">
        <w:rPr>
          <w:color w:val="000000"/>
          <w:spacing w:val="3"/>
        </w:rPr>
        <w:t xml:space="preserve"> </w:t>
      </w:r>
      <w:r w:rsidRPr="00EE0D86">
        <w:rPr>
          <w:color w:val="000000"/>
        </w:rPr>
        <w:t>які</w:t>
      </w:r>
      <w:r w:rsidRPr="00EE0D86">
        <w:rPr>
          <w:color w:val="000000"/>
          <w:spacing w:val="1"/>
        </w:rPr>
        <w:t xml:space="preserve"> </w:t>
      </w:r>
      <w:r w:rsidRPr="00EE0D86">
        <w:rPr>
          <w:color w:val="000000"/>
        </w:rPr>
        <w:t>містять</w:t>
      </w:r>
      <w:r w:rsidRPr="00EE0D86">
        <w:rPr>
          <w:color w:val="000000"/>
          <w:spacing w:val="3"/>
        </w:rPr>
        <w:t xml:space="preserve"> </w:t>
      </w:r>
      <w:r w:rsidRPr="00EE0D86">
        <w:rPr>
          <w:color w:val="000000"/>
        </w:rPr>
        <w:t>заклики,</w:t>
      </w:r>
      <w:r w:rsidRPr="00EE0D86">
        <w:rPr>
          <w:color w:val="000000"/>
          <w:spacing w:val="3"/>
        </w:rPr>
        <w:t xml:space="preserve"> </w:t>
      </w:r>
      <w:r w:rsidRPr="00EE0D86">
        <w:rPr>
          <w:color w:val="000000"/>
          <w:spacing w:val="-3"/>
        </w:rPr>
        <w:t>с</w:t>
      </w:r>
      <w:r w:rsidRPr="00EE0D86">
        <w:rPr>
          <w:color w:val="000000"/>
        </w:rPr>
        <w:t>прямо</w:t>
      </w:r>
      <w:r w:rsidRPr="00EE0D86">
        <w:rPr>
          <w:color w:val="000000"/>
          <w:spacing w:val="-3"/>
        </w:rPr>
        <w:t>в</w:t>
      </w:r>
      <w:r w:rsidRPr="00EE0D86">
        <w:rPr>
          <w:color w:val="000000"/>
        </w:rPr>
        <w:t>ані</w:t>
      </w:r>
      <w:r w:rsidRPr="00EE0D86">
        <w:rPr>
          <w:color w:val="000000"/>
          <w:spacing w:val="3"/>
        </w:rPr>
        <w:t xml:space="preserve"> </w:t>
      </w:r>
      <w:r w:rsidRPr="00EE0D86">
        <w:rPr>
          <w:color w:val="000000"/>
        </w:rPr>
        <w:t>на</w:t>
      </w:r>
      <w:r w:rsidRPr="00EE0D86">
        <w:rPr>
          <w:color w:val="000000"/>
          <w:spacing w:val="3"/>
        </w:rPr>
        <w:t xml:space="preserve"> </w:t>
      </w:r>
      <w:r w:rsidRPr="00EE0D86">
        <w:rPr>
          <w:color w:val="000000"/>
        </w:rPr>
        <w:t>лік</w:t>
      </w:r>
      <w:r w:rsidRPr="00EE0D86">
        <w:rPr>
          <w:color w:val="000000"/>
          <w:spacing w:val="-3"/>
        </w:rPr>
        <w:t>в</w:t>
      </w:r>
      <w:r w:rsidRPr="00EE0D86">
        <w:rPr>
          <w:color w:val="000000"/>
        </w:rPr>
        <w:t>ідацію</w:t>
      </w:r>
      <w:r w:rsidRPr="00EE0D86">
        <w:rPr>
          <w:color w:val="000000"/>
          <w:spacing w:val="3"/>
        </w:rPr>
        <w:t xml:space="preserve"> </w:t>
      </w:r>
      <w:r w:rsidRPr="00EE0D86">
        <w:rPr>
          <w:color w:val="000000"/>
        </w:rPr>
        <w:t>незал</w:t>
      </w:r>
      <w:r w:rsidRPr="00EE0D86">
        <w:rPr>
          <w:color w:val="000000"/>
          <w:spacing w:val="-3"/>
        </w:rPr>
        <w:t>е</w:t>
      </w:r>
      <w:r w:rsidRPr="00EE0D86">
        <w:rPr>
          <w:color w:val="000000"/>
        </w:rPr>
        <w:t>жнос</w:t>
      </w:r>
      <w:r w:rsidRPr="00EE0D86">
        <w:rPr>
          <w:color w:val="000000"/>
          <w:spacing w:val="-3"/>
        </w:rPr>
        <w:t>т</w:t>
      </w:r>
      <w:r w:rsidRPr="00EE0D86">
        <w:rPr>
          <w:color w:val="000000"/>
        </w:rPr>
        <w:t>і України,</w:t>
      </w:r>
      <w:r w:rsidRPr="00EE0D86">
        <w:rPr>
          <w:color w:val="000000"/>
          <w:spacing w:val="24"/>
        </w:rPr>
        <w:t xml:space="preserve"> </w:t>
      </w:r>
      <w:r w:rsidRPr="00EE0D86">
        <w:rPr>
          <w:color w:val="000000"/>
        </w:rPr>
        <w:t>з</w:t>
      </w:r>
      <w:r w:rsidRPr="00EE0D86">
        <w:rPr>
          <w:color w:val="000000"/>
          <w:spacing w:val="-4"/>
        </w:rPr>
        <w:t>м</w:t>
      </w:r>
      <w:r w:rsidRPr="00EE0D86">
        <w:rPr>
          <w:color w:val="000000"/>
        </w:rPr>
        <w:t>іну</w:t>
      </w:r>
      <w:r w:rsidRPr="00EE0D86">
        <w:rPr>
          <w:color w:val="000000"/>
          <w:spacing w:val="25"/>
        </w:rPr>
        <w:t xml:space="preserve"> </w:t>
      </w:r>
      <w:r w:rsidRPr="00EE0D86">
        <w:rPr>
          <w:color w:val="000000"/>
        </w:rPr>
        <w:t>конституційно</w:t>
      </w:r>
      <w:r w:rsidRPr="00EE0D86">
        <w:rPr>
          <w:color w:val="000000"/>
          <w:spacing w:val="-3"/>
        </w:rPr>
        <w:t>г</w:t>
      </w:r>
      <w:r w:rsidRPr="00EE0D86">
        <w:rPr>
          <w:color w:val="000000"/>
        </w:rPr>
        <w:t>о</w:t>
      </w:r>
      <w:r w:rsidRPr="00EE0D86">
        <w:rPr>
          <w:color w:val="000000"/>
          <w:spacing w:val="25"/>
        </w:rPr>
        <w:t xml:space="preserve"> </w:t>
      </w:r>
      <w:r w:rsidRPr="00EE0D86">
        <w:rPr>
          <w:color w:val="000000"/>
        </w:rPr>
        <w:t>ладу</w:t>
      </w:r>
      <w:r w:rsidRPr="00EE0D86">
        <w:rPr>
          <w:color w:val="000000"/>
          <w:spacing w:val="25"/>
        </w:rPr>
        <w:t xml:space="preserve"> </w:t>
      </w:r>
      <w:r w:rsidRPr="00EE0D86">
        <w:rPr>
          <w:color w:val="000000"/>
        </w:rPr>
        <w:t>на</w:t>
      </w:r>
      <w:r w:rsidRPr="00EE0D86">
        <w:rPr>
          <w:color w:val="000000"/>
          <w:spacing w:val="-3"/>
        </w:rPr>
        <w:t>с</w:t>
      </w:r>
      <w:r w:rsidRPr="00EE0D86">
        <w:rPr>
          <w:color w:val="000000"/>
        </w:rPr>
        <w:t>ильницьким</w:t>
      </w:r>
      <w:r w:rsidRPr="00EE0D86">
        <w:rPr>
          <w:color w:val="000000"/>
          <w:spacing w:val="25"/>
        </w:rPr>
        <w:t xml:space="preserve"> </w:t>
      </w:r>
      <w:r w:rsidRPr="00EE0D86">
        <w:rPr>
          <w:color w:val="000000"/>
          <w:spacing w:val="-3"/>
        </w:rPr>
        <w:t>ш</w:t>
      </w:r>
      <w:r w:rsidRPr="00EE0D86">
        <w:rPr>
          <w:color w:val="000000"/>
        </w:rPr>
        <w:t>ляхом,</w:t>
      </w:r>
      <w:r w:rsidRPr="00EE0D86">
        <w:rPr>
          <w:color w:val="000000"/>
          <w:spacing w:val="24"/>
        </w:rPr>
        <w:t xml:space="preserve"> </w:t>
      </w:r>
      <w:r w:rsidRPr="00EE0D86">
        <w:rPr>
          <w:color w:val="000000"/>
        </w:rPr>
        <w:t>поруш</w:t>
      </w:r>
      <w:r w:rsidRPr="00EE0D86">
        <w:rPr>
          <w:color w:val="000000"/>
          <w:spacing w:val="-3"/>
        </w:rPr>
        <w:t>е</w:t>
      </w:r>
      <w:r w:rsidRPr="00EE0D86">
        <w:rPr>
          <w:color w:val="000000"/>
        </w:rPr>
        <w:t>ння сув</w:t>
      </w:r>
      <w:r w:rsidRPr="00EE0D86">
        <w:rPr>
          <w:color w:val="000000"/>
          <w:spacing w:val="-3"/>
        </w:rPr>
        <w:t>е</w:t>
      </w:r>
      <w:r w:rsidRPr="00EE0D86">
        <w:rPr>
          <w:color w:val="000000"/>
        </w:rPr>
        <w:t>реніте</w:t>
      </w:r>
      <w:r w:rsidRPr="00EE0D86">
        <w:rPr>
          <w:color w:val="000000"/>
          <w:spacing w:val="-3"/>
        </w:rPr>
        <w:t>т</w:t>
      </w:r>
      <w:r w:rsidRPr="00EE0D86">
        <w:rPr>
          <w:color w:val="000000"/>
        </w:rPr>
        <w:t>у і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 ці</w:t>
      </w:r>
      <w:r w:rsidRPr="00EE0D86">
        <w:rPr>
          <w:color w:val="000000"/>
          <w:spacing w:val="-4"/>
        </w:rPr>
        <w:t>л</w:t>
      </w:r>
      <w:r w:rsidRPr="00EE0D86">
        <w:rPr>
          <w:color w:val="000000"/>
        </w:rPr>
        <w:t>і</w:t>
      </w:r>
      <w:r w:rsidRPr="00EE0D86">
        <w:rPr>
          <w:color w:val="000000"/>
          <w:spacing w:val="-3"/>
        </w:rPr>
        <w:t>с</w:t>
      </w:r>
      <w:r w:rsidRPr="00EE0D86">
        <w:rPr>
          <w:color w:val="000000"/>
        </w:rPr>
        <w:t>нос</w:t>
      </w:r>
      <w:r w:rsidRPr="00EE0D86">
        <w:rPr>
          <w:color w:val="000000"/>
          <w:spacing w:val="-3"/>
        </w:rPr>
        <w:t>т</w:t>
      </w:r>
      <w:r w:rsidRPr="00EE0D86">
        <w:rPr>
          <w:color w:val="000000"/>
        </w:rPr>
        <w:t>і держави, підрив її безпеки, неза</w:t>
      </w:r>
      <w:r w:rsidRPr="00EE0D86">
        <w:rPr>
          <w:color w:val="000000"/>
          <w:spacing w:val="-3"/>
        </w:rPr>
        <w:t>к</w:t>
      </w:r>
      <w:r w:rsidRPr="00EE0D86">
        <w:rPr>
          <w:color w:val="000000"/>
        </w:rPr>
        <w:t>онн</w:t>
      </w:r>
      <w:r w:rsidRPr="00EE0D86">
        <w:rPr>
          <w:color w:val="000000"/>
          <w:spacing w:val="-3"/>
        </w:rPr>
        <w:t>е</w:t>
      </w:r>
      <w:r w:rsidRPr="00EE0D86">
        <w:rPr>
          <w:color w:val="000000"/>
        </w:rPr>
        <w:t xml:space="preserve"> захопл</w:t>
      </w:r>
      <w:r w:rsidRPr="00EE0D86">
        <w:rPr>
          <w:color w:val="000000"/>
          <w:spacing w:val="-3"/>
        </w:rPr>
        <w:t>е</w:t>
      </w:r>
      <w:r w:rsidRPr="00EE0D86">
        <w:rPr>
          <w:color w:val="000000"/>
        </w:rPr>
        <w:t>ння</w:t>
      </w:r>
      <w:r w:rsidRPr="00EE0D86">
        <w:rPr>
          <w:color w:val="000000"/>
          <w:spacing w:val="25"/>
        </w:rPr>
        <w:t xml:space="preserve"> </w:t>
      </w:r>
      <w:r w:rsidRPr="00EE0D86">
        <w:rPr>
          <w:color w:val="000000"/>
        </w:rPr>
        <w:t>д</w:t>
      </w:r>
      <w:r w:rsidRPr="00EE0D86">
        <w:rPr>
          <w:color w:val="000000"/>
          <w:spacing w:val="-3"/>
        </w:rPr>
        <w:t>е</w:t>
      </w:r>
      <w:r w:rsidRPr="00EE0D86">
        <w:rPr>
          <w:color w:val="000000"/>
        </w:rPr>
        <w:t>ржавної</w:t>
      </w:r>
      <w:r w:rsidRPr="00EE0D86">
        <w:rPr>
          <w:color w:val="000000"/>
          <w:spacing w:val="28"/>
        </w:rPr>
        <w:t xml:space="preserve"> </w:t>
      </w:r>
      <w:r w:rsidRPr="00EE0D86">
        <w:rPr>
          <w:color w:val="000000"/>
        </w:rPr>
        <w:t>влади,</w:t>
      </w:r>
      <w:r w:rsidRPr="00EE0D86">
        <w:rPr>
          <w:color w:val="000000"/>
          <w:spacing w:val="27"/>
        </w:rPr>
        <w:t xml:space="preserve"> </w:t>
      </w:r>
      <w:r w:rsidRPr="00EE0D86">
        <w:rPr>
          <w:color w:val="000000"/>
        </w:rPr>
        <w:t>пропа</w:t>
      </w:r>
      <w:r w:rsidRPr="00EE0D86">
        <w:rPr>
          <w:color w:val="000000"/>
          <w:spacing w:val="-3"/>
        </w:rPr>
        <w:t>г</w:t>
      </w:r>
      <w:r w:rsidRPr="00EE0D86">
        <w:rPr>
          <w:color w:val="000000"/>
        </w:rPr>
        <w:t>анду</w:t>
      </w:r>
      <w:r w:rsidRPr="00EE0D86">
        <w:rPr>
          <w:color w:val="000000"/>
          <w:spacing w:val="27"/>
        </w:rPr>
        <w:t xml:space="preserve"> </w:t>
      </w:r>
      <w:r w:rsidRPr="00EE0D86">
        <w:rPr>
          <w:color w:val="000000"/>
          <w:spacing w:val="-3"/>
        </w:rPr>
        <w:t>в</w:t>
      </w:r>
      <w:r w:rsidRPr="00EE0D86">
        <w:rPr>
          <w:color w:val="000000"/>
        </w:rPr>
        <w:t>ійни,</w:t>
      </w:r>
      <w:r w:rsidRPr="00EE0D86">
        <w:rPr>
          <w:color w:val="000000"/>
          <w:spacing w:val="24"/>
        </w:rPr>
        <w:t xml:space="preserve"> </w:t>
      </w:r>
      <w:r w:rsidRPr="00EE0D86">
        <w:rPr>
          <w:color w:val="000000"/>
        </w:rPr>
        <w:t>на</w:t>
      </w:r>
      <w:r w:rsidRPr="00EE0D86">
        <w:rPr>
          <w:color w:val="000000"/>
          <w:spacing w:val="-3"/>
        </w:rPr>
        <w:t>с</w:t>
      </w:r>
      <w:r w:rsidRPr="00EE0D86">
        <w:rPr>
          <w:color w:val="000000"/>
        </w:rPr>
        <w:t>ильства,</w:t>
      </w:r>
      <w:r w:rsidRPr="00EE0D86">
        <w:rPr>
          <w:color w:val="000000"/>
          <w:spacing w:val="27"/>
        </w:rPr>
        <w:t xml:space="preserve"> </w:t>
      </w:r>
      <w:r w:rsidRPr="00EE0D86">
        <w:rPr>
          <w:color w:val="000000"/>
        </w:rPr>
        <w:t>на</w:t>
      </w:r>
      <w:r w:rsidRPr="00EE0D86">
        <w:rPr>
          <w:color w:val="000000"/>
          <w:spacing w:val="28"/>
        </w:rPr>
        <w:t xml:space="preserve"> </w:t>
      </w:r>
      <w:r w:rsidRPr="00EE0D86">
        <w:rPr>
          <w:color w:val="000000"/>
        </w:rPr>
        <w:t>ро</w:t>
      </w:r>
      <w:r w:rsidRPr="00EE0D86">
        <w:rPr>
          <w:color w:val="000000"/>
          <w:spacing w:val="-3"/>
        </w:rPr>
        <w:t>з</w:t>
      </w:r>
      <w:r w:rsidRPr="00EE0D86">
        <w:rPr>
          <w:color w:val="000000"/>
          <w:spacing w:val="-9"/>
        </w:rPr>
        <w:t>палювання</w:t>
      </w:r>
      <w:r w:rsidR="00353FA9">
        <w:rPr>
          <w:color w:val="000000"/>
          <w:spacing w:val="-9"/>
        </w:rPr>
        <w:t xml:space="preserve"> </w:t>
      </w:r>
      <w:r w:rsidRPr="00EE0D86">
        <w:rPr>
          <w:color w:val="000000"/>
        </w:rPr>
        <w:t>міже</w:t>
      </w:r>
      <w:r w:rsidRPr="00EE0D86">
        <w:rPr>
          <w:color w:val="000000"/>
          <w:spacing w:val="-3"/>
        </w:rPr>
        <w:t>т</w:t>
      </w:r>
      <w:r w:rsidRPr="00EE0D86">
        <w:rPr>
          <w:color w:val="000000"/>
        </w:rPr>
        <w:t>нічної,</w:t>
      </w:r>
      <w:r w:rsidRPr="00EE0D86">
        <w:rPr>
          <w:color w:val="000000"/>
          <w:spacing w:val="19"/>
        </w:rPr>
        <w:t xml:space="preserve"> </w:t>
      </w:r>
      <w:r w:rsidRPr="00EE0D86">
        <w:rPr>
          <w:color w:val="000000"/>
        </w:rPr>
        <w:t>р</w:t>
      </w:r>
      <w:r w:rsidRPr="00EE0D86">
        <w:rPr>
          <w:color w:val="000000"/>
          <w:spacing w:val="-3"/>
        </w:rPr>
        <w:t>а</w:t>
      </w:r>
      <w:r w:rsidRPr="00EE0D86">
        <w:rPr>
          <w:color w:val="000000"/>
        </w:rPr>
        <w:t>со</w:t>
      </w:r>
      <w:r w:rsidRPr="00EE0D86">
        <w:rPr>
          <w:color w:val="000000"/>
          <w:spacing w:val="-3"/>
        </w:rPr>
        <w:t>в</w:t>
      </w:r>
      <w:r w:rsidRPr="00EE0D86">
        <w:rPr>
          <w:color w:val="000000"/>
        </w:rPr>
        <w:t>ої,</w:t>
      </w:r>
      <w:r w:rsidRPr="00EE0D86">
        <w:rPr>
          <w:color w:val="000000"/>
          <w:spacing w:val="17"/>
        </w:rPr>
        <w:t xml:space="preserve"> </w:t>
      </w:r>
      <w:r w:rsidRPr="00EE0D86">
        <w:rPr>
          <w:color w:val="000000"/>
        </w:rPr>
        <w:t>релігійної</w:t>
      </w:r>
      <w:r w:rsidRPr="00EE0D86">
        <w:rPr>
          <w:color w:val="000000"/>
          <w:spacing w:val="20"/>
        </w:rPr>
        <w:t xml:space="preserve"> </w:t>
      </w:r>
      <w:r w:rsidRPr="00EE0D86">
        <w:rPr>
          <w:color w:val="000000"/>
        </w:rPr>
        <w:t>ворожнечі,</w:t>
      </w:r>
      <w:r w:rsidRPr="00EE0D86">
        <w:rPr>
          <w:color w:val="000000"/>
          <w:spacing w:val="17"/>
        </w:rPr>
        <w:t xml:space="preserve"> </w:t>
      </w:r>
      <w:r w:rsidRPr="00EE0D86">
        <w:rPr>
          <w:color w:val="000000"/>
        </w:rPr>
        <w:t>по</w:t>
      </w:r>
      <w:r w:rsidRPr="00EE0D86">
        <w:rPr>
          <w:color w:val="000000"/>
          <w:spacing w:val="-3"/>
        </w:rPr>
        <w:t>с</w:t>
      </w:r>
      <w:r w:rsidRPr="00EE0D86">
        <w:rPr>
          <w:color w:val="000000"/>
        </w:rPr>
        <w:t>ягання</w:t>
      </w:r>
      <w:r w:rsidRPr="00EE0D86">
        <w:rPr>
          <w:color w:val="000000"/>
          <w:spacing w:val="20"/>
        </w:rPr>
        <w:t xml:space="preserve"> </w:t>
      </w:r>
      <w:r w:rsidRPr="00EE0D86">
        <w:rPr>
          <w:color w:val="000000"/>
        </w:rPr>
        <w:t>на</w:t>
      </w:r>
      <w:r w:rsidRPr="00EE0D86">
        <w:rPr>
          <w:color w:val="000000"/>
          <w:spacing w:val="20"/>
        </w:rPr>
        <w:t xml:space="preserve"> </w:t>
      </w:r>
      <w:r w:rsidRPr="00EE0D86">
        <w:rPr>
          <w:color w:val="000000"/>
        </w:rPr>
        <w:t>права</w:t>
      </w:r>
      <w:r w:rsidRPr="00EE0D86">
        <w:rPr>
          <w:color w:val="000000"/>
          <w:spacing w:val="17"/>
        </w:rPr>
        <w:t xml:space="preserve"> </w:t>
      </w:r>
      <w:r w:rsidRPr="00EE0D86">
        <w:rPr>
          <w:color w:val="000000"/>
        </w:rPr>
        <w:t>і</w:t>
      </w:r>
      <w:r w:rsidRPr="00EE0D86">
        <w:rPr>
          <w:color w:val="000000"/>
          <w:spacing w:val="20"/>
        </w:rPr>
        <w:t xml:space="preserve"> </w:t>
      </w:r>
      <w:r w:rsidRPr="00EE0D86">
        <w:rPr>
          <w:color w:val="000000"/>
          <w:spacing w:val="-7"/>
        </w:rPr>
        <w:t xml:space="preserve">свободи </w:t>
      </w:r>
      <w:r w:rsidRPr="00EE0D86">
        <w:rPr>
          <w:color w:val="000000"/>
        </w:rPr>
        <w:t>людини, здоров</w:t>
      </w:r>
      <w:r w:rsidRPr="00EE0D86">
        <w:rPr>
          <w:color w:val="000000"/>
          <w:spacing w:val="-3"/>
        </w:rPr>
        <w:t>’</w:t>
      </w:r>
      <w:r w:rsidRPr="00EE0D86">
        <w:rPr>
          <w:color w:val="000000"/>
        </w:rPr>
        <w:t>я населення;</w:t>
      </w:r>
    </w:p>
    <w:p w14:paraId="20E41EA9" w14:textId="6A78F8A2" w:rsidR="00BE48BB" w:rsidRDefault="007D72C7" w:rsidP="00942086">
      <w:pPr>
        <w:tabs>
          <w:tab w:val="left" w:pos="9639"/>
        </w:tabs>
        <w:ind w:right="8" w:firstLine="567"/>
        <w:jc w:val="both"/>
        <w:rPr>
          <w:color w:val="000000"/>
        </w:rPr>
      </w:pPr>
      <w:r w:rsidRPr="00EE0D86">
        <w:rPr>
          <w:color w:val="000000"/>
        </w:rPr>
        <w:t>б)</w:t>
      </w:r>
      <w:r w:rsidRPr="00EE0D86">
        <w:rPr>
          <w:color w:val="000000"/>
          <w:spacing w:val="-15"/>
        </w:rPr>
        <w:t xml:space="preserve"> </w:t>
      </w:r>
      <w:r w:rsidRPr="00EE0D86">
        <w:rPr>
          <w:color w:val="000000"/>
        </w:rPr>
        <w:t>пропо</w:t>
      </w:r>
      <w:r w:rsidRPr="00EE0D86">
        <w:rPr>
          <w:color w:val="000000"/>
          <w:spacing w:val="-3"/>
        </w:rPr>
        <w:t>з</w:t>
      </w:r>
      <w:r w:rsidRPr="00EE0D86">
        <w:rPr>
          <w:color w:val="000000"/>
        </w:rPr>
        <w:t>иції,</w:t>
      </w:r>
      <w:r w:rsidRPr="00EE0D86">
        <w:rPr>
          <w:color w:val="000000"/>
          <w:spacing w:val="-16"/>
        </w:rPr>
        <w:t xml:space="preserve"> </w:t>
      </w:r>
      <w:r w:rsidRPr="00EE0D86">
        <w:rPr>
          <w:color w:val="000000"/>
        </w:rPr>
        <w:t>под</w:t>
      </w:r>
      <w:r w:rsidRPr="00EE0D86">
        <w:rPr>
          <w:color w:val="000000"/>
          <w:spacing w:val="-3"/>
        </w:rPr>
        <w:t>а</w:t>
      </w:r>
      <w:r w:rsidRPr="00EE0D86">
        <w:rPr>
          <w:color w:val="000000"/>
        </w:rPr>
        <w:t>ні</w:t>
      </w:r>
      <w:r w:rsidRPr="00EE0D86">
        <w:rPr>
          <w:color w:val="000000"/>
          <w:spacing w:val="-15"/>
        </w:rPr>
        <w:t xml:space="preserve"> </w:t>
      </w:r>
      <w:r w:rsidRPr="00EE0D86">
        <w:rPr>
          <w:color w:val="000000"/>
        </w:rPr>
        <w:t>без</w:t>
      </w:r>
      <w:r w:rsidRPr="00EE0D86">
        <w:rPr>
          <w:color w:val="000000"/>
          <w:spacing w:val="-16"/>
        </w:rPr>
        <w:t xml:space="preserve"> </w:t>
      </w:r>
      <w:r w:rsidRPr="00EE0D86">
        <w:rPr>
          <w:color w:val="000000"/>
        </w:rPr>
        <w:t>зазн</w:t>
      </w:r>
      <w:r w:rsidRPr="00EE0D86">
        <w:rPr>
          <w:color w:val="000000"/>
          <w:spacing w:val="-3"/>
        </w:rPr>
        <w:t>а</w:t>
      </w:r>
      <w:r w:rsidRPr="00EE0D86">
        <w:rPr>
          <w:color w:val="000000"/>
        </w:rPr>
        <w:t>чення</w:t>
      </w:r>
      <w:r w:rsidRPr="00EE0D86">
        <w:rPr>
          <w:color w:val="000000"/>
          <w:spacing w:val="-15"/>
        </w:rPr>
        <w:t xml:space="preserve"> </w:t>
      </w:r>
      <w:r w:rsidRPr="00EE0D86">
        <w:rPr>
          <w:color w:val="000000"/>
        </w:rPr>
        <w:t>інфор</w:t>
      </w:r>
      <w:r w:rsidRPr="00EE0D86">
        <w:rPr>
          <w:color w:val="000000"/>
          <w:spacing w:val="-3"/>
        </w:rPr>
        <w:t>м</w:t>
      </w:r>
      <w:r w:rsidRPr="00EE0D86">
        <w:rPr>
          <w:color w:val="000000"/>
        </w:rPr>
        <w:t>ації,</w:t>
      </w:r>
      <w:r w:rsidRPr="00EE0D86">
        <w:rPr>
          <w:color w:val="000000"/>
          <w:spacing w:val="-16"/>
        </w:rPr>
        <w:t xml:space="preserve"> </w:t>
      </w:r>
      <w:r w:rsidRPr="00EE0D86">
        <w:rPr>
          <w:color w:val="000000"/>
        </w:rPr>
        <w:t>пер</w:t>
      </w:r>
      <w:r w:rsidRPr="00EE0D86">
        <w:rPr>
          <w:color w:val="000000"/>
          <w:spacing w:val="-3"/>
        </w:rPr>
        <w:t>е</w:t>
      </w:r>
      <w:r w:rsidRPr="00EE0D86">
        <w:rPr>
          <w:color w:val="000000"/>
        </w:rPr>
        <w:t>дбаченої</w:t>
      </w:r>
      <w:r w:rsidRPr="00EE0D86">
        <w:rPr>
          <w:color w:val="000000"/>
          <w:spacing w:val="-8"/>
        </w:rPr>
        <w:t xml:space="preserve"> </w:t>
      </w:r>
      <w:r w:rsidRPr="00EE0D86">
        <w:rPr>
          <w:color w:val="000000"/>
        </w:rPr>
        <w:t>підпунктом</w:t>
      </w:r>
      <w:r w:rsidRPr="00EE0D86">
        <w:rPr>
          <w:color w:val="000000"/>
          <w:spacing w:val="-15"/>
        </w:rPr>
        <w:t xml:space="preserve"> </w:t>
      </w:r>
      <w:r w:rsidRPr="00EE0D86">
        <w:rPr>
          <w:color w:val="000000"/>
        </w:rPr>
        <w:t>13.1.</w:t>
      </w:r>
      <w:r w:rsidR="00BE48BB">
        <w:rPr>
          <w:color w:val="000000"/>
        </w:rPr>
        <w:t>;</w:t>
      </w:r>
    </w:p>
    <w:p w14:paraId="2334E405" w14:textId="2123B635" w:rsidR="007D72C7" w:rsidRPr="00EE0D86" w:rsidRDefault="007D72C7" w:rsidP="00BE48BB">
      <w:pPr>
        <w:tabs>
          <w:tab w:val="left" w:pos="9639"/>
        </w:tabs>
        <w:ind w:right="211" w:firstLine="567"/>
        <w:jc w:val="both"/>
        <w:rPr>
          <w:color w:val="010302"/>
        </w:rPr>
      </w:pPr>
      <w:r w:rsidRPr="00EE0D86">
        <w:rPr>
          <w:color w:val="000000"/>
        </w:rPr>
        <w:t xml:space="preserve">в) пропозиції, </w:t>
      </w:r>
      <w:r w:rsidRPr="00EE0D86">
        <w:rPr>
          <w:color w:val="000000"/>
          <w:spacing w:val="-3"/>
        </w:rPr>
        <w:t>щ</w:t>
      </w:r>
      <w:r w:rsidRPr="00EE0D86">
        <w:rPr>
          <w:color w:val="000000"/>
        </w:rPr>
        <w:t>о містять ненорма</w:t>
      </w:r>
      <w:r w:rsidRPr="00EE0D86">
        <w:rPr>
          <w:color w:val="000000"/>
          <w:spacing w:val="-3"/>
        </w:rPr>
        <w:t>т</w:t>
      </w:r>
      <w:r w:rsidRPr="00EE0D86">
        <w:rPr>
          <w:color w:val="000000"/>
        </w:rPr>
        <w:t>ивну лексику;</w:t>
      </w:r>
    </w:p>
    <w:p w14:paraId="3F1C5AC6" w14:textId="3053DB7E" w:rsidR="007D72C7" w:rsidRPr="00EE0D86" w:rsidRDefault="007D72C7" w:rsidP="00BE48BB">
      <w:pPr>
        <w:tabs>
          <w:tab w:val="left" w:pos="9639"/>
        </w:tabs>
        <w:ind w:firstLine="567"/>
        <w:jc w:val="both"/>
        <w:rPr>
          <w:color w:val="010302"/>
        </w:rPr>
      </w:pPr>
      <w:r w:rsidRPr="00EE0D86">
        <w:rPr>
          <w:color w:val="000000"/>
        </w:rPr>
        <w:t>г) пропо</w:t>
      </w:r>
      <w:r w:rsidRPr="00EE0D86">
        <w:rPr>
          <w:color w:val="000000"/>
          <w:spacing w:val="-3"/>
        </w:rPr>
        <w:t>з</w:t>
      </w:r>
      <w:r w:rsidRPr="00EE0D86">
        <w:rPr>
          <w:color w:val="000000"/>
        </w:rPr>
        <w:t xml:space="preserve">иції, </w:t>
      </w:r>
      <w:r w:rsidRPr="00EE0D86">
        <w:rPr>
          <w:color w:val="000000"/>
          <w:spacing w:val="-3"/>
        </w:rPr>
        <w:t>щ</w:t>
      </w:r>
      <w:r w:rsidRPr="00EE0D86">
        <w:rPr>
          <w:color w:val="000000"/>
        </w:rPr>
        <w:t>о н</w:t>
      </w:r>
      <w:r w:rsidRPr="00EE0D86">
        <w:rPr>
          <w:color w:val="000000"/>
          <w:spacing w:val="-3"/>
        </w:rPr>
        <w:t>е</w:t>
      </w:r>
      <w:r w:rsidRPr="00EE0D86">
        <w:rPr>
          <w:color w:val="000000"/>
        </w:rPr>
        <w:t xml:space="preserve"> стосуються пр</w:t>
      </w:r>
      <w:r w:rsidRPr="00EE0D86">
        <w:rPr>
          <w:color w:val="000000"/>
          <w:spacing w:val="-3"/>
        </w:rPr>
        <w:t>е</w:t>
      </w:r>
      <w:r w:rsidRPr="00EE0D86">
        <w:rPr>
          <w:color w:val="000000"/>
        </w:rPr>
        <w:t>дм</w:t>
      </w:r>
      <w:r w:rsidRPr="00EE0D86">
        <w:rPr>
          <w:color w:val="000000"/>
          <w:spacing w:val="-3"/>
        </w:rPr>
        <w:t>е</w:t>
      </w:r>
      <w:r w:rsidRPr="00EE0D86">
        <w:rPr>
          <w:color w:val="000000"/>
        </w:rPr>
        <w:t>та публічної</w:t>
      </w:r>
      <w:r w:rsidRPr="00EE0D86">
        <w:rPr>
          <w:color w:val="000000"/>
          <w:spacing w:val="-4"/>
        </w:rPr>
        <w:t xml:space="preserve"> </w:t>
      </w:r>
      <w:r w:rsidRPr="00EE0D86">
        <w:rPr>
          <w:color w:val="000000"/>
        </w:rPr>
        <w:t>кон</w:t>
      </w:r>
      <w:r w:rsidRPr="00EE0D86">
        <w:rPr>
          <w:color w:val="000000"/>
          <w:spacing w:val="-3"/>
        </w:rPr>
        <w:t>с</w:t>
      </w:r>
      <w:r w:rsidRPr="00EE0D86">
        <w:rPr>
          <w:color w:val="000000"/>
        </w:rPr>
        <w:t>ультації.</w:t>
      </w:r>
    </w:p>
    <w:p w14:paraId="3DD3384B" w14:textId="6C371BCC" w:rsidR="007D72C7" w:rsidRPr="00EE0D86" w:rsidRDefault="007D72C7" w:rsidP="00942086">
      <w:pPr>
        <w:tabs>
          <w:tab w:val="left" w:pos="9072"/>
        </w:tabs>
        <w:ind w:right="8" w:firstLine="567"/>
        <w:jc w:val="both"/>
        <w:rPr>
          <w:color w:val="010302"/>
        </w:rPr>
      </w:pPr>
      <w:r w:rsidRPr="00EE0D86">
        <w:rPr>
          <w:color w:val="000000"/>
        </w:rPr>
        <w:t>13</w:t>
      </w:r>
      <w:r w:rsidRPr="00EE0D86">
        <w:rPr>
          <w:color w:val="000000"/>
          <w:spacing w:val="-4"/>
        </w:rPr>
        <w:t>.</w:t>
      </w:r>
      <w:r w:rsidRPr="00EE0D86">
        <w:rPr>
          <w:color w:val="000000"/>
        </w:rPr>
        <w:t>4. Пропозиції, що н</w:t>
      </w:r>
      <w:r w:rsidRPr="00EE0D86">
        <w:rPr>
          <w:color w:val="000000"/>
          <w:spacing w:val="-3"/>
        </w:rPr>
        <w:t>а</w:t>
      </w:r>
      <w:r w:rsidRPr="00EE0D86">
        <w:rPr>
          <w:color w:val="000000"/>
        </w:rPr>
        <w:t>дійшли під час публічних консуль</w:t>
      </w:r>
      <w:r w:rsidRPr="00EE0D86">
        <w:rPr>
          <w:color w:val="000000"/>
          <w:spacing w:val="-3"/>
        </w:rPr>
        <w:t>т</w:t>
      </w:r>
      <w:r w:rsidRPr="00EE0D86">
        <w:rPr>
          <w:color w:val="000000"/>
        </w:rPr>
        <w:t>ацій, вивчаються т</w:t>
      </w:r>
      <w:r w:rsidRPr="00EE0D86">
        <w:rPr>
          <w:color w:val="000000"/>
          <w:spacing w:val="-3"/>
        </w:rPr>
        <w:t>а</w:t>
      </w:r>
      <w:r w:rsidRPr="00EE0D86">
        <w:rPr>
          <w:color w:val="000000"/>
        </w:rPr>
        <w:t xml:space="preserve"> аналі</w:t>
      </w:r>
      <w:r w:rsidRPr="00EE0D86">
        <w:rPr>
          <w:color w:val="000000"/>
          <w:spacing w:val="-3"/>
        </w:rPr>
        <w:t>з</w:t>
      </w:r>
      <w:r w:rsidRPr="00EE0D86">
        <w:rPr>
          <w:color w:val="000000"/>
        </w:rPr>
        <w:t xml:space="preserve">уються </w:t>
      </w:r>
      <w:r w:rsidRPr="00EE0D86">
        <w:rPr>
          <w:color w:val="000000"/>
          <w:spacing w:val="-3"/>
        </w:rPr>
        <w:t>с</w:t>
      </w:r>
      <w:r w:rsidRPr="00EE0D86">
        <w:rPr>
          <w:color w:val="000000"/>
        </w:rPr>
        <w:t>уб’є</w:t>
      </w:r>
      <w:r w:rsidRPr="00EE0D86">
        <w:rPr>
          <w:color w:val="000000"/>
          <w:spacing w:val="-3"/>
        </w:rPr>
        <w:t>к</w:t>
      </w:r>
      <w:r w:rsidRPr="00EE0D86">
        <w:rPr>
          <w:color w:val="000000"/>
        </w:rPr>
        <w:t xml:space="preserve">том </w:t>
      </w:r>
      <w:r w:rsidRPr="00EE0D86">
        <w:rPr>
          <w:color w:val="000000"/>
          <w:spacing w:val="-3"/>
        </w:rPr>
        <w:t>п</w:t>
      </w:r>
      <w:r w:rsidRPr="00EE0D86">
        <w:rPr>
          <w:color w:val="000000"/>
        </w:rPr>
        <w:t>роведення публічних</w:t>
      </w:r>
      <w:r w:rsidRPr="00EE0D86">
        <w:rPr>
          <w:color w:val="000000"/>
          <w:spacing w:val="-4"/>
        </w:rPr>
        <w:t xml:space="preserve"> </w:t>
      </w:r>
      <w:r w:rsidRPr="00EE0D86">
        <w:rPr>
          <w:color w:val="000000"/>
        </w:rPr>
        <w:t>кон</w:t>
      </w:r>
      <w:r w:rsidRPr="00EE0D86">
        <w:rPr>
          <w:color w:val="000000"/>
          <w:spacing w:val="-3"/>
        </w:rPr>
        <w:t>с</w:t>
      </w:r>
      <w:r w:rsidRPr="00EE0D86">
        <w:rPr>
          <w:color w:val="000000"/>
        </w:rPr>
        <w:t xml:space="preserve">ультацій. </w:t>
      </w:r>
    </w:p>
    <w:p w14:paraId="6B237155" w14:textId="72D98EA8" w:rsidR="007D72C7" w:rsidRPr="00EE0D86" w:rsidRDefault="007D72C7" w:rsidP="00942086">
      <w:pPr>
        <w:tabs>
          <w:tab w:val="left" w:pos="3090"/>
          <w:tab w:val="left" w:pos="4287"/>
          <w:tab w:val="left" w:pos="5450"/>
          <w:tab w:val="left" w:pos="6760"/>
          <w:tab w:val="left" w:pos="7690"/>
          <w:tab w:val="left" w:pos="9072"/>
          <w:tab w:val="left" w:pos="9232"/>
        </w:tabs>
        <w:spacing w:line="322" w:lineRule="exact"/>
        <w:ind w:right="8" w:firstLine="567"/>
        <w:jc w:val="both"/>
        <w:rPr>
          <w:color w:val="010302"/>
        </w:rPr>
      </w:pPr>
      <w:r w:rsidRPr="00EE0D86">
        <w:rPr>
          <w:color w:val="000000"/>
        </w:rPr>
        <w:t>13</w:t>
      </w:r>
      <w:r w:rsidRPr="00EE0D86">
        <w:rPr>
          <w:color w:val="000000"/>
          <w:spacing w:val="-4"/>
        </w:rPr>
        <w:t>.</w:t>
      </w:r>
      <w:r w:rsidRPr="00EE0D86">
        <w:rPr>
          <w:color w:val="000000"/>
        </w:rPr>
        <w:t xml:space="preserve">5. На розгляд пропозицій, </w:t>
      </w:r>
      <w:r w:rsidRPr="00EE0D86">
        <w:rPr>
          <w:color w:val="000000"/>
          <w:spacing w:val="-3"/>
        </w:rPr>
        <w:t>щ</w:t>
      </w:r>
      <w:r w:rsidRPr="00EE0D86">
        <w:rPr>
          <w:color w:val="000000"/>
        </w:rPr>
        <w:t>о н</w:t>
      </w:r>
      <w:r w:rsidRPr="00EE0D86">
        <w:rPr>
          <w:color w:val="000000"/>
          <w:spacing w:val="-3"/>
        </w:rPr>
        <w:t>а</w:t>
      </w:r>
      <w:r w:rsidRPr="00EE0D86">
        <w:rPr>
          <w:color w:val="000000"/>
        </w:rPr>
        <w:t>дійшли під час пуб</w:t>
      </w:r>
      <w:r w:rsidRPr="00EE0D86">
        <w:rPr>
          <w:color w:val="000000"/>
          <w:spacing w:val="-4"/>
        </w:rPr>
        <w:t>л</w:t>
      </w:r>
      <w:r w:rsidRPr="00EE0D86">
        <w:rPr>
          <w:color w:val="000000"/>
        </w:rPr>
        <w:t>ічних кон</w:t>
      </w:r>
      <w:r w:rsidRPr="00EE0D86">
        <w:rPr>
          <w:color w:val="000000"/>
          <w:spacing w:val="-3"/>
        </w:rPr>
        <w:t>с</w:t>
      </w:r>
      <w:r w:rsidRPr="00EE0D86">
        <w:rPr>
          <w:color w:val="000000"/>
          <w:spacing w:val="-5"/>
        </w:rPr>
        <w:t>ультацій, не</w:t>
      </w:r>
      <w:r w:rsidR="00AB7EBE">
        <w:rPr>
          <w:color w:val="000000"/>
          <w:spacing w:val="-5"/>
        </w:rPr>
        <w:t xml:space="preserve"> </w:t>
      </w:r>
      <w:r w:rsidRPr="00EE0D86">
        <w:rPr>
          <w:color w:val="000000"/>
        </w:rPr>
        <w:t>по</w:t>
      </w:r>
      <w:r w:rsidRPr="00EE0D86">
        <w:rPr>
          <w:color w:val="000000"/>
          <w:spacing w:val="-3"/>
        </w:rPr>
        <w:t>ш</w:t>
      </w:r>
      <w:r w:rsidRPr="00EE0D86">
        <w:rPr>
          <w:color w:val="000000"/>
        </w:rPr>
        <w:t>ирюються вимо</w:t>
      </w:r>
      <w:r w:rsidRPr="00EE0D86">
        <w:rPr>
          <w:color w:val="000000"/>
          <w:spacing w:val="-3"/>
        </w:rPr>
        <w:t>г</w:t>
      </w:r>
      <w:r w:rsidRPr="00EE0D86">
        <w:rPr>
          <w:color w:val="000000"/>
        </w:rPr>
        <w:t>и З</w:t>
      </w:r>
      <w:r w:rsidRPr="00EE0D86">
        <w:rPr>
          <w:color w:val="000000"/>
          <w:spacing w:val="-3"/>
        </w:rPr>
        <w:t>а</w:t>
      </w:r>
      <w:r w:rsidRPr="00EE0D86">
        <w:rPr>
          <w:color w:val="000000"/>
        </w:rPr>
        <w:t>кону України "Про зв</w:t>
      </w:r>
      <w:r w:rsidRPr="00EE0D86">
        <w:rPr>
          <w:color w:val="000000"/>
          <w:spacing w:val="-3"/>
        </w:rPr>
        <w:t>е</w:t>
      </w:r>
      <w:r w:rsidRPr="00EE0D86">
        <w:rPr>
          <w:color w:val="000000"/>
        </w:rPr>
        <w:t xml:space="preserve">рнення </w:t>
      </w:r>
      <w:r w:rsidRPr="00EE0D86">
        <w:rPr>
          <w:color w:val="000000"/>
          <w:spacing w:val="-3"/>
        </w:rPr>
        <w:t>г</w:t>
      </w:r>
      <w:r w:rsidRPr="00EE0D86">
        <w:rPr>
          <w:color w:val="000000"/>
        </w:rPr>
        <w:t>ром</w:t>
      </w:r>
      <w:r w:rsidRPr="00EE0D86">
        <w:rPr>
          <w:color w:val="000000"/>
          <w:spacing w:val="-3"/>
        </w:rPr>
        <w:t>а</w:t>
      </w:r>
      <w:r w:rsidRPr="00EE0D86">
        <w:rPr>
          <w:color w:val="000000"/>
        </w:rPr>
        <w:t>дян"</w:t>
      </w:r>
      <w:r w:rsidRPr="00EE0D86">
        <w:rPr>
          <w:color w:val="000000"/>
          <w:spacing w:val="-3"/>
        </w:rPr>
        <w:t>.</w:t>
      </w:r>
      <w:r w:rsidR="00AB7EBE">
        <w:rPr>
          <w:color w:val="000000"/>
          <w:spacing w:val="-3"/>
        </w:rPr>
        <w:t xml:space="preserve"> </w:t>
      </w:r>
      <w:r w:rsidRPr="00EE0D86">
        <w:rPr>
          <w:color w:val="000000"/>
        </w:rPr>
        <w:t>Індивідуальні</w:t>
      </w:r>
      <w:r w:rsidRPr="00EE0D86">
        <w:rPr>
          <w:color w:val="000000"/>
          <w:spacing w:val="39"/>
        </w:rPr>
        <w:t xml:space="preserve"> </w:t>
      </w:r>
      <w:r w:rsidRPr="00EE0D86">
        <w:rPr>
          <w:color w:val="000000"/>
        </w:rPr>
        <w:t>від</w:t>
      </w:r>
      <w:r w:rsidRPr="00EE0D86">
        <w:rPr>
          <w:color w:val="000000"/>
          <w:spacing w:val="-3"/>
        </w:rPr>
        <w:t>п</w:t>
      </w:r>
      <w:r w:rsidRPr="00EE0D86">
        <w:rPr>
          <w:color w:val="000000"/>
        </w:rPr>
        <w:t>овіді</w:t>
      </w:r>
      <w:r w:rsidRPr="00EE0D86">
        <w:rPr>
          <w:color w:val="000000"/>
          <w:spacing w:val="39"/>
        </w:rPr>
        <w:t xml:space="preserve"> </w:t>
      </w:r>
      <w:r w:rsidRPr="00EE0D86">
        <w:rPr>
          <w:color w:val="000000"/>
          <w:spacing w:val="-3"/>
        </w:rPr>
        <w:t>щ</w:t>
      </w:r>
      <w:r w:rsidRPr="00EE0D86">
        <w:rPr>
          <w:color w:val="000000"/>
        </w:rPr>
        <w:t>одо</w:t>
      </w:r>
      <w:r w:rsidRPr="00EE0D86">
        <w:rPr>
          <w:color w:val="000000"/>
          <w:spacing w:val="39"/>
        </w:rPr>
        <w:t xml:space="preserve"> </w:t>
      </w:r>
      <w:r w:rsidRPr="00EE0D86">
        <w:rPr>
          <w:color w:val="000000"/>
        </w:rPr>
        <w:t>ре</w:t>
      </w:r>
      <w:r w:rsidRPr="00EE0D86">
        <w:rPr>
          <w:color w:val="000000"/>
          <w:spacing w:val="-3"/>
        </w:rPr>
        <w:t>з</w:t>
      </w:r>
      <w:r w:rsidRPr="00EE0D86">
        <w:rPr>
          <w:color w:val="000000"/>
        </w:rPr>
        <w:t>ультатів</w:t>
      </w:r>
      <w:r w:rsidRPr="00EE0D86">
        <w:rPr>
          <w:color w:val="000000"/>
          <w:spacing w:val="39"/>
        </w:rPr>
        <w:t xml:space="preserve"> </w:t>
      </w:r>
      <w:r w:rsidRPr="00EE0D86">
        <w:rPr>
          <w:color w:val="000000"/>
        </w:rPr>
        <w:t>розг</w:t>
      </w:r>
      <w:r w:rsidRPr="00EE0D86">
        <w:rPr>
          <w:color w:val="000000"/>
          <w:spacing w:val="-4"/>
        </w:rPr>
        <w:t>л</w:t>
      </w:r>
      <w:r w:rsidRPr="00EE0D86">
        <w:rPr>
          <w:color w:val="000000"/>
        </w:rPr>
        <w:t>яду</w:t>
      </w:r>
      <w:r w:rsidRPr="00EE0D86">
        <w:rPr>
          <w:color w:val="000000"/>
          <w:spacing w:val="39"/>
        </w:rPr>
        <w:t xml:space="preserve"> </w:t>
      </w:r>
      <w:r w:rsidRPr="00EE0D86">
        <w:rPr>
          <w:color w:val="000000"/>
        </w:rPr>
        <w:t>пропо</w:t>
      </w:r>
      <w:r w:rsidRPr="00EE0D86">
        <w:rPr>
          <w:color w:val="000000"/>
          <w:spacing w:val="-3"/>
        </w:rPr>
        <w:t>з</w:t>
      </w:r>
      <w:r w:rsidRPr="00EE0D86">
        <w:rPr>
          <w:color w:val="000000"/>
        </w:rPr>
        <w:t>ицій</w:t>
      </w:r>
      <w:r w:rsidRPr="00EE0D86">
        <w:rPr>
          <w:color w:val="000000"/>
          <w:spacing w:val="39"/>
        </w:rPr>
        <w:t xml:space="preserve"> </w:t>
      </w:r>
      <w:r w:rsidRPr="00EE0D86">
        <w:rPr>
          <w:color w:val="000000"/>
        </w:rPr>
        <w:t>публічних консульт</w:t>
      </w:r>
      <w:r w:rsidRPr="00EE0D86">
        <w:rPr>
          <w:color w:val="000000"/>
          <w:spacing w:val="-3"/>
        </w:rPr>
        <w:t>а</w:t>
      </w:r>
      <w:r w:rsidRPr="00EE0D86">
        <w:rPr>
          <w:color w:val="000000"/>
        </w:rPr>
        <w:t>цій не надаються та не надси</w:t>
      </w:r>
      <w:r w:rsidRPr="00EE0D86">
        <w:rPr>
          <w:color w:val="000000"/>
          <w:spacing w:val="-4"/>
        </w:rPr>
        <w:t>л</w:t>
      </w:r>
      <w:r w:rsidRPr="00EE0D86">
        <w:rPr>
          <w:color w:val="000000"/>
        </w:rPr>
        <w:t>аються заінтересо</w:t>
      </w:r>
      <w:r w:rsidRPr="00EE0D86">
        <w:rPr>
          <w:color w:val="000000"/>
          <w:spacing w:val="-3"/>
        </w:rPr>
        <w:t>ва</w:t>
      </w:r>
      <w:r w:rsidRPr="00EE0D86">
        <w:rPr>
          <w:color w:val="000000"/>
        </w:rPr>
        <w:t>ним с</w:t>
      </w:r>
      <w:r w:rsidRPr="00EE0D86">
        <w:rPr>
          <w:color w:val="000000"/>
          <w:spacing w:val="-4"/>
        </w:rPr>
        <w:t>т</w:t>
      </w:r>
      <w:r w:rsidRPr="00EE0D86">
        <w:rPr>
          <w:color w:val="000000"/>
        </w:rPr>
        <w:t xml:space="preserve">оронам. </w:t>
      </w:r>
    </w:p>
    <w:p w14:paraId="49BFACC9" w14:textId="09F40DC1" w:rsidR="007D72C7" w:rsidRPr="00EE0D86" w:rsidRDefault="007D72C7" w:rsidP="00942086">
      <w:pPr>
        <w:tabs>
          <w:tab w:val="left" w:pos="9072"/>
        </w:tabs>
        <w:spacing w:line="322" w:lineRule="exact"/>
        <w:ind w:right="8" w:firstLine="567"/>
        <w:jc w:val="both"/>
        <w:rPr>
          <w:color w:val="010302"/>
        </w:rPr>
      </w:pPr>
      <w:r w:rsidRPr="00EE0D86">
        <w:rPr>
          <w:color w:val="000000"/>
        </w:rPr>
        <w:t>13</w:t>
      </w:r>
      <w:r w:rsidRPr="00EE0D86">
        <w:rPr>
          <w:color w:val="000000"/>
          <w:spacing w:val="-4"/>
        </w:rPr>
        <w:t>.</w:t>
      </w:r>
      <w:r w:rsidRPr="00EE0D86">
        <w:rPr>
          <w:color w:val="000000"/>
        </w:rPr>
        <w:t>6. У разі провед</w:t>
      </w:r>
      <w:r w:rsidRPr="00EE0D86">
        <w:rPr>
          <w:color w:val="000000"/>
          <w:spacing w:val="-3"/>
        </w:rPr>
        <w:t>е</w:t>
      </w:r>
      <w:r w:rsidRPr="00EE0D86">
        <w:rPr>
          <w:color w:val="000000"/>
        </w:rPr>
        <w:t xml:space="preserve">ння публічних </w:t>
      </w:r>
      <w:r w:rsidRPr="00EE0D86">
        <w:rPr>
          <w:color w:val="000000"/>
          <w:spacing w:val="-3"/>
        </w:rPr>
        <w:t>к</w:t>
      </w:r>
      <w:r w:rsidRPr="00EE0D86">
        <w:rPr>
          <w:color w:val="000000"/>
        </w:rPr>
        <w:t>он</w:t>
      </w:r>
      <w:r w:rsidRPr="00EE0D86">
        <w:rPr>
          <w:color w:val="000000"/>
          <w:spacing w:val="-3"/>
        </w:rPr>
        <w:t>с</w:t>
      </w:r>
      <w:r w:rsidRPr="00EE0D86">
        <w:rPr>
          <w:color w:val="000000"/>
        </w:rPr>
        <w:t xml:space="preserve">ультацій шляхом </w:t>
      </w:r>
      <w:r w:rsidRPr="00EE0D86">
        <w:rPr>
          <w:color w:val="000000"/>
          <w:spacing w:val="-3"/>
        </w:rPr>
        <w:t>на</w:t>
      </w:r>
      <w:r w:rsidRPr="00EE0D86">
        <w:rPr>
          <w:color w:val="000000"/>
        </w:rPr>
        <w:t>дання відпо</w:t>
      </w:r>
      <w:r w:rsidRPr="00EE0D86">
        <w:rPr>
          <w:color w:val="000000"/>
          <w:spacing w:val="-3"/>
        </w:rPr>
        <w:t>в</w:t>
      </w:r>
      <w:r w:rsidRPr="00EE0D86">
        <w:rPr>
          <w:color w:val="000000"/>
        </w:rPr>
        <w:t>ід</w:t>
      </w:r>
      <w:r w:rsidRPr="00EE0D86">
        <w:rPr>
          <w:color w:val="000000"/>
          <w:spacing w:val="-3"/>
        </w:rPr>
        <w:t>е</w:t>
      </w:r>
      <w:r w:rsidRPr="00EE0D86">
        <w:rPr>
          <w:color w:val="000000"/>
        </w:rPr>
        <w:t>й на запит</w:t>
      </w:r>
      <w:r w:rsidRPr="00EE0D86">
        <w:rPr>
          <w:color w:val="000000"/>
          <w:spacing w:val="-3"/>
        </w:rPr>
        <w:t>а</w:t>
      </w:r>
      <w:r w:rsidRPr="00EE0D86">
        <w:rPr>
          <w:color w:val="000000"/>
        </w:rPr>
        <w:t>ння т</w:t>
      </w:r>
      <w:r w:rsidRPr="00EE0D86">
        <w:rPr>
          <w:color w:val="000000"/>
          <w:spacing w:val="-3"/>
        </w:rPr>
        <w:t>а</w:t>
      </w:r>
      <w:r w:rsidRPr="00EE0D86">
        <w:rPr>
          <w:color w:val="000000"/>
        </w:rPr>
        <w:t xml:space="preserve">кі </w:t>
      </w:r>
      <w:r w:rsidRPr="00EE0D86">
        <w:rPr>
          <w:color w:val="000000"/>
          <w:spacing w:val="-3"/>
        </w:rPr>
        <w:t>в</w:t>
      </w:r>
      <w:r w:rsidRPr="00EE0D86">
        <w:rPr>
          <w:color w:val="000000"/>
        </w:rPr>
        <w:t>ідповіді оприл</w:t>
      </w:r>
      <w:r w:rsidRPr="00EE0D86">
        <w:rPr>
          <w:color w:val="000000"/>
          <w:spacing w:val="-4"/>
        </w:rPr>
        <w:t>ю</w:t>
      </w:r>
      <w:r w:rsidRPr="00EE0D86">
        <w:rPr>
          <w:color w:val="000000"/>
        </w:rPr>
        <w:t>днюют</w:t>
      </w:r>
      <w:r w:rsidRPr="00EE0D86">
        <w:rPr>
          <w:color w:val="000000"/>
          <w:spacing w:val="-4"/>
        </w:rPr>
        <w:t>ь</w:t>
      </w:r>
      <w:r w:rsidRPr="00EE0D86">
        <w:rPr>
          <w:color w:val="000000"/>
        </w:rPr>
        <w:t>ся у фор</w:t>
      </w:r>
      <w:r w:rsidRPr="00EE0D86">
        <w:rPr>
          <w:color w:val="000000"/>
          <w:spacing w:val="-3"/>
        </w:rPr>
        <w:t>м</w:t>
      </w:r>
      <w:r w:rsidRPr="00EE0D86">
        <w:rPr>
          <w:color w:val="000000"/>
        </w:rPr>
        <w:t xml:space="preserve">і </w:t>
      </w:r>
      <w:r w:rsidRPr="00EE0D86">
        <w:rPr>
          <w:color w:val="000000"/>
          <w:spacing w:val="-3"/>
        </w:rPr>
        <w:t>в</w:t>
      </w:r>
      <w:r w:rsidRPr="00EE0D86">
        <w:rPr>
          <w:color w:val="000000"/>
          <w:spacing w:val="-5"/>
        </w:rPr>
        <w:t xml:space="preserve">ідкритих даних відповідно </w:t>
      </w:r>
      <w:r w:rsidRPr="00EE0D86">
        <w:rPr>
          <w:color w:val="000000"/>
        </w:rPr>
        <w:t>до</w:t>
      </w:r>
      <w:r w:rsidRPr="00EE0D86">
        <w:rPr>
          <w:color w:val="000000"/>
          <w:spacing w:val="20"/>
        </w:rPr>
        <w:t xml:space="preserve"> </w:t>
      </w:r>
      <w:r w:rsidRPr="00EE0D86">
        <w:rPr>
          <w:color w:val="000000"/>
        </w:rPr>
        <w:t>пост</w:t>
      </w:r>
      <w:r w:rsidRPr="00EE0D86">
        <w:rPr>
          <w:color w:val="000000"/>
          <w:spacing w:val="-3"/>
        </w:rPr>
        <w:t>а</w:t>
      </w:r>
      <w:r w:rsidRPr="00EE0D86">
        <w:rPr>
          <w:color w:val="000000"/>
        </w:rPr>
        <w:t>нови</w:t>
      </w:r>
      <w:r w:rsidRPr="00EE0D86">
        <w:rPr>
          <w:color w:val="000000"/>
          <w:spacing w:val="21"/>
        </w:rPr>
        <w:t xml:space="preserve"> </w:t>
      </w:r>
      <w:r w:rsidRPr="00EE0D86">
        <w:rPr>
          <w:color w:val="000000"/>
          <w:spacing w:val="-3"/>
        </w:rPr>
        <w:t>К</w:t>
      </w:r>
      <w:r w:rsidRPr="00EE0D86">
        <w:rPr>
          <w:color w:val="000000"/>
        </w:rPr>
        <w:t>абінету</w:t>
      </w:r>
      <w:r w:rsidRPr="00EE0D86">
        <w:rPr>
          <w:color w:val="000000"/>
          <w:spacing w:val="20"/>
        </w:rPr>
        <w:t xml:space="preserve"> </w:t>
      </w:r>
      <w:r w:rsidRPr="00EE0D86">
        <w:rPr>
          <w:color w:val="000000"/>
          <w:spacing w:val="-3"/>
        </w:rPr>
        <w:t>М</w:t>
      </w:r>
      <w:r w:rsidRPr="00EE0D86">
        <w:rPr>
          <w:color w:val="000000"/>
        </w:rPr>
        <w:t>ініс</w:t>
      </w:r>
      <w:r w:rsidRPr="00EE0D86">
        <w:rPr>
          <w:color w:val="000000"/>
          <w:spacing w:val="-3"/>
        </w:rPr>
        <w:t>т</w:t>
      </w:r>
      <w:r w:rsidRPr="00EE0D86">
        <w:rPr>
          <w:color w:val="000000"/>
        </w:rPr>
        <w:t>рів</w:t>
      </w:r>
      <w:r w:rsidRPr="00EE0D86">
        <w:rPr>
          <w:color w:val="000000"/>
          <w:spacing w:val="20"/>
        </w:rPr>
        <w:t xml:space="preserve"> </w:t>
      </w:r>
      <w:r w:rsidRPr="00EE0D86">
        <w:rPr>
          <w:color w:val="000000"/>
        </w:rPr>
        <w:t>Укр</w:t>
      </w:r>
      <w:r w:rsidRPr="00EE0D86">
        <w:rPr>
          <w:color w:val="000000"/>
          <w:spacing w:val="-3"/>
        </w:rPr>
        <w:t>а</w:t>
      </w:r>
      <w:r w:rsidRPr="00EE0D86">
        <w:rPr>
          <w:color w:val="000000"/>
        </w:rPr>
        <w:t>їни «Про</w:t>
      </w:r>
      <w:r w:rsidRPr="00EE0D86">
        <w:rPr>
          <w:color w:val="000000"/>
          <w:spacing w:val="20"/>
        </w:rPr>
        <w:t xml:space="preserve"> </w:t>
      </w:r>
      <w:r w:rsidRPr="00EE0D86">
        <w:rPr>
          <w:color w:val="000000"/>
          <w:spacing w:val="-3"/>
        </w:rPr>
        <w:t>з</w:t>
      </w:r>
      <w:r w:rsidRPr="00EE0D86">
        <w:rPr>
          <w:color w:val="000000"/>
        </w:rPr>
        <w:t>атвердж</w:t>
      </w:r>
      <w:r w:rsidRPr="00EE0D86">
        <w:rPr>
          <w:color w:val="000000"/>
          <w:spacing w:val="-3"/>
        </w:rPr>
        <w:t>е</w:t>
      </w:r>
      <w:r w:rsidRPr="00EE0D86">
        <w:rPr>
          <w:color w:val="000000"/>
        </w:rPr>
        <w:t>ння По</w:t>
      </w:r>
      <w:r w:rsidRPr="00EE0D86">
        <w:rPr>
          <w:color w:val="000000"/>
          <w:spacing w:val="-4"/>
        </w:rPr>
        <w:t xml:space="preserve">ложення про </w:t>
      </w:r>
      <w:r w:rsidRPr="00EE0D86">
        <w:rPr>
          <w:color w:val="000000"/>
        </w:rPr>
        <w:t>набори</w:t>
      </w:r>
      <w:r w:rsidRPr="00EE0D86">
        <w:rPr>
          <w:color w:val="000000"/>
          <w:spacing w:val="-2"/>
        </w:rPr>
        <w:t xml:space="preserve"> </w:t>
      </w:r>
      <w:r w:rsidRPr="00EE0D86">
        <w:rPr>
          <w:color w:val="000000"/>
        </w:rPr>
        <w:t>д</w:t>
      </w:r>
      <w:r w:rsidRPr="00EE0D86">
        <w:rPr>
          <w:color w:val="000000"/>
          <w:spacing w:val="-3"/>
        </w:rPr>
        <w:t>а</w:t>
      </w:r>
      <w:r w:rsidRPr="00EE0D86">
        <w:rPr>
          <w:color w:val="000000"/>
        </w:rPr>
        <w:t>них, які</w:t>
      </w:r>
      <w:r w:rsidRPr="00EE0D86">
        <w:rPr>
          <w:color w:val="000000"/>
          <w:spacing w:val="-2"/>
        </w:rPr>
        <w:t xml:space="preserve"> </w:t>
      </w:r>
      <w:r w:rsidRPr="00EE0D86">
        <w:rPr>
          <w:color w:val="000000"/>
        </w:rPr>
        <w:t>підлягають</w:t>
      </w:r>
      <w:r w:rsidRPr="00EE0D86">
        <w:rPr>
          <w:color w:val="000000"/>
          <w:spacing w:val="-2"/>
        </w:rPr>
        <w:t xml:space="preserve"> </w:t>
      </w:r>
      <w:r w:rsidRPr="00EE0D86">
        <w:rPr>
          <w:color w:val="000000"/>
        </w:rPr>
        <w:t>оприл</w:t>
      </w:r>
      <w:r w:rsidRPr="00EE0D86">
        <w:rPr>
          <w:color w:val="000000"/>
          <w:spacing w:val="-4"/>
        </w:rPr>
        <w:t>ю</w:t>
      </w:r>
      <w:r w:rsidRPr="00EE0D86">
        <w:rPr>
          <w:color w:val="000000"/>
        </w:rPr>
        <w:t>дн</w:t>
      </w:r>
      <w:r w:rsidRPr="00EE0D86">
        <w:rPr>
          <w:color w:val="000000"/>
          <w:spacing w:val="-3"/>
        </w:rPr>
        <w:t>е</w:t>
      </w:r>
      <w:r w:rsidRPr="00EE0D86">
        <w:rPr>
          <w:color w:val="000000"/>
        </w:rPr>
        <w:t>нню</w:t>
      </w:r>
      <w:r w:rsidRPr="00EE0D86">
        <w:rPr>
          <w:color w:val="000000"/>
          <w:spacing w:val="1"/>
        </w:rPr>
        <w:t xml:space="preserve"> </w:t>
      </w:r>
      <w:r w:rsidRPr="00EE0D86">
        <w:rPr>
          <w:color w:val="000000"/>
        </w:rPr>
        <w:t>у</w:t>
      </w:r>
      <w:r w:rsidRPr="00EE0D86">
        <w:rPr>
          <w:color w:val="000000"/>
          <w:spacing w:val="-2"/>
        </w:rPr>
        <w:t xml:space="preserve"> </w:t>
      </w:r>
      <w:r w:rsidRPr="00EE0D86">
        <w:rPr>
          <w:color w:val="000000"/>
        </w:rPr>
        <w:t>формі</w:t>
      </w:r>
      <w:r w:rsidRPr="00EE0D86">
        <w:rPr>
          <w:color w:val="000000"/>
          <w:spacing w:val="1"/>
        </w:rPr>
        <w:t xml:space="preserve"> </w:t>
      </w:r>
      <w:r w:rsidRPr="00EE0D86">
        <w:rPr>
          <w:color w:val="000000"/>
        </w:rPr>
        <w:t>відкри</w:t>
      </w:r>
      <w:r w:rsidRPr="00EE0D86">
        <w:rPr>
          <w:color w:val="000000"/>
          <w:spacing w:val="-3"/>
        </w:rPr>
        <w:t>т</w:t>
      </w:r>
      <w:r w:rsidRPr="00EE0D86">
        <w:rPr>
          <w:color w:val="000000"/>
        </w:rPr>
        <w:t>их</w:t>
      </w:r>
      <w:r w:rsidRPr="00EE0D86">
        <w:rPr>
          <w:color w:val="000000"/>
          <w:spacing w:val="1"/>
        </w:rPr>
        <w:t xml:space="preserve">  </w:t>
      </w:r>
      <w:r w:rsidRPr="00EE0D86">
        <w:rPr>
          <w:color w:val="000000"/>
        </w:rPr>
        <w:t>д</w:t>
      </w:r>
      <w:r w:rsidRPr="00EE0D86">
        <w:rPr>
          <w:color w:val="000000"/>
          <w:spacing w:val="-3"/>
        </w:rPr>
        <w:t>а</w:t>
      </w:r>
      <w:r w:rsidRPr="00EE0D86">
        <w:rPr>
          <w:color w:val="000000"/>
        </w:rPr>
        <w:t>них»</w:t>
      </w:r>
      <w:r w:rsidRPr="00EE0D86">
        <w:rPr>
          <w:color w:val="000000"/>
          <w:spacing w:val="-2"/>
        </w:rPr>
        <w:t xml:space="preserve"> </w:t>
      </w:r>
      <w:r w:rsidRPr="00EE0D86">
        <w:rPr>
          <w:color w:val="000000"/>
          <w:spacing w:val="-3"/>
        </w:rPr>
        <w:t>з</w:t>
      </w:r>
      <w:r w:rsidRPr="00EE0D86">
        <w:rPr>
          <w:color w:val="000000"/>
        </w:rPr>
        <w:t xml:space="preserve"> урахув</w:t>
      </w:r>
      <w:r w:rsidRPr="00EE0D86">
        <w:rPr>
          <w:color w:val="000000"/>
          <w:spacing w:val="-3"/>
        </w:rPr>
        <w:t>а</w:t>
      </w:r>
      <w:r w:rsidRPr="00EE0D86">
        <w:rPr>
          <w:color w:val="000000"/>
        </w:rPr>
        <w:t>нням ви</w:t>
      </w:r>
      <w:r w:rsidRPr="00EE0D86">
        <w:rPr>
          <w:color w:val="000000"/>
          <w:spacing w:val="-3"/>
        </w:rPr>
        <w:t>м</w:t>
      </w:r>
      <w:r w:rsidRPr="00EE0D86">
        <w:rPr>
          <w:color w:val="000000"/>
        </w:rPr>
        <w:t>ог</w:t>
      </w:r>
      <w:r w:rsidRPr="00EE0D86">
        <w:rPr>
          <w:color w:val="000000"/>
          <w:spacing w:val="-3"/>
        </w:rPr>
        <w:t xml:space="preserve"> </w:t>
      </w:r>
      <w:r w:rsidRPr="00EE0D86">
        <w:rPr>
          <w:color w:val="000000"/>
        </w:rPr>
        <w:t>Закону У</w:t>
      </w:r>
      <w:r w:rsidRPr="00EE0D86">
        <w:rPr>
          <w:color w:val="000000"/>
          <w:spacing w:val="-3"/>
        </w:rPr>
        <w:t>к</w:t>
      </w:r>
      <w:r w:rsidRPr="00EE0D86">
        <w:rPr>
          <w:color w:val="000000"/>
        </w:rPr>
        <w:t>р</w:t>
      </w:r>
      <w:r w:rsidRPr="00EE0D86">
        <w:rPr>
          <w:color w:val="000000"/>
          <w:spacing w:val="-3"/>
        </w:rPr>
        <w:t>а</w:t>
      </w:r>
      <w:r w:rsidRPr="00EE0D86">
        <w:rPr>
          <w:color w:val="000000"/>
        </w:rPr>
        <w:t xml:space="preserve">їни </w:t>
      </w:r>
      <w:r w:rsidRPr="00EE0D86">
        <w:rPr>
          <w:color w:val="000000"/>
          <w:spacing w:val="-3"/>
        </w:rPr>
        <w:t>"</w:t>
      </w:r>
      <w:r w:rsidRPr="00EE0D86">
        <w:rPr>
          <w:color w:val="000000"/>
        </w:rPr>
        <w:t xml:space="preserve">Про захист </w:t>
      </w:r>
      <w:r w:rsidRPr="00EE0D86">
        <w:rPr>
          <w:color w:val="000000"/>
          <w:spacing w:val="-3"/>
        </w:rPr>
        <w:t>п</w:t>
      </w:r>
      <w:r w:rsidRPr="00EE0D86">
        <w:rPr>
          <w:color w:val="000000"/>
        </w:rPr>
        <w:t>ерсональних</w:t>
      </w:r>
      <w:r w:rsidRPr="00EE0D86">
        <w:rPr>
          <w:color w:val="000000"/>
          <w:spacing w:val="-4"/>
        </w:rPr>
        <w:t xml:space="preserve"> </w:t>
      </w:r>
      <w:r w:rsidRPr="00EE0D86">
        <w:rPr>
          <w:color w:val="000000"/>
        </w:rPr>
        <w:t xml:space="preserve">даних".  </w:t>
      </w:r>
    </w:p>
    <w:p w14:paraId="59546BDE" w14:textId="79619A9F" w:rsidR="007D72C7" w:rsidRPr="00EE0D86" w:rsidRDefault="007D72C7" w:rsidP="00942086">
      <w:pPr>
        <w:tabs>
          <w:tab w:val="left" w:pos="9072"/>
        </w:tabs>
        <w:spacing w:line="321" w:lineRule="exact"/>
        <w:ind w:right="8" w:firstLine="567"/>
        <w:jc w:val="both"/>
        <w:rPr>
          <w:color w:val="010302"/>
        </w:rPr>
      </w:pPr>
      <w:r w:rsidRPr="00EE0D86">
        <w:rPr>
          <w:b/>
          <w:bCs/>
          <w:color w:val="000000"/>
        </w:rPr>
        <w:t>14.</w:t>
      </w:r>
      <w:r w:rsidRPr="00EE0D86">
        <w:rPr>
          <w:b/>
          <w:bCs/>
          <w:color w:val="000000"/>
          <w:spacing w:val="48"/>
        </w:rPr>
        <w:t xml:space="preserve"> </w:t>
      </w:r>
      <w:r w:rsidRPr="00EE0D86">
        <w:rPr>
          <w:b/>
          <w:bCs/>
          <w:color w:val="000000"/>
        </w:rPr>
        <w:t>Умови</w:t>
      </w:r>
      <w:r w:rsidRPr="00EE0D86">
        <w:rPr>
          <w:b/>
          <w:bCs/>
          <w:color w:val="000000"/>
          <w:spacing w:val="51"/>
        </w:rPr>
        <w:t xml:space="preserve"> </w:t>
      </w:r>
      <w:r w:rsidRPr="00EE0D86">
        <w:rPr>
          <w:b/>
          <w:bCs/>
          <w:color w:val="000000"/>
        </w:rPr>
        <w:t>ро</w:t>
      </w:r>
      <w:r w:rsidRPr="00EE0D86">
        <w:rPr>
          <w:b/>
          <w:bCs/>
          <w:color w:val="000000"/>
          <w:spacing w:val="-3"/>
        </w:rPr>
        <w:t>з</w:t>
      </w:r>
      <w:r w:rsidRPr="00EE0D86">
        <w:rPr>
          <w:b/>
          <w:bCs/>
          <w:color w:val="000000"/>
        </w:rPr>
        <w:t>роблення</w:t>
      </w:r>
      <w:r w:rsidRPr="00EE0D86">
        <w:rPr>
          <w:b/>
          <w:bCs/>
          <w:color w:val="000000"/>
          <w:spacing w:val="51"/>
        </w:rPr>
        <w:t xml:space="preserve"> </w:t>
      </w:r>
      <w:r w:rsidRPr="00EE0D86">
        <w:rPr>
          <w:b/>
          <w:bCs/>
          <w:color w:val="000000"/>
        </w:rPr>
        <w:t>та</w:t>
      </w:r>
      <w:r w:rsidRPr="00EE0D86">
        <w:rPr>
          <w:b/>
          <w:bCs/>
          <w:color w:val="000000"/>
          <w:spacing w:val="51"/>
        </w:rPr>
        <w:t xml:space="preserve"> </w:t>
      </w:r>
      <w:r w:rsidRPr="00EE0D86">
        <w:rPr>
          <w:b/>
          <w:bCs/>
          <w:color w:val="000000"/>
        </w:rPr>
        <w:t>прийняття</w:t>
      </w:r>
      <w:r w:rsidRPr="00EE0D86">
        <w:rPr>
          <w:b/>
          <w:bCs/>
          <w:color w:val="000000"/>
          <w:spacing w:val="51"/>
        </w:rPr>
        <w:t xml:space="preserve"> </w:t>
      </w:r>
      <w:r w:rsidRPr="00EE0D86">
        <w:rPr>
          <w:b/>
          <w:bCs/>
          <w:color w:val="000000"/>
        </w:rPr>
        <w:t>п</w:t>
      </w:r>
      <w:r w:rsidRPr="00EE0D86">
        <w:rPr>
          <w:b/>
          <w:bCs/>
          <w:color w:val="000000"/>
          <w:spacing w:val="-3"/>
        </w:rPr>
        <w:t>р</w:t>
      </w:r>
      <w:r w:rsidRPr="00EE0D86">
        <w:rPr>
          <w:b/>
          <w:bCs/>
          <w:color w:val="000000"/>
        </w:rPr>
        <w:t>ое</w:t>
      </w:r>
      <w:r w:rsidRPr="00EE0D86">
        <w:rPr>
          <w:b/>
          <w:bCs/>
          <w:color w:val="000000"/>
          <w:spacing w:val="-4"/>
        </w:rPr>
        <w:t>к</w:t>
      </w:r>
      <w:r w:rsidRPr="00EE0D86">
        <w:rPr>
          <w:b/>
          <w:bCs/>
          <w:color w:val="000000"/>
        </w:rPr>
        <w:t>ту</w:t>
      </w:r>
      <w:r w:rsidRPr="00EE0D86">
        <w:rPr>
          <w:b/>
          <w:bCs/>
          <w:color w:val="000000"/>
          <w:spacing w:val="51"/>
        </w:rPr>
        <w:t xml:space="preserve"> </w:t>
      </w:r>
      <w:proofErr w:type="spellStart"/>
      <w:r w:rsidRPr="00EE0D86">
        <w:rPr>
          <w:b/>
          <w:bCs/>
          <w:color w:val="000000"/>
        </w:rPr>
        <w:t>акта</w:t>
      </w:r>
      <w:proofErr w:type="spellEnd"/>
      <w:r w:rsidRPr="00EE0D86">
        <w:rPr>
          <w:b/>
          <w:bCs/>
          <w:color w:val="000000"/>
          <w:spacing w:val="51"/>
        </w:rPr>
        <w:t xml:space="preserve"> </w:t>
      </w:r>
      <w:r w:rsidRPr="00EE0D86">
        <w:rPr>
          <w:b/>
          <w:bCs/>
          <w:color w:val="000000"/>
        </w:rPr>
        <w:t>без</w:t>
      </w:r>
      <w:r w:rsidRPr="00EE0D86">
        <w:rPr>
          <w:b/>
          <w:bCs/>
          <w:color w:val="000000"/>
          <w:spacing w:val="51"/>
        </w:rPr>
        <w:t xml:space="preserve"> </w:t>
      </w:r>
      <w:r w:rsidRPr="00EE0D86">
        <w:rPr>
          <w:b/>
          <w:bCs/>
          <w:color w:val="000000"/>
        </w:rPr>
        <w:t>п</w:t>
      </w:r>
      <w:r w:rsidRPr="00EE0D86">
        <w:rPr>
          <w:b/>
          <w:bCs/>
          <w:color w:val="000000"/>
          <w:spacing w:val="-3"/>
        </w:rPr>
        <w:t>р</w:t>
      </w:r>
      <w:r w:rsidRPr="00EE0D86">
        <w:rPr>
          <w:b/>
          <w:bCs/>
          <w:color w:val="000000"/>
          <w:spacing w:val="-13"/>
        </w:rPr>
        <w:t xml:space="preserve">оведення </w:t>
      </w:r>
      <w:r w:rsidRPr="00EE0D86">
        <w:rPr>
          <w:b/>
          <w:bCs/>
          <w:color w:val="000000"/>
        </w:rPr>
        <w:t>публічн</w:t>
      </w:r>
      <w:r w:rsidRPr="00EE0D86">
        <w:rPr>
          <w:b/>
          <w:bCs/>
          <w:color w:val="000000"/>
          <w:spacing w:val="-4"/>
        </w:rPr>
        <w:t>и</w:t>
      </w:r>
      <w:r w:rsidRPr="00EE0D86">
        <w:rPr>
          <w:b/>
          <w:bCs/>
          <w:color w:val="000000"/>
        </w:rPr>
        <w:t>х консул</w:t>
      </w:r>
      <w:r w:rsidRPr="00EE0D86">
        <w:rPr>
          <w:b/>
          <w:bCs/>
          <w:color w:val="000000"/>
          <w:spacing w:val="-3"/>
        </w:rPr>
        <w:t>ь</w:t>
      </w:r>
      <w:r w:rsidRPr="00EE0D86">
        <w:rPr>
          <w:b/>
          <w:bCs/>
          <w:color w:val="000000"/>
        </w:rPr>
        <w:t>та</w:t>
      </w:r>
      <w:r w:rsidRPr="00EE0D86">
        <w:rPr>
          <w:b/>
          <w:bCs/>
          <w:color w:val="000000"/>
          <w:spacing w:val="-4"/>
        </w:rPr>
        <w:t>ц</w:t>
      </w:r>
      <w:r w:rsidRPr="00EE0D86">
        <w:rPr>
          <w:b/>
          <w:bCs/>
          <w:color w:val="000000"/>
        </w:rPr>
        <w:t>ій</w:t>
      </w:r>
      <w:r w:rsidRPr="00EE0D86">
        <w:rPr>
          <w:color w:val="000000"/>
        </w:rPr>
        <w:t xml:space="preserve">  </w:t>
      </w:r>
    </w:p>
    <w:p w14:paraId="16BAFD1E" w14:textId="5C86C28A" w:rsidR="007D72C7" w:rsidRPr="00EE0D86" w:rsidRDefault="007D72C7" w:rsidP="00942086">
      <w:pPr>
        <w:tabs>
          <w:tab w:val="left" w:pos="9639"/>
        </w:tabs>
        <w:spacing w:line="321" w:lineRule="exact"/>
        <w:ind w:right="8" w:firstLine="567"/>
        <w:jc w:val="both"/>
        <w:rPr>
          <w:color w:val="010302"/>
        </w:rPr>
      </w:pPr>
      <w:r w:rsidRPr="00EE0D86">
        <w:rPr>
          <w:color w:val="000000"/>
        </w:rPr>
        <w:t>14</w:t>
      </w:r>
      <w:r w:rsidRPr="00EE0D86">
        <w:rPr>
          <w:color w:val="000000"/>
          <w:spacing w:val="-4"/>
        </w:rPr>
        <w:t>.</w:t>
      </w:r>
      <w:r w:rsidRPr="00EE0D86">
        <w:rPr>
          <w:color w:val="000000"/>
        </w:rPr>
        <w:t>1.</w:t>
      </w:r>
      <w:r w:rsidRPr="00EE0D86">
        <w:rPr>
          <w:color w:val="000000"/>
          <w:spacing w:val="-9"/>
        </w:rPr>
        <w:t xml:space="preserve"> </w:t>
      </w:r>
      <w:r w:rsidRPr="00EE0D86">
        <w:rPr>
          <w:color w:val="000000"/>
        </w:rPr>
        <w:t>У</w:t>
      </w:r>
      <w:r w:rsidRPr="00EE0D86">
        <w:rPr>
          <w:color w:val="000000"/>
          <w:spacing w:val="-8"/>
        </w:rPr>
        <w:t xml:space="preserve"> </w:t>
      </w:r>
      <w:r w:rsidRPr="00EE0D86">
        <w:rPr>
          <w:color w:val="000000"/>
        </w:rPr>
        <w:t>т</w:t>
      </w:r>
      <w:r w:rsidRPr="00EE0D86">
        <w:rPr>
          <w:color w:val="000000"/>
          <w:spacing w:val="-3"/>
        </w:rPr>
        <w:t>е</w:t>
      </w:r>
      <w:r w:rsidRPr="00EE0D86">
        <w:rPr>
          <w:color w:val="000000"/>
        </w:rPr>
        <w:t>рміновому</w:t>
      </w:r>
      <w:r w:rsidRPr="00EE0D86">
        <w:rPr>
          <w:color w:val="000000"/>
          <w:spacing w:val="-8"/>
        </w:rPr>
        <w:t xml:space="preserve"> </w:t>
      </w:r>
      <w:r w:rsidRPr="00EE0D86">
        <w:rPr>
          <w:color w:val="000000"/>
        </w:rPr>
        <w:t>порядку,</w:t>
      </w:r>
      <w:r w:rsidRPr="00EE0D86">
        <w:rPr>
          <w:color w:val="000000"/>
          <w:spacing w:val="-9"/>
        </w:rPr>
        <w:t xml:space="preserve"> </w:t>
      </w:r>
      <w:r w:rsidRPr="00EE0D86">
        <w:rPr>
          <w:color w:val="000000"/>
        </w:rPr>
        <w:t>з</w:t>
      </w:r>
      <w:r w:rsidRPr="00EE0D86">
        <w:rPr>
          <w:color w:val="000000"/>
          <w:spacing w:val="-3"/>
        </w:rPr>
        <w:t>а</w:t>
      </w:r>
      <w:r w:rsidRPr="00EE0D86">
        <w:rPr>
          <w:color w:val="000000"/>
          <w:spacing w:val="-8"/>
        </w:rPr>
        <w:t xml:space="preserve"> </w:t>
      </w:r>
      <w:r w:rsidRPr="00EE0D86">
        <w:rPr>
          <w:color w:val="000000"/>
        </w:rPr>
        <w:t>умо</w:t>
      </w:r>
      <w:r w:rsidRPr="00EE0D86">
        <w:rPr>
          <w:color w:val="000000"/>
          <w:spacing w:val="-3"/>
        </w:rPr>
        <w:t>в</w:t>
      </w:r>
      <w:r w:rsidRPr="00EE0D86">
        <w:rPr>
          <w:color w:val="000000"/>
        </w:rPr>
        <w:t>и</w:t>
      </w:r>
      <w:r w:rsidRPr="00EE0D86">
        <w:rPr>
          <w:color w:val="000000"/>
          <w:spacing w:val="-11"/>
        </w:rPr>
        <w:t xml:space="preserve"> </w:t>
      </w:r>
      <w:r w:rsidRPr="00EE0D86">
        <w:rPr>
          <w:color w:val="000000"/>
        </w:rPr>
        <w:t>дотрим</w:t>
      </w:r>
      <w:r w:rsidRPr="00EE0D86">
        <w:rPr>
          <w:color w:val="000000"/>
          <w:spacing w:val="-3"/>
        </w:rPr>
        <w:t>а</w:t>
      </w:r>
      <w:r w:rsidRPr="00EE0D86">
        <w:rPr>
          <w:color w:val="000000"/>
        </w:rPr>
        <w:t>ння</w:t>
      </w:r>
      <w:r w:rsidRPr="00EE0D86">
        <w:rPr>
          <w:color w:val="000000"/>
          <w:spacing w:val="-8"/>
        </w:rPr>
        <w:t xml:space="preserve"> </w:t>
      </w:r>
      <w:r w:rsidRPr="00EE0D86">
        <w:rPr>
          <w:color w:val="000000"/>
          <w:spacing w:val="-3"/>
        </w:rPr>
        <w:t>в</w:t>
      </w:r>
      <w:r w:rsidRPr="00EE0D86">
        <w:rPr>
          <w:color w:val="000000"/>
        </w:rPr>
        <w:t>имо</w:t>
      </w:r>
      <w:r w:rsidRPr="00EE0D86">
        <w:rPr>
          <w:color w:val="000000"/>
          <w:spacing w:val="-3"/>
        </w:rPr>
        <w:t>г</w:t>
      </w:r>
      <w:r w:rsidRPr="00EE0D86">
        <w:rPr>
          <w:color w:val="000000"/>
          <w:spacing w:val="-8"/>
        </w:rPr>
        <w:t xml:space="preserve"> </w:t>
      </w:r>
      <w:r w:rsidRPr="00EE0D86">
        <w:rPr>
          <w:color w:val="000000"/>
        </w:rPr>
        <w:t>підпункту</w:t>
      </w:r>
      <w:r w:rsidRPr="00EE0D86">
        <w:rPr>
          <w:color w:val="000000"/>
          <w:spacing w:val="-8"/>
        </w:rPr>
        <w:t xml:space="preserve"> </w:t>
      </w:r>
      <w:r w:rsidRPr="00EE0D86">
        <w:rPr>
          <w:color w:val="000000"/>
        </w:rPr>
        <w:t>14</w:t>
      </w:r>
      <w:r w:rsidRPr="00EE0D86">
        <w:rPr>
          <w:color w:val="000000"/>
          <w:spacing w:val="-4"/>
        </w:rPr>
        <w:t>.</w:t>
      </w:r>
      <w:r w:rsidRPr="00EE0D86">
        <w:rPr>
          <w:color w:val="000000"/>
        </w:rPr>
        <w:t>2.</w:t>
      </w:r>
      <w:r w:rsidRPr="00EE0D86">
        <w:rPr>
          <w:color w:val="000000"/>
          <w:spacing w:val="-9"/>
        </w:rPr>
        <w:t xml:space="preserve"> </w:t>
      </w:r>
      <w:r w:rsidRPr="00EE0D86">
        <w:rPr>
          <w:color w:val="000000"/>
        </w:rPr>
        <w:lastRenderedPageBreak/>
        <w:t>ц</w:t>
      </w:r>
      <w:r w:rsidRPr="00EE0D86">
        <w:rPr>
          <w:color w:val="000000"/>
          <w:spacing w:val="-4"/>
        </w:rPr>
        <w:t>ь</w:t>
      </w:r>
      <w:r w:rsidRPr="00EE0D86">
        <w:rPr>
          <w:color w:val="000000"/>
        </w:rPr>
        <w:t>о</w:t>
      </w:r>
      <w:r w:rsidRPr="00EE0D86">
        <w:rPr>
          <w:color w:val="000000"/>
          <w:spacing w:val="-3"/>
        </w:rPr>
        <w:t>г</w:t>
      </w:r>
      <w:r w:rsidRPr="00EE0D86">
        <w:rPr>
          <w:color w:val="000000"/>
        </w:rPr>
        <w:t>о По</w:t>
      </w:r>
      <w:r w:rsidRPr="00EE0D86">
        <w:rPr>
          <w:color w:val="000000"/>
          <w:spacing w:val="-4"/>
        </w:rPr>
        <w:t>л</w:t>
      </w:r>
      <w:r w:rsidRPr="00EE0D86">
        <w:rPr>
          <w:color w:val="000000"/>
        </w:rPr>
        <w:t>оження,</w:t>
      </w:r>
      <w:r w:rsidRPr="00EE0D86">
        <w:rPr>
          <w:color w:val="000000"/>
          <w:spacing w:val="30"/>
        </w:rPr>
        <w:t xml:space="preserve"> </w:t>
      </w:r>
      <w:r w:rsidRPr="00EE0D86">
        <w:rPr>
          <w:color w:val="000000"/>
        </w:rPr>
        <w:t>може</w:t>
      </w:r>
      <w:r w:rsidRPr="00EE0D86">
        <w:rPr>
          <w:color w:val="000000"/>
          <w:spacing w:val="30"/>
        </w:rPr>
        <w:t xml:space="preserve"> </w:t>
      </w:r>
      <w:r w:rsidRPr="00EE0D86">
        <w:rPr>
          <w:color w:val="000000"/>
        </w:rPr>
        <w:t>бути</w:t>
      </w:r>
      <w:r w:rsidRPr="00EE0D86">
        <w:rPr>
          <w:color w:val="000000"/>
          <w:spacing w:val="30"/>
        </w:rPr>
        <w:t xml:space="preserve"> </w:t>
      </w:r>
      <w:r w:rsidRPr="00EE0D86">
        <w:rPr>
          <w:color w:val="000000"/>
        </w:rPr>
        <w:t>ро</w:t>
      </w:r>
      <w:r w:rsidRPr="00EE0D86">
        <w:rPr>
          <w:color w:val="000000"/>
          <w:spacing w:val="-3"/>
        </w:rPr>
        <w:t>з</w:t>
      </w:r>
      <w:r w:rsidRPr="00EE0D86">
        <w:rPr>
          <w:color w:val="000000"/>
        </w:rPr>
        <w:t>роблений</w:t>
      </w:r>
      <w:r w:rsidRPr="00EE0D86">
        <w:rPr>
          <w:color w:val="000000"/>
          <w:spacing w:val="30"/>
        </w:rPr>
        <w:t xml:space="preserve"> </w:t>
      </w:r>
      <w:r w:rsidRPr="00EE0D86">
        <w:rPr>
          <w:color w:val="000000"/>
        </w:rPr>
        <w:t>та</w:t>
      </w:r>
      <w:r w:rsidRPr="00EE0D86">
        <w:rPr>
          <w:color w:val="000000"/>
          <w:spacing w:val="30"/>
        </w:rPr>
        <w:t xml:space="preserve"> </w:t>
      </w:r>
      <w:r w:rsidRPr="00EE0D86">
        <w:rPr>
          <w:color w:val="000000"/>
        </w:rPr>
        <w:t>прийнятий</w:t>
      </w:r>
      <w:r w:rsidRPr="00EE0D86">
        <w:rPr>
          <w:color w:val="000000"/>
          <w:spacing w:val="30"/>
        </w:rPr>
        <w:t xml:space="preserve"> </w:t>
      </w:r>
      <w:r w:rsidRPr="00EE0D86">
        <w:rPr>
          <w:color w:val="000000"/>
        </w:rPr>
        <w:t>без</w:t>
      </w:r>
      <w:r w:rsidRPr="00EE0D86">
        <w:rPr>
          <w:color w:val="000000"/>
          <w:spacing w:val="30"/>
        </w:rPr>
        <w:t xml:space="preserve"> </w:t>
      </w:r>
      <w:r w:rsidRPr="00EE0D86">
        <w:rPr>
          <w:color w:val="000000"/>
        </w:rPr>
        <w:t>проведення</w:t>
      </w:r>
      <w:r w:rsidRPr="00EE0D86">
        <w:rPr>
          <w:color w:val="000000"/>
          <w:spacing w:val="28"/>
        </w:rPr>
        <w:t xml:space="preserve"> </w:t>
      </w:r>
      <w:r w:rsidRPr="00EE0D86">
        <w:rPr>
          <w:color w:val="000000"/>
        </w:rPr>
        <w:t>публічних консульт</w:t>
      </w:r>
      <w:r w:rsidRPr="00EE0D86">
        <w:rPr>
          <w:color w:val="000000"/>
          <w:spacing w:val="-3"/>
        </w:rPr>
        <w:t>а</w:t>
      </w:r>
      <w:r w:rsidRPr="00EE0D86">
        <w:rPr>
          <w:color w:val="000000"/>
        </w:rPr>
        <w:t xml:space="preserve">цій проект </w:t>
      </w:r>
      <w:proofErr w:type="spellStart"/>
      <w:r w:rsidRPr="00EE0D86">
        <w:rPr>
          <w:color w:val="000000"/>
        </w:rPr>
        <w:t>акта</w:t>
      </w:r>
      <w:proofErr w:type="spellEnd"/>
      <w:r w:rsidRPr="00EE0D86">
        <w:rPr>
          <w:color w:val="000000"/>
        </w:rPr>
        <w:t xml:space="preserve"> з:</w:t>
      </w:r>
    </w:p>
    <w:p w14:paraId="1E8D16BB" w14:textId="3A76C650" w:rsidR="007D72C7" w:rsidRPr="00EE0D86" w:rsidRDefault="007D72C7" w:rsidP="00942086">
      <w:pPr>
        <w:tabs>
          <w:tab w:val="left" w:pos="9639"/>
        </w:tabs>
        <w:spacing w:line="321" w:lineRule="exact"/>
        <w:ind w:right="8" w:firstLine="567"/>
        <w:jc w:val="both"/>
        <w:rPr>
          <w:color w:val="010302"/>
        </w:rPr>
      </w:pPr>
      <w:r w:rsidRPr="00EE0D86">
        <w:rPr>
          <w:color w:val="000000"/>
        </w:rPr>
        <w:t>а)</w:t>
      </w:r>
      <w:r w:rsidRPr="00EE0D86">
        <w:rPr>
          <w:color w:val="000000"/>
          <w:spacing w:val="32"/>
        </w:rPr>
        <w:t xml:space="preserve"> </w:t>
      </w:r>
      <w:r w:rsidRPr="00EE0D86">
        <w:rPr>
          <w:color w:val="000000"/>
        </w:rPr>
        <w:t>пит</w:t>
      </w:r>
      <w:r w:rsidRPr="00EE0D86">
        <w:rPr>
          <w:color w:val="000000"/>
          <w:spacing w:val="-3"/>
        </w:rPr>
        <w:t>а</w:t>
      </w:r>
      <w:r w:rsidRPr="00EE0D86">
        <w:rPr>
          <w:color w:val="000000"/>
        </w:rPr>
        <w:t>ння</w:t>
      </w:r>
      <w:r w:rsidRPr="00EE0D86">
        <w:rPr>
          <w:color w:val="000000"/>
          <w:spacing w:val="33"/>
        </w:rPr>
        <w:t xml:space="preserve"> </w:t>
      </w:r>
      <w:r w:rsidRPr="00EE0D86">
        <w:rPr>
          <w:color w:val="000000"/>
        </w:rPr>
        <w:t>запобі</w:t>
      </w:r>
      <w:r w:rsidRPr="00EE0D86">
        <w:rPr>
          <w:color w:val="000000"/>
          <w:spacing w:val="-3"/>
        </w:rPr>
        <w:t>г</w:t>
      </w:r>
      <w:r w:rsidRPr="00EE0D86">
        <w:rPr>
          <w:color w:val="000000"/>
        </w:rPr>
        <w:t>ання</w:t>
      </w:r>
      <w:r w:rsidRPr="00EE0D86">
        <w:rPr>
          <w:color w:val="000000"/>
          <w:spacing w:val="33"/>
        </w:rPr>
        <w:t xml:space="preserve"> </w:t>
      </w:r>
      <w:r w:rsidRPr="00EE0D86">
        <w:rPr>
          <w:color w:val="000000"/>
        </w:rPr>
        <w:t>виникн</w:t>
      </w:r>
      <w:r w:rsidRPr="00EE0D86">
        <w:rPr>
          <w:color w:val="000000"/>
          <w:spacing w:val="-3"/>
        </w:rPr>
        <w:t>е</w:t>
      </w:r>
      <w:r w:rsidRPr="00EE0D86">
        <w:rPr>
          <w:color w:val="000000"/>
        </w:rPr>
        <w:t>нню</w:t>
      </w:r>
      <w:r w:rsidRPr="00EE0D86">
        <w:rPr>
          <w:color w:val="000000"/>
          <w:spacing w:val="29"/>
        </w:rPr>
        <w:t xml:space="preserve"> </w:t>
      </w:r>
      <w:r w:rsidRPr="00EE0D86">
        <w:rPr>
          <w:color w:val="000000"/>
        </w:rPr>
        <w:t>надз</w:t>
      </w:r>
      <w:r w:rsidRPr="00EE0D86">
        <w:rPr>
          <w:color w:val="000000"/>
          <w:spacing w:val="-4"/>
        </w:rPr>
        <w:t>в</w:t>
      </w:r>
      <w:r w:rsidRPr="00EE0D86">
        <w:rPr>
          <w:color w:val="000000"/>
        </w:rPr>
        <w:t>ичайних</w:t>
      </w:r>
      <w:r w:rsidRPr="00EE0D86">
        <w:rPr>
          <w:color w:val="000000"/>
          <w:spacing w:val="32"/>
        </w:rPr>
        <w:t xml:space="preserve"> </w:t>
      </w:r>
      <w:r w:rsidRPr="00EE0D86">
        <w:rPr>
          <w:color w:val="000000"/>
        </w:rPr>
        <w:t>си</w:t>
      </w:r>
      <w:r w:rsidRPr="00EE0D86">
        <w:rPr>
          <w:color w:val="000000"/>
          <w:spacing w:val="-3"/>
        </w:rPr>
        <w:t>т</w:t>
      </w:r>
      <w:r w:rsidRPr="00EE0D86">
        <w:rPr>
          <w:color w:val="000000"/>
        </w:rPr>
        <w:t>уацій,</w:t>
      </w:r>
      <w:r w:rsidRPr="00EE0D86">
        <w:rPr>
          <w:color w:val="000000"/>
          <w:spacing w:val="31"/>
        </w:rPr>
        <w:t xml:space="preserve"> </w:t>
      </w:r>
      <w:r w:rsidRPr="00EE0D86">
        <w:rPr>
          <w:color w:val="000000"/>
        </w:rPr>
        <w:t>лік</w:t>
      </w:r>
      <w:r w:rsidRPr="00EE0D86">
        <w:rPr>
          <w:color w:val="000000"/>
          <w:spacing w:val="-3"/>
        </w:rPr>
        <w:t>в</w:t>
      </w:r>
      <w:r w:rsidRPr="00EE0D86">
        <w:rPr>
          <w:color w:val="000000"/>
        </w:rPr>
        <w:t>ід</w:t>
      </w:r>
      <w:r w:rsidRPr="00EE0D86">
        <w:rPr>
          <w:color w:val="000000"/>
          <w:spacing w:val="-3"/>
        </w:rPr>
        <w:t>а</w:t>
      </w:r>
      <w:r w:rsidRPr="00EE0D86">
        <w:rPr>
          <w:color w:val="000000"/>
        </w:rPr>
        <w:t>ції</w:t>
      </w:r>
      <w:r w:rsidRPr="00EE0D86">
        <w:rPr>
          <w:color w:val="000000"/>
          <w:spacing w:val="29"/>
        </w:rPr>
        <w:t xml:space="preserve"> </w:t>
      </w:r>
      <w:r w:rsidRPr="00EE0D86">
        <w:rPr>
          <w:color w:val="000000"/>
        </w:rPr>
        <w:t>їх наслідків;</w:t>
      </w:r>
    </w:p>
    <w:p w14:paraId="25ADCB91" w14:textId="33D60C48" w:rsidR="007D72C7" w:rsidRPr="00EE0D86" w:rsidRDefault="007D72C7" w:rsidP="00942086">
      <w:pPr>
        <w:tabs>
          <w:tab w:val="left" w:pos="9639"/>
        </w:tabs>
        <w:spacing w:line="321" w:lineRule="exact"/>
        <w:ind w:right="8" w:firstLine="567"/>
        <w:jc w:val="both"/>
        <w:rPr>
          <w:color w:val="010302"/>
        </w:rPr>
      </w:pPr>
      <w:r w:rsidRPr="00EE0D86">
        <w:rPr>
          <w:color w:val="000000"/>
        </w:rPr>
        <w:t>б)</w:t>
      </w:r>
      <w:r w:rsidRPr="00EE0D86">
        <w:rPr>
          <w:color w:val="000000"/>
          <w:spacing w:val="-13"/>
        </w:rPr>
        <w:t xml:space="preserve"> </w:t>
      </w:r>
      <w:r w:rsidRPr="00EE0D86">
        <w:rPr>
          <w:color w:val="000000"/>
        </w:rPr>
        <w:t>іншо</w:t>
      </w:r>
      <w:r w:rsidRPr="00EE0D86">
        <w:rPr>
          <w:color w:val="000000"/>
          <w:spacing w:val="-3"/>
        </w:rPr>
        <w:t>г</w:t>
      </w:r>
      <w:r w:rsidRPr="00EE0D86">
        <w:rPr>
          <w:color w:val="000000"/>
        </w:rPr>
        <w:t>о</w:t>
      </w:r>
      <w:r w:rsidRPr="00EE0D86">
        <w:rPr>
          <w:color w:val="000000"/>
          <w:spacing w:val="-13"/>
        </w:rPr>
        <w:t xml:space="preserve"> </w:t>
      </w:r>
      <w:r w:rsidRPr="00EE0D86">
        <w:rPr>
          <w:color w:val="000000"/>
        </w:rPr>
        <w:t>пит</w:t>
      </w:r>
      <w:r w:rsidRPr="00EE0D86">
        <w:rPr>
          <w:color w:val="000000"/>
          <w:spacing w:val="-3"/>
        </w:rPr>
        <w:t>а</w:t>
      </w:r>
      <w:r w:rsidRPr="00EE0D86">
        <w:rPr>
          <w:color w:val="000000"/>
        </w:rPr>
        <w:t>ння,</w:t>
      </w:r>
      <w:r w:rsidRPr="00EE0D86">
        <w:rPr>
          <w:color w:val="000000"/>
          <w:spacing w:val="-14"/>
        </w:rPr>
        <w:t xml:space="preserve"> </w:t>
      </w:r>
      <w:r w:rsidRPr="00EE0D86">
        <w:rPr>
          <w:color w:val="000000"/>
        </w:rPr>
        <w:t>пов’яз</w:t>
      </w:r>
      <w:r w:rsidRPr="00EE0D86">
        <w:rPr>
          <w:color w:val="000000"/>
          <w:spacing w:val="-3"/>
        </w:rPr>
        <w:t>а</w:t>
      </w:r>
      <w:r w:rsidRPr="00EE0D86">
        <w:rPr>
          <w:color w:val="000000"/>
        </w:rPr>
        <w:t>ного</w:t>
      </w:r>
      <w:r w:rsidRPr="00EE0D86">
        <w:rPr>
          <w:color w:val="000000"/>
          <w:spacing w:val="-13"/>
        </w:rPr>
        <w:t xml:space="preserve"> </w:t>
      </w:r>
      <w:r w:rsidRPr="00EE0D86">
        <w:rPr>
          <w:color w:val="000000"/>
        </w:rPr>
        <w:t>з</w:t>
      </w:r>
      <w:r w:rsidRPr="00EE0D86">
        <w:rPr>
          <w:color w:val="000000"/>
          <w:spacing w:val="-14"/>
        </w:rPr>
        <w:t xml:space="preserve"> </w:t>
      </w:r>
      <w:r w:rsidRPr="00EE0D86">
        <w:rPr>
          <w:color w:val="000000"/>
        </w:rPr>
        <w:t>н</w:t>
      </w:r>
      <w:r w:rsidRPr="00EE0D86">
        <w:rPr>
          <w:color w:val="000000"/>
          <w:spacing w:val="-3"/>
        </w:rPr>
        <w:t>е</w:t>
      </w:r>
      <w:r w:rsidRPr="00EE0D86">
        <w:rPr>
          <w:color w:val="000000"/>
        </w:rPr>
        <w:t>обхідністю</w:t>
      </w:r>
      <w:r w:rsidRPr="00EE0D86">
        <w:rPr>
          <w:color w:val="000000"/>
          <w:spacing w:val="-13"/>
        </w:rPr>
        <w:t xml:space="preserve"> </w:t>
      </w:r>
      <w:r w:rsidRPr="00EE0D86">
        <w:rPr>
          <w:color w:val="000000"/>
        </w:rPr>
        <w:t>запобіг</w:t>
      </w:r>
      <w:r w:rsidRPr="00EE0D86">
        <w:rPr>
          <w:color w:val="000000"/>
          <w:spacing w:val="-3"/>
        </w:rPr>
        <w:t>а</w:t>
      </w:r>
      <w:r w:rsidRPr="00EE0D86">
        <w:rPr>
          <w:color w:val="000000"/>
        </w:rPr>
        <w:t>ння</w:t>
      </w:r>
      <w:r w:rsidRPr="00EE0D86">
        <w:rPr>
          <w:color w:val="000000"/>
          <w:spacing w:val="-13"/>
        </w:rPr>
        <w:t xml:space="preserve"> </w:t>
      </w:r>
      <w:r w:rsidRPr="00EE0D86">
        <w:rPr>
          <w:color w:val="000000"/>
        </w:rPr>
        <w:t>виникн</w:t>
      </w:r>
      <w:r w:rsidRPr="00EE0D86">
        <w:rPr>
          <w:color w:val="000000"/>
          <w:spacing w:val="-3"/>
        </w:rPr>
        <w:t>е</w:t>
      </w:r>
      <w:r w:rsidRPr="00EE0D86">
        <w:rPr>
          <w:color w:val="000000"/>
        </w:rPr>
        <w:t>нню</w:t>
      </w:r>
      <w:r w:rsidRPr="00EE0D86">
        <w:rPr>
          <w:color w:val="000000"/>
          <w:spacing w:val="-13"/>
        </w:rPr>
        <w:t xml:space="preserve"> </w:t>
      </w:r>
      <w:r w:rsidRPr="00EE0D86">
        <w:rPr>
          <w:color w:val="000000"/>
        </w:rPr>
        <w:t>т</w:t>
      </w:r>
      <w:r w:rsidRPr="00EE0D86">
        <w:rPr>
          <w:color w:val="000000"/>
          <w:spacing w:val="-3"/>
        </w:rPr>
        <w:t>а</w:t>
      </w:r>
      <w:r w:rsidRPr="00EE0D86">
        <w:rPr>
          <w:color w:val="000000"/>
        </w:rPr>
        <w:t xml:space="preserve"> ліквід</w:t>
      </w:r>
      <w:r w:rsidRPr="00EE0D86">
        <w:rPr>
          <w:color w:val="000000"/>
          <w:spacing w:val="-3"/>
        </w:rPr>
        <w:t>а</w:t>
      </w:r>
      <w:r w:rsidRPr="00EE0D86">
        <w:rPr>
          <w:color w:val="000000"/>
        </w:rPr>
        <w:t>ції за</w:t>
      </w:r>
      <w:r w:rsidRPr="00EE0D86">
        <w:rPr>
          <w:color w:val="000000"/>
          <w:spacing w:val="-3"/>
        </w:rPr>
        <w:t>г</w:t>
      </w:r>
      <w:r w:rsidRPr="00EE0D86">
        <w:rPr>
          <w:color w:val="000000"/>
        </w:rPr>
        <w:t>роз життю, здоров’ю, свободі, бе</w:t>
      </w:r>
      <w:r w:rsidRPr="00EE0D86">
        <w:rPr>
          <w:color w:val="000000"/>
          <w:spacing w:val="-3"/>
        </w:rPr>
        <w:t>з</w:t>
      </w:r>
      <w:r w:rsidRPr="00EE0D86">
        <w:rPr>
          <w:color w:val="000000"/>
        </w:rPr>
        <w:t>п</w:t>
      </w:r>
      <w:r w:rsidRPr="00EE0D86">
        <w:rPr>
          <w:color w:val="000000"/>
          <w:spacing w:val="-3"/>
        </w:rPr>
        <w:t>е</w:t>
      </w:r>
      <w:r w:rsidRPr="00EE0D86">
        <w:rPr>
          <w:color w:val="000000"/>
        </w:rPr>
        <w:t xml:space="preserve">ці людини.  </w:t>
      </w:r>
    </w:p>
    <w:p w14:paraId="17674608" w14:textId="11BEAEC5" w:rsidR="007D72C7" w:rsidRPr="00EE0D86" w:rsidRDefault="007D72C7" w:rsidP="00942086">
      <w:pPr>
        <w:tabs>
          <w:tab w:val="left" w:pos="9639"/>
        </w:tabs>
        <w:spacing w:line="322" w:lineRule="exact"/>
        <w:ind w:right="8" w:firstLine="567"/>
        <w:jc w:val="both"/>
        <w:rPr>
          <w:color w:val="010302"/>
        </w:rPr>
      </w:pPr>
      <w:r w:rsidRPr="00EE0D86">
        <w:rPr>
          <w:color w:val="000000"/>
        </w:rPr>
        <w:t>14</w:t>
      </w:r>
      <w:r w:rsidRPr="00EE0D86">
        <w:rPr>
          <w:color w:val="000000"/>
          <w:spacing w:val="-4"/>
        </w:rPr>
        <w:t>.</w:t>
      </w:r>
      <w:r w:rsidRPr="00EE0D86">
        <w:rPr>
          <w:color w:val="000000"/>
        </w:rPr>
        <w:t>2.</w:t>
      </w:r>
      <w:r w:rsidRPr="00EE0D86">
        <w:rPr>
          <w:color w:val="000000"/>
          <w:spacing w:val="46"/>
        </w:rPr>
        <w:t xml:space="preserve"> </w:t>
      </w:r>
      <w:r w:rsidRPr="00EE0D86">
        <w:rPr>
          <w:color w:val="000000"/>
        </w:rPr>
        <w:t>Інформація</w:t>
      </w:r>
      <w:r w:rsidRPr="00EE0D86">
        <w:rPr>
          <w:color w:val="000000"/>
          <w:spacing w:val="-30"/>
        </w:rPr>
        <w:t xml:space="preserve"> </w:t>
      </w:r>
      <w:r w:rsidRPr="00EE0D86">
        <w:rPr>
          <w:color w:val="000000"/>
          <w:spacing w:val="-3"/>
        </w:rPr>
        <w:t>щ</w:t>
      </w:r>
      <w:r w:rsidRPr="00EE0D86">
        <w:rPr>
          <w:color w:val="000000"/>
        </w:rPr>
        <w:t>одо</w:t>
      </w:r>
      <w:r w:rsidRPr="00EE0D86">
        <w:rPr>
          <w:color w:val="000000"/>
          <w:spacing w:val="-30"/>
        </w:rPr>
        <w:t xml:space="preserve"> </w:t>
      </w:r>
      <w:r w:rsidRPr="00EE0D86">
        <w:rPr>
          <w:color w:val="000000"/>
        </w:rPr>
        <w:t>необхіднос</w:t>
      </w:r>
      <w:r w:rsidRPr="00EE0D86">
        <w:rPr>
          <w:color w:val="000000"/>
          <w:spacing w:val="-3"/>
        </w:rPr>
        <w:t>т</w:t>
      </w:r>
      <w:r w:rsidRPr="00EE0D86">
        <w:rPr>
          <w:color w:val="000000"/>
        </w:rPr>
        <w:t>і</w:t>
      </w:r>
      <w:r w:rsidRPr="00EE0D86">
        <w:rPr>
          <w:color w:val="000000"/>
          <w:spacing w:val="-30"/>
        </w:rPr>
        <w:t xml:space="preserve"> </w:t>
      </w:r>
      <w:r w:rsidRPr="00EE0D86">
        <w:rPr>
          <w:color w:val="000000"/>
        </w:rPr>
        <w:t>прийняття</w:t>
      </w:r>
      <w:r w:rsidRPr="00EE0D86">
        <w:rPr>
          <w:color w:val="000000"/>
          <w:spacing w:val="-30"/>
        </w:rPr>
        <w:t xml:space="preserve"> </w:t>
      </w:r>
      <w:r w:rsidRPr="00EE0D86">
        <w:rPr>
          <w:color w:val="000000"/>
        </w:rPr>
        <w:t>проек</w:t>
      </w:r>
      <w:r w:rsidRPr="00EE0D86">
        <w:rPr>
          <w:color w:val="000000"/>
          <w:spacing w:val="-3"/>
        </w:rPr>
        <w:t>т</w:t>
      </w:r>
      <w:r w:rsidRPr="00EE0D86">
        <w:rPr>
          <w:color w:val="000000"/>
        </w:rPr>
        <w:t>у</w:t>
      </w:r>
      <w:r w:rsidRPr="00EE0D86">
        <w:rPr>
          <w:color w:val="000000"/>
          <w:spacing w:val="-30"/>
        </w:rPr>
        <w:t xml:space="preserve"> </w:t>
      </w:r>
      <w:proofErr w:type="spellStart"/>
      <w:r w:rsidRPr="00EE0D86">
        <w:rPr>
          <w:color w:val="000000"/>
          <w:spacing w:val="-3"/>
        </w:rPr>
        <w:t>а</w:t>
      </w:r>
      <w:r w:rsidRPr="00EE0D86">
        <w:rPr>
          <w:color w:val="000000"/>
        </w:rPr>
        <w:t>кта</w:t>
      </w:r>
      <w:proofErr w:type="spellEnd"/>
      <w:r w:rsidRPr="00EE0D86">
        <w:rPr>
          <w:color w:val="000000"/>
          <w:spacing w:val="-30"/>
        </w:rPr>
        <w:t xml:space="preserve"> </w:t>
      </w:r>
      <w:r w:rsidRPr="00EE0D86">
        <w:rPr>
          <w:color w:val="000000"/>
        </w:rPr>
        <w:t>без</w:t>
      </w:r>
      <w:r w:rsidRPr="00EE0D86">
        <w:rPr>
          <w:color w:val="000000"/>
          <w:spacing w:val="46"/>
        </w:rPr>
        <w:t xml:space="preserve"> </w:t>
      </w:r>
      <w:r w:rsidRPr="00EE0D86">
        <w:rPr>
          <w:color w:val="000000"/>
        </w:rPr>
        <w:t>пров</w:t>
      </w:r>
      <w:r w:rsidRPr="00EE0D86">
        <w:rPr>
          <w:color w:val="000000"/>
          <w:spacing w:val="-3"/>
        </w:rPr>
        <w:t>е</w:t>
      </w:r>
      <w:r w:rsidRPr="00EE0D86">
        <w:rPr>
          <w:color w:val="000000"/>
          <w:spacing w:val="-5"/>
        </w:rPr>
        <w:t xml:space="preserve">дення </w:t>
      </w:r>
      <w:r w:rsidRPr="00EE0D86">
        <w:rPr>
          <w:color w:val="000000"/>
        </w:rPr>
        <w:t>публічних</w:t>
      </w:r>
      <w:r w:rsidRPr="00EE0D86">
        <w:rPr>
          <w:color w:val="000000"/>
          <w:spacing w:val="-30"/>
        </w:rPr>
        <w:t xml:space="preserve">  </w:t>
      </w:r>
      <w:r w:rsidRPr="00EE0D86">
        <w:rPr>
          <w:color w:val="000000"/>
        </w:rPr>
        <w:t>кон</w:t>
      </w:r>
      <w:r w:rsidRPr="00EE0D86">
        <w:rPr>
          <w:color w:val="000000"/>
          <w:spacing w:val="-3"/>
        </w:rPr>
        <w:t>с</w:t>
      </w:r>
      <w:r w:rsidRPr="00EE0D86">
        <w:rPr>
          <w:color w:val="000000"/>
        </w:rPr>
        <w:t>уль</w:t>
      </w:r>
      <w:r w:rsidRPr="00EE0D86">
        <w:rPr>
          <w:color w:val="000000"/>
          <w:spacing w:val="-3"/>
        </w:rPr>
        <w:t>т</w:t>
      </w:r>
      <w:r w:rsidRPr="00EE0D86">
        <w:rPr>
          <w:color w:val="000000"/>
        </w:rPr>
        <w:t>ацій,</w:t>
      </w:r>
      <w:r w:rsidRPr="00EE0D86">
        <w:rPr>
          <w:color w:val="000000"/>
          <w:spacing w:val="46"/>
        </w:rPr>
        <w:t xml:space="preserve"> </w:t>
      </w:r>
      <w:r w:rsidRPr="00EE0D86">
        <w:rPr>
          <w:color w:val="000000"/>
        </w:rPr>
        <w:t>відпо</w:t>
      </w:r>
      <w:r w:rsidRPr="00EE0D86">
        <w:rPr>
          <w:color w:val="000000"/>
          <w:spacing w:val="-3"/>
        </w:rPr>
        <w:t>в</w:t>
      </w:r>
      <w:r w:rsidRPr="00EE0D86">
        <w:rPr>
          <w:color w:val="000000"/>
        </w:rPr>
        <w:t>ідн</w:t>
      </w:r>
      <w:r w:rsidRPr="00EE0D86">
        <w:rPr>
          <w:color w:val="000000"/>
          <w:spacing w:val="-3"/>
        </w:rPr>
        <w:t>е</w:t>
      </w:r>
      <w:r w:rsidRPr="00EE0D86">
        <w:rPr>
          <w:color w:val="000000"/>
          <w:spacing w:val="-30"/>
        </w:rPr>
        <w:t xml:space="preserve">  </w:t>
      </w:r>
      <w:r w:rsidRPr="00EE0D86">
        <w:rPr>
          <w:color w:val="000000"/>
        </w:rPr>
        <w:t>об</w:t>
      </w:r>
      <w:r w:rsidRPr="00EE0D86">
        <w:rPr>
          <w:color w:val="000000"/>
          <w:spacing w:val="-3"/>
        </w:rPr>
        <w:t>ґ</w:t>
      </w:r>
      <w:r w:rsidRPr="00EE0D86">
        <w:rPr>
          <w:color w:val="000000"/>
        </w:rPr>
        <w:t>рун</w:t>
      </w:r>
      <w:r w:rsidRPr="00EE0D86">
        <w:rPr>
          <w:color w:val="000000"/>
          <w:spacing w:val="-3"/>
        </w:rPr>
        <w:t>т</w:t>
      </w:r>
      <w:r w:rsidRPr="00EE0D86">
        <w:rPr>
          <w:color w:val="000000"/>
        </w:rPr>
        <w:t>ування</w:t>
      </w:r>
      <w:r w:rsidRPr="00EE0D86">
        <w:rPr>
          <w:color w:val="000000"/>
          <w:spacing w:val="-30"/>
        </w:rPr>
        <w:t xml:space="preserve">  </w:t>
      </w:r>
      <w:r w:rsidRPr="00EE0D86">
        <w:rPr>
          <w:color w:val="000000"/>
          <w:spacing w:val="-3"/>
        </w:rPr>
        <w:t>т</w:t>
      </w:r>
      <w:r w:rsidRPr="00EE0D86">
        <w:rPr>
          <w:color w:val="000000"/>
        </w:rPr>
        <w:t>а</w:t>
      </w:r>
      <w:r w:rsidRPr="00EE0D86">
        <w:rPr>
          <w:color w:val="000000"/>
          <w:spacing w:val="-30"/>
        </w:rPr>
        <w:t xml:space="preserve">  </w:t>
      </w:r>
      <w:r w:rsidRPr="00EE0D86">
        <w:rPr>
          <w:color w:val="000000"/>
        </w:rPr>
        <w:t>те</w:t>
      </w:r>
      <w:r w:rsidRPr="00EE0D86">
        <w:rPr>
          <w:color w:val="000000"/>
          <w:spacing w:val="-3"/>
        </w:rPr>
        <w:t>кс</w:t>
      </w:r>
      <w:r w:rsidRPr="00EE0D86">
        <w:rPr>
          <w:color w:val="000000"/>
        </w:rPr>
        <w:t>т</w:t>
      </w:r>
      <w:r w:rsidRPr="00EE0D86">
        <w:rPr>
          <w:color w:val="000000"/>
          <w:spacing w:val="46"/>
        </w:rPr>
        <w:t xml:space="preserve"> </w:t>
      </w:r>
      <w:r w:rsidRPr="00EE0D86">
        <w:rPr>
          <w:color w:val="000000"/>
        </w:rPr>
        <w:t>прийнято</w:t>
      </w:r>
      <w:r w:rsidRPr="00EE0D86">
        <w:rPr>
          <w:color w:val="000000"/>
          <w:spacing w:val="-3"/>
        </w:rPr>
        <w:t>г</w:t>
      </w:r>
      <w:r w:rsidRPr="00EE0D86">
        <w:rPr>
          <w:color w:val="000000"/>
        </w:rPr>
        <w:t>о</w:t>
      </w:r>
      <w:r w:rsidRPr="00EE0D86">
        <w:rPr>
          <w:color w:val="000000"/>
          <w:spacing w:val="-30"/>
        </w:rPr>
        <w:t xml:space="preserve">  </w:t>
      </w:r>
      <w:proofErr w:type="spellStart"/>
      <w:r w:rsidRPr="00EE0D86">
        <w:rPr>
          <w:color w:val="000000"/>
          <w:spacing w:val="-3"/>
        </w:rPr>
        <w:t>а</w:t>
      </w:r>
      <w:r w:rsidRPr="00EE0D86">
        <w:rPr>
          <w:color w:val="000000"/>
        </w:rPr>
        <w:t>кта</w:t>
      </w:r>
      <w:proofErr w:type="spellEnd"/>
      <w:r w:rsidRPr="00EE0D86">
        <w:rPr>
          <w:color w:val="000000"/>
        </w:rPr>
        <w:t xml:space="preserve"> оприл</w:t>
      </w:r>
      <w:r w:rsidRPr="00EE0D86">
        <w:rPr>
          <w:color w:val="000000"/>
          <w:spacing w:val="-4"/>
        </w:rPr>
        <w:t>ю</w:t>
      </w:r>
      <w:r w:rsidRPr="00EE0D86">
        <w:rPr>
          <w:color w:val="000000"/>
        </w:rPr>
        <w:t>днюються</w:t>
      </w:r>
      <w:r w:rsidRPr="00EE0D86">
        <w:rPr>
          <w:color w:val="000000"/>
          <w:spacing w:val="-20"/>
        </w:rPr>
        <w:t xml:space="preserve"> </w:t>
      </w:r>
      <w:r w:rsidRPr="00EE0D86">
        <w:rPr>
          <w:color w:val="000000"/>
        </w:rPr>
        <w:t>у</w:t>
      </w:r>
      <w:r w:rsidRPr="00EE0D86">
        <w:rPr>
          <w:color w:val="000000"/>
          <w:spacing w:val="-20"/>
        </w:rPr>
        <w:t xml:space="preserve"> </w:t>
      </w:r>
      <w:r w:rsidRPr="00EE0D86">
        <w:rPr>
          <w:color w:val="000000"/>
        </w:rPr>
        <w:t>день</w:t>
      </w:r>
      <w:r w:rsidRPr="00EE0D86">
        <w:rPr>
          <w:color w:val="000000"/>
          <w:spacing w:val="-20"/>
        </w:rPr>
        <w:t xml:space="preserve"> </w:t>
      </w:r>
      <w:r w:rsidRPr="00EE0D86">
        <w:rPr>
          <w:color w:val="000000"/>
        </w:rPr>
        <w:t>прийнят</w:t>
      </w:r>
      <w:r w:rsidRPr="00EE0D86">
        <w:rPr>
          <w:color w:val="000000"/>
          <w:spacing w:val="-3"/>
        </w:rPr>
        <w:t>т</w:t>
      </w:r>
      <w:r w:rsidRPr="00EE0D86">
        <w:rPr>
          <w:color w:val="000000"/>
        </w:rPr>
        <w:t>я</w:t>
      </w:r>
      <w:r w:rsidRPr="00EE0D86">
        <w:rPr>
          <w:color w:val="000000"/>
          <w:spacing w:val="-17"/>
        </w:rPr>
        <w:t xml:space="preserve"> </w:t>
      </w:r>
      <w:r w:rsidRPr="00EE0D86">
        <w:rPr>
          <w:color w:val="000000"/>
        </w:rPr>
        <w:t>та</w:t>
      </w:r>
      <w:r w:rsidRPr="00EE0D86">
        <w:rPr>
          <w:color w:val="000000"/>
          <w:spacing w:val="-3"/>
        </w:rPr>
        <w:t>к</w:t>
      </w:r>
      <w:r w:rsidRPr="00EE0D86">
        <w:rPr>
          <w:color w:val="000000"/>
        </w:rPr>
        <w:t>ого</w:t>
      </w:r>
      <w:r w:rsidRPr="00EE0D86">
        <w:rPr>
          <w:color w:val="000000"/>
          <w:spacing w:val="-18"/>
        </w:rPr>
        <w:t xml:space="preserve"> </w:t>
      </w:r>
      <w:proofErr w:type="spellStart"/>
      <w:r w:rsidRPr="00EE0D86">
        <w:rPr>
          <w:color w:val="000000"/>
        </w:rPr>
        <w:t>акта</w:t>
      </w:r>
      <w:proofErr w:type="spellEnd"/>
      <w:r w:rsidRPr="00EE0D86">
        <w:rPr>
          <w:color w:val="000000"/>
          <w:spacing w:val="-18"/>
        </w:rPr>
        <w:t xml:space="preserve"> </w:t>
      </w:r>
      <w:r w:rsidRPr="00EE0D86">
        <w:rPr>
          <w:color w:val="000000"/>
        </w:rPr>
        <w:t>шляхом</w:t>
      </w:r>
      <w:r w:rsidRPr="00EE0D86">
        <w:rPr>
          <w:color w:val="000000"/>
          <w:spacing w:val="-18"/>
        </w:rPr>
        <w:t xml:space="preserve"> </w:t>
      </w:r>
      <w:r w:rsidRPr="00EE0D86">
        <w:rPr>
          <w:color w:val="000000"/>
        </w:rPr>
        <w:t>роз</w:t>
      </w:r>
      <w:r w:rsidRPr="00EE0D86">
        <w:rPr>
          <w:color w:val="000000"/>
          <w:spacing w:val="-4"/>
        </w:rPr>
        <w:t>м</w:t>
      </w:r>
      <w:r w:rsidRPr="00EE0D86">
        <w:rPr>
          <w:color w:val="000000"/>
        </w:rPr>
        <w:t>іщ</w:t>
      </w:r>
      <w:r w:rsidRPr="00EE0D86">
        <w:rPr>
          <w:color w:val="000000"/>
          <w:spacing w:val="-3"/>
        </w:rPr>
        <w:t>е</w:t>
      </w:r>
      <w:r w:rsidRPr="00EE0D86">
        <w:rPr>
          <w:color w:val="000000"/>
        </w:rPr>
        <w:t>ння</w:t>
      </w:r>
      <w:r w:rsidRPr="00EE0D86">
        <w:rPr>
          <w:color w:val="000000"/>
          <w:spacing w:val="-17"/>
        </w:rPr>
        <w:t xml:space="preserve"> </w:t>
      </w:r>
      <w:r w:rsidRPr="00EE0D86">
        <w:rPr>
          <w:color w:val="000000"/>
          <w:spacing w:val="-3"/>
        </w:rPr>
        <w:t>в</w:t>
      </w:r>
      <w:r w:rsidRPr="00EE0D86">
        <w:rPr>
          <w:color w:val="000000"/>
          <w:spacing w:val="-2"/>
        </w:rPr>
        <w:t xml:space="preserve">ідповідної </w:t>
      </w:r>
      <w:r w:rsidRPr="00EE0D86">
        <w:rPr>
          <w:color w:val="000000"/>
        </w:rPr>
        <w:t>інформації</w:t>
      </w:r>
      <w:r w:rsidRPr="00EE0D86">
        <w:rPr>
          <w:color w:val="000000"/>
          <w:spacing w:val="66"/>
        </w:rPr>
        <w:t xml:space="preserve"> </w:t>
      </w:r>
      <w:r w:rsidRPr="00EE0D86">
        <w:rPr>
          <w:color w:val="000000"/>
        </w:rPr>
        <w:t>на</w:t>
      </w:r>
      <w:r w:rsidRPr="00EE0D86">
        <w:rPr>
          <w:color w:val="000000"/>
          <w:spacing w:val="66"/>
        </w:rPr>
        <w:t xml:space="preserve"> </w:t>
      </w:r>
      <w:r w:rsidRPr="00EE0D86">
        <w:rPr>
          <w:color w:val="000000"/>
        </w:rPr>
        <w:t>онлайн</w:t>
      </w:r>
      <w:r w:rsidRPr="00EE0D86">
        <w:rPr>
          <w:color w:val="000000"/>
          <w:spacing w:val="-3"/>
        </w:rPr>
        <w:t>-</w:t>
      </w:r>
      <w:r w:rsidRPr="00EE0D86">
        <w:rPr>
          <w:color w:val="000000"/>
        </w:rPr>
        <w:t>плат</w:t>
      </w:r>
      <w:r w:rsidRPr="00EE0D86">
        <w:rPr>
          <w:color w:val="000000"/>
          <w:spacing w:val="-3"/>
        </w:rPr>
        <w:t>ф</w:t>
      </w:r>
      <w:r w:rsidRPr="00EE0D86">
        <w:rPr>
          <w:color w:val="000000"/>
        </w:rPr>
        <w:t>ор</w:t>
      </w:r>
      <w:r w:rsidRPr="00EE0D86">
        <w:rPr>
          <w:color w:val="000000"/>
          <w:spacing w:val="-3"/>
        </w:rPr>
        <w:t>м</w:t>
      </w:r>
      <w:r w:rsidRPr="00EE0D86">
        <w:rPr>
          <w:color w:val="000000"/>
        </w:rPr>
        <w:t>і</w:t>
      </w:r>
      <w:r w:rsidRPr="00EE0D86">
        <w:rPr>
          <w:color w:val="000000"/>
          <w:spacing w:val="66"/>
        </w:rPr>
        <w:t xml:space="preserve"> </w:t>
      </w:r>
      <w:r w:rsidRPr="00EE0D86">
        <w:rPr>
          <w:color w:val="000000"/>
        </w:rPr>
        <w:t>для</w:t>
      </w:r>
      <w:r w:rsidRPr="00EE0D86">
        <w:rPr>
          <w:color w:val="000000"/>
          <w:spacing w:val="68"/>
        </w:rPr>
        <w:t xml:space="preserve"> </w:t>
      </w:r>
      <w:r w:rsidRPr="00EE0D86">
        <w:rPr>
          <w:color w:val="000000"/>
        </w:rPr>
        <w:t>публічних</w:t>
      </w:r>
      <w:r w:rsidRPr="00EE0D86">
        <w:rPr>
          <w:color w:val="000000"/>
          <w:spacing w:val="66"/>
        </w:rPr>
        <w:t xml:space="preserve"> </w:t>
      </w:r>
      <w:r w:rsidRPr="00EE0D86">
        <w:rPr>
          <w:color w:val="000000"/>
        </w:rPr>
        <w:t>консультацій</w:t>
      </w:r>
      <w:r w:rsidRPr="00EE0D86">
        <w:rPr>
          <w:color w:val="000000"/>
          <w:spacing w:val="66"/>
        </w:rPr>
        <w:t xml:space="preserve"> </w:t>
      </w:r>
      <w:r w:rsidRPr="00EE0D86">
        <w:rPr>
          <w:color w:val="000000"/>
          <w:spacing w:val="-3"/>
        </w:rPr>
        <w:t>т</w:t>
      </w:r>
      <w:r w:rsidRPr="00EE0D86">
        <w:rPr>
          <w:color w:val="000000"/>
        </w:rPr>
        <w:t>а/</w:t>
      </w:r>
      <w:r w:rsidRPr="00EE0D86">
        <w:rPr>
          <w:color w:val="000000"/>
          <w:spacing w:val="-3"/>
        </w:rPr>
        <w:t>а</w:t>
      </w:r>
      <w:r w:rsidRPr="00EE0D86">
        <w:rPr>
          <w:color w:val="000000"/>
        </w:rPr>
        <w:t>бо</w:t>
      </w:r>
      <w:r w:rsidRPr="00EE0D86">
        <w:rPr>
          <w:color w:val="000000"/>
          <w:spacing w:val="66"/>
        </w:rPr>
        <w:t xml:space="preserve"> </w:t>
      </w:r>
      <w:r w:rsidRPr="00EE0D86">
        <w:rPr>
          <w:color w:val="000000"/>
        </w:rPr>
        <w:t>н</w:t>
      </w:r>
      <w:r w:rsidRPr="00EE0D86">
        <w:rPr>
          <w:color w:val="000000"/>
          <w:spacing w:val="-3"/>
        </w:rPr>
        <w:t>а</w:t>
      </w:r>
      <w:r w:rsidRPr="00EE0D86">
        <w:rPr>
          <w:color w:val="000000"/>
        </w:rPr>
        <w:t xml:space="preserve">  офіційному </w:t>
      </w:r>
      <w:proofErr w:type="spellStart"/>
      <w:r w:rsidRPr="00EE0D86">
        <w:rPr>
          <w:color w:val="000000"/>
        </w:rPr>
        <w:t>в</w:t>
      </w:r>
      <w:r w:rsidRPr="00EE0D86">
        <w:rPr>
          <w:color w:val="000000"/>
          <w:spacing w:val="-3"/>
        </w:rPr>
        <w:t>е</w:t>
      </w:r>
      <w:r w:rsidRPr="00EE0D86">
        <w:rPr>
          <w:color w:val="000000"/>
        </w:rPr>
        <w:t>бпор</w:t>
      </w:r>
      <w:r w:rsidRPr="00EE0D86">
        <w:rPr>
          <w:color w:val="000000"/>
          <w:spacing w:val="-3"/>
        </w:rPr>
        <w:t>т</w:t>
      </w:r>
      <w:r w:rsidRPr="00EE0D86">
        <w:rPr>
          <w:color w:val="000000"/>
        </w:rPr>
        <w:t>алі</w:t>
      </w:r>
      <w:proofErr w:type="spellEnd"/>
      <w:r w:rsidRPr="00EE0D86">
        <w:rPr>
          <w:color w:val="000000"/>
        </w:rPr>
        <w:t xml:space="preserve"> </w:t>
      </w:r>
      <w:proofErr w:type="spellStart"/>
      <w:r w:rsidR="005E0599" w:rsidRPr="00EE0D86">
        <w:rPr>
          <w:color w:val="000000"/>
        </w:rPr>
        <w:t>Рогатинської</w:t>
      </w:r>
      <w:proofErr w:type="spellEnd"/>
      <w:r w:rsidR="00391010" w:rsidRPr="00EE0D86">
        <w:rPr>
          <w:color w:val="000000"/>
        </w:rPr>
        <w:t xml:space="preserve"> </w:t>
      </w:r>
      <w:r w:rsidRPr="00EE0D86">
        <w:rPr>
          <w:color w:val="000000"/>
        </w:rPr>
        <w:t xml:space="preserve">міської ради. </w:t>
      </w:r>
    </w:p>
    <w:p w14:paraId="58971F32" w14:textId="47242977" w:rsidR="007D72C7" w:rsidRPr="00EE0D86" w:rsidRDefault="007D72C7" w:rsidP="00942086">
      <w:pPr>
        <w:tabs>
          <w:tab w:val="left" w:pos="9639"/>
        </w:tabs>
        <w:spacing w:line="310" w:lineRule="exact"/>
        <w:ind w:right="8" w:firstLine="567"/>
        <w:jc w:val="both"/>
      </w:pPr>
      <w:r w:rsidRPr="00EE0D86">
        <w:rPr>
          <w:b/>
          <w:bCs/>
          <w:color w:val="000000"/>
        </w:rPr>
        <w:t>15. Ор</w:t>
      </w:r>
      <w:r w:rsidRPr="00EE0D86">
        <w:rPr>
          <w:b/>
          <w:bCs/>
          <w:color w:val="000000"/>
          <w:spacing w:val="-3"/>
        </w:rPr>
        <w:t>г</w:t>
      </w:r>
      <w:r w:rsidRPr="00EE0D86">
        <w:rPr>
          <w:b/>
          <w:bCs/>
          <w:color w:val="000000"/>
        </w:rPr>
        <w:t>ані</w:t>
      </w:r>
      <w:r w:rsidRPr="00EE0D86">
        <w:rPr>
          <w:b/>
          <w:bCs/>
          <w:color w:val="000000"/>
          <w:spacing w:val="-3"/>
        </w:rPr>
        <w:t>з</w:t>
      </w:r>
      <w:r w:rsidRPr="00EE0D86">
        <w:rPr>
          <w:b/>
          <w:bCs/>
          <w:color w:val="000000"/>
        </w:rPr>
        <w:t>а</w:t>
      </w:r>
      <w:r w:rsidRPr="00EE0D86">
        <w:rPr>
          <w:b/>
          <w:bCs/>
          <w:color w:val="000000"/>
          <w:spacing w:val="-4"/>
        </w:rPr>
        <w:t>ц</w:t>
      </w:r>
      <w:r w:rsidRPr="00EE0D86">
        <w:rPr>
          <w:b/>
          <w:bCs/>
          <w:color w:val="000000"/>
        </w:rPr>
        <w:t>ія проведення публічних консул</w:t>
      </w:r>
      <w:r w:rsidRPr="00EE0D86">
        <w:rPr>
          <w:b/>
          <w:bCs/>
          <w:color w:val="000000"/>
          <w:spacing w:val="-3"/>
        </w:rPr>
        <w:t>ь</w:t>
      </w:r>
      <w:r w:rsidRPr="00EE0D86">
        <w:rPr>
          <w:b/>
          <w:bCs/>
          <w:color w:val="000000"/>
        </w:rPr>
        <w:t>тацій</w:t>
      </w:r>
    </w:p>
    <w:p w14:paraId="389498C2" w14:textId="185D5E56" w:rsidR="007D72C7" w:rsidRPr="00EE0D86" w:rsidRDefault="007D72C7" w:rsidP="00942086">
      <w:pPr>
        <w:tabs>
          <w:tab w:val="left" w:pos="9639"/>
        </w:tabs>
        <w:spacing w:line="321" w:lineRule="exact"/>
        <w:ind w:right="8" w:firstLine="567"/>
        <w:jc w:val="both"/>
        <w:rPr>
          <w:color w:val="010302"/>
        </w:rPr>
      </w:pPr>
      <w:r w:rsidRPr="00EE0D86">
        <w:rPr>
          <w:color w:val="000000"/>
        </w:rPr>
        <w:t>15</w:t>
      </w:r>
      <w:r w:rsidRPr="00EE0D86">
        <w:rPr>
          <w:color w:val="000000"/>
          <w:spacing w:val="-4"/>
        </w:rPr>
        <w:t>.</w:t>
      </w:r>
      <w:r w:rsidRPr="00EE0D86">
        <w:rPr>
          <w:color w:val="000000"/>
        </w:rPr>
        <w:t>1. Пров</w:t>
      </w:r>
      <w:r w:rsidRPr="00EE0D86">
        <w:rPr>
          <w:color w:val="000000"/>
          <w:spacing w:val="-3"/>
        </w:rPr>
        <w:t>е</w:t>
      </w:r>
      <w:r w:rsidRPr="00EE0D86">
        <w:rPr>
          <w:color w:val="000000"/>
        </w:rPr>
        <w:t>дення публічних кон</w:t>
      </w:r>
      <w:r w:rsidRPr="00EE0D86">
        <w:rPr>
          <w:color w:val="000000"/>
          <w:spacing w:val="-3"/>
        </w:rPr>
        <w:t>с</w:t>
      </w:r>
      <w:r w:rsidRPr="00EE0D86">
        <w:rPr>
          <w:color w:val="000000"/>
        </w:rPr>
        <w:t>ультацій з</w:t>
      </w:r>
      <w:r w:rsidRPr="00EE0D86">
        <w:rPr>
          <w:color w:val="000000"/>
          <w:spacing w:val="-3"/>
        </w:rPr>
        <w:t>а</w:t>
      </w:r>
      <w:r w:rsidRPr="00EE0D86">
        <w:rPr>
          <w:color w:val="000000"/>
        </w:rPr>
        <w:t>безпечують струк</w:t>
      </w:r>
      <w:r w:rsidRPr="00EE0D86">
        <w:rPr>
          <w:color w:val="000000"/>
          <w:spacing w:val="-3"/>
        </w:rPr>
        <w:t xml:space="preserve">турні підрозділи </w:t>
      </w:r>
      <w:r w:rsidRPr="00EE0D86">
        <w:rPr>
          <w:color w:val="000000"/>
        </w:rPr>
        <w:t>або</w:t>
      </w:r>
      <w:r w:rsidRPr="00EE0D86">
        <w:rPr>
          <w:color w:val="000000"/>
          <w:spacing w:val="-2"/>
        </w:rPr>
        <w:t xml:space="preserve"> </w:t>
      </w:r>
      <w:r w:rsidRPr="00EE0D86">
        <w:rPr>
          <w:color w:val="000000"/>
        </w:rPr>
        <w:t>уповнов</w:t>
      </w:r>
      <w:r w:rsidRPr="00EE0D86">
        <w:rPr>
          <w:color w:val="000000"/>
          <w:spacing w:val="-3"/>
        </w:rPr>
        <w:t>а</w:t>
      </w:r>
      <w:r w:rsidRPr="00EE0D86">
        <w:rPr>
          <w:color w:val="000000"/>
        </w:rPr>
        <w:t>жені</w:t>
      </w:r>
      <w:r w:rsidRPr="00EE0D86">
        <w:rPr>
          <w:color w:val="000000"/>
          <w:spacing w:val="-4"/>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2"/>
        </w:rPr>
        <w:t xml:space="preserve"> </w:t>
      </w:r>
      <w:r w:rsidRPr="00EE0D86">
        <w:rPr>
          <w:color w:val="000000"/>
        </w:rPr>
        <w:t>суб’єк</w:t>
      </w:r>
      <w:r w:rsidRPr="00EE0D86">
        <w:rPr>
          <w:color w:val="000000"/>
          <w:spacing w:val="-3"/>
        </w:rPr>
        <w:t>т</w:t>
      </w:r>
      <w:r w:rsidRPr="00EE0D86">
        <w:rPr>
          <w:color w:val="000000"/>
        </w:rPr>
        <w:t>ів</w:t>
      </w:r>
      <w:r w:rsidRPr="00EE0D86">
        <w:rPr>
          <w:color w:val="000000"/>
          <w:spacing w:val="-2"/>
        </w:rPr>
        <w:t xml:space="preserve"> </w:t>
      </w:r>
      <w:r w:rsidRPr="00EE0D86">
        <w:rPr>
          <w:color w:val="000000"/>
        </w:rPr>
        <w:t>проведення</w:t>
      </w:r>
      <w:r w:rsidRPr="00EE0D86">
        <w:rPr>
          <w:color w:val="000000"/>
          <w:spacing w:val="-1"/>
        </w:rPr>
        <w:t xml:space="preserve"> </w:t>
      </w:r>
      <w:r w:rsidRPr="00EE0D86">
        <w:rPr>
          <w:color w:val="000000"/>
        </w:rPr>
        <w:t>публічних</w:t>
      </w:r>
      <w:r w:rsidRPr="00EE0D86">
        <w:rPr>
          <w:color w:val="000000"/>
          <w:spacing w:val="-2"/>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
        </w:rPr>
        <w:t xml:space="preserve"> </w:t>
      </w:r>
      <w:r w:rsidRPr="00EE0D86">
        <w:rPr>
          <w:color w:val="000000"/>
        </w:rPr>
        <w:t>що відпо</w:t>
      </w:r>
      <w:r w:rsidRPr="00EE0D86">
        <w:rPr>
          <w:color w:val="000000"/>
          <w:spacing w:val="-3"/>
        </w:rPr>
        <w:t>в</w:t>
      </w:r>
      <w:r w:rsidRPr="00EE0D86">
        <w:rPr>
          <w:color w:val="000000"/>
        </w:rPr>
        <w:t>ідають</w:t>
      </w:r>
      <w:r w:rsidRPr="00EE0D86">
        <w:rPr>
          <w:color w:val="000000"/>
          <w:spacing w:val="35"/>
        </w:rPr>
        <w:t xml:space="preserve"> </w:t>
      </w:r>
      <w:r w:rsidRPr="00EE0D86">
        <w:rPr>
          <w:color w:val="000000"/>
        </w:rPr>
        <w:t>за</w:t>
      </w:r>
      <w:r w:rsidRPr="00EE0D86">
        <w:rPr>
          <w:color w:val="000000"/>
          <w:spacing w:val="34"/>
        </w:rPr>
        <w:t xml:space="preserve"> </w:t>
      </w:r>
      <w:r w:rsidRPr="00EE0D86">
        <w:rPr>
          <w:color w:val="000000"/>
          <w:spacing w:val="-3"/>
        </w:rPr>
        <w:t>в</w:t>
      </w:r>
      <w:r w:rsidRPr="00EE0D86">
        <w:rPr>
          <w:color w:val="000000"/>
        </w:rPr>
        <w:t>иріш</w:t>
      </w:r>
      <w:r w:rsidRPr="00EE0D86">
        <w:rPr>
          <w:color w:val="000000"/>
          <w:spacing w:val="-3"/>
        </w:rPr>
        <w:t>е</w:t>
      </w:r>
      <w:r w:rsidRPr="00EE0D86">
        <w:rPr>
          <w:color w:val="000000"/>
        </w:rPr>
        <w:t>ння</w:t>
      </w:r>
      <w:r w:rsidRPr="00EE0D86">
        <w:rPr>
          <w:color w:val="000000"/>
          <w:spacing w:val="35"/>
        </w:rPr>
        <w:t xml:space="preserve"> </w:t>
      </w:r>
      <w:r w:rsidRPr="00EE0D86">
        <w:rPr>
          <w:color w:val="000000"/>
        </w:rPr>
        <w:t>пит</w:t>
      </w:r>
      <w:r w:rsidRPr="00EE0D86">
        <w:rPr>
          <w:color w:val="000000"/>
          <w:spacing w:val="-3"/>
        </w:rPr>
        <w:t>а</w:t>
      </w:r>
      <w:r w:rsidRPr="00EE0D86">
        <w:rPr>
          <w:color w:val="000000"/>
        </w:rPr>
        <w:t>нь</w:t>
      </w:r>
      <w:r w:rsidRPr="00EE0D86">
        <w:rPr>
          <w:color w:val="000000"/>
          <w:spacing w:val="35"/>
        </w:rPr>
        <w:t xml:space="preserve"> </w:t>
      </w:r>
      <w:r w:rsidRPr="00EE0D86">
        <w:rPr>
          <w:color w:val="000000"/>
        </w:rPr>
        <w:t>місцевого</w:t>
      </w:r>
      <w:r w:rsidRPr="00EE0D86">
        <w:rPr>
          <w:color w:val="000000"/>
          <w:spacing w:val="35"/>
        </w:rPr>
        <w:t xml:space="preserve"> </w:t>
      </w:r>
      <w:r w:rsidRPr="00EE0D86">
        <w:rPr>
          <w:color w:val="000000"/>
        </w:rPr>
        <w:t>значення,</w:t>
      </w:r>
      <w:r w:rsidRPr="00EE0D86">
        <w:rPr>
          <w:color w:val="000000"/>
          <w:spacing w:val="34"/>
        </w:rPr>
        <w:t xml:space="preserve"> </w:t>
      </w:r>
      <w:r w:rsidRPr="00EE0D86">
        <w:rPr>
          <w:color w:val="000000"/>
        </w:rPr>
        <w:t>ро</w:t>
      </w:r>
      <w:r w:rsidRPr="00EE0D86">
        <w:rPr>
          <w:color w:val="000000"/>
          <w:spacing w:val="-3"/>
        </w:rPr>
        <w:t>з</w:t>
      </w:r>
      <w:r w:rsidRPr="00EE0D86">
        <w:rPr>
          <w:color w:val="000000"/>
        </w:rPr>
        <w:t>робл</w:t>
      </w:r>
      <w:r w:rsidRPr="00EE0D86">
        <w:rPr>
          <w:color w:val="000000"/>
          <w:spacing w:val="-3"/>
        </w:rPr>
        <w:t>е</w:t>
      </w:r>
      <w:r w:rsidRPr="00EE0D86">
        <w:rPr>
          <w:color w:val="000000"/>
        </w:rPr>
        <w:t>ння</w:t>
      </w:r>
      <w:r w:rsidRPr="00EE0D86">
        <w:rPr>
          <w:color w:val="000000"/>
          <w:spacing w:val="35"/>
        </w:rPr>
        <w:t xml:space="preserve"> </w:t>
      </w:r>
      <w:r w:rsidRPr="00EE0D86">
        <w:rPr>
          <w:color w:val="000000"/>
        </w:rPr>
        <w:t>проек</w:t>
      </w:r>
      <w:r w:rsidRPr="00EE0D86">
        <w:rPr>
          <w:color w:val="000000"/>
          <w:spacing w:val="-3"/>
        </w:rPr>
        <w:t>т</w:t>
      </w:r>
      <w:r w:rsidRPr="00EE0D86">
        <w:rPr>
          <w:color w:val="000000"/>
        </w:rPr>
        <w:t>і</w:t>
      </w:r>
      <w:r w:rsidRPr="00EE0D86">
        <w:rPr>
          <w:color w:val="000000"/>
          <w:spacing w:val="-3"/>
        </w:rPr>
        <w:t>в</w:t>
      </w:r>
      <w:r w:rsidRPr="00EE0D86">
        <w:rPr>
          <w:color w:val="000000"/>
        </w:rPr>
        <w:t xml:space="preserve"> актів</w:t>
      </w:r>
      <w:r w:rsidRPr="00EE0D86">
        <w:rPr>
          <w:color w:val="000000"/>
          <w:spacing w:val="-4"/>
        </w:rPr>
        <w:t>.</w:t>
      </w:r>
      <w:r w:rsidRPr="00EE0D86">
        <w:rPr>
          <w:color w:val="000000"/>
        </w:rPr>
        <w:t xml:space="preserve"> </w:t>
      </w:r>
    </w:p>
    <w:p w14:paraId="37B50AEA" w14:textId="0A2523FE" w:rsidR="007D72C7" w:rsidRPr="00EE0D86" w:rsidRDefault="007D72C7" w:rsidP="00942086">
      <w:pPr>
        <w:tabs>
          <w:tab w:val="left" w:pos="9639"/>
        </w:tabs>
        <w:spacing w:line="321" w:lineRule="exact"/>
        <w:ind w:right="8" w:firstLine="567"/>
        <w:jc w:val="both"/>
        <w:rPr>
          <w:color w:val="010302"/>
        </w:rPr>
      </w:pPr>
      <w:r w:rsidRPr="00EE0D86">
        <w:rPr>
          <w:color w:val="000000"/>
        </w:rPr>
        <w:t>15</w:t>
      </w:r>
      <w:r w:rsidRPr="00EE0D86">
        <w:rPr>
          <w:color w:val="000000"/>
          <w:spacing w:val="-4"/>
        </w:rPr>
        <w:t>.</w:t>
      </w:r>
      <w:r w:rsidRPr="00EE0D86">
        <w:rPr>
          <w:color w:val="000000"/>
        </w:rPr>
        <w:t>2.</w:t>
      </w:r>
      <w:r w:rsidRPr="00EE0D86">
        <w:rPr>
          <w:color w:val="000000"/>
          <w:spacing w:val="20"/>
        </w:rPr>
        <w:t xml:space="preserve"> </w:t>
      </w:r>
      <w:r w:rsidRPr="00EE0D86">
        <w:rPr>
          <w:color w:val="000000"/>
        </w:rPr>
        <w:t>Координацію пров</w:t>
      </w:r>
      <w:r w:rsidRPr="00EE0D86">
        <w:rPr>
          <w:color w:val="000000"/>
          <w:spacing w:val="-3"/>
        </w:rPr>
        <w:t>е</w:t>
      </w:r>
      <w:r w:rsidRPr="00EE0D86">
        <w:rPr>
          <w:color w:val="000000"/>
        </w:rPr>
        <w:t>дення пуб</w:t>
      </w:r>
      <w:r w:rsidRPr="00EE0D86">
        <w:rPr>
          <w:color w:val="000000"/>
          <w:spacing w:val="-4"/>
        </w:rPr>
        <w:t>л</w:t>
      </w:r>
      <w:r w:rsidRPr="00EE0D86">
        <w:rPr>
          <w:color w:val="000000"/>
        </w:rPr>
        <w:t>ічних кон</w:t>
      </w:r>
      <w:r w:rsidRPr="00EE0D86">
        <w:rPr>
          <w:color w:val="000000"/>
          <w:spacing w:val="-3"/>
        </w:rPr>
        <w:t>с</w:t>
      </w:r>
      <w:r w:rsidRPr="00EE0D86">
        <w:rPr>
          <w:color w:val="000000"/>
        </w:rPr>
        <w:t>ультацій</w:t>
      </w:r>
      <w:r w:rsidRPr="00EE0D86">
        <w:rPr>
          <w:color w:val="000000"/>
          <w:spacing w:val="20"/>
        </w:rPr>
        <w:t xml:space="preserve"> </w:t>
      </w:r>
      <w:r w:rsidRPr="00EE0D86">
        <w:rPr>
          <w:color w:val="000000"/>
          <w:spacing w:val="-3"/>
        </w:rPr>
        <w:t>з</w:t>
      </w:r>
      <w:r w:rsidRPr="00EE0D86">
        <w:rPr>
          <w:color w:val="000000"/>
        </w:rPr>
        <w:t>дійснює</w:t>
      </w:r>
      <w:r w:rsidR="00391010" w:rsidRPr="00EE0D86">
        <w:rPr>
          <w:color w:val="000000"/>
        </w:rPr>
        <w:t xml:space="preserve"> організаційний відділ Рогатинської </w:t>
      </w:r>
      <w:r w:rsidRPr="00EE0D86">
        <w:rPr>
          <w:color w:val="000000"/>
        </w:rPr>
        <w:t>місь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w:t>
      </w:r>
    </w:p>
    <w:p w14:paraId="377094F1" w14:textId="02B19EC4" w:rsidR="007D72C7" w:rsidRPr="00EE0D86" w:rsidRDefault="007D72C7" w:rsidP="00942086">
      <w:pPr>
        <w:tabs>
          <w:tab w:val="left" w:pos="9639"/>
        </w:tabs>
        <w:spacing w:line="321" w:lineRule="exact"/>
        <w:ind w:right="8" w:firstLine="567"/>
        <w:jc w:val="both"/>
        <w:rPr>
          <w:color w:val="010302"/>
        </w:rPr>
      </w:pPr>
      <w:r w:rsidRPr="00EE0D86">
        <w:rPr>
          <w:b/>
          <w:bCs/>
          <w:color w:val="000000"/>
        </w:rPr>
        <w:t>16. Наслідки порушення порядку проведення публічн</w:t>
      </w:r>
      <w:r w:rsidRPr="00EE0D86">
        <w:rPr>
          <w:b/>
          <w:bCs/>
          <w:color w:val="000000"/>
          <w:spacing w:val="-4"/>
        </w:rPr>
        <w:t>и</w:t>
      </w:r>
      <w:r w:rsidRPr="00EE0D86">
        <w:rPr>
          <w:b/>
          <w:bCs/>
          <w:color w:val="000000"/>
        </w:rPr>
        <w:t>х консул</w:t>
      </w:r>
      <w:r w:rsidRPr="00EE0D86">
        <w:rPr>
          <w:b/>
          <w:bCs/>
          <w:color w:val="000000"/>
          <w:spacing w:val="-3"/>
        </w:rPr>
        <w:t>ь</w:t>
      </w:r>
      <w:r w:rsidRPr="00EE0D86">
        <w:rPr>
          <w:b/>
          <w:bCs/>
          <w:color w:val="000000"/>
        </w:rPr>
        <w:t>та</w:t>
      </w:r>
      <w:r w:rsidRPr="00EE0D86">
        <w:rPr>
          <w:b/>
          <w:bCs/>
          <w:color w:val="000000"/>
          <w:spacing w:val="-4"/>
        </w:rPr>
        <w:t>ц</w:t>
      </w:r>
      <w:r w:rsidRPr="00EE0D86">
        <w:rPr>
          <w:b/>
          <w:bCs/>
          <w:color w:val="000000"/>
          <w:spacing w:val="-6"/>
        </w:rPr>
        <w:t xml:space="preserve">ій або </w:t>
      </w:r>
      <w:r w:rsidRPr="00EE0D86">
        <w:rPr>
          <w:b/>
          <w:bCs/>
          <w:color w:val="000000"/>
        </w:rPr>
        <w:t xml:space="preserve">їх </w:t>
      </w:r>
      <w:proofErr w:type="spellStart"/>
      <w:r w:rsidRPr="00EE0D86">
        <w:rPr>
          <w:b/>
          <w:bCs/>
          <w:color w:val="000000"/>
        </w:rPr>
        <w:t>неп</w:t>
      </w:r>
      <w:r w:rsidRPr="00EE0D86">
        <w:rPr>
          <w:b/>
          <w:bCs/>
          <w:color w:val="000000"/>
          <w:spacing w:val="-4"/>
        </w:rPr>
        <w:t>р</w:t>
      </w:r>
      <w:r w:rsidRPr="00EE0D86">
        <w:rPr>
          <w:b/>
          <w:bCs/>
          <w:color w:val="000000"/>
        </w:rPr>
        <w:t>оведення</w:t>
      </w:r>
      <w:proofErr w:type="spellEnd"/>
      <w:r w:rsidRPr="00EE0D86">
        <w:rPr>
          <w:color w:val="000000"/>
        </w:rPr>
        <w:t xml:space="preserve">  </w:t>
      </w:r>
    </w:p>
    <w:p w14:paraId="750EA489" w14:textId="43FE668D" w:rsidR="007D72C7" w:rsidRPr="00EE0D86" w:rsidRDefault="007D72C7" w:rsidP="00942086">
      <w:pPr>
        <w:tabs>
          <w:tab w:val="left" w:pos="9639"/>
        </w:tabs>
        <w:spacing w:line="321" w:lineRule="exact"/>
        <w:ind w:right="8" w:firstLine="567"/>
        <w:jc w:val="both"/>
        <w:rPr>
          <w:color w:val="010302"/>
        </w:rPr>
      </w:pPr>
      <w:r w:rsidRPr="00EE0D86">
        <w:rPr>
          <w:color w:val="000000"/>
        </w:rPr>
        <w:t>16</w:t>
      </w:r>
      <w:r w:rsidRPr="00EE0D86">
        <w:rPr>
          <w:color w:val="000000"/>
          <w:spacing w:val="-4"/>
        </w:rPr>
        <w:t>.</w:t>
      </w:r>
      <w:r w:rsidRPr="00EE0D86">
        <w:rPr>
          <w:color w:val="000000"/>
        </w:rPr>
        <w:t>1.</w:t>
      </w:r>
      <w:r w:rsidRPr="00EE0D86">
        <w:rPr>
          <w:color w:val="000000"/>
          <w:spacing w:val="39"/>
        </w:rPr>
        <w:t xml:space="preserve"> </w:t>
      </w:r>
      <w:r w:rsidRPr="00EE0D86">
        <w:rPr>
          <w:color w:val="000000"/>
        </w:rPr>
        <w:t>Розгляд</w:t>
      </w:r>
      <w:r w:rsidRPr="00EE0D86">
        <w:rPr>
          <w:color w:val="000000"/>
          <w:spacing w:val="39"/>
        </w:rPr>
        <w:t xml:space="preserve"> </w:t>
      </w:r>
      <w:r w:rsidRPr="00EE0D86">
        <w:rPr>
          <w:color w:val="000000"/>
        </w:rPr>
        <w:t>та</w:t>
      </w:r>
      <w:r w:rsidRPr="00EE0D86">
        <w:rPr>
          <w:color w:val="000000"/>
          <w:spacing w:val="39"/>
        </w:rPr>
        <w:t xml:space="preserve"> </w:t>
      </w:r>
      <w:r w:rsidRPr="00EE0D86">
        <w:rPr>
          <w:color w:val="000000"/>
        </w:rPr>
        <w:t>прийняття</w:t>
      </w:r>
      <w:r w:rsidRPr="00EE0D86">
        <w:rPr>
          <w:color w:val="000000"/>
          <w:spacing w:val="40"/>
        </w:rPr>
        <w:t xml:space="preserve"> </w:t>
      </w:r>
      <w:r w:rsidRPr="00EE0D86">
        <w:rPr>
          <w:color w:val="000000"/>
        </w:rPr>
        <w:t>проекті</w:t>
      </w:r>
      <w:r w:rsidRPr="00EE0D86">
        <w:rPr>
          <w:color w:val="000000"/>
          <w:spacing w:val="-3"/>
        </w:rPr>
        <w:t>в</w:t>
      </w:r>
      <w:r w:rsidRPr="00EE0D86">
        <w:rPr>
          <w:color w:val="000000"/>
          <w:spacing w:val="39"/>
        </w:rPr>
        <w:t xml:space="preserve"> </w:t>
      </w:r>
      <w:r w:rsidRPr="00EE0D86">
        <w:rPr>
          <w:color w:val="000000"/>
        </w:rPr>
        <w:t>актів</w:t>
      </w:r>
      <w:r w:rsidRPr="00EE0D86">
        <w:rPr>
          <w:color w:val="000000"/>
          <w:spacing w:val="39"/>
        </w:rPr>
        <w:t xml:space="preserve"> </w:t>
      </w:r>
      <w:r w:rsidRPr="00EE0D86">
        <w:rPr>
          <w:color w:val="000000"/>
        </w:rPr>
        <w:t>(крім</w:t>
      </w:r>
      <w:r w:rsidRPr="00EE0D86">
        <w:rPr>
          <w:color w:val="000000"/>
          <w:spacing w:val="39"/>
        </w:rPr>
        <w:t xml:space="preserve"> </w:t>
      </w:r>
      <w:r w:rsidRPr="00EE0D86">
        <w:rPr>
          <w:color w:val="000000"/>
        </w:rPr>
        <w:t>вип</w:t>
      </w:r>
      <w:r w:rsidRPr="00EE0D86">
        <w:rPr>
          <w:color w:val="000000"/>
          <w:spacing w:val="-3"/>
        </w:rPr>
        <w:t>а</w:t>
      </w:r>
      <w:r w:rsidRPr="00EE0D86">
        <w:rPr>
          <w:color w:val="000000"/>
        </w:rPr>
        <w:t>дків,</w:t>
      </w:r>
      <w:r w:rsidRPr="00EE0D86">
        <w:rPr>
          <w:color w:val="000000"/>
          <w:spacing w:val="39"/>
        </w:rPr>
        <w:t xml:space="preserve"> </w:t>
      </w:r>
      <w:r w:rsidRPr="00EE0D86">
        <w:rPr>
          <w:color w:val="000000"/>
        </w:rPr>
        <w:t>пер</w:t>
      </w:r>
      <w:r w:rsidRPr="00EE0D86">
        <w:rPr>
          <w:color w:val="000000"/>
          <w:spacing w:val="-3"/>
        </w:rPr>
        <w:t>е</w:t>
      </w:r>
      <w:r w:rsidRPr="00EE0D86">
        <w:rPr>
          <w:color w:val="000000"/>
        </w:rPr>
        <w:t>дбачени</w:t>
      </w:r>
      <w:r w:rsidRPr="00EE0D86">
        <w:rPr>
          <w:color w:val="000000"/>
          <w:spacing w:val="-4"/>
        </w:rPr>
        <w:t>х</w:t>
      </w:r>
      <w:r w:rsidRPr="00EE0D86">
        <w:rPr>
          <w:color w:val="000000"/>
        </w:rPr>
        <w:t xml:space="preserve"> підпунк</w:t>
      </w:r>
      <w:r w:rsidRPr="00EE0D86">
        <w:rPr>
          <w:color w:val="000000"/>
          <w:spacing w:val="-3"/>
        </w:rPr>
        <w:t>т</w:t>
      </w:r>
      <w:r w:rsidRPr="00EE0D86">
        <w:rPr>
          <w:color w:val="000000"/>
        </w:rPr>
        <w:t>ом 6</w:t>
      </w:r>
      <w:r w:rsidRPr="00EE0D86">
        <w:rPr>
          <w:color w:val="000000"/>
          <w:spacing w:val="-4"/>
        </w:rPr>
        <w:t>.</w:t>
      </w:r>
      <w:r w:rsidRPr="00EE0D86">
        <w:rPr>
          <w:color w:val="000000"/>
        </w:rPr>
        <w:t xml:space="preserve">3.7. </w:t>
      </w:r>
      <w:r w:rsidRPr="00EE0D86">
        <w:rPr>
          <w:color w:val="000000"/>
          <w:spacing w:val="-3"/>
        </w:rPr>
        <w:t>та</w:t>
      </w:r>
      <w:r w:rsidRPr="00EE0D86">
        <w:rPr>
          <w:color w:val="000000"/>
        </w:rPr>
        <w:t xml:space="preserve"> пунк</w:t>
      </w:r>
      <w:r w:rsidRPr="00EE0D86">
        <w:rPr>
          <w:color w:val="000000"/>
          <w:spacing w:val="-3"/>
        </w:rPr>
        <w:t>т</w:t>
      </w:r>
      <w:r w:rsidRPr="00EE0D86">
        <w:rPr>
          <w:color w:val="000000"/>
        </w:rPr>
        <w:t>ом 14.  цьо</w:t>
      </w:r>
      <w:r w:rsidRPr="00EE0D86">
        <w:rPr>
          <w:color w:val="000000"/>
          <w:spacing w:val="-3"/>
        </w:rPr>
        <w:t>г</w:t>
      </w:r>
      <w:r w:rsidRPr="00EE0D86">
        <w:rPr>
          <w:color w:val="000000"/>
        </w:rPr>
        <w:t xml:space="preserve">о Положення), </w:t>
      </w:r>
      <w:r w:rsidRPr="00EE0D86">
        <w:rPr>
          <w:color w:val="000000"/>
          <w:spacing w:val="-3"/>
        </w:rPr>
        <w:t>щ</w:t>
      </w:r>
      <w:r w:rsidRPr="00EE0D86">
        <w:rPr>
          <w:color w:val="000000"/>
        </w:rPr>
        <w:t>одо яких не пров</w:t>
      </w:r>
      <w:r w:rsidRPr="00EE0D86">
        <w:rPr>
          <w:color w:val="000000"/>
          <w:spacing w:val="-3"/>
        </w:rPr>
        <w:t>е</w:t>
      </w:r>
      <w:r w:rsidRPr="00EE0D86">
        <w:rPr>
          <w:color w:val="000000"/>
          <w:spacing w:val="-4"/>
        </w:rPr>
        <w:t xml:space="preserve">дено </w:t>
      </w:r>
      <w:r w:rsidRPr="00EE0D86">
        <w:rPr>
          <w:color w:val="000000"/>
        </w:rPr>
        <w:t>публічних</w:t>
      </w:r>
      <w:r w:rsidRPr="00EE0D86">
        <w:rPr>
          <w:color w:val="000000"/>
          <w:spacing w:val="42"/>
        </w:rPr>
        <w:t xml:space="preserve"> </w:t>
      </w:r>
      <w:r w:rsidRPr="00EE0D86">
        <w:rPr>
          <w:color w:val="000000"/>
        </w:rPr>
        <w:t>кон</w:t>
      </w:r>
      <w:r w:rsidRPr="00EE0D86">
        <w:rPr>
          <w:color w:val="000000"/>
          <w:spacing w:val="-3"/>
        </w:rPr>
        <w:t>с</w:t>
      </w:r>
      <w:r w:rsidRPr="00EE0D86">
        <w:rPr>
          <w:color w:val="000000"/>
        </w:rPr>
        <w:t>ул</w:t>
      </w:r>
      <w:r w:rsidRPr="00EE0D86">
        <w:rPr>
          <w:color w:val="000000"/>
          <w:spacing w:val="-4"/>
        </w:rPr>
        <w:t>ь</w:t>
      </w:r>
      <w:r w:rsidRPr="00EE0D86">
        <w:rPr>
          <w:color w:val="000000"/>
        </w:rPr>
        <w:t>тацій,</w:t>
      </w:r>
      <w:r w:rsidRPr="00EE0D86">
        <w:rPr>
          <w:color w:val="000000"/>
          <w:spacing w:val="42"/>
        </w:rPr>
        <w:t xml:space="preserve"> </w:t>
      </w:r>
      <w:r w:rsidRPr="00EE0D86">
        <w:rPr>
          <w:color w:val="000000"/>
        </w:rPr>
        <w:t>відкладают</w:t>
      </w:r>
      <w:r w:rsidRPr="00EE0D86">
        <w:rPr>
          <w:color w:val="000000"/>
          <w:spacing w:val="-4"/>
        </w:rPr>
        <w:t>ь</w:t>
      </w:r>
      <w:r w:rsidRPr="00EE0D86">
        <w:rPr>
          <w:color w:val="000000"/>
        </w:rPr>
        <w:t>ся</w:t>
      </w:r>
      <w:r w:rsidRPr="00EE0D86">
        <w:rPr>
          <w:color w:val="000000"/>
          <w:spacing w:val="42"/>
        </w:rPr>
        <w:t xml:space="preserve"> </w:t>
      </w:r>
      <w:r w:rsidRPr="00EE0D86">
        <w:rPr>
          <w:color w:val="000000"/>
        </w:rPr>
        <w:t>до</w:t>
      </w:r>
      <w:r w:rsidRPr="00EE0D86">
        <w:rPr>
          <w:color w:val="000000"/>
          <w:spacing w:val="42"/>
        </w:rPr>
        <w:t xml:space="preserve"> </w:t>
      </w:r>
      <w:r w:rsidRPr="00EE0D86">
        <w:rPr>
          <w:color w:val="000000"/>
        </w:rPr>
        <w:t>зав</w:t>
      </w:r>
      <w:r w:rsidRPr="00EE0D86">
        <w:rPr>
          <w:color w:val="000000"/>
          <w:spacing w:val="-3"/>
        </w:rPr>
        <w:t>е</w:t>
      </w:r>
      <w:r w:rsidRPr="00EE0D86">
        <w:rPr>
          <w:color w:val="000000"/>
        </w:rPr>
        <w:t>ршення</w:t>
      </w:r>
      <w:r w:rsidRPr="00EE0D86">
        <w:rPr>
          <w:color w:val="000000"/>
          <w:spacing w:val="42"/>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42"/>
        </w:rPr>
        <w:t xml:space="preserve"> </w:t>
      </w:r>
      <w:r w:rsidRPr="00EE0D86">
        <w:rPr>
          <w:color w:val="000000"/>
        </w:rPr>
        <w:t>таких консульт</w:t>
      </w:r>
      <w:r w:rsidRPr="00EE0D86">
        <w:rPr>
          <w:color w:val="000000"/>
          <w:spacing w:val="-3"/>
        </w:rPr>
        <w:t>а</w:t>
      </w:r>
      <w:r w:rsidRPr="00EE0D86">
        <w:rPr>
          <w:color w:val="000000"/>
        </w:rPr>
        <w:t>цій.</w:t>
      </w:r>
    </w:p>
    <w:p w14:paraId="4DCB0472" w14:textId="79E90D5A" w:rsidR="007D72C7" w:rsidRPr="00EE0D86" w:rsidRDefault="007D72C7" w:rsidP="00942086">
      <w:pPr>
        <w:tabs>
          <w:tab w:val="left" w:pos="9639"/>
        </w:tabs>
        <w:spacing w:line="322" w:lineRule="exact"/>
        <w:ind w:right="8" w:firstLine="567"/>
        <w:jc w:val="both"/>
        <w:rPr>
          <w:color w:val="010302"/>
        </w:rPr>
      </w:pPr>
      <w:r w:rsidRPr="00EE0D86">
        <w:rPr>
          <w:color w:val="000000"/>
        </w:rPr>
        <w:t>16</w:t>
      </w:r>
      <w:r w:rsidRPr="00EE0D86">
        <w:rPr>
          <w:color w:val="000000"/>
          <w:spacing w:val="-4"/>
        </w:rPr>
        <w:t>.</w:t>
      </w:r>
      <w:r w:rsidRPr="00EE0D86">
        <w:rPr>
          <w:color w:val="000000"/>
        </w:rPr>
        <w:t>2.</w:t>
      </w:r>
      <w:r w:rsidRPr="00EE0D86">
        <w:rPr>
          <w:color w:val="000000"/>
          <w:spacing w:val="32"/>
        </w:rPr>
        <w:t xml:space="preserve"> </w:t>
      </w:r>
      <w:r w:rsidRPr="00EE0D86">
        <w:rPr>
          <w:color w:val="000000"/>
        </w:rPr>
        <w:t>Прийняття</w:t>
      </w:r>
      <w:r w:rsidRPr="00EE0D86">
        <w:rPr>
          <w:color w:val="000000"/>
          <w:spacing w:val="30"/>
        </w:rPr>
        <w:t xml:space="preserve"> </w:t>
      </w:r>
      <w:proofErr w:type="spellStart"/>
      <w:r w:rsidRPr="00EE0D86">
        <w:rPr>
          <w:color w:val="000000"/>
        </w:rPr>
        <w:t>ак</w:t>
      </w:r>
      <w:r w:rsidRPr="00EE0D86">
        <w:rPr>
          <w:color w:val="000000"/>
          <w:spacing w:val="-3"/>
        </w:rPr>
        <w:t>т</w:t>
      </w:r>
      <w:r w:rsidRPr="00EE0D86">
        <w:rPr>
          <w:color w:val="000000"/>
        </w:rPr>
        <w:t>а</w:t>
      </w:r>
      <w:proofErr w:type="spellEnd"/>
      <w:r w:rsidRPr="00EE0D86">
        <w:rPr>
          <w:color w:val="000000"/>
          <w:spacing w:val="32"/>
        </w:rPr>
        <w:t xml:space="preserve"> </w:t>
      </w:r>
      <w:r w:rsidRPr="00EE0D86">
        <w:rPr>
          <w:color w:val="000000"/>
        </w:rPr>
        <w:t>без</w:t>
      </w:r>
      <w:r w:rsidRPr="00EE0D86">
        <w:rPr>
          <w:color w:val="000000"/>
          <w:spacing w:val="30"/>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0"/>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32"/>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32"/>
        </w:rPr>
        <w:t xml:space="preserve"> </w:t>
      </w:r>
      <w:r w:rsidRPr="00EE0D86">
        <w:rPr>
          <w:color w:val="000000"/>
        </w:rPr>
        <w:t>(крім</w:t>
      </w:r>
      <w:r w:rsidRPr="00EE0D86">
        <w:rPr>
          <w:color w:val="000000"/>
          <w:spacing w:val="32"/>
        </w:rPr>
        <w:t xml:space="preserve"> </w:t>
      </w:r>
      <w:r w:rsidRPr="00EE0D86">
        <w:rPr>
          <w:color w:val="000000"/>
        </w:rPr>
        <w:t>випадків</w:t>
      </w:r>
      <w:r w:rsidRPr="00EE0D86">
        <w:rPr>
          <w:color w:val="000000"/>
          <w:spacing w:val="-4"/>
        </w:rPr>
        <w:t>,</w:t>
      </w:r>
      <w:r w:rsidRPr="00EE0D86">
        <w:rPr>
          <w:color w:val="000000"/>
        </w:rPr>
        <w:t xml:space="preserve"> передбачених підпунк</w:t>
      </w:r>
      <w:r w:rsidRPr="00EE0D86">
        <w:rPr>
          <w:color w:val="000000"/>
          <w:spacing w:val="-3"/>
        </w:rPr>
        <w:t>т</w:t>
      </w:r>
      <w:r w:rsidRPr="00EE0D86">
        <w:rPr>
          <w:color w:val="000000"/>
        </w:rPr>
        <w:t>ом 6.3</w:t>
      </w:r>
      <w:r w:rsidRPr="00EE0D86">
        <w:rPr>
          <w:color w:val="000000"/>
          <w:spacing w:val="-3"/>
        </w:rPr>
        <w:t>.</w:t>
      </w:r>
      <w:r w:rsidRPr="00EE0D86">
        <w:rPr>
          <w:color w:val="000000"/>
        </w:rPr>
        <w:t>7. та пунктом 14. цьо</w:t>
      </w:r>
      <w:r w:rsidRPr="00EE0D86">
        <w:rPr>
          <w:color w:val="000000"/>
          <w:spacing w:val="-3"/>
        </w:rPr>
        <w:t>г</w:t>
      </w:r>
      <w:r w:rsidRPr="00EE0D86">
        <w:rPr>
          <w:color w:val="000000"/>
        </w:rPr>
        <w:t>о Положення), поруш</w:t>
      </w:r>
      <w:r w:rsidRPr="00EE0D86">
        <w:rPr>
          <w:color w:val="000000"/>
          <w:spacing w:val="-3"/>
        </w:rPr>
        <w:t>е</w:t>
      </w:r>
      <w:r w:rsidRPr="00EE0D86">
        <w:rPr>
          <w:color w:val="000000"/>
        </w:rPr>
        <w:t>ння встановленого</w:t>
      </w:r>
      <w:r w:rsidRPr="00EE0D86">
        <w:rPr>
          <w:color w:val="000000"/>
          <w:spacing w:val="20"/>
        </w:rPr>
        <w:t xml:space="preserve"> </w:t>
      </w:r>
      <w:r w:rsidRPr="00EE0D86">
        <w:rPr>
          <w:color w:val="000000"/>
        </w:rPr>
        <w:t>цим</w:t>
      </w:r>
      <w:r w:rsidRPr="00EE0D86">
        <w:rPr>
          <w:color w:val="000000"/>
          <w:spacing w:val="20"/>
        </w:rPr>
        <w:t xml:space="preserve"> </w:t>
      </w:r>
      <w:r w:rsidRPr="00EE0D86">
        <w:rPr>
          <w:color w:val="000000"/>
        </w:rPr>
        <w:t>По</w:t>
      </w:r>
      <w:r w:rsidRPr="00EE0D86">
        <w:rPr>
          <w:color w:val="000000"/>
          <w:spacing w:val="-4"/>
        </w:rPr>
        <w:t>л</w:t>
      </w:r>
      <w:r w:rsidRPr="00EE0D86">
        <w:rPr>
          <w:color w:val="000000"/>
        </w:rPr>
        <w:t>оженням</w:t>
      </w:r>
      <w:r w:rsidRPr="00EE0D86">
        <w:rPr>
          <w:color w:val="000000"/>
          <w:spacing w:val="23"/>
        </w:rPr>
        <w:t xml:space="preserve"> </w:t>
      </w:r>
      <w:r w:rsidRPr="00EE0D86">
        <w:rPr>
          <w:color w:val="000000"/>
        </w:rPr>
        <w:t>порядку</w:t>
      </w:r>
      <w:r w:rsidRPr="00EE0D86">
        <w:rPr>
          <w:color w:val="000000"/>
          <w:spacing w:val="23"/>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23"/>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23"/>
        </w:rPr>
        <w:t xml:space="preserve"> </w:t>
      </w:r>
      <w:r w:rsidRPr="00EE0D86">
        <w:rPr>
          <w:color w:val="000000"/>
        </w:rPr>
        <w:t>кон</w:t>
      </w:r>
      <w:r w:rsidRPr="00EE0D86">
        <w:rPr>
          <w:color w:val="000000"/>
          <w:spacing w:val="-3"/>
        </w:rPr>
        <w:t xml:space="preserve">сультацій </w:t>
      </w:r>
      <w:r w:rsidRPr="00EE0D86">
        <w:rPr>
          <w:color w:val="000000"/>
        </w:rPr>
        <w:t>можуть</w:t>
      </w:r>
      <w:r w:rsidRPr="00EE0D86">
        <w:rPr>
          <w:color w:val="000000"/>
          <w:spacing w:val="-18"/>
        </w:rPr>
        <w:t xml:space="preserve"> </w:t>
      </w:r>
      <w:r w:rsidRPr="00EE0D86">
        <w:rPr>
          <w:color w:val="000000"/>
        </w:rPr>
        <w:t>бути</w:t>
      </w:r>
      <w:r w:rsidRPr="00EE0D86">
        <w:rPr>
          <w:color w:val="000000"/>
          <w:spacing w:val="-20"/>
        </w:rPr>
        <w:t xml:space="preserve"> </w:t>
      </w:r>
      <w:r w:rsidRPr="00EE0D86">
        <w:rPr>
          <w:color w:val="000000"/>
        </w:rPr>
        <w:t>підста</w:t>
      </w:r>
      <w:r w:rsidRPr="00EE0D86">
        <w:rPr>
          <w:color w:val="000000"/>
          <w:spacing w:val="-4"/>
        </w:rPr>
        <w:t>в</w:t>
      </w:r>
      <w:r w:rsidRPr="00EE0D86">
        <w:rPr>
          <w:color w:val="000000"/>
        </w:rPr>
        <w:t>ою</w:t>
      </w:r>
      <w:r w:rsidRPr="00EE0D86">
        <w:rPr>
          <w:color w:val="000000"/>
          <w:spacing w:val="-18"/>
        </w:rPr>
        <w:t xml:space="preserve"> </w:t>
      </w:r>
      <w:r w:rsidRPr="00EE0D86">
        <w:rPr>
          <w:color w:val="000000"/>
        </w:rPr>
        <w:t>для</w:t>
      </w:r>
      <w:r w:rsidRPr="00EE0D86">
        <w:rPr>
          <w:color w:val="000000"/>
          <w:spacing w:val="-17"/>
        </w:rPr>
        <w:t xml:space="preserve"> </w:t>
      </w:r>
      <w:r w:rsidRPr="00EE0D86">
        <w:rPr>
          <w:color w:val="000000"/>
        </w:rPr>
        <w:t>скасув</w:t>
      </w:r>
      <w:r w:rsidRPr="00EE0D86">
        <w:rPr>
          <w:color w:val="000000"/>
          <w:spacing w:val="-3"/>
        </w:rPr>
        <w:t>а</w:t>
      </w:r>
      <w:r w:rsidRPr="00EE0D86">
        <w:rPr>
          <w:color w:val="000000"/>
        </w:rPr>
        <w:t>ння</w:t>
      </w:r>
      <w:r w:rsidRPr="00EE0D86">
        <w:rPr>
          <w:color w:val="000000"/>
          <w:spacing w:val="-17"/>
        </w:rPr>
        <w:t xml:space="preserve"> </w:t>
      </w:r>
      <w:proofErr w:type="spellStart"/>
      <w:r w:rsidRPr="00EE0D86">
        <w:rPr>
          <w:color w:val="000000"/>
          <w:spacing w:val="-3"/>
        </w:rPr>
        <w:t>а</w:t>
      </w:r>
      <w:r w:rsidRPr="00EE0D86">
        <w:rPr>
          <w:color w:val="000000"/>
        </w:rPr>
        <w:t>кта</w:t>
      </w:r>
      <w:proofErr w:type="spellEnd"/>
      <w:r w:rsidRPr="00EE0D86">
        <w:rPr>
          <w:color w:val="000000"/>
          <w:spacing w:val="-18"/>
        </w:rPr>
        <w:t xml:space="preserve"> </w:t>
      </w:r>
      <w:r w:rsidRPr="00EE0D86">
        <w:rPr>
          <w:color w:val="000000"/>
        </w:rPr>
        <w:t>або</w:t>
      </w:r>
      <w:r w:rsidRPr="00EE0D86">
        <w:rPr>
          <w:color w:val="000000"/>
          <w:spacing w:val="-18"/>
        </w:rPr>
        <w:t xml:space="preserve"> </w:t>
      </w:r>
      <w:r w:rsidRPr="00EE0D86">
        <w:rPr>
          <w:color w:val="000000"/>
        </w:rPr>
        <w:t>визнання</w:t>
      </w:r>
      <w:r w:rsidRPr="00EE0D86">
        <w:rPr>
          <w:color w:val="000000"/>
          <w:spacing w:val="-17"/>
        </w:rPr>
        <w:t xml:space="preserve"> </w:t>
      </w:r>
      <w:r w:rsidRPr="00EE0D86">
        <w:rPr>
          <w:color w:val="000000"/>
        </w:rPr>
        <w:t>йо</w:t>
      </w:r>
      <w:r w:rsidRPr="00EE0D86">
        <w:rPr>
          <w:color w:val="000000"/>
          <w:spacing w:val="-3"/>
        </w:rPr>
        <w:t>г</w:t>
      </w:r>
      <w:r w:rsidRPr="00EE0D86">
        <w:rPr>
          <w:color w:val="000000"/>
        </w:rPr>
        <w:t>о</w:t>
      </w:r>
      <w:r w:rsidRPr="00EE0D86">
        <w:rPr>
          <w:color w:val="000000"/>
          <w:spacing w:val="-18"/>
        </w:rPr>
        <w:t xml:space="preserve"> </w:t>
      </w:r>
      <w:r w:rsidRPr="00EE0D86">
        <w:rPr>
          <w:color w:val="000000"/>
        </w:rPr>
        <w:t>нечинним</w:t>
      </w:r>
      <w:r w:rsidRPr="00EE0D86">
        <w:rPr>
          <w:color w:val="000000"/>
          <w:spacing w:val="-18"/>
        </w:rPr>
        <w:t xml:space="preserve"> </w:t>
      </w:r>
      <w:r w:rsidRPr="00EE0D86">
        <w:rPr>
          <w:color w:val="000000"/>
          <w:spacing w:val="-3"/>
        </w:rPr>
        <w:t>с</w:t>
      </w:r>
      <w:r w:rsidRPr="00EE0D86">
        <w:rPr>
          <w:color w:val="000000"/>
        </w:rPr>
        <w:t xml:space="preserve">удом.  </w:t>
      </w:r>
    </w:p>
    <w:p w14:paraId="4A8316E0" w14:textId="39746BD7" w:rsidR="00391010" w:rsidRPr="00EE0D86" w:rsidRDefault="007D72C7" w:rsidP="00AB7EBE">
      <w:pPr>
        <w:tabs>
          <w:tab w:val="left" w:pos="2361"/>
          <w:tab w:val="left" w:pos="3279"/>
          <w:tab w:val="left" w:pos="5333"/>
          <w:tab w:val="left" w:pos="6243"/>
          <w:tab w:val="left" w:pos="8762"/>
          <w:tab w:val="left" w:pos="9639"/>
        </w:tabs>
        <w:spacing w:line="321" w:lineRule="exact"/>
        <w:ind w:right="210"/>
        <w:jc w:val="center"/>
        <w:rPr>
          <w:b/>
          <w:bCs/>
          <w:color w:val="000000"/>
        </w:rPr>
      </w:pPr>
      <w:r w:rsidRPr="00EE0D86">
        <w:rPr>
          <w:b/>
          <w:bCs/>
          <w:color w:val="000000"/>
        </w:rPr>
        <w:t>Розділ ІІІ.</w:t>
      </w:r>
    </w:p>
    <w:p w14:paraId="007659D1" w14:textId="050424DF" w:rsidR="007D72C7" w:rsidRDefault="007D72C7" w:rsidP="00AB7EBE">
      <w:pPr>
        <w:tabs>
          <w:tab w:val="left" w:pos="2361"/>
          <w:tab w:val="left" w:pos="3279"/>
          <w:tab w:val="left" w:pos="5333"/>
          <w:tab w:val="left" w:pos="6243"/>
          <w:tab w:val="left" w:pos="8762"/>
          <w:tab w:val="left" w:pos="9639"/>
        </w:tabs>
        <w:spacing w:line="321" w:lineRule="exact"/>
        <w:ind w:right="210"/>
        <w:jc w:val="center"/>
        <w:rPr>
          <w:b/>
          <w:bCs/>
          <w:color w:val="000000"/>
        </w:rPr>
      </w:pPr>
      <w:r w:rsidRPr="00EE0D86">
        <w:rPr>
          <w:b/>
          <w:bCs/>
          <w:color w:val="000000"/>
        </w:rPr>
        <w:t>З</w:t>
      </w:r>
      <w:r w:rsidR="003104A9" w:rsidRPr="00EE0D86">
        <w:rPr>
          <w:b/>
          <w:bCs/>
          <w:color w:val="000000"/>
        </w:rPr>
        <w:t>вітність та моніторинг публічних консультацій</w:t>
      </w:r>
    </w:p>
    <w:p w14:paraId="0B073B7B" w14:textId="77777777" w:rsidR="00AB7EBE" w:rsidRPr="00EE0D86" w:rsidRDefault="00AB7EBE" w:rsidP="00AB7EBE">
      <w:pPr>
        <w:tabs>
          <w:tab w:val="left" w:pos="2361"/>
          <w:tab w:val="left" w:pos="3279"/>
          <w:tab w:val="left" w:pos="5333"/>
          <w:tab w:val="left" w:pos="6243"/>
          <w:tab w:val="left" w:pos="8762"/>
          <w:tab w:val="left" w:pos="9639"/>
        </w:tabs>
        <w:spacing w:line="321" w:lineRule="exact"/>
        <w:ind w:right="210"/>
        <w:jc w:val="center"/>
        <w:rPr>
          <w:color w:val="010302"/>
        </w:rPr>
      </w:pPr>
    </w:p>
    <w:p w14:paraId="57605694" w14:textId="77777777" w:rsidR="007D72C7" w:rsidRPr="00EE0D86" w:rsidRDefault="007D72C7" w:rsidP="009D62B6">
      <w:pPr>
        <w:tabs>
          <w:tab w:val="left" w:pos="9639"/>
        </w:tabs>
        <w:spacing w:line="310" w:lineRule="exact"/>
        <w:ind w:firstLine="567"/>
        <w:jc w:val="both"/>
        <w:rPr>
          <w:color w:val="010302"/>
        </w:rPr>
      </w:pPr>
      <w:r w:rsidRPr="00EE0D86">
        <w:rPr>
          <w:b/>
          <w:bCs/>
          <w:color w:val="000000"/>
        </w:rPr>
        <w:t>17. З</w:t>
      </w:r>
      <w:r w:rsidRPr="00EE0D86">
        <w:rPr>
          <w:b/>
          <w:bCs/>
          <w:color w:val="000000"/>
          <w:spacing w:val="-3"/>
        </w:rPr>
        <w:t>в</w:t>
      </w:r>
      <w:r w:rsidRPr="00EE0D86">
        <w:rPr>
          <w:b/>
          <w:bCs/>
          <w:color w:val="000000"/>
        </w:rPr>
        <w:t>іт про рез</w:t>
      </w:r>
      <w:r w:rsidRPr="00EE0D86">
        <w:rPr>
          <w:b/>
          <w:bCs/>
          <w:color w:val="000000"/>
          <w:spacing w:val="-5"/>
        </w:rPr>
        <w:t>у</w:t>
      </w:r>
      <w:r w:rsidRPr="00EE0D86">
        <w:rPr>
          <w:b/>
          <w:bCs/>
          <w:color w:val="000000"/>
        </w:rPr>
        <w:t>л</w:t>
      </w:r>
      <w:r w:rsidRPr="00EE0D86">
        <w:rPr>
          <w:b/>
          <w:bCs/>
          <w:color w:val="000000"/>
          <w:spacing w:val="-3"/>
        </w:rPr>
        <w:t>ь</w:t>
      </w:r>
      <w:r w:rsidRPr="00EE0D86">
        <w:rPr>
          <w:b/>
          <w:bCs/>
          <w:color w:val="000000"/>
        </w:rPr>
        <w:t>тати прове</w:t>
      </w:r>
      <w:r w:rsidRPr="00EE0D86">
        <w:rPr>
          <w:b/>
          <w:bCs/>
          <w:color w:val="000000"/>
          <w:spacing w:val="-4"/>
        </w:rPr>
        <w:t>д</w:t>
      </w:r>
      <w:r w:rsidRPr="00EE0D86">
        <w:rPr>
          <w:b/>
          <w:bCs/>
          <w:color w:val="000000"/>
        </w:rPr>
        <w:t>ення публічних консультацій</w:t>
      </w:r>
      <w:r w:rsidRPr="00EE0D86">
        <w:rPr>
          <w:color w:val="000000"/>
        </w:rPr>
        <w:t xml:space="preserve">  </w:t>
      </w:r>
    </w:p>
    <w:p w14:paraId="25E659B0" w14:textId="1C061CE7" w:rsidR="007D72C7" w:rsidRPr="00EE0D86" w:rsidRDefault="007D72C7" w:rsidP="00942086">
      <w:pPr>
        <w:tabs>
          <w:tab w:val="left" w:pos="9356"/>
        </w:tabs>
        <w:spacing w:line="321" w:lineRule="exact"/>
        <w:ind w:right="8" w:firstLine="567"/>
        <w:jc w:val="both"/>
        <w:rPr>
          <w:color w:val="010302"/>
        </w:rPr>
      </w:pPr>
      <w:r w:rsidRPr="00EE0D86">
        <w:rPr>
          <w:color w:val="000000"/>
        </w:rPr>
        <w:t>17</w:t>
      </w:r>
      <w:r w:rsidRPr="00EE0D86">
        <w:rPr>
          <w:color w:val="000000"/>
          <w:spacing w:val="-4"/>
        </w:rPr>
        <w:t>.</w:t>
      </w:r>
      <w:r w:rsidRPr="00EE0D86">
        <w:rPr>
          <w:color w:val="000000"/>
        </w:rPr>
        <w:t>1.</w:t>
      </w:r>
      <w:r w:rsidRPr="00EE0D86">
        <w:rPr>
          <w:color w:val="000000"/>
          <w:spacing w:val="36"/>
        </w:rPr>
        <w:t xml:space="preserve"> </w:t>
      </w:r>
      <w:r w:rsidRPr="00EE0D86">
        <w:rPr>
          <w:color w:val="000000"/>
        </w:rPr>
        <w:t>За</w:t>
      </w:r>
      <w:r w:rsidRPr="00EE0D86">
        <w:rPr>
          <w:color w:val="000000"/>
          <w:spacing w:val="37"/>
        </w:rPr>
        <w:t xml:space="preserve"> </w:t>
      </w:r>
      <w:r w:rsidRPr="00EE0D86">
        <w:rPr>
          <w:color w:val="000000"/>
        </w:rPr>
        <w:t>ре</w:t>
      </w:r>
      <w:r w:rsidRPr="00EE0D86">
        <w:rPr>
          <w:color w:val="000000"/>
          <w:spacing w:val="-3"/>
        </w:rPr>
        <w:t>з</w:t>
      </w:r>
      <w:r w:rsidRPr="00EE0D86">
        <w:rPr>
          <w:color w:val="000000"/>
        </w:rPr>
        <w:t>ультат</w:t>
      </w:r>
      <w:r w:rsidRPr="00EE0D86">
        <w:rPr>
          <w:color w:val="000000"/>
          <w:spacing w:val="-3"/>
        </w:rPr>
        <w:t>а</w:t>
      </w:r>
      <w:r w:rsidRPr="00EE0D86">
        <w:rPr>
          <w:color w:val="000000"/>
        </w:rPr>
        <w:t>ми</w:t>
      </w:r>
      <w:r w:rsidRPr="00EE0D86">
        <w:rPr>
          <w:color w:val="000000"/>
          <w:spacing w:val="38"/>
        </w:rPr>
        <w:t xml:space="preserve"> </w:t>
      </w:r>
      <w:r w:rsidRPr="00EE0D86">
        <w:rPr>
          <w:color w:val="000000"/>
        </w:rPr>
        <w:t>публічних</w:t>
      </w:r>
      <w:r w:rsidRPr="00EE0D86">
        <w:rPr>
          <w:color w:val="000000"/>
          <w:spacing w:val="37"/>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37"/>
        </w:rPr>
        <w:t xml:space="preserve"> </w:t>
      </w:r>
      <w:r w:rsidRPr="00EE0D86">
        <w:rPr>
          <w:color w:val="000000"/>
        </w:rPr>
        <w:t>суб’єкт</w:t>
      </w:r>
      <w:r w:rsidRPr="00EE0D86">
        <w:rPr>
          <w:color w:val="000000"/>
          <w:spacing w:val="37"/>
        </w:rPr>
        <w:t xml:space="preserve"> </w:t>
      </w:r>
      <w:r w:rsidRPr="00EE0D86">
        <w:rPr>
          <w:color w:val="000000"/>
        </w:rPr>
        <w:t>проведення</w:t>
      </w:r>
      <w:r w:rsidRPr="00EE0D86">
        <w:rPr>
          <w:color w:val="000000"/>
          <w:spacing w:val="37"/>
        </w:rPr>
        <w:t xml:space="preserve"> </w:t>
      </w:r>
      <w:r w:rsidRPr="00EE0D86">
        <w:rPr>
          <w:color w:val="000000"/>
        </w:rPr>
        <w:t>пуб</w:t>
      </w:r>
      <w:r w:rsidRPr="00EE0D86">
        <w:rPr>
          <w:color w:val="000000"/>
          <w:spacing w:val="-4"/>
        </w:rPr>
        <w:t>л</w:t>
      </w:r>
      <w:r w:rsidRPr="00EE0D86">
        <w:rPr>
          <w:color w:val="000000"/>
        </w:rPr>
        <w:t>ічних  консульт</w:t>
      </w:r>
      <w:r w:rsidRPr="00EE0D86">
        <w:rPr>
          <w:color w:val="000000"/>
          <w:spacing w:val="-3"/>
        </w:rPr>
        <w:t>а</w:t>
      </w:r>
      <w:r w:rsidRPr="00EE0D86">
        <w:rPr>
          <w:color w:val="000000"/>
        </w:rPr>
        <w:t>цій скл</w:t>
      </w:r>
      <w:r w:rsidRPr="00EE0D86">
        <w:rPr>
          <w:color w:val="000000"/>
          <w:spacing w:val="-3"/>
        </w:rPr>
        <w:t>а</w:t>
      </w:r>
      <w:r w:rsidRPr="00EE0D86">
        <w:rPr>
          <w:color w:val="000000"/>
        </w:rPr>
        <w:t>д</w:t>
      </w:r>
      <w:r w:rsidRPr="00EE0D86">
        <w:rPr>
          <w:color w:val="000000"/>
          <w:spacing w:val="-3"/>
        </w:rPr>
        <w:t>а</w:t>
      </w:r>
      <w:r w:rsidRPr="00EE0D86">
        <w:rPr>
          <w:color w:val="000000"/>
        </w:rPr>
        <w:t>є звіт, у якому за</w:t>
      </w:r>
      <w:r w:rsidRPr="00EE0D86">
        <w:rPr>
          <w:color w:val="000000"/>
          <w:spacing w:val="-3"/>
        </w:rPr>
        <w:t>з</w:t>
      </w:r>
      <w:r w:rsidRPr="00EE0D86">
        <w:rPr>
          <w:color w:val="000000"/>
        </w:rPr>
        <w:t>н</w:t>
      </w:r>
      <w:r w:rsidRPr="00EE0D86">
        <w:rPr>
          <w:color w:val="000000"/>
          <w:spacing w:val="-3"/>
        </w:rPr>
        <w:t>а</w:t>
      </w:r>
      <w:r w:rsidRPr="00EE0D86">
        <w:rPr>
          <w:color w:val="000000"/>
        </w:rPr>
        <w:t>чаються:</w:t>
      </w:r>
    </w:p>
    <w:p w14:paraId="110B85CA" w14:textId="6809C607" w:rsidR="007D72C7" w:rsidRPr="00EE0D86" w:rsidRDefault="007D72C7" w:rsidP="00942086">
      <w:pPr>
        <w:tabs>
          <w:tab w:val="left" w:pos="9356"/>
        </w:tabs>
        <w:spacing w:line="310" w:lineRule="exact"/>
        <w:ind w:right="8" w:firstLine="567"/>
        <w:jc w:val="both"/>
        <w:rPr>
          <w:color w:val="010302"/>
        </w:rPr>
      </w:pPr>
      <w:r w:rsidRPr="00EE0D86">
        <w:rPr>
          <w:color w:val="000000"/>
        </w:rPr>
        <w:t>а) найменув</w:t>
      </w:r>
      <w:r w:rsidRPr="00EE0D86">
        <w:rPr>
          <w:color w:val="000000"/>
          <w:spacing w:val="-3"/>
        </w:rPr>
        <w:t>а</w:t>
      </w:r>
      <w:r w:rsidRPr="00EE0D86">
        <w:rPr>
          <w:color w:val="000000"/>
        </w:rPr>
        <w:t>ння суб’єкта</w:t>
      </w:r>
      <w:r w:rsidRPr="00EE0D86">
        <w:rPr>
          <w:color w:val="000000"/>
          <w:spacing w:val="-4"/>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
        </w:rPr>
        <w:t xml:space="preserve"> </w:t>
      </w:r>
      <w:r w:rsidRPr="00EE0D86">
        <w:rPr>
          <w:color w:val="000000"/>
        </w:rPr>
        <w:t>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ульт</w:t>
      </w:r>
      <w:r w:rsidRPr="00EE0D86">
        <w:rPr>
          <w:color w:val="000000"/>
          <w:spacing w:val="-3"/>
        </w:rPr>
        <w:t>а</w:t>
      </w:r>
      <w:r w:rsidRPr="00EE0D86">
        <w:rPr>
          <w:color w:val="000000"/>
        </w:rPr>
        <w:t>цій;</w:t>
      </w:r>
    </w:p>
    <w:p w14:paraId="0218497D" w14:textId="0C2BB4C8" w:rsidR="007D72C7" w:rsidRPr="00EE0D86" w:rsidRDefault="007D72C7" w:rsidP="00942086">
      <w:pPr>
        <w:tabs>
          <w:tab w:val="left" w:pos="9356"/>
        </w:tabs>
        <w:spacing w:line="310" w:lineRule="exact"/>
        <w:ind w:right="8" w:firstLine="567"/>
        <w:jc w:val="both"/>
        <w:rPr>
          <w:color w:val="010302"/>
        </w:rPr>
      </w:pPr>
      <w:r w:rsidRPr="00EE0D86">
        <w:rPr>
          <w:color w:val="000000"/>
        </w:rPr>
        <w:t>б) пр</w:t>
      </w:r>
      <w:r w:rsidRPr="00EE0D86">
        <w:rPr>
          <w:color w:val="000000"/>
          <w:spacing w:val="-3"/>
        </w:rPr>
        <w:t>е</w:t>
      </w:r>
      <w:r w:rsidRPr="00EE0D86">
        <w:rPr>
          <w:color w:val="000000"/>
        </w:rPr>
        <w:t>дмет публічних кон</w:t>
      </w:r>
      <w:r w:rsidRPr="00EE0D86">
        <w:rPr>
          <w:color w:val="000000"/>
          <w:spacing w:val="-3"/>
        </w:rPr>
        <w:t>с</w:t>
      </w:r>
      <w:r w:rsidRPr="00EE0D86">
        <w:rPr>
          <w:color w:val="000000"/>
        </w:rPr>
        <w:t>ультацій;</w:t>
      </w:r>
    </w:p>
    <w:p w14:paraId="78C7EF3D" w14:textId="213798FD" w:rsidR="007D72C7" w:rsidRPr="00EE0D86" w:rsidRDefault="007D72C7" w:rsidP="00942086">
      <w:pPr>
        <w:tabs>
          <w:tab w:val="left" w:pos="9356"/>
        </w:tabs>
        <w:spacing w:line="321" w:lineRule="exact"/>
        <w:ind w:right="8" w:firstLine="567"/>
        <w:jc w:val="both"/>
        <w:rPr>
          <w:color w:val="010302"/>
        </w:rPr>
      </w:pPr>
      <w:r w:rsidRPr="00EE0D86">
        <w:rPr>
          <w:color w:val="000000"/>
        </w:rPr>
        <w:t>в) най</w:t>
      </w:r>
      <w:r w:rsidRPr="00EE0D86">
        <w:rPr>
          <w:color w:val="000000"/>
          <w:spacing w:val="-3"/>
        </w:rPr>
        <w:t>м</w:t>
      </w:r>
      <w:r w:rsidRPr="00EE0D86">
        <w:rPr>
          <w:color w:val="000000"/>
        </w:rPr>
        <w:t xml:space="preserve">енування </w:t>
      </w:r>
      <w:r w:rsidRPr="00EE0D86">
        <w:rPr>
          <w:color w:val="000000"/>
          <w:spacing w:val="-4"/>
        </w:rPr>
        <w:t>ю</w:t>
      </w:r>
      <w:r w:rsidRPr="00EE0D86">
        <w:rPr>
          <w:color w:val="000000"/>
        </w:rPr>
        <w:t>ридичних осіб, пріз</w:t>
      </w:r>
      <w:r w:rsidRPr="00EE0D86">
        <w:rPr>
          <w:color w:val="000000"/>
          <w:spacing w:val="-4"/>
        </w:rPr>
        <w:t>в</w:t>
      </w:r>
      <w:r w:rsidRPr="00EE0D86">
        <w:rPr>
          <w:color w:val="000000"/>
        </w:rPr>
        <w:t>ища, і</w:t>
      </w:r>
      <w:r w:rsidRPr="00EE0D86">
        <w:rPr>
          <w:color w:val="000000"/>
          <w:spacing w:val="-3"/>
        </w:rPr>
        <w:t>м</w:t>
      </w:r>
      <w:r w:rsidRPr="00EE0D86">
        <w:rPr>
          <w:color w:val="000000"/>
        </w:rPr>
        <w:t>ена, по бат</w:t>
      </w:r>
      <w:r w:rsidRPr="00EE0D86">
        <w:rPr>
          <w:color w:val="000000"/>
          <w:spacing w:val="-4"/>
        </w:rPr>
        <w:t>ь</w:t>
      </w:r>
      <w:r w:rsidRPr="00EE0D86">
        <w:rPr>
          <w:color w:val="000000"/>
        </w:rPr>
        <w:t>кові фі</w:t>
      </w:r>
      <w:r w:rsidRPr="00EE0D86">
        <w:rPr>
          <w:color w:val="000000"/>
          <w:spacing w:val="-3"/>
        </w:rPr>
        <w:t>з</w:t>
      </w:r>
      <w:r w:rsidRPr="00EE0D86">
        <w:rPr>
          <w:color w:val="000000"/>
        </w:rPr>
        <w:t>ичних осіб,  які взя</w:t>
      </w:r>
      <w:r w:rsidRPr="00EE0D86">
        <w:rPr>
          <w:color w:val="000000"/>
          <w:spacing w:val="-4"/>
        </w:rPr>
        <w:t>л</w:t>
      </w:r>
      <w:r w:rsidRPr="00EE0D86">
        <w:rPr>
          <w:color w:val="000000"/>
        </w:rPr>
        <w:t>и участь у 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ульт</w:t>
      </w:r>
      <w:r w:rsidRPr="00EE0D86">
        <w:rPr>
          <w:color w:val="000000"/>
          <w:spacing w:val="-3"/>
        </w:rPr>
        <w:t>а</w:t>
      </w:r>
      <w:r w:rsidRPr="00EE0D86">
        <w:rPr>
          <w:color w:val="000000"/>
        </w:rPr>
        <w:t>ціях;</w:t>
      </w:r>
    </w:p>
    <w:p w14:paraId="2931E529" w14:textId="77777777" w:rsidR="007D72C7" w:rsidRPr="00EE0D86" w:rsidRDefault="007D72C7" w:rsidP="00942086">
      <w:pPr>
        <w:tabs>
          <w:tab w:val="left" w:pos="9356"/>
        </w:tabs>
        <w:spacing w:line="310" w:lineRule="exact"/>
        <w:ind w:right="8" w:firstLine="567"/>
        <w:jc w:val="both"/>
        <w:rPr>
          <w:color w:val="010302"/>
        </w:rPr>
      </w:pPr>
      <w:r w:rsidRPr="00EE0D86">
        <w:rPr>
          <w:color w:val="000000"/>
        </w:rPr>
        <w:t>г) інформ</w:t>
      </w:r>
      <w:r w:rsidRPr="00EE0D86">
        <w:rPr>
          <w:color w:val="000000"/>
          <w:spacing w:val="-3"/>
        </w:rPr>
        <w:t>а</w:t>
      </w:r>
      <w:r w:rsidRPr="00EE0D86">
        <w:rPr>
          <w:color w:val="000000"/>
        </w:rPr>
        <w:t>ція про з</w:t>
      </w:r>
      <w:r w:rsidRPr="00EE0D86">
        <w:rPr>
          <w:color w:val="000000"/>
          <w:spacing w:val="-3"/>
        </w:rPr>
        <w:t>а</w:t>
      </w:r>
      <w:r w:rsidRPr="00EE0D86">
        <w:rPr>
          <w:color w:val="000000"/>
        </w:rPr>
        <w:t>ходи, пров</w:t>
      </w:r>
      <w:r w:rsidRPr="00EE0D86">
        <w:rPr>
          <w:color w:val="000000"/>
          <w:spacing w:val="-3"/>
        </w:rPr>
        <w:t>е</w:t>
      </w:r>
      <w:r w:rsidRPr="00EE0D86">
        <w:rPr>
          <w:color w:val="000000"/>
        </w:rPr>
        <w:t>д</w:t>
      </w:r>
      <w:r w:rsidRPr="00EE0D86">
        <w:rPr>
          <w:color w:val="000000"/>
          <w:spacing w:val="-3"/>
        </w:rPr>
        <w:t>е</w:t>
      </w:r>
      <w:r w:rsidRPr="00EE0D86">
        <w:rPr>
          <w:color w:val="000000"/>
        </w:rPr>
        <w:t>ні в р</w:t>
      </w:r>
      <w:r w:rsidRPr="00EE0D86">
        <w:rPr>
          <w:color w:val="000000"/>
          <w:spacing w:val="-3"/>
        </w:rPr>
        <w:t>а</w:t>
      </w:r>
      <w:r w:rsidRPr="00EE0D86">
        <w:rPr>
          <w:color w:val="000000"/>
        </w:rPr>
        <w:t>мках</w:t>
      </w:r>
      <w:r w:rsidRPr="00EE0D86">
        <w:rPr>
          <w:color w:val="000000"/>
          <w:spacing w:val="-4"/>
        </w:rPr>
        <w:t xml:space="preserve"> </w:t>
      </w:r>
      <w:r w:rsidRPr="00EE0D86">
        <w:rPr>
          <w:color w:val="000000"/>
        </w:rPr>
        <w:t xml:space="preserve">публічних консультацій;  </w:t>
      </w:r>
    </w:p>
    <w:p w14:paraId="7A3112F5" w14:textId="13C809CC" w:rsidR="007D72C7" w:rsidRPr="00EE0D86" w:rsidRDefault="007D72C7" w:rsidP="00942086">
      <w:pPr>
        <w:tabs>
          <w:tab w:val="left" w:pos="9356"/>
        </w:tabs>
        <w:spacing w:line="321" w:lineRule="exact"/>
        <w:ind w:right="8" w:firstLine="567"/>
        <w:jc w:val="both"/>
        <w:rPr>
          <w:color w:val="010302"/>
        </w:rPr>
      </w:pPr>
      <w:r w:rsidRPr="00EE0D86">
        <w:rPr>
          <w:color w:val="000000"/>
        </w:rPr>
        <w:t>ґ)</w:t>
      </w:r>
      <w:r w:rsidRPr="00EE0D86">
        <w:rPr>
          <w:color w:val="000000"/>
          <w:spacing w:val="-8"/>
        </w:rPr>
        <w:t xml:space="preserve"> </w:t>
      </w:r>
      <w:r w:rsidRPr="00EE0D86">
        <w:rPr>
          <w:color w:val="000000"/>
        </w:rPr>
        <w:t>узагальн</w:t>
      </w:r>
      <w:r w:rsidRPr="00EE0D86">
        <w:rPr>
          <w:color w:val="000000"/>
          <w:spacing w:val="-3"/>
        </w:rPr>
        <w:t>е</w:t>
      </w:r>
      <w:r w:rsidRPr="00EE0D86">
        <w:rPr>
          <w:color w:val="000000"/>
        </w:rPr>
        <w:t>на</w:t>
      </w:r>
      <w:r w:rsidRPr="00EE0D86">
        <w:rPr>
          <w:color w:val="000000"/>
          <w:spacing w:val="-8"/>
        </w:rPr>
        <w:t xml:space="preserve"> </w:t>
      </w:r>
      <w:r w:rsidRPr="00EE0D86">
        <w:rPr>
          <w:color w:val="000000"/>
        </w:rPr>
        <w:t>інформація</w:t>
      </w:r>
      <w:r w:rsidRPr="00EE0D86">
        <w:rPr>
          <w:color w:val="000000"/>
          <w:spacing w:val="-8"/>
        </w:rPr>
        <w:t xml:space="preserve"> </w:t>
      </w:r>
      <w:r w:rsidRPr="00EE0D86">
        <w:rPr>
          <w:color w:val="000000"/>
        </w:rPr>
        <w:t>про</w:t>
      </w:r>
      <w:r w:rsidRPr="00EE0D86">
        <w:rPr>
          <w:color w:val="000000"/>
          <w:spacing w:val="-8"/>
        </w:rPr>
        <w:t xml:space="preserve"> </w:t>
      </w:r>
      <w:r w:rsidRPr="00EE0D86">
        <w:rPr>
          <w:color w:val="000000"/>
        </w:rPr>
        <w:t>пропозиції,</w:t>
      </w:r>
      <w:r w:rsidRPr="00EE0D86">
        <w:rPr>
          <w:color w:val="000000"/>
          <w:spacing w:val="-9"/>
        </w:rPr>
        <w:t xml:space="preserve"> </w:t>
      </w:r>
      <w:r w:rsidRPr="00EE0D86">
        <w:rPr>
          <w:color w:val="000000"/>
        </w:rPr>
        <w:t>що</w:t>
      </w:r>
      <w:r w:rsidRPr="00EE0D86">
        <w:rPr>
          <w:color w:val="000000"/>
          <w:spacing w:val="-8"/>
        </w:rPr>
        <w:t xml:space="preserve"> </w:t>
      </w:r>
      <w:r w:rsidRPr="00EE0D86">
        <w:rPr>
          <w:color w:val="000000"/>
        </w:rPr>
        <w:t>н</w:t>
      </w:r>
      <w:r w:rsidRPr="00EE0D86">
        <w:rPr>
          <w:color w:val="000000"/>
          <w:spacing w:val="-3"/>
        </w:rPr>
        <w:t>а</w:t>
      </w:r>
      <w:r w:rsidRPr="00EE0D86">
        <w:rPr>
          <w:color w:val="000000"/>
        </w:rPr>
        <w:t>дійшли</w:t>
      </w:r>
      <w:r w:rsidRPr="00EE0D86">
        <w:rPr>
          <w:color w:val="000000"/>
          <w:spacing w:val="-11"/>
        </w:rPr>
        <w:t xml:space="preserve"> </w:t>
      </w:r>
      <w:r w:rsidRPr="00EE0D86">
        <w:rPr>
          <w:color w:val="000000"/>
        </w:rPr>
        <w:t>до</w:t>
      </w:r>
      <w:r w:rsidRPr="00EE0D86">
        <w:rPr>
          <w:color w:val="000000"/>
          <w:spacing w:val="-8"/>
        </w:rPr>
        <w:t xml:space="preserve"> </w:t>
      </w:r>
      <w:r w:rsidRPr="00EE0D86">
        <w:rPr>
          <w:color w:val="000000"/>
          <w:spacing w:val="-3"/>
        </w:rPr>
        <w:t>с</w:t>
      </w:r>
      <w:r w:rsidRPr="00EE0D86">
        <w:rPr>
          <w:color w:val="000000"/>
        </w:rPr>
        <w:t>уб’єкта</w:t>
      </w:r>
      <w:r w:rsidRPr="00EE0D86">
        <w:rPr>
          <w:color w:val="000000"/>
          <w:spacing w:val="-9"/>
        </w:rPr>
        <w:t xml:space="preserve"> </w:t>
      </w:r>
      <w:r w:rsidRPr="00EE0D86">
        <w:rPr>
          <w:color w:val="000000"/>
          <w:spacing w:val="-10"/>
        </w:rPr>
        <w:t xml:space="preserve">проведення </w:t>
      </w:r>
      <w:r w:rsidRPr="00EE0D86">
        <w:rPr>
          <w:color w:val="000000"/>
        </w:rPr>
        <w:t xml:space="preserve">публічних </w:t>
      </w:r>
      <w:r w:rsidRPr="00EE0D86">
        <w:rPr>
          <w:color w:val="000000"/>
          <w:spacing w:val="-3"/>
        </w:rPr>
        <w:t>к</w:t>
      </w:r>
      <w:r w:rsidRPr="00EE0D86">
        <w:rPr>
          <w:color w:val="000000"/>
        </w:rPr>
        <w:t>он</w:t>
      </w:r>
      <w:r w:rsidRPr="00EE0D86">
        <w:rPr>
          <w:color w:val="000000"/>
          <w:spacing w:val="-3"/>
        </w:rPr>
        <w:t>с</w:t>
      </w:r>
      <w:r w:rsidRPr="00EE0D86">
        <w:rPr>
          <w:color w:val="000000"/>
        </w:rPr>
        <w:t>ультацій за результата</w:t>
      </w:r>
      <w:r w:rsidRPr="00EE0D86">
        <w:rPr>
          <w:color w:val="000000"/>
          <w:spacing w:val="-3"/>
        </w:rPr>
        <w:t>м</w:t>
      </w:r>
      <w:r w:rsidRPr="00EE0D86">
        <w:rPr>
          <w:color w:val="000000"/>
        </w:rPr>
        <w:t xml:space="preserve">и таких </w:t>
      </w:r>
      <w:r w:rsidRPr="00EE0D86">
        <w:rPr>
          <w:color w:val="000000"/>
          <w:spacing w:val="-3"/>
        </w:rPr>
        <w:t>к</w:t>
      </w:r>
      <w:r w:rsidRPr="00EE0D86">
        <w:rPr>
          <w:color w:val="000000"/>
        </w:rPr>
        <w:t>онсульт</w:t>
      </w:r>
      <w:r w:rsidRPr="00EE0D86">
        <w:rPr>
          <w:color w:val="000000"/>
          <w:spacing w:val="-3"/>
        </w:rPr>
        <w:t>а</w:t>
      </w:r>
      <w:r w:rsidRPr="00EE0D86">
        <w:rPr>
          <w:color w:val="000000"/>
        </w:rPr>
        <w:t xml:space="preserve">цій; </w:t>
      </w:r>
    </w:p>
    <w:p w14:paraId="47B142A1" w14:textId="33955D9C" w:rsidR="007D72C7" w:rsidRPr="00EE0D86" w:rsidRDefault="007D72C7" w:rsidP="00942086">
      <w:pPr>
        <w:tabs>
          <w:tab w:val="left" w:pos="9356"/>
        </w:tabs>
        <w:spacing w:line="321" w:lineRule="exact"/>
        <w:ind w:right="8" w:firstLine="567"/>
        <w:jc w:val="both"/>
        <w:rPr>
          <w:color w:val="010302"/>
        </w:rPr>
      </w:pPr>
      <w:r w:rsidRPr="00EE0D86">
        <w:rPr>
          <w:color w:val="000000"/>
        </w:rPr>
        <w:t>д)</w:t>
      </w:r>
      <w:r w:rsidRPr="00EE0D86">
        <w:rPr>
          <w:color w:val="000000"/>
          <w:spacing w:val="37"/>
        </w:rPr>
        <w:t xml:space="preserve"> </w:t>
      </w:r>
      <w:r w:rsidRPr="00EE0D86">
        <w:rPr>
          <w:color w:val="000000"/>
        </w:rPr>
        <w:t>уза</w:t>
      </w:r>
      <w:r w:rsidRPr="00EE0D86">
        <w:rPr>
          <w:color w:val="000000"/>
          <w:spacing w:val="-3"/>
        </w:rPr>
        <w:t>г</w:t>
      </w:r>
      <w:r w:rsidRPr="00EE0D86">
        <w:rPr>
          <w:color w:val="000000"/>
        </w:rPr>
        <w:t>альн</w:t>
      </w:r>
      <w:r w:rsidRPr="00EE0D86">
        <w:rPr>
          <w:color w:val="000000"/>
          <w:spacing w:val="-3"/>
        </w:rPr>
        <w:t>е</w:t>
      </w:r>
      <w:r w:rsidRPr="00EE0D86">
        <w:rPr>
          <w:color w:val="000000"/>
        </w:rPr>
        <w:t>на</w:t>
      </w:r>
      <w:r w:rsidRPr="00EE0D86">
        <w:rPr>
          <w:color w:val="000000"/>
          <w:spacing w:val="37"/>
        </w:rPr>
        <w:t xml:space="preserve"> </w:t>
      </w:r>
      <w:r w:rsidRPr="00EE0D86">
        <w:rPr>
          <w:color w:val="000000"/>
        </w:rPr>
        <w:t>інфор</w:t>
      </w:r>
      <w:r w:rsidRPr="00EE0D86">
        <w:rPr>
          <w:color w:val="000000"/>
          <w:spacing w:val="-3"/>
        </w:rPr>
        <w:t>м</w:t>
      </w:r>
      <w:r w:rsidRPr="00EE0D86">
        <w:rPr>
          <w:color w:val="000000"/>
        </w:rPr>
        <w:t>ація</w:t>
      </w:r>
      <w:r w:rsidRPr="00EE0D86">
        <w:rPr>
          <w:color w:val="000000"/>
          <w:spacing w:val="35"/>
        </w:rPr>
        <w:t xml:space="preserve"> </w:t>
      </w:r>
      <w:r w:rsidRPr="00EE0D86">
        <w:rPr>
          <w:color w:val="000000"/>
        </w:rPr>
        <w:t>про</w:t>
      </w:r>
      <w:r w:rsidRPr="00EE0D86">
        <w:rPr>
          <w:color w:val="000000"/>
          <w:spacing w:val="37"/>
        </w:rPr>
        <w:t xml:space="preserve"> </w:t>
      </w:r>
      <w:r w:rsidRPr="00EE0D86">
        <w:rPr>
          <w:color w:val="000000"/>
        </w:rPr>
        <w:t>врахування</w:t>
      </w:r>
      <w:r w:rsidRPr="00EE0D86">
        <w:rPr>
          <w:color w:val="000000"/>
          <w:spacing w:val="37"/>
        </w:rPr>
        <w:t xml:space="preserve"> </w:t>
      </w:r>
      <w:r w:rsidRPr="00EE0D86">
        <w:rPr>
          <w:color w:val="000000"/>
        </w:rPr>
        <w:t>або</w:t>
      </w:r>
      <w:r w:rsidRPr="00EE0D86">
        <w:rPr>
          <w:color w:val="000000"/>
          <w:spacing w:val="37"/>
        </w:rPr>
        <w:t xml:space="preserve"> </w:t>
      </w:r>
      <w:r w:rsidRPr="00EE0D86">
        <w:rPr>
          <w:color w:val="000000"/>
        </w:rPr>
        <w:t>відхил</w:t>
      </w:r>
      <w:r w:rsidRPr="00EE0D86">
        <w:rPr>
          <w:color w:val="000000"/>
          <w:spacing w:val="-3"/>
        </w:rPr>
        <w:t>е</w:t>
      </w:r>
      <w:r w:rsidRPr="00EE0D86">
        <w:rPr>
          <w:color w:val="000000"/>
        </w:rPr>
        <w:t>ння</w:t>
      </w:r>
      <w:r w:rsidRPr="00EE0D86">
        <w:rPr>
          <w:color w:val="000000"/>
          <w:spacing w:val="35"/>
        </w:rPr>
        <w:t xml:space="preserve"> </w:t>
      </w:r>
      <w:r w:rsidRPr="00EE0D86">
        <w:rPr>
          <w:color w:val="000000"/>
        </w:rPr>
        <w:t>пропо</w:t>
      </w:r>
      <w:r w:rsidRPr="00EE0D86">
        <w:rPr>
          <w:color w:val="000000"/>
          <w:spacing w:val="-3"/>
        </w:rPr>
        <w:t>з</w:t>
      </w:r>
      <w:r w:rsidRPr="00EE0D86">
        <w:rPr>
          <w:color w:val="000000"/>
        </w:rPr>
        <w:t>ицій</w:t>
      </w:r>
      <w:r w:rsidRPr="00EE0D86">
        <w:rPr>
          <w:color w:val="000000"/>
          <w:spacing w:val="37"/>
        </w:rPr>
        <w:t xml:space="preserve"> </w:t>
      </w:r>
      <w:r w:rsidRPr="00EE0D86">
        <w:rPr>
          <w:color w:val="000000"/>
        </w:rPr>
        <w:t>з об</w:t>
      </w:r>
      <w:r w:rsidRPr="00EE0D86">
        <w:rPr>
          <w:color w:val="000000"/>
          <w:spacing w:val="-3"/>
        </w:rPr>
        <w:t>ґ</w:t>
      </w:r>
      <w:r w:rsidRPr="00EE0D86">
        <w:rPr>
          <w:color w:val="000000"/>
        </w:rPr>
        <w:t>рун</w:t>
      </w:r>
      <w:r w:rsidRPr="00EE0D86">
        <w:rPr>
          <w:color w:val="000000"/>
          <w:spacing w:val="-3"/>
        </w:rPr>
        <w:t>т</w:t>
      </w:r>
      <w:r w:rsidRPr="00EE0D86">
        <w:rPr>
          <w:color w:val="000000"/>
        </w:rPr>
        <w:t>ув</w:t>
      </w:r>
      <w:r w:rsidRPr="00EE0D86">
        <w:rPr>
          <w:color w:val="000000"/>
          <w:spacing w:val="-3"/>
        </w:rPr>
        <w:t>а</w:t>
      </w:r>
      <w:r w:rsidRPr="00EE0D86">
        <w:rPr>
          <w:color w:val="000000"/>
        </w:rPr>
        <w:t xml:space="preserve">нням </w:t>
      </w:r>
      <w:r w:rsidRPr="00EE0D86">
        <w:rPr>
          <w:color w:val="000000"/>
          <w:spacing w:val="-3"/>
        </w:rPr>
        <w:t>п</w:t>
      </w:r>
      <w:r w:rsidRPr="00EE0D86">
        <w:rPr>
          <w:color w:val="000000"/>
        </w:rPr>
        <w:t>рийня</w:t>
      </w:r>
      <w:r w:rsidRPr="00EE0D86">
        <w:rPr>
          <w:color w:val="000000"/>
          <w:spacing w:val="-3"/>
        </w:rPr>
        <w:t>т</w:t>
      </w:r>
      <w:r w:rsidRPr="00EE0D86">
        <w:rPr>
          <w:color w:val="000000"/>
        </w:rPr>
        <w:t>о</w:t>
      </w:r>
      <w:r w:rsidRPr="00EE0D86">
        <w:rPr>
          <w:color w:val="000000"/>
          <w:spacing w:val="-3"/>
        </w:rPr>
        <w:t>г</w:t>
      </w:r>
      <w:r w:rsidRPr="00EE0D86">
        <w:rPr>
          <w:color w:val="000000"/>
        </w:rPr>
        <w:t>о ріш</w:t>
      </w:r>
      <w:r w:rsidRPr="00EE0D86">
        <w:rPr>
          <w:color w:val="000000"/>
          <w:spacing w:val="-3"/>
        </w:rPr>
        <w:t>е</w:t>
      </w:r>
      <w:r w:rsidRPr="00EE0D86">
        <w:rPr>
          <w:color w:val="000000"/>
        </w:rPr>
        <w:t xml:space="preserve">ння.  </w:t>
      </w:r>
    </w:p>
    <w:p w14:paraId="5BEF7C26" w14:textId="530949FA" w:rsidR="007D72C7" w:rsidRPr="00EE0D86" w:rsidRDefault="007D72C7" w:rsidP="00942086">
      <w:pPr>
        <w:tabs>
          <w:tab w:val="left" w:pos="9639"/>
        </w:tabs>
        <w:spacing w:line="322" w:lineRule="exact"/>
        <w:ind w:right="8" w:firstLine="567"/>
        <w:jc w:val="both"/>
      </w:pPr>
      <w:r w:rsidRPr="00EE0D86">
        <w:rPr>
          <w:color w:val="000000"/>
        </w:rPr>
        <w:lastRenderedPageBreak/>
        <w:t>17</w:t>
      </w:r>
      <w:r w:rsidRPr="00EE0D86">
        <w:rPr>
          <w:color w:val="000000"/>
          <w:spacing w:val="-4"/>
        </w:rPr>
        <w:t>.</w:t>
      </w:r>
      <w:r w:rsidRPr="00EE0D86">
        <w:rPr>
          <w:color w:val="000000"/>
        </w:rPr>
        <w:t>2.</w:t>
      </w:r>
      <w:r w:rsidRPr="00EE0D86">
        <w:rPr>
          <w:color w:val="000000"/>
          <w:spacing w:val="-4"/>
        </w:rPr>
        <w:t xml:space="preserve"> </w:t>
      </w:r>
      <w:r w:rsidRPr="00EE0D86">
        <w:rPr>
          <w:color w:val="000000"/>
        </w:rPr>
        <w:t>Суб’єкт</w:t>
      </w:r>
      <w:r w:rsidRPr="00EE0D86">
        <w:rPr>
          <w:color w:val="000000"/>
          <w:spacing w:val="-4"/>
        </w:rPr>
        <w:t xml:space="preserve"> </w:t>
      </w:r>
      <w:r w:rsidRPr="00EE0D86">
        <w:rPr>
          <w:color w:val="000000"/>
        </w:rPr>
        <w:t>про</w:t>
      </w:r>
      <w:r w:rsidRPr="00EE0D86">
        <w:rPr>
          <w:color w:val="000000"/>
          <w:spacing w:val="-3"/>
        </w:rPr>
        <w:t>в</w:t>
      </w:r>
      <w:r w:rsidRPr="00EE0D86">
        <w:rPr>
          <w:color w:val="000000"/>
        </w:rPr>
        <w:t>ед</w:t>
      </w:r>
      <w:r w:rsidRPr="00EE0D86">
        <w:rPr>
          <w:color w:val="000000"/>
          <w:spacing w:val="-3"/>
        </w:rPr>
        <w:t>е</w:t>
      </w:r>
      <w:r w:rsidRPr="00EE0D86">
        <w:rPr>
          <w:color w:val="000000"/>
        </w:rPr>
        <w:t>ння</w:t>
      </w:r>
      <w:r w:rsidRPr="00EE0D86">
        <w:rPr>
          <w:color w:val="000000"/>
          <w:spacing w:val="-4"/>
        </w:rPr>
        <w:t xml:space="preserve"> </w:t>
      </w:r>
      <w:r w:rsidRPr="00EE0D86">
        <w:rPr>
          <w:color w:val="000000"/>
        </w:rPr>
        <w:t>публічних</w:t>
      </w:r>
      <w:r w:rsidRPr="00EE0D86">
        <w:rPr>
          <w:color w:val="000000"/>
          <w:spacing w:val="-4"/>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4"/>
        </w:rPr>
        <w:t xml:space="preserve"> </w:t>
      </w:r>
      <w:r w:rsidRPr="00EE0D86">
        <w:rPr>
          <w:color w:val="000000"/>
        </w:rPr>
        <w:t>в</w:t>
      </w:r>
      <w:r w:rsidRPr="00EE0D86">
        <w:rPr>
          <w:color w:val="000000"/>
          <w:spacing w:val="-4"/>
        </w:rPr>
        <w:t xml:space="preserve"> </w:t>
      </w:r>
      <w:r w:rsidRPr="00EE0D86">
        <w:rPr>
          <w:color w:val="000000"/>
        </w:rPr>
        <w:t>порядку,</w:t>
      </w:r>
      <w:r w:rsidRPr="00EE0D86">
        <w:rPr>
          <w:color w:val="000000"/>
          <w:spacing w:val="-4"/>
        </w:rPr>
        <w:t xml:space="preserve">  </w:t>
      </w:r>
      <w:r w:rsidRPr="00EE0D86">
        <w:rPr>
          <w:color w:val="000000"/>
        </w:rPr>
        <w:t>визн</w:t>
      </w:r>
      <w:r w:rsidRPr="00EE0D86">
        <w:rPr>
          <w:color w:val="000000"/>
          <w:spacing w:val="-3"/>
        </w:rPr>
        <w:t>а</w:t>
      </w:r>
      <w:r w:rsidRPr="00EE0D86">
        <w:rPr>
          <w:color w:val="000000"/>
        </w:rPr>
        <w:t>чено</w:t>
      </w:r>
      <w:r w:rsidRPr="00EE0D86">
        <w:rPr>
          <w:color w:val="000000"/>
          <w:spacing w:val="-3"/>
        </w:rPr>
        <w:t>м</w:t>
      </w:r>
      <w:r w:rsidRPr="00EE0D86">
        <w:rPr>
          <w:color w:val="000000"/>
        </w:rPr>
        <w:t>у Інс</w:t>
      </w:r>
      <w:r w:rsidRPr="00EE0D86">
        <w:rPr>
          <w:color w:val="000000"/>
          <w:spacing w:val="-3"/>
        </w:rPr>
        <w:t>т</w:t>
      </w:r>
      <w:r w:rsidRPr="00EE0D86">
        <w:rPr>
          <w:color w:val="000000"/>
        </w:rPr>
        <w:t>рукцією</w:t>
      </w:r>
      <w:r w:rsidRPr="00EE0D86">
        <w:rPr>
          <w:color w:val="000000"/>
          <w:spacing w:val="20"/>
        </w:rPr>
        <w:t xml:space="preserve"> </w:t>
      </w:r>
      <w:r w:rsidRPr="00EE0D86">
        <w:rPr>
          <w:color w:val="000000"/>
        </w:rPr>
        <w:t>з ді</w:t>
      </w:r>
      <w:r w:rsidRPr="00EE0D86">
        <w:rPr>
          <w:color w:val="000000"/>
          <w:spacing w:val="-4"/>
        </w:rPr>
        <w:t>л</w:t>
      </w:r>
      <w:r w:rsidRPr="00EE0D86">
        <w:rPr>
          <w:color w:val="000000"/>
        </w:rPr>
        <w:t>о</w:t>
      </w:r>
      <w:r w:rsidRPr="00EE0D86">
        <w:rPr>
          <w:color w:val="000000"/>
          <w:spacing w:val="-3"/>
        </w:rPr>
        <w:t>в</w:t>
      </w:r>
      <w:r w:rsidRPr="00EE0D86">
        <w:rPr>
          <w:color w:val="000000"/>
        </w:rPr>
        <w:t>одства,</w:t>
      </w:r>
      <w:r w:rsidRPr="00EE0D86">
        <w:rPr>
          <w:color w:val="000000"/>
          <w:spacing w:val="20"/>
        </w:rPr>
        <w:t xml:space="preserve"> </w:t>
      </w:r>
      <w:r w:rsidRPr="00EE0D86">
        <w:rPr>
          <w:color w:val="000000"/>
        </w:rPr>
        <w:t>пер</w:t>
      </w:r>
      <w:r w:rsidRPr="00EE0D86">
        <w:rPr>
          <w:color w:val="000000"/>
          <w:spacing w:val="-3"/>
        </w:rPr>
        <w:t>е</w:t>
      </w:r>
      <w:r w:rsidRPr="00EE0D86">
        <w:rPr>
          <w:color w:val="000000"/>
        </w:rPr>
        <w:t>да</w:t>
      </w:r>
      <w:r w:rsidRPr="00EE0D86">
        <w:rPr>
          <w:color w:val="000000"/>
          <w:spacing w:val="-3"/>
        </w:rPr>
        <w:t>є</w:t>
      </w:r>
      <w:r w:rsidRPr="00EE0D86">
        <w:rPr>
          <w:color w:val="000000"/>
          <w:spacing w:val="20"/>
        </w:rPr>
        <w:t xml:space="preserve"> </w:t>
      </w:r>
      <w:r w:rsidRPr="00EE0D86">
        <w:rPr>
          <w:color w:val="000000"/>
        </w:rPr>
        <w:t>зві</w:t>
      </w:r>
      <w:r w:rsidRPr="00EE0D86">
        <w:rPr>
          <w:color w:val="000000"/>
          <w:spacing w:val="-3"/>
        </w:rPr>
        <w:t>т</w:t>
      </w:r>
      <w:r w:rsidRPr="00EE0D86">
        <w:rPr>
          <w:color w:val="000000"/>
          <w:spacing w:val="20"/>
        </w:rPr>
        <w:t xml:space="preserve"> </w:t>
      </w:r>
      <w:r w:rsidRPr="00EE0D86">
        <w:rPr>
          <w:color w:val="000000"/>
        </w:rPr>
        <w:t>про ре</w:t>
      </w:r>
      <w:r w:rsidRPr="00EE0D86">
        <w:rPr>
          <w:color w:val="000000"/>
          <w:spacing w:val="-3"/>
        </w:rPr>
        <w:t>з</w:t>
      </w:r>
      <w:r w:rsidRPr="00EE0D86">
        <w:rPr>
          <w:color w:val="000000"/>
        </w:rPr>
        <w:t>ультати</w:t>
      </w:r>
      <w:r w:rsidRPr="00EE0D86">
        <w:rPr>
          <w:color w:val="000000"/>
          <w:spacing w:val="20"/>
        </w:rPr>
        <w:t xml:space="preserve"> </w:t>
      </w:r>
      <w:r w:rsidRPr="00EE0D86">
        <w:rPr>
          <w:color w:val="000000"/>
        </w:rPr>
        <w:t>проведення</w:t>
      </w:r>
      <w:r w:rsidRPr="00EE0D86">
        <w:rPr>
          <w:color w:val="000000"/>
          <w:spacing w:val="20"/>
        </w:rPr>
        <w:t xml:space="preserve"> </w:t>
      </w:r>
      <w:r w:rsidRPr="00EE0D86">
        <w:rPr>
          <w:color w:val="000000"/>
        </w:rPr>
        <w:t>публічних консульт</w:t>
      </w:r>
      <w:r w:rsidRPr="00EE0D86">
        <w:rPr>
          <w:color w:val="000000"/>
          <w:spacing w:val="-3"/>
        </w:rPr>
        <w:t>а</w:t>
      </w:r>
      <w:r w:rsidRPr="00EE0D86">
        <w:rPr>
          <w:color w:val="000000"/>
        </w:rPr>
        <w:t>цій</w:t>
      </w:r>
      <w:r w:rsidRPr="00EE0D86">
        <w:rPr>
          <w:color w:val="000000"/>
          <w:spacing w:val="61"/>
        </w:rPr>
        <w:t xml:space="preserve">  </w:t>
      </w:r>
      <w:r w:rsidRPr="00EE0D86">
        <w:rPr>
          <w:color w:val="000000"/>
        </w:rPr>
        <w:t>та</w:t>
      </w:r>
      <w:r w:rsidRPr="00EE0D86">
        <w:rPr>
          <w:color w:val="000000"/>
          <w:spacing w:val="61"/>
        </w:rPr>
        <w:t xml:space="preserve">  </w:t>
      </w:r>
      <w:r w:rsidRPr="00EE0D86">
        <w:rPr>
          <w:color w:val="000000"/>
        </w:rPr>
        <w:t>доопрац</w:t>
      </w:r>
      <w:r w:rsidRPr="00EE0D86">
        <w:rPr>
          <w:color w:val="000000"/>
          <w:spacing w:val="-4"/>
        </w:rPr>
        <w:t>ь</w:t>
      </w:r>
      <w:r w:rsidRPr="00EE0D86">
        <w:rPr>
          <w:color w:val="000000"/>
        </w:rPr>
        <w:t>ований</w:t>
      </w:r>
      <w:r w:rsidRPr="00EE0D86">
        <w:rPr>
          <w:color w:val="000000"/>
          <w:spacing w:val="61"/>
        </w:rPr>
        <w:t xml:space="preserve">  </w:t>
      </w:r>
      <w:r w:rsidRPr="00EE0D86">
        <w:rPr>
          <w:color w:val="000000"/>
        </w:rPr>
        <w:t>за</w:t>
      </w:r>
      <w:r w:rsidRPr="00EE0D86">
        <w:rPr>
          <w:color w:val="000000"/>
          <w:spacing w:val="60"/>
        </w:rPr>
        <w:t xml:space="preserve">  </w:t>
      </w:r>
      <w:r w:rsidRPr="00EE0D86">
        <w:rPr>
          <w:color w:val="000000"/>
        </w:rPr>
        <w:t>результата</w:t>
      </w:r>
      <w:r w:rsidRPr="00EE0D86">
        <w:rPr>
          <w:color w:val="000000"/>
          <w:spacing w:val="-3"/>
        </w:rPr>
        <w:t>м</w:t>
      </w:r>
      <w:r w:rsidRPr="00EE0D86">
        <w:rPr>
          <w:color w:val="000000"/>
        </w:rPr>
        <w:t>и</w:t>
      </w:r>
      <w:r w:rsidRPr="00EE0D86">
        <w:rPr>
          <w:color w:val="000000"/>
          <w:spacing w:val="61"/>
        </w:rPr>
        <w:t xml:space="preserve">  </w:t>
      </w:r>
      <w:r w:rsidRPr="00EE0D86">
        <w:rPr>
          <w:color w:val="000000"/>
        </w:rPr>
        <w:t>проведення</w:t>
      </w:r>
      <w:r w:rsidRPr="00EE0D86">
        <w:rPr>
          <w:color w:val="000000"/>
          <w:spacing w:val="59"/>
        </w:rPr>
        <w:t xml:space="preserve">  </w:t>
      </w:r>
      <w:r w:rsidRPr="00EE0D86">
        <w:rPr>
          <w:color w:val="000000"/>
        </w:rPr>
        <w:t>публічни</w:t>
      </w:r>
      <w:r w:rsidRPr="00EE0D86">
        <w:rPr>
          <w:color w:val="000000"/>
          <w:spacing w:val="-4"/>
        </w:rPr>
        <w:t>х</w:t>
      </w:r>
      <w:r w:rsidRPr="00EE0D86">
        <w:rPr>
          <w:color w:val="000000"/>
        </w:rPr>
        <w:t xml:space="preserve"> консульт</w:t>
      </w:r>
      <w:r w:rsidRPr="00EE0D86">
        <w:rPr>
          <w:color w:val="000000"/>
          <w:spacing w:val="-3"/>
        </w:rPr>
        <w:t>а</w:t>
      </w:r>
      <w:r w:rsidRPr="00EE0D86">
        <w:rPr>
          <w:color w:val="000000"/>
        </w:rPr>
        <w:t xml:space="preserve">цій проект </w:t>
      </w:r>
      <w:proofErr w:type="spellStart"/>
      <w:r w:rsidRPr="00EE0D86">
        <w:rPr>
          <w:color w:val="000000"/>
        </w:rPr>
        <w:t>акта</w:t>
      </w:r>
      <w:proofErr w:type="spellEnd"/>
      <w:r w:rsidRPr="00EE0D86">
        <w:rPr>
          <w:color w:val="000000"/>
        </w:rPr>
        <w:t xml:space="preserve"> уповнова</w:t>
      </w:r>
      <w:r w:rsidRPr="00EE0D86">
        <w:rPr>
          <w:color w:val="000000"/>
          <w:spacing w:val="-3"/>
        </w:rPr>
        <w:t>ж</w:t>
      </w:r>
      <w:r w:rsidRPr="00EE0D86">
        <w:rPr>
          <w:color w:val="000000"/>
        </w:rPr>
        <w:t>еному виконав</w:t>
      </w:r>
      <w:r w:rsidRPr="00EE0D86">
        <w:rPr>
          <w:color w:val="000000"/>
          <w:spacing w:val="-3"/>
        </w:rPr>
        <w:t>ч</w:t>
      </w:r>
      <w:r w:rsidRPr="00EE0D86">
        <w:rPr>
          <w:color w:val="000000"/>
        </w:rPr>
        <w:t>о</w:t>
      </w:r>
      <w:r w:rsidRPr="00EE0D86">
        <w:rPr>
          <w:color w:val="000000"/>
          <w:spacing w:val="-3"/>
        </w:rPr>
        <w:t>м</w:t>
      </w:r>
      <w:r w:rsidRPr="00EE0D86">
        <w:rPr>
          <w:color w:val="000000"/>
        </w:rPr>
        <w:t>у орг</w:t>
      </w:r>
      <w:r w:rsidRPr="00EE0D86">
        <w:rPr>
          <w:color w:val="000000"/>
          <w:spacing w:val="-3"/>
        </w:rPr>
        <w:t>а</w:t>
      </w:r>
      <w:r w:rsidRPr="00EE0D86">
        <w:rPr>
          <w:color w:val="000000"/>
        </w:rPr>
        <w:t>ну міської р</w:t>
      </w:r>
      <w:r w:rsidRPr="00EE0D86">
        <w:rPr>
          <w:color w:val="000000"/>
          <w:spacing w:val="-3"/>
        </w:rPr>
        <w:t>а</w:t>
      </w:r>
      <w:r w:rsidRPr="00EE0D86">
        <w:rPr>
          <w:color w:val="000000"/>
        </w:rPr>
        <w:t>ди з метою</w:t>
      </w:r>
      <w:r w:rsidRPr="00EE0D86">
        <w:rPr>
          <w:color w:val="000000"/>
          <w:spacing w:val="-15"/>
        </w:rPr>
        <w:t xml:space="preserve"> </w:t>
      </w:r>
      <w:r w:rsidRPr="00EE0D86">
        <w:rPr>
          <w:color w:val="000000"/>
        </w:rPr>
        <w:t>оприл</w:t>
      </w:r>
      <w:r w:rsidRPr="00EE0D86">
        <w:rPr>
          <w:color w:val="000000"/>
          <w:spacing w:val="-4"/>
        </w:rPr>
        <w:t>ю</w:t>
      </w:r>
      <w:r w:rsidRPr="00EE0D86">
        <w:rPr>
          <w:color w:val="000000"/>
        </w:rPr>
        <w:t>дн</w:t>
      </w:r>
      <w:r w:rsidRPr="00EE0D86">
        <w:rPr>
          <w:color w:val="000000"/>
          <w:spacing w:val="-3"/>
        </w:rPr>
        <w:t>е</w:t>
      </w:r>
      <w:r w:rsidRPr="00EE0D86">
        <w:rPr>
          <w:color w:val="000000"/>
        </w:rPr>
        <w:t>ння</w:t>
      </w:r>
      <w:r w:rsidRPr="00EE0D86">
        <w:rPr>
          <w:color w:val="000000"/>
          <w:spacing w:val="-13"/>
        </w:rPr>
        <w:t xml:space="preserve"> </w:t>
      </w:r>
      <w:r w:rsidRPr="00EE0D86">
        <w:rPr>
          <w:color w:val="000000"/>
        </w:rPr>
        <w:t>йо</w:t>
      </w:r>
      <w:r w:rsidRPr="00EE0D86">
        <w:rPr>
          <w:color w:val="000000"/>
          <w:spacing w:val="-3"/>
        </w:rPr>
        <w:t>г</w:t>
      </w:r>
      <w:r w:rsidRPr="00EE0D86">
        <w:rPr>
          <w:color w:val="000000"/>
        </w:rPr>
        <w:t>о</w:t>
      </w:r>
      <w:r w:rsidRPr="00EE0D86">
        <w:rPr>
          <w:color w:val="000000"/>
          <w:spacing w:val="-13"/>
        </w:rPr>
        <w:t xml:space="preserve"> </w:t>
      </w:r>
      <w:r w:rsidRPr="00EE0D86">
        <w:rPr>
          <w:color w:val="000000"/>
        </w:rPr>
        <w:t>на</w:t>
      </w:r>
      <w:r w:rsidRPr="00EE0D86">
        <w:rPr>
          <w:color w:val="000000"/>
          <w:spacing w:val="-13"/>
        </w:rPr>
        <w:t xml:space="preserve"> </w:t>
      </w:r>
      <w:r w:rsidRPr="00EE0D86">
        <w:rPr>
          <w:color w:val="000000"/>
        </w:rPr>
        <w:t>онлайн</w:t>
      </w:r>
      <w:r w:rsidRPr="00EE0D86">
        <w:rPr>
          <w:color w:val="000000"/>
          <w:spacing w:val="-3"/>
        </w:rPr>
        <w:t>-</w:t>
      </w:r>
      <w:r w:rsidRPr="00EE0D86">
        <w:rPr>
          <w:color w:val="000000"/>
        </w:rPr>
        <w:t>платформі</w:t>
      </w:r>
      <w:r w:rsidRPr="00EE0D86">
        <w:rPr>
          <w:color w:val="000000"/>
          <w:spacing w:val="-15"/>
        </w:rPr>
        <w:t xml:space="preserve"> </w:t>
      </w:r>
      <w:r w:rsidRPr="00EE0D86">
        <w:rPr>
          <w:color w:val="000000"/>
        </w:rPr>
        <w:t>для</w:t>
      </w:r>
      <w:r w:rsidRPr="00EE0D86">
        <w:rPr>
          <w:color w:val="000000"/>
          <w:spacing w:val="-15"/>
        </w:rPr>
        <w:t xml:space="preserve"> </w:t>
      </w:r>
      <w:r w:rsidRPr="00EE0D86">
        <w:rPr>
          <w:color w:val="000000"/>
        </w:rPr>
        <w:t>публічних</w:t>
      </w:r>
      <w:r w:rsidRPr="00EE0D86">
        <w:rPr>
          <w:color w:val="000000"/>
          <w:spacing w:val="-13"/>
        </w:rPr>
        <w:t xml:space="preserve"> </w:t>
      </w:r>
      <w:r w:rsidRPr="00EE0D86">
        <w:rPr>
          <w:color w:val="000000"/>
        </w:rPr>
        <w:t>кон</w:t>
      </w:r>
      <w:r w:rsidRPr="00EE0D86">
        <w:rPr>
          <w:color w:val="000000"/>
          <w:spacing w:val="-3"/>
        </w:rPr>
        <w:t>с</w:t>
      </w:r>
      <w:r w:rsidRPr="00EE0D86">
        <w:rPr>
          <w:color w:val="000000"/>
        </w:rPr>
        <w:t>ульт</w:t>
      </w:r>
      <w:r w:rsidRPr="00EE0D86">
        <w:rPr>
          <w:color w:val="000000"/>
          <w:spacing w:val="-3"/>
        </w:rPr>
        <w:t>а</w:t>
      </w:r>
      <w:r w:rsidRPr="00EE0D86">
        <w:rPr>
          <w:color w:val="000000"/>
        </w:rPr>
        <w:t>цій</w:t>
      </w:r>
      <w:r w:rsidRPr="00EE0D86">
        <w:rPr>
          <w:color w:val="000000"/>
          <w:spacing w:val="-13"/>
        </w:rPr>
        <w:t xml:space="preserve"> </w:t>
      </w:r>
      <w:r w:rsidRPr="00EE0D86">
        <w:rPr>
          <w:color w:val="000000"/>
        </w:rPr>
        <w:t xml:space="preserve">та </w:t>
      </w:r>
    </w:p>
    <w:p w14:paraId="0D7AB16C" w14:textId="632DE7A2" w:rsidR="007D72C7" w:rsidRPr="00EE0D86" w:rsidRDefault="007D72C7" w:rsidP="00942086">
      <w:pPr>
        <w:tabs>
          <w:tab w:val="left" w:pos="9639"/>
        </w:tabs>
        <w:spacing w:line="321" w:lineRule="exact"/>
        <w:ind w:right="8"/>
        <w:jc w:val="both"/>
        <w:rPr>
          <w:color w:val="010302"/>
        </w:rPr>
      </w:pPr>
      <w:r w:rsidRPr="00EE0D86">
        <w:rPr>
          <w:color w:val="000000"/>
        </w:rPr>
        <w:t>на</w:t>
      </w:r>
      <w:r w:rsidRPr="00EE0D86">
        <w:rPr>
          <w:color w:val="000000"/>
          <w:spacing w:val="51"/>
        </w:rPr>
        <w:t xml:space="preserve"> </w:t>
      </w:r>
      <w:r w:rsidRPr="00EE0D86">
        <w:rPr>
          <w:color w:val="000000"/>
        </w:rPr>
        <w:t>офіційному</w:t>
      </w:r>
      <w:r w:rsidRPr="00EE0D86">
        <w:rPr>
          <w:color w:val="000000"/>
          <w:spacing w:val="54"/>
        </w:rPr>
        <w:t xml:space="preserve"> </w:t>
      </w:r>
      <w:proofErr w:type="spellStart"/>
      <w:r w:rsidRPr="00EE0D86">
        <w:rPr>
          <w:color w:val="000000"/>
        </w:rPr>
        <w:t>в</w:t>
      </w:r>
      <w:r w:rsidRPr="00EE0D86">
        <w:rPr>
          <w:color w:val="000000"/>
          <w:spacing w:val="-3"/>
        </w:rPr>
        <w:t>е</w:t>
      </w:r>
      <w:r w:rsidRPr="00EE0D86">
        <w:rPr>
          <w:color w:val="000000"/>
        </w:rPr>
        <w:t>бпорталі</w:t>
      </w:r>
      <w:proofErr w:type="spellEnd"/>
      <w:r w:rsidRPr="00EE0D86">
        <w:rPr>
          <w:color w:val="000000"/>
          <w:spacing w:val="54"/>
        </w:rPr>
        <w:t xml:space="preserve"> </w:t>
      </w:r>
      <w:proofErr w:type="spellStart"/>
      <w:r w:rsidR="00BE2F8D" w:rsidRPr="00EE0D86">
        <w:rPr>
          <w:color w:val="000000"/>
          <w:spacing w:val="-3"/>
        </w:rPr>
        <w:t>Рогатинської</w:t>
      </w:r>
      <w:proofErr w:type="spellEnd"/>
      <w:r w:rsidRPr="00EE0D86">
        <w:rPr>
          <w:color w:val="000000"/>
          <w:spacing w:val="54"/>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54"/>
        </w:rPr>
        <w:t xml:space="preserve"> </w:t>
      </w:r>
      <w:r w:rsidRPr="00EE0D86">
        <w:rPr>
          <w:color w:val="000000"/>
        </w:rPr>
        <w:t>ради</w:t>
      </w:r>
      <w:r w:rsidRPr="00EE0D86">
        <w:rPr>
          <w:color w:val="000000"/>
          <w:spacing w:val="54"/>
        </w:rPr>
        <w:t xml:space="preserve"> </w:t>
      </w:r>
      <w:r w:rsidRPr="00EE0D86">
        <w:rPr>
          <w:color w:val="000000"/>
          <w:spacing w:val="-3"/>
        </w:rPr>
        <w:t>в</w:t>
      </w:r>
      <w:r w:rsidRPr="00EE0D86">
        <w:rPr>
          <w:color w:val="000000"/>
          <w:spacing w:val="54"/>
        </w:rPr>
        <w:t xml:space="preserve"> </w:t>
      </w:r>
      <w:r w:rsidRPr="00EE0D86">
        <w:rPr>
          <w:color w:val="000000"/>
        </w:rPr>
        <w:t>ро</w:t>
      </w:r>
      <w:r w:rsidRPr="00EE0D86">
        <w:rPr>
          <w:color w:val="000000"/>
          <w:spacing w:val="-3"/>
        </w:rPr>
        <w:t>з</w:t>
      </w:r>
      <w:r w:rsidRPr="00EE0D86">
        <w:rPr>
          <w:color w:val="000000"/>
        </w:rPr>
        <w:t>ділі</w:t>
      </w:r>
      <w:r w:rsidRPr="00EE0D86">
        <w:rPr>
          <w:color w:val="000000"/>
          <w:spacing w:val="51"/>
        </w:rPr>
        <w:t xml:space="preserve"> </w:t>
      </w:r>
      <w:r w:rsidRPr="00EE0D86">
        <w:rPr>
          <w:color w:val="000000"/>
        </w:rPr>
        <w:t>«Публічн</w:t>
      </w:r>
      <w:r w:rsidRPr="00EE0D86">
        <w:rPr>
          <w:color w:val="000000"/>
          <w:spacing w:val="-4"/>
        </w:rPr>
        <w:t>і</w:t>
      </w:r>
      <w:r w:rsidRPr="00EE0D86">
        <w:rPr>
          <w:color w:val="000000"/>
        </w:rPr>
        <w:t xml:space="preserve"> консульт</w:t>
      </w:r>
      <w:r w:rsidRPr="00EE0D86">
        <w:rPr>
          <w:color w:val="000000"/>
          <w:spacing w:val="-3"/>
        </w:rPr>
        <w:t>а</w:t>
      </w:r>
      <w:r w:rsidRPr="00EE0D86">
        <w:rPr>
          <w:color w:val="000000"/>
        </w:rPr>
        <w:t>ції»</w:t>
      </w:r>
      <w:r w:rsidRPr="00EE0D86">
        <w:rPr>
          <w:color w:val="000000"/>
          <w:spacing w:val="-13"/>
        </w:rPr>
        <w:t xml:space="preserve"> </w:t>
      </w:r>
      <w:r w:rsidRPr="00EE0D86">
        <w:rPr>
          <w:color w:val="000000"/>
        </w:rPr>
        <w:t>не</w:t>
      </w:r>
      <w:r w:rsidRPr="00EE0D86">
        <w:rPr>
          <w:color w:val="000000"/>
          <w:spacing w:val="-13"/>
        </w:rPr>
        <w:t xml:space="preserve"> </w:t>
      </w:r>
      <w:r w:rsidRPr="00EE0D86">
        <w:rPr>
          <w:color w:val="000000"/>
        </w:rPr>
        <w:t>пізніше</w:t>
      </w:r>
      <w:r w:rsidRPr="00EE0D86">
        <w:rPr>
          <w:color w:val="000000"/>
          <w:spacing w:val="-16"/>
        </w:rPr>
        <w:t xml:space="preserve"> </w:t>
      </w:r>
      <w:r w:rsidRPr="00EE0D86">
        <w:rPr>
          <w:color w:val="000000"/>
        </w:rPr>
        <w:t>25</w:t>
      </w:r>
      <w:r w:rsidRPr="00EE0D86">
        <w:rPr>
          <w:color w:val="000000"/>
          <w:spacing w:val="-13"/>
        </w:rPr>
        <w:t xml:space="preserve"> </w:t>
      </w:r>
      <w:r w:rsidRPr="00EE0D86">
        <w:rPr>
          <w:color w:val="000000"/>
        </w:rPr>
        <w:t>робочих</w:t>
      </w:r>
      <w:r w:rsidRPr="00EE0D86">
        <w:rPr>
          <w:color w:val="000000"/>
          <w:spacing w:val="-16"/>
        </w:rPr>
        <w:t xml:space="preserve"> </w:t>
      </w:r>
      <w:r w:rsidRPr="00EE0D86">
        <w:rPr>
          <w:color w:val="000000"/>
        </w:rPr>
        <w:t>днів</w:t>
      </w:r>
      <w:r w:rsidRPr="00EE0D86">
        <w:rPr>
          <w:color w:val="000000"/>
          <w:spacing w:val="-14"/>
        </w:rPr>
        <w:t xml:space="preserve"> </w:t>
      </w:r>
      <w:r w:rsidRPr="00EE0D86">
        <w:rPr>
          <w:color w:val="000000"/>
        </w:rPr>
        <w:t>після</w:t>
      </w:r>
      <w:r w:rsidRPr="00EE0D86">
        <w:rPr>
          <w:color w:val="000000"/>
          <w:spacing w:val="-14"/>
        </w:rPr>
        <w:t xml:space="preserve"> </w:t>
      </w:r>
      <w:r w:rsidRPr="00EE0D86">
        <w:rPr>
          <w:color w:val="000000"/>
        </w:rPr>
        <w:t>дня</w:t>
      </w:r>
      <w:r w:rsidRPr="00EE0D86">
        <w:rPr>
          <w:color w:val="000000"/>
          <w:spacing w:val="-13"/>
        </w:rPr>
        <w:t xml:space="preserve"> </w:t>
      </w:r>
      <w:r w:rsidRPr="00EE0D86">
        <w:rPr>
          <w:color w:val="000000"/>
        </w:rPr>
        <w:t>зав</w:t>
      </w:r>
      <w:r w:rsidRPr="00EE0D86">
        <w:rPr>
          <w:color w:val="000000"/>
          <w:spacing w:val="-3"/>
        </w:rPr>
        <w:t>е</w:t>
      </w:r>
      <w:r w:rsidRPr="00EE0D86">
        <w:rPr>
          <w:color w:val="000000"/>
        </w:rPr>
        <w:t>рш</w:t>
      </w:r>
      <w:r w:rsidRPr="00EE0D86">
        <w:rPr>
          <w:color w:val="000000"/>
          <w:spacing w:val="-3"/>
        </w:rPr>
        <w:t>е</w:t>
      </w:r>
      <w:r w:rsidRPr="00EE0D86">
        <w:rPr>
          <w:color w:val="000000"/>
        </w:rPr>
        <w:t>ння</w:t>
      </w:r>
      <w:r w:rsidRPr="00EE0D86">
        <w:rPr>
          <w:color w:val="000000"/>
          <w:spacing w:val="-15"/>
        </w:rPr>
        <w:t xml:space="preserve"> </w:t>
      </w:r>
      <w:r w:rsidRPr="00EE0D86">
        <w:rPr>
          <w:color w:val="000000"/>
        </w:rPr>
        <w:t>публічних консульт</w:t>
      </w:r>
      <w:r w:rsidRPr="00EE0D86">
        <w:rPr>
          <w:color w:val="000000"/>
          <w:spacing w:val="-3"/>
        </w:rPr>
        <w:t>а</w:t>
      </w:r>
      <w:r w:rsidRPr="00EE0D86">
        <w:rPr>
          <w:color w:val="000000"/>
        </w:rPr>
        <w:t xml:space="preserve">цій.  </w:t>
      </w:r>
    </w:p>
    <w:p w14:paraId="36F53A20" w14:textId="1F881465" w:rsidR="007D72C7" w:rsidRPr="00EE0D86" w:rsidRDefault="007D72C7" w:rsidP="00942086">
      <w:pPr>
        <w:tabs>
          <w:tab w:val="left" w:pos="9639"/>
        </w:tabs>
        <w:spacing w:line="321" w:lineRule="exact"/>
        <w:ind w:right="8" w:firstLine="567"/>
        <w:jc w:val="both"/>
        <w:rPr>
          <w:color w:val="010302"/>
        </w:rPr>
      </w:pPr>
      <w:r w:rsidRPr="00EE0D86">
        <w:rPr>
          <w:b/>
          <w:bCs/>
          <w:color w:val="000000"/>
        </w:rPr>
        <w:t>18.</w:t>
      </w:r>
      <w:r w:rsidRPr="00EE0D86">
        <w:rPr>
          <w:b/>
          <w:bCs/>
          <w:color w:val="000000"/>
          <w:spacing w:val="24"/>
        </w:rPr>
        <w:t xml:space="preserve"> </w:t>
      </w:r>
      <w:r w:rsidRPr="00EE0D86">
        <w:rPr>
          <w:b/>
          <w:bCs/>
          <w:color w:val="000000"/>
        </w:rPr>
        <w:t>Т</w:t>
      </w:r>
      <w:r w:rsidRPr="00EE0D86">
        <w:rPr>
          <w:b/>
          <w:bCs/>
          <w:color w:val="000000"/>
          <w:spacing w:val="-3"/>
        </w:rPr>
        <w:t>е</w:t>
      </w:r>
      <w:r w:rsidRPr="00EE0D86">
        <w:rPr>
          <w:b/>
          <w:bCs/>
          <w:color w:val="000000"/>
        </w:rPr>
        <w:t>хнічний</w:t>
      </w:r>
      <w:r w:rsidRPr="00EE0D86">
        <w:rPr>
          <w:b/>
          <w:bCs/>
          <w:color w:val="000000"/>
          <w:spacing w:val="25"/>
        </w:rPr>
        <w:t xml:space="preserve"> </w:t>
      </w:r>
      <w:r w:rsidRPr="00EE0D86">
        <w:rPr>
          <w:b/>
          <w:bCs/>
          <w:color w:val="000000"/>
        </w:rPr>
        <w:t>супровід</w:t>
      </w:r>
      <w:r w:rsidRPr="00EE0D86">
        <w:rPr>
          <w:b/>
          <w:bCs/>
          <w:color w:val="000000"/>
          <w:spacing w:val="23"/>
        </w:rPr>
        <w:t xml:space="preserve"> </w:t>
      </w:r>
      <w:r w:rsidRPr="00EE0D86">
        <w:rPr>
          <w:b/>
          <w:bCs/>
          <w:color w:val="000000"/>
        </w:rPr>
        <w:t>та</w:t>
      </w:r>
      <w:r w:rsidRPr="00EE0D86">
        <w:rPr>
          <w:b/>
          <w:bCs/>
          <w:color w:val="000000"/>
          <w:spacing w:val="22"/>
        </w:rPr>
        <w:t xml:space="preserve"> </w:t>
      </w:r>
      <w:r w:rsidRPr="00EE0D86">
        <w:rPr>
          <w:b/>
          <w:bCs/>
          <w:color w:val="000000"/>
        </w:rPr>
        <w:t>мо</w:t>
      </w:r>
      <w:r w:rsidRPr="00EE0D86">
        <w:rPr>
          <w:b/>
          <w:bCs/>
          <w:color w:val="000000"/>
          <w:spacing w:val="-4"/>
        </w:rPr>
        <w:t>н</w:t>
      </w:r>
      <w:r w:rsidRPr="00EE0D86">
        <w:rPr>
          <w:b/>
          <w:bCs/>
          <w:color w:val="000000"/>
        </w:rPr>
        <w:t>ітор</w:t>
      </w:r>
      <w:r w:rsidRPr="00EE0D86">
        <w:rPr>
          <w:b/>
          <w:bCs/>
          <w:color w:val="000000"/>
          <w:spacing w:val="-4"/>
        </w:rPr>
        <w:t>и</w:t>
      </w:r>
      <w:r w:rsidRPr="00EE0D86">
        <w:rPr>
          <w:b/>
          <w:bCs/>
          <w:color w:val="000000"/>
        </w:rPr>
        <w:t>нг</w:t>
      </w:r>
      <w:r w:rsidRPr="00EE0D86">
        <w:rPr>
          <w:b/>
          <w:bCs/>
          <w:color w:val="000000"/>
          <w:spacing w:val="24"/>
        </w:rPr>
        <w:t xml:space="preserve"> </w:t>
      </w:r>
      <w:r w:rsidRPr="00EE0D86">
        <w:rPr>
          <w:b/>
          <w:bCs/>
          <w:color w:val="000000"/>
        </w:rPr>
        <w:t>процесу</w:t>
      </w:r>
      <w:r w:rsidRPr="00EE0D86">
        <w:rPr>
          <w:b/>
          <w:bCs/>
          <w:color w:val="000000"/>
          <w:spacing w:val="25"/>
        </w:rPr>
        <w:t xml:space="preserve"> </w:t>
      </w:r>
      <w:r w:rsidRPr="00EE0D86">
        <w:rPr>
          <w:b/>
          <w:bCs/>
          <w:color w:val="000000"/>
        </w:rPr>
        <w:t>проведення</w:t>
      </w:r>
      <w:r w:rsidRPr="00EE0D86">
        <w:rPr>
          <w:b/>
          <w:bCs/>
          <w:color w:val="000000"/>
          <w:spacing w:val="24"/>
        </w:rPr>
        <w:t xml:space="preserve"> </w:t>
      </w:r>
      <w:r w:rsidRPr="00EE0D86">
        <w:rPr>
          <w:b/>
          <w:bCs/>
          <w:color w:val="000000"/>
          <w:spacing w:val="-6"/>
        </w:rPr>
        <w:t xml:space="preserve">публічних  </w:t>
      </w:r>
      <w:r w:rsidRPr="00EE0D86">
        <w:rPr>
          <w:b/>
          <w:bCs/>
          <w:color w:val="000000"/>
        </w:rPr>
        <w:t>консул</w:t>
      </w:r>
      <w:r w:rsidRPr="00EE0D86">
        <w:rPr>
          <w:b/>
          <w:bCs/>
          <w:color w:val="000000"/>
          <w:spacing w:val="-3"/>
        </w:rPr>
        <w:t>ь</w:t>
      </w:r>
      <w:r w:rsidRPr="00EE0D86">
        <w:rPr>
          <w:b/>
          <w:bCs/>
          <w:color w:val="000000"/>
        </w:rPr>
        <w:t>та</w:t>
      </w:r>
      <w:r w:rsidRPr="00EE0D86">
        <w:rPr>
          <w:b/>
          <w:bCs/>
          <w:color w:val="000000"/>
          <w:spacing w:val="-4"/>
        </w:rPr>
        <w:t>ц</w:t>
      </w:r>
      <w:r w:rsidRPr="00EE0D86">
        <w:rPr>
          <w:b/>
          <w:bCs/>
          <w:color w:val="000000"/>
        </w:rPr>
        <w:t>ій</w:t>
      </w:r>
      <w:r w:rsidRPr="00EE0D86">
        <w:rPr>
          <w:color w:val="000000"/>
        </w:rPr>
        <w:t xml:space="preserve"> </w:t>
      </w:r>
    </w:p>
    <w:p w14:paraId="78C3B8CF" w14:textId="1B767AC9" w:rsidR="007D72C7" w:rsidRPr="00EE0D86" w:rsidRDefault="007D72C7" w:rsidP="00942086">
      <w:pPr>
        <w:tabs>
          <w:tab w:val="left" w:pos="9639"/>
        </w:tabs>
        <w:spacing w:line="322" w:lineRule="exact"/>
        <w:ind w:right="8" w:firstLine="567"/>
        <w:jc w:val="both"/>
        <w:rPr>
          <w:color w:val="010302"/>
        </w:rPr>
      </w:pPr>
      <w:r w:rsidRPr="00EE0D86">
        <w:rPr>
          <w:color w:val="000000"/>
        </w:rPr>
        <w:t>18</w:t>
      </w:r>
      <w:r w:rsidRPr="00EE0D86">
        <w:rPr>
          <w:color w:val="000000"/>
          <w:spacing w:val="-4"/>
        </w:rPr>
        <w:t>.</w:t>
      </w:r>
      <w:r w:rsidRPr="00EE0D86">
        <w:rPr>
          <w:color w:val="000000"/>
        </w:rPr>
        <w:t>1.</w:t>
      </w:r>
      <w:r w:rsidRPr="00EE0D86">
        <w:rPr>
          <w:color w:val="000000"/>
          <w:spacing w:val="-9"/>
        </w:rPr>
        <w:t xml:space="preserve"> </w:t>
      </w:r>
      <w:r w:rsidRPr="00EE0D86">
        <w:rPr>
          <w:color w:val="000000"/>
        </w:rPr>
        <w:t>Т</w:t>
      </w:r>
      <w:r w:rsidRPr="00EE0D86">
        <w:rPr>
          <w:color w:val="000000"/>
          <w:spacing w:val="-3"/>
        </w:rPr>
        <w:t>е</w:t>
      </w:r>
      <w:r w:rsidRPr="00EE0D86">
        <w:rPr>
          <w:color w:val="000000"/>
        </w:rPr>
        <w:t>хнічний</w:t>
      </w:r>
      <w:r w:rsidRPr="00EE0D86">
        <w:rPr>
          <w:color w:val="000000"/>
          <w:spacing w:val="-8"/>
        </w:rPr>
        <w:t xml:space="preserve"> </w:t>
      </w:r>
      <w:r w:rsidRPr="00EE0D86">
        <w:rPr>
          <w:color w:val="000000"/>
          <w:spacing w:val="-3"/>
        </w:rPr>
        <w:t>с</w:t>
      </w:r>
      <w:r w:rsidRPr="00EE0D86">
        <w:rPr>
          <w:color w:val="000000"/>
        </w:rPr>
        <w:t>упро</w:t>
      </w:r>
      <w:r w:rsidRPr="00EE0D86">
        <w:rPr>
          <w:color w:val="000000"/>
          <w:spacing w:val="-3"/>
        </w:rPr>
        <w:t>в</w:t>
      </w:r>
      <w:r w:rsidRPr="00EE0D86">
        <w:rPr>
          <w:color w:val="000000"/>
        </w:rPr>
        <w:t>ід</w:t>
      </w:r>
      <w:r w:rsidRPr="00EE0D86">
        <w:rPr>
          <w:color w:val="000000"/>
          <w:spacing w:val="-11"/>
        </w:rPr>
        <w:t xml:space="preserve"> </w:t>
      </w:r>
      <w:r w:rsidRPr="00EE0D86">
        <w:rPr>
          <w:color w:val="000000"/>
        </w:rPr>
        <w:t>користув</w:t>
      </w:r>
      <w:r w:rsidRPr="00EE0D86">
        <w:rPr>
          <w:color w:val="000000"/>
          <w:spacing w:val="-3"/>
        </w:rPr>
        <w:t>а</w:t>
      </w:r>
      <w:r w:rsidRPr="00EE0D86">
        <w:rPr>
          <w:color w:val="000000"/>
        </w:rPr>
        <w:t>ння</w:t>
      </w:r>
      <w:r w:rsidRPr="00EE0D86">
        <w:rPr>
          <w:color w:val="000000"/>
          <w:spacing w:val="-10"/>
        </w:rPr>
        <w:t xml:space="preserve"> </w:t>
      </w:r>
      <w:r w:rsidRPr="00EE0D86">
        <w:rPr>
          <w:color w:val="000000"/>
        </w:rPr>
        <w:t>сторінкою</w:t>
      </w:r>
      <w:r w:rsidRPr="00EE0D86">
        <w:rPr>
          <w:color w:val="000000"/>
          <w:spacing w:val="-8"/>
        </w:rPr>
        <w:t xml:space="preserve"> </w:t>
      </w:r>
      <w:r w:rsidRPr="00EE0D86">
        <w:rPr>
          <w:color w:val="000000"/>
        </w:rPr>
        <w:t>онлайн-платформи</w:t>
      </w:r>
      <w:r w:rsidRPr="00EE0D86">
        <w:rPr>
          <w:color w:val="000000"/>
          <w:spacing w:val="-10"/>
        </w:rPr>
        <w:t xml:space="preserve"> </w:t>
      </w:r>
      <w:r w:rsidRPr="00EE0D86">
        <w:rPr>
          <w:color w:val="000000"/>
        </w:rPr>
        <w:t>і</w:t>
      </w:r>
      <w:r w:rsidRPr="00EE0D86">
        <w:rPr>
          <w:color w:val="000000"/>
          <w:spacing w:val="-8"/>
        </w:rPr>
        <w:t xml:space="preserve"> </w:t>
      </w:r>
      <w:r w:rsidRPr="00EE0D86">
        <w:rPr>
          <w:color w:val="000000"/>
        </w:rPr>
        <w:t>н</w:t>
      </w:r>
      <w:r w:rsidRPr="00EE0D86">
        <w:rPr>
          <w:color w:val="000000"/>
          <w:spacing w:val="-3"/>
        </w:rPr>
        <w:t>а</w:t>
      </w:r>
      <w:r w:rsidRPr="00EE0D86">
        <w:rPr>
          <w:color w:val="000000"/>
        </w:rPr>
        <w:t>д</w:t>
      </w:r>
      <w:r w:rsidRPr="00EE0D86">
        <w:rPr>
          <w:color w:val="000000"/>
          <w:spacing w:val="-3"/>
        </w:rPr>
        <w:t>а</w:t>
      </w:r>
      <w:r w:rsidRPr="00EE0D86">
        <w:rPr>
          <w:color w:val="000000"/>
        </w:rPr>
        <w:t>ння консульт</w:t>
      </w:r>
      <w:r w:rsidRPr="00EE0D86">
        <w:rPr>
          <w:color w:val="000000"/>
          <w:spacing w:val="-3"/>
        </w:rPr>
        <w:t>а</w:t>
      </w:r>
      <w:r w:rsidRPr="00EE0D86">
        <w:rPr>
          <w:color w:val="000000"/>
        </w:rPr>
        <w:t>цій</w:t>
      </w:r>
      <w:r w:rsidRPr="00EE0D86">
        <w:rPr>
          <w:color w:val="000000"/>
          <w:spacing w:val="20"/>
        </w:rPr>
        <w:t xml:space="preserve"> </w:t>
      </w:r>
      <w:r w:rsidRPr="00EE0D86">
        <w:rPr>
          <w:color w:val="000000"/>
          <w:spacing w:val="-3"/>
        </w:rPr>
        <w:t>щ</w:t>
      </w:r>
      <w:r w:rsidRPr="00EE0D86">
        <w:rPr>
          <w:color w:val="000000"/>
        </w:rPr>
        <w:t>одо</w:t>
      </w:r>
      <w:r w:rsidRPr="00EE0D86">
        <w:rPr>
          <w:color w:val="000000"/>
          <w:spacing w:val="20"/>
        </w:rPr>
        <w:t xml:space="preserve"> </w:t>
      </w:r>
      <w:r w:rsidRPr="00EE0D86">
        <w:rPr>
          <w:color w:val="000000"/>
        </w:rPr>
        <w:t>роз</w:t>
      </w:r>
      <w:r w:rsidRPr="00EE0D86">
        <w:rPr>
          <w:color w:val="000000"/>
          <w:spacing w:val="-4"/>
        </w:rPr>
        <w:t>м</w:t>
      </w:r>
      <w:r w:rsidRPr="00EE0D86">
        <w:rPr>
          <w:color w:val="000000"/>
        </w:rPr>
        <w:t>іщ</w:t>
      </w:r>
      <w:r w:rsidRPr="00EE0D86">
        <w:rPr>
          <w:color w:val="000000"/>
          <w:spacing w:val="-3"/>
        </w:rPr>
        <w:t>е</w:t>
      </w:r>
      <w:r w:rsidRPr="00EE0D86">
        <w:rPr>
          <w:color w:val="000000"/>
        </w:rPr>
        <w:t>ння</w:t>
      </w:r>
      <w:r w:rsidRPr="00EE0D86">
        <w:rPr>
          <w:color w:val="000000"/>
          <w:spacing w:val="18"/>
        </w:rPr>
        <w:t xml:space="preserve"> </w:t>
      </w:r>
      <w:r w:rsidRPr="00EE0D86">
        <w:rPr>
          <w:color w:val="000000"/>
        </w:rPr>
        <w:t>докумен</w:t>
      </w:r>
      <w:r w:rsidRPr="00EE0D86">
        <w:rPr>
          <w:color w:val="000000"/>
          <w:spacing w:val="-3"/>
        </w:rPr>
        <w:t>т</w:t>
      </w:r>
      <w:r w:rsidRPr="00EE0D86">
        <w:rPr>
          <w:color w:val="000000"/>
        </w:rPr>
        <w:t>ів</w:t>
      </w:r>
      <w:r w:rsidRPr="00EE0D86">
        <w:rPr>
          <w:color w:val="000000"/>
          <w:spacing w:val="19"/>
        </w:rPr>
        <w:t xml:space="preserve"> </w:t>
      </w:r>
      <w:r w:rsidRPr="00EE0D86">
        <w:rPr>
          <w:color w:val="000000"/>
        </w:rPr>
        <w:t>та</w:t>
      </w:r>
      <w:r w:rsidRPr="00EE0D86">
        <w:rPr>
          <w:color w:val="000000"/>
          <w:spacing w:val="20"/>
        </w:rPr>
        <w:t xml:space="preserve"> </w:t>
      </w:r>
      <w:r w:rsidRPr="00EE0D86">
        <w:rPr>
          <w:color w:val="000000"/>
        </w:rPr>
        <w:t>ін</w:t>
      </w:r>
      <w:r w:rsidRPr="00EE0D86">
        <w:rPr>
          <w:color w:val="000000"/>
          <w:spacing w:val="-3"/>
        </w:rPr>
        <w:t>ш</w:t>
      </w:r>
      <w:r w:rsidRPr="00EE0D86">
        <w:rPr>
          <w:color w:val="000000"/>
        </w:rPr>
        <w:t>ої</w:t>
      </w:r>
      <w:r w:rsidRPr="00EE0D86">
        <w:rPr>
          <w:color w:val="000000"/>
          <w:spacing w:val="18"/>
        </w:rPr>
        <w:t xml:space="preserve"> </w:t>
      </w:r>
      <w:r w:rsidRPr="00EE0D86">
        <w:rPr>
          <w:color w:val="000000"/>
        </w:rPr>
        <w:t>інформації</w:t>
      </w:r>
      <w:r w:rsidRPr="00EE0D86">
        <w:rPr>
          <w:color w:val="000000"/>
          <w:spacing w:val="20"/>
        </w:rPr>
        <w:t xml:space="preserve"> </w:t>
      </w:r>
      <w:r w:rsidRPr="00EE0D86">
        <w:rPr>
          <w:color w:val="000000"/>
        </w:rPr>
        <w:t>в</w:t>
      </w:r>
      <w:r w:rsidRPr="00EE0D86">
        <w:rPr>
          <w:color w:val="000000"/>
          <w:spacing w:val="17"/>
        </w:rPr>
        <w:t xml:space="preserve"> </w:t>
      </w:r>
      <w:r w:rsidRPr="00EE0D86">
        <w:rPr>
          <w:color w:val="000000"/>
          <w:spacing w:val="-3"/>
        </w:rPr>
        <w:t xml:space="preserve">рамках </w:t>
      </w:r>
      <w:r w:rsidRPr="00EE0D86">
        <w:rPr>
          <w:color w:val="000000"/>
        </w:rPr>
        <w:t>пров</w:t>
      </w:r>
      <w:r w:rsidRPr="00EE0D86">
        <w:rPr>
          <w:color w:val="000000"/>
          <w:spacing w:val="-3"/>
        </w:rPr>
        <w:t>е</w:t>
      </w:r>
      <w:r w:rsidRPr="00EE0D86">
        <w:rPr>
          <w:color w:val="000000"/>
        </w:rPr>
        <w:t>дення</w:t>
      </w:r>
      <w:r w:rsidRPr="00EE0D86">
        <w:rPr>
          <w:color w:val="000000"/>
          <w:spacing w:val="35"/>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35"/>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32"/>
        </w:rPr>
        <w:t xml:space="preserve"> </w:t>
      </w:r>
      <w:r w:rsidRPr="00EE0D86">
        <w:rPr>
          <w:color w:val="000000"/>
        </w:rPr>
        <w:t>здійснює</w:t>
      </w:r>
      <w:r w:rsidRPr="00EE0D86">
        <w:rPr>
          <w:color w:val="000000"/>
          <w:spacing w:val="31"/>
        </w:rPr>
        <w:t xml:space="preserve"> </w:t>
      </w:r>
      <w:r w:rsidR="003108BB" w:rsidRPr="00EE0D86">
        <w:rPr>
          <w:color w:val="000000"/>
        </w:rPr>
        <w:t>відділ забезпечення роботи інформаційних систем.</w:t>
      </w:r>
    </w:p>
    <w:p w14:paraId="0795DF94" w14:textId="4289812E" w:rsidR="007D72C7" w:rsidRPr="00EE0D86" w:rsidRDefault="007D72C7" w:rsidP="00942086">
      <w:pPr>
        <w:tabs>
          <w:tab w:val="left" w:pos="2488"/>
          <w:tab w:val="left" w:pos="3074"/>
          <w:tab w:val="left" w:pos="4574"/>
          <w:tab w:val="left" w:pos="6568"/>
          <w:tab w:val="left" w:pos="8482"/>
          <w:tab w:val="left" w:pos="9046"/>
          <w:tab w:val="left" w:pos="9639"/>
        </w:tabs>
        <w:spacing w:line="322" w:lineRule="exact"/>
        <w:ind w:right="8" w:firstLine="567"/>
        <w:jc w:val="both"/>
        <w:rPr>
          <w:color w:val="010302"/>
        </w:rPr>
      </w:pPr>
      <w:r w:rsidRPr="00EE0D86">
        <w:rPr>
          <w:color w:val="000000"/>
        </w:rPr>
        <w:t>18</w:t>
      </w:r>
      <w:r w:rsidRPr="00EE0D86">
        <w:rPr>
          <w:color w:val="000000"/>
          <w:spacing w:val="-4"/>
        </w:rPr>
        <w:t>.</w:t>
      </w:r>
      <w:r w:rsidRPr="00EE0D86">
        <w:rPr>
          <w:color w:val="000000"/>
        </w:rPr>
        <w:t>2.</w:t>
      </w:r>
      <w:r w:rsidRPr="00EE0D86">
        <w:rPr>
          <w:color w:val="000000"/>
          <w:spacing w:val="-18"/>
        </w:rPr>
        <w:t xml:space="preserve"> </w:t>
      </w:r>
      <w:r w:rsidRPr="00EE0D86">
        <w:rPr>
          <w:color w:val="000000"/>
        </w:rPr>
        <w:t>Моні</w:t>
      </w:r>
      <w:r w:rsidRPr="00EE0D86">
        <w:rPr>
          <w:color w:val="000000"/>
          <w:spacing w:val="-3"/>
        </w:rPr>
        <w:t>т</w:t>
      </w:r>
      <w:r w:rsidRPr="00EE0D86">
        <w:rPr>
          <w:color w:val="000000"/>
        </w:rPr>
        <w:t>оринг</w:t>
      </w:r>
      <w:r w:rsidRPr="00EE0D86">
        <w:rPr>
          <w:color w:val="000000"/>
          <w:spacing w:val="-18"/>
        </w:rPr>
        <w:t xml:space="preserve"> </w:t>
      </w:r>
      <w:r w:rsidRPr="00EE0D86">
        <w:rPr>
          <w:color w:val="000000"/>
        </w:rPr>
        <w:t>проц</w:t>
      </w:r>
      <w:r w:rsidRPr="00EE0D86">
        <w:rPr>
          <w:color w:val="000000"/>
          <w:spacing w:val="-3"/>
        </w:rPr>
        <w:t>е</w:t>
      </w:r>
      <w:r w:rsidRPr="00EE0D86">
        <w:rPr>
          <w:color w:val="000000"/>
        </w:rPr>
        <w:t>су</w:t>
      </w:r>
      <w:r w:rsidRPr="00EE0D86">
        <w:rPr>
          <w:color w:val="000000"/>
          <w:spacing w:val="-18"/>
        </w:rPr>
        <w:t xml:space="preserve"> </w:t>
      </w:r>
      <w:r w:rsidRPr="00EE0D86">
        <w:rPr>
          <w:color w:val="000000"/>
        </w:rPr>
        <w:t>проведення</w:t>
      </w:r>
      <w:r w:rsidRPr="00EE0D86">
        <w:rPr>
          <w:color w:val="000000"/>
          <w:spacing w:val="-17"/>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18"/>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17"/>
        </w:rPr>
        <w:t xml:space="preserve"> </w:t>
      </w:r>
      <w:r w:rsidRPr="00EE0D86">
        <w:rPr>
          <w:color w:val="000000"/>
        </w:rPr>
        <w:t>здійснює</w:t>
      </w:r>
      <w:r w:rsidRPr="00EE0D86">
        <w:rPr>
          <w:color w:val="000000"/>
          <w:spacing w:val="-18"/>
        </w:rPr>
        <w:t xml:space="preserve"> </w:t>
      </w:r>
      <w:r w:rsidRPr="00EE0D86">
        <w:rPr>
          <w:color w:val="000000"/>
        </w:rPr>
        <w:t>суб’єк</w:t>
      </w:r>
      <w:r w:rsidRPr="00EE0D86">
        <w:rPr>
          <w:color w:val="000000"/>
          <w:spacing w:val="-3"/>
        </w:rPr>
        <w:t>т</w:t>
      </w:r>
      <w:r w:rsidRPr="00EE0D86">
        <w:rPr>
          <w:color w:val="000000"/>
        </w:rPr>
        <w:t xml:space="preserve"> пров</w:t>
      </w:r>
      <w:r w:rsidRPr="00EE0D86">
        <w:rPr>
          <w:color w:val="000000"/>
          <w:spacing w:val="-3"/>
        </w:rPr>
        <w:t>е</w:t>
      </w:r>
      <w:r w:rsidRPr="00EE0D86">
        <w:rPr>
          <w:color w:val="000000"/>
        </w:rPr>
        <w:t>дення</w:t>
      </w:r>
      <w:r w:rsidRPr="00EE0D86">
        <w:rPr>
          <w:color w:val="000000"/>
          <w:spacing w:val="4"/>
        </w:rPr>
        <w:t xml:space="preserve"> </w:t>
      </w:r>
      <w:r w:rsidRPr="00EE0D86">
        <w:rPr>
          <w:color w:val="000000"/>
        </w:rPr>
        <w:t>публічних</w:t>
      </w:r>
      <w:r w:rsidRPr="00EE0D86">
        <w:rPr>
          <w:color w:val="000000"/>
          <w:spacing w:val="3"/>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3"/>
        </w:rPr>
        <w:t xml:space="preserve"> </w:t>
      </w:r>
      <w:r w:rsidRPr="00EE0D86">
        <w:rPr>
          <w:color w:val="000000"/>
          <w:spacing w:val="-3"/>
        </w:rPr>
        <w:t>з</w:t>
      </w:r>
      <w:r w:rsidRPr="00EE0D86">
        <w:rPr>
          <w:color w:val="000000"/>
        </w:rPr>
        <w:t>а</w:t>
      </w:r>
      <w:r w:rsidRPr="00EE0D86">
        <w:rPr>
          <w:color w:val="000000"/>
          <w:spacing w:val="3"/>
        </w:rPr>
        <w:t xml:space="preserve"> </w:t>
      </w:r>
      <w:r w:rsidRPr="00EE0D86">
        <w:rPr>
          <w:color w:val="000000"/>
        </w:rPr>
        <w:t>відпо</w:t>
      </w:r>
      <w:r w:rsidRPr="00EE0D86">
        <w:rPr>
          <w:color w:val="000000"/>
          <w:spacing w:val="-3"/>
        </w:rPr>
        <w:t>в</w:t>
      </w:r>
      <w:r w:rsidRPr="00EE0D86">
        <w:rPr>
          <w:color w:val="000000"/>
        </w:rPr>
        <w:t>ідною</w:t>
      </w:r>
      <w:r w:rsidRPr="00EE0D86">
        <w:rPr>
          <w:color w:val="000000"/>
          <w:spacing w:val="11"/>
        </w:rPr>
        <w:t xml:space="preserve"> </w:t>
      </w:r>
      <w:r w:rsidRPr="00EE0D86">
        <w:rPr>
          <w:b/>
          <w:bCs/>
          <w:i/>
          <w:iCs/>
          <w:color w:val="000000"/>
        </w:rPr>
        <w:t>формою</w:t>
      </w:r>
      <w:r w:rsidRPr="00EE0D86">
        <w:rPr>
          <w:b/>
          <w:bCs/>
          <w:i/>
          <w:iCs/>
          <w:color w:val="000000"/>
          <w:spacing w:val="3"/>
        </w:rPr>
        <w:t xml:space="preserve"> </w:t>
      </w:r>
      <w:r w:rsidRPr="00EE0D86">
        <w:rPr>
          <w:b/>
          <w:bCs/>
          <w:i/>
          <w:iCs/>
          <w:color w:val="000000"/>
        </w:rPr>
        <w:t>(до</w:t>
      </w:r>
      <w:r w:rsidRPr="00EE0D86">
        <w:rPr>
          <w:b/>
          <w:bCs/>
          <w:i/>
          <w:iCs/>
          <w:color w:val="000000"/>
          <w:spacing w:val="-3"/>
        </w:rPr>
        <w:t>д</w:t>
      </w:r>
      <w:r w:rsidRPr="00EE0D86">
        <w:rPr>
          <w:b/>
          <w:bCs/>
          <w:i/>
          <w:iCs/>
          <w:color w:val="000000"/>
        </w:rPr>
        <w:t>а</w:t>
      </w:r>
      <w:r w:rsidRPr="00EE0D86">
        <w:rPr>
          <w:b/>
          <w:bCs/>
          <w:i/>
          <w:iCs/>
          <w:color w:val="000000"/>
          <w:spacing w:val="-3"/>
        </w:rPr>
        <w:t>т</w:t>
      </w:r>
      <w:r w:rsidRPr="00EE0D86">
        <w:rPr>
          <w:b/>
          <w:bCs/>
          <w:i/>
          <w:iCs/>
          <w:color w:val="000000"/>
        </w:rPr>
        <w:t>ок)</w:t>
      </w:r>
      <w:r w:rsidRPr="00EE0D86">
        <w:rPr>
          <w:color w:val="000000"/>
          <w:spacing w:val="11"/>
        </w:rPr>
        <w:t xml:space="preserve"> </w:t>
      </w:r>
      <w:r w:rsidRPr="00EE0D86">
        <w:rPr>
          <w:color w:val="000000"/>
        </w:rPr>
        <w:t xml:space="preserve">та передає, в порядку, визначеному </w:t>
      </w:r>
      <w:r w:rsidRPr="00EE0D86">
        <w:rPr>
          <w:color w:val="000000"/>
          <w:spacing w:val="-3"/>
        </w:rPr>
        <w:t>І</w:t>
      </w:r>
      <w:r w:rsidRPr="00EE0D86">
        <w:rPr>
          <w:color w:val="000000"/>
        </w:rPr>
        <w:t>нструкцією з ді</w:t>
      </w:r>
      <w:r w:rsidRPr="00EE0D86">
        <w:rPr>
          <w:color w:val="000000"/>
          <w:spacing w:val="-4"/>
        </w:rPr>
        <w:t>л</w:t>
      </w:r>
      <w:r w:rsidRPr="00EE0D86">
        <w:rPr>
          <w:color w:val="000000"/>
        </w:rPr>
        <w:t>оводств</w:t>
      </w:r>
      <w:r w:rsidRPr="00EE0D86">
        <w:rPr>
          <w:color w:val="000000"/>
          <w:spacing w:val="-4"/>
        </w:rPr>
        <w:t>а,</w:t>
      </w:r>
      <w:r w:rsidRPr="00EE0D86">
        <w:rPr>
          <w:color w:val="000000"/>
        </w:rPr>
        <w:t xml:space="preserve"> до упо</w:t>
      </w:r>
      <w:r w:rsidRPr="00EE0D86">
        <w:rPr>
          <w:color w:val="000000"/>
          <w:spacing w:val="-3"/>
        </w:rPr>
        <w:t>в</w:t>
      </w:r>
      <w:r w:rsidRPr="00EE0D86">
        <w:rPr>
          <w:color w:val="000000"/>
        </w:rPr>
        <w:t>но</w:t>
      </w:r>
      <w:r w:rsidRPr="00EE0D86">
        <w:rPr>
          <w:color w:val="000000"/>
          <w:spacing w:val="-3"/>
        </w:rPr>
        <w:t>в</w:t>
      </w:r>
      <w:r w:rsidRPr="00EE0D86">
        <w:rPr>
          <w:color w:val="000000"/>
        </w:rPr>
        <w:t>аженого</w:t>
      </w:r>
      <w:r w:rsidRPr="00EE0D86">
        <w:rPr>
          <w:color w:val="000000"/>
          <w:spacing w:val="42"/>
        </w:rPr>
        <w:t xml:space="preserve"> </w:t>
      </w:r>
      <w:r w:rsidRPr="00EE0D86">
        <w:rPr>
          <w:color w:val="000000"/>
        </w:rPr>
        <w:t>виконавчого</w:t>
      </w:r>
      <w:r w:rsidRPr="00EE0D86">
        <w:rPr>
          <w:color w:val="000000"/>
          <w:spacing w:val="42"/>
        </w:rPr>
        <w:t xml:space="preserve"> </w:t>
      </w:r>
      <w:r w:rsidRPr="00EE0D86">
        <w:rPr>
          <w:color w:val="000000"/>
        </w:rPr>
        <w:t>орг</w:t>
      </w:r>
      <w:r w:rsidRPr="00EE0D86">
        <w:rPr>
          <w:color w:val="000000"/>
          <w:spacing w:val="-3"/>
        </w:rPr>
        <w:t>а</w:t>
      </w:r>
      <w:r w:rsidRPr="00EE0D86">
        <w:rPr>
          <w:color w:val="000000"/>
        </w:rPr>
        <w:t>ну</w:t>
      </w:r>
      <w:r w:rsidRPr="00EE0D86">
        <w:rPr>
          <w:color w:val="000000"/>
          <w:spacing w:val="42"/>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42"/>
        </w:rPr>
        <w:t xml:space="preserve"> </w:t>
      </w:r>
      <w:r w:rsidRPr="00EE0D86">
        <w:rPr>
          <w:color w:val="000000"/>
        </w:rPr>
        <w:t>р</w:t>
      </w:r>
      <w:r w:rsidRPr="00EE0D86">
        <w:rPr>
          <w:color w:val="000000"/>
          <w:spacing w:val="-3"/>
        </w:rPr>
        <w:t>а</w:t>
      </w:r>
      <w:r w:rsidRPr="00EE0D86">
        <w:rPr>
          <w:color w:val="000000"/>
        </w:rPr>
        <w:t>ди</w:t>
      </w:r>
      <w:r w:rsidRPr="00EE0D86">
        <w:rPr>
          <w:color w:val="000000"/>
          <w:spacing w:val="35"/>
        </w:rPr>
        <w:t xml:space="preserve"> </w:t>
      </w:r>
      <w:r w:rsidRPr="00EE0D86">
        <w:rPr>
          <w:color w:val="000000"/>
        </w:rPr>
        <w:t>не</w:t>
      </w:r>
      <w:r w:rsidRPr="00EE0D86">
        <w:rPr>
          <w:color w:val="000000"/>
          <w:spacing w:val="40"/>
        </w:rPr>
        <w:t xml:space="preserve"> </w:t>
      </w:r>
      <w:r w:rsidRPr="00EE0D86">
        <w:rPr>
          <w:color w:val="000000"/>
        </w:rPr>
        <w:t>пізніше</w:t>
      </w:r>
      <w:r w:rsidRPr="00EE0D86">
        <w:rPr>
          <w:color w:val="000000"/>
          <w:spacing w:val="39"/>
        </w:rPr>
        <w:t xml:space="preserve"> </w:t>
      </w:r>
      <w:r w:rsidRPr="00EE0D86">
        <w:rPr>
          <w:color w:val="000000"/>
        </w:rPr>
        <w:t>30</w:t>
      </w:r>
      <w:r w:rsidRPr="00EE0D86">
        <w:rPr>
          <w:color w:val="000000"/>
          <w:spacing w:val="39"/>
        </w:rPr>
        <w:t xml:space="preserve"> </w:t>
      </w:r>
      <w:r w:rsidRPr="00EE0D86">
        <w:rPr>
          <w:color w:val="000000"/>
          <w:spacing w:val="-3"/>
        </w:rPr>
        <w:t xml:space="preserve">робочих  </w:t>
      </w:r>
      <w:r w:rsidRPr="00EE0D86">
        <w:rPr>
          <w:color w:val="000000"/>
        </w:rPr>
        <w:t>днів після дня зав</w:t>
      </w:r>
      <w:r w:rsidRPr="00EE0D86">
        <w:rPr>
          <w:color w:val="000000"/>
          <w:spacing w:val="-3"/>
        </w:rPr>
        <w:t>е</w:t>
      </w:r>
      <w:r w:rsidRPr="00EE0D86">
        <w:rPr>
          <w:color w:val="000000"/>
        </w:rPr>
        <w:t xml:space="preserve">ршення публічних </w:t>
      </w:r>
      <w:r w:rsidRPr="00EE0D86">
        <w:rPr>
          <w:color w:val="000000"/>
          <w:spacing w:val="-3"/>
        </w:rPr>
        <w:t>к</w:t>
      </w:r>
      <w:r w:rsidRPr="00EE0D86">
        <w:rPr>
          <w:color w:val="000000"/>
        </w:rPr>
        <w:t>онсульт</w:t>
      </w:r>
      <w:r w:rsidRPr="00EE0D86">
        <w:rPr>
          <w:color w:val="000000"/>
          <w:spacing w:val="-3"/>
        </w:rPr>
        <w:t>а</w:t>
      </w:r>
      <w:r w:rsidRPr="00EE0D86">
        <w:rPr>
          <w:color w:val="000000"/>
        </w:rPr>
        <w:t xml:space="preserve">цій. </w:t>
      </w:r>
    </w:p>
    <w:p w14:paraId="1BAEE658" w14:textId="7CCC29CE" w:rsidR="007D72C7" w:rsidRPr="00EE0D86" w:rsidRDefault="007D72C7" w:rsidP="00942086">
      <w:pPr>
        <w:tabs>
          <w:tab w:val="left" w:pos="9639"/>
        </w:tabs>
        <w:spacing w:line="321" w:lineRule="exact"/>
        <w:ind w:right="8" w:firstLine="567"/>
        <w:jc w:val="both"/>
        <w:rPr>
          <w:color w:val="010302"/>
        </w:rPr>
      </w:pPr>
      <w:r w:rsidRPr="00EE0D86">
        <w:rPr>
          <w:color w:val="000000"/>
        </w:rPr>
        <w:t>18</w:t>
      </w:r>
      <w:r w:rsidRPr="00EE0D86">
        <w:rPr>
          <w:color w:val="000000"/>
          <w:spacing w:val="-4"/>
        </w:rPr>
        <w:t>.</w:t>
      </w:r>
      <w:r w:rsidRPr="00EE0D86">
        <w:rPr>
          <w:color w:val="000000"/>
        </w:rPr>
        <w:t xml:space="preserve">3. </w:t>
      </w:r>
      <w:r w:rsidRPr="00EE0D86">
        <w:rPr>
          <w:color w:val="000000"/>
          <w:spacing w:val="-3"/>
        </w:rPr>
        <w:t>Щ</w:t>
      </w:r>
      <w:r w:rsidRPr="00EE0D86">
        <w:rPr>
          <w:color w:val="000000"/>
        </w:rPr>
        <w:t>орічний з</w:t>
      </w:r>
      <w:r w:rsidRPr="00EE0D86">
        <w:rPr>
          <w:color w:val="000000"/>
          <w:spacing w:val="-4"/>
        </w:rPr>
        <w:t>в</w:t>
      </w:r>
      <w:r w:rsidRPr="00EE0D86">
        <w:rPr>
          <w:color w:val="000000"/>
        </w:rPr>
        <w:t>і</w:t>
      </w:r>
      <w:r w:rsidRPr="00EE0D86">
        <w:rPr>
          <w:color w:val="000000"/>
          <w:spacing w:val="-3"/>
        </w:rPr>
        <w:t>т</w:t>
      </w:r>
      <w:r w:rsidRPr="00EE0D86">
        <w:rPr>
          <w:color w:val="000000"/>
        </w:rPr>
        <w:t xml:space="preserve"> про пров</w:t>
      </w:r>
      <w:r w:rsidRPr="00EE0D86">
        <w:rPr>
          <w:color w:val="000000"/>
          <w:spacing w:val="-3"/>
        </w:rPr>
        <w:t>е</w:t>
      </w:r>
      <w:r w:rsidRPr="00EE0D86">
        <w:rPr>
          <w:color w:val="000000"/>
        </w:rPr>
        <w:t>д</w:t>
      </w:r>
      <w:r w:rsidRPr="00EE0D86">
        <w:rPr>
          <w:color w:val="000000"/>
          <w:spacing w:val="-3"/>
        </w:rPr>
        <w:t>е</w:t>
      </w:r>
      <w:r w:rsidRPr="00EE0D86">
        <w:rPr>
          <w:color w:val="000000"/>
        </w:rPr>
        <w:t>ння публічних кон</w:t>
      </w:r>
      <w:r w:rsidRPr="00EE0D86">
        <w:rPr>
          <w:color w:val="000000"/>
          <w:spacing w:val="-3"/>
        </w:rPr>
        <w:t>с</w:t>
      </w:r>
      <w:r w:rsidRPr="00EE0D86">
        <w:rPr>
          <w:color w:val="000000"/>
          <w:spacing w:val="-8"/>
        </w:rPr>
        <w:t xml:space="preserve">ультацій оприлюднюється </w:t>
      </w:r>
      <w:r w:rsidRPr="00EE0D86">
        <w:rPr>
          <w:color w:val="000000"/>
        </w:rPr>
        <w:t>уповнов</w:t>
      </w:r>
      <w:r w:rsidRPr="00EE0D86">
        <w:rPr>
          <w:color w:val="000000"/>
          <w:spacing w:val="-3"/>
        </w:rPr>
        <w:t>а</w:t>
      </w:r>
      <w:r w:rsidRPr="00EE0D86">
        <w:rPr>
          <w:color w:val="000000"/>
        </w:rPr>
        <w:t>женим</w:t>
      </w:r>
      <w:r w:rsidRPr="00EE0D86">
        <w:rPr>
          <w:color w:val="000000"/>
          <w:spacing w:val="44"/>
        </w:rPr>
        <w:t xml:space="preserve"> </w:t>
      </w:r>
      <w:r w:rsidRPr="00EE0D86">
        <w:rPr>
          <w:color w:val="000000"/>
        </w:rPr>
        <w:t>викона</w:t>
      </w:r>
      <w:r w:rsidRPr="00EE0D86">
        <w:rPr>
          <w:color w:val="000000"/>
          <w:spacing w:val="-3"/>
        </w:rPr>
        <w:t>в</w:t>
      </w:r>
      <w:r w:rsidRPr="00EE0D86">
        <w:rPr>
          <w:color w:val="000000"/>
        </w:rPr>
        <w:t>чим</w:t>
      </w:r>
      <w:r w:rsidRPr="00EE0D86">
        <w:rPr>
          <w:color w:val="000000"/>
          <w:spacing w:val="42"/>
        </w:rPr>
        <w:t xml:space="preserve"> </w:t>
      </w:r>
      <w:r w:rsidRPr="00EE0D86">
        <w:rPr>
          <w:color w:val="000000"/>
        </w:rPr>
        <w:t>орг</w:t>
      </w:r>
      <w:r w:rsidRPr="00EE0D86">
        <w:rPr>
          <w:color w:val="000000"/>
          <w:spacing w:val="-3"/>
        </w:rPr>
        <w:t>а</w:t>
      </w:r>
      <w:r w:rsidRPr="00EE0D86">
        <w:rPr>
          <w:color w:val="000000"/>
        </w:rPr>
        <w:t>ном</w:t>
      </w:r>
      <w:r w:rsidRPr="00EE0D86">
        <w:rPr>
          <w:color w:val="000000"/>
          <w:spacing w:val="42"/>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42"/>
        </w:rPr>
        <w:t xml:space="preserve"> </w:t>
      </w:r>
      <w:r w:rsidRPr="00EE0D86">
        <w:rPr>
          <w:color w:val="000000"/>
        </w:rPr>
        <w:t>р</w:t>
      </w:r>
      <w:r w:rsidRPr="00EE0D86">
        <w:rPr>
          <w:color w:val="000000"/>
          <w:spacing w:val="-3"/>
        </w:rPr>
        <w:t>а</w:t>
      </w:r>
      <w:r w:rsidRPr="00EE0D86">
        <w:rPr>
          <w:color w:val="000000"/>
        </w:rPr>
        <w:t>ди</w:t>
      </w:r>
      <w:r w:rsidRPr="00EE0D86">
        <w:rPr>
          <w:color w:val="000000"/>
          <w:spacing w:val="42"/>
        </w:rPr>
        <w:t xml:space="preserve"> </w:t>
      </w:r>
      <w:r w:rsidRPr="00EE0D86">
        <w:rPr>
          <w:color w:val="000000"/>
        </w:rPr>
        <w:t>на</w:t>
      </w:r>
      <w:r w:rsidRPr="00EE0D86">
        <w:rPr>
          <w:color w:val="000000"/>
          <w:spacing w:val="42"/>
        </w:rPr>
        <w:t xml:space="preserve"> </w:t>
      </w:r>
      <w:r w:rsidRPr="00EE0D86">
        <w:rPr>
          <w:color w:val="000000"/>
        </w:rPr>
        <w:t>офіційному</w:t>
      </w:r>
      <w:r w:rsidRPr="00EE0D86">
        <w:rPr>
          <w:color w:val="000000"/>
          <w:spacing w:val="44"/>
        </w:rPr>
        <w:t xml:space="preserve"> </w:t>
      </w:r>
      <w:proofErr w:type="spellStart"/>
      <w:r w:rsidRPr="00EE0D86">
        <w:rPr>
          <w:color w:val="000000"/>
        </w:rPr>
        <w:t>в</w:t>
      </w:r>
      <w:r w:rsidRPr="00EE0D86">
        <w:rPr>
          <w:color w:val="000000"/>
          <w:spacing w:val="-3"/>
        </w:rPr>
        <w:t>е</w:t>
      </w:r>
      <w:r w:rsidRPr="00EE0D86">
        <w:rPr>
          <w:color w:val="000000"/>
          <w:spacing w:val="-4"/>
        </w:rPr>
        <w:t>бпорталі</w:t>
      </w:r>
      <w:proofErr w:type="spellEnd"/>
      <w:r w:rsidRPr="00EE0D86">
        <w:rPr>
          <w:color w:val="000000"/>
          <w:spacing w:val="-4"/>
        </w:rPr>
        <w:t xml:space="preserve"> </w:t>
      </w:r>
      <w:proofErr w:type="spellStart"/>
      <w:r w:rsidR="004C4A98" w:rsidRPr="00EE0D86">
        <w:rPr>
          <w:color w:val="000000"/>
        </w:rPr>
        <w:t>Рогатинської</w:t>
      </w:r>
      <w:proofErr w:type="spellEnd"/>
      <w:r w:rsidR="004C4A98" w:rsidRPr="00EE0D86">
        <w:rPr>
          <w:color w:val="000000"/>
        </w:rPr>
        <w:t xml:space="preserve"> </w:t>
      </w:r>
      <w:r w:rsidRPr="00EE0D86">
        <w:rPr>
          <w:color w:val="000000"/>
          <w:spacing w:val="-4"/>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 не пізніше</w:t>
      </w:r>
      <w:r w:rsidRPr="00EE0D86">
        <w:rPr>
          <w:color w:val="000000"/>
          <w:spacing w:val="-4"/>
        </w:rPr>
        <w:t xml:space="preserve"> </w:t>
      </w:r>
      <w:r w:rsidRPr="00EE0D86">
        <w:rPr>
          <w:color w:val="000000"/>
        </w:rPr>
        <w:t>31</w:t>
      </w:r>
      <w:r w:rsidRPr="00EE0D86">
        <w:rPr>
          <w:color w:val="000000"/>
          <w:spacing w:val="-4"/>
        </w:rPr>
        <w:t xml:space="preserve"> </w:t>
      </w:r>
      <w:r w:rsidRPr="00EE0D86">
        <w:rPr>
          <w:color w:val="000000"/>
        </w:rPr>
        <w:t>бере</w:t>
      </w:r>
      <w:r w:rsidRPr="00EE0D86">
        <w:rPr>
          <w:color w:val="000000"/>
          <w:spacing w:val="-3"/>
        </w:rPr>
        <w:t>з</w:t>
      </w:r>
      <w:r w:rsidRPr="00EE0D86">
        <w:rPr>
          <w:color w:val="000000"/>
        </w:rPr>
        <w:t>ня року, н</w:t>
      </w:r>
      <w:r w:rsidRPr="00EE0D86">
        <w:rPr>
          <w:color w:val="000000"/>
          <w:spacing w:val="-3"/>
        </w:rPr>
        <w:t>а</w:t>
      </w:r>
      <w:r w:rsidRPr="00EE0D86">
        <w:rPr>
          <w:color w:val="000000"/>
        </w:rPr>
        <w:t>ступно</w:t>
      </w:r>
      <w:r w:rsidRPr="00EE0D86">
        <w:rPr>
          <w:color w:val="000000"/>
          <w:spacing w:val="-3"/>
        </w:rPr>
        <w:t>г</w:t>
      </w:r>
      <w:r w:rsidRPr="00EE0D86">
        <w:rPr>
          <w:color w:val="000000"/>
        </w:rPr>
        <w:t>о за зві</w:t>
      </w:r>
      <w:r w:rsidRPr="00EE0D86">
        <w:rPr>
          <w:color w:val="000000"/>
          <w:spacing w:val="-3"/>
        </w:rPr>
        <w:t>т</w:t>
      </w:r>
      <w:r w:rsidRPr="00EE0D86">
        <w:rPr>
          <w:color w:val="000000"/>
        </w:rPr>
        <w:t xml:space="preserve">ним. </w:t>
      </w:r>
    </w:p>
    <w:p w14:paraId="1FC76C94" w14:textId="47176E81" w:rsidR="007D72C7" w:rsidRPr="00EE0D86" w:rsidRDefault="007D72C7" w:rsidP="00942086">
      <w:pPr>
        <w:tabs>
          <w:tab w:val="left" w:pos="9639"/>
        </w:tabs>
        <w:spacing w:line="321" w:lineRule="exact"/>
        <w:ind w:right="8" w:firstLine="567"/>
        <w:jc w:val="both"/>
        <w:rPr>
          <w:color w:val="010302"/>
        </w:rPr>
      </w:pPr>
      <w:r w:rsidRPr="00EE0D86">
        <w:rPr>
          <w:color w:val="000000"/>
        </w:rPr>
        <w:t>18</w:t>
      </w:r>
      <w:r w:rsidRPr="00EE0D86">
        <w:rPr>
          <w:color w:val="000000"/>
          <w:spacing w:val="-4"/>
        </w:rPr>
        <w:t>.</w:t>
      </w:r>
      <w:r w:rsidRPr="00EE0D86">
        <w:rPr>
          <w:color w:val="000000"/>
        </w:rPr>
        <w:t>4. Щорічний зві</w:t>
      </w:r>
      <w:r w:rsidRPr="00EE0D86">
        <w:rPr>
          <w:color w:val="000000"/>
          <w:spacing w:val="-3"/>
        </w:rPr>
        <w:t>т</w:t>
      </w:r>
      <w:r w:rsidRPr="00EE0D86">
        <w:rPr>
          <w:color w:val="000000"/>
        </w:rPr>
        <w:t xml:space="preserve"> про пров</w:t>
      </w:r>
      <w:r w:rsidRPr="00EE0D86">
        <w:rPr>
          <w:color w:val="000000"/>
          <w:spacing w:val="-3"/>
        </w:rPr>
        <w:t>е</w:t>
      </w:r>
      <w:r w:rsidRPr="00EE0D86">
        <w:rPr>
          <w:color w:val="000000"/>
        </w:rPr>
        <w:t>дення публічних кон</w:t>
      </w:r>
      <w:r w:rsidRPr="00EE0D86">
        <w:rPr>
          <w:color w:val="000000"/>
          <w:spacing w:val="-3"/>
        </w:rPr>
        <w:t>с</w:t>
      </w:r>
      <w:r w:rsidRPr="00EE0D86">
        <w:rPr>
          <w:color w:val="000000"/>
        </w:rPr>
        <w:t>ультацій повин</w:t>
      </w:r>
      <w:r w:rsidRPr="00EE0D86">
        <w:rPr>
          <w:color w:val="000000"/>
          <w:spacing w:val="-3"/>
        </w:rPr>
        <w:t>е</w:t>
      </w:r>
      <w:r w:rsidRPr="00EE0D86">
        <w:rPr>
          <w:color w:val="000000"/>
        </w:rPr>
        <w:t>н міс</w:t>
      </w:r>
      <w:r w:rsidRPr="00EE0D86">
        <w:rPr>
          <w:color w:val="000000"/>
          <w:spacing w:val="-3"/>
        </w:rPr>
        <w:t>т</w:t>
      </w:r>
      <w:r w:rsidRPr="00EE0D86">
        <w:rPr>
          <w:color w:val="000000"/>
        </w:rPr>
        <w:t>и</w:t>
      </w:r>
      <w:r w:rsidRPr="00EE0D86">
        <w:rPr>
          <w:color w:val="000000"/>
          <w:spacing w:val="-3"/>
        </w:rPr>
        <w:t>т</w:t>
      </w:r>
      <w:r w:rsidRPr="00EE0D86">
        <w:rPr>
          <w:color w:val="000000"/>
        </w:rPr>
        <w:t>и  інформацію</w:t>
      </w:r>
      <w:r w:rsidRPr="00EE0D86">
        <w:rPr>
          <w:color w:val="000000"/>
          <w:spacing w:val="-4"/>
        </w:rPr>
        <w:t xml:space="preserve"> </w:t>
      </w:r>
      <w:r w:rsidRPr="00EE0D86">
        <w:rPr>
          <w:color w:val="000000"/>
        </w:rPr>
        <w:t>про:</w:t>
      </w:r>
    </w:p>
    <w:p w14:paraId="409D1C7E" w14:textId="68C129B9" w:rsidR="007D72C7" w:rsidRPr="00EE0D86" w:rsidRDefault="007D72C7" w:rsidP="00942086">
      <w:pPr>
        <w:tabs>
          <w:tab w:val="left" w:pos="9639"/>
        </w:tabs>
        <w:spacing w:line="321" w:lineRule="exact"/>
        <w:ind w:right="8" w:firstLine="567"/>
        <w:jc w:val="both"/>
        <w:rPr>
          <w:color w:val="010302"/>
        </w:rPr>
      </w:pPr>
      <w:r w:rsidRPr="00EE0D86">
        <w:rPr>
          <w:color w:val="000000"/>
        </w:rPr>
        <w:t>а) пит</w:t>
      </w:r>
      <w:r w:rsidRPr="00EE0D86">
        <w:rPr>
          <w:color w:val="000000"/>
          <w:spacing w:val="-3"/>
        </w:rPr>
        <w:t>а</w:t>
      </w:r>
      <w:r w:rsidRPr="00EE0D86">
        <w:rPr>
          <w:color w:val="000000"/>
        </w:rPr>
        <w:t>ння т</w:t>
      </w:r>
      <w:r w:rsidRPr="00EE0D86">
        <w:rPr>
          <w:color w:val="000000"/>
          <w:spacing w:val="-3"/>
        </w:rPr>
        <w:t>а</w:t>
      </w:r>
      <w:r w:rsidRPr="00EE0D86">
        <w:rPr>
          <w:color w:val="000000"/>
        </w:rPr>
        <w:t>/або</w:t>
      </w:r>
      <w:r w:rsidRPr="00EE0D86">
        <w:rPr>
          <w:color w:val="000000"/>
          <w:spacing w:val="-4"/>
        </w:rPr>
        <w:t xml:space="preserve"> </w:t>
      </w:r>
      <w:r w:rsidRPr="00EE0D86">
        <w:rPr>
          <w:color w:val="000000"/>
        </w:rPr>
        <w:t>проек</w:t>
      </w:r>
      <w:r w:rsidRPr="00EE0D86">
        <w:rPr>
          <w:color w:val="000000"/>
          <w:spacing w:val="-3"/>
        </w:rPr>
        <w:t>т</w:t>
      </w:r>
      <w:r w:rsidRPr="00EE0D86">
        <w:rPr>
          <w:color w:val="000000"/>
        </w:rPr>
        <w:t xml:space="preserve">и </w:t>
      </w:r>
      <w:r w:rsidRPr="00EE0D86">
        <w:rPr>
          <w:color w:val="000000"/>
          <w:spacing w:val="-3"/>
        </w:rPr>
        <w:t>а</w:t>
      </w:r>
      <w:r w:rsidRPr="00EE0D86">
        <w:rPr>
          <w:color w:val="000000"/>
        </w:rPr>
        <w:t xml:space="preserve">ктів, </w:t>
      </w:r>
      <w:r w:rsidRPr="00EE0D86">
        <w:rPr>
          <w:color w:val="000000"/>
          <w:spacing w:val="-4"/>
        </w:rPr>
        <w:t>щ</w:t>
      </w:r>
      <w:r w:rsidRPr="00EE0D86">
        <w:rPr>
          <w:color w:val="000000"/>
        </w:rPr>
        <w:t>одо я</w:t>
      </w:r>
      <w:r w:rsidRPr="00EE0D86">
        <w:rPr>
          <w:color w:val="000000"/>
          <w:spacing w:val="-3"/>
        </w:rPr>
        <w:t>к</w:t>
      </w:r>
      <w:r w:rsidRPr="00EE0D86">
        <w:rPr>
          <w:color w:val="000000"/>
        </w:rPr>
        <w:t>их про</w:t>
      </w:r>
      <w:r w:rsidRPr="00EE0D86">
        <w:rPr>
          <w:color w:val="000000"/>
          <w:spacing w:val="-3"/>
        </w:rPr>
        <w:t>в</w:t>
      </w:r>
      <w:r w:rsidRPr="00EE0D86">
        <w:rPr>
          <w:color w:val="000000"/>
        </w:rPr>
        <w:t>оди</w:t>
      </w:r>
      <w:r w:rsidRPr="00EE0D86">
        <w:rPr>
          <w:color w:val="000000"/>
          <w:spacing w:val="-4"/>
        </w:rPr>
        <w:t>л</w:t>
      </w:r>
      <w:r w:rsidRPr="00EE0D86">
        <w:rPr>
          <w:color w:val="000000"/>
        </w:rPr>
        <w:t>ися</w:t>
      </w:r>
      <w:r w:rsidRPr="00EE0D86">
        <w:rPr>
          <w:color w:val="000000"/>
          <w:spacing w:val="-3"/>
        </w:rPr>
        <w:t xml:space="preserve"> </w:t>
      </w:r>
      <w:r w:rsidRPr="00EE0D86">
        <w:rPr>
          <w:color w:val="000000"/>
        </w:rPr>
        <w:t xml:space="preserve">публічні </w:t>
      </w:r>
      <w:r w:rsidRPr="00EE0D86">
        <w:rPr>
          <w:color w:val="000000"/>
          <w:spacing w:val="-3"/>
        </w:rPr>
        <w:t>к</w:t>
      </w:r>
      <w:r w:rsidRPr="00EE0D86">
        <w:rPr>
          <w:color w:val="000000"/>
        </w:rPr>
        <w:t>он</w:t>
      </w:r>
      <w:r w:rsidRPr="00EE0D86">
        <w:rPr>
          <w:color w:val="000000"/>
          <w:spacing w:val="-3"/>
        </w:rPr>
        <w:t>с</w:t>
      </w:r>
      <w:r w:rsidRPr="00EE0D86">
        <w:rPr>
          <w:color w:val="000000"/>
        </w:rPr>
        <w:t>ультації</w:t>
      </w:r>
      <w:r w:rsidRPr="00EE0D86">
        <w:rPr>
          <w:color w:val="000000"/>
          <w:spacing w:val="-3"/>
        </w:rPr>
        <w:t>,</w:t>
      </w:r>
      <w:r w:rsidRPr="00EE0D86">
        <w:rPr>
          <w:color w:val="000000"/>
        </w:rPr>
        <w:t xml:space="preserve"> їх </w:t>
      </w:r>
      <w:r w:rsidRPr="00EE0D86">
        <w:rPr>
          <w:color w:val="000000"/>
          <w:spacing w:val="-3"/>
        </w:rPr>
        <w:t>к</w:t>
      </w:r>
      <w:r w:rsidRPr="00EE0D86">
        <w:rPr>
          <w:color w:val="000000"/>
        </w:rPr>
        <w:t>ількість;</w:t>
      </w:r>
    </w:p>
    <w:p w14:paraId="665AE67D" w14:textId="65BA5C81" w:rsidR="007D72C7" w:rsidRPr="00EE0D86" w:rsidRDefault="007D72C7" w:rsidP="00942086">
      <w:pPr>
        <w:tabs>
          <w:tab w:val="left" w:pos="9639"/>
        </w:tabs>
        <w:spacing w:line="310" w:lineRule="exact"/>
        <w:ind w:right="8" w:firstLine="567"/>
        <w:jc w:val="both"/>
        <w:rPr>
          <w:color w:val="010302"/>
        </w:rPr>
      </w:pPr>
      <w:r w:rsidRPr="00EE0D86">
        <w:rPr>
          <w:color w:val="000000"/>
        </w:rPr>
        <w:t xml:space="preserve">б) </w:t>
      </w:r>
      <w:r w:rsidRPr="00EE0D86">
        <w:rPr>
          <w:color w:val="000000"/>
          <w:spacing w:val="-3"/>
        </w:rPr>
        <w:t>ф</w:t>
      </w:r>
      <w:r w:rsidRPr="00EE0D86">
        <w:rPr>
          <w:color w:val="000000"/>
        </w:rPr>
        <w:t>ор</w:t>
      </w:r>
      <w:r w:rsidRPr="00EE0D86">
        <w:rPr>
          <w:color w:val="000000"/>
          <w:spacing w:val="-3"/>
        </w:rPr>
        <w:t>м</w:t>
      </w:r>
      <w:r w:rsidRPr="00EE0D86">
        <w:rPr>
          <w:color w:val="000000"/>
        </w:rPr>
        <w:t xml:space="preserve">и проведення публічних </w:t>
      </w:r>
      <w:r w:rsidRPr="00EE0D86">
        <w:rPr>
          <w:color w:val="000000"/>
          <w:spacing w:val="-3"/>
        </w:rPr>
        <w:t>к</w:t>
      </w:r>
      <w:r w:rsidRPr="00EE0D86">
        <w:rPr>
          <w:color w:val="000000"/>
        </w:rPr>
        <w:t xml:space="preserve">онсультацій;  </w:t>
      </w:r>
    </w:p>
    <w:p w14:paraId="484925A6" w14:textId="31DF9EDC" w:rsidR="007D72C7" w:rsidRPr="00EE0D86" w:rsidRDefault="007D72C7" w:rsidP="00942086">
      <w:pPr>
        <w:tabs>
          <w:tab w:val="left" w:pos="9639"/>
        </w:tabs>
        <w:spacing w:line="321" w:lineRule="exact"/>
        <w:ind w:right="8" w:firstLine="567"/>
        <w:jc w:val="both"/>
        <w:rPr>
          <w:color w:val="010302"/>
        </w:rPr>
      </w:pPr>
      <w:r w:rsidRPr="00EE0D86">
        <w:rPr>
          <w:color w:val="000000"/>
        </w:rPr>
        <w:t>в)</w:t>
      </w:r>
      <w:r w:rsidRPr="00EE0D86">
        <w:rPr>
          <w:color w:val="000000"/>
          <w:spacing w:val="12"/>
        </w:rPr>
        <w:t xml:space="preserve"> </w:t>
      </w:r>
      <w:r w:rsidRPr="00EE0D86">
        <w:rPr>
          <w:color w:val="000000"/>
        </w:rPr>
        <w:t>кількість</w:t>
      </w:r>
      <w:r w:rsidRPr="00EE0D86">
        <w:rPr>
          <w:color w:val="000000"/>
          <w:spacing w:val="10"/>
        </w:rPr>
        <w:t xml:space="preserve"> </w:t>
      </w:r>
      <w:r w:rsidRPr="00EE0D86">
        <w:rPr>
          <w:color w:val="000000"/>
        </w:rPr>
        <w:t>учасників</w:t>
      </w:r>
      <w:r w:rsidRPr="00EE0D86">
        <w:rPr>
          <w:color w:val="000000"/>
          <w:spacing w:val="-4"/>
        </w:rPr>
        <w:t>,</w:t>
      </w:r>
      <w:r w:rsidRPr="00EE0D86">
        <w:rPr>
          <w:color w:val="000000"/>
          <w:spacing w:val="13"/>
        </w:rPr>
        <w:t xml:space="preserve"> </w:t>
      </w:r>
      <w:r w:rsidRPr="00EE0D86">
        <w:rPr>
          <w:color w:val="000000"/>
        </w:rPr>
        <w:t>які</w:t>
      </w:r>
      <w:r w:rsidRPr="00EE0D86">
        <w:rPr>
          <w:color w:val="000000"/>
          <w:spacing w:val="13"/>
        </w:rPr>
        <w:t xml:space="preserve"> </w:t>
      </w:r>
      <w:r w:rsidRPr="00EE0D86">
        <w:rPr>
          <w:color w:val="000000"/>
        </w:rPr>
        <w:t>взя</w:t>
      </w:r>
      <w:r w:rsidRPr="00EE0D86">
        <w:rPr>
          <w:color w:val="000000"/>
          <w:spacing w:val="-3"/>
        </w:rPr>
        <w:t>л</w:t>
      </w:r>
      <w:r w:rsidRPr="00EE0D86">
        <w:rPr>
          <w:color w:val="000000"/>
        </w:rPr>
        <w:t>и</w:t>
      </w:r>
      <w:r w:rsidRPr="00EE0D86">
        <w:rPr>
          <w:color w:val="000000"/>
          <w:spacing w:val="10"/>
        </w:rPr>
        <w:t xml:space="preserve"> </w:t>
      </w:r>
      <w:r w:rsidRPr="00EE0D86">
        <w:rPr>
          <w:color w:val="000000"/>
        </w:rPr>
        <w:t>участь</w:t>
      </w:r>
      <w:r w:rsidRPr="00EE0D86">
        <w:rPr>
          <w:color w:val="000000"/>
          <w:spacing w:val="10"/>
        </w:rPr>
        <w:t xml:space="preserve"> </w:t>
      </w:r>
      <w:r w:rsidRPr="00EE0D86">
        <w:rPr>
          <w:color w:val="000000"/>
        </w:rPr>
        <w:t>у</w:t>
      </w:r>
      <w:r w:rsidRPr="00EE0D86">
        <w:rPr>
          <w:color w:val="000000"/>
          <w:spacing w:val="13"/>
        </w:rPr>
        <w:t xml:space="preserve"> </w:t>
      </w:r>
      <w:r w:rsidRPr="00EE0D86">
        <w:rPr>
          <w:color w:val="000000"/>
        </w:rPr>
        <w:t>рі</w:t>
      </w:r>
      <w:r w:rsidRPr="00EE0D86">
        <w:rPr>
          <w:color w:val="000000"/>
          <w:spacing w:val="-3"/>
        </w:rPr>
        <w:t>з</w:t>
      </w:r>
      <w:r w:rsidRPr="00EE0D86">
        <w:rPr>
          <w:color w:val="000000"/>
        </w:rPr>
        <w:t>них</w:t>
      </w:r>
      <w:r w:rsidRPr="00EE0D86">
        <w:rPr>
          <w:color w:val="000000"/>
          <w:spacing w:val="13"/>
        </w:rPr>
        <w:t xml:space="preserve"> </w:t>
      </w:r>
      <w:r w:rsidRPr="00EE0D86">
        <w:rPr>
          <w:color w:val="000000"/>
        </w:rPr>
        <w:t>фор</w:t>
      </w:r>
      <w:r w:rsidRPr="00EE0D86">
        <w:rPr>
          <w:color w:val="000000"/>
          <w:spacing w:val="-3"/>
        </w:rPr>
        <w:t>м</w:t>
      </w:r>
      <w:r w:rsidRPr="00EE0D86">
        <w:rPr>
          <w:color w:val="000000"/>
        </w:rPr>
        <w:t>ах</w:t>
      </w:r>
      <w:r w:rsidRPr="00EE0D86">
        <w:rPr>
          <w:color w:val="000000"/>
          <w:spacing w:val="13"/>
        </w:rPr>
        <w:t xml:space="preserve"> </w:t>
      </w:r>
      <w:r w:rsidRPr="00EE0D86">
        <w:rPr>
          <w:color w:val="000000"/>
        </w:rPr>
        <w:t>публічних консульт</w:t>
      </w:r>
      <w:r w:rsidRPr="00EE0D86">
        <w:rPr>
          <w:color w:val="000000"/>
          <w:spacing w:val="-3"/>
        </w:rPr>
        <w:t>а</w:t>
      </w:r>
      <w:r w:rsidRPr="00EE0D86">
        <w:rPr>
          <w:color w:val="000000"/>
        </w:rPr>
        <w:t xml:space="preserve">цій;  </w:t>
      </w:r>
    </w:p>
    <w:p w14:paraId="39361BC9" w14:textId="3E6E4EE1" w:rsidR="007D72C7" w:rsidRPr="00EE0D86" w:rsidRDefault="007D72C7" w:rsidP="00942086">
      <w:pPr>
        <w:tabs>
          <w:tab w:val="left" w:pos="9639"/>
        </w:tabs>
        <w:spacing w:line="323" w:lineRule="exact"/>
        <w:ind w:right="8" w:firstLine="567"/>
        <w:jc w:val="both"/>
        <w:rPr>
          <w:color w:val="010302"/>
        </w:rPr>
      </w:pPr>
      <w:r w:rsidRPr="00EE0D86">
        <w:rPr>
          <w:color w:val="000000"/>
        </w:rPr>
        <w:t>г)</w:t>
      </w:r>
      <w:r w:rsidRPr="00EE0D86">
        <w:rPr>
          <w:color w:val="000000"/>
          <w:spacing w:val="-6"/>
        </w:rPr>
        <w:t xml:space="preserve"> </w:t>
      </w:r>
      <w:r w:rsidRPr="00EE0D86">
        <w:rPr>
          <w:color w:val="000000"/>
        </w:rPr>
        <w:t>вплив</w:t>
      </w:r>
      <w:r w:rsidRPr="00EE0D86">
        <w:rPr>
          <w:color w:val="000000"/>
          <w:spacing w:val="-8"/>
        </w:rPr>
        <w:t xml:space="preserve"> </w:t>
      </w:r>
      <w:r w:rsidRPr="00EE0D86">
        <w:rPr>
          <w:color w:val="000000"/>
        </w:rPr>
        <w:t>ре</w:t>
      </w:r>
      <w:r w:rsidRPr="00EE0D86">
        <w:rPr>
          <w:color w:val="000000"/>
          <w:spacing w:val="-3"/>
        </w:rPr>
        <w:t>з</w:t>
      </w:r>
      <w:r w:rsidRPr="00EE0D86">
        <w:rPr>
          <w:color w:val="000000"/>
        </w:rPr>
        <w:t>ультаті</w:t>
      </w:r>
      <w:r w:rsidRPr="00EE0D86">
        <w:rPr>
          <w:color w:val="000000"/>
          <w:spacing w:val="-3"/>
        </w:rPr>
        <w:t>в</w:t>
      </w:r>
      <w:r w:rsidRPr="00EE0D86">
        <w:rPr>
          <w:color w:val="000000"/>
          <w:spacing w:val="-6"/>
        </w:rPr>
        <w:t xml:space="preserve"> </w:t>
      </w:r>
      <w:r w:rsidRPr="00EE0D86">
        <w:rPr>
          <w:color w:val="000000"/>
        </w:rPr>
        <w:t>публічних</w:t>
      </w:r>
      <w:r w:rsidRPr="00EE0D86">
        <w:rPr>
          <w:color w:val="000000"/>
          <w:spacing w:val="-6"/>
        </w:rPr>
        <w:t xml:space="preserve"> </w:t>
      </w:r>
      <w:r w:rsidRPr="00EE0D86">
        <w:rPr>
          <w:color w:val="000000"/>
        </w:rPr>
        <w:t>кон</w:t>
      </w:r>
      <w:r w:rsidRPr="00EE0D86">
        <w:rPr>
          <w:color w:val="000000"/>
          <w:spacing w:val="-3"/>
        </w:rPr>
        <w:t>с</w:t>
      </w:r>
      <w:r w:rsidRPr="00EE0D86">
        <w:rPr>
          <w:color w:val="000000"/>
        </w:rPr>
        <w:t>уль</w:t>
      </w:r>
      <w:r w:rsidRPr="00EE0D86">
        <w:rPr>
          <w:color w:val="000000"/>
          <w:spacing w:val="-3"/>
        </w:rPr>
        <w:t>т</w:t>
      </w:r>
      <w:r w:rsidRPr="00EE0D86">
        <w:rPr>
          <w:color w:val="000000"/>
        </w:rPr>
        <w:t>ацій</w:t>
      </w:r>
      <w:r w:rsidRPr="00EE0D86">
        <w:rPr>
          <w:color w:val="000000"/>
          <w:spacing w:val="-8"/>
        </w:rPr>
        <w:t xml:space="preserve"> </w:t>
      </w:r>
      <w:r w:rsidRPr="00EE0D86">
        <w:rPr>
          <w:color w:val="000000"/>
        </w:rPr>
        <w:t>на</w:t>
      </w:r>
      <w:r w:rsidRPr="00EE0D86">
        <w:rPr>
          <w:color w:val="000000"/>
          <w:spacing w:val="-8"/>
        </w:rPr>
        <w:t xml:space="preserve"> </w:t>
      </w:r>
      <w:r w:rsidRPr="00EE0D86">
        <w:rPr>
          <w:color w:val="000000"/>
        </w:rPr>
        <w:t>прийнят</w:t>
      </w:r>
      <w:r w:rsidRPr="00EE0D86">
        <w:rPr>
          <w:color w:val="000000"/>
          <w:spacing w:val="-3"/>
        </w:rPr>
        <w:t>е</w:t>
      </w:r>
      <w:r w:rsidRPr="00EE0D86">
        <w:rPr>
          <w:color w:val="000000"/>
          <w:spacing w:val="-6"/>
        </w:rPr>
        <w:t xml:space="preserve"> </w:t>
      </w:r>
      <w:r w:rsidRPr="00EE0D86">
        <w:rPr>
          <w:color w:val="000000"/>
        </w:rPr>
        <w:t>рішення</w:t>
      </w:r>
      <w:r w:rsidRPr="00EE0D86">
        <w:rPr>
          <w:color w:val="000000"/>
          <w:spacing w:val="-6"/>
        </w:rPr>
        <w:t xml:space="preserve"> </w:t>
      </w:r>
      <w:r w:rsidRPr="00EE0D86">
        <w:rPr>
          <w:color w:val="000000"/>
          <w:spacing w:val="-3"/>
        </w:rPr>
        <w:t>(</w:t>
      </w:r>
      <w:r w:rsidRPr="00EE0D86">
        <w:rPr>
          <w:color w:val="000000"/>
          <w:spacing w:val="-5"/>
        </w:rPr>
        <w:t xml:space="preserve">інформацію </w:t>
      </w:r>
      <w:r w:rsidRPr="00EE0D86">
        <w:rPr>
          <w:color w:val="000000"/>
        </w:rPr>
        <w:t>про</w:t>
      </w:r>
      <w:r w:rsidRPr="00EE0D86">
        <w:rPr>
          <w:color w:val="000000"/>
          <w:spacing w:val="-4"/>
        </w:rPr>
        <w:t xml:space="preserve"> </w:t>
      </w:r>
      <w:r w:rsidRPr="00EE0D86">
        <w:rPr>
          <w:color w:val="000000"/>
        </w:rPr>
        <w:t>кількі</w:t>
      </w:r>
      <w:r w:rsidRPr="00EE0D86">
        <w:rPr>
          <w:color w:val="000000"/>
          <w:spacing w:val="-3"/>
        </w:rPr>
        <w:t>с</w:t>
      </w:r>
      <w:r w:rsidRPr="00EE0D86">
        <w:rPr>
          <w:color w:val="000000"/>
        </w:rPr>
        <w:t>ну</w:t>
      </w:r>
      <w:r w:rsidRPr="00EE0D86">
        <w:rPr>
          <w:color w:val="000000"/>
          <w:spacing w:val="-4"/>
        </w:rPr>
        <w:t xml:space="preserve"> </w:t>
      </w:r>
      <w:r w:rsidRPr="00EE0D86">
        <w:rPr>
          <w:color w:val="000000"/>
        </w:rPr>
        <w:t>та</w:t>
      </w:r>
      <w:r w:rsidRPr="00EE0D86">
        <w:rPr>
          <w:color w:val="000000"/>
          <w:spacing w:val="-4"/>
        </w:rPr>
        <w:t xml:space="preserve"> </w:t>
      </w:r>
      <w:r w:rsidRPr="00EE0D86">
        <w:rPr>
          <w:color w:val="000000"/>
        </w:rPr>
        <w:t>які</w:t>
      </w:r>
      <w:r w:rsidRPr="00EE0D86">
        <w:rPr>
          <w:color w:val="000000"/>
          <w:spacing w:val="-3"/>
        </w:rPr>
        <w:t>с</w:t>
      </w:r>
      <w:r w:rsidRPr="00EE0D86">
        <w:rPr>
          <w:color w:val="000000"/>
        </w:rPr>
        <w:t>ну</w:t>
      </w:r>
      <w:r w:rsidRPr="00EE0D86">
        <w:rPr>
          <w:color w:val="000000"/>
          <w:spacing w:val="-6"/>
        </w:rPr>
        <w:t xml:space="preserve"> </w:t>
      </w:r>
      <w:r w:rsidRPr="00EE0D86">
        <w:rPr>
          <w:color w:val="000000"/>
        </w:rPr>
        <w:t>оцінку</w:t>
      </w:r>
      <w:r w:rsidRPr="00EE0D86">
        <w:rPr>
          <w:color w:val="000000"/>
          <w:spacing w:val="-4"/>
        </w:rPr>
        <w:t xml:space="preserve"> </w:t>
      </w:r>
      <w:r w:rsidRPr="00EE0D86">
        <w:rPr>
          <w:color w:val="000000"/>
        </w:rPr>
        <w:t>пропозицій,</w:t>
      </w:r>
      <w:r w:rsidRPr="00EE0D86">
        <w:rPr>
          <w:color w:val="000000"/>
          <w:spacing w:val="-7"/>
        </w:rPr>
        <w:t xml:space="preserve"> </w:t>
      </w:r>
      <w:r w:rsidRPr="00EE0D86">
        <w:rPr>
          <w:color w:val="000000"/>
        </w:rPr>
        <w:t>отрим</w:t>
      </w:r>
      <w:r w:rsidRPr="00EE0D86">
        <w:rPr>
          <w:color w:val="000000"/>
          <w:spacing w:val="-3"/>
        </w:rPr>
        <w:t>а</w:t>
      </w:r>
      <w:r w:rsidRPr="00EE0D86">
        <w:rPr>
          <w:color w:val="000000"/>
        </w:rPr>
        <w:t>них</w:t>
      </w:r>
      <w:r w:rsidRPr="00EE0D86">
        <w:rPr>
          <w:color w:val="000000"/>
          <w:spacing w:val="-4"/>
        </w:rPr>
        <w:t xml:space="preserve"> </w:t>
      </w:r>
      <w:r w:rsidRPr="00EE0D86">
        <w:rPr>
          <w:color w:val="000000"/>
          <w:spacing w:val="-3"/>
        </w:rPr>
        <w:t>в</w:t>
      </w:r>
      <w:r w:rsidRPr="00EE0D86">
        <w:rPr>
          <w:color w:val="000000"/>
        </w:rPr>
        <w:t>ід</w:t>
      </w:r>
      <w:r w:rsidRPr="00EE0D86">
        <w:rPr>
          <w:color w:val="000000"/>
          <w:spacing w:val="-4"/>
        </w:rPr>
        <w:t xml:space="preserve"> </w:t>
      </w:r>
      <w:r w:rsidRPr="00EE0D86">
        <w:rPr>
          <w:color w:val="000000"/>
        </w:rPr>
        <w:t>з</w:t>
      </w:r>
      <w:r w:rsidRPr="00EE0D86">
        <w:rPr>
          <w:color w:val="000000"/>
          <w:spacing w:val="-3"/>
        </w:rPr>
        <w:t>а</w:t>
      </w:r>
      <w:r w:rsidRPr="00EE0D86">
        <w:rPr>
          <w:color w:val="000000"/>
        </w:rPr>
        <w:t>ін</w:t>
      </w:r>
      <w:r w:rsidRPr="00EE0D86">
        <w:rPr>
          <w:color w:val="000000"/>
          <w:spacing w:val="-3"/>
        </w:rPr>
        <w:t>т</w:t>
      </w:r>
      <w:r w:rsidRPr="00EE0D86">
        <w:rPr>
          <w:color w:val="000000"/>
        </w:rPr>
        <w:t>ересо</w:t>
      </w:r>
      <w:r w:rsidRPr="00EE0D86">
        <w:rPr>
          <w:color w:val="000000"/>
          <w:spacing w:val="-3"/>
        </w:rPr>
        <w:t>в</w:t>
      </w:r>
      <w:r w:rsidRPr="00EE0D86">
        <w:rPr>
          <w:color w:val="000000"/>
        </w:rPr>
        <w:t>аних сторін)</w:t>
      </w:r>
      <w:r w:rsidRPr="00EE0D86">
        <w:rPr>
          <w:color w:val="000000"/>
          <w:spacing w:val="-3"/>
        </w:rPr>
        <w:t>.</w:t>
      </w:r>
      <w:r w:rsidRPr="00EE0D86">
        <w:rPr>
          <w:color w:val="000000"/>
        </w:rPr>
        <w:t xml:space="preserve">  </w:t>
      </w:r>
    </w:p>
    <w:p w14:paraId="087B5E11" w14:textId="77777777" w:rsidR="00AB7EBE" w:rsidRDefault="007D72C7" w:rsidP="00942086">
      <w:pPr>
        <w:tabs>
          <w:tab w:val="left" w:pos="9639"/>
        </w:tabs>
        <w:spacing w:line="310" w:lineRule="exact"/>
        <w:ind w:right="8" w:firstLine="567"/>
        <w:jc w:val="center"/>
        <w:rPr>
          <w:b/>
          <w:bCs/>
          <w:color w:val="000000"/>
        </w:rPr>
      </w:pPr>
      <w:r w:rsidRPr="00EE0D86">
        <w:rPr>
          <w:b/>
          <w:bCs/>
          <w:color w:val="000000"/>
        </w:rPr>
        <w:t xml:space="preserve">Розділ 4. </w:t>
      </w:r>
    </w:p>
    <w:p w14:paraId="6BD4B69F" w14:textId="5AB2628B" w:rsidR="007D72C7" w:rsidRPr="00EE0D86" w:rsidRDefault="007D72C7" w:rsidP="00942086">
      <w:pPr>
        <w:tabs>
          <w:tab w:val="left" w:pos="9639"/>
        </w:tabs>
        <w:spacing w:line="310" w:lineRule="exact"/>
        <w:ind w:right="8" w:firstLine="567"/>
        <w:jc w:val="center"/>
        <w:rPr>
          <w:color w:val="010302"/>
        </w:rPr>
      </w:pPr>
      <w:r w:rsidRPr="00EE0D86">
        <w:rPr>
          <w:b/>
          <w:bCs/>
          <w:color w:val="000000"/>
          <w:spacing w:val="-4"/>
        </w:rPr>
        <w:t>П</w:t>
      </w:r>
      <w:r w:rsidRPr="00EE0D86">
        <w:rPr>
          <w:b/>
          <w:bCs/>
          <w:color w:val="000000"/>
        </w:rPr>
        <w:t>РИКІ</w:t>
      </w:r>
      <w:r w:rsidRPr="00EE0D86">
        <w:rPr>
          <w:b/>
          <w:bCs/>
          <w:color w:val="000000"/>
          <w:spacing w:val="-3"/>
        </w:rPr>
        <w:t>Н</w:t>
      </w:r>
      <w:r w:rsidRPr="00EE0D86">
        <w:rPr>
          <w:b/>
          <w:bCs/>
          <w:color w:val="000000"/>
        </w:rPr>
        <w:t xml:space="preserve">ЦЕВІ </w:t>
      </w:r>
      <w:r w:rsidRPr="00EE0D86">
        <w:rPr>
          <w:b/>
          <w:bCs/>
          <w:color w:val="000000"/>
          <w:spacing w:val="-4"/>
        </w:rPr>
        <w:t>П</w:t>
      </w:r>
      <w:r w:rsidRPr="00EE0D86">
        <w:rPr>
          <w:b/>
          <w:bCs/>
          <w:color w:val="000000"/>
        </w:rPr>
        <w:t>ОЛО</w:t>
      </w:r>
      <w:r w:rsidRPr="00EE0D86">
        <w:rPr>
          <w:b/>
          <w:bCs/>
          <w:color w:val="000000"/>
          <w:spacing w:val="-3"/>
        </w:rPr>
        <w:t>Ж</w:t>
      </w:r>
      <w:r w:rsidRPr="00EE0D86">
        <w:rPr>
          <w:b/>
          <w:bCs/>
          <w:color w:val="000000"/>
        </w:rPr>
        <w:t>Е</w:t>
      </w:r>
      <w:r w:rsidRPr="00EE0D86">
        <w:rPr>
          <w:b/>
          <w:bCs/>
          <w:color w:val="000000"/>
          <w:spacing w:val="-3"/>
        </w:rPr>
        <w:t>Н</w:t>
      </w:r>
      <w:r w:rsidRPr="00EE0D86">
        <w:rPr>
          <w:b/>
          <w:bCs/>
          <w:color w:val="000000"/>
        </w:rPr>
        <w:t>НЯ</w:t>
      </w:r>
    </w:p>
    <w:p w14:paraId="4E0D461C" w14:textId="0C8121A6" w:rsidR="007D72C7" w:rsidRDefault="007D72C7" w:rsidP="00942086">
      <w:pPr>
        <w:tabs>
          <w:tab w:val="left" w:pos="9639"/>
        </w:tabs>
        <w:ind w:right="8" w:firstLine="567"/>
        <w:jc w:val="both"/>
        <w:rPr>
          <w:color w:val="000000"/>
          <w:spacing w:val="-18"/>
        </w:rPr>
      </w:pPr>
      <w:r w:rsidRPr="00EE0D86">
        <w:rPr>
          <w:color w:val="000000"/>
        </w:rPr>
        <w:t>21.</w:t>
      </w:r>
      <w:r w:rsidRPr="00EE0D86">
        <w:rPr>
          <w:color w:val="000000"/>
          <w:spacing w:val="65"/>
        </w:rPr>
        <w:t xml:space="preserve"> </w:t>
      </w:r>
      <w:r w:rsidRPr="00EE0D86">
        <w:rPr>
          <w:color w:val="000000"/>
        </w:rPr>
        <w:t>До</w:t>
      </w:r>
      <w:r w:rsidRPr="00EE0D86">
        <w:rPr>
          <w:color w:val="000000"/>
          <w:spacing w:val="68"/>
        </w:rPr>
        <w:t xml:space="preserve"> </w:t>
      </w:r>
      <w:r w:rsidRPr="00EE0D86">
        <w:rPr>
          <w:color w:val="000000"/>
        </w:rPr>
        <w:t>ст</w:t>
      </w:r>
      <w:r w:rsidRPr="00EE0D86">
        <w:rPr>
          <w:color w:val="000000"/>
          <w:spacing w:val="-4"/>
        </w:rPr>
        <w:t>в</w:t>
      </w:r>
      <w:r w:rsidRPr="00EE0D86">
        <w:rPr>
          <w:color w:val="000000"/>
        </w:rPr>
        <w:t>орення</w:t>
      </w:r>
      <w:r w:rsidRPr="00EE0D86">
        <w:rPr>
          <w:color w:val="000000"/>
          <w:spacing w:val="68"/>
        </w:rPr>
        <w:t xml:space="preserve"> </w:t>
      </w:r>
      <w:r w:rsidRPr="00EE0D86">
        <w:rPr>
          <w:color w:val="000000"/>
        </w:rPr>
        <w:t>технічних</w:t>
      </w:r>
      <w:r w:rsidRPr="00EE0D86">
        <w:rPr>
          <w:color w:val="000000"/>
          <w:spacing w:val="68"/>
        </w:rPr>
        <w:t xml:space="preserve"> </w:t>
      </w:r>
      <w:r w:rsidRPr="00EE0D86">
        <w:rPr>
          <w:color w:val="000000"/>
          <w:spacing w:val="-3"/>
        </w:rPr>
        <w:t>м</w:t>
      </w:r>
      <w:r w:rsidRPr="00EE0D86">
        <w:rPr>
          <w:color w:val="000000"/>
        </w:rPr>
        <w:t>ожливостей</w:t>
      </w:r>
      <w:r w:rsidRPr="00EE0D86">
        <w:rPr>
          <w:color w:val="000000"/>
          <w:spacing w:val="66"/>
        </w:rPr>
        <w:t xml:space="preserve"> </w:t>
      </w:r>
      <w:r w:rsidRPr="00EE0D86">
        <w:rPr>
          <w:color w:val="000000"/>
        </w:rPr>
        <w:t>для</w:t>
      </w:r>
      <w:r w:rsidRPr="00EE0D86">
        <w:rPr>
          <w:color w:val="000000"/>
          <w:spacing w:val="69"/>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68"/>
        </w:rPr>
        <w:t xml:space="preserve"> </w:t>
      </w:r>
      <w:r w:rsidRPr="00EE0D86">
        <w:rPr>
          <w:color w:val="000000"/>
        </w:rPr>
        <w:t>елек</w:t>
      </w:r>
      <w:r w:rsidRPr="00EE0D86">
        <w:rPr>
          <w:color w:val="000000"/>
          <w:spacing w:val="-4"/>
        </w:rPr>
        <w:t>т</w:t>
      </w:r>
      <w:r w:rsidRPr="00EE0D86">
        <w:rPr>
          <w:color w:val="000000"/>
        </w:rPr>
        <w:t>ронних консульт</w:t>
      </w:r>
      <w:r w:rsidRPr="00EE0D86">
        <w:rPr>
          <w:color w:val="000000"/>
          <w:spacing w:val="-3"/>
        </w:rPr>
        <w:t>а</w:t>
      </w:r>
      <w:r w:rsidRPr="00EE0D86">
        <w:rPr>
          <w:color w:val="000000"/>
        </w:rPr>
        <w:t>цій</w:t>
      </w:r>
      <w:r w:rsidRPr="00EE0D86">
        <w:rPr>
          <w:color w:val="000000"/>
          <w:spacing w:val="3"/>
        </w:rPr>
        <w:t xml:space="preserve"> </w:t>
      </w:r>
      <w:r w:rsidRPr="00EE0D86">
        <w:rPr>
          <w:color w:val="000000"/>
        </w:rPr>
        <w:t>на</w:t>
      </w:r>
      <w:r w:rsidRPr="00EE0D86">
        <w:rPr>
          <w:color w:val="000000"/>
          <w:spacing w:val="3"/>
        </w:rPr>
        <w:t xml:space="preserve"> </w:t>
      </w:r>
      <w:r w:rsidRPr="00EE0D86">
        <w:rPr>
          <w:color w:val="000000"/>
        </w:rPr>
        <w:t>онлайн</w:t>
      </w:r>
      <w:r w:rsidRPr="00EE0D86">
        <w:rPr>
          <w:color w:val="000000"/>
          <w:spacing w:val="-3"/>
        </w:rPr>
        <w:t>-</w:t>
      </w:r>
      <w:r w:rsidRPr="00EE0D86">
        <w:rPr>
          <w:color w:val="000000"/>
        </w:rPr>
        <w:t>плат</w:t>
      </w:r>
      <w:r w:rsidRPr="00EE0D86">
        <w:rPr>
          <w:color w:val="000000"/>
          <w:spacing w:val="-3"/>
        </w:rPr>
        <w:t>ф</w:t>
      </w:r>
      <w:r w:rsidRPr="00EE0D86">
        <w:rPr>
          <w:color w:val="000000"/>
        </w:rPr>
        <w:t>ормі</w:t>
      </w:r>
      <w:r w:rsidRPr="00EE0D86">
        <w:rPr>
          <w:color w:val="000000"/>
          <w:spacing w:val="3"/>
        </w:rPr>
        <w:t xml:space="preserve"> </w:t>
      </w:r>
      <w:r w:rsidRPr="00EE0D86">
        <w:rPr>
          <w:color w:val="000000"/>
        </w:rPr>
        <w:t>д</w:t>
      </w:r>
      <w:r w:rsidRPr="00EE0D86">
        <w:rPr>
          <w:color w:val="000000"/>
          <w:spacing w:val="-4"/>
        </w:rPr>
        <w:t>л</w:t>
      </w:r>
      <w:r w:rsidRPr="00EE0D86">
        <w:rPr>
          <w:color w:val="000000"/>
        </w:rPr>
        <w:t>я</w:t>
      </w:r>
      <w:r w:rsidRPr="00EE0D86">
        <w:rPr>
          <w:color w:val="000000"/>
          <w:spacing w:val="4"/>
        </w:rPr>
        <w:t xml:space="preserve"> </w:t>
      </w:r>
      <w:r w:rsidRPr="00EE0D86">
        <w:rPr>
          <w:color w:val="000000"/>
        </w:rPr>
        <w:t>публічних</w:t>
      </w:r>
      <w:r w:rsidRPr="00EE0D86">
        <w:rPr>
          <w:color w:val="000000"/>
          <w:spacing w:val="3"/>
        </w:rPr>
        <w:t xml:space="preserve"> </w:t>
      </w:r>
      <w:r w:rsidRPr="00EE0D86">
        <w:rPr>
          <w:color w:val="000000"/>
        </w:rPr>
        <w:t>консультацій</w:t>
      </w:r>
      <w:r w:rsidRPr="00EE0D86">
        <w:rPr>
          <w:color w:val="000000"/>
          <w:spacing w:val="3"/>
        </w:rPr>
        <w:t xml:space="preserve"> </w:t>
      </w:r>
      <w:r w:rsidRPr="00EE0D86">
        <w:rPr>
          <w:color w:val="000000"/>
        </w:rPr>
        <w:t>ел</w:t>
      </w:r>
      <w:r w:rsidRPr="00EE0D86">
        <w:rPr>
          <w:color w:val="000000"/>
          <w:spacing w:val="-4"/>
        </w:rPr>
        <w:t>е</w:t>
      </w:r>
      <w:r w:rsidRPr="00EE0D86">
        <w:rPr>
          <w:color w:val="000000"/>
        </w:rPr>
        <w:t>ктронні консульт</w:t>
      </w:r>
      <w:r w:rsidRPr="00EE0D86">
        <w:rPr>
          <w:color w:val="000000"/>
          <w:spacing w:val="-3"/>
        </w:rPr>
        <w:t>а</w:t>
      </w:r>
      <w:r w:rsidRPr="00EE0D86">
        <w:rPr>
          <w:color w:val="000000"/>
        </w:rPr>
        <w:t>ції</w:t>
      </w:r>
      <w:r w:rsidRPr="00EE0D86">
        <w:rPr>
          <w:color w:val="000000"/>
          <w:spacing w:val="-30"/>
        </w:rPr>
        <w:t xml:space="preserve"> </w:t>
      </w:r>
      <w:r w:rsidRPr="00EE0D86">
        <w:rPr>
          <w:color w:val="000000"/>
        </w:rPr>
        <w:t>про</w:t>
      </w:r>
      <w:r w:rsidRPr="00EE0D86">
        <w:rPr>
          <w:color w:val="000000"/>
          <w:spacing w:val="-3"/>
        </w:rPr>
        <w:t>в</w:t>
      </w:r>
      <w:r w:rsidRPr="00EE0D86">
        <w:rPr>
          <w:color w:val="000000"/>
        </w:rPr>
        <w:t>одяться</w:t>
      </w:r>
      <w:r w:rsidRPr="00EE0D86">
        <w:rPr>
          <w:color w:val="000000"/>
          <w:spacing w:val="46"/>
        </w:rPr>
        <w:t xml:space="preserve"> </w:t>
      </w:r>
      <w:r w:rsidRPr="00EE0D86">
        <w:rPr>
          <w:color w:val="000000"/>
          <w:spacing w:val="-3"/>
        </w:rPr>
        <w:t>с</w:t>
      </w:r>
      <w:r w:rsidRPr="00EE0D86">
        <w:rPr>
          <w:color w:val="000000"/>
        </w:rPr>
        <w:t>уб’єкта</w:t>
      </w:r>
      <w:r w:rsidRPr="00EE0D86">
        <w:rPr>
          <w:color w:val="000000"/>
          <w:spacing w:val="-3"/>
        </w:rPr>
        <w:t>м</w:t>
      </w:r>
      <w:r w:rsidRPr="00EE0D86">
        <w:rPr>
          <w:color w:val="000000"/>
        </w:rPr>
        <w:t>и</w:t>
      </w:r>
      <w:r w:rsidRPr="00EE0D86">
        <w:rPr>
          <w:color w:val="000000"/>
          <w:spacing w:val="-30"/>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0"/>
        </w:rPr>
        <w:t xml:space="preserve"> </w:t>
      </w:r>
      <w:r w:rsidRPr="00EE0D86">
        <w:rPr>
          <w:color w:val="000000"/>
        </w:rPr>
        <w:t>публічних</w:t>
      </w:r>
      <w:r w:rsidRPr="00EE0D86">
        <w:rPr>
          <w:color w:val="000000"/>
          <w:spacing w:val="-30"/>
        </w:rPr>
        <w:t xml:space="preserve"> </w:t>
      </w:r>
      <w:r w:rsidRPr="00EE0D86">
        <w:rPr>
          <w:color w:val="000000"/>
        </w:rPr>
        <w:t>кон</w:t>
      </w:r>
      <w:r w:rsidRPr="00EE0D86">
        <w:rPr>
          <w:color w:val="000000"/>
          <w:spacing w:val="-3"/>
        </w:rPr>
        <w:t>с</w:t>
      </w:r>
      <w:r w:rsidRPr="00EE0D86">
        <w:rPr>
          <w:color w:val="000000"/>
        </w:rPr>
        <w:t>ульт</w:t>
      </w:r>
      <w:r w:rsidRPr="00EE0D86">
        <w:rPr>
          <w:color w:val="000000"/>
          <w:spacing w:val="-3"/>
        </w:rPr>
        <w:t>а</w:t>
      </w:r>
      <w:r w:rsidRPr="00EE0D86">
        <w:rPr>
          <w:color w:val="000000"/>
        </w:rPr>
        <w:t>цій</w:t>
      </w:r>
      <w:r w:rsidRPr="00EE0D86">
        <w:rPr>
          <w:color w:val="000000"/>
          <w:spacing w:val="-30"/>
        </w:rPr>
        <w:t xml:space="preserve"> </w:t>
      </w:r>
      <w:r w:rsidRPr="00EE0D86">
        <w:rPr>
          <w:color w:val="000000"/>
        </w:rPr>
        <w:t>н</w:t>
      </w:r>
      <w:r w:rsidRPr="00EE0D86">
        <w:rPr>
          <w:color w:val="000000"/>
          <w:spacing w:val="-3"/>
        </w:rPr>
        <w:t>а</w:t>
      </w:r>
      <w:r w:rsidRPr="00EE0D86">
        <w:rPr>
          <w:color w:val="000000"/>
        </w:rPr>
        <w:t xml:space="preserve"> офіційному</w:t>
      </w:r>
      <w:r w:rsidRPr="00EE0D86">
        <w:rPr>
          <w:color w:val="000000"/>
          <w:spacing w:val="-4"/>
        </w:rPr>
        <w:t xml:space="preserve"> </w:t>
      </w:r>
      <w:proofErr w:type="spellStart"/>
      <w:r w:rsidRPr="00EE0D86">
        <w:rPr>
          <w:color w:val="000000"/>
        </w:rPr>
        <w:t>в</w:t>
      </w:r>
      <w:r w:rsidRPr="00EE0D86">
        <w:rPr>
          <w:color w:val="000000"/>
          <w:spacing w:val="-3"/>
        </w:rPr>
        <w:t>е</w:t>
      </w:r>
      <w:r w:rsidRPr="00EE0D86">
        <w:rPr>
          <w:color w:val="000000"/>
        </w:rPr>
        <w:t>бпорталі</w:t>
      </w:r>
      <w:proofErr w:type="spellEnd"/>
      <w:r w:rsidRPr="00EE0D86">
        <w:rPr>
          <w:color w:val="000000"/>
          <w:spacing w:val="-4"/>
        </w:rPr>
        <w:t xml:space="preserve">  </w:t>
      </w:r>
      <w:proofErr w:type="spellStart"/>
      <w:r w:rsidR="004C4A98" w:rsidRPr="00EE0D86">
        <w:rPr>
          <w:color w:val="000000"/>
        </w:rPr>
        <w:t>Рогатинської</w:t>
      </w:r>
      <w:proofErr w:type="spellEnd"/>
      <w:r w:rsidRPr="00EE0D86">
        <w:rPr>
          <w:color w:val="000000"/>
          <w:spacing w:val="-4"/>
        </w:rPr>
        <w:t xml:space="preserve"> </w:t>
      </w:r>
      <w:r w:rsidRPr="00EE0D86">
        <w:rPr>
          <w:color w:val="000000"/>
          <w:spacing w:val="-3"/>
        </w:rPr>
        <w:t>м</w:t>
      </w:r>
      <w:r w:rsidRPr="00EE0D86">
        <w:rPr>
          <w:color w:val="000000"/>
        </w:rPr>
        <w:t>іської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w:t>
      </w:r>
      <w:r w:rsidRPr="00EE0D86">
        <w:rPr>
          <w:color w:val="000000"/>
          <w:spacing w:val="3"/>
        </w:rPr>
        <w:t xml:space="preserve"> </w:t>
      </w:r>
      <w:r w:rsidRPr="00EE0D86">
        <w:rPr>
          <w:color w:val="000000"/>
        </w:rPr>
        <w:t>на</w:t>
      </w:r>
      <w:r w:rsidRPr="00EE0D86">
        <w:rPr>
          <w:color w:val="000000"/>
          <w:spacing w:val="-4"/>
        </w:rPr>
        <w:t xml:space="preserve"> </w:t>
      </w:r>
      <w:r w:rsidRPr="00EE0D86">
        <w:rPr>
          <w:color w:val="000000"/>
        </w:rPr>
        <w:t>пл</w:t>
      </w:r>
      <w:r w:rsidRPr="00EE0D86">
        <w:rPr>
          <w:color w:val="000000"/>
          <w:spacing w:val="-3"/>
        </w:rPr>
        <w:t>а</w:t>
      </w:r>
      <w:r w:rsidRPr="00EE0D86">
        <w:rPr>
          <w:color w:val="000000"/>
        </w:rPr>
        <w:t>тформі</w:t>
      </w:r>
      <w:r w:rsidRPr="00EE0D86">
        <w:rPr>
          <w:color w:val="000000"/>
          <w:spacing w:val="-4"/>
        </w:rPr>
        <w:t xml:space="preserve"> </w:t>
      </w:r>
      <w:r w:rsidRPr="00EE0D86">
        <w:rPr>
          <w:color w:val="000000"/>
        </w:rPr>
        <w:t>ел</w:t>
      </w:r>
      <w:r w:rsidRPr="00EE0D86">
        <w:rPr>
          <w:color w:val="000000"/>
          <w:spacing w:val="-4"/>
        </w:rPr>
        <w:t>е</w:t>
      </w:r>
      <w:r w:rsidRPr="00EE0D86">
        <w:rPr>
          <w:color w:val="000000"/>
        </w:rPr>
        <w:t>ктронної де</w:t>
      </w:r>
      <w:r w:rsidRPr="00EE0D86">
        <w:rPr>
          <w:color w:val="000000"/>
          <w:spacing w:val="-3"/>
        </w:rPr>
        <w:t>м</w:t>
      </w:r>
      <w:r w:rsidRPr="00EE0D86">
        <w:rPr>
          <w:color w:val="000000"/>
        </w:rPr>
        <w:t>ократії</w:t>
      </w:r>
      <w:r w:rsidRPr="00EE0D86">
        <w:rPr>
          <w:color w:val="000000"/>
          <w:spacing w:val="-18"/>
        </w:rPr>
        <w:t xml:space="preserve"> </w:t>
      </w:r>
      <w:r w:rsidRPr="00EE0D86">
        <w:rPr>
          <w:color w:val="000000"/>
        </w:rPr>
        <w:t>e-DE</w:t>
      </w:r>
      <w:r w:rsidRPr="00EE0D86">
        <w:rPr>
          <w:color w:val="000000"/>
          <w:spacing w:val="-3"/>
        </w:rPr>
        <w:t>M</w:t>
      </w:r>
      <w:r w:rsidRPr="00EE0D86">
        <w:rPr>
          <w:color w:val="000000"/>
        </w:rPr>
        <w:t>/Консульт</w:t>
      </w:r>
      <w:r w:rsidRPr="00EE0D86">
        <w:rPr>
          <w:color w:val="000000"/>
          <w:spacing w:val="-3"/>
        </w:rPr>
        <w:t>а</w:t>
      </w:r>
      <w:r w:rsidRPr="00EE0D86">
        <w:rPr>
          <w:color w:val="000000"/>
        </w:rPr>
        <w:t>ції</w:t>
      </w:r>
      <w:r w:rsidRPr="00EE0D86">
        <w:rPr>
          <w:color w:val="000000"/>
          <w:spacing w:val="-18"/>
        </w:rPr>
        <w:t xml:space="preserve"> </w:t>
      </w:r>
      <w:r w:rsidRPr="00EE0D86">
        <w:rPr>
          <w:color w:val="000000"/>
        </w:rPr>
        <w:t>з</w:t>
      </w:r>
      <w:r w:rsidRPr="00EE0D86">
        <w:rPr>
          <w:color w:val="000000"/>
          <w:spacing w:val="-19"/>
        </w:rPr>
        <w:t xml:space="preserve"> </w:t>
      </w:r>
      <w:r w:rsidRPr="00EE0D86">
        <w:rPr>
          <w:color w:val="000000"/>
        </w:rPr>
        <w:t>громадсь</w:t>
      </w:r>
      <w:r w:rsidRPr="00EE0D86">
        <w:rPr>
          <w:color w:val="000000"/>
          <w:spacing w:val="-3"/>
        </w:rPr>
        <w:t>к</w:t>
      </w:r>
      <w:r w:rsidRPr="00EE0D86">
        <w:rPr>
          <w:color w:val="000000"/>
        </w:rPr>
        <w:t>істю</w:t>
      </w:r>
      <w:r w:rsidR="004C4A98" w:rsidRPr="00EE0D86">
        <w:rPr>
          <w:color w:val="000000"/>
          <w:spacing w:val="-18"/>
        </w:rPr>
        <w:t>.</w:t>
      </w:r>
      <w:r w:rsidRPr="00EE0D86">
        <w:rPr>
          <w:color w:val="000000"/>
          <w:spacing w:val="-18"/>
        </w:rPr>
        <w:t xml:space="preserve"> </w:t>
      </w:r>
    </w:p>
    <w:p w14:paraId="12D867AE" w14:textId="77777777" w:rsidR="00AB7EBE" w:rsidRDefault="00AB7EBE" w:rsidP="00AB7EBE">
      <w:pPr>
        <w:tabs>
          <w:tab w:val="left" w:pos="9639"/>
        </w:tabs>
        <w:ind w:right="491"/>
        <w:jc w:val="both"/>
        <w:rPr>
          <w:color w:val="000000"/>
          <w:spacing w:val="-18"/>
        </w:rPr>
      </w:pPr>
    </w:p>
    <w:p w14:paraId="38F2CC00" w14:textId="16C54167" w:rsidR="004C4A98" w:rsidRPr="00EE0D86" w:rsidRDefault="00AB7EBE" w:rsidP="00AB7EBE">
      <w:pPr>
        <w:tabs>
          <w:tab w:val="left" w:pos="6237"/>
          <w:tab w:val="left" w:pos="9639"/>
        </w:tabs>
        <w:ind w:right="491"/>
        <w:jc w:val="both"/>
        <w:rPr>
          <w:color w:val="000000"/>
          <w:spacing w:val="-18"/>
        </w:rPr>
      </w:pPr>
      <w:r w:rsidRPr="00AB7EBE">
        <w:rPr>
          <w:color w:val="000000"/>
          <w:spacing w:val="-18"/>
        </w:rPr>
        <w:t xml:space="preserve">Секретар  міської ради </w:t>
      </w:r>
      <w:r>
        <w:rPr>
          <w:color w:val="000000"/>
          <w:spacing w:val="-18"/>
        </w:rPr>
        <w:tab/>
      </w:r>
      <w:r w:rsidRPr="00AB7EBE">
        <w:rPr>
          <w:color w:val="000000"/>
          <w:spacing w:val="-18"/>
        </w:rPr>
        <w:t>Христина СОРОКА</w:t>
      </w:r>
      <w:r>
        <w:rPr>
          <w:color w:val="000000"/>
          <w:spacing w:val="-18"/>
        </w:rPr>
        <w:br w:type="page"/>
      </w:r>
    </w:p>
    <w:p w14:paraId="79CEFAFB" w14:textId="44478928" w:rsidR="00366F24" w:rsidRPr="00EE0D86" w:rsidRDefault="00366F24" w:rsidP="00FC0BED">
      <w:pPr>
        <w:tabs>
          <w:tab w:val="left" w:pos="9639"/>
        </w:tabs>
        <w:ind w:left="4962"/>
      </w:pPr>
      <w:r w:rsidRPr="00EE0D86">
        <w:lastRenderedPageBreak/>
        <w:t>Додаток №</w:t>
      </w:r>
      <w:r w:rsidR="00C4522C">
        <w:t xml:space="preserve"> 6</w:t>
      </w:r>
    </w:p>
    <w:p w14:paraId="22B10B5A" w14:textId="77777777" w:rsidR="00C4522C" w:rsidRDefault="00366F24" w:rsidP="00FC0BED">
      <w:pPr>
        <w:tabs>
          <w:tab w:val="left" w:pos="9639"/>
        </w:tabs>
        <w:ind w:left="4962"/>
      </w:pPr>
      <w:r w:rsidRPr="00EE0D86">
        <w:t xml:space="preserve">до Статуту Рогатинської міської територіальної громади, затвердженого рішенням </w:t>
      </w:r>
      <w:r w:rsidR="00C4522C">
        <w:t>__ сесії</w:t>
      </w:r>
    </w:p>
    <w:p w14:paraId="147F777B" w14:textId="25B2AEB2" w:rsidR="00366F24" w:rsidRPr="00EE0D86" w:rsidRDefault="00C4522C" w:rsidP="00FC0BED">
      <w:pPr>
        <w:tabs>
          <w:tab w:val="left" w:pos="9639"/>
        </w:tabs>
        <w:ind w:left="4962"/>
      </w:pPr>
      <w:r>
        <w:t xml:space="preserve">Рогатинської </w:t>
      </w:r>
      <w:r w:rsidR="00366F24" w:rsidRPr="00EE0D86">
        <w:t xml:space="preserve">міської ради </w:t>
      </w:r>
    </w:p>
    <w:p w14:paraId="393BA666" w14:textId="2A8B24C6" w:rsidR="00F5506B" w:rsidRPr="00EE0D86" w:rsidRDefault="00366F24" w:rsidP="00FC0BED">
      <w:pPr>
        <w:tabs>
          <w:tab w:val="left" w:pos="9639"/>
        </w:tabs>
        <w:ind w:left="4962"/>
        <w:rPr>
          <w:rStyle w:val="af4"/>
          <w:b w:val="0"/>
          <w:bCs w:val="0"/>
        </w:rPr>
      </w:pPr>
      <w:r w:rsidRPr="00EE0D86">
        <w:t xml:space="preserve">від _______№ ________ </w:t>
      </w:r>
    </w:p>
    <w:p w14:paraId="752A2F1C" w14:textId="370E7894" w:rsidR="00F5506B" w:rsidRDefault="00F5506B" w:rsidP="00FC0BED">
      <w:pPr>
        <w:pStyle w:val="af3"/>
        <w:shd w:val="clear" w:color="auto" w:fill="FFFFFF"/>
        <w:tabs>
          <w:tab w:val="left" w:pos="9639"/>
        </w:tabs>
        <w:spacing w:before="0" w:beforeAutospacing="0" w:after="0" w:afterAutospacing="0"/>
        <w:ind w:left="993"/>
        <w:jc w:val="center"/>
        <w:rPr>
          <w:rStyle w:val="af4"/>
          <w:rFonts w:eastAsia="Arial"/>
          <w:color w:val="000000"/>
          <w:sz w:val="28"/>
          <w:szCs w:val="28"/>
        </w:rPr>
      </w:pPr>
    </w:p>
    <w:p w14:paraId="41348588" w14:textId="77777777" w:rsidR="00C4522C" w:rsidRPr="00EE0D86" w:rsidRDefault="00C4522C" w:rsidP="00FC0BED">
      <w:pPr>
        <w:pStyle w:val="af3"/>
        <w:shd w:val="clear" w:color="auto" w:fill="FFFFFF"/>
        <w:tabs>
          <w:tab w:val="left" w:pos="9639"/>
        </w:tabs>
        <w:spacing w:before="0" w:beforeAutospacing="0" w:after="0" w:afterAutospacing="0"/>
        <w:ind w:left="993"/>
        <w:jc w:val="center"/>
        <w:rPr>
          <w:rStyle w:val="af4"/>
          <w:rFonts w:eastAsia="Arial"/>
          <w:color w:val="000000"/>
          <w:sz w:val="28"/>
          <w:szCs w:val="28"/>
        </w:rPr>
      </w:pPr>
    </w:p>
    <w:p w14:paraId="2EAFE468" w14:textId="1192EA98" w:rsidR="00B012AB" w:rsidRPr="00EE0D86" w:rsidRDefault="00C4522C" w:rsidP="00C4522C">
      <w:pPr>
        <w:pStyle w:val="af3"/>
        <w:shd w:val="clear" w:color="auto" w:fill="FFFFFF"/>
        <w:tabs>
          <w:tab w:val="left" w:pos="9639"/>
        </w:tabs>
        <w:spacing w:before="0" w:beforeAutospacing="0" w:after="0" w:afterAutospacing="0"/>
        <w:jc w:val="center"/>
        <w:rPr>
          <w:rStyle w:val="af4"/>
          <w:rFonts w:eastAsia="Arial"/>
          <w:color w:val="000000"/>
          <w:sz w:val="28"/>
          <w:szCs w:val="28"/>
        </w:rPr>
      </w:pPr>
      <w:r w:rsidRPr="00EE0D86">
        <w:rPr>
          <w:rStyle w:val="af4"/>
          <w:rFonts w:eastAsia="Arial"/>
          <w:color w:val="000000"/>
          <w:sz w:val="28"/>
          <w:szCs w:val="28"/>
        </w:rPr>
        <w:t>ПОЛОЖЕННЯ</w:t>
      </w:r>
    </w:p>
    <w:p w14:paraId="24367A2C" w14:textId="17CC019A" w:rsidR="005220B2" w:rsidRDefault="005220B2" w:rsidP="00C4522C">
      <w:pPr>
        <w:pStyle w:val="af3"/>
        <w:shd w:val="clear" w:color="auto" w:fill="FFFFFF"/>
        <w:tabs>
          <w:tab w:val="left" w:pos="9639"/>
        </w:tabs>
        <w:spacing w:before="0" w:beforeAutospacing="0" w:after="0" w:afterAutospacing="0"/>
        <w:jc w:val="center"/>
        <w:rPr>
          <w:rStyle w:val="af4"/>
          <w:rFonts w:eastAsia="Arial"/>
          <w:color w:val="000000"/>
          <w:sz w:val="28"/>
          <w:szCs w:val="28"/>
        </w:rPr>
      </w:pPr>
      <w:r w:rsidRPr="00EE0D86">
        <w:rPr>
          <w:rStyle w:val="af4"/>
          <w:rFonts w:eastAsia="Arial"/>
          <w:color w:val="000000"/>
          <w:sz w:val="28"/>
          <w:szCs w:val="28"/>
        </w:rPr>
        <w:t>про електронні петиції</w:t>
      </w:r>
    </w:p>
    <w:p w14:paraId="08662A32" w14:textId="77777777" w:rsidR="00C4522C" w:rsidRPr="00EE0D86" w:rsidRDefault="00C4522C" w:rsidP="00C4522C">
      <w:pPr>
        <w:pStyle w:val="af3"/>
        <w:shd w:val="clear" w:color="auto" w:fill="FFFFFF"/>
        <w:tabs>
          <w:tab w:val="left" w:pos="9639"/>
        </w:tabs>
        <w:spacing w:before="0" w:beforeAutospacing="0" w:after="0" w:afterAutospacing="0"/>
        <w:jc w:val="center"/>
        <w:rPr>
          <w:color w:val="000000"/>
          <w:sz w:val="28"/>
          <w:szCs w:val="28"/>
        </w:rPr>
      </w:pPr>
    </w:p>
    <w:p w14:paraId="58F9AFAB"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1. Загальні положення</w:t>
      </w:r>
    </w:p>
    <w:p w14:paraId="7DD50A1C" w14:textId="7B59DB36"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1.1. Це Положення, відповідно до статті 231 Закону України «Про звернення громадян», визначає порядок подання та розгляду електронних петицій, адресованих </w:t>
      </w:r>
      <w:proofErr w:type="spellStart"/>
      <w:r w:rsidR="00366F24" w:rsidRPr="00EE0D86">
        <w:rPr>
          <w:color w:val="000000"/>
          <w:sz w:val="28"/>
          <w:szCs w:val="28"/>
        </w:rPr>
        <w:t>Рогатинській</w:t>
      </w:r>
      <w:proofErr w:type="spellEnd"/>
      <w:r w:rsidRPr="00EE0D86">
        <w:rPr>
          <w:color w:val="000000"/>
          <w:sz w:val="28"/>
          <w:szCs w:val="28"/>
        </w:rPr>
        <w:t xml:space="preserve"> міській раді, на підтримку якої зібрано не менш як </w:t>
      </w:r>
      <w:r w:rsidR="00271934" w:rsidRPr="00EE0D86">
        <w:rPr>
          <w:color w:val="000000"/>
          <w:sz w:val="28"/>
          <w:szCs w:val="28"/>
        </w:rPr>
        <w:t>2</w:t>
      </w:r>
      <w:r w:rsidRPr="00EE0D86">
        <w:rPr>
          <w:color w:val="000000"/>
          <w:sz w:val="28"/>
          <w:szCs w:val="28"/>
        </w:rPr>
        <w:t>00 підписів громадян упродовж не більше 30 днів з дня її оприлюднення (далі - електронна петиція).</w:t>
      </w:r>
    </w:p>
    <w:p w14:paraId="70F1CFF3" w14:textId="1F29D68B"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1.2. Електронна петиція - це особлива форма колективного звернення жителів </w:t>
      </w:r>
      <w:r w:rsidR="00FB2B70" w:rsidRPr="00EE0D86">
        <w:rPr>
          <w:color w:val="000000"/>
          <w:sz w:val="28"/>
          <w:szCs w:val="28"/>
        </w:rPr>
        <w:t xml:space="preserve">Рогатинської </w:t>
      </w:r>
      <w:r w:rsidRPr="00EE0D86">
        <w:rPr>
          <w:color w:val="000000"/>
          <w:sz w:val="28"/>
          <w:szCs w:val="28"/>
        </w:rPr>
        <w:t xml:space="preserve">міської територіальної громади до </w:t>
      </w:r>
      <w:r w:rsidR="00FB2B70" w:rsidRPr="00EE0D86">
        <w:rPr>
          <w:color w:val="000000"/>
          <w:sz w:val="28"/>
          <w:szCs w:val="28"/>
        </w:rPr>
        <w:t>Рогатинської</w:t>
      </w:r>
      <w:r w:rsidRPr="00EE0D86">
        <w:rPr>
          <w:color w:val="000000"/>
          <w:sz w:val="28"/>
          <w:szCs w:val="28"/>
        </w:rPr>
        <w:t xml:space="preserve"> міської ради, яке здійснюється через офіційний веб-сайт, де здійснюється збір підписів на підтримку електронної петиції щодо будь-якого питання, яке відноситься до компетенції </w:t>
      </w:r>
      <w:r w:rsidR="00FB2B70" w:rsidRPr="00EE0D86">
        <w:rPr>
          <w:color w:val="000000"/>
          <w:sz w:val="28"/>
          <w:szCs w:val="28"/>
        </w:rPr>
        <w:t xml:space="preserve">Рогатинської </w:t>
      </w:r>
      <w:r w:rsidRPr="00EE0D86">
        <w:rPr>
          <w:color w:val="000000"/>
          <w:sz w:val="28"/>
          <w:szCs w:val="28"/>
        </w:rPr>
        <w:t>міської ради та її структурних підрозділів у межах повноважень, визначених Конституцією та законами України.</w:t>
      </w:r>
    </w:p>
    <w:p w14:paraId="07C3A02E"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1.3. Автор (ініціатор) електронної петиції - громадянин України, який має зареєстроване місце проживання на території територіальної громади.</w:t>
      </w:r>
    </w:p>
    <w:p w14:paraId="76E4C4C6"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1.4. Підписант електронної петиції - громадянин України, який має зареєстроване місце проживання на території територіальної громади.</w:t>
      </w:r>
    </w:p>
    <w:p w14:paraId="415DC562" w14:textId="78DFF450"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1.5. Подання та розгляд питань, порушених в електронній петиції, здійснюється </w:t>
      </w:r>
      <w:proofErr w:type="spellStart"/>
      <w:r w:rsidR="00FB2B70" w:rsidRPr="00EE0D86">
        <w:rPr>
          <w:color w:val="000000"/>
          <w:sz w:val="28"/>
          <w:szCs w:val="28"/>
        </w:rPr>
        <w:t>Рогатин</w:t>
      </w:r>
      <w:r w:rsidRPr="00EE0D86">
        <w:rPr>
          <w:color w:val="000000"/>
          <w:sz w:val="28"/>
          <w:szCs w:val="28"/>
        </w:rPr>
        <w:t>ською</w:t>
      </w:r>
      <w:proofErr w:type="spellEnd"/>
      <w:r w:rsidRPr="00EE0D86">
        <w:rPr>
          <w:color w:val="000000"/>
          <w:sz w:val="28"/>
          <w:szCs w:val="28"/>
        </w:rPr>
        <w:t xml:space="preserve"> міською радою у порядку, визначеному цим Положенням.</w:t>
      </w:r>
    </w:p>
    <w:p w14:paraId="456A1858" w14:textId="642BB48F"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1.5. Координація роботи відповідальних посадових осіб за опрацювання порушених в електронній петиції питань покладається на  керуючого справами </w:t>
      </w:r>
      <w:r w:rsidR="00FB2B70" w:rsidRPr="00EE0D86">
        <w:rPr>
          <w:color w:val="000000"/>
          <w:sz w:val="28"/>
          <w:szCs w:val="28"/>
        </w:rPr>
        <w:t>виконавчого комітету</w:t>
      </w:r>
      <w:r w:rsidR="00597969" w:rsidRPr="00EE0D86">
        <w:rPr>
          <w:color w:val="000000"/>
          <w:sz w:val="28"/>
          <w:szCs w:val="28"/>
        </w:rPr>
        <w:t xml:space="preserve"> Рогатинської </w:t>
      </w:r>
      <w:r w:rsidRPr="00EE0D86">
        <w:rPr>
          <w:color w:val="000000"/>
          <w:sz w:val="28"/>
          <w:szCs w:val="28"/>
        </w:rPr>
        <w:t>міської ради.</w:t>
      </w:r>
    </w:p>
    <w:p w14:paraId="1234B659"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2. Створення електронної петиції</w:t>
      </w:r>
    </w:p>
    <w:p w14:paraId="0B4427A9" w14:textId="05F6E6F0"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2.1. Автор (ініціатор) може звертатися з Петиціями до </w:t>
      </w:r>
      <w:r w:rsidR="00597969" w:rsidRPr="00EE0D86">
        <w:rPr>
          <w:color w:val="000000"/>
          <w:sz w:val="28"/>
          <w:szCs w:val="28"/>
        </w:rPr>
        <w:t>Рогатин</w:t>
      </w:r>
      <w:r w:rsidRPr="00EE0D86">
        <w:rPr>
          <w:color w:val="000000"/>
          <w:sz w:val="28"/>
          <w:szCs w:val="28"/>
        </w:rPr>
        <w:t>ської міської ради через офіційний веб-сайт, який забезпечує:</w:t>
      </w:r>
    </w:p>
    <w:p w14:paraId="50B24221"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безоплатність доступу та користування інформаційно-телекомунікаційною системою, за допомогою якої здійснюється збір підписів;</w:t>
      </w:r>
    </w:p>
    <w:p w14:paraId="619FCD9E"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електронну реєстрацію громадян для підписання петиції;</w:t>
      </w:r>
    </w:p>
    <w:p w14:paraId="4AA01A3D"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недопущення автоматичного введення інформації, у тому числі підписання електронної петиції, без участі громадянина;</w:t>
      </w:r>
    </w:p>
    <w:p w14:paraId="7B1B68F4"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фіксацію дати і часу оприлюднення електронної петиції та підписання її громадянином;</w:t>
      </w:r>
    </w:p>
    <w:p w14:paraId="65964DD4" w14:textId="77777777" w:rsidR="005220B2" w:rsidRPr="00EE0D86" w:rsidRDefault="005220B2" w:rsidP="00924B87">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lastRenderedPageBreak/>
        <w:t>- електронну ідентифікацію та автентифікацію користувачів, у тому числі з використанням інтегрованої системи електронної ідентифікації, кваліфікованих електронних підпису та печатки, а також інших засобів ідентифікації, які дають змогу однозначно встановлювати особу.</w:t>
      </w:r>
    </w:p>
    <w:p w14:paraId="52349B27" w14:textId="15472746" w:rsidR="005220B2" w:rsidRPr="00EE0D86" w:rsidRDefault="005220B2" w:rsidP="00924B87">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2.2. Відповідальним за процес </w:t>
      </w:r>
      <w:proofErr w:type="spellStart"/>
      <w:r w:rsidRPr="00EE0D86">
        <w:rPr>
          <w:color w:val="000000"/>
          <w:sz w:val="28"/>
          <w:szCs w:val="28"/>
        </w:rPr>
        <w:t>модерування</w:t>
      </w:r>
      <w:proofErr w:type="spellEnd"/>
      <w:r w:rsidRPr="00EE0D86">
        <w:rPr>
          <w:color w:val="000000"/>
          <w:sz w:val="28"/>
          <w:szCs w:val="28"/>
        </w:rPr>
        <w:t xml:space="preserve"> Петицій через офіційний веб-сайт є </w:t>
      </w:r>
      <w:r w:rsidR="00924B87">
        <w:rPr>
          <w:color w:val="000000"/>
          <w:sz w:val="28"/>
          <w:szCs w:val="28"/>
        </w:rPr>
        <w:t>в</w:t>
      </w:r>
      <w:r w:rsidR="00924B87" w:rsidRPr="00924B87">
        <w:rPr>
          <w:color w:val="000000"/>
          <w:sz w:val="28"/>
          <w:szCs w:val="28"/>
        </w:rPr>
        <w:t xml:space="preserve">ідділ </w:t>
      </w:r>
      <w:r w:rsidR="00924B87">
        <w:rPr>
          <w:color w:val="000000"/>
          <w:sz w:val="28"/>
          <w:szCs w:val="28"/>
        </w:rPr>
        <w:t>….</w:t>
      </w:r>
    </w:p>
    <w:p w14:paraId="4730F88A" w14:textId="40795BD1" w:rsidR="005220B2" w:rsidRPr="00EE0D86" w:rsidRDefault="005220B2" w:rsidP="00924B87">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2.3 Для створення електронної петиції до </w:t>
      </w:r>
      <w:r w:rsidR="00597969" w:rsidRPr="00EE0D86">
        <w:rPr>
          <w:color w:val="000000"/>
          <w:sz w:val="28"/>
          <w:szCs w:val="28"/>
        </w:rPr>
        <w:t>Рогатин</w:t>
      </w:r>
      <w:r w:rsidRPr="00EE0D86">
        <w:rPr>
          <w:color w:val="000000"/>
          <w:sz w:val="28"/>
          <w:szCs w:val="28"/>
        </w:rPr>
        <w:t>ської міської ради, або для підтримки уже створеної петиції, підписант петиції повинен пройти електронну ідентифікацію та автентифікацію користувача, у тому числі з використанням інтегрованої системи електронної ідентифікації, кваліфікованих електронних підпису та печатки, а також інших засобів ідентифікації, які дають змогу однозначно встановлювати особу.</w:t>
      </w:r>
    </w:p>
    <w:p w14:paraId="3CBBAA03" w14:textId="0AC44509"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2.4. Під час створення петиції автор (ініціатор) заповнює спеціальну форму, яка розміщена на офіційному веб-сайті, у якій зазначає назву петиції, категорію та суть петиції, викладає свої пропозиції щодо вирішення порушеного питання та зазначає про очікуваний результат від реалізації електронної петиції, надає фото або відео, яке ілюструватиме петицію (за бажанням автора) та відправляє петицію на </w:t>
      </w:r>
      <w:proofErr w:type="spellStart"/>
      <w:r w:rsidRPr="00EE0D86">
        <w:rPr>
          <w:color w:val="000000"/>
          <w:sz w:val="28"/>
          <w:szCs w:val="28"/>
        </w:rPr>
        <w:t>модерацію</w:t>
      </w:r>
      <w:proofErr w:type="spellEnd"/>
      <w:r w:rsidRPr="00EE0D86">
        <w:rPr>
          <w:color w:val="000000"/>
          <w:sz w:val="28"/>
          <w:szCs w:val="28"/>
        </w:rPr>
        <w:t>. Відповідно до ст. 231 Закону України «Про звернення громадян», прізвище, ім’я та по</w:t>
      </w:r>
      <w:r w:rsidR="00597969" w:rsidRPr="00EE0D86">
        <w:rPr>
          <w:color w:val="000000"/>
          <w:sz w:val="28"/>
          <w:szCs w:val="28"/>
        </w:rPr>
        <w:t xml:space="preserve"> </w:t>
      </w:r>
      <w:r w:rsidRPr="00EE0D86">
        <w:rPr>
          <w:color w:val="000000"/>
          <w:sz w:val="28"/>
          <w:szCs w:val="28"/>
        </w:rPr>
        <w:t>батькові автора петиції буде опубліковане в системі разом з назвою та змістом петиції. Неправдиві відомості, подані автором (ініціатором) Петиції є підставою для відмови в її оприлюдненні або для виключення з режиму оприлюднення.</w:t>
      </w:r>
    </w:p>
    <w:p w14:paraId="067613CE" w14:textId="26991129"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2.5.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права і законні інтереси громадян, а також інформацію, яка містить ненормативну лексику, матеріали та висловлювання, які містять передвиборчу агітацію, рекламу товарів, робіт та послуг, а також конфіденційну інформацію щодо третіх осіб. У випадку присутності будь-якого з вище</w:t>
      </w:r>
      <w:r w:rsidR="00597969" w:rsidRPr="00EE0D86">
        <w:rPr>
          <w:color w:val="000000"/>
          <w:sz w:val="28"/>
          <w:szCs w:val="28"/>
        </w:rPr>
        <w:t xml:space="preserve"> </w:t>
      </w:r>
      <w:r w:rsidRPr="00EE0D86">
        <w:rPr>
          <w:color w:val="000000"/>
          <w:sz w:val="28"/>
          <w:szCs w:val="28"/>
        </w:rPr>
        <w:t>перелічених елементів, така петиція не оприлюднюється та не розглядається.</w:t>
      </w:r>
    </w:p>
    <w:p w14:paraId="7AE269B9"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2.6. Відповідальність за зміст електронної петиції несе автор (ініціатор) електронної петиції.</w:t>
      </w:r>
    </w:p>
    <w:p w14:paraId="5AFEDEA2" w14:textId="16F37BFD"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2.7. Текст електронної петиції оприлюднюється на офіційному веб-сайті впродовж двох робочих днів з дня надсилання її автором (ініціатором) після проходження процесу </w:t>
      </w:r>
      <w:proofErr w:type="spellStart"/>
      <w:r w:rsidRPr="00EE0D86">
        <w:rPr>
          <w:color w:val="000000"/>
          <w:sz w:val="28"/>
          <w:szCs w:val="28"/>
        </w:rPr>
        <w:t>модерації</w:t>
      </w:r>
      <w:proofErr w:type="spellEnd"/>
      <w:r w:rsidRPr="00EE0D86">
        <w:rPr>
          <w:color w:val="000000"/>
          <w:sz w:val="28"/>
          <w:szCs w:val="28"/>
        </w:rPr>
        <w:t xml:space="preserve"> - попередньої перевірки виконавчими органами </w:t>
      </w:r>
      <w:r w:rsidR="00597969" w:rsidRPr="00EE0D86">
        <w:rPr>
          <w:color w:val="000000"/>
          <w:sz w:val="28"/>
          <w:szCs w:val="28"/>
        </w:rPr>
        <w:t xml:space="preserve">Рогатинської </w:t>
      </w:r>
      <w:r w:rsidRPr="00EE0D86">
        <w:rPr>
          <w:color w:val="000000"/>
          <w:sz w:val="28"/>
          <w:szCs w:val="28"/>
        </w:rPr>
        <w:t xml:space="preserve">міської ради до відання яких відносяться питання, підняті в Петиції, із залученням </w:t>
      </w:r>
      <w:r w:rsidR="00860829" w:rsidRPr="00EE0D86">
        <w:rPr>
          <w:color w:val="000000"/>
          <w:sz w:val="28"/>
          <w:szCs w:val="28"/>
        </w:rPr>
        <w:t xml:space="preserve">заступників міського голови </w:t>
      </w:r>
      <w:r w:rsidRPr="00EE0D86">
        <w:rPr>
          <w:color w:val="000000"/>
          <w:sz w:val="28"/>
          <w:szCs w:val="28"/>
        </w:rPr>
        <w:t>до перевірки</w:t>
      </w:r>
      <w:r w:rsidR="00860829" w:rsidRPr="00EE0D86">
        <w:rPr>
          <w:color w:val="000000"/>
          <w:sz w:val="28"/>
          <w:szCs w:val="28"/>
        </w:rPr>
        <w:t xml:space="preserve"> </w:t>
      </w:r>
      <w:r w:rsidRPr="00EE0D86">
        <w:rPr>
          <w:color w:val="000000"/>
          <w:sz w:val="28"/>
          <w:szCs w:val="28"/>
        </w:rPr>
        <w:t>на відповідність вимогам чинного законодавства, а також на предмет віднесення розгляду порушених у Петиції питань до компетенції органу місцевого самоврядування.</w:t>
      </w:r>
    </w:p>
    <w:p w14:paraId="7EAFD393"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2.8. У разі невідповідності вимогам чинного законодавства або підняті питання у Петиції не відносяться до компетенції органу місцевого самоврядування, Петиція не оприлюднюється, або може бути виключена з режиму оприлюднення, про що не пізніше двох робочих днів з дня її надсилання </w:t>
      </w:r>
      <w:r w:rsidRPr="00EE0D86">
        <w:rPr>
          <w:color w:val="000000"/>
          <w:sz w:val="28"/>
          <w:szCs w:val="28"/>
        </w:rPr>
        <w:lastRenderedPageBreak/>
        <w:t>виконавчі органи, до відання яких відносяться питання підняті в петиції, повідомляють автора (ініціатора) Петиції.</w:t>
      </w:r>
    </w:p>
    <w:p w14:paraId="3A54AFBB"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2.9. Автор (ініціатор) електронної петиції, щодо оприлюднення якої отримано відмову, може виправити петицію і надіслати її повторно в порядку, передбаченому пунктом 2.4. цього документу.</w:t>
      </w:r>
    </w:p>
    <w:p w14:paraId="5DE66030"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3. Збір підписів</w:t>
      </w:r>
    </w:p>
    <w:p w14:paraId="6A0507AC"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3.1. Дата оприлюднення Петиції на офіційному веб-сайті є датою початку збору підписів на її підтримку.</w:t>
      </w:r>
    </w:p>
    <w:p w14:paraId="5E044373" w14:textId="6A2893C8"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3.2. Форма підписання петиції передбачає авторизацію підписантів через електронну ідентифікацію та автентифікацію користувачів, у тому числі з використанням інтегрованої системи електронної ідентифікації, кваліфікованих електронних підпису та печатки, а також інших засобів ідентифікації, які дають змогу однозначно встановлювати особу. Голоси, надіслані від однієї і тієї ж особи, та/або від осіб, які не належать до </w:t>
      </w:r>
      <w:r w:rsidR="00860829" w:rsidRPr="00EE0D86">
        <w:rPr>
          <w:color w:val="000000"/>
          <w:sz w:val="28"/>
          <w:szCs w:val="28"/>
        </w:rPr>
        <w:t xml:space="preserve">Рогатинської </w:t>
      </w:r>
      <w:r w:rsidRPr="00EE0D86">
        <w:rPr>
          <w:color w:val="000000"/>
          <w:sz w:val="28"/>
          <w:szCs w:val="28"/>
        </w:rPr>
        <w:t>міської територіальної громади, не враховуються при підрахунку голосів. Після авторизації громадянин, який бажає виразити свою позицію щодо Петиції, активує позначку «Підписати петицію» під обраною ним Петицією.</w:t>
      </w:r>
    </w:p>
    <w:p w14:paraId="649C772E" w14:textId="69393AF5"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3.3. Електронна петиція, адресована </w:t>
      </w:r>
      <w:proofErr w:type="spellStart"/>
      <w:r w:rsidR="00860829" w:rsidRPr="00EE0D86">
        <w:rPr>
          <w:color w:val="000000"/>
          <w:sz w:val="28"/>
          <w:szCs w:val="28"/>
        </w:rPr>
        <w:t>Рогатинській</w:t>
      </w:r>
      <w:proofErr w:type="spellEnd"/>
      <w:r w:rsidRPr="00EE0D86">
        <w:rPr>
          <w:color w:val="000000"/>
          <w:sz w:val="28"/>
          <w:szCs w:val="28"/>
        </w:rPr>
        <w:t xml:space="preserve"> міській раді, розглядається відповідно до статті 231 Закону України «Про звернення громадян» та цього Положення, за умови збору на її підтримку впродовж не більше як 30 днів з дня її оприлюднення не менш ніж </w:t>
      </w:r>
      <w:r w:rsidR="0051485C" w:rsidRPr="00EE0D86">
        <w:rPr>
          <w:color w:val="000000"/>
          <w:sz w:val="28"/>
          <w:szCs w:val="28"/>
        </w:rPr>
        <w:t>2</w:t>
      </w:r>
      <w:r w:rsidRPr="00EE0D86">
        <w:rPr>
          <w:color w:val="000000"/>
          <w:sz w:val="28"/>
          <w:szCs w:val="28"/>
        </w:rPr>
        <w:t>00 підписів громадян.</w:t>
      </w:r>
    </w:p>
    <w:p w14:paraId="619508D5"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3.4. Електронна петиція, яка в установлений строк не набрала необхідної кількості голосів на свою підтримку, після завершення строку збору підписів на її підтримку розглядається в порядку, встановленому Законом України «Про звернення громадян».</w:t>
      </w:r>
    </w:p>
    <w:p w14:paraId="2D80CD83"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4. Розгляд електронної петиції</w:t>
      </w:r>
    </w:p>
    <w:p w14:paraId="4158F747" w14:textId="6EDF68C2"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4.1. Петиція, яка впродовж установлено строку набрала необхідну кількість підписів на її підтримку, не пізніше наступного дня після набрання необхідної кількості підписів </w:t>
      </w:r>
      <w:r w:rsidR="0051485C" w:rsidRPr="00EE0D86">
        <w:rPr>
          <w:color w:val="000000"/>
          <w:sz w:val="28"/>
          <w:szCs w:val="28"/>
        </w:rPr>
        <w:t>передається</w:t>
      </w:r>
      <w:r w:rsidRPr="00EE0D86">
        <w:rPr>
          <w:color w:val="000000"/>
          <w:sz w:val="28"/>
          <w:szCs w:val="28"/>
        </w:rPr>
        <w:t xml:space="preserve"> міському голові (або уповноваженій ним особі) в системі електронного документообігу із зазначенням інформації про дату початку збору підписів, дату направлення Петиції, загальну кількість та перелік осіб, які підписали Петицію (чи посилання на джерело такої інформації в мережі Інтернет), строк збору підписів та направлення для резолюції міському голові.</w:t>
      </w:r>
    </w:p>
    <w:p w14:paraId="0D132CB9" w14:textId="2AFF7CCC"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4.2. Міський голова  (або уповноважена ним посадова особа) невідкладно, але не пізніше ніж через один робочий день після набрання необхідної кількості підписів на підтримку електронної петиції, надає доручення щодо її розгляду відповідним структурним підрозділам виконавчого органу  міської ради, до предмету відання як</w:t>
      </w:r>
      <w:r w:rsidR="0051485C" w:rsidRPr="00EE0D86">
        <w:rPr>
          <w:color w:val="000000"/>
          <w:sz w:val="28"/>
          <w:szCs w:val="28"/>
        </w:rPr>
        <w:t>ого</w:t>
      </w:r>
      <w:r w:rsidRPr="00EE0D86">
        <w:rPr>
          <w:color w:val="000000"/>
          <w:sz w:val="28"/>
          <w:szCs w:val="28"/>
        </w:rPr>
        <w:t xml:space="preserve"> відноситься порушене автором (ініціатором) електронної петиції питання.</w:t>
      </w:r>
    </w:p>
    <w:p w14:paraId="33A76516"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4.3. Розгляд Петиції, яка набрала необхідну кількість голосів, відповідними структурними підрозділами здійснюється невідкладно, але не пізніше десяти робочих днів з дня оприлюднення інформації про початок її розгляду.</w:t>
      </w:r>
    </w:p>
    <w:p w14:paraId="37DDD974"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4.4. Якщо електронна петиція містить клопотання про її розгляд на громадських слуханнях територіальної громади або її частини, автор (ініціатор) </w:t>
      </w:r>
      <w:r w:rsidRPr="00EE0D86">
        <w:rPr>
          <w:color w:val="000000"/>
          <w:sz w:val="28"/>
          <w:szCs w:val="28"/>
        </w:rPr>
        <w:lastRenderedPageBreak/>
        <w:t>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організації та проведення відповідних слухань.</w:t>
      </w:r>
    </w:p>
    <w:p w14:paraId="54EC1686" w14:textId="08899EE4"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4.5. Відповідний структурний підрозділ виконавчого органу міської ради впродовж п’яти робочих днів з дня надходження до нього доручення міського голови щодо розгляду електронної петиції надає свої пропозиції стосовно підтримки або не</w:t>
      </w:r>
      <w:r w:rsidR="0051485C" w:rsidRPr="00EE0D86">
        <w:rPr>
          <w:color w:val="000000"/>
          <w:sz w:val="28"/>
          <w:szCs w:val="28"/>
        </w:rPr>
        <w:t xml:space="preserve"> </w:t>
      </w:r>
      <w:r w:rsidRPr="00EE0D86">
        <w:rPr>
          <w:color w:val="000000"/>
          <w:sz w:val="28"/>
          <w:szCs w:val="28"/>
        </w:rPr>
        <w:t xml:space="preserve">підтримки електронної петиції та готує відповідний проект рішення на засідання виконавчого комітету </w:t>
      </w:r>
      <w:r w:rsidR="0051485C" w:rsidRPr="00EE0D86">
        <w:rPr>
          <w:color w:val="000000"/>
          <w:sz w:val="28"/>
          <w:szCs w:val="28"/>
        </w:rPr>
        <w:t xml:space="preserve">Рогатинської </w:t>
      </w:r>
      <w:r w:rsidRPr="00EE0D86">
        <w:rPr>
          <w:color w:val="000000"/>
          <w:sz w:val="28"/>
          <w:szCs w:val="28"/>
        </w:rPr>
        <w:t>міської ради.</w:t>
      </w:r>
    </w:p>
    <w:p w14:paraId="0028F54A"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5. Реалізація електронної петиції</w:t>
      </w:r>
    </w:p>
    <w:p w14:paraId="17B52678" w14:textId="11598082" w:rsidR="00D36E8D" w:rsidRPr="00EE0D86" w:rsidRDefault="005220B2" w:rsidP="00AB7EBE">
      <w:pPr>
        <w:tabs>
          <w:tab w:val="left" w:pos="9639"/>
        </w:tabs>
        <w:spacing w:line="330" w:lineRule="exact"/>
        <w:ind w:firstLine="567"/>
        <w:jc w:val="both"/>
        <w:rPr>
          <w:color w:val="010302"/>
        </w:rPr>
      </w:pPr>
      <w:r w:rsidRPr="00EE0D86">
        <w:rPr>
          <w:color w:val="000000"/>
        </w:rPr>
        <w:t xml:space="preserve">5.1. </w:t>
      </w:r>
      <w:r w:rsidR="0051485C" w:rsidRPr="00EE0D86">
        <w:rPr>
          <w:color w:val="000000"/>
        </w:rPr>
        <w:t>Мі</w:t>
      </w:r>
      <w:r w:rsidRPr="00EE0D86">
        <w:rPr>
          <w:color w:val="000000"/>
        </w:rPr>
        <w:t>ський голова,</w:t>
      </w:r>
      <w:r w:rsidR="00D36E8D" w:rsidRPr="00EE0D86">
        <w:rPr>
          <w:color w:val="000000"/>
          <w:spacing w:val="-29"/>
        </w:rPr>
        <w:t xml:space="preserve"> </w:t>
      </w:r>
      <w:r w:rsidR="00D36E8D" w:rsidRPr="00EE0D86">
        <w:rPr>
          <w:color w:val="000000"/>
        </w:rPr>
        <w:t xml:space="preserve">з дотриманням встановлених строків:  </w:t>
      </w:r>
    </w:p>
    <w:p w14:paraId="5CEA7F8C" w14:textId="25F929EE" w:rsidR="00D66009" w:rsidRPr="00EE0D86" w:rsidRDefault="00D36E8D" w:rsidP="00C4522C">
      <w:pPr>
        <w:tabs>
          <w:tab w:val="left" w:pos="8647"/>
          <w:tab w:val="left" w:pos="9639"/>
        </w:tabs>
        <w:ind w:right="8" w:firstLine="567"/>
        <w:jc w:val="both"/>
        <w:rPr>
          <w:color w:val="000000"/>
          <w:spacing w:val="-7"/>
        </w:rPr>
      </w:pPr>
      <w:r w:rsidRPr="00EE0D86">
        <w:rPr>
          <w:color w:val="000000"/>
        </w:rPr>
        <w:t xml:space="preserve">1) </w:t>
      </w:r>
      <w:r w:rsidR="00D66009" w:rsidRPr="00EE0D86">
        <w:rPr>
          <w:color w:val="000000"/>
          <w:spacing w:val="-1"/>
        </w:rPr>
        <w:t>у разі набрання електронною петицією, яка адресована Раді, поло</w:t>
      </w:r>
      <w:r w:rsidR="00D66009" w:rsidRPr="00EE0D86">
        <w:rPr>
          <w:color w:val="000000"/>
        </w:rPr>
        <w:t>вини</w:t>
      </w:r>
      <w:r w:rsidR="00D66009" w:rsidRPr="00EE0D86">
        <w:rPr>
          <w:color w:val="000000"/>
          <w:spacing w:val="24"/>
        </w:rPr>
        <w:t xml:space="preserve"> </w:t>
      </w:r>
      <w:r w:rsidR="00D66009" w:rsidRPr="00EE0D86">
        <w:rPr>
          <w:color w:val="000000"/>
        </w:rPr>
        <w:t>від</w:t>
      </w:r>
      <w:r w:rsidR="00D66009" w:rsidRPr="00EE0D86">
        <w:rPr>
          <w:color w:val="000000"/>
          <w:spacing w:val="24"/>
        </w:rPr>
        <w:t xml:space="preserve"> </w:t>
      </w:r>
      <w:r w:rsidR="00D66009" w:rsidRPr="00EE0D86">
        <w:rPr>
          <w:color w:val="000000"/>
          <w:spacing w:val="-1"/>
        </w:rPr>
        <w:t>необхідних</w:t>
      </w:r>
      <w:r w:rsidR="00D66009" w:rsidRPr="00EE0D86">
        <w:rPr>
          <w:color w:val="000000"/>
          <w:spacing w:val="24"/>
        </w:rPr>
        <w:t xml:space="preserve"> </w:t>
      </w:r>
      <w:r w:rsidR="00D66009" w:rsidRPr="00EE0D86">
        <w:rPr>
          <w:color w:val="000000"/>
        </w:rPr>
        <w:t>голосів</w:t>
      </w:r>
      <w:r w:rsidR="00D66009" w:rsidRPr="00EE0D86">
        <w:rPr>
          <w:color w:val="000000"/>
          <w:spacing w:val="24"/>
        </w:rPr>
        <w:t xml:space="preserve"> </w:t>
      </w:r>
      <w:r w:rsidR="00D66009" w:rsidRPr="00EE0D86">
        <w:rPr>
          <w:color w:val="000000"/>
          <w:spacing w:val="-1"/>
        </w:rPr>
        <w:t>жителів</w:t>
      </w:r>
      <w:r w:rsidR="00D66009" w:rsidRPr="00EE0D86">
        <w:rPr>
          <w:color w:val="000000"/>
          <w:spacing w:val="24"/>
        </w:rPr>
        <w:t xml:space="preserve"> </w:t>
      </w:r>
      <w:r w:rsidR="00D66009" w:rsidRPr="00EE0D86">
        <w:rPr>
          <w:color w:val="000000"/>
        </w:rPr>
        <w:t>до</w:t>
      </w:r>
      <w:r w:rsidR="00D66009" w:rsidRPr="00EE0D86">
        <w:rPr>
          <w:color w:val="000000"/>
          <w:spacing w:val="24"/>
        </w:rPr>
        <w:t xml:space="preserve"> </w:t>
      </w:r>
      <w:r w:rsidR="00D66009" w:rsidRPr="00EE0D86">
        <w:rPr>
          <w:color w:val="000000"/>
        </w:rPr>
        <w:t>завершення</w:t>
      </w:r>
      <w:r w:rsidR="00D66009" w:rsidRPr="00EE0D86">
        <w:rPr>
          <w:color w:val="000000"/>
          <w:spacing w:val="24"/>
        </w:rPr>
        <w:t xml:space="preserve"> </w:t>
      </w:r>
      <w:r w:rsidR="00D66009" w:rsidRPr="00EE0D86">
        <w:rPr>
          <w:color w:val="000000"/>
        </w:rPr>
        <w:t>відведеного</w:t>
      </w:r>
      <w:r w:rsidR="00D66009" w:rsidRPr="00EE0D86">
        <w:rPr>
          <w:color w:val="000000"/>
          <w:spacing w:val="24"/>
        </w:rPr>
        <w:t xml:space="preserve"> </w:t>
      </w:r>
      <w:r w:rsidR="00D66009" w:rsidRPr="00EE0D86">
        <w:rPr>
          <w:color w:val="000000"/>
        </w:rPr>
        <w:t>строку, може дати доручення виконавчо</w:t>
      </w:r>
      <w:r w:rsidR="00D66009" w:rsidRPr="00EE0D86">
        <w:rPr>
          <w:color w:val="000000"/>
          <w:spacing w:val="-8"/>
        </w:rPr>
        <w:t>му</w:t>
      </w:r>
      <w:r w:rsidR="00D66009" w:rsidRPr="00EE0D86">
        <w:rPr>
          <w:color w:val="000000"/>
          <w:spacing w:val="16"/>
        </w:rPr>
        <w:t xml:space="preserve"> </w:t>
      </w:r>
      <w:r w:rsidR="00D66009" w:rsidRPr="00EE0D86">
        <w:rPr>
          <w:color w:val="000000"/>
        </w:rPr>
        <w:t>органу</w:t>
      </w:r>
      <w:r w:rsidR="00D66009" w:rsidRPr="00EE0D86">
        <w:rPr>
          <w:color w:val="000000"/>
          <w:spacing w:val="16"/>
        </w:rPr>
        <w:t xml:space="preserve"> </w:t>
      </w:r>
      <w:r w:rsidR="00D66009" w:rsidRPr="00EE0D86">
        <w:rPr>
          <w:color w:val="000000"/>
          <w:spacing w:val="-11"/>
        </w:rPr>
        <w:t>Ради,</w:t>
      </w:r>
      <w:r w:rsidR="00D66009" w:rsidRPr="00EE0D86">
        <w:rPr>
          <w:color w:val="000000"/>
          <w:spacing w:val="16"/>
        </w:rPr>
        <w:t xml:space="preserve"> </w:t>
      </w:r>
      <w:r w:rsidR="00D66009" w:rsidRPr="00EE0D86">
        <w:rPr>
          <w:color w:val="000000"/>
        </w:rPr>
        <w:t>до</w:t>
      </w:r>
      <w:r w:rsidR="00D66009" w:rsidRPr="00EE0D86">
        <w:rPr>
          <w:color w:val="000000"/>
          <w:spacing w:val="16"/>
        </w:rPr>
        <w:t xml:space="preserve"> </w:t>
      </w:r>
      <w:r w:rsidR="00D66009" w:rsidRPr="00EE0D86">
        <w:rPr>
          <w:color w:val="000000"/>
          <w:spacing w:val="-2"/>
        </w:rPr>
        <w:t>компетенції</w:t>
      </w:r>
      <w:r w:rsidR="00D66009" w:rsidRPr="00EE0D86">
        <w:rPr>
          <w:color w:val="000000"/>
          <w:spacing w:val="16"/>
        </w:rPr>
        <w:t xml:space="preserve"> </w:t>
      </w:r>
      <w:r w:rsidR="00D66009" w:rsidRPr="00EE0D86">
        <w:rPr>
          <w:color w:val="000000"/>
        </w:rPr>
        <w:t>якого</w:t>
      </w:r>
      <w:r w:rsidR="00D66009" w:rsidRPr="00EE0D86">
        <w:rPr>
          <w:color w:val="000000"/>
          <w:spacing w:val="16"/>
        </w:rPr>
        <w:t xml:space="preserve"> </w:t>
      </w:r>
      <w:r w:rsidR="00D66009" w:rsidRPr="00EE0D86">
        <w:rPr>
          <w:color w:val="000000"/>
          <w:spacing w:val="-3"/>
        </w:rPr>
        <w:t>належить</w:t>
      </w:r>
      <w:r w:rsidR="00D66009" w:rsidRPr="00EE0D86">
        <w:rPr>
          <w:color w:val="000000"/>
          <w:spacing w:val="16"/>
        </w:rPr>
        <w:t xml:space="preserve"> </w:t>
      </w:r>
      <w:r w:rsidR="00D66009" w:rsidRPr="00EE0D86">
        <w:rPr>
          <w:color w:val="000000"/>
        </w:rPr>
        <w:t>розгляд</w:t>
      </w:r>
      <w:r w:rsidR="00D66009" w:rsidRPr="00EE0D86">
        <w:rPr>
          <w:color w:val="000000"/>
          <w:spacing w:val="16"/>
        </w:rPr>
        <w:t xml:space="preserve"> </w:t>
      </w:r>
      <w:r w:rsidR="00D66009" w:rsidRPr="00EE0D86">
        <w:rPr>
          <w:color w:val="000000"/>
        </w:rPr>
        <w:t>порушених</w:t>
      </w:r>
      <w:r w:rsidR="00D66009" w:rsidRPr="00EE0D86">
        <w:rPr>
          <w:color w:val="000000"/>
          <w:spacing w:val="16"/>
        </w:rPr>
        <w:t xml:space="preserve"> </w:t>
      </w:r>
      <w:r w:rsidR="00D66009" w:rsidRPr="00EE0D86">
        <w:rPr>
          <w:color w:val="000000"/>
          <w:spacing w:val="-3"/>
        </w:rPr>
        <w:t>у</w:t>
      </w:r>
      <w:r w:rsidR="00D66009" w:rsidRPr="00EE0D86">
        <w:rPr>
          <w:color w:val="000000"/>
          <w:spacing w:val="16"/>
        </w:rPr>
        <w:t xml:space="preserve"> </w:t>
      </w:r>
      <w:r w:rsidR="00D66009" w:rsidRPr="00EE0D86">
        <w:rPr>
          <w:color w:val="000000"/>
          <w:spacing w:val="-2"/>
        </w:rPr>
        <w:t>пе</w:t>
      </w:r>
      <w:r w:rsidR="00D66009" w:rsidRPr="00EE0D86">
        <w:rPr>
          <w:color w:val="000000"/>
          <w:spacing w:val="-7"/>
        </w:rPr>
        <w:t>тиції</w:t>
      </w:r>
      <w:r w:rsidR="00D66009" w:rsidRPr="00EE0D86">
        <w:rPr>
          <w:color w:val="000000"/>
          <w:spacing w:val="-11"/>
        </w:rPr>
        <w:t xml:space="preserve"> </w:t>
      </w:r>
      <w:r w:rsidR="00D66009" w:rsidRPr="00EE0D86">
        <w:rPr>
          <w:color w:val="000000"/>
          <w:spacing w:val="-6"/>
        </w:rPr>
        <w:t>питань,</w:t>
      </w:r>
      <w:r w:rsidR="00D66009" w:rsidRPr="00EE0D86">
        <w:rPr>
          <w:color w:val="000000"/>
          <w:spacing w:val="-11"/>
        </w:rPr>
        <w:t xml:space="preserve"> </w:t>
      </w:r>
      <w:r w:rsidR="00D66009" w:rsidRPr="00EE0D86">
        <w:rPr>
          <w:color w:val="000000"/>
          <w:spacing w:val="-2"/>
        </w:rPr>
        <w:t>підготувати</w:t>
      </w:r>
      <w:r w:rsidR="00D66009" w:rsidRPr="00EE0D86">
        <w:rPr>
          <w:color w:val="000000"/>
          <w:spacing w:val="-11"/>
        </w:rPr>
        <w:t xml:space="preserve"> </w:t>
      </w:r>
      <w:proofErr w:type="spellStart"/>
      <w:r w:rsidR="00D66009" w:rsidRPr="00EE0D86">
        <w:rPr>
          <w:color w:val="000000"/>
        </w:rPr>
        <w:t>проєкт</w:t>
      </w:r>
      <w:proofErr w:type="spellEnd"/>
      <w:r w:rsidR="00D66009" w:rsidRPr="00EE0D86">
        <w:rPr>
          <w:color w:val="000000"/>
          <w:spacing w:val="-11"/>
        </w:rPr>
        <w:t xml:space="preserve"> </w:t>
      </w:r>
      <w:r w:rsidR="00D66009" w:rsidRPr="00EE0D86">
        <w:rPr>
          <w:color w:val="000000"/>
        </w:rPr>
        <w:t>рішення</w:t>
      </w:r>
      <w:r w:rsidR="00D66009" w:rsidRPr="00EE0D86">
        <w:rPr>
          <w:color w:val="000000"/>
          <w:spacing w:val="-11"/>
        </w:rPr>
        <w:t xml:space="preserve"> </w:t>
      </w:r>
      <w:r w:rsidR="00D66009" w:rsidRPr="00EE0D86">
        <w:rPr>
          <w:color w:val="000000"/>
          <w:spacing w:val="-10"/>
        </w:rPr>
        <w:t>Ради</w:t>
      </w:r>
      <w:r w:rsidR="00D66009" w:rsidRPr="00EE0D86">
        <w:rPr>
          <w:color w:val="000000"/>
          <w:spacing w:val="-11"/>
        </w:rPr>
        <w:t xml:space="preserve"> </w:t>
      </w:r>
      <w:r w:rsidR="00D66009" w:rsidRPr="00EE0D86">
        <w:rPr>
          <w:color w:val="000000"/>
        </w:rPr>
        <w:t>з</w:t>
      </w:r>
      <w:r w:rsidR="00D66009" w:rsidRPr="00EE0D86">
        <w:rPr>
          <w:color w:val="000000"/>
          <w:spacing w:val="-11"/>
        </w:rPr>
        <w:t xml:space="preserve"> </w:t>
      </w:r>
      <w:r w:rsidR="00D66009" w:rsidRPr="00EE0D86">
        <w:rPr>
          <w:color w:val="000000"/>
          <w:spacing w:val="-1"/>
        </w:rPr>
        <w:t>супровідними</w:t>
      </w:r>
      <w:r w:rsidR="00D66009" w:rsidRPr="00EE0D86">
        <w:rPr>
          <w:color w:val="000000"/>
          <w:spacing w:val="-11"/>
        </w:rPr>
        <w:t xml:space="preserve"> </w:t>
      </w:r>
      <w:r w:rsidR="00D66009" w:rsidRPr="00EE0D86">
        <w:rPr>
          <w:color w:val="000000"/>
          <w:spacing w:val="-7"/>
        </w:rPr>
        <w:t>матеріалами:</w:t>
      </w:r>
    </w:p>
    <w:p w14:paraId="2B2C08B5" w14:textId="7BCE46FE" w:rsidR="00D66009" w:rsidRPr="00EE0D86" w:rsidRDefault="00D66009" w:rsidP="00C4522C">
      <w:pPr>
        <w:tabs>
          <w:tab w:val="left" w:pos="8647"/>
          <w:tab w:val="left" w:pos="9639"/>
        </w:tabs>
        <w:spacing w:line="335" w:lineRule="exact"/>
        <w:ind w:right="8" w:firstLine="567"/>
        <w:jc w:val="both"/>
        <w:rPr>
          <w:color w:val="010302"/>
        </w:rPr>
      </w:pPr>
      <w:r w:rsidRPr="00EE0D86">
        <w:rPr>
          <w:color w:val="000000"/>
          <w:spacing w:val="-28"/>
        </w:rPr>
        <w:t>2)</w:t>
      </w:r>
      <w:r w:rsidRPr="00EE0D86">
        <w:rPr>
          <w:color w:val="000000"/>
          <w:spacing w:val="-27"/>
        </w:rPr>
        <w:t xml:space="preserve"> </w:t>
      </w:r>
      <w:r w:rsidRPr="00EE0D86">
        <w:rPr>
          <w:color w:val="000000"/>
          <w:spacing w:val="-7"/>
        </w:rPr>
        <w:t>невідкладно,</w:t>
      </w:r>
      <w:r w:rsidRPr="00EE0D86">
        <w:rPr>
          <w:color w:val="000000"/>
          <w:spacing w:val="-27"/>
        </w:rPr>
        <w:t xml:space="preserve"> </w:t>
      </w:r>
      <w:r w:rsidRPr="00EE0D86">
        <w:rPr>
          <w:color w:val="000000"/>
          <w:spacing w:val="-11"/>
        </w:rPr>
        <w:t>але</w:t>
      </w:r>
      <w:r w:rsidRPr="00EE0D86">
        <w:rPr>
          <w:color w:val="000000"/>
          <w:spacing w:val="-27"/>
        </w:rPr>
        <w:t xml:space="preserve"> </w:t>
      </w:r>
      <w:r w:rsidRPr="00EE0D86">
        <w:rPr>
          <w:color w:val="000000"/>
          <w:spacing w:val="-6"/>
        </w:rPr>
        <w:t>не</w:t>
      </w:r>
      <w:r w:rsidRPr="00EE0D86">
        <w:rPr>
          <w:color w:val="000000"/>
          <w:spacing w:val="-27"/>
        </w:rPr>
        <w:t xml:space="preserve"> </w:t>
      </w:r>
      <w:r w:rsidRPr="00EE0D86">
        <w:rPr>
          <w:color w:val="000000"/>
          <w:spacing w:val="-6"/>
        </w:rPr>
        <w:t>пізніше</w:t>
      </w:r>
      <w:r w:rsidRPr="00EE0D86">
        <w:rPr>
          <w:color w:val="000000"/>
          <w:spacing w:val="-27"/>
        </w:rPr>
        <w:t xml:space="preserve"> </w:t>
      </w:r>
      <w:r w:rsidRPr="00EE0D86">
        <w:rPr>
          <w:color w:val="000000"/>
          <w:spacing w:val="-6"/>
        </w:rPr>
        <w:t>наступного</w:t>
      </w:r>
      <w:r w:rsidRPr="00EE0D86">
        <w:rPr>
          <w:color w:val="000000"/>
          <w:spacing w:val="-27"/>
        </w:rPr>
        <w:t xml:space="preserve"> </w:t>
      </w:r>
      <w:r w:rsidRPr="00EE0D86">
        <w:rPr>
          <w:color w:val="000000"/>
          <w:spacing w:val="-6"/>
        </w:rPr>
        <w:t>робочого</w:t>
      </w:r>
      <w:r w:rsidRPr="00EE0D86">
        <w:rPr>
          <w:color w:val="000000"/>
          <w:spacing w:val="-27"/>
        </w:rPr>
        <w:t xml:space="preserve"> </w:t>
      </w:r>
      <w:r w:rsidRPr="00EE0D86">
        <w:rPr>
          <w:color w:val="000000"/>
          <w:spacing w:val="-8"/>
        </w:rPr>
        <w:t>дня</w:t>
      </w:r>
      <w:r w:rsidRPr="00EE0D86">
        <w:rPr>
          <w:color w:val="000000"/>
          <w:spacing w:val="-27"/>
        </w:rPr>
        <w:t xml:space="preserve"> </w:t>
      </w:r>
      <w:r w:rsidRPr="00EE0D86">
        <w:rPr>
          <w:color w:val="000000"/>
          <w:spacing w:val="-8"/>
        </w:rPr>
        <w:t>післ</w:t>
      </w:r>
      <w:r w:rsidRPr="00EE0D86">
        <w:rPr>
          <w:color w:val="000000"/>
        </w:rPr>
        <w:t xml:space="preserve">я </w:t>
      </w:r>
      <w:r w:rsidRPr="00EE0D86">
        <w:rPr>
          <w:color w:val="000000"/>
          <w:spacing w:val="-7"/>
        </w:rPr>
        <w:t>набрання</w:t>
      </w:r>
      <w:r w:rsidRPr="00EE0D86">
        <w:rPr>
          <w:color w:val="000000"/>
          <w:spacing w:val="17"/>
        </w:rPr>
        <w:t xml:space="preserve"> </w:t>
      </w:r>
      <w:r w:rsidRPr="00EE0D86">
        <w:rPr>
          <w:color w:val="000000"/>
          <w:spacing w:val="-7"/>
        </w:rPr>
        <w:t>необхідної</w:t>
      </w:r>
      <w:r w:rsidRPr="00EE0D86">
        <w:rPr>
          <w:color w:val="000000"/>
          <w:spacing w:val="17"/>
        </w:rPr>
        <w:t xml:space="preserve"> </w:t>
      </w:r>
      <w:r w:rsidRPr="00EE0D86">
        <w:rPr>
          <w:color w:val="000000"/>
          <w:spacing w:val="-6"/>
        </w:rPr>
        <w:t>кількості</w:t>
      </w:r>
      <w:r w:rsidRPr="00EE0D86">
        <w:rPr>
          <w:color w:val="000000"/>
          <w:spacing w:val="17"/>
        </w:rPr>
        <w:t xml:space="preserve"> </w:t>
      </w:r>
      <w:r w:rsidRPr="00EE0D86">
        <w:rPr>
          <w:color w:val="000000"/>
          <w:spacing w:val="-6"/>
        </w:rPr>
        <w:t>підписів</w:t>
      </w:r>
      <w:r w:rsidRPr="00EE0D86">
        <w:rPr>
          <w:color w:val="000000"/>
          <w:spacing w:val="17"/>
        </w:rPr>
        <w:t xml:space="preserve"> </w:t>
      </w:r>
      <w:r w:rsidRPr="00EE0D86">
        <w:rPr>
          <w:color w:val="000000"/>
          <w:spacing w:val="-10"/>
        </w:rPr>
        <w:t>на</w:t>
      </w:r>
      <w:r w:rsidRPr="00EE0D86">
        <w:rPr>
          <w:color w:val="000000"/>
          <w:spacing w:val="17"/>
        </w:rPr>
        <w:t xml:space="preserve"> </w:t>
      </w:r>
      <w:r w:rsidRPr="00EE0D86">
        <w:rPr>
          <w:color w:val="000000"/>
          <w:spacing w:val="-7"/>
        </w:rPr>
        <w:t>підтримку</w:t>
      </w:r>
      <w:r w:rsidRPr="00EE0D86">
        <w:rPr>
          <w:color w:val="000000"/>
          <w:spacing w:val="17"/>
        </w:rPr>
        <w:t xml:space="preserve"> </w:t>
      </w:r>
      <w:r w:rsidRPr="00EE0D86">
        <w:rPr>
          <w:color w:val="000000"/>
          <w:spacing w:val="-6"/>
        </w:rPr>
        <w:t>електронної</w:t>
      </w:r>
      <w:r w:rsidRPr="00EE0D86">
        <w:rPr>
          <w:color w:val="000000"/>
          <w:spacing w:val="17"/>
        </w:rPr>
        <w:t xml:space="preserve"> </w:t>
      </w:r>
      <w:r w:rsidRPr="00EE0D86">
        <w:rPr>
          <w:color w:val="000000"/>
          <w:spacing w:val="-10"/>
        </w:rPr>
        <w:t>петиції</w:t>
      </w:r>
      <w:r w:rsidRPr="00EE0D86">
        <w:rPr>
          <w:color w:val="000000"/>
          <w:spacing w:val="17"/>
        </w:rPr>
        <w:t xml:space="preserve"> </w:t>
      </w:r>
      <w:r w:rsidRPr="00EE0D86">
        <w:rPr>
          <w:color w:val="000000"/>
          <w:spacing w:val="-12"/>
        </w:rPr>
        <w:t>дає</w:t>
      </w:r>
      <w:r w:rsidRPr="00EE0D86">
        <w:rPr>
          <w:color w:val="000000"/>
          <w:spacing w:val="15"/>
        </w:rPr>
        <w:t xml:space="preserve"> </w:t>
      </w:r>
      <w:r w:rsidRPr="00EE0D86">
        <w:rPr>
          <w:color w:val="000000"/>
          <w:spacing w:val="-6"/>
        </w:rPr>
        <w:t>доручення</w:t>
      </w:r>
      <w:r w:rsidRPr="00EE0D86">
        <w:rPr>
          <w:color w:val="000000"/>
          <w:spacing w:val="16"/>
        </w:rPr>
        <w:t xml:space="preserve"> </w:t>
      </w:r>
      <w:r w:rsidRPr="00EE0D86">
        <w:rPr>
          <w:color w:val="000000"/>
          <w:spacing w:val="-6"/>
        </w:rPr>
        <w:t>виконавчому</w:t>
      </w:r>
      <w:r w:rsidRPr="00EE0D86">
        <w:rPr>
          <w:color w:val="000000"/>
          <w:spacing w:val="15"/>
        </w:rPr>
        <w:t xml:space="preserve"> </w:t>
      </w:r>
      <w:r w:rsidRPr="00EE0D86">
        <w:rPr>
          <w:color w:val="000000"/>
          <w:spacing w:val="-6"/>
        </w:rPr>
        <w:t>органу</w:t>
      </w:r>
      <w:r w:rsidRPr="00EE0D86">
        <w:rPr>
          <w:color w:val="000000"/>
          <w:spacing w:val="15"/>
        </w:rPr>
        <w:t xml:space="preserve"> </w:t>
      </w:r>
      <w:r w:rsidRPr="00EE0D86">
        <w:rPr>
          <w:color w:val="000000"/>
          <w:spacing w:val="-17"/>
        </w:rPr>
        <w:t>Ради,</w:t>
      </w:r>
      <w:r w:rsidRPr="00EE0D86">
        <w:rPr>
          <w:color w:val="000000"/>
          <w:spacing w:val="15"/>
        </w:rPr>
        <w:t xml:space="preserve"> </w:t>
      </w:r>
      <w:r w:rsidRPr="00EE0D86">
        <w:rPr>
          <w:color w:val="000000"/>
          <w:spacing w:val="-7"/>
        </w:rPr>
        <w:t>до</w:t>
      </w:r>
      <w:r w:rsidRPr="00EE0D86">
        <w:rPr>
          <w:color w:val="000000"/>
          <w:spacing w:val="16"/>
        </w:rPr>
        <w:t xml:space="preserve"> </w:t>
      </w:r>
      <w:r w:rsidRPr="00EE0D86">
        <w:rPr>
          <w:color w:val="000000"/>
          <w:spacing w:val="-6"/>
        </w:rPr>
        <w:t>ком</w:t>
      </w:r>
      <w:r w:rsidRPr="00EE0D86">
        <w:rPr>
          <w:color w:val="000000"/>
          <w:spacing w:val="-9"/>
        </w:rPr>
        <w:t>петенції</w:t>
      </w:r>
      <w:r w:rsidRPr="00EE0D86">
        <w:rPr>
          <w:color w:val="000000"/>
          <w:spacing w:val="-15"/>
        </w:rPr>
        <w:t xml:space="preserve"> </w:t>
      </w:r>
      <w:r w:rsidRPr="00EE0D86">
        <w:rPr>
          <w:color w:val="000000"/>
          <w:spacing w:val="-6"/>
        </w:rPr>
        <w:t>якого</w:t>
      </w:r>
      <w:r w:rsidRPr="00EE0D86">
        <w:rPr>
          <w:color w:val="000000"/>
          <w:spacing w:val="-15"/>
        </w:rPr>
        <w:t xml:space="preserve"> </w:t>
      </w:r>
      <w:r w:rsidRPr="00EE0D86">
        <w:rPr>
          <w:color w:val="000000"/>
          <w:spacing w:val="-9"/>
        </w:rPr>
        <w:t>належить</w:t>
      </w:r>
      <w:r w:rsidRPr="00EE0D86">
        <w:rPr>
          <w:color w:val="000000"/>
          <w:spacing w:val="-15"/>
        </w:rPr>
        <w:t xml:space="preserve"> </w:t>
      </w:r>
      <w:r w:rsidRPr="00EE0D86">
        <w:rPr>
          <w:color w:val="000000"/>
          <w:spacing w:val="-6"/>
        </w:rPr>
        <w:t>розгляд</w:t>
      </w:r>
      <w:r w:rsidRPr="00EE0D86">
        <w:rPr>
          <w:color w:val="000000"/>
          <w:spacing w:val="-15"/>
        </w:rPr>
        <w:t xml:space="preserve"> </w:t>
      </w:r>
      <w:r w:rsidRPr="00EE0D86">
        <w:rPr>
          <w:color w:val="000000"/>
          <w:spacing w:val="-6"/>
        </w:rPr>
        <w:t>порушених</w:t>
      </w:r>
      <w:r w:rsidRPr="00EE0D86">
        <w:rPr>
          <w:color w:val="000000"/>
          <w:spacing w:val="-15"/>
        </w:rPr>
        <w:t xml:space="preserve"> </w:t>
      </w:r>
      <w:r w:rsidRPr="00EE0D86">
        <w:rPr>
          <w:color w:val="000000"/>
          <w:spacing w:val="-9"/>
        </w:rPr>
        <w:t>у</w:t>
      </w:r>
      <w:r w:rsidRPr="00EE0D86">
        <w:rPr>
          <w:color w:val="000000"/>
          <w:spacing w:val="-15"/>
        </w:rPr>
        <w:t xml:space="preserve"> </w:t>
      </w:r>
      <w:r w:rsidRPr="00EE0D86">
        <w:rPr>
          <w:color w:val="000000"/>
          <w:spacing w:val="-10"/>
        </w:rPr>
        <w:t>петиції</w:t>
      </w:r>
      <w:r w:rsidRPr="00EE0D86">
        <w:rPr>
          <w:color w:val="000000"/>
          <w:spacing w:val="-15"/>
        </w:rPr>
        <w:t xml:space="preserve"> </w:t>
      </w:r>
      <w:r w:rsidRPr="00EE0D86">
        <w:rPr>
          <w:color w:val="000000"/>
          <w:spacing w:val="-11"/>
        </w:rPr>
        <w:t>питань,</w:t>
      </w:r>
      <w:r w:rsidRPr="00EE0D86">
        <w:rPr>
          <w:color w:val="000000"/>
          <w:spacing w:val="-15"/>
        </w:rPr>
        <w:t xml:space="preserve"> </w:t>
      </w:r>
      <w:r w:rsidRPr="00EE0D86">
        <w:rPr>
          <w:color w:val="000000"/>
          <w:spacing w:val="-8"/>
        </w:rPr>
        <w:t>підготувати</w:t>
      </w:r>
      <w:r w:rsidRPr="00EE0D86">
        <w:rPr>
          <w:color w:val="000000"/>
          <w:spacing w:val="-15"/>
        </w:rPr>
        <w:t xml:space="preserve"> </w:t>
      </w:r>
      <w:proofErr w:type="spellStart"/>
      <w:r w:rsidRPr="00EE0D86">
        <w:rPr>
          <w:color w:val="000000"/>
          <w:spacing w:val="-6"/>
        </w:rPr>
        <w:t>проєкт</w:t>
      </w:r>
      <w:proofErr w:type="spellEnd"/>
      <w:r w:rsidRPr="00EE0D86">
        <w:rPr>
          <w:color w:val="000000"/>
          <w:spacing w:val="-12"/>
        </w:rPr>
        <w:t xml:space="preserve"> </w:t>
      </w:r>
      <w:r w:rsidRPr="00EE0D86">
        <w:rPr>
          <w:color w:val="000000"/>
          <w:spacing w:val="-6"/>
        </w:rPr>
        <w:t>рішення</w:t>
      </w:r>
      <w:r w:rsidRPr="00EE0D86">
        <w:rPr>
          <w:color w:val="000000"/>
          <w:spacing w:val="-12"/>
        </w:rPr>
        <w:t xml:space="preserve"> </w:t>
      </w:r>
      <w:r w:rsidRPr="00EE0D86">
        <w:rPr>
          <w:color w:val="000000"/>
          <w:spacing w:val="-16"/>
        </w:rPr>
        <w:t>Ради</w:t>
      </w:r>
      <w:r w:rsidRPr="00EE0D86">
        <w:rPr>
          <w:color w:val="000000"/>
          <w:spacing w:val="-12"/>
        </w:rPr>
        <w:t xml:space="preserve"> </w:t>
      </w:r>
      <w:r w:rsidRPr="00EE0D86">
        <w:rPr>
          <w:color w:val="000000"/>
          <w:spacing w:val="-6"/>
        </w:rPr>
        <w:t>чи</w:t>
      </w:r>
      <w:r w:rsidRPr="00EE0D86">
        <w:rPr>
          <w:color w:val="000000"/>
          <w:spacing w:val="-12"/>
        </w:rPr>
        <w:t xml:space="preserve"> </w:t>
      </w:r>
      <w:r w:rsidRPr="00EE0D86">
        <w:rPr>
          <w:color w:val="000000"/>
          <w:spacing w:val="-21"/>
        </w:rPr>
        <w:t>її</w:t>
      </w:r>
      <w:r w:rsidRPr="00EE0D86">
        <w:rPr>
          <w:color w:val="000000"/>
          <w:spacing w:val="-12"/>
        </w:rPr>
        <w:t xml:space="preserve"> </w:t>
      </w:r>
      <w:r w:rsidRPr="00EE0D86">
        <w:rPr>
          <w:color w:val="000000"/>
          <w:spacing w:val="-6"/>
        </w:rPr>
        <w:t>виконавчого</w:t>
      </w:r>
      <w:r w:rsidRPr="00EE0D86">
        <w:rPr>
          <w:color w:val="000000"/>
          <w:spacing w:val="-12"/>
        </w:rPr>
        <w:t xml:space="preserve"> </w:t>
      </w:r>
      <w:r w:rsidRPr="00EE0D86">
        <w:rPr>
          <w:color w:val="000000"/>
          <w:spacing w:val="-8"/>
        </w:rPr>
        <w:t>комітету</w:t>
      </w:r>
      <w:r w:rsidRPr="00EE0D86">
        <w:rPr>
          <w:color w:val="000000"/>
          <w:spacing w:val="-12"/>
        </w:rPr>
        <w:t xml:space="preserve"> </w:t>
      </w:r>
      <w:r w:rsidRPr="00EE0D86">
        <w:rPr>
          <w:color w:val="000000"/>
          <w:spacing w:val="-18"/>
        </w:rPr>
        <w:t>та</w:t>
      </w:r>
      <w:r w:rsidRPr="00EE0D86">
        <w:rPr>
          <w:color w:val="000000"/>
          <w:spacing w:val="-12"/>
        </w:rPr>
        <w:t xml:space="preserve"> </w:t>
      </w:r>
      <w:r w:rsidRPr="00EE0D86">
        <w:rPr>
          <w:color w:val="000000"/>
          <w:spacing w:val="-6"/>
        </w:rPr>
        <w:t>супровідні</w:t>
      </w:r>
      <w:r w:rsidRPr="00EE0D86">
        <w:rPr>
          <w:color w:val="000000"/>
          <w:spacing w:val="-12"/>
        </w:rPr>
        <w:t xml:space="preserve"> матеріали, </w:t>
      </w:r>
      <w:r w:rsidRPr="00EE0D86">
        <w:rPr>
          <w:color w:val="000000"/>
          <w:spacing w:val="-7"/>
        </w:rPr>
        <w:t>що</w:t>
      </w:r>
      <w:r w:rsidRPr="00EE0D86">
        <w:rPr>
          <w:color w:val="000000"/>
          <w:spacing w:val="-12"/>
        </w:rPr>
        <w:t xml:space="preserve"> </w:t>
      </w:r>
      <w:r w:rsidRPr="00EE0D86">
        <w:rPr>
          <w:color w:val="000000"/>
          <w:spacing w:val="-6"/>
        </w:rPr>
        <w:t>мож</w:t>
      </w:r>
      <w:r w:rsidRPr="00EE0D86">
        <w:rPr>
          <w:color w:val="000000"/>
        </w:rPr>
        <w:t xml:space="preserve">е </w:t>
      </w:r>
      <w:r w:rsidRPr="00EE0D86">
        <w:rPr>
          <w:color w:val="000000"/>
          <w:spacing w:val="-11"/>
        </w:rPr>
        <w:t>бути</w:t>
      </w:r>
      <w:r w:rsidRPr="00EE0D86">
        <w:rPr>
          <w:color w:val="000000"/>
          <w:spacing w:val="28"/>
        </w:rPr>
        <w:t xml:space="preserve"> </w:t>
      </w:r>
      <w:r w:rsidRPr="00EE0D86">
        <w:rPr>
          <w:color w:val="000000"/>
          <w:spacing w:val="-7"/>
        </w:rPr>
        <w:t>прийняте</w:t>
      </w:r>
      <w:r w:rsidRPr="00EE0D86">
        <w:rPr>
          <w:color w:val="000000"/>
          <w:spacing w:val="28"/>
        </w:rPr>
        <w:t xml:space="preserve"> </w:t>
      </w:r>
      <w:r w:rsidRPr="00EE0D86">
        <w:rPr>
          <w:color w:val="000000"/>
          <w:spacing w:val="-6"/>
        </w:rPr>
        <w:t>за</w:t>
      </w:r>
      <w:r w:rsidRPr="00EE0D86">
        <w:rPr>
          <w:color w:val="000000"/>
          <w:spacing w:val="28"/>
        </w:rPr>
        <w:t xml:space="preserve"> </w:t>
      </w:r>
      <w:r w:rsidRPr="00EE0D86">
        <w:rPr>
          <w:color w:val="000000"/>
          <w:spacing w:val="-10"/>
        </w:rPr>
        <w:t>результатами</w:t>
      </w:r>
      <w:r w:rsidRPr="00EE0D86">
        <w:rPr>
          <w:color w:val="000000"/>
          <w:spacing w:val="28"/>
        </w:rPr>
        <w:t xml:space="preserve"> </w:t>
      </w:r>
      <w:r w:rsidRPr="00EE0D86">
        <w:rPr>
          <w:color w:val="000000"/>
          <w:spacing w:val="-6"/>
        </w:rPr>
        <w:t>розгляду</w:t>
      </w:r>
      <w:r w:rsidRPr="00EE0D86">
        <w:rPr>
          <w:color w:val="000000"/>
          <w:spacing w:val="28"/>
        </w:rPr>
        <w:t xml:space="preserve"> </w:t>
      </w:r>
      <w:r w:rsidRPr="00EE0D86">
        <w:rPr>
          <w:color w:val="000000"/>
          <w:spacing w:val="-6"/>
        </w:rPr>
        <w:t>електронної</w:t>
      </w:r>
      <w:r w:rsidRPr="00EE0D86">
        <w:rPr>
          <w:color w:val="000000"/>
          <w:spacing w:val="28"/>
        </w:rPr>
        <w:t xml:space="preserve"> </w:t>
      </w:r>
      <w:r w:rsidRPr="00EE0D86">
        <w:rPr>
          <w:color w:val="000000"/>
          <w:spacing w:val="-10"/>
        </w:rPr>
        <w:t>петиції</w:t>
      </w:r>
      <w:r w:rsidRPr="00EE0D86">
        <w:rPr>
          <w:color w:val="000000"/>
          <w:spacing w:val="28"/>
        </w:rPr>
        <w:t xml:space="preserve"> </w:t>
      </w:r>
      <w:r w:rsidRPr="00EE0D86">
        <w:rPr>
          <w:color w:val="000000"/>
          <w:spacing w:val="-6"/>
        </w:rPr>
        <w:t>з</w:t>
      </w:r>
      <w:r w:rsidRPr="00EE0D86">
        <w:rPr>
          <w:color w:val="000000"/>
          <w:spacing w:val="28"/>
        </w:rPr>
        <w:t xml:space="preserve"> </w:t>
      </w:r>
      <w:r w:rsidRPr="00EE0D86">
        <w:rPr>
          <w:color w:val="000000"/>
          <w:spacing w:val="-9"/>
        </w:rPr>
        <w:t>метою</w:t>
      </w:r>
      <w:r w:rsidRPr="00EE0D86">
        <w:rPr>
          <w:color w:val="000000"/>
          <w:spacing w:val="28"/>
        </w:rPr>
        <w:t xml:space="preserve"> </w:t>
      </w:r>
      <w:r w:rsidRPr="00EE0D86">
        <w:rPr>
          <w:color w:val="000000"/>
          <w:spacing w:val="-6"/>
        </w:rPr>
        <w:t>вирішення</w:t>
      </w:r>
      <w:r w:rsidRPr="00EE0D86">
        <w:rPr>
          <w:color w:val="000000"/>
        </w:rPr>
        <w:t xml:space="preserve"> </w:t>
      </w:r>
      <w:r w:rsidRPr="00EE0D86">
        <w:rPr>
          <w:color w:val="000000"/>
          <w:spacing w:val="-11"/>
        </w:rPr>
        <w:t>питань,</w:t>
      </w:r>
      <w:r w:rsidRPr="00EE0D86">
        <w:rPr>
          <w:color w:val="000000"/>
        </w:rPr>
        <w:t xml:space="preserve"> </w:t>
      </w:r>
      <w:r w:rsidRPr="00EE0D86">
        <w:rPr>
          <w:color w:val="000000"/>
          <w:spacing w:val="-6"/>
        </w:rPr>
        <w:t>порушених</w:t>
      </w:r>
      <w:r w:rsidRPr="00EE0D86">
        <w:rPr>
          <w:color w:val="000000"/>
        </w:rPr>
        <w:t xml:space="preserve"> </w:t>
      </w:r>
      <w:r w:rsidRPr="00EE0D86">
        <w:rPr>
          <w:color w:val="000000"/>
          <w:spacing w:val="-9"/>
        </w:rPr>
        <w:t>у</w:t>
      </w:r>
      <w:r w:rsidRPr="00EE0D86">
        <w:rPr>
          <w:color w:val="000000"/>
        </w:rPr>
        <w:t xml:space="preserve"> </w:t>
      </w:r>
      <w:r w:rsidRPr="00EE0D86">
        <w:rPr>
          <w:color w:val="000000"/>
          <w:spacing w:val="-12"/>
        </w:rPr>
        <w:t>петиції,</w:t>
      </w:r>
      <w:r w:rsidRPr="00EE0D86">
        <w:rPr>
          <w:color w:val="000000"/>
        </w:rPr>
        <w:t xml:space="preserve"> </w:t>
      </w:r>
      <w:r w:rsidRPr="00EE0D86">
        <w:rPr>
          <w:color w:val="000000"/>
          <w:spacing w:val="-6"/>
        </w:rPr>
        <w:t>чи</w:t>
      </w:r>
      <w:r w:rsidRPr="00EE0D86">
        <w:rPr>
          <w:color w:val="000000"/>
        </w:rPr>
        <w:t xml:space="preserve"> </w:t>
      </w:r>
      <w:r w:rsidRPr="00EE0D86">
        <w:rPr>
          <w:color w:val="000000"/>
          <w:spacing w:val="-7"/>
        </w:rPr>
        <w:t>врахування</w:t>
      </w:r>
      <w:r w:rsidRPr="00EE0D86">
        <w:rPr>
          <w:color w:val="000000"/>
        </w:rPr>
        <w:t xml:space="preserve"> </w:t>
      </w:r>
      <w:r w:rsidRPr="00EE0D86">
        <w:rPr>
          <w:color w:val="000000"/>
          <w:spacing w:val="-8"/>
        </w:rPr>
        <w:t>поданих</w:t>
      </w:r>
      <w:r w:rsidRPr="00EE0D86">
        <w:rPr>
          <w:color w:val="000000"/>
        </w:rPr>
        <w:t xml:space="preserve"> </w:t>
      </w:r>
      <w:r w:rsidRPr="00EE0D86">
        <w:rPr>
          <w:color w:val="000000"/>
          <w:spacing w:val="-9"/>
        </w:rPr>
        <w:t>у</w:t>
      </w:r>
      <w:r w:rsidRPr="00EE0D86">
        <w:rPr>
          <w:color w:val="000000"/>
        </w:rPr>
        <w:t xml:space="preserve"> </w:t>
      </w:r>
      <w:r w:rsidRPr="00EE0D86">
        <w:rPr>
          <w:color w:val="000000"/>
          <w:spacing w:val="-6"/>
        </w:rPr>
        <w:t>ній</w:t>
      </w:r>
      <w:r w:rsidRPr="00EE0D86">
        <w:rPr>
          <w:color w:val="000000"/>
        </w:rPr>
        <w:t xml:space="preserve"> </w:t>
      </w:r>
      <w:r w:rsidRPr="00EE0D86">
        <w:rPr>
          <w:color w:val="000000"/>
          <w:spacing w:val="-6"/>
        </w:rPr>
        <w:t>пропозиці</w:t>
      </w:r>
      <w:r w:rsidRPr="00EE0D86">
        <w:rPr>
          <w:color w:val="000000"/>
        </w:rPr>
        <w:t>й;</w:t>
      </w:r>
      <w:r w:rsidRPr="00EE0D86">
        <w:t xml:space="preserve"> </w:t>
      </w:r>
    </w:p>
    <w:p w14:paraId="38D97D4E" w14:textId="72E9427A" w:rsidR="00D36E8D" w:rsidRPr="00EE0D86" w:rsidRDefault="00D66009" w:rsidP="00C4522C">
      <w:pPr>
        <w:tabs>
          <w:tab w:val="left" w:pos="2053"/>
          <w:tab w:val="left" w:pos="8647"/>
          <w:tab w:val="left" w:pos="9639"/>
        </w:tabs>
        <w:spacing w:line="330" w:lineRule="exact"/>
        <w:ind w:right="8" w:firstLine="567"/>
        <w:jc w:val="both"/>
        <w:rPr>
          <w:color w:val="000000"/>
        </w:rPr>
      </w:pPr>
      <w:r w:rsidRPr="00EE0D86">
        <w:rPr>
          <w:color w:val="000000"/>
        </w:rPr>
        <w:t xml:space="preserve">3) </w:t>
      </w:r>
      <w:proofErr w:type="spellStart"/>
      <w:r w:rsidR="00D36E8D" w:rsidRPr="00EE0D86">
        <w:rPr>
          <w:color w:val="000000"/>
        </w:rPr>
        <w:t>скликає</w:t>
      </w:r>
      <w:proofErr w:type="spellEnd"/>
      <w:r w:rsidR="00D36E8D" w:rsidRPr="00EE0D86">
        <w:rPr>
          <w:color w:val="000000"/>
          <w:spacing w:val="-19"/>
        </w:rPr>
        <w:t xml:space="preserve"> </w:t>
      </w:r>
      <w:r w:rsidR="00D36E8D" w:rsidRPr="00EE0D86">
        <w:rPr>
          <w:color w:val="000000"/>
        </w:rPr>
        <w:t>сесію</w:t>
      </w:r>
      <w:r w:rsidR="00D36E8D" w:rsidRPr="00EE0D86">
        <w:rPr>
          <w:color w:val="000000"/>
          <w:spacing w:val="-19"/>
        </w:rPr>
        <w:t xml:space="preserve"> </w:t>
      </w:r>
      <w:r w:rsidR="00D36E8D" w:rsidRPr="00EE0D86">
        <w:rPr>
          <w:color w:val="000000"/>
          <w:spacing w:val="-11"/>
        </w:rPr>
        <w:t>Ради,</w:t>
      </w:r>
      <w:r w:rsidR="00D36E8D" w:rsidRPr="00EE0D86">
        <w:rPr>
          <w:color w:val="000000"/>
          <w:spacing w:val="-19"/>
        </w:rPr>
        <w:t xml:space="preserve"> </w:t>
      </w:r>
      <w:r w:rsidR="00D36E8D" w:rsidRPr="00EE0D86">
        <w:rPr>
          <w:color w:val="000000"/>
          <w:spacing w:val="-1"/>
        </w:rPr>
        <w:t>засідання</w:t>
      </w:r>
      <w:r w:rsidR="00D36E8D" w:rsidRPr="00EE0D86">
        <w:rPr>
          <w:color w:val="000000"/>
          <w:spacing w:val="-19"/>
        </w:rPr>
        <w:t xml:space="preserve"> </w:t>
      </w:r>
      <w:r w:rsidR="00D36E8D" w:rsidRPr="00EE0D86">
        <w:rPr>
          <w:color w:val="000000"/>
        </w:rPr>
        <w:t>виконавчого</w:t>
      </w:r>
      <w:r w:rsidR="00D36E8D" w:rsidRPr="00EE0D86">
        <w:rPr>
          <w:color w:val="000000"/>
          <w:spacing w:val="-19"/>
        </w:rPr>
        <w:t xml:space="preserve"> </w:t>
      </w:r>
      <w:r w:rsidR="00D36E8D" w:rsidRPr="00EE0D86">
        <w:rPr>
          <w:color w:val="000000"/>
          <w:spacing w:val="-3"/>
        </w:rPr>
        <w:t>комітету</w:t>
      </w:r>
      <w:r w:rsidR="00D36E8D" w:rsidRPr="00EE0D86">
        <w:rPr>
          <w:color w:val="000000"/>
          <w:spacing w:val="-19"/>
        </w:rPr>
        <w:t xml:space="preserve"> </w:t>
      </w:r>
      <w:r w:rsidR="00D36E8D" w:rsidRPr="00EE0D86">
        <w:rPr>
          <w:color w:val="000000"/>
          <w:spacing w:val="-11"/>
        </w:rPr>
        <w:t>Ради,</w:t>
      </w:r>
      <w:r w:rsidR="00D36E8D" w:rsidRPr="00EE0D86">
        <w:rPr>
          <w:color w:val="000000"/>
          <w:spacing w:val="-19"/>
        </w:rPr>
        <w:t xml:space="preserve"> </w:t>
      </w:r>
      <w:r w:rsidR="00D36E8D" w:rsidRPr="00EE0D86">
        <w:rPr>
          <w:color w:val="000000"/>
        </w:rPr>
        <w:t xml:space="preserve">якщо </w:t>
      </w:r>
      <w:r w:rsidR="00D36E8D" w:rsidRPr="00EE0D86">
        <w:rPr>
          <w:color w:val="000000"/>
          <w:spacing w:val="-3"/>
        </w:rPr>
        <w:t>у</w:t>
      </w:r>
      <w:r w:rsidR="00D36E8D" w:rsidRPr="00EE0D86">
        <w:rPr>
          <w:color w:val="000000"/>
          <w:spacing w:val="-15"/>
        </w:rPr>
        <w:t xml:space="preserve"> </w:t>
      </w:r>
      <w:r w:rsidR="00D36E8D" w:rsidRPr="00EE0D86">
        <w:rPr>
          <w:color w:val="000000"/>
        </w:rPr>
        <w:t>строк</w:t>
      </w:r>
      <w:r w:rsidR="00D36E8D" w:rsidRPr="00EE0D86">
        <w:rPr>
          <w:color w:val="000000"/>
          <w:spacing w:val="-15"/>
        </w:rPr>
        <w:t xml:space="preserve"> </w:t>
      </w:r>
      <w:r w:rsidR="00D36E8D" w:rsidRPr="00EE0D86">
        <w:rPr>
          <w:color w:val="000000"/>
        </w:rPr>
        <w:t>розгляду</w:t>
      </w:r>
      <w:r w:rsidR="00D36E8D" w:rsidRPr="00EE0D86">
        <w:rPr>
          <w:color w:val="000000"/>
          <w:spacing w:val="-15"/>
        </w:rPr>
        <w:t xml:space="preserve"> </w:t>
      </w:r>
      <w:r w:rsidR="00D36E8D" w:rsidRPr="00EE0D86">
        <w:rPr>
          <w:color w:val="000000"/>
          <w:spacing w:val="-5"/>
        </w:rPr>
        <w:t>ними</w:t>
      </w:r>
      <w:r w:rsidR="00D36E8D" w:rsidRPr="00EE0D86">
        <w:rPr>
          <w:color w:val="000000"/>
          <w:spacing w:val="-15"/>
        </w:rPr>
        <w:t xml:space="preserve"> </w:t>
      </w:r>
      <w:r w:rsidR="00D36E8D" w:rsidRPr="00EE0D86">
        <w:rPr>
          <w:color w:val="000000"/>
        </w:rPr>
        <w:t>електронної</w:t>
      </w:r>
      <w:r w:rsidR="00D36E8D" w:rsidRPr="00EE0D86">
        <w:rPr>
          <w:color w:val="000000"/>
          <w:spacing w:val="-15"/>
        </w:rPr>
        <w:t xml:space="preserve"> </w:t>
      </w:r>
      <w:r w:rsidR="00D36E8D" w:rsidRPr="00EE0D86">
        <w:rPr>
          <w:color w:val="000000"/>
          <w:spacing w:val="-6"/>
        </w:rPr>
        <w:t>петиції,</w:t>
      </w:r>
      <w:r w:rsidR="00D36E8D" w:rsidRPr="00EE0D86">
        <w:rPr>
          <w:color w:val="000000"/>
          <w:spacing w:val="-15"/>
        </w:rPr>
        <w:t xml:space="preserve"> </w:t>
      </w:r>
      <w:r w:rsidR="00D36E8D" w:rsidRPr="00EE0D86">
        <w:rPr>
          <w:color w:val="000000"/>
        </w:rPr>
        <w:t>не</w:t>
      </w:r>
      <w:r w:rsidR="00D36E8D" w:rsidRPr="00EE0D86">
        <w:rPr>
          <w:color w:val="000000"/>
          <w:spacing w:val="-15"/>
        </w:rPr>
        <w:t xml:space="preserve"> </w:t>
      </w:r>
      <w:r w:rsidR="00D36E8D" w:rsidRPr="00EE0D86">
        <w:rPr>
          <w:color w:val="000000"/>
        </w:rPr>
        <w:t>передбачено</w:t>
      </w:r>
      <w:r w:rsidR="00D36E8D" w:rsidRPr="00EE0D86">
        <w:rPr>
          <w:color w:val="000000"/>
          <w:spacing w:val="-15"/>
        </w:rPr>
        <w:t xml:space="preserve"> </w:t>
      </w:r>
      <w:r w:rsidR="00D36E8D" w:rsidRPr="00EE0D86">
        <w:rPr>
          <w:color w:val="000000"/>
        </w:rPr>
        <w:t>проведення</w:t>
      </w:r>
      <w:r w:rsidR="00D36E8D" w:rsidRPr="00EE0D86">
        <w:rPr>
          <w:color w:val="000000"/>
          <w:spacing w:val="-20"/>
        </w:rPr>
        <w:t xml:space="preserve"> </w:t>
      </w:r>
      <w:r w:rsidR="00D36E8D" w:rsidRPr="00EE0D86">
        <w:rPr>
          <w:color w:val="000000"/>
        </w:rPr>
        <w:t>пленарного</w:t>
      </w:r>
      <w:r w:rsidR="00D36E8D" w:rsidRPr="00EE0D86">
        <w:rPr>
          <w:color w:val="000000"/>
          <w:spacing w:val="-20"/>
        </w:rPr>
        <w:t xml:space="preserve"> </w:t>
      </w:r>
      <w:r w:rsidR="00D36E8D" w:rsidRPr="00EE0D86">
        <w:rPr>
          <w:color w:val="000000"/>
          <w:spacing w:val="-1"/>
        </w:rPr>
        <w:t>засідання</w:t>
      </w:r>
      <w:r w:rsidR="00D36E8D" w:rsidRPr="00EE0D86">
        <w:rPr>
          <w:color w:val="000000"/>
          <w:spacing w:val="-20"/>
        </w:rPr>
        <w:t xml:space="preserve"> </w:t>
      </w:r>
      <w:r w:rsidR="00D36E8D" w:rsidRPr="00EE0D86">
        <w:rPr>
          <w:color w:val="000000"/>
          <w:spacing w:val="-11"/>
        </w:rPr>
        <w:t>Ради,</w:t>
      </w:r>
      <w:r w:rsidR="00D36E8D" w:rsidRPr="00EE0D86">
        <w:rPr>
          <w:color w:val="000000"/>
          <w:spacing w:val="-20"/>
        </w:rPr>
        <w:t xml:space="preserve"> </w:t>
      </w:r>
      <w:r w:rsidR="00D36E8D" w:rsidRPr="00EE0D86">
        <w:rPr>
          <w:color w:val="000000"/>
          <w:spacing w:val="-1"/>
        </w:rPr>
        <w:t>засідання</w:t>
      </w:r>
      <w:r w:rsidR="00D36E8D" w:rsidRPr="00EE0D86">
        <w:rPr>
          <w:color w:val="000000"/>
          <w:spacing w:val="-20"/>
        </w:rPr>
        <w:t xml:space="preserve"> </w:t>
      </w:r>
      <w:r w:rsidR="00D36E8D" w:rsidRPr="00EE0D86">
        <w:rPr>
          <w:color w:val="000000"/>
        </w:rPr>
        <w:t>виконавчого</w:t>
      </w:r>
      <w:r w:rsidR="00D36E8D" w:rsidRPr="00EE0D86">
        <w:rPr>
          <w:color w:val="000000"/>
          <w:spacing w:val="-20"/>
        </w:rPr>
        <w:t xml:space="preserve"> </w:t>
      </w:r>
      <w:r w:rsidR="00D36E8D" w:rsidRPr="00EE0D86">
        <w:rPr>
          <w:color w:val="000000"/>
          <w:spacing w:val="-3"/>
        </w:rPr>
        <w:t>комітету</w:t>
      </w:r>
      <w:r w:rsidR="00D36E8D" w:rsidRPr="00EE0D86">
        <w:rPr>
          <w:color w:val="000000"/>
          <w:spacing w:val="-20"/>
        </w:rPr>
        <w:t xml:space="preserve"> </w:t>
      </w:r>
      <w:r w:rsidR="00D36E8D" w:rsidRPr="00EE0D86">
        <w:rPr>
          <w:color w:val="000000"/>
          <w:spacing w:val="-11"/>
        </w:rPr>
        <w:t>Ради,</w:t>
      </w:r>
      <w:r w:rsidR="00D36E8D" w:rsidRPr="00EE0D86">
        <w:rPr>
          <w:color w:val="000000"/>
          <w:spacing w:val="-20"/>
        </w:rPr>
        <w:t xml:space="preserve"> </w:t>
      </w:r>
      <w:r w:rsidR="00D36E8D" w:rsidRPr="00EE0D86">
        <w:rPr>
          <w:color w:val="000000"/>
        </w:rPr>
        <w:t>з включенням</w:t>
      </w:r>
      <w:r w:rsidR="00D36E8D" w:rsidRPr="00EE0D86">
        <w:rPr>
          <w:color w:val="000000"/>
          <w:spacing w:val="-9"/>
        </w:rPr>
        <w:t xml:space="preserve"> </w:t>
      </w:r>
      <w:r w:rsidR="00D36E8D" w:rsidRPr="00EE0D86">
        <w:rPr>
          <w:color w:val="000000"/>
        </w:rPr>
        <w:t>до</w:t>
      </w:r>
      <w:r w:rsidR="00D36E8D" w:rsidRPr="00EE0D86">
        <w:rPr>
          <w:color w:val="000000"/>
          <w:spacing w:val="-9"/>
        </w:rPr>
        <w:t xml:space="preserve"> </w:t>
      </w:r>
      <w:proofErr w:type="spellStart"/>
      <w:r w:rsidR="00D36E8D" w:rsidRPr="00EE0D86">
        <w:rPr>
          <w:color w:val="000000"/>
        </w:rPr>
        <w:t>проєкту</w:t>
      </w:r>
      <w:proofErr w:type="spellEnd"/>
      <w:r w:rsidR="00D36E8D" w:rsidRPr="00EE0D86">
        <w:rPr>
          <w:color w:val="000000"/>
          <w:spacing w:val="-9"/>
        </w:rPr>
        <w:t xml:space="preserve"> </w:t>
      </w:r>
      <w:r w:rsidR="00D36E8D" w:rsidRPr="00EE0D86">
        <w:rPr>
          <w:color w:val="000000"/>
        </w:rPr>
        <w:t>порядку</w:t>
      </w:r>
      <w:r w:rsidR="00D36E8D" w:rsidRPr="00EE0D86">
        <w:rPr>
          <w:color w:val="000000"/>
          <w:spacing w:val="-9"/>
        </w:rPr>
        <w:t xml:space="preserve"> </w:t>
      </w:r>
      <w:r w:rsidR="00D36E8D" w:rsidRPr="00EE0D86">
        <w:rPr>
          <w:color w:val="000000"/>
        </w:rPr>
        <w:t>денного</w:t>
      </w:r>
      <w:r w:rsidR="00D36E8D" w:rsidRPr="00EE0D86">
        <w:rPr>
          <w:color w:val="000000"/>
          <w:spacing w:val="-9"/>
        </w:rPr>
        <w:t xml:space="preserve"> </w:t>
      </w:r>
      <w:r w:rsidR="00D36E8D" w:rsidRPr="00EE0D86">
        <w:rPr>
          <w:color w:val="000000"/>
          <w:spacing w:val="-4"/>
        </w:rPr>
        <w:t>питання</w:t>
      </w:r>
      <w:r w:rsidR="00D36E8D" w:rsidRPr="00EE0D86">
        <w:rPr>
          <w:color w:val="000000"/>
          <w:spacing w:val="-9"/>
        </w:rPr>
        <w:t xml:space="preserve"> </w:t>
      </w:r>
      <w:r w:rsidR="00D36E8D" w:rsidRPr="00EE0D86">
        <w:rPr>
          <w:color w:val="000000"/>
        </w:rPr>
        <w:t>про</w:t>
      </w:r>
      <w:r w:rsidR="00D36E8D" w:rsidRPr="00EE0D86">
        <w:rPr>
          <w:color w:val="000000"/>
          <w:spacing w:val="-9"/>
        </w:rPr>
        <w:t xml:space="preserve"> </w:t>
      </w:r>
      <w:r w:rsidR="00D36E8D" w:rsidRPr="00EE0D86">
        <w:rPr>
          <w:color w:val="000000"/>
        </w:rPr>
        <w:t>розгляд</w:t>
      </w:r>
      <w:r w:rsidR="00D36E8D" w:rsidRPr="00EE0D86">
        <w:rPr>
          <w:color w:val="000000"/>
          <w:spacing w:val="-9"/>
        </w:rPr>
        <w:t xml:space="preserve"> </w:t>
      </w:r>
      <w:r w:rsidR="00D36E8D" w:rsidRPr="00EE0D86">
        <w:rPr>
          <w:color w:val="000000"/>
          <w:spacing w:val="-4"/>
        </w:rPr>
        <w:t>підтриманої електронної петиції;</w:t>
      </w:r>
      <w:r w:rsidR="00D36E8D" w:rsidRPr="00EE0D86">
        <w:t xml:space="preserve"> </w:t>
      </w:r>
    </w:p>
    <w:p w14:paraId="0AA8EA90" w14:textId="2C1313BF" w:rsidR="00D36E8D" w:rsidRPr="00EE0D86" w:rsidRDefault="00D66009" w:rsidP="00C4522C">
      <w:pPr>
        <w:tabs>
          <w:tab w:val="left" w:pos="8647"/>
          <w:tab w:val="left" w:pos="9639"/>
        </w:tabs>
        <w:spacing w:line="336" w:lineRule="exact"/>
        <w:ind w:right="8" w:firstLine="567"/>
        <w:jc w:val="both"/>
      </w:pPr>
      <w:r w:rsidRPr="00EE0D86">
        <w:rPr>
          <w:color w:val="000000"/>
          <w:spacing w:val="-8"/>
        </w:rPr>
        <w:t>4</w:t>
      </w:r>
      <w:r w:rsidR="00D36E8D" w:rsidRPr="00EE0D86">
        <w:rPr>
          <w:color w:val="000000"/>
          <w:spacing w:val="-8"/>
        </w:rPr>
        <w:t>)</w:t>
      </w:r>
      <w:r w:rsidR="00D36E8D" w:rsidRPr="00EE0D86">
        <w:rPr>
          <w:color w:val="000000"/>
          <w:spacing w:val="2"/>
        </w:rPr>
        <w:t xml:space="preserve"> </w:t>
      </w:r>
      <w:r w:rsidR="00D36E8D" w:rsidRPr="00EE0D86">
        <w:rPr>
          <w:color w:val="000000"/>
        </w:rPr>
        <w:t xml:space="preserve">ініціює внесення питання про розгляд підтриманої електронної  </w:t>
      </w:r>
      <w:r w:rsidR="00D36E8D" w:rsidRPr="00EE0D86">
        <w:rPr>
          <w:color w:val="000000"/>
          <w:spacing w:val="-5"/>
        </w:rPr>
        <w:t>петиції</w:t>
      </w:r>
      <w:r w:rsidR="00D36E8D" w:rsidRPr="00EE0D86">
        <w:rPr>
          <w:color w:val="000000"/>
          <w:spacing w:val="-11"/>
        </w:rPr>
        <w:t xml:space="preserve"> </w:t>
      </w:r>
      <w:r w:rsidR="00D36E8D" w:rsidRPr="00EE0D86">
        <w:rPr>
          <w:color w:val="000000"/>
          <w:spacing w:val="-3"/>
        </w:rPr>
        <w:t>у</w:t>
      </w:r>
      <w:r w:rsidR="00D36E8D" w:rsidRPr="00EE0D86">
        <w:rPr>
          <w:color w:val="000000"/>
          <w:spacing w:val="-11"/>
        </w:rPr>
        <w:t xml:space="preserve"> </w:t>
      </w:r>
      <w:r w:rsidR="00D36E8D" w:rsidRPr="00EE0D86">
        <w:rPr>
          <w:color w:val="000000"/>
        </w:rPr>
        <w:t>порядок</w:t>
      </w:r>
      <w:r w:rsidR="00D36E8D" w:rsidRPr="00EE0D86">
        <w:rPr>
          <w:color w:val="000000"/>
          <w:spacing w:val="-11"/>
        </w:rPr>
        <w:t xml:space="preserve"> </w:t>
      </w:r>
      <w:r w:rsidR="00D36E8D" w:rsidRPr="00EE0D86">
        <w:rPr>
          <w:color w:val="000000"/>
          <w:spacing w:val="-2"/>
        </w:rPr>
        <w:t>денний</w:t>
      </w:r>
      <w:r w:rsidR="00D36E8D" w:rsidRPr="00EE0D86">
        <w:rPr>
          <w:color w:val="000000"/>
          <w:spacing w:val="-11"/>
        </w:rPr>
        <w:t xml:space="preserve"> </w:t>
      </w:r>
      <w:r w:rsidR="00D36E8D" w:rsidRPr="00EE0D86">
        <w:rPr>
          <w:color w:val="000000"/>
        </w:rPr>
        <w:t>пленарного</w:t>
      </w:r>
      <w:r w:rsidR="00D36E8D" w:rsidRPr="00EE0D86">
        <w:rPr>
          <w:color w:val="000000"/>
          <w:spacing w:val="-11"/>
        </w:rPr>
        <w:t xml:space="preserve"> </w:t>
      </w:r>
      <w:r w:rsidR="00D36E8D" w:rsidRPr="00EE0D86">
        <w:rPr>
          <w:color w:val="000000"/>
        </w:rPr>
        <w:t>відповідного</w:t>
      </w:r>
      <w:r w:rsidR="00D36E8D" w:rsidRPr="00EE0D86">
        <w:rPr>
          <w:color w:val="000000"/>
          <w:spacing w:val="-11"/>
        </w:rPr>
        <w:t xml:space="preserve"> </w:t>
      </w:r>
      <w:r w:rsidR="00D36E8D" w:rsidRPr="00EE0D86">
        <w:rPr>
          <w:color w:val="000000"/>
          <w:spacing w:val="-1"/>
        </w:rPr>
        <w:t>засідання</w:t>
      </w:r>
      <w:r w:rsidR="00D36E8D" w:rsidRPr="00EE0D86">
        <w:rPr>
          <w:color w:val="000000"/>
          <w:spacing w:val="-11"/>
        </w:rPr>
        <w:t xml:space="preserve"> Ради, </w:t>
      </w:r>
      <w:r w:rsidR="00D36E8D" w:rsidRPr="00EE0D86">
        <w:rPr>
          <w:color w:val="000000"/>
        </w:rPr>
        <w:t>за</w:t>
      </w:r>
      <w:r w:rsidR="00D36E8D" w:rsidRPr="00EE0D86">
        <w:rPr>
          <w:color w:val="000000"/>
          <w:spacing w:val="-2"/>
        </w:rPr>
        <w:t>сідання виконавчого комітету Ради, яке було заплановане на дату, що відповідає строку, відведеному на розгляд такої петиції.</w:t>
      </w:r>
      <w:r w:rsidR="00D36E8D" w:rsidRPr="00EE0D86">
        <w:t xml:space="preserve"> </w:t>
      </w:r>
    </w:p>
    <w:p w14:paraId="1558CA87" w14:textId="31B670BF" w:rsidR="00EC79FC" w:rsidRPr="00EE0D86" w:rsidRDefault="00D66009" w:rsidP="00C4522C">
      <w:pPr>
        <w:tabs>
          <w:tab w:val="left" w:pos="8647"/>
          <w:tab w:val="left" w:pos="9639"/>
        </w:tabs>
        <w:spacing w:line="336" w:lineRule="exact"/>
        <w:ind w:right="8" w:firstLine="567"/>
        <w:jc w:val="both"/>
        <w:rPr>
          <w:color w:val="010302"/>
        </w:rPr>
      </w:pPr>
      <w:r w:rsidRPr="00EE0D86">
        <w:rPr>
          <w:color w:val="000000"/>
        </w:rPr>
        <w:t>5</w:t>
      </w:r>
      <w:r w:rsidR="00EC79FC" w:rsidRPr="00EE0D86">
        <w:rPr>
          <w:color w:val="000000"/>
        </w:rPr>
        <w:t>) у разі, якщо реалізація петиції не потребує координації роботи структурних підрозділів міської ради, міський голова після прийняття рішення виконавчим комітетом щодо підтримки електронної петиції може одразу надавати відповідні доручення, видавати розпорядження</w:t>
      </w:r>
    </w:p>
    <w:p w14:paraId="0D3B45E5" w14:textId="77F1D27F" w:rsidR="00D36E8D" w:rsidRPr="00EE0D86" w:rsidRDefault="00D36E8D" w:rsidP="00C4522C">
      <w:pPr>
        <w:tabs>
          <w:tab w:val="left" w:pos="8647"/>
          <w:tab w:val="left" w:pos="9639"/>
        </w:tabs>
        <w:spacing w:line="335" w:lineRule="exact"/>
        <w:ind w:right="8" w:firstLine="567"/>
        <w:jc w:val="both"/>
        <w:rPr>
          <w:color w:val="000000"/>
        </w:rPr>
      </w:pPr>
      <w:r w:rsidRPr="00EE0D86">
        <w:rPr>
          <w:color w:val="000000"/>
          <w:spacing w:val="-26"/>
        </w:rPr>
        <w:t>6</w:t>
      </w:r>
      <w:r w:rsidRPr="00EE0D86">
        <w:rPr>
          <w:color w:val="000000"/>
          <w:spacing w:val="-14"/>
        </w:rPr>
        <w:t>.</w:t>
      </w:r>
      <w:r w:rsidRPr="00EE0D86">
        <w:rPr>
          <w:color w:val="000000"/>
          <w:spacing w:val="17"/>
        </w:rPr>
        <w:t xml:space="preserve"> </w:t>
      </w:r>
      <w:r w:rsidRPr="00EE0D86">
        <w:rPr>
          <w:color w:val="000000"/>
          <w:spacing w:val="-3"/>
        </w:rPr>
        <w:t>Електронна</w:t>
      </w:r>
      <w:r w:rsidRPr="00EE0D86">
        <w:rPr>
          <w:color w:val="000000"/>
          <w:spacing w:val="17"/>
        </w:rPr>
        <w:t xml:space="preserve"> </w:t>
      </w:r>
      <w:r w:rsidRPr="00EE0D86">
        <w:rPr>
          <w:color w:val="000000"/>
          <w:spacing w:val="-4"/>
        </w:rPr>
        <w:t>петиція,</w:t>
      </w:r>
      <w:r w:rsidRPr="00EE0D86">
        <w:rPr>
          <w:color w:val="000000"/>
          <w:spacing w:val="17"/>
        </w:rPr>
        <w:t xml:space="preserve"> </w:t>
      </w:r>
      <w:r w:rsidRPr="00EE0D86">
        <w:rPr>
          <w:color w:val="000000"/>
          <w:spacing w:val="-9"/>
        </w:rPr>
        <w:t>а</w:t>
      </w:r>
      <w:r w:rsidRPr="00EE0D86">
        <w:rPr>
          <w:color w:val="000000"/>
          <w:spacing w:val="17"/>
        </w:rPr>
        <w:t xml:space="preserve"> </w:t>
      </w:r>
      <w:r w:rsidRPr="00EE0D86">
        <w:rPr>
          <w:color w:val="000000"/>
        </w:rPr>
        <w:t>також</w:t>
      </w:r>
      <w:r w:rsidRPr="00EE0D86">
        <w:rPr>
          <w:color w:val="000000"/>
          <w:spacing w:val="17"/>
        </w:rPr>
        <w:t xml:space="preserve"> </w:t>
      </w:r>
      <w:proofErr w:type="spellStart"/>
      <w:r w:rsidRPr="00EE0D86">
        <w:rPr>
          <w:color w:val="000000"/>
        </w:rPr>
        <w:t>проєкт</w:t>
      </w:r>
      <w:proofErr w:type="spellEnd"/>
      <w:r w:rsidRPr="00EE0D86">
        <w:rPr>
          <w:color w:val="000000"/>
          <w:spacing w:val="17"/>
        </w:rPr>
        <w:t xml:space="preserve"> </w:t>
      </w:r>
      <w:r w:rsidRPr="00EE0D86">
        <w:rPr>
          <w:color w:val="000000"/>
        </w:rPr>
        <w:t>рішення</w:t>
      </w:r>
      <w:r w:rsidRPr="00EE0D86">
        <w:rPr>
          <w:color w:val="000000"/>
          <w:spacing w:val="17"/>
        </w:rPr>
        <w:t xml:space="preserve"> </w:t>
      </w:r>
      <w:r w:rsidRPr="00EE0D86">
        <w:rPr>
          <w:color w:val="000000"/>
          <w:spacing w:val="-10"/>
        </w:rPr>
        <w:t>Ради</w:t>
      </w:r>
      <w:r w:rsidRPr="00EE0D86">
        <w:rPr>
          <w:color w:val="000000"/>
          <w:spacing w:val="17"/>
        </w:rPr>
        <w:t xml:space="preserve"> </w:t>
      </w:r>
      <w:r w:rsidRPr="00EE0D86">
        <w:rPr>
          <w:color w:val="000000"/>
        </w:rPr>
        <w:t>чи</w:t>
      </w:r>
      <w:r w:rsidRPr="00EE0D86">
        <w:rPr>
          <w:color w:val="000000"/>
          <w:spacing w:val="17"/>
        </w:rPr>
        <w:t xml:space="preserve"> </w:t>
      </w:r>
      <w:r w:rsidRPr="00EE0D86">
        <w:rPr>
          <w:color w:val="000000"/>
        </w:rPr>
        <w:t xml:space="preserve">виконавчого  </w:t>
      </w:r>
      <w:r w:rsidRPr="00EE0D86">
        <w:rPr>
          <w:color w:val="000000"/>
          <w:spacing w:val="-1"/>
        </w:rPr>
        <w:t>комітету, підготовлений на основі петиції, розглядається Радою або виконавчим комітетом, не пізніше десяти робочих днів з дня оприлюднення ін</w:t>
      </w:r>
      <w:r w:rsidRPr="00EE0D86">
        <w:rPr>
          <w:color w:val="000000"/>
        </w:rPr>
        <w:t xml:space="preserve">формації про початок її розгляду.  </w:t>
      </w:r>
    </w:p>
    <w:p w14:paraId="35F522C8" w14:textId="5261EC2E" w:rsidR="00D36E8D" w:rsidRPr="00EE0D86" w:rsidRDefault="00D36E8D" w:rsidP="00C4522C">
      <w:pPr>
        <w:tabs>
          <w:tab w:val="left" w:pos="8647"/>
          <w:tab w:val="left" w:pos="9639"/>
        </w:tabs>
        <w:spacing w:line="335" w:lineRule="exact"/>
        <w:ind w:right="8" w:firstLine="567"/>
        <w:jc w:val="both"/>
        <w:rPr>
          <w:color w:val="000000"/>
          <w:spacing w:val="-7"/>
        </w:rPr>
      </w:pPr>
      <w:r w:rsidRPr="00EE0D86">
        <w:rPr>
          <w:color w:val="000000"/>
          <w:spacing w:val="-35"/>
        </w:rPr>
        <w:t>7.</w:t>
      </w:r>
      <w:r w:rsidRPr="00EE0D86">
        <w:rPr>
          <w:color w:val="000000"/>
          <w:spacing w:val="-6"/>
        </w:rPr>
        <w:t xml:space="preserve"> </w:t>
      </w:r>
      <w:r w:rsidRPr="00EE0D86">
        <w:rPr>
          <w:color w:val="000000"/>
          <w:spacing w:val="-9"/>
        </w:rPr>
        <w:t>Якщо</w:t>
      </w:r>
      <w:r w:rsidRPr="00EE0D86">
        <w:rPr>
          <w:color w:val="000000"/>
          <w:spacing w:val="-6"/>
        </w:rPr>
        <w:t xml:space="preserve"> електронна </w:t>
      </w:r>
      <w:r w:rsidRPr="00EE0D86">
        <w:rPr>
          <w:color w:val="000000"/>
          <w:spacing w:val="-8"/>
        </w:rPr>
        <w:t>петиція</w:t>
      </w:r>
      <w:r w:rsidRPr="00EE0D86">
        <w:rPr>
          <w:color w:val="000000"/>
          <w:spacing w:val="-6"/>
        </w:rPr>
        <w:t xml:space="preserve"> </w:t>
      </w:r>
      <w:r w:rsidRPr="00EE0D86">
        <w:rPr>
          <w:color w:val="000000"/>
          <w:spacing w:val="-13"/>
        </w:rPr>
        <w:t>містить</w:t>
      </w:r>
      <w:r w:rsidRPr="00EE0D86">
        <w:rPr>
          <w:color w:val="000000"/>
          <w:spacing w:val="-6"/>
        </w:rPr>
        <w:t xml:space="preserve"> клопотання про </w:t>
      </w:r>
      <w:r w:rsidRPr="00EE0D86">
        <w:rPr>
          <w:color w:val="000000"/>
          <w:spacing w:val="-21"/>
        </w:rPr>
        <w:t>її</w:t>
      </w:r>
      <w:r w:rsidRPr="00EE0D86">
        <w:rPr>
          <w:color w:val="000000"/>
          <w:spacing w:val="-6"/>
        </w:rPr>
        <w:t xml:space="preserve"> розгляд </w:t>
      </w:r>
      <w:r w:rsidRPr="00EE0D86">
        <w:rPr>
          <w:color w:val="000000"/>
          <w:spacing w:val="-10"/>
        </w:rPr>
        <w:t>на</w:t>
      </w:r>
      <w:r w:rsidRPr="00EE0D86">
        <w:rPr>
          <w:color w:val="000000"/>
          <w:spacing w:val="-6"/>
        </w:rPr>
        <w:t xml:space="preserve"> громадських</w:t>
      </w:r>
      <w:r w:rsidRPr="00EE0D86">
        <w:rPr>
          <w:color w:val="000000"/>
        </w:rPr>
        <w:t xml:space="preserve"> </w:t>
      </w:r>
      <w:r w:rsidRPr="00EE0D86">
        <w:rPr>
          <w:color w:val="000000"/>
          <w:spacing w:val="-10"/>
        </w:rPr>
        <w:t>слуханнях,</w:t>
      </w:r>
      <w:r w:rsidRPr="00EE0D86">
        <w:rPr>
          <w:color w:val="000000"/>
        </w:rPr>
        <w:t xml:space="preserve"> </w:t>
      </w:r>
      <w:r w:rsidRPr="00EE0D86">
        <w:rPr>
          <w:color w:val="000000"/>
          <w:spacing w:val="-8"/>
        </w:rPr>
        <w:t>автор</w:t>
      </w:r>
      <w:r w:rsidRPr="00EE0D86">
        <w:rPr>
          <w:color w:val="000000"/>
        </w:rPr>
        <w:t xml:space="preserve"> </w:t>
      </w:r>
      <w:r w:rsidRPr="00EE0D86">
        <w:rPr>
          <w:color w:val="000000"/>
          <w:spacing w:val="-12"/>
        </w:rPr>
        <w:t>(ініціатор)</w:t>
      </w:r>
      <w:r w:rsidRPr="00EE0D86">
        <w:rPr>
          <w:color w:val="000000"/>
        </w:rPr>
        <w:t xml:space="preserve"> </w:t>
      </w:r>
      <w:r w:rsidRPr="00EE0D86">
        <w:rPr>
          <w:color w:val="000000"/>
          <w:spacing w:val="-6"/>
        </w:rPr>
        <w:t>електронної</w:t>
      </w:r>
      <w:r w:rsidRPr="00EE0D86">
        <w:rPr>
          <w:color w:val="000000"/>
        </w:rPr>
        <w:t xml:space="preserve"> </w:t>
      </w:r>
      <w:r w:rsidRPr="00EE0D86">
        <w:rPr>
          <w:color w:val="000000"/>
          <w:spacing w:val="-10"/>
        </w:rPr>
        <w:t>петиції</w:t>
      </w:r>
      <w:r w:rsidRPr="00EE0D86">
        <w:rPr>
          <w:color w:val="000000"/>
        </w:rPr>
        <w:t xml:space="preserve"> </w:t>
      </w:r>
      <w:r w:rsidRPr="00EE0D86">
        <w:rPr>
          <w:color w:val="000000"/>
          <w:spacing w:val="-14"/>
        </w:rPr>
        <w:t>має</w:t>
      </w:r>
      <w:r w:rsidRPr="00EE0D86">
        <w:rPr>
          <w:color w:val="000000"/>
        </w:rPr>
        <w:t xml:space="preserve"> </w:t>
      </w:r>
      <w:r w:rsidRPr="00EE0D86">
        <w:rPr>
          <w:color w:val="000000"/>
          <w:spacing w:val="-6"/>
        </w:rPr>
        <w:t>право</w:t>
      </w:r>
      <w:r w:rsidRPr="00EE0D86">
        <w:rPr>
          <w:color w:val="000000"/>
        </w:rPr>
        <w:t xml:space="preserve"> </w:t>
      </w:r>
      <w:r w:rsidRPr="00EE0D86">
        <w:rPr>
          <w:color w:val="000000"/>
          <w:spacing w:val="-9"/>
        </w:rPr>
        <w:t>представит</w:t>
      </w:r>
      <w:r w:rsidRPr="00EE0D86">
        <w:rPr>
          <w:color w:val="000000"/>
        </w:rPr>
        <w:t xml:space="preserve">и </w:t>
      </w:r>
      <w:r w:rsidRPr="00EE0D86">
        <w:rPr>
          <w:color w:val="000000"/>
          <w:spacing w:val="-6"/>
        </w:rPr>
        <w:t>електронну</w:t>
      </w:r>
      <w:r w:rsidRPr="00EE0D86">
        <w:rPr>
          <w:color w:val="000000"/>
          <w:spacing w:val="-27"/>
        </w:rPr>
        <w:t xml:space="preserve"> </w:t>
      </w:r>
      <w:r w:rsidRPr="00EE0D86">
        <w:rPr>
          <w:color w:val="000000"/>
          <w:spacing w:val="-8"/>
        </w:rPr>
        <w:t>петицію</w:t>
      </w:r>
      <w:r w:rsidRPr="00EE0D86">
        <w:rPr>
          <w:color w:val="000000"/>
          <w:spacing w:val="-27"/>
        </w:rPr>
        <w:t xml:space="preserve"> </w:t>
      </w:r>
      <w:r w:rsidRPr="00EE0D86">
        <w:rPr>
          <w:color w:val="000000"/>
          <w:spacing w:val="-10"/>
        </w:rPr>
        <w:t>на</w:t>
      </w:r>
      <w:r w:rsidRPr="00EE0D86">
        <w:rPr>
          <w:color w:val="000000"/>
          <w:spacing w:val="-27"/>
        </w:rPr>
        <w:t xml:space="preserve"> </w:t>
      </w:r>
      <w:r w:rsidRPr="00EE0D86">
        <w:rPr>
          <w:color w:val="000000"/>
          <w:spacing w:val="-8"/>
        </w:rPr>
        <w:t>таких</w:t>
      </w:r>
      <w:r w:rsidRPr="00EE0D86">
        <w:rPr>
          <w:color w:val="000000"/>
          <w:spacing w:val="-27"/>
        </w:rPr>
        <w:t xml:space="preserve"> </w:t>
      </w:r>
      <w:r w:rsidRPr="00EE0D86">
        <w:rPr>
          <w:color w:val="000000"/>
          <w:spacing w:val="-10"/>
        </w:rPr>
        <w:t>слуханнях.</w:t>
      </w:r>
      <w:r w:rsidRPr="00EE0D86">
        <w:rPr>
          <w:color w:val="000000"/>
          <w:spacing w:val="-27"/>
        </w:rPr>
        <w:t xml:space="preserve"> </w:t>
      </w:r>
      <w:r w:rsidRPr="00EE0D86">
        <w:rPr>
          <w:color w:val="000000"/>
          <w:spacing w:val="-9"/>
        </w:rPr>
        <w:t>У</w:t>
      </w:r>
      <w:r w:rsidRPr="00EE0D86">
        <w:rPr>
          <w:color w:val="000000"/>
          <w:spacing w:val="-27"/>
        </w:rPr>
        <w:t xml:space="preserve"> </w:t>
      </w:r>
      <w:r w:rsidRPr="00EE0D86">
        <w:rPr>
          <w:color w:val="000000"/>
          <w:spacing w:val="-8"/>
        </w:rPr>
        <w:t>такому</w:t>
      </w:r>
      <w:r w:rsidRPr="00EE0D86">
        <w:rPr>
          <w:color w:val="000000"/>
          <w:spacing w:val="-27"/>
        </w:rPr>
        <w:t xml:space="preserve"> </w:t>
      </w:r>
      <w:r w:rsidRPr="00EE0D86">
        <w:rPr>
          <w:color w:val="000000"/>
          <w:spacing w:val="-6"/>
        </w:rPr>
        <w:t>разі</w:t>
      </w:r>
      <w:r w:rsidRPr="00EE0D86">
        <w:rPr>
          <w:color w:val="000000"/>
          <w:spacing w:val="-27"/>
        </w:rPr>
        <w:t xml:space="preserve"> </w:t>
      </w:r>
      <w:r w:rsidRPr="00EE0D86">
        <w:rPr>
          <w:color w:val="000000"/>
          <w:spacing w:val="-6"/>
        </w:rPr>
        <w:t>строк</w:t>
      </w:r>
      <w:r w:rsidRPr="00EE0D86">
        <w:rPr>
          <w:color w:val="000000"/>
          <w:spacing w:val="-27"/>
        </w:rPr>
        <w:t xml:space="preserve"> </w:t>
      </w:r>
      <w:r w:rsidRPr="00EE0D86">
        <w:rPr>
          <w:color w:val="000000"/>
          <w:spacing w:val="-6"/>
        </w:rPr>
        <w:t>розгляду</w:t>
      </w:r>
      <w:r w:rsidRPr="00EE0D86">
        <w:rPr>
          <w:color w:val="000000"/>
          <w:spacing w:val="-27"/>
        </w:rPr>
        <w:t xml:space="preserve"> </w:t>
      </w:r>
      <w:r w:rsidRPr="00EE0D86">
        <w:rPr>
          <w:color w:val="000000"/>
          <w:spacing w:val="-6"/>
        </w:rPr>
        <w:t>електро</w:t>
      </w:r>
      <w:r w:rsidRPr="00EE0D86">
        <w:rPr>
          <w:color w:val="000000"/>
          <w:spacing w:val="-9"/>
        </w:rPr>
        <w:t>нної</w:t>
      </w:r>
      <w:r w:rsidRPr="00EE0D86">
        <w:rPr>
          <w:color w:val="000000"/>
          <w:spacing w:val="-8"/>
        </w:rPr>
        <w:t xml:space="preserve"> </w:t>
      </w:r>
      <w:r w:rsidRPr="00EE0D86">
        <w:rPr>
          <w:color w:val="000000"/>
          <w:spacing w:val="-10"/>
        </w:rPr>
        <w:t>петиції</w:t>
      </w:r>
      <w:r w:rsidRPr="00EE0D86">
        <w:rPr>
          <w:color w:val="000000"/>
          <w:spacing w:val="-8"/>
        </w:rPr>
        <w:t xml:space="preserve"> </w:t>
      </w:r>
      <w:r w:rsidRPr="00EE0D86">
        <w:rPr>
          <w:color w:val="000000"/>
          <w:spacing w:val="-6"/>
        </w:rPr>
        <w:t>продовжується</w:t>
      </w:r>
      <w:r w:rsidRPr="00EE0D86">
        <w:rPr>
          <w:color w:val="000000"/>
          <w:spacing w:val="-8"/>
        </w:rPr>
        <w:t xml:space="preserve"> </w:t>
      </w:r>
      <w:r w:rsidRPr="00EE0D86">
        <w:rPr>
          <w:color w:val="000000"/>
          <w:spacing w:val="-10"/>
        </w:rPr>
        <w:t>на</w:t>
      </w:r>
      <w:r w:rsidRPr="00EE0D86">
        <w:rPr>
          <w:color w:val="000000"/>
          <w:spacing w:val="-8"/>
        </w:rPr>
        <w:t xml:space="preserve"> </w:t>
      </w:r>
      <w:r w:rsidRPr="00EE0D86">
        <w:rPr>
          <w:color w:val="000000"/>
          <w:spacing w:val="-6"/>
        </w:rPr>
        <w:t>строк,</w:t>
      </w:r>
      <w:r w:rsidRPr="00EE0D86">
        <w:rPr>
          <w:color w:val="000000"/>
          <w:spacing w:val="-8"/>
        </w:rPr>
        <w:t xml:space="preserve"> </w:t>
      </w:r>
      <w:r w:rsidRPr="00EE0D86">
        <w:rPr>
          <w:color w:val="000000"/>
          <w:spacing w:val="-7"/>
        </w:rPr>
        <w:t>необхідний</w:t>
      </w:r>
      <w:r w:rsidRPr="00EE0D86">
        <w:rPr>
          <w:color w:val="000000"/>
          <w:spacing w:val="-8"/>
        </w:rPr>
        <w:t xml:space="preserve"> </w:t>
      </w:r>
      <w:r w:rsidRPr="00EE0D86">
        <w:rPr>
          <w:color w:val="000000"/>
          <w:spacing w:val="-11"/>
        </w:rPr>
        <w:t>для</w:t>
      </w:r>
      <w:r w:rsidRPr="00EE0D86">
        <w:rPr>
          <w:color w:val="000000"/>
          <w:spacing w:val="-8"/>
        </w:rPr>
        <w:t xml:space="preserve"> </w:t>
      </w:r>
      <w:r w:rsidRPr="00EE0D86">
        <w:rPr>
          <w:color w:val="000000"/>
          <w:spacing w:val="-6"/>
        </w:rPr>
        <w:t>проведення</w:t>
      </w:r>
      <w:r w:rsidRPr="00EE0D86">
        <w:rPr>
          <w:color w:val="000000"/>
          <w:spacing w:val="-8"/>
        </w:rPr>
        <w:t xml:space="preserve"> </w:t>
      </w:r>
      <w:r w:rsidRPr="00EE0D86">
        <w:rPr>
          <w:color w:val="000000"/>
          <w:spacing w:val="-6"/>
        </w:rPr>
        <w:t>відповідни</w:t>
      </w:r>
      <w:r w:rsidRPr="00EE0D86">
        <w:rPr>
          <w:color w:val="000000"/>
        </w:rPr>
        <w:t xml:space="preserve">х </w:t>
      </w:r>
      <w:r w:rsidRPr="00EE0D86">
        <w:rPr>
          <w:color w:val="000000"/>
          <w:spacing w:val="-11"/>
        </w:rPr>
        <w:t>слухань.</w:t>
      </w:r>
      <w:r w:rsidRPr="00EE0D86">
        <w:rPr>
          <w:color w:val="000000"/>
          <w:spacing w:val="37"/>
        </w:rPr>
        <w:t xml:space="preserve"> </w:t>
      </w:r>
      <w:r w:rsidRPr="00EE0D86">
        <w:rPr>
          <w:color w:val="000000"/>
          <w:spacing w:val="-7"/>
        </w:rPr>
        <w:t>Ініціювання</w:t>
      </w:r>
      <w:r w:rsidRPr="00EE0D86">
        <w:rPr>
          <w:color w:val="000000"/>
          <w:spacing w:val="37"/>
        </w:rPr>
        <w:t xml:space="preserve"> </w:t>
      </w:r>
      <w:r w:rsidRPr="00EE0D86">
        <w:rPr>
          <w:color w:val="000000"/>
          <w:spacing w:val="-6"/>
        </w:rPr>
        <w:t>громадських</w:t>
      </w:r>
      <w:r w:rsidRPr="00EE0D86">
        <w:rPr>
          <w:color w:val="000000"/>
          <w:spacing w:val="37"/>
        </w:rPr>
        <w:t xml:space="preserve"> </w:t>
      </w:r>
      <w:r w:rsidRPr="00EE0D86">
        <w:rPr>
          <w:color w:val="000000"/>
          <w:spacing w:val="-10"/>
        </w:rPr>
        <w:t>слухань</w:t>
      </w:r>
      <w:r w:rsidRPr="00EE0D86">
        <w:rPr>
          <w:color w:val="000000"/>
          <w:spacing w:val="37"/>
        </w:rPr>
        <w:t xml:space="preserve"> </w:t>
      </w:r>
      <w:r w:rsidRPr="00EE0D86">
        <w:rPr>
          <w:color w:val="000000"/>
          <w:spacing w:val="-6"/>
        </w:rPr>
        <w:t>про</w:t>
      </w:r>
      <w:r w:rsidRPr="00EE0D86">
        <w:rPr>
          <w:color w:val="000000"/>
          <w:spacing w:val="37"/>
        </w:rPr>
        <w:t xml:space="preserve"> </w:t>
      </w:r>
      <w:r w:rsidRPr="00EE0D86">
        <w:rPr>
          <w:color w:val="000000"/>
          <w:spacing w:val="-6"/>
        </w:rPr>
        <w:t>розгляд</w:t>
      </w:r>
      <w:r w:rsidRPr="00EE0D86">
        <w:rPr>
          <w:color w:val="000000"/>
          <w:spacing w:val="37"/>
        </w:rPr>
        <w:t xml:space="preserve"> </w:t>
      </w:r>
      <w:r w:rsidRPr="00EE0D86">
        <w:rPr>
          <w:color w:val="000000"/>
          <w:spacing w:val="-6"/>
        </w:rPr>
        <w:t>електронної</w:t>
      </w:r>
      <w:r w:rsidRPr="00EE0D86">
        <w:rPr>
          <w:color w:val="000000"/>
          <w:spacing w:val="37"/>
        </w:rPr>
        <w:t xml:space="preserve"> </w:t>
      </w:r>
      <w:r w:rsidRPr="00EE0D86">
        <w:rPr>
          <w:color w:val="000000"/>
          <w:spacing w:val="-9"/>
        </w:rPr>
        <w:t>петиці</w:t>
      </w:r>
      <w:r w:rsidRPr="00EE0D86">
        <w:rPr>
          <w:color w:val="000000"/>
        </w:rPr>
        <w:t xml:space="preserve">ї </w:t>
      </w:r>
      <w:r w:rsidRPr="00EE0D86">
        <w:rPr>
          <w:color w:val="000000"/>
          <w:spacing w:val="-7"/>
        </w:rPr>
        <w:t>здійснюється</w:t>
      </w:r>
      <w:r w:rsidRPr="00EE0D86">
        <w:rPr>
          <w:color w:val="000000"/>
          <w:spacing w:val="-11"/>
        </w:rPr>
        <w:t xml:space="preserve"> </w:t>
      </w:r>
      <w:r w:rsidRPr="00EE0D86">
        <w:rPr>
          <w:color w:val="000000"/>
          <w:spacing w:val="-6"/>
        </w:rPr>
        <w:lastRenderedPageBreak/>
        <w:t>відповідно</w:t>
      </w:r>
      <w:r w:rsidRPr="00EE0D86">
        <w:rPr>
          <w:color w:val="000000"/>
          <w:spacing w:val="-11"/>
        </w:rPr>
        <w:t xml:space="preserve"> </w:t>
      </w:r>
      <w:r w:rsidRPr="00EE0D86">
        <w:rPr>
          <w:color w:val="000000"/>
          <w:spacing w:val="-7"/>
        </w:rPr>
        <w:t>до</w:t>
      </w:r>
      <w:r w:rsidRPr="00EE0D86">
        <w:rPr>
          <w:color w:val="000000"/>
          <w:spacing w:val="-11"/>
        </w:rPr>
        <w:t xml:space="preserve"> </w:t>
      </w:r>
      <w:r w:rsidRPr="00EE0D86">
        <w:rPr>
          <w:color w:val="000000"/>
          <w:spacing w:val="-6"/>
        </w:rPr>
        <w:t>Положення</w:t>
      </w:r>
      <w:r w:rsidRPr="00EE0D86">
        <w:rPr>
          <w:color w:val="000000"/>
          <w:spacing w:val="-11"/>
        </w:rPr>
        <w:t xml:space="preserve"> </w:t>
      </w:r>
      <w:r w:rsidRPr="00EE0D86">
        <w:rPr>
          <w:color w:val="000000"/>
          <w:spacing w:val="-6"/>
        </w:rPr>
        <w:t>про</w:t>
      </w:r>
      <w:r w:rsidRPr="00EE0D86">
        <w:rPr>
          <w:color w:val="000000"/>
          <w:spacing w:val="-11"/>
        </w:rPr>
        <w:t xml:space="preserve"> </w:t>
      </w:r>
      <w:r w:rsidRPr="00EE0D86">
        <w:rPr>
          <w:color w:val="000000"/>
          <w:spacing w:val="-6"/>
        </w:rPr>
        <w:t>громадські</w:t>
      </w:r>
      <w:r w:rsidRPr="00EE0D86">
        <w:rPr>
          <w:color w:val="000000"/>
          <w:spacing w:val="-11"/>
        </w:rPr>
        <w:t xml:space="preserve"> </w:t>
      </w:r>
      <w:r w:rsidRPr="00EE0D86">
        <w:rPr>
          <w:color w:val="000000"/>
          <w:spacing w:val="-10"/>
        </w:rPr>
        <w:t>слухання,</w:t>
      </w:r>
      <w:r w:rsidRPr="00EE0D86">
        <w:rPr>
          <w:color w:val="000000"/>
          <w:spacing w:val="-11"/>
        </w:rPr>
        <w:t xml:space="preserve"> </w:t>
      </w:r>
      <w:r w:rsidRPr="00EE0D86">
        <w:rPr>
          <w:color w:val="000000"/>
          <w:spacing w:val="-7"/>
        </w:rPr>
        <w:t>що</w:t>
      </w:r>
      <w:r w:rsidRPr="00EE0D86">
        <w:rPr>
          <w:color w:val="000000"/>
          <w:spacing w:val="-11"/>
        </w:rPr>
        <w:t xml:space="preserve"> </w:t>
      </w:r>
      <w:r w:rsidRPr="00EE0D86">
        <w:rPr>
          <w:color w:val="000000"/>
          <w:spacing w:val="-10"/>
        </w:rPr>
        <w:t>є</w:t>
      </w:r>
      <w:r w:rsidRPr="00EE0D86">
        <w:rPr>
          <w:color w:val="000000"/>
          <w:spacing w:val="-11"/>
        </w:rPr>
        <w:t xml:space="preserve"> </w:t>
      </w:r>
      <w:r w:rsidRPr="00EE0D86">
        <w:rPr>
          <w:color w:val="000000"/>
          <w:spacing w:val="-12"/>
        </w:rPr>
        <w:t>додат</w:t>
      </w:r>
      <w:r w:rsidRPr="00EE0D86">
        <w:rPr>
          <w:color w:val="000000"/>
          <w:spacing w:val="-6"/>
        </w:rPr>
        <w:t>ком</w:t>
      </w:r>
      <w:r w:rsidRPr="00EE0D86">
        <w:rPr>
          <w:color w:val="000000"/>
          <w:spacing w:val="-4"/>
        </w:rPr>
        <w:t xml:space="preserve"> </w:t>
      </w:r>
      <w:r w:rsidRPr="00EE0D86">
        <w:rPr>
          <w:color w:val="000000"/>
          <w:spacing w:val="-7"/>
        </w:rPr>
        <w:t>до</w:t>
      </w:r>
      <w:r w:rsidRPr="00EE0D86">
        <w:rPr>
          <w:color w:val="000000"/>
          <w:spacing w:val="-4"/>
        </w:rPr>
        <w:t xml:space="preserve"> </w:t>
      </w:r>
      <w:r w:rsidRPr="00EE0D86">
        <w:rPr>
          <w:color w:val="000000"/>
          <w:spacing w:val="-6"/>
        </w:rPr>
        <w:t>цього</w:t>
      </w:r>
      <w:r w:rsidRPr="00EE0D86">
        <w:rPr>
          <w:color w:val="000000"/>
          <w:spacing w:val="-4"/>
        </w:rPr>
        <w:t xml:space="preserve"> </w:t>
      </w:r>
      <w:r w:rsidRPr="00EE0D86">
        <w:rPr>
          <w:color w:val="000000"/>
          <w:spacing w:val="-17"/>
        </w:rPr>
        <w:t>Статуту,</w:t>
      </w:r>
      <w:r w:rsidRPr="00EE0D86">
        <w:rPr>
          <w:color w:val="000000"/>
          <w:spacing w:val="-4"/>
        </w:rPr>
        <w:t xml:space="preserve"> </w:t>
      </w:r>
      <w:r w:rsidRPr="00EE0D86">
        <w:rPr>
          <w:color w:val="000000"/>
          <w:spacing w:val="-6"/>
        </w:rPr>
        <w:t>не</w:t>
      </w:r>
      <w:r w:rsidRPr="00EE0D86">
        <w:rPr>
          <w:color w:val="000000"/>
          <w:spacing w:val="-4"/>
        </w:rPr>
        <w:t xml:space="preserve"> </w:t>
      </w:r>
      <w:r w:rsidRPr="00EE0D86">
        <w:rPr>
          <w:color w:val="000000"/>
          <w:spacing w:val="-6"/>
        </w:rPr>
        <w:t>пізніше</w:t>
      </w:r>
      <w:r w:rsidRPr="00EE0D86">
        <w:rPr>
          <w:color w:val="000000"/>
          <w:spacing w:val="-4"/>
        </w:rPr>
        <w:t xml:space="preserve"> </w:t>
      </w:r>
      <w:r w:rsidRPr="00EE0D86">
        <w:rPr>
          <w:color w:val="000000"/>
          <w:spacing w:val="-29"/>
        </w:rPr>
        <w:t>10</w:t>
      </w:r>
      <w:r w:rsidRPr="00EE0D86">
        <w:rPr>
          <w:color w:val="000000"/>
          <w:spacing w:val="-4"/>
        </w:rPr>
        <w:t xml:space="preserve"> </w:t>
      </w:r>
      <w:r w:rsidRPr="00EE0D86">
        <w:rPr>
          <w:color w:val="000000"/>
          <w:spacing w:val="-6"/>
        </w:rPr>
        <w:t>робочих</w:t>
      </w:r>
      <w:r w:rsidRPr="00EE0D86">
        <w:rPr>
          <w:color w:val="000000"/>
          <w:spacing w:val="-4"/>
        </w:rPr>
        <w:t xml:space="preserve"> </w:t>
      </w:r>
      <w:r w:rsidRPr="00EE0D86">
        <w:rPr>
          <w:color w:val="000000"/>
          <w:spacing w:val="-6"/>
        </w:rPr>
        <w:t>днів</w:t>
      </w:r>
      <w:r w:rsidRPr="00EE0D86">
        <w:rPr>
          <w:color w:val="000000"/>
          <w:spacing w:val="-4"/>
        </w:rPr>
        <w:t xml:space="preserve"> </w:t>
      </w:r>
      <w:r w:rsidRPr="00EE0D86">
        <w:rPr>
          <w:color w:val="000000"/>
          <w:spacing w:val="-6"/>
        </w:rPr>
        <w:t>з</w:t>
      </w:r>
      <w:r w:rsidRPr="00EE0D86">
        <w:rPr>
          <w:color w:val="000000"/>
          <w:spacing w:val="-4"/>
        </w:rPr>
        <w:t xml:space="preserve"> </w:t>
      </w:r>
      <w:r w:rsidRPr="00EE0D86">
        <w:rPr>
          <w:color w:val="000000"/>
          <w:spacing w:val="-8"/>
        </w:rPr>
        <w:t>дня</w:t>
      </w:r>
      <w:r w:rsidRPr="00EE0D86">
        <w:rPr>
          <w:color w:val="000000"/>
          <w:spacing w:val="-4"/>
        </w:rPr>
        <w:t xml:space="preserve"> </w:t>
      </w:r>
      <w:r w:rsidRPr="00EE0D86">
        <w:rPr>
          <w:color w:val="000000"/>
          <w:spacing w:val="-6"/>
        </w:rPr>
        <w:t>оприлюднення</w:t>
      </w:r>
      <w:r w:rsidRPr="00EE0D86">
        <w:rPr>
          <w:color w:val="000000"/>
          <w:spacing w:val="-4"/>
        </w:rPr>
        <w:t xml:space="preserve"> </w:t>
      </w:r>
      <w:r w:rsidRPr="00EE0D86">
        <w:rPr>
          <w:color w:val="000000"/>
          <w:spacing w:val="-6"/>
        </w:rPr>
        <w:t>інфор</w:t>
      </w:r>
      <w:r w:rsidRPr="00EE0D86">
        <w:rPr>
          <w:color w:val="000000"/>
          <w:spacing w:val="-14"/>
        </w:rPr>
        <w:t>мації</w:t>
      </w:r>
      <w:r w:rsidRPr="00EE0D86">
        <w:rPr>
          <w:color w:val="000000"/>
          <w:spacing w:val="-5"/>
        </w:rPr>
        <w:t xml:space="preserve"> </w:t>
      </w:r>
      <w:r w:rsidRPr="00EE0D86">
        <w:rPr>
          <w:color w:val="000000"/>
          <w:spacing w:val="-6"/>
        </w:rPr>
        <w:t>про</w:t>
      </w:r>
      <w:r w:rsidRPr="00EE0D86">
        <w:rPr>
          <w:color w:val="000000"/>
          <w:spacing w:val="-5"/>
        </w:rPr>
        <w:t xml:space="preserve"> </w:t>
      </w:r>
      <w:r w:rsidRPr="00EE0D86">
        <w:rPr>
          <w:color w:val="000000"/>
          <w:spacing w:val="-6"/>
        </w:rPr>
        <w:t>початок</w:t>
      </w:r>
      <w:r w:rsidRPr="00EE0D86">
        <w:rPr>
          <w:color w:val="000000"/>
          <w:spacing w:val="-5"/>
        </w:rPr>
        <w:t xml:space="preserve"> </w:t>
      </w:r>
      <w:r w:rsidRPr="00EE0D86">
        <w:rPr>
          <w:color w:val="000000"/>
          <w:spacing w:val="-21"/>
        </w:rPr>
        <w:t>її</w:t>
      </w:r>
      <w:r w:rsidRPr="00EE0D86">
        <w:rPr>
          <w:color w:val="000000"/>
          <w:spacing w:val="-5"/>
        </w:rPr>
        <w:t xml:space="preserve"> </w:t>
      </w:r>
      <w:r w:rsidRPr="00EE0D86">
        <w:rPr>
          <w:color w:val="000000"/>
          <w:spacing w:val="-6"/>
        </w:rPr>
        <w:t>розгляду.</w:t>
      </w:r>
      <w:r w:rsidRPr="00EE0D86">
        <w:rPr>
          <w:color w:val="000000"/>
          <w:spacing w:val="-5"/>
        </w:rPr>
        <w:t xml:space="preserve"> </w:t>
      </w:r>
      <w:r w:rsidRPr="00EE0D86">
        <w:rPr>
          <w:color w:val="000000"/>
          <w:spacing w:val="-9"/>
        </w:rPr>
        <w:t>Якщо</w:t>
      </w:r>
      <w:r w:rsidRPr="00EE0D86">
        <w:rPr>
          <w:color w:val="000000"/>
          <w:spacing w:val="-5"/>
        </w:rPr>
        <w:t xml:space="preserve"> </w:t>
      </w:r>
      <w:r w:rsidRPr="00EE0D86">
        <w:rPr>
          <w:color w:val="000000"/>
          <w:spacing w:val="-6"/>
        </w:rPr>
        <w:t>громадські</w:t>
      </w:r>
      <w:r w:rsidRPr="00EE0D86">
        <w:rPr>
          <w:color w:val="000000"/>
          <w:spacing w:val="-5"/>
        </w:rPr>
        <w:t xml:space="preserve"> </w:t>
      </w:r>
      <w:r w:rsidRPr="00EE0D86">
        <w:rPr>
          <w:color w:val="000000"/>
          <w:spacing w:val="-9"/>
        </w:rPr>
        <w:t>слухання</w:t>
      </w:r>
      <w:r w:rsidRPr="00EE0D86">
        <w:rPr>
          <w:color w:val="000000"/>
          <w:spacing w:val="-5"/>
        </w:rPr>
        <w:t xml:space="preserve"> </w:t>
      </w:r>
      <w:r w:rsidRPr="00EE0D86">
        <w:rPr>
          <w:color w:val="000000"/>
          <w:spacing w:val="-6"/>
        </w:rPr>
        <w:t>не</w:t>
      </w:r>
      <w:r w:rsidRPr="00EE0D86">
        <w:rPr>
          <w:color w:val="000000"/>
          <w:spacing w:val="-5"/>
        </w:rPr>
        <w:t xml:space="preserve"> </w:t>
      </w:r>
      <w:r w:rsidRPr="00EE0D86">
        <w:rPr>
          <w:color w:val="000000"/>
          <w:spacing w:val="-9"/>
        </w:rPr>
        <w:t>були</w:t>
      </w:r>
      <w:r w:rsidRPr="00EE0D86">
        <w:rPr>
          <w:color w:val="000000"/>
          <w:spacing w:val="-5"/>
        </w:rPr>
        <w:t xml:space="preserve"> </w:t>
      </w:r>
      <w:r w:rsidRPr="00EE0D86">
        <w:rPr>
          <w:color w:val="000000"/>
          <w:spacing w:val="-6"/>
        </w:rPr>
        <w:t>ініційовані</w:t>
      </w:r>
      <w:r w:rsidRPr="00EE0D86">
        <w:rPr>
          <w:color w:val="000000"/>
        </w:rPr>
        <w:t xml:space="preserve"> в  </w:t>
      </w:r>
      <w:r w:rsidRPr="00EE0D86">
        <w:rPr>
          <w:color w:val="000000"/>
          <w:spacing w:val="-9"/>
        </w:rPr>
        <w:t>установленому</w:t>
      </w:r>
      <w:r w:rsidRPr="00EE0D86">
        <w:rPr>
          <w:color w:val="000000"/>
          <w:spacing w:val="-4"/>
        </w:rPr>
        <w:t xml:space="preserve"> </w:t>
      </w:r>
      <w:r w:rsidRPr="00EE0D86">
        <w:rPr>
          <w:color w:val="000000"/>
          <w:spacing w:val="-6"/>
        </w:rPr>
        <w:t>порядку</w:t>
      </w:r>
      <w:r w:rsidRPr="00EE0D86">
        <w:rPr>
          <w:color w:val="000000"/>
          <w:spacing w:val="-4"/>
        </w:rPr>
        <w:t xml:space="preserve"> </w:t>
      </w:r>
      <w:r w:rsidRPr="00EE0D86">
        <w:rPr>
          <w:color w:val="000000"/>
          <w:spacing w:val="-9"/>
        </w:rPr>
        <w:t>у</w:t>
      </w:r>
      <w:r w:rsidRPr="00EE0D86">
        <w:rPr>
          <w:color w:val="000000"/>
          <w:spacing w:val="-4"/>
        </w:rPr>
        <w:t xml:space="preserve"> </w:t>
      </w:r>
      <w:r w:rsidRPr="00EE0D86">
        <w:rPr>
          <w:color w:val="000000"/>
          <w:spacing w:val="-6"/>
        </w:rPr>
        <w:t>вказаний</w:t>
      </w:r>
      <w:r w:rsidRPr="00EE0D86">
        <w:rPr>
          <w:color w:val="000000"/>
          <w:spacing w:val="-4"/>
        </w:rPr>
        <w:t xml:space="preserve"> </w:t>
      </w:r>
      <w:r w:rsidRPr="00EE0D86">
        <w:rPr>
          <w:color w:val="000000"/>
          <w:spacing w:val="-6"/>
        </w:rPr>
        <w:t>строк,</w:t>
      </w:r>
      <w:r w:rsidRPr="00EE0D86">
        <w:rPr>
          <w:color w:val="000000"/>
          <w:spacing w:val="-4"/>
        </w:rPr>
        <w:t xml:space="preserve"> </w:t>
      </w:r>
      <w:r w:rsidRPr="00EE0D86">
        <w:rPr>
          <w:color w:val="000000"/>
          <w:spacing w:val="-6"/>
        </w:rPr>
        <w:t>електронна</w:t>
      </w:r>
      <w:r w:rsidRPr="00EE0D86">
        <w:rPr>
          <w:color w:val="000000"/>
          <w:spacing w:val="-4"/>
        </w:rPr>
        <w:t xml:space="preserve"> </w:t>
      </w:r>
      <w:r w:rsidRPr="00EE0D86">
        <w:rPr>
          <w:color w:val="000000"/>
          <w:spacing w:val="-8"/>
        </w:rPr>
        <w:t>петиція</w:t>
      </w:r>
      <w:r w:rsidRPr="00EE0D86">
        <w:rPr>
          <w:color w:val="000000"/>
          <w:spacing w:val="-4"/>
        </w:rPr>
        <w:t xml:space="preserve"> </w:t>
      </w:r>
      <w:r w:rsidRPr="00EE0D86">
        <w:rPr>
          <w:color w:val="000000"/>
          <w:spacing w:val="-6"/>
        </w:rPr>
        <w:t>розглядаєтьс</w:t>
      </w:r>
      <w:r w:rsidRPr="00EE0D86">
        <w:rPr>
          <w:color w:val="000000"/>
        </w:rPr>
        <w:t xml:space="preserve">я  </w:t>
      </w:r>
      <w:r w:rsidRPr="00EE0D86">
        <w:rPr>
          <w:color w:val="000000"/>
          <w:spacing w:val="-7"/>
        </w:rPr>
        <w:t>без проведення громадських слухань не пізніше наступних 10 робочих днів</w:t>
      </w:r>
    </w:p>
    <w:p w14:paraId="18441C2A" w14:textId="47BAB692" w:rsidR="00D36E8D" w:rsidRPr="00EE0D86" w:rsidRDefault="00EC79FC" w:rsidP="00C4522C">
      <w:pPr>
        <w:tabs>
          <w:tab w:val="left" w:pos="8647"/>
          <w:tab w:val="left" w:pos="9639"/>
        </w:tabs>
        <w:spacing w:line="335" w:lineRule="exact"/>
        <w:ind w:right="8" w:firstLine="567"/>
        <w:jc w:val="both"/>
        <w:rPr>
          <w:color w:val="010302"/>
        </w:rPr>
      </w:pPr>
      <w:r w:rsidRPr="00EE0D86">
        <w:rPr>
          <w:color w:val="000000"/>
          <w:spacing w:val="-23"/>
        </w:rPr>
        <w:t>8.</w:t>
      </w:r>
      <w:r w:rsidR="00D36E8D" w:rsidRPr="00EE0D86">
        <w:rPr>
          <w:color w:val="000000"/>
          <w:spacing w:val="-16"/>
        </w:rPr>
        <w:t xml:space="preserve">  </w:t>
      </w:r>
      <w:r w:rsidR="00D36E8D" w:rsidRPr="00EE0D86">
        <w:rPr>
          <w:color w:val="000000"/>
          <w:spacing w:val="-1"/>
        </w:rPr>
        <w:t>Відповідь</w:t>
      </w:r>
      <w:r w:rsidR="00D36E8D" w:rsidRPr="00EE0D86">
        <w:rPr>
          <w:color w:val="000000"/>
          <w:spacing w:val="-16"/>
        </w:rPr>
        <w:t xml:space="preserve"> </w:t>
      </w:r>
      <w:r w:rsidR="00D36E8D" w:rsidRPr="00EE0D86">
        <w:rPr>
          <w:color w:val="000000"/>
        </w:rPr>
        <w:t>про</w:t>
      </w:r>
      <w:r w:rsidR="00D36E8D" w:rsidRPr="00EE0D86">
        <w:rPr>
          <w:color w:val="000000"/>
          <w:spacing w:val="-16"/>
        </w:rPr>
        <w:t xml:space="preserve"> </w:t>
      </w:r>
      <w:r w:rsidR="00D36E8D" w:rsidRPr="00EE0D86">
        <w:rPr>
          <w:color w:val="000000"/>
          <w:spacing w:val="-2"/>
        </w:rPr>
        <w:t>підтримку</w:t>
      </w:r>
      <w:r w:rsidR="00D36E8D" w:rsidRPr="00EE0D86">
        <w:rPr>
          <w:color w:val="000000"/>
          <w:spacing w:val="-16"/>
        </w:rPr>
        <w:t xml:space="preserve"> </w:t>
      </w:r>
      <w:r w:rsidR="00D36E8D" w:rsidRPr="00EE0D86">
        <w:rPr>
          <w:color w:val="000000"/>
          <w:spacing w:val="-1"/>
        </w:rPr>
        <w:t>або</w:t>
      </w:r>
      <w:r w:rsidR="00D36E8D" w:rsidRPr="00EE0D86">
        <w:rPr>
          <w:color w:val="000000"/>
          <w:spacing w:val="-16"/>
        </w:rPr>
        <w:t xml:space="preserve"> </w:t>
      </w:r>
      <w:r w:rsidR="00D36E8D" w:rsidRPr="00EE0D86">
        <w:rPr>
          <w:color w:val="000000"/>
          <w:spacing w:val="-1"/>
        </w:rPr>
        <w:t>не</w:t>
      </w:r>
      <w:r w:rsidRPr="00EE0D86">
        <w:rPr>
          <w:color w:val="000000"/>
          <w:spacing w:val="-1"/>
        </w:rPr>
        <w:t xml:space="preserve"> </w:t>
      </w:r>
      <w:r w:rsidR="00D36E8D" w:rsidRPr="00EE0D86">
        <w:rPr>
          <w:color w:val="000000"/>
          <w:spacing w:val="-1"/>
        </w:rPr>
        <w:t>підтримку</w:t>
      </w:r>
      <w:r w:rsidR="00D36E8D" w:rsidRPr="00EE0D86">
        <w:rPr>
          <w:color w:val="000000"/>
          <w:spacing w:val="-16"/>
        </w:rPr>
        <w:t xml:space="preserve"> </w:t>
      </w:r>
      <w:r w:rsidR="00D36E8D" w:rsidRPr="00EE0D86">
        <w:rPr>
          <w:color w:val="000000"/>
        </w:rPr>
        <w:t>електронної</w:t>
      </w:r>
      <w:r w:rsidR="00D36E8D" w:rsidRPr="00EE0D86">
        <w:rPr>
          <w:color w:val="000000"/>
          <w:spacing w:val="-16"/>
        </w:rPr>
        <w:t xml:space="preserve"> </w:t>
      </w:r>
      <w:r w:rsidR="00D36E8D" w:rsidRPr="00EE0D86">
        <w:rPr>
          <w:color w:val="000000"/>
          <w:spacing w:val="-5"/>
        </w:rPr>
        <w:t>петиції</w:t>
      </w:r>
      <w:r w:rsidR="00D36E8D" w:rsidRPr="00EE0D86">
        <w:rPr>
          <w:color w:val="000000"/>
          <w:spacing w:val="-16"/>
        </w:rPr>
        <w:t xml:space="preserve"> </w:t>
      </w:r>
      <w:r w:rsidR="00D36E8D" w:rsidRPr="00EE0D86">
        <w:rPr>
          <w:color w:val="000000"/>
          <w:spacing w:val="-2"/>
        </w:rPr>
        <w:t>публіч</w:t>
      </w:r>
      <w:r w:rsidR="00D36E8D" w:rsidRPr="00EE0D86">
        <w:rPr>
          <w:color w:val="000000"/>
        </w:rPr>
        <w:t>но</w:t>
      </w:r>
      <w:r w:rsidR="00D36E8D" w:rsidRPr="00EE0D86">
        <w:rPr>
          <w:color w:val="000000"/>
          <w:spacing w:val="-9"/>
        </w:rPr>
        <w:t xml:space="preserve"> </w:t>
      </w:r>
      <w:r w:rsidR="00D36E8D" w:rsidRPr="00EE0D86">
        <w:rPr>
          <w:color w:val="000000"/>
          <w:spacing w:val="-1"/>
        </w:rPr>
        <w:t>оголошується</w:t>
      </w:r>
      <w:r w:rsidR="00D36E8D" w:rsidRPr="00EE0D86">
        <w:rPr>
          <w:color w:val="000000"/>
          <w:spacing w:val="-9"/>
        </w:rPr>
        <w:t xml:space="preserve"> </w:t>
      </w:r>
      <w:r w:rsidR="00D36E8D" w:rsidRPr="00EE0D86">
        <w:rPr>
          <w:color w:val="000000"/>
        </w:rPr>
        <w:t>Головою</w:t>
      </w:r>
      <w:r w:rsidR="00D36E8D" w:rsidRPr="00EE0D86">
        <w:rPr>
          <w:color w:val="000000"/>
          <w:spacing w:val="-9"/>
        </w:rPr>
        <w:t xml:space="preserve"> </w:t>
      </w:r>
      <w:r w:rsidR="00D36E8D" w:rsidRPr="00EE0D86">
        <w:rPr>
          <w:color w:val="000000"/>
          <w:spacing w:val="-5"/>
        </w:rPr>
        <w:t>на</w:t>
      </w:r>
      <w:r w:rsidR="00D36E8D" w:rsidRPr="00EE0D86">
        <w:rPr>
          <w:color w:val="000000"/>
          <w:spacing w:val="-9"/>
        </w:rPr>
        <w:t xml:space="preserve"> </w:t>
      </w:r>
      <w:r w:rsidR="00D36E8D" w:rsidRPr="00EE0D86">
        <w:rPr>
          <w:color w:val="000000"/>
          <w:spacing w:val="-2"/>
        </w:rPr>
        <w:t>офіційному</w:t>
      </w:r>
      <w:r w:rsidR="00D36E8D" w:rsidRPr="00EE0D86">
        <w:rPr>
          <w:color w:val="000000"/>
          <w:spacing w:val="-9"/>
        </w:rPr>
        <w:t xml:space="preserve"> </w:t>
      </w:r>
      <w:r w:rsidR="00D36E8D" w:rsidRPr="00EE0D86">
        <w:rPr>
          <w:color w:val="000000"/>
        </w:rPr>
        <w:t>веб</w:t>
      </w:r>
      <w:r w:rsidR="00D36E8D" w:rsidRPr="00EE0D86">
        <w:rPr>
          <w:color w:val="000000"/>
          <w:spacing w:val="-9"/>
        </w:rPr>
        <w:t xml:space="preserve"> </w:t>
      </w:r>
      <w:r w:rsidR="00D36E8D" w:rsidRPr="00EE0D86">
        <w:rPr>
          <w:color w:val="000000"/>
          <w:spacing w:val="-6"/>
        </w:rPr>
        <w:t>сайті</w:t>
      </w:r>
      <w:r w:rsidR="00D36E8D" w:rsidRPr="00EE0D86">
        <w:rPr>
          <w:color w:val="000000"/>
          <w:spacing w:val="-9"/>
        </w:rPr>
        <w:t xml:space="preserve"> </w:t>
      </w:r>
      <w:r w:rsidR="00D36E8D" w:rsidRPr="00EE0D86">
        <w:rPr>
          <w:color w:val="000000"/>
          <w:spacing w:val="-10"/>
        </w:rPr>
        <w:t>Ради</w:t>
      </w:r>
      <w:r w:rsidR="00D36E8D" w:rsidRPr="00EE0D86">
        <w:rPr>
          <w:color w:val="000000"/>
          <w:spacing w:val="-9"/>
        </w:rPr>
        <w:t xml:space="preserve"> </w:t>
      </w:r>
      <w:r w:rsidR="00D36E8D" w:rsidRPr="00EE0D86">
        <w:rPr>
          <w:color w:val="000000"/>
        </w:rPr>
        <w:t>не</w:t>
      </w:r>
      <w:r w:rsidR="00D36E8D" w:rsidRPr="00EE0D86">
        <w:rPr>
          <w:color w:val="000000"/>
          <w:spacing w:val="-9"/>
        </w:rPr>
        <w:t xml:space="preserve"> </w:t>
      </w:r>
      <w:r w:rsidR="00D36E8D" w:rsidRPr="00EE0D86">
        <w:rPr>
          <w:color w:val="000000"/>
        </w:rPr>
        <w:t>пізніше</w:t>
      </w:r>
      <w:r w:rsidR="00D36E8D" w:rsidRPr="00EE0D86">
        <w:rPr>
          <w:color w:val="000000"/>
          <w:spacing w:val="-9"/>
        </w:rPr>
        <w:t xml:space="preserve"> </w:t>
      </w:r>
      <w:r w:rsidR="00D36E8D" w:rsidRPr="00EE0D86">
        <w:rPr>
          <w:color w:val="000000"/>
          <w:spacing w:val="-5"/>
        </w:rPr>
        <w:t>наступ</w:t>
      </w:r>
      <w:r w:rsidR="00D36E8D" w:rsidRPr="00EE0D86">
        <w:rPr>
          <w:color w:val="000000"/>
        </w:rPr>
        <w:t>ного</w:t>
      </w:r>
      <w:r w:rsidR="00D36E8D" w:rsidRPr="00EE0D86">
        <w:rPr>
          <w:color w:val="000000"/>
          <w:spacing w:val="16"/>
        </w:rPr>
        <w:t xml:space="preserve"> </w:t>
      </w:r>
      <w:r w:rsidR="00D36E8D" w:rsidRPr="00EE0D86">
        <w:rPr>
          <w:color w:val="000000"/>
        </w:rPr>
        <w:t>робочого</w:t>
      </w:r>
      <w:r w:rsidR="00D36E8D" w:rsidRPr="00EE0D86">
        <w:rPr>
          <w:color w:val="000000"/>
          <w:spacing w:val="16"/>
        </w:rPr>
        <w:t xml:space="preserve"> </w:t>
      </w:r>
      <w:r w:rsidR="00D36E8D" w:rsidRPr="00EE0D86">
        <w:rPr>
          <w:color w:val="000000"/>
          <w:spacing w:val="-2"/>
        </w:rPr>
        <w:t>дня</w:t>
      </w:r>
      <w:r w:rsidR="00D36E8D" w:rsidRPr="00EE0D86">
        <w:rPr>
          <w:color w:val="000000"/>
          <w:spacing w:val="16"/>
        </w:rPr>
        <w:t xml:space="preserve"> </w:t>
      </w:r>
      <w:r w:rsidR="00D36E8D" w:rsidRPr="00EE0D86">
        <w:rPr>
          <w:color w:val="000000"/>
          <w:spacing w:val="-1"/>
        </w:rPr>
        <w:t>після</w:t>
      </w:r>
      <w:r w:rsidR="00D36E8D" w:rsidRPr="00EE0D86">
        <w:rPr>
          <w:color w:val="000000"/>
          <w:spacing w:val="16"/>
        </w:rPr>
        <w:t xml:space="preserve"> </w:t>
      </w:r>
      <w:r w:rsidR="00D36E8D" w:rsidRPr="00EE0D86">
        <w:rPr>
          <w:color w:val="000000"/>
          <w:spacing w:val="-15"/>
        </w:rPr>
        <w:t>її</w:t>
      </w:r>
      <w:r w:rsidR="00D36E8D" w:rsidRPr="00EE0D86">
        <w:rPr>
          <w:color w:val="000000"/>
          <w:spacing w:val="16"/>
        </w:rPr>
        <w:t xml:space="preserve"> </w:t>
      </w:r>
      <w:r w:rsidR="00D36E8D" w:rsidRPr="00EE0D86">
        <w:rPr>
          <w:color w:val="000000"/>
        </w:rPr>
        <w:t>розгляду,</w:t>
      </w:r>
      <w:r w:rsidR="00D36E8D" w:rsidRPr="00EE0D86">
        <w:rPr>
          <w:color w:val="000000"/>
          <w:spacing w:val="16"/>
        </w:rPr>
        <w:t xml:space="preserve"> </w:t>
      </w:r>
      <w:r w:rsidR="00D36E8D" w:rsidRPr="00EE0D86">
        <w:rPr>
          <w:color w:val="000000"/>
          <w:spacing w:val="-9"/>
        </w:rPr>
        <w:t>а</w:t>
      </w:r>
      <w:r w:rsidR="00D36E8D" w:rsidRPr="00EE0D86">
        <w:rPr>
          <w:color w:val="000000"/>
          <w:spacing w:val="16"/>
        </w:rPr>
        <w:t xml:space="preserve"> </w:t>
      </w:r>
      <w:r w:rsidR="00D36E8D" w:rsidRPr="00EE0D86">
        <w:rPr>
          <w:color w:val="000000"/>
        </w:rPr>
        <w:t>також</w:t>
      </w:r>
      <w:r w:rsidR="00D36E8D" w:rsidRPr="00EE0D86">
        <w:rPr>
          <w:color w:val="000000"/>
          <w:spacing w:val="16"/>
        </w:rPr>
        <w:t xml:space="preserve"> </w:t>
      </w:r>
      <w:r w:rsidR="00D36E8D" w:rsidRPr="00EE0D86">
        <w:rPr>
          <w:color w:val="000000"/>
          <w:spacing w:val="-5"/>
        </w:rPr>
        <w:t>надсилається</w:t>
      </w:r>
      <w:r w:rsidR="00D36E8D" w:rsidRPr="00EE0D86">
        <w:rPr>
          <w:color w:val="000000"/>
          <w:spacing w:val="16"/>
        </w:rPr>
        <w:t xml:space="preserve"> </w:t>
      </w:r>
      <w:r w:rsidR="00D36E8D" w:rsidRPr="00EE0D86">
        <w:rPr>
          <w:color w:val="000000"/>
          <w:spacing w:val="-3"/>
        </w:rPr>
        <w:t>у</w:t>
      </w:r>
      <w:r w:rsidR="00D36E8D" w:rsidRPr="00EE0D86">
        <w:rPr>
          <w:color w:val="000000"/>
          <w:spacing w:val="16"/>
        </w:rPr>
        <w:t xml:space="preserve"> </w:t>
      </w:r>
      <w:r w:rsidR="00D36E8D" w:rsidRPr="00EE0D86">
        <w:rPr>
          <w:color w:val="000000"/>
        </w:rPr>
        <w:t>письмовому вигляді</w:t>
      </w:r>
      <w:r w:rsidR="00D36E8D" w:rsidRPr="00EE0D86">
        <w:rPr>
          <w:color w:val="000000"/>
          <w:spacing w:val="17"/>
        </w:rPr>
        <w:t xml:space="preserve"> </w:t>
      </w:r>
      <w:r w:rsidR="00D36E8D" w:rsidRPr="00EE0D86">
        <w:rPr>
          <w:color w:val="000000"/>
          <w:spacing w:val="-15"/>
        </w:rPr>
        <w:t>її</w:t>
      </w:r>
      <w:r w:rsidR="00D36E8D" w:rsidRPr="00EE0D86">
        <w:rPr>
          <w:color w:val="000000"/>
          <w:spacing w:val="17"/>
        </w:rPr>
        <w:t xml:space="preserve"> </w:t>
      </w:r>
      <w:r w:rsidR="00D36E8D" w:rsidRPr="00EE0D86">
        <w:rPr>
          <w:color w:val="000000"/>
          <w:spacing w:val="-2"/>
        </w:rPr>
        <w:t>автору</w:t>
      </w:r>
      <w:r w:rsidR="00D36E8D" w:rsidRPr="00EE0D86">
        <w:rPr>
          <w:color w:val="000000"/>
          <w:spacing w:val="17"/>
        </w:rPr>
        <w:t xml:space="preserve"> </w:t>
      </w:r>
      <w:r w:rsidR="00D36E8D" w:rsidRPr="00EE0D86">
        <w:rPr>
          <w:color w:val="000000"/>
          <w:spacing w:val="-6"/>
        </w:rPr>
        <w:t>(ініціатору)</w:t>
      </w:r>
      <w:r w:rsidR="00D36E8D" w:rsidRPr="00EE0D86">
        <w:rPr>
          <w:color w:val="000000"/>
          <w:spacing w:val="17"/>
        </w:rPr>
        <w:t xml:space="preserve"> </w:t>
      </w:r>
      <w:r w:rsidR="00D36E8D" w:rsidRPr="00EE0D86">
        <w:rPr>
          <w:color w:val="000000"/>
          <w:spacing w:val="-12"/>
        </w:rPr>
        <w:t>та</w:t>
      </w:r>
      <w:r w:rsidR="00D36E8D" w:rsidRPr="00EE0D86">
        <w:rPr>
          <w:color w:val="000000"/>
          <w:spacing w:val="17"/>
        </w:rPr>
        <w:t xml:space="preserve"> </w:t>
      </w:r>
      <w:r w:rsidR="00D36E8D" w:rsidRPr="00EE0D86">
        <w:rPr>
          <w:color w:val="000000"/>
          <w:spacing w:val="-5"/>
        </w:rPr>
        <w:t>Платформі</w:t>
      </w:r>
      <w:r w:rsidR="00D36E8D" w:rsidRPr="00EE0D86">
        <w:rPr>
          <w:color w:val="000000"/>
          <w:spacing w:val="17"/>
        </w:rPr>
        <w:t xml:space="preserve"> </w:t>
      </w:r>
      <w:r w:rsidR="00D36E8D" w:rsidRPr="00EE0D86">
        <w:rPr>
          <w:color w:val="000000"/>
        </w:rPr>
        <w:t>електронної</w:t>
      </w:r>
      <w:r w:rsidR="00D36E8D" w:rsidRPr="00EE0D86">
        <w:rPr>
          <w:color w:val="000000"/>
          <w:spacing w:val="17"/>
        </w:rPr>
        <w:t xml:space="preserve"> </w:t>
      </w:r>
      <w:r w:rsidR="00D36E8D" w:rsidRPr="00EE0D86">
        <w:rPr>
          <w:color w:val="000000"/>
          <w:spacing w:val="-4"/>
        </w:rPr>
        <w:t>демократії,</w:t>
      </w:r>
      <w:r w:rsidR="00D36E8D" w:rsidRPr="00EE0D86">
        <w:rPr>
          <w:color w:val="000000"/>
          <w:spacing w:val="17"/>
        </w:rPr>
        <w:t xml:space="preserve"> </w:t>
      </w:r>
      <w:r w:rsidR="00D36E8D" w:rsidRPr="00EE0D86">
        <w:rPr>
          <w:color w:val="000000"/>
        </w:rPr>
        <w:t>іншому громадському</w:t>
      </w:r>
      <w:r w:rsidR="00D36E8D" w:rsidRPr="00EE0D86">
        <w:rPr>
          <w:color w:val="000000"/>
          <w:spacing w:val="21"/>
        </w:rPr>
        <w:t xml:space="preserve"> </w:t>
      </w:r>
      <w:r w:rsidR="00D36E8D" w:rsidRPr="00EE0D86">
        <w:rPr>
          <w:color w:val="000000"/>
          <w:spacing w:val="-2"/>
        </w:rPr>
        <w:t>об’єднанню.</w:t>
      </w:r>
      <w:r w:rsidR="00D36E8D" w:rsidRPr="00EE0D86">
        <w:rPr>
          <w:color w:val="000000"/>
          <w:spacing w:val="21"/>
        </w:rPr>
        <w:t xml:space="preserve"> </w:t>
      </w:r>
      <w:r w:rsidR="00D36E8D" w:rsidRPr="00EE0D86">
        <w:rPr>
          <w:color w:val="000000"/>
          <w:spacing w:val="-3"/>
        </w:rPr>
        <w:t>У</w:t>
      </w:r>
      <w:r w:rsidR="00D36E8D" w:rsidRPr="00EE0D86">
        <w:rPr>
          <w:color w:val="000000"/>
          <w:spacing w:val="21"/>
        </w:rPr>
        <w:t xml:space="preserve"> </w:t>
      </w:r>
      <w:r w:rsidR="00D36E8D" w:rsidRPr="00EE0D86">
        <w:rPr>
          <w:color w:val="000000"/>
        </w:rPr>
        <w:t>відповіді</w:t>
      </w:r>
      <w:r w:rsidR="00D36E8D" w:rsidRPr="00EE0D86">
        <w:rPr>
          <w:color w:val="000000"/>
          <w:spacing w:val="21"/>
        </w:rPr>
        <w:t xml:space="preserve"> </w:t>
      </w:r>
      <w:r w:rsidR="00D36E8D" w:rsidRPr="00EE0D86">
        <w:rPr>
          <w:color w:val="000000"/>
          <w:spacing w:val="-5"/>
        </w:rPr>
        <w:t>на</w:t>
      </w:r>
      <w:r w:rsidR="00D36E8D" w:rsidRPr="00EE0D86">
        <w:rPr>
          <w:color w:val="000000"/>
          <w:spacing w:val="21"/>
        </w:rPr>
        <w:t xml:space="preserve"> </w:t>
      </w:r>
      <w:r w:rsidR="00D36E8D" w:rsidRPr="00EE0D86">
        <w:rPr>
          <w:color w:val="000000"/>
        </w:rPr>
        <w:t>електронну</w:t>
      </w:r>
      <w:r w:rsidR="00D36E8D" w:rsidRPr="00EE0D86">
        <w:rPr>
          <w:color w:val="000000"/>
          <w:spacing w:val="21"/>
        </w:rPr>
        <w:t xml:space="preserve"> </w:t>
      </w:r>
      <w:r w:rsidR="00D36E8D" w:rsidRPr="00EE0D86">
        <w:rPr>
          <w:color w:val="000000"/>
          <w:spacing w:val="-2"/>
        </w:rPr>
        <w:t>петицію</w:t>
      </w:r>
      <w:r w:rsidR="00D36E8D" w:rsidRPr="00EE0D86">
        <w:rPr>
          <w:color w:val="000000"/>
          <w:spacing w:val="21"/>
        </w:rPr>
        <w:t xml:space="preserve"> </w:t>
      </w:r>
      <w:r w:rsidR="00D36E8D" w:rsidRPr="00EE0D86">
        <w:rPr>
          <w:color w:val="000000"/>
          <w:spacing w:val="-2"/>
        </w:rPr>
        <w:t>повідомля</w:t>
      </w:r>
      <w:r w:rsidR="00D36E8D" w:rsidRPr="00EE0D86">
        <w:rPr>
          <w:color w:val="000000"/>
        </w:rPr>
        <w:t>ється про результати розгляду порушених у ній питань із відповідним об</w:t>
      </w:r>
      <w:r w:rsidR="00D36E8D" w:rsidRPr="00EE0D86">
        <w:rPr>
          <w:color w:val="000000"/>
          <w:spacing w:val="-3"/>
        </w:rPr>
        <w:t>ґрунтуванням.</w:t>
      </w:r>
      <w:r w:rsidR="00D36E8D" w:rsidRPr="00EE0D86">
        <w:t xml:space="preserve"> </w:t>
      </w:r>
    </w:p>
    <w:p w14:paraId="07F93201" w14:textId="1EBF712A" w:rsidR="00D36E8D" w:rsidRPr="00EE0D86" w:rsidRDefault="00D36E8D" w:rsidP="00C4522C">
      <w:pPr>
        <w:tabs>
          <w:tab w:val="left" w:pos="8647"/>
          <w:tab w:val="left" w:pos="9639"/>
        </w:tabs>
        <w:spacing w:line="336" w:lineRule="exact"/>
        <w:ind w:right="8" w:firstLine="567"/>
        <w:jc w:val="both"/>
        <w:rPr>
          <w:color w:val="010302"/>
        </w:rPr>
      </w:pPr>
      <w:r w:rsidRPr="00EE0D86">
        <w:rPr>
          <w:color w:val="000000"/>
          <w:spacing w:val="-22"/>
        </w:rPr>
        <w:t>9.</w:t>
      </w:r>
      <w:r w:rsidRPr="00EE0D86">
        <w:rPr>
          <w:color w:val="000000"/>
          <w:spacing w:val="35"/>
        </w:rPr>
        <w:t xml:space="preserve"> </w:t>
      </w:r>
      <w:r w:rsidRPr="00EE0D86">
        <w:rPr>
          <w:color w:val="000000"/>
          <w:spacing w:val="-3"/>
        </w:rPr>
        <w:t>У</w:t>
      </w:r>
      <w:r w:rsidRPr="00EE0D86">
        <w:rPr>
          <w:color w:val="000000"/>
          <w:spacing w:val="35"/>
        </w:rPr>
        <w:t xml:space="preserve"> </w:t>
      </w:r>
      <w:r w:rsidRPr="00EE0D86">
        <w:rPr>
          <w:color w:val="000000"/>
        </w:rPr>
        <w:t>разі</w:t>
      </w:r>
      <w:r w:rsidRPr="00EE0D86">
        <w:rPr>
          <w:color w:val="000000"/>
          <w:spacing w:val="35"/>
        </w:rPr>
        <w:t xml:space="preserve"> </w:t>
      </w:r>
      <w:r w:rsidRPr="00EE0D86">
        <w:rPr>
          <w:color w:val="000000"/>
        </w:rPr>
        <w:t>визнання</w:t>
      </w:r>
      <w:r w:rsidRPr="00EE0D86">
        <w:rPr>
          <w:color w:val="000000"/>
          <w:spacing w:val="35"/>
        </w:rPr>
        <w:t xml:space="preserve"> </w:t>
      </w:r>
      <w:r w:rsidRPr="00EE0D86">
        <w:rPr>
          <w:color w:val="000000"/>
        </w:rPr>
        <w:t>за</w:t>
      </w:r>
      <w:r w:rsidRPr="00EE0D86">
        <w:rPr>
          <w:color w:val="000000"/>
          <w:spacing w:val="35"/>
        </w:rPr>
        <w:t xml:space="preserve"> </w:t>
      </w:r>
      <w:r w:rsidRPr="00EE0D86">
        <w:rPr>
          <w:color w:val="000000"/>
          <w:spacing w:val="-2"/>
        </w:rPr>
        <w:t>доцільне</w:t>
      </w:r>
      <w:r w:rsidRPr="00EE0D86">
        <w:rPr>
          <w:color w:val="000000"/>
          <w:spacing w:val="35"/>
        </w:rPr>
        <w:t xml:space="preserve"> </w:t>
      </w:r>
      <w:r w:rsidRPr="00EE0D86">
        <w:rPr>
          <w:color w:val="000000"/>
        </w:rPr>
        <w:t>викладені</w:t>
      </w:r>
      <w:r w:rsidRPr="00EE0D86">
        <w:rPr>
          <w:color w:val="000000"/>
          <w:spacing w:val="35"/>
        </w:rPr>
        <w:t xml:space="preserve"> </w:t>
      </w:r>
      <w:r w:rsidRPr="00EE0D86">
        <w:rPr>
          <w:color w:val="000000"/>
        </w:rPr>
        <w:t>в</w:t>
      </w:r>
      <w:r w:rsidRPr="00EE0D86">
        <w:rPr>
          <w:color w:val="000000"/>
          <w:spacing w:val="35"/>
        </w:rPr>
        <w:t xml:space="preserve"> </w:t>
      </w:r>
      <w:r w:rsidRPr="00EE0D86">
        <w:rPr>
          <w:color w:val="000000"/>
        </w:rPr>
        <w:t>електронній</w:t>
      </w:r>
      <w:r w:rsidRPr="00EE0D86">
        <w:rPr>
          <w:color w:val="000000"/>
          <w:spacing w:val="35"/>
        </w:rPr>
        <w:t xml:space="preserve"> </w:t>
      </w:r>
      <w:r w:rsidRPr="00EE0D86">
        <w:rPr>
          <w:color w:val="000000"/>
          <w:spacing w:val="-5"/>
        </w:rPr>
        <w:t>петиції</w:t>
      </w:r>
      <w:r w:rsidRPr="00EE0D86">
        <w:rPr>
          <w:color w:val="000000"/>
          <w:spacing w:val="35"/>
        </w:rPr>
        <w:t xml:space="preserve"> </w:t>
      </w:r>
      <w:r w:rsidRPr="00EE0D86">
        <w:rPr>
          <w:color w:val="000000"/>
        </w:rPr>
        <w:t xml:space="preserve">пропозиції можуть реалізовуватися Радою, її виконавчими органами, шляхом  </w:t>
      </w:r>
      <w:r w:rsidRPr="00EE0D86">
        <w:rPr>
          <w:color w:val="000000"/>
          <w:spacing w:val="-2"/>
        </w:rPr>
        <w:t>прийняття відповідних рішень з питань, віднесених до їх компетенції.</w:t>
      </w:r>
      <w:r w:rsidRPr="00EE0D86">
        <w:t xml:space="preserve"> </w:t>
      </w:r>
    </w:p>
    <w:p w14:paraId="63F605E0" w14:textId="38ABA62E" w:rsidR="00D36E8D" w:rsidRPr="00EE0D86" w:rsidRDefault="00EC79FC" w:rsidP="00C4522C">
      <w:pPr>
        <w:tabs>
          <w:tab w:val="left" w:pos="8647"/>
          <w:tab w:val="left" w:pos="9639"/>
        </w:tabs>
        <w:spacing w:line="336" w:lineRule="exact"/>
        <w:ind w:right="8" w:firstLine="567"/>
        <w:jc w:val="both"/>
        <w:rPr>
          <w:color w:val="010302"/>
        </w:rPr>
      </w:pPr>
      <w:r w:rsidRPr="00EE0D86">
        <w:rPr>
          <w:color w:val="000000"/>
          <w:spacing w:val="-22"/>
        </w:rPr>
        <w:t>10</w:t>
      </w:r>
      <w:r w:rsidR="00D36E8D" w:rsidRPr="00EE0D86">
        <w:rPr>
          <w:color w:val="000000"/>
          <w:spacing w:val="-22"/>
        </w:rPr>
        <w:t>.</w:t>
      </w:r>
      <w:r w:rsidR="00D36E8D" w:rsidRPr="00EE0D86">
        <w:rPr>
          <w:color w:val="000000"/>
          <w:spacing w:val="-12"/>
        </w:rPr>
        <w:t xml:space="preserve"> </w:t>
      </w:r>
      <w:r w:rsidR="00D36E8D" w:rsidRPr="00EE0D86">
        <w:rPr>
          <w:color w:val="000000"/>
          <w:spacing w:val="-3"/>
        </w:rPr>
        <w:t>У</w:t>
      </w:r>
      <w:r w:rsidR="00D36E8D" w:rsidRPr="00EE0D86">
        <w:rPr>
          <w:color w:val="000000"/>
          <w:spacing w:val="-12"/>
        </w:rPr>
        <w:t xml:space="preserve"> </w:t>
      </w:r>
      <w:r w:rsidR="00D36E8D" w:rsidRPr="00EE0D86">
        <w:rPr>
          <w:color w:val="000000"/>
        </w:rPr>
        <w:t>разі</w:t>
      </w:r>
      <w:r w:rsidR="00D36E8D" w:rsidRPr="00EE0D86">
        <w:rPr>
          <w:color w:val="000000"/>
          <w:spacing w:val="-12"/>
        </w:rPr>
        <w:t xml:space="preserve"> </w:t>
      </w:r>
      <w:r w:rsidR="00D36E8D" w:rsidRPr="00EE0D86">
        <w:rPr>
          <w:color w:val="000000"/>
        </w:rPr>
        <w:t>незгоди</w:t>
      </w:r>
      <w:r w:rsidR="00D36E8D" w:rsidRPr="00EE0D86">
        <w:rPr>
          <w:color w:val="000000"/>
          <w:spacing w:val="-12"/>
        </w:rPr>
        <w:t xml:space="preserve"> </w:t>
      </w:r>
      <w:r w:rsidR="00D36E8D" w:rsidRPr="00EE0D86">
        <w:rPr>
          <w:color w:val="000000"/>
        </w:rPr>
        <w:t>з</w:t>
      </w:r>
      <w:r w:rsidR="00D36E8D" w:rsidRPr="00EE0D86">
        <w:rPr>
          <w:color w:val="000000"/>
          <w:spacing w:val="-12"/>
        </w:rPr>
        <w:t xml:space="preserve"> </w:t>
      </w:r>
      <w:r w:rsidR="00D36E8D" w:rsidRPr="00EE0D86">
        <w:rPr>
          <w:color w:val="000000"/>
          <w:spacing w:val="-2"/>
        </w:rPr>
        <w:t>рішенням</w:t>
      </w:r>
      <w:r w:rsidR="00D36E8D" w:rsidRPr="00EE0D86">
        <w:rPr>
          <w:color w:val="000000"/>
          <w:spacing w:val="-12"/>
        </w:rPr>
        <w:t xml:space="preserve"> </w:t>
      </w:r>
      <w:r w:rsidR="00D36E8D" w:rsidRPr="00EE0D86">
        <w:rPr>
          <w:color w:val="000000"/>
          <w:spacing w:val="-11"/>
        </w:rPr>
        <w:t>Ради,</w:t>
      </w:r>
      <w:r w:rsidR="00D36E8D" w:rsidRPr="00EE0D86">
        <w:rPr>
          <w:color w:val="000000"/>
          <w:spacing w:val="-12"/>
        </w:rPr>
        <w:t xml:space="preserve"> </w:t>
      </w:r>
      <w:r w:rsidR="00D36E8D" w:rsidRPr="00EE0D86">
        <w:rPr>
          <w:color w:val="000000"/>
          <w:spacing w:val="-15"/>
        </w:rPr>
        <w:t>її</w:t>
      </w:r>
      <w:r w:rsidR="00D36E8D" w:rsidRPr="00EE0D86">
        <w:rPr>
          <w:color w:val="000000"/>
          <w:spacing w:val="-12"/>
        </w:rPr>
        <w:t xml:space="preserve"> </w:t>
      </w:r>
      <w:r w:rsidR="00D36E8D" w:rsidRPr="00EE0D86">
        <w:rPr>
          <w:color w:val="000000"/>
        </w:rPr>
        <w:t>виконавчих</w:t>
      </w:r>
      <w:r w:rsidR="00D36E8D" w:rsidRPr="00EE0D86">
        <w:rPr>
          <w:color w:val="000000"/>
          <w:spacing w:val="-12"/>
        </w:rPr>
        <w:t xml:space="preserve"> </w:t>
      </w:r>
      <w:r w:rsidR="00D36E8D" w:rsidRPr="00EE0D86">
        <w:rPr>
          <w:color w:val="000000"/>
        </w:rPr>
        <w:t>органів</w:t>
      </w:r>
      <w:r w:rsidR="00D36E8D" w:rsidRPr="00EE0D86">
        <w:rPr>
          <w:color w:val="000000"/>
          <w:spacing w:val="-12"/>
        </w:rPr>
        <w:t xml:space="preserve"> </w:t>
      </w:r>
      <w:r w:rsidR="00D36E8D" w:rsidRPr="00EE0D86">
        <w:rPr>
          <w:color w:val="000000"/>
          <w:spacing w:val="-2"/>
        </w:rPr>
        <w:t>щодо</w:t>
      </w:r>
      <w:r w:rsidR="00D36E8D" w:rsidRPr="00EE0D86">
        <w:rPr>
          <w:color w:val="000000"/>
          <w:spacing w:val="-12"/>
        </w:rPr>
        <w:t xml:space="preserve"> </w:t>
      </w:r>
      <w:r w:rsidR="00D36E8D" w:rsidRPr="00EE0D86">
        <w:rPr>
          <w:color w:val="000000"/>
        </w:rPr>
        <w:t xml:space="preserve">порядку </w:t>
      </w:r>
      <w:r w:rsidR="00D36E8D" w:rsidRPr="00EE0D86">
        <w:rPr>
          <w:color w:val="000000"/>
          <w:spacing w:val="-1"/>
        </w:rPr>
        <w:t>розгляду електронної петиції автор (ініціатор) має право оскаржити його в порядку, встановленому законодавством України.</w:t>
      </w:r>
      <w:r w:rsidR="00D36E8D" w:rsidRPr="00EE0D86">
        <w:t xml:space="preserve"> </w:t>
      </w:r>
    </w:p>
    <w:p w14:paraId="22FDD783" w14:textId="6B43E9CB"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у разі прийняття виконавчим комітетом рішення щодо підтримки електронної петиції, своїм дорученням може визначити відповідальну посадову особу або структурний підрозділ за опрацювання порушених в електронній петиції питань.</w:t>
      </w:r>
    </w:p>
    <w:p w14:paraId="7F41784E" w14:textId="44EA8FAD" w:rsidR="005220B2" w:rsidRPr="00EE0D86" w:rsidRDefault="00D66009"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11</w:t>
      </w:r>
      <w:r w:rsidR="005220B2" w:rsidRPr="00EE0D86">
        <w:rPr>
          <w:color w:val="000000"/>
          <w:sz w:val="28"/>
          <w:szCs w:val="28"/>
        </w:rPr>
        <w:t xml:space="preserve">. Структурні підрозділи виконавчого органу </w:t>
      </w:r>
      <w:r w:rsidR="0051485C" w:rsidRPr="00EE0D86">
        <w:rPr>
          <w:color w:val="000000"/>
          <w:sz w:val="28"/>
          <w:szCs w:val="28"/>
        </w:rPr>
        <w:t>Рогатинської</w:t>
      </w:r>
      <w:r w:rsidR="005220B2" w:rsidRPr="00EE0D86">
        <w:rPr>
          <w:color w:val="000000"/>
          <w:sz w:val="28"/>
          <w:szCs w:val="28"/>
        </w:rPr>
        <w:t xml:space="preserve"> міської ради, відповідальні за реалізацію підтриманих петицій, зобов'язані до 1 числа наступного місяця за кварталом інформувати </w:t>
      </w:r>
      <w:r w:rsidR="0051485C" w:rsidRPr="00EE0D86">
        <w:rPr>
          <w:color w:val="000000"/>
          <w:sz w:val="28"/>
          <w:szCs w:val="28"/>
        </w:rPr>
        <w:t xml:space="preserve">керуючого справами виконавчого комітету </w:t>
      </w:r>
      <w:r w:rsidR="005220B2" w:rsidRPr="00EE0D86">
        <w:rPr>
          <w:color w:val="000000"/>
          <w:sz w:val="28"/>
          <w:szCs w:val="28"/>
        </w:rPr>
        <w:t>про стан виконання підтриманих петицій.</w:t>
      </w:r>
    </w:p>
    <w:p w14:paraId="0DB13FA0" w14:textId="3B5ECEEE" w:rsidR="005220B2" w:rsidRPr="00EE0D86" w:rsidRDefault="00D66009"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12.</w:t>
      </w:r>
      <w:r w:rsidR="005220B2" w:rsidRPr="00EE0D86">
        <w:rPr>
          <w:color w:val="000000"/>
          <w:sz w:val="28"/>
          <w:szCs w:val="28"/>
        </w:rPr>
        <w:t xml:space="preserve"> Щоквартально </w:t>
      </w:r>
      <w:r w:rsidR="0051485C" w:rsidRPr="00EE0D86">
        <w:rPr>
          <w:color w:val="000000"/>
          <w:sz w:val="28"/>
          <w:szCs w:val="28"/>
        </w:rPr>
        <w:t>відділ</w:t>
      </w:r>
      <w:r w:rsidR="00D36E8D" w:rsidRPr="00EE0D86">
        <w:rPr>
          <w:color w:val="000000"/>
          <w:sz w:val="28"/>
          <w:szCs w:val="28"/>
        </w:rPr>
        <w:t xml:space="preserve"> правової роботи </w:t>
      </w:r>
      <w:r w:rsidR="005220B2" w:rsidRPr="00EE0D86">
        <w:rPr>
          <w:color w:val="000000"/>
          <w:sz w:val="28"/>
          <w:szCs w:val="28"/>
        </w:rPr>
        <w:t>готує зведену інформацію про стан реалізації підтриманих петицій та подає їх на розгляд міському голові.</w:t>
      </w:r>
    </w:p>
    <w:p w14:paraId="03421B8B" w14:textId="276D1299" w:rsidR="00B012AB" w:rsidRPr="00EE0D86" w:rsidRDefault="00D66009"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13.</w:t>
      </w:r>
      <w:r w:rsidR="005220B2" w:rsidRPr="00EE0D86">
        <w:rPr>
          <w:color w:val="000000"/>
          <w:sz w:val="28"/>
          <w:szCs w:val="28"/>
        </w:rPr>
        <w:t xml:space="preserve"> Інформація про кількість підписів, одержаних на підтримку Петиції, та строки їх збору зберігається не менше трьох років з дня оприлюднення петиції.</w:t>
      </w:r>
    </w:p>
    <w:p w14:paraId="5739305D" w14:textId="096DCB3B" w:rsidR="00EC79FC" w:rsidRPr="00EE0D86" w:rsidRDefault="00D66009" w:rsidP="00C4522C">
      <w:pPr>
        <w:tabs>
          <w:tab w:val="left" w:pos="8647"/>
          <w:tab w:val="left" w:pos="9639"/>
        </w:tabs>
        <w:spacing w:line="336" w:lineRule="exact"/>
        <w:ind w:right="8" w:firstLine="567"/>
        <w:jc w:val="both"/>
        <w:rPr>
          <w:color w:val="010302"/>
        </w:rPr>
      </w:pPr>
      <w:r w:rsidRPr="00EE0D86">
        <w:rPr>
          <w:color w:val="000000"/>
        </w:rPr>
        <w:t>14</w:t>
      </w:r>
      <w:r w:rsidR="00EC79FC" w:rsidRPr="00EE0D86">
        <w:rPr>
          <w:color w:val="000000"/>
        </w:rPr>
        <w:t>. Посадові особи місцевого самоврядування несуть відповідальність</w:t>
      </w:r>
      <w:r w:rsidR="00C4522C">
        <w:rPr>
          <w:color w:val="000000"/>
        </w:rPr>
        <w:t xml:space="preserve"> </w:t>
      </w:r>
      <w:r w:rsidR="00EC79FC" w:rsidRPr="00EE0D86">
        <w:rPr>
          <w:color w:val="000000"/>
        </w:rPr>
        <w:t xml:space="preserve">за порушення норм цього Положення згідно із законодавством України. </w:t>
      </w:r>
    </w:p>
    <w:p w14:paraId="743A495E" w14:textId="7B1D8F22" w:rsidR="00B012AB" w:rsidRPr="00EE0D86" w:rsidRDefault="00B012AB" w:rsidP="00FC0BED">
      <w:pPr>
        <w:pStyle w:val="af3"/>
        <w:shd w:val="clear" w:color="auto" w:fill="FFFFFF"/>
        <w:tabs>
          <w:tab w:val="left" w:pos="9639"/>
        </w:tabs>
        <w:spacing w:before="0" w:beforeAutospacing="0" w:after="0" w:afterAutospacing="0"/>
        <w:ind w:left="993"/>
        <w:jc w:val="both"/>
        <w:rPr>
          <w:color w:val="000000"/>
          <w:sz w:val="28"/>
          <w:szCs w:val="28"/>
        </w:rPr>
      </w:pPr>
    </w:p>
    <w:p w14:paraId="38091273" w14:textId="4F158C6F" w:rsidR="00B012AB" w:rsidRPr="00EE0D86" w:rsidRDefault="00B012AB" w:rsidP="00FC0BED">
      <w:pPr>
        <w:pStyle w:val="af3"/>
        <w:shd w:val="clear" w:color="auto" w:fill="FFFFFF"/>
        <w:tabs>
          <w:tab w:val="left" w:pos="9639"/>
        </w:tabs>
        <w:spacing w:before="0" w:beforeAutospacing="0" w:after="0" w:afterAutospacing="0"/>
        <w:ind w:left="993"/>
        <w:jc w:val="both"/>
        <w:rPr>
          <w:color w:val="000000"/>
          <w:sz w:val="28"/>
          <w:szCs w:val="28"/>
        </w:rPr>
      </w:pPr>
    </w:p>
    <w:p w14:paraId="2AB9DA4E" w14:textId="56F06228" w:rsidR="00B012AB" w:rsidRPr="00EE0D86" w:rsidRDefault="003B0C19" w:rsidP="00AB7EBE">
      <w:pPr>
        <w:pStyle w:val="af3"/>
        <w:shd w:val="clear" w:color="auto" w:fill="FFFFFF"/>
        <w:tabs>
          <w:tab w:val="left" w:pos="5670"/>
          <w:tab w:val="left" w:pos="9639"/>
        </w:tabs>
        <w:spacing w:before="0" w:beforeAutospacing="0" w:after="0" w:afterAutospacing="0"/>
        <w:jc w:val="both"/>
        <w:rPr>
          <w:color w:val="000000"/>
          <w:sz w:val="28"/>
          <w:szCs w:val="28"/>
        </w:rPr>
      </w:pPr>
      <w:r w:rsidRPr="00EE0D86">
        <w:rPr>
          <w:color w:val="000000"/>
          <w:sz w:val="28"/>
          <w:szCs w:val="28"/>
        </w:rPr>
        <w:t>Секретар міської ради</w:t>
      </w:r>
      <w:r w:rsidR="00AB7EBE">
        <w:rPr>
          <w:color w:val="000000"/>
          <w:sz w:val="28"/>
          <w:szCs w:val="28"/>
        </w:rPr>
        <w:tab/>
      </w:r>
      <w:r w:rsidRPr="00EE0D86">
        <w:rPr>
          <w:color w:val="000000"/>
          <w:sz w:val="28"/>
          <w:szCs w:val="28"/>
        </w:rPr>
        <w:t>Христина СОРОКА</w:t>
      </w:r>
    </w:p>
    <w:sectPr w:rsidR="00B012AB" w:rsidRPr="00EE0D86" w:rsidSect="009D62B6">
      <w:pgSz w:w="11915" w:h="16847"/>
      <w:pgMar w:top="1134" w:right="567" w:bottom="1134" w:left="1701" w:header="708" w:footer="70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0D4F" w14:textId="77777777" w:rsidR="00AF26DB" w:rsidRDefault="00AF26DB">
      <w:r>
        <w:separator/>
      </w:r>
    </w:p>
  </w:endnote>
  <w:endnote w:type="continuationSeparator" w:id="0">
    <w:p w14:paraId="5A25F4C5" w14:textId="77777777" w:rsidR="00AF26DB" w:rsidRDefault="00AF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lgerian">
    <w:charset w:val="00"/>
    <w:family w:val="decorativ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894B" w14:textId="77777777" w:rsidR="00541DB9" w:rsidRDefault="00541DB9">
    <w:pPr>
      <w:pStyle w:val="LO-normal"/>
      <w:ind w:left="9214"/>
      <w:rPr>
        <w:rFonts w:ascii="Times New Roman" w:eastAsia="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7207" w14:textId="77777777" w:rsidR="00AF26DB" w:rsidRDefault="00AF26DB">
      <w:r>
        <w:separator/>
      </w:r>
    </w:p>
  </w:footnote>
  <w:footnote w:type="continuationSeparator" w:id="0">
    <w:p w14:paraId="1724B168" w14:textId="77777777" w:rsidR="00AF26DB" w:rsidRDefault="00AF2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11972"/>
      <w:docPartObj>
        <w:docPartGallery w:val="Page Numbers (Top of Page)"/>
        <w:docPartUnique/>
      </w:docPartObj>
    </w:sdtPr>
    <w:sdtEndPr/>
    <w:sdtContent>
      <w:p w14:paraId="20501CBA" w14:textId="77777777" w:rsidR="009D62B6" w:rsidRDefault="009D62B6">
        <w:pPr>
          <w:pStyle w:val="ab"/>
          <w:jc w:val="center"/>
        </w:pPr>
        <w:r>
          <w:fldChar w:fldCharType="begin"/>
        </w:r>
        <w:r>
          <w:instrText>PAGE   \* MERGEFORMAT</w:instrText>
        </w:r>
        <w:r>
          <w:fldChar w:fldCharType="separate"/>
        </w:r>
        <w:r>
          <w:t>2</w:t>
        </w:r>
        <w:r>
          <w:fldChar w:fldCharType="end"/>
        </w:r>
      </w:p>
    </w:sdtContent>
  </w:sdt>
  <w:p w14:paraId="6FD101D9" w14:textId="67ACD8F7" w:rsidR="002D5889" w:rsidRDefault="002D5889" w:rsidP="00FC0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4D4D"/>
    <w:multiLevelType w:val="hybridMultilevel"/>
    <w:tmpl w:val="2DBAB776"/>
    <w:lvl w:ilvl="0" w:tplc="D9F66834">
      <w:numFmt w:val="bullet"/>
      <w:lvlText w:val="-"/>
      <w:lvlJc w:val="left"/>
      <w:pPr>
        <w:ind w:left="846" w:hanging="360"/>
      </w:pPr>
      <w:rPr>
        <w:rFonts w:ascii="Times New Roman" w:eastAsiaTheme="minorHAnsi" w:hAnsi="Times New Roman" w:cs="Times New Roman" w:hint="default"/>
      </w:rPr>
    </w:lvl>
    <w:lvl w:ilvl="1" w:tplc="04220003" w:tentative="1">
      <w:start w:val="1"/>
      <w:numFmt w:val="bullet"/>
      <w:lvlText w:val="o"/>
      <w:lvlJc w:val="left"/>
      <w:pPr>
        <w:ind w:left="1566" w:hanging="360"/>
      </w:pPr>
      <w:rPr>
        <w:rFonts w:ascii="Courier New" w:hAnsi="Courier New" w:cs="Courier New" w:hint="default"/>
      </w:rPr>
    </w:lvl>
    <w:lvl w:ilvl="2" w:tplc="04220005" w:tentative="1">
      <w:start w:val="1"/>
      <w:numFmt w:val="bullet"/>
      <w:lvlText w:val=""/>
      <w:lvlJc w:val="left"/>
      <w:pPr>
        <w:ind w:left="2286" w:hanging="360"/>
      </w:pPr>
      <w:rPr>
        <w:rFonts w:ascii="Wingdings" w:hAnsi="Wingdings" w:hint="default"/>
      </w:rPr>
    </w:lvl>
    <w:lvl w:ilvl="3" w:tplc="04220001" w:tentative="1">
      <w:start w:val="1"/>
      <w:numFmt w:val="bullet"/>
      <w:lvlText w:val=""/>
      <w:lvlJc w:val="left"/>
      <w:pPr>
        <w:ind w:left="3006" w:hanging="360"/>
      </w:pPr>
      <w:rPr>
        <w:rFonts w:ascii="Symbol" w:hAnsi="Symbol" w:hint="default"/>
      </w:rPr>
    </w:lvl>
    <w:lvl w:ilvl="4" w:tplc="04220003" w:tentative="1">
      <w:start w:val="1"/>
      <w:numFmt w:val="bullet"/>
      <w:lvlText w:val="o"/>
      <w:lvlJc w:val="left"/>
      <w:pPr>
        <w:ind w:left="3726" w:hanging="360"/>
      </w:pPr>
      <w:rPr>
        <w:rFonts w:ascii="Courier New" w:hAnsi="Courier New" w:cs="Courier New" w:hint="default"/>
      </w:rPr>
    </w:lvl>
    <w:lvl w:ilvl="5" w:tplc="04220005" w:tentative="1">
      <w:start w:val="1"/>
      <w:numFmt w:val="bullet"/>
      <w:lvlText w:val=""/>
      <w:lvlJc w:val="left"/>
      <w:pPr>
        <w:ind w:left="4446" w:hanging="360"/>
      </w:pPr>
      <w:rPr>
        <w:rFonts w:ascii="Wingdings" w:hAnsi="Wingdings" w:hint="default"/>
      </w:rPr>
    </w:lvl>
    <w:lvl w:ilvl="6" w:tplc="04220001" w:tentative="1">
      <w:start w:val="1"/>
      <w:numFmt w:val="bullet"/>
      <w:lvlText w:val=""/>
      <w:lvlJc w:val="left"/>
      <w:pPr>
        <w:ind w:left="5166" w:hanging="360"/>
      </w:pPr>
      <w:rPr>
        <w:rFonts w:ascii="Symbol" w:hAnsi="Symbol" w:hint="default"/>
      </w:rPr>
    </w:lvl>
    <w:lvl w:ilvl="7" w:tplc="04220003" w:tentative="1">
      <w:start w:val="1"/>
      <w:numFmt w:val="bullet"/>
      <w:lvlText w:val="o"/>
      <w:lvlJc w:val="left"/>
      <w:pPr>
        <w:ind w:left="5886" w:hanging="360"/>
      </w:pPr>
      <w:rPr>
        <w:rFonts w:ascii="Courier New" w:hAnsi="Courier New" w:cs="Courier New" w:hint="default"/>
      </w:rPr>
    </w:lvl>
    <w:lvl w:ilvl="8" w:tplc="04220005" w:tentative="1">
      <w:start w:val="1"/>
      <w:numFmt w:val="bullet"/>
      <w:lvlText w:val=""/>
      <w:lvlJc w:val="left"/>
      <w:pPr>
        <w:ind w:left="6606" w:hanging="360"/>
      </w:pPr>
      <w:rPr>
        <w:rFonts w:ascii="Wingdings" w:hAnsi="Wingdings" w:hint="default"/>
      </w:rPr>
    </w:lvl>
  </w:abstractNum>
  <w:abstractNum w:abstractNumId="1" w15:restartNumberingAfterBreak="0">
    <w:nsid w:val="3E934A5B"/>
    <w:multiLevelType w:val="hybridMultilevel"/>
    <w:tmpl w:val="55B0A2F6"/>
    <w:lvl w:ilvl="0" w:tplc="F2AE7FE0">
      <w:start w:val="1"/>
      <w:numFmt w:val="decimal"/>
      <w:lvlText w:val="%1)"/>
      <w:lvlJc w:val="left"/>
      <w:pPr>
        <w:ind w:left="862" w:hanging="36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 w15:restartNumberingAfterBreak="0">
    <w:nsid w:val="418414E2"/>
    <w:multiLevelType w:val="hybridMultilevel"/>
    <w:tmpl w:val="B998AE86"/>
    <w:lvl w:ilvl="0" w:tplc="0DD0382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451038F5"/>
    <w:multiLevelType w:val="hybridMultilevel"/>
    <w:tmpl w:val="48181C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F04DC7"/>
    <w:multiLevelType w:val="hybridMultilevel"/>
    <w:tmpl w:val="1026EA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1C628BB"/>
    <w:multiLevelType w:val="hybridMultilevel"/>
    <w:tmpl w:val="7DA6D5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E3063A"/>
    <w:multiLevelType w:val="hybridMultilevel"/>
    <w:tmpl w:val="E90C35E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011183044">
    <w:abstractNumId w:val="0"/>
  </w:num>
  <w:num w:numId="2" w16cid:durableId="1571161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043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9447948">
    <w:abstractNumId w:val="3"/>
  </w:num>
  <w:num w:numId="5" w16cid:durableId="1540125326">
    <w:abstractNumId w:val="1"/>
  </w:num>
  <w:num w:numId="6" w16cid:durableId="721831405">
    <w:abstractNumId w:val="4"/>
  </w:num>
  <w:num w:numId="7" w16cid:durableId="1972518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6B"/>
    <w:rsid w:val="000064A6"/>
    <w:rsid w:val="00007785"/>
    <w:rsid w:val="00011536"/>
    <w:rsid w:val="000129FF"/>
    <w:rsid w:val="00015A9A"/>
    <w:rsid w:val="00015B5B"/>
    <w:rsid w:val="00015FB8"/>
    <w:rsid w:val="00027A3B"/>
    <w:rsid w:val="000420FB"/>
    <w:rsid w:val="00047498"/>
    <w:rsid w:val="000529F2"/>
    <w:rsid w:val="00057B9F"/>
    <w:rsid w:val="00061CF2"/>
    <w:rsid w:val="0006755D"/>
    <w:rsid w:val="00074C57"/>
    <w:rsid w:val="00084EA4"/>
    <w:rsid w:val="000920E8"/>
    <w:rsid w:val="00092263"/>
    <w:rsid w:val="00095C6D"/>
    <w:rsid w:val="000974D1"/>
    <w:rsid w:val="000A3D4B"/>
    <w:rsid w:val="000B05E4"/>
    <w:rsid w:val="000B28E3"/>
    <w:rsid w:val="000B44D1"/>
    <w:rsid w:val="000C65D5"/>
    <w:rsid w:val="000E751B"/>
    <w:rsid w:val="000F6400"/>
    <w:rsid w:val="00101A3A"/>
    <w:rsid w:val="00103B24"/>
    <w:rsid w:val="0011227B"/>
    <w:rsid w:val="00112E92"/>
    <w:rsid w:val="0012406E"/>
    <w:rsid w:val="00133169"/>
    <w:rsid w:val="00145241"/>
    <w:rsid w:val="00145C81"/>
    <w:rsid w:val="0015174A"/>
    <w:rsid w:val="00151F66"/>
    <w:rsid w:val="00156598"/>
    <w:rsid w:val="00163E98"/>
    <w:rsid w:val="00167A17"/>
    <w:rsid w:val="0017304A"/>
    <w:rsid w:val="00175AC7"/>
    <w:rsid w:val="00180C18"/>
    <w:rsid w:val="001812FE"/>
    <w:rsid w:val="001842AA"/>
    <w:rsid w:val="001A18A0"/>
    <w:rsid w:val="001A1BF8"/>
    <w:rsid w:val="001A2CB9"/>
    <w:rsid w:val="001B3194"/>
    <w:rsid w:val="001E69E8"/>
    <w:rsid w:val="001F61E8"/>
    <w:rsid w:val="00230938"/>
    <w:rsid w:val="0023279B"/>
    <w:rsid w:val="00245C1A"/>
    <w:rsid w:val="002529F3"/>
    <w:rsid w:val="00262920"/>
    <w:rsid w:val="00271934"/>
    <w:rsid w:val="00274A55"/>
    <w:rsid w:val="00275A27"/>
    <w:rsid w:val="0027664A"/>
    <w:rsid w:val="00277047"/>
    <w:rsid w:val="00277C5B"/>
    <w:rsid w:val="0028635A"/>
    <w:rsid w:val="002929DD"/>
    <w:rsid w:val="002A188C"/>
    <w:rsid w:val="002A4905"/>
    <w:rsid w:val="002B1F51"/>
    <w:rsid w:val="002B4109"/>
    <w:rsid w:val="002C5B40"/>
    <w:rsid w:val="002D00FC"/>
    <w:rsid w:val="002D2B92"/>
    <w:rsid w:val="002D310F"/>
    <w:rsid w:val="002D5889"/>
    <w:rsid w:val="002E5321"/>
    <w:rsid w:val="003104A9"/>
    <w:rsid w:val="003108BB"/>
    <w:rsid w:val="00323A6D"/>
    <w:rsid w:val="00323D3F"/>
    <w:rsid w:val="00332B5E"/>
    <w:rsid w:val="00335F30"/>
    <w:rsid w:val="00344795"/>
    <w:rsid w:val="0034489E"/>
    <w:rsid w:val="003528B1"/>
    <w:rsid w:val="00353FA9"/>
    <w:rsid w:val="003540A2"/>
    <w:rsid w:val="00363E1A"/>
    <w:rsid w:val="00365034"/>
    <w:rsid w:val="00366F24"/>
    <w:rsid w:val="003759B3"/>
    <w:rsid w:val="00386838"/>
    <w:rsid w:val="00391010"/>
    <w:rsid w:val="00392355"/>
    <w:rsid w:val="00394BA6"/>
    <w:rsid w:val="003B0C19"/>
    <w:rsid w:val="003C486C"/>
    <w:rsid w:val="003C7114"/>
    <w:rsid w:val="003D0C7C"/>
    <w:rsid w:val="003E3263"/>
    <w:rsid w:val="003F3696"/>
    <w:rsid w:val="00416707"/>
    <w:rsid w:val="0042166C"/>
    <w:rsid w:val="00424BBA"/>
    <w:rsid w:val="00433826"/>
    <w:rsid w:val="00437277"/>
    <w:rsid w:val="00446654"/>
    <w:rsid w:val="00447F88"/>
    <w:rsid w:val="00451444"/>
    <w:rsid w:val="00453C42"/>
    <w:rsid w:val="0045541F"/>
    <w:rsid w:val="00455FFF"/>
    <w:rsid w:val="00461DA3"/>
    <w:rsid w:val="00462D48"/>
    <w:rsid w:val="00465A6F"/>
    <w:rsid w:val="00473F6B"/>
    <w:rsid w:val="00476EF9"/>
    <w:rsid w:val="00483198"/>
    <w:rsid w:val="00483AF9"/>
    <w:rsid w:val="00487EE1"/>
    <w:rsid w:val="00490357"/>
    <w:rsid w:val="00492D87"/>
    <w:rsid w:val="004B10A3"/>
    <w:rsid w:val="004B193D"/>
    <w:rsid w:val="004B5F8B"/>
    <w:rsid w:val="004C22B4"/>
    <w:rsid w:val="004C4A98"/>
    <w:rsid w:val="004E0B49"/>
    <w:rsid w:val="004E22FD"/>
    <w:rsid w:val="004E64C4"/>
    <w:rsid w:val="004E6C59"/>
    <w:rsid w:val="00500B0C"/>
    <w:rsid w:val="00501A22"/>
    <w:rsid w:val="00502CF6"/>
    <w:rsid w:val="005031E1"/>
    <w:rsid w:val="0051485C"/>
    <w:rsid w:val="005220B2"/>
    <w:rsid w:val="00526CF4"/>
    <w:rsid w:val="0053278C"/>
    <w:rsid w:val="00533868"/>
    <w:rsid w:val="00534D8C"/>
    <w:rsid w:val="0053550E"/>
    <w:rsid w:val="00536C6B"/>
    <w:rsid w:val="00541DB9"/>
    <w:rsid w:val="0055182C"/>
    <w:rsid w:val="00552121"/>
    <w:rsid w:val="00552405"/>
    <w:rsid w:val="00574719"/>
    <w:rsid w:val="00574921"/>
    <w:rsid w:val="00575D56"/>
    <w:rsid w:val="00592C2C"/>
    <w:rsid w:val="00596A15"/>
    <w:rsid w:val="00597969"/>
    <w:rsid w:val="005A344E"/>
    <w:rsid w:val="005A7098"/>
    <w:rsid w:val="005B1385"/>
    <w:rsid w:val="005B165B"/>
    <w:rsid w:val="005B2976"/>
    <w:rsid w:val="005B348F"/>
    <w:rsid w:val="005C0A4F"/>
    <w:rsid w:val="005C4557"/>
    <w:rsid w:val="005D4970"/>
    <w:rsid w:val="005D78B9"/>
    <w:rsid w:val="005E0599"/>
    <w:rsid w:val="005E50D6"/>
    <w:rsid w:val="005F2582"/>
    <w:rsid w:val="005F6882"/>
    <w:rsid w:val="005F699E"/>
    <w:rsid w:val="00606DED"/>
    <w:rsid w:val="006106F5"/>
    <w:rsid w:val="00612EEF"/>
    <w:rsid w:val="00614E71"/>
    <w:rsid w:val="006211C9"/>
    <w:rsid w:val="00632AE8"/>
    <w:rsid w:val="006330F0"/>
    <w:rsid w:val="00633D4B"/>
    <w:rsid w:val="0063426F"/>
    <w:rsid w:val="00635146"/>
    <w:rsid w:val="00636420"/>
    <w:rsid w:val="00641400"/>
    <w:rsid w:val="0064246A"/>
    <w:rsid w:val="0065501F"/>
    <w:rsid w:val="00656ADA"/>
    <w:rsid w:val="00660043"/>
    <w:rsid w:val="006610FB"/>
    <w:rsid w:val="00663FFC"/>
    <w:rsid w:val="00667081"/>
    <w:rsid w:val="00673DFF"/>
    <w:rsid w:val="00682837"/>
    <w:rsid w:val="00696EF2"/>
    <w:rsid w:val="006A0200"/>
    <w:rsid w:val="006A1F2B"/>
    <w:rsid w:val="006B0833"/>
    <w:rsid w:val="006B22B2"/>
    <w:rsid w:val="006B5750"/>
    <w:rsid w:val="006D16BB"/>
    <w:rsid w:val="006D6BC8"/>
    <w:rsid w:val="006E02F5"/>
    <w:rsid w:val="006E2863"/>
    <w:rsid w:val="006E5771"/>
    <w:rsid w:val="00707F72"/>
    <w:rsid w:val="00710200"/>
    <w:rsid w:val="00721C47"/>
    <w:rsid w:val="00722774"/>
    <w:rsid w:val="00722AB9"/>
    <w:rsid w:val="00743B19"/>
    <w:rsid w:val="007474CE"/>
    <w:rsid w:val="007509E3"/>
    <w:rsid w:val="00753082"/>
    <w:rsid w:val="00777764"/>
    <w:rsid w:val="00784DDE"/>
    <w:rsid w:val="00785289"/>
    <w:rsid w:val="00786522"/>
    <w:rsid w:val="007921B0"/>
    <w:rsid w:val="007A0117"/>
    <w:rsid w:val="007A7DAE"/>
    <w:rsid w:val="007B4E1A"/>
    <w:rsid w:val="007B78DC"/>
    <w:rsid w:val="007C486B"/>
    <w:rsid w:val="007D457B"/>
    <w:rsid w:val="007D72C7"/>
    <w:rsid w:val="007E1592"/>
    <w:rsid w:val="007E1C76"/>
    <w:rsid w:val="007E772B"/>
    <w:rsid w:val="007F5EED"/>
    <w:rsid w:val="008021CA"/>
    <w:rsid w:val="0080266A"/>
    <w:rsid w:val="00817592"/>
    <w:rsid w:val="008246B5"/>
    <w:rsid w:val="00834D40"/>
    <w:rsid w:val="008350BC"/>
    <w:rsid w:val="008359DC"/>
    <w:rsid w:val="0084113F"/>
    <w:rsid w:val="00847E78"/>
    <w:rsid w:val="00847F5D"/>
    <w:rsid w:val="00852466"/>
    <w:rsid w:val="00860829"/>
    <w:rsid w:val="0086271E"/>
    <w:rsid w:val="00873333"/>
    <w:rsid w:val="008733A3"/>
    <w:rsid w:val="00875477"/>
    <w:rsid w:val="00881DEF"/>
    <w:rsid w:val="008853C9"/>
    <w:rsid w:val="008964D0"/>
    <w:rsid w:val="008A463D"/>
    <w:rsid w:val="008A6106"/>
    <w:rsid w:val="008A6109"/>
    <w:rsid w:val="008B0265"/>
    <w:rsid w:val="008B0A4D"/>
    <w:rsid w:val="008C26AF"/>
    <w:rsid w:val="008C510A"/>
    <w:rsid w:val="008D1CFB"/>
    <w:rsid w:val="008D4A44"/>
    <w:rsid w:val="008D62AC"/>
    <w:rsid w:val="008D6566"/>
    <w:rsid w:val="008E5F97"/>
    <w:rsid w:val="008F29A2"/>
    <w:rsid w:val="008F6617"/>
    <w:rsid w:val="00905180"/>
    <w:rsid w:val="00906F54"/>
    <w:rsid w:val="00917CC4"/>
    <w:rsid w:val="00921AEF"/>
    <w:rsid w:val="00924B87"/>
    <w:rsid w:val="00925328"/>
    <w:rsid w:val="00942086"/>
    <w:rsid w:val="00945FBD"/>
    <w:rsid w:val="00947C49"/>
    <w:rsid w:val="0096234A"/>
    <w:rsid w:val="009719ED"/>
    <w:rsid w:val="00975CCC"/>
    <w:rsid w:val="009B7CE3"/>
    <w:rsid w:val="009C44D4"/>
    <w:rsid w:val="009C5EA5"/>
    <w:rsid w:val="009C6656"/>
    <w:rsid w:val="009D62B6"/>
    <w:rsid w:val="009D74B0"/>
    <w:rsid w:val="009E5259"/>
    <w:rsid w:val="00A0567B"/>
    <w:rsid w:val="00A44089"/>
    <w:rsid w:val="00A501B8"/>
    <w:rsid w:val="00A5367A"/>
    <w:rsid w:val="00A617A3"/>
    <w:rsid w:val="00A63395"/>
    <w:rsid w:val="00A833AC"/>
    <w:rsid w:val="00A86812"/>
    <w:rsid w:val="00A91A42"/>
    <w:rsid w:val="00A93D95"/>
    <w:rsid w:val="00AA773D"/>
    <w:rsid w:val="00AB3A4F"/>
    <w:rsid w:val="00AB6E54"/>
    <w:rsid w:val="00AB76BD"/>
    <w:rsid w:val="00AB7BD1"/>
    <w:rsid w:val="00AB7EBE"/>
    <w:rsid w:val="00AD3C31"/>
    <w:rsid w:val="00AD5235"/>
    <w:rsid w:val="00AD54CE"/>
    <w:rsid w:val="00AE2339"/>
    <w:rsid w:val="00AE49CA"/>
    <w:rsid w:val="00AE672A"/>
    <w:rsid w:val="00AF26DB"/>
    <w:rsid w:val="00AF650D"/>
    <w:rsid w:val="00B012AB"/>
    <w:rsid w:val="00B133E8"/>
    <w:rsid w:val="00B16D2B"/>
    <w:rsid w:val="00B16E7F"/>
    <w:rsid w:val="00B21428"/>
    <w:rsid w:val="00B24794"/>
    <w:rsid w:val="00B271F1"/>
    <w:rsid w:val="00B33B51"/>
    <w:rsid w:val="00B345AE"/>
    <w:rsid w:val="00B35E6B"/>
    <w:rsid w:val="00B37E81"/>
    <w:rsid w:val="00B44D2F"/>
    <w:rsid w:val="00B45877"/>
    <w:rsid w:val="00B46416"/>
    <w:rsid w:val="00B57CA6"/>
    <w:rsid w:val="00B65EF0"/>
    <w:rsid w:val="00B80660"/>
    <w:rsid w:val="00B86DA2"/>
    <w:rsid w:val="00B871DE"/>
    <w:rsid w:val="00B954EA"/>
    <w:rsid w:val="00BA00DA"/>
    <w:rsid w:val="00BB1258"/>
    <w:rsid w:val="00BB433D"/>
    <w:rsid w:val="00BC3466"/>
    <w:rsid w:val="00BD446D"/>
    <w:rsid w:val="00BE234C"/>
    <w:rsid w:val="00BE2F8D"/>
    <w:rsid w:val="00BE48BB"/>
    <w:rsid w:val="00BF4FD7"/>
    <w:rsid w:val="00C0051F"/>
    <w:rsid w:val="00C02FE8"/>
    <w:rsid w:val="00C13A3B"/>
    <w:rsid w:val="00C15691"/>
    <w:rsid w:val="00C17078"/>
    <w:rsid w:val="00C20FF2"/>
    <w:rsid w:val="00C249C7"/>
    <w:rsid w:val="00C25CBF"/>
    <w:rsid w:val="00C26A6E"/>
    <w:rsid w:val="00C27E12"/>
    <w:rsid w:val="00C33377"/>
    <w:rsid w:val="00C43A8B"/>
    <w:rsid w:val="00C44B6A"/>
    <w:rsid w:val="00C4522C"/>
    <w:rsid w:val="00C457F3"/>
    <w:rsid w:val="00C46650"/>
    <w:rsid w:val="00C50B1A"/>
    <w:rsid w:val="00C53569"/>
    <w:rsid w:val="00C65460"/>
    <w:rsid w:val="00C660DF"/>
    <w:rsid w:val="00C66AAA"/>
    <w:rsid w:val="00C7102B"/>
    <w:rsid w:val="00C92C67"/>
    <w:rsid w:val="00CA6138"/>
    <w:rsid w:val="00CA7F29"/>
    <w:rsid w:val="00CC77FC"/>
    <w:rsid w:val="00CD15E1"/>
    <w:rsid w:val="00CE095C"/>
    <w:rsid w:val="00CE30B4"/>
    <w:rsid w:val="00CE3357"/>
    <w:rsid w:val="00CF10C9"/>
    <w:rsid w:val="00D00CD5"/>
    <w:rsid w:val="00D07D02"/>
    <w:rsid w:val="00D103F1"/>
    <w:rsid w:val="00D115C9"/>
    <w:rsid w:val="00D12951"/>
    <w:rsid w:val="00D31E88"/>
    <w:rsid w:val="00D36E8D"/>
    <w:rsid w:val="00D45508"/>
    <w:rsid w:val="00D45FA9"/>
    <w:rsid w:val="00D51232"/>
    <w:rsid w:val="00D52022"/>
    <w:rsid w:val="00D544AE"/>
    <w:rsid w:val="00D56DF7"/>
    <w:rsid w:val="00D66009"/>
    <w:rsid w:val="00D7024B"/>
    <w:rsid w:val="00D86F3E"/>
    <w:rsid w:val="00DB57AA"/>
    <w:rsid w:val="00DC207E"/>
    <w:rsid w:val="00DC26FF"/>
    <w:rsid w:val="00DC44EC"/>
    <w:rsid w:val="00DC6386"/>
    <w:rsid w:val="00DC6688"/>
    <w:rsid w:val="00DC6DED"/>
    <w:rsid w:val="00DD1094"/>
    <w:rsid w:val="00DD6B77"/>
    <w:rsid w:val="00DE1337"/>
    <w:rsid w:val="00DE62D7"/>
    <w:rsid w:val="00DE6851"/>
    <w:rsid w:val="00E0018F"/>
    <w:rsid w:val="00E1006C"/>
    <w:rsid w:val="00E22142"/>
    <w:rsid w:val="00E37DF4"/>
    <w:rsid w:val="00E4381D"/>
    <w:rsid w:val="00E46075"/>
    <w:rsid w:val="00E514E3"/>
    <w:rsid w:val="00E5330F"/>
    <w:rsid w:val="00E55609"/>
    <w:rsid w:val="00E5678B"/>
    <w:rsid w:val="00E621A2"/>
    <w:rsid w:val="00E65125"/>
    <w:rsid w:val="00E6582D"/>
    <w:rsid w:val="00E66AB0"/>
    <w:rsid w:val="00E809F9"/>
    <w:rsid w:val="00E82F51"/>
    <w:rsid w:val="00E83A4B"/>
    <w:rsid w:val="00EA0913"/>
    <w:rsid w:val="00EA16EB"/>
    <w:rsid w:val="00EB56CC"/>
    <w:rsid w:val="00EC0932"/>
    <w:rsid w:val="00EC2B72"/>
    <w:rsid w:val="00EC79FC"/>
    <w:rsid w:val="00ED45E5"/>
    <w:rsid w:val="00EE0D86"/>
    <w:rsid w:val="00EF05FD"/>
    <w:rsid w:val="00EF2ED1"/>
    <w:rsid w:val="00F06A8A"/>
    <w:rsid w:val="00F10DC1"/>
    <w:rsid w:val="00F17852"/>
    <w:rsid w:val="00F27172"/>
    <w:rsid w:val="00F27376"/>
    <w:rsid w:val="00F31502"/>
    <w:rsid w:val="00F33570"/>
    <w:rsid w:val="00F33869"/>
    <w:rsid w:val="00F5506B"/>
    <w:rsid w:val="00F571F1"/>
    <w:rsid w:val="00F71626"/>
    <w:rsid w:val="00F76DBF"/>
    <w:rsid w:val="00F8203A"/>
    <w:rsid w:val="00F90C6F"/>
    <w:rsid w:val="00F94102"/>
    <w:rsid w:val="00FA044B"/>
    <w:rsid w:val="00FA1001"/>
    <w:rsid w:val="00FA35EB"/>
    <w:rsid w:val="00FB2B70"/>
    <w:rsid w:val="00FB6F48"/>
    <w:rsid w:val="00FC0BED"/>
    <w:rsid w:val="00FC41C2"/>
    <w:rsid w:val="00FD243A"/>
    <w:rsid w:val="00FD3E8E"/>
    <w:rsid w:val="00FE0AE8"/>
    <w:rsid w:val="00FE6C36"/>
    <w:rsid w:val="00FF54DA"/>
    <w:rsid w:val="00FF79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B9D16F"/>
  <w15:chartTrackingRefBased/>
  <w15:docId w15:val="{334E718D-3081-41FC-BB07-8066B861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8"/>
        <w:szCs w:val="28"/>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
    <w:name w:val="Normal"/>
    <w:qFormat/>
    <w:rsid w:val="005F2582"/>
    <w:pPr>
      <w:widowControl w:val="0"/>
      <w:spacing w:after="0" w:line="240" w:lineRule="auto"/>
    </w:pPr>
  </w:style>
  <w:style w:type="paragraph" w:styleId="1">
    <w:name w:val="heading 1"/>
    <w:basedOn w:val="LO-normal"/>
    <w:next w:val="LO-normal"/>
    <w:link w:val="10"/>
    <w:qFormat/>
    <w:rsid w:val="00CC77FC"/>
    <w:pPr>
      <w:keepNext/>
      <w:keepLines/>
      <w:spacing w:before="400" w:after="120"/>
      <w:outlineLvl w:val="0"/>
    </w:pPr>
    <w:rPr>
      <w:sz w:val="40"/>
      <w:szCs w:val="40"/>
    </w:rPr>
  </w:style>
  <w:style w:type="paragraph" w:styleId="2">
    <w:name w:val="heading 2"/>
    <w:basedOn w:val="LO-normal"/>
    <w:next w:val="LO-normal"/>
    <w:link w:val="20"/>
    <w:qFormat/>
    <w:rsid w:val="00CC77FC"/>
    <w:pPr>
      <w:keepNext/>
      <w:keepLines/>
      <w:spacing w:before="360" w:after="120"/>
      <w:outlineLvl w:val="1"/>
    </w:pPr>
    <w:rPr>
      <w:sz w:val="32"/>
      <w:szCs w:val="32"/>
    </w:rPr>
  </w:style>
  <w:style w:type="paragraph" w:styleId="3">
    <w:name w:val="heading 3"/>
    <w:basedOn w:val="a"/>
    <w:next w:val="a"/>
    <w:link w:val="30"/>
    <w:unhideWhenUsed/>
    <w:qFormat/>
    <w:rsid w:val="0026292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LO-normal"/>
    <w:next w:val="LO-normal"/>
    <w:link w:val="40"/>
    <w:qFormat/>
    <w:rsid w:val="003E3263"/>
    <w:pPr>
      <w:keepNext/>
      <w:keepLines/>
      <w:spacing w:before="280" w:after="80"/>
      <w:outlineLvl w:val="3"/>
    </w:pPr>
    <w:rPr>
      <w:color w:val="666666"/>
      <w:sz w:val="24"/>
      <w:szCs w:val="24"/>
    </w:rPr>
  </w:style>
  <w:style w:type="paragraph" w:styleId="5">
    <w:name w:val="heading 5"/>
    <w:basedOn w:val="LO-normal"/>
    <w:next w:val="LO-normal"/>
    <w:link w:val="50"/>
    <w:qFormat/>
    <w:rsid w:val="003E3263"/>
    <w:pPr>
      <w:keepNext/>
      <w:keepLines/>
      <w:spacing w:before="240" w:after="80"/>
      <w:outlineLvl w:val="4"/>
    </w:pPr>
    <w:rPr>
      <w:color w:val="666666"/>
      <w:sz w:val="22"/>
      <w:szCs w:val="22"/>
    </w:rPr>
  </w:style>
  <w:style w:type="paragraph" w:styleId="6">
    <w:name w:val="heading 6"/>
    <w:basedOn w:val="LO-normal"/>
    <w:next w:val="LO-normal"/>
    <w:link w:val="60"/>
    <w:qFormat/>
    <w:rsid w:val="003E3263"/>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normal">
    <w:name w:val="LO-normal"/>
    <w:qFormat/>
    <w:rsid w:val="00CA6138"/>
    <w:pPr>
      <w:suppressAutoHyphens/>
      <w:spacing w:after="0" w:line="276" w:lineRule="auto"/>
    </w:pPr>
    <w:rPr>
      <w:rFonts w:ascii="Arial" w:eastAsia="Arial" w:hAnsi="Arial" w:cs="Arial"/>
      <w:lang w:eastAsia="uk-UA"/>
    </w:rPr>
  </w:style>
  <w:style w:type="character" w:customStyle="1" w:styleId="10">
    <w:name w:val="Заголовок 1 Знак"/>
    <w:basedOn w:val="a0"/>
    <w:link w:val="1"/>
    <w:qFormat/>
    <w:rsid w:val="00CC77FC"/>
    <w:rPr>
      <w:rFonts w:ascii="Arial" w:eastAsia="Arial" w:hAnsi="Arial" w:cs="Arial"/>
      <w:sz w:val="40"/>
      <w:szCs w:val="40"/>
      <w:lang w:eastAsia="uk-UA"/>
    </w:rPr>
  </w:style>
  <w:style w:type="character" w:customStyle="1" w:styleId="20">
    <w:name w:val="Заголовок 2 Знак"/>
    <w:basedOn w:val="a0"/>
    <w:link w:val="2"/>
    <w:rsid w:val="00CC77FC"/>
    <w:rPr>
      <w:rFonts w:ascii="Arial" w:eastAsia="Arial" w:hAnsi="Arial" w:cs="Arial"/>
      <w:sz w:val="32"/>
      <w:szCs w:val="32"/>
      <w:lang w:eastAsia="uk-UA"/>
    </w:rPr>
  </w:style>
  <w:style w:type="character" w:customStyle="1" w:styleId="30">
    <w:name w:val="Заголовок 3 Знак"/>
    <w:basedOn w:val="a0"/>
    <w:link w:val="3"/>
    <w:uiPriority w:val="9"/>
    <w:rsid w:val="00262920"/>
    <w:rPr>
      <w:rFonts w:asciiTheme="majorHAnsi" w:eastAsiaTheme="majorEastAsia" w:hAnsiTheme="majorHAnsi" w:cstheme="majorBidi"/>
      <w:color w:val="1F3763" w:themeColor="accent1" w:themeShade="7F"/>
      <w:sz w:val="24"/>
      <w:szCs w:val="24"/>
      <w:lang w:val="en-US"/>
    </w:rPr>
  </w:style>
  <w:style w:type="paragraph" w:styleId="a3">
    <w:name w:val="List Paragraph"/>
    <w:basedOn w:val="a"/>
    <w:uiPriority w:val="34"/>
    <w:qFormat/>
    <w:rsid w:val="00A0567B"/>
    <w:pPr>
      <w:widowControl/>
      <w:spacing w:after="160" w:line="259" w:lineRule="auto"/>
      <w:ind w:left="720"/>
      <w:contextualSpacing/>
    </w:pPr>
  </w:style>
  <w:style w:type="character" w:customStyle="1" w:styleId="a4">
    <w:name w:val="Основний текст + Напівжирний"/>
    <w:rsid w:val="0026292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rPr>
  </w:style>
  <w:style w:type="character" w:styleId="a5">
    <w:name w:val="Hyperlink"/>
    <w:basedOn w:val="a0"/>
    <w:unhideWhenUsed/>
    <w:rsid w:val="00007785"/>
    <w:rPr>
      <w:color w:val="0000FF"/>
      <w:u w:val="single"/>
    </w:rPr>
  </w:style>
  <w:style w:type="character" w:customStyle="1" w:styleId="a6">
    <w:name w:val="Основний текст Знак"/>
    <w:basedOn w:val="a0"/>
    <w:link w:val="a7"/>
    <w:uiPriority w:val="1"/>
    <w:rsid w:val="00500B0C"/>
    <w:rPr>
      <w:rFonts w:ascii="Algerian" w:eastAsia="Algerian" w:hAnsi="Algerian" w:cstheme="minorBidi"/>
      <w:color w:val="auto"/>
      <w:sz w:val="24"/>
      <w:szCs w:val="24"/>
      <w:lang w:val="en-US"/>
    </w:rPr>
  </w:style>
  <w:style w:type="paragraph" w:styleId="a7">
    <w:name w:val="Body Text"/>
    <w:basedOn w:val="a"/>
    <w:link w:val="a6"/>
    <w:uiPriority w:val="1"/>
    <w:qFormat/>
    <w:rsid w:val="00500B0C"/>
    <w:pPr>
      <w:spacing w:before="159"/>
      <w:ind w:left="511"/>
    </w:pPr>
    <w:rPr>
      <w:rFonts w:ascii="Algerian" w:eastAsia="Algerian" w:hAnsi="Algerian" w:cstheme="minorBidi"/>
      <w:color w:val="auto"/>
      <w:sz w:val="24"/>
      <w:szCs w:val="24"/>
      <w:lang w:val="en-US"/>
    </w:rPr>
  </w:style>
  <w:style w:type="character" w:customStyle="1" w:styleId="40">
    <w:name w:val="Заголовок 4 Знак"/>
    <w:basedOn w:val="a0"/>
    <w:link w:val="4"/>
    <w:rsid w:val="003E3263"/>
    <w:rPr>
      <w:rFonts w:ascii="Arial" w:eastAsia="Arial" w:hAnsi="Arial" w:cs="Arial"/>
      <w:color w:val="666666"/>
      <w:sz w:val="24"/>
      <w:szCs w:val="24"/>
      <w:lang w:eastAsia="uk-UA"/>
    </w:rPr>
  </w:style>
  <w:style w:type="character" w:customStyle="1" w:styleId="50">
    <w:name w:val="Заголовок 5 Знак"/>
    <w:basedOn w:val="a0"/>
    <w:link w:val="5"/>
    <w:rsid w:val="003E3263"/>
    <w:rPr>
      <w:rFonts w:ascii="Arial" w:eastAsia="Arial" w:hAnsi="Arial" w:cs="Arial"/>
      <w:color w:val="666666"/>
      <w:sz w:val="22"/>
      <w:szCs w:val="22"/>
      <w:lang w:eastAsia="uk-UA"/>
    </w:rPr>
  </w:style>
  <w:style w:type="character" w:customStyle="1" w:styleId="60">
    <w:name w:val="Заголовок 6 Знак"/>
    <w:basedOn w:val="a0"/>
    <w:link w:val="6"/>
    <w:rsid w:val="003E3263"/>
    <w:rPr>
      <w:rFonts w:ascii="Arial" w:eastAsia="Arial" w:hAnsi="Arial" w:cs="Arial"/>
      <w:i/>
      <w:color w:val="666666"/>
      <w:sz w:val="22"/>
      <w:szCs w:val="22"/>
      <w:lang w:eastAsia="uk-UA"/>
    </w:rPr>
  </w:style>
  <w:style w:type="character" w:customStyle="1" w:styleId="a8">
    <w:name w:val="Текст у виносці Знак"/>
    <w:basedOn w:val="a0"/>
    <w:link w:val="a9"/>
    <w:uiPriority w:val="99"/>
    <w:semiHidden/>
    <w:qFormat/>
    <w:rsid w:val="003E3263"/>
    <w:rPr>
      <w:rFonts w:ascii="Tahoma" w:hAnsi="Tahoma" w:cs="Tahoma"/>
      <w:sz w:val="16"/>
      <w:szCs w:val="16"/>
    </w:rPr>
  </w:style>
  <w:style w:type="paragraph" w:styleId="a9">
    <w:name w:val="Balloon Text"/>
    <w:basedOn w:val="a"/>
    <w:link w:val="a8"/>
    <w:uiPriority w:val="99"/>
    <w:semiHidden/>
    <w:unhideWhenUsed/>
    <w:qFormat/>
    <w:rsid w:val="003E3263"/>
    <w:pPr>
      <w:widowControl/>
      <w:suppressAutoHyphens/>
    </w:pPr>
    <w:rPr>
      <w:rFonts w:ascii="Tahoma" w:hAnsi="Tahoma" w:cs="Tahoma"/>
      <w:sz w:val="16"/>
      <w:szCs w:val="16"/>
    </w:rPr>
  </w:style>
  <w:style w:type="character" w:customStyle="1" w:styleId="aa">
    <w:name w:val="Верхній колонтитул Знак"/>
    <w:basedOn w:val="a0"/>
    <w:link w:val="ab"/>
    <w:uiPriority w:val="99"/>
    <w:qFormat/>
    <w:rsid w:val="003E3263"/>
  </w:style>
  <w:style w:type="paragraph" w:styleId="ab">
    <w:name w:val="header"/>
    <w:basedOn w:val="a"/>
    <w:link w:val="aa"/>
    <w:uiPriority w:val="99"/>
    <w:unhideWhenUsed/>
    <w:rsid w:val="003E3263"/>
    <w:pPr>
      <w:widowControl/>
      <w:tabs>
        <w:tab w:val="center" w:pos="4819"/>
        <w:tab w:val="right" w:pos="9639"/>
      </w:tabs>
      <w:suppressAutoHyphens/>
    </w:pPr>
  </w:style>
  <w:style w:type="character" w:customStyle="1" w:styleId="ac">
    <w:name w:val="Нижній колонтитул Знак"/>
    <w:basedOn w:val="a0"/>
    <w:link w:val="ad"/>
    <w:uiPriority w:val="99"/>
    <w:qFormat/>
    <w:rsid w:val="003E3263"/>
  </w:style>
  <w:style w:type="paragraph" w:styleId="ad">
    <w:name w:val="footer"/>
    <w:basedOn w:val="a"/>
    <w:link w:val="ac"/>
    <w:uiPriority w:val="99"/>
    <w:unhideWhenUsed/>
    <w:rsid w:val="003E3263"/>
    <w:pPr>
      <w:widowControl/>
      <w:tabs>
        <w:tab w:val="center" w:pos="4819"/>
        <w:tab w:val="right" w:pos="9639"/>
      </w:tabs>
      <w:suppressAutoHyphens/>
    </w:pPr>
  </w:style>
  <w:style w:type="character" w:customStyle="1" w:styleId="ae">
    <w:name w:val="Назва Знак"/>
    <w:basedOn w:val="a0"/>
    <w:link w:val="af"/>
    <w:rsid w:val="003E3263"/>
    <w:rPr>
      <w:rFonts w:ascii="Arial" w:eastAsia="Arial" w:hAnsi="Arial" w:cs="Arial"/>
      <w:color w:val="auto"/>
      <w:sz w:val="52"/>
      <w:szCs w:val="52"/>
      <w:lang w:eastAsia="uk-UA"/>
    </w:rPr>
  </w:style>
  <w:style w:type="paragraph" w:styleId="af">
    <w:name w:val="Title"/>
    <w:basedOn w:val="LO-normal"/>
    <w:next w:val="LO-normal"/>
    <w:link w:val="ae"/>
    <w:qFormat/>
    <w:rsid w:val="003E3263"/>
    <w:pPr>
      <w:keepNext/>
      <w:keepLines/>
      <w:spacing w:after="60"/>
    </w:pPr>
    <w:rPr>
      <w:color w:val="auto"/>
      <w:sz w:val="52"/>
      <w:szCs w:val="52"/>
    </w:rPr>
  </w:style>
  <w:style w:type="character" w:customStyle="1" w:styleId="af0">
    <w:name w:val="Підзаголовок Знак"/>
    <w:basedOn w:val="a0"/>
    <w:link w:val="af1"/>
    <w:rsid w:val="003E3263"/>
    <w:rPr>
      <w:rFonts w:ascii="Arial" w:eastAsia="Arial" w:hAnsi="Arial" w:cs="Arial"/>
      <w:color w:val="666666"/>
      <w:sz w:val="30"/>
      <w:szCs w:val="30"/>
      <w:lang w:eastAsia="uk-UA"/>
    </w:rPr>
  </w:style>
  <w:style w:type="paragraph" w:styleId="af1">
    <w:name w:val="Subtitle"/>
    <w:basedOn w:val="LO-normal"/>
    <w:next w:val="LO-normal"/>
    <w:link w:val="af0"/>
    <w:qFormat/>
    <w:rsid w:val="003E3263"/>
    <w:pPr>
      <w:keepNext/>
      <w:keepLines/>
      <w:spacing w:after="320"/>
    </w:pPr>
    <w:rPr>
      <w:color w:val="666666"/>
      <w:sz w:val="30"/>
      <w:szCs w:val="30"/>
    </w:rPr>
  </w:style>
  <w:style w:type="character" w:customStyle="1" w:styleId="11">
    <w:name w:val="Текст у виносці Знак1"/>
    <w:basedOn w:val="a0"/>
    <w:uiPriority w:val="99"/>
    <w:semiHidden/>
    <w:rsid w:val="003E3263"/>
    <w:rPr>
      <w:rFonts w:ascii="Segoe UI" w:hAnsi="Segoe UI" w:cs="Segoe UI"/>
      <w:sz w:val="18"/>
      <w:szCs w:val="18"/>
    </w:rPr>
  </w:style>
  <w:style w:type="character" w:customStyle="1" w:styleId="12">
    <w:name w:val="Верхній колонтитул Знак1"/>
    <w:basedOn w:val="a0"/>
    <w:uiPriority w:val="99"/>
    <w:semiHidden/>
    <w:rsid w:val="003E3263"/>
  </w:style>
  <w:style w:type="character" w:customStyle="1" w:styleId="13">
    <w:name w:val="Нижній колонтитул Знак1"/>
    <w:basedOn w:val="a0"/>
    <w:uiPriority w:val="99"/>
    <w:semiHidden/>
    <w:rsid w:val="003E3263"/>
  </w:style>
  <w:style w:type="table" w:customStyle="1" w:styleId="TableNormal">
    <w:name w:val="Table Normal"/>
    <w:uiPriority w:val="2"/>
    <w:semiHidden/>
    <w:unhideWhenUsed/>
    <w:qFormat/>
    <w:rsid w:val="00BB433D"/>
    <w:pPr>
      <w:widowControl w:val="0"/>
      <w:spacing w:after="0" w:line="240" w:lineRule="auto"/>
    </w:pPr>
    <w:rPr>
      <w:rFonts w:ascii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D72C7"/>
    <w:rPr>
      <w:rFonts w:asciiTheme="minorHAnsi" w:hAnsiTheme="minorHAnsi" w:cstheme="minorBidi"/>
      <w:color w:val="auto"/>
      <w:sz w:val="22"/>
      <w:szCs w:val="22"/>
      <w:lang w:val="en-US"/>
    </w:rPr>
  </w:style>
  <w:style w:type="table" w:styleId="af2">
    <w:name w:val="Table Grid"/>
    <w:basedOn w:val="TableNormal"/>
    <w:uiPriority w:val="39"/>
    <w:rsid w:val="007D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5220B2"/>
    <w:pPr>
      <w:widowControl/>
      <w:spacing w:before="100" w:beforeAutospacing="1" w:after="100" w:afterAutospacing="1"/>
    </w:pPr>
    <w:rPr>
      <w:rFonts w:eastAsia="Times New Roman"/>
      <w:color w:val="auto"/>
      <w:sz w:val="24"/>
      <w:szCs w:val="24"/>
      <w:lang w:eastAsia="uk-UA"/>
    </w:rPr>
  </w:style>
  <w:style w:type="character" w:styleId="af4">
    <w:name w:val="Strong"/>
    <w:basedOn w:val="a0"/>
    <w:uiPriority w:val="22"/>
    <w:qFormat/>
    <w:rsid w:val="005220B2"/>
    <w:rPr>
      <w:b/>
      <w:bCs/>
    </w:rPr>
  </w:style>
  <w:style w:type="character" w:styleId="af5">
    <w:name w:val="Unresolved Mention"/>
    <w:basedOn w:val="a0"/>
    <w:uiPriority w:val="99"/>
    <w:semiHidden/>
    <w:unhideWhenUsed/>
    <w:qFormat/>
    <w:rsid w:val="00D07D02"/>
    <w:rPr>
      <w:color w:val="605E5C"/>
      <w:shd w:val="clear" w:color="auto" w:fill="E1DFDD"/>
    </w:rPr>
  </w:style>
  <w:style w:type="paragraph" w:styleId="af6">
    <w:name w:val="No Spacing"/>
    <w:uiPriority w:val="1"/>
    <w:qFormat/>
    <w:rsid w:val="008A6106"/>
    <w:pPr>
      <w:overflowPunct w:val="0"/>
      <w:autoSpaceDE w:val="0"/>
      <w:autoSpaceDN w:val="0"/>
      <w:adjustRightInd w:val="0"/>
      <w:spacing w:after="0" w:line="240" w:lineRule="auto"/>
      <w:textAlignment w:val="baseline"/>
    </w:pPr>
    <w:rPr>
      <w:rFonts w:eastAsia="Times New Roman"/>
      <w:color w:val="auto"/>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4059">
      <w:bodyDiv w:val="1"/>
      <w:marLeft w:val="0"/>
      <w:marRight w:val="0"/>
      <w:marTop w:val="0"/>
      <w:marBottom w:val="0"/>
      <w:divBdr>
        <w:top w:val="none" w:sz="0" w:space="0" w:color="auto"/>
        <w:left w:val="none" w:sz="0" w:space="0" w:color="auto"/>
        <w:bottom w:val="none" w:sz="0" w:space="0" w:color="auto"/>
        <w:right w:val="none" w:sz="0" w:space="0" w:color="auto"/>
      </w:divBdr>
    </w:div>
    <w:div w:id="543251132">
      <w:bodyDiv w:val="1"/>
      <w:marLeft w:val="0"/>
      <w:marRight w:val="0"/>
      <w:marTop w:val="0"/>
      <w:marBottom w:val="0"/>
      <w:divBdr>
        <w:top w:val="none" w:sz="0" w:space="0" w:color="auto"/>
        <w:left w:val="none" w:sz="0" w:space="0" w:color="auto"/>
        <w:bottom w:val="none" w:sz="0" w:space="0" w:color="auto"/>
        <w:right w:val="none" w:sz="0" w:space="0" w:color="auto"/>
      </w:divBdr>
    </w:div>
    <w:div w:id="620645255">
      <w:bodyDiv w:val="1"/>
      <w:marLeft w:val="0"/>
      <w:marRight w:val="0"/>
      <w:marTop w:val="0"/>
      <w:marBottom w:val="0"/>
      <w:divBdr>
        <w:top w:val="none" w:sz="0" w:space="0" w:color="auto"/>
        <w:left w:val="none" w:sz="0" w:space="0" w:color="auto"/>
        <w:bottom w:val="none" w:sz="0" w:space="0" w:color="auto"/>
        <w:right w:val="none" w:sz="0" w:space="0" w:color="auto"/>
      </w:divBdr>
    </w:div>
    <w:div w:id="828861282">
      <w:bodyDiv w:val="1"/>
      <w:marLeft w:val="0"/>
      <w:marRight w:val="0"/>
      <w:marTop w:val="0"/>
      <w:marBottom w:val="0"/>
      <w:divBdr>
        <w:top w:val="none" w:sz="0" w:space="0" w:color="auto"/>
        <w:left w:val="none" w:sz="0" w:space="0" w:color="auto"/>
        <w:bottom w:val="none" w:sz="0" w:space="0" w:color="auto"/>
        <w:right w:val="none" w:sz="0" w:space="0" w:color="auto"/>
      </w:divBdr>
    </w:div>
    <w:div w:id="917715774">
      <w:bodyDiv w:val="1"/>
      <w:marLeft w:val="0"/>
      <w:marRight w:val="0"/>
      <w:marTop w:val="0"/>
      <w:marBottom w:val="0"/>
      <w:divBdr>
        <w:top w:val="none" w:sz="0" w:space="0" w:color="auto"/>
        <w:left w:val="none" w:sz="0" w:space="0" w:color="auto"/>
        <w:bottom w:val="none" w:sz="0" w:space="0" w:color="auto"/>
        <w:right w:val="none" w:sz="0" w:space="0" w:color="auto"/>
      </w:divBdr>
    </w:div>
    <w:div w:id="938030270">
      <w:bodyDiv w:val="1"/>
      <w:marLeft w:val="0"/>
      <w:marRight w:val="0"/>
      <w:marTop w:val="0"/>
      <w:marBottom w:val="0"/>
      <w:divBdr>
        <w:top w:val="none" w:sz="0" w:space="0" w:color="auto"/>
        <w:left w:val="none" w:sz="0" w:space="0" w:color="auto"/>
        <w:bottom w:val="none" w:sz="0" w:space="0" w:color="auto"/>
        <w:right w:val="none" w:sz="0" w:space="0" w:color="auto"/>
      </w:divBdr>
    </w:div>
    <w:div w:id="946501960">
      <w:bodyDiv w:val="1"/>
      <w:marLeft w:val="0"/>
      <w:marRight w:val="0"/>
      <w:marTop w:val="0"/>
      <w:marBottom w:val="0"/>
      <w:divBdr>
        <w:top w:val="none" w:sz="0" w:space="0" w:color="auto"/>
        <w:left w:val="none" w:sz="0" w:space="0" w:color="auto"/>
        <w:bottom w:val="none" w:sz="0" w:space="0" w:color="auto"/>
        <w:right w:val="none" w:sz="0" w:space="0" w:color="auto"/>
      </w:divBdr>
    </w:div>
    <w:div w:id="982201643">
      <w:bodyDiv w:val="1"/>
      <w:marLeft w:val="0"/>
      <w:marRight w:val="0"/>
      <w:marTop w:val="0"/>
      <w:marBottom w:val="0"/>
      <w:divBdr>
        <w:top w:val="none" w:sz="0" w:space="0" w:color="auto"/>
        <w:left w:val="none" w:sz="0" w:space="0" w:color="auto"/>
        <w:bottom w:val="none" w:sz="0" w:space="0" w:color="auto"/>
        <w:right w:val="none" w:sz="0" w:space="0" w:color="auto"/>
      </w:divBdr>
    </w:div>
    <w:div w:id="1324121116">
      <w:bodyDiv w:val="1"/>
      <w:marLeft w:val="0"/>
      <w:marRight w:val="0"/>
      <w:marTop w:val="0"/>
      <w:marBottom w:val="0"/>
      <w:divBdr>
        <w:top w:val="none" w:sz="0" w:space="0" w:color="auto"/>
        <w:left w:val="none" w:sz="0" w:space="0" w:color="auto"/>
        <w:bottom w:val="none" w:sz="0" w:space="0" w:color="auto"/>
        <w:right w:val="none" w:sz="0" w:space="0" w:color="auto"/>
      </w:divBdr>
    </w:div>
    <w:div w:id="1609000844">
      <w:bodyDiv w:val="1"/>
      <w:marLeft w:val="0"/>
      <w:marRight w:val="0"/>
      <w:marTop w:val="0"/>
      <w:marBottom w:val="0"/>
      <w:divBdr>
        <w:top w:val="none" w:sz="0" w:space="0" w:color="auto"/>
        <w:left w:val="none" w:sz="0" w:space="0" w:color="auto"/>
        <w:bottom w:val="none" w:sz="0" w:space="0" w:color="auto"/>
        <w:right w:val="none" w:sz="0" w:space="0" w:color="auto"/>
      </w:divBdr>
    </w:div>
    <w:div w:id="1638023674">
      <w:bodyDiv w:val="1"/>
      <w:marLeft w:val="0"/>
      <w:marRight w:val="0"/>
      <w:marTop w:val="0"/>
      <w:marBottom w:val="0"/>
      <w:divBdr>
        <w:top w:val="none" w:sz="0" w:space="0" w:color="auto"/>
        <w:left w:val="none" w:sz="0" w:space="0" w:color="auto"/>
        <w:bottom w:val="none" w:sz="0" w:space="0" w:color="auto"/>
        <w:right w:val="none" w:sz="0" w:space="0" w:color="auto"/>
      </w:divBdr>
    </w:div>
    <w:div w:id="1694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ublic.nazk.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zorro.gov.ua/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ending.gov.ua" TargetMode="External"/><Relationship Id="rId5" Type="http://schemas.openxmlformats.org/officeDocument/2006/relationships/webSettings" Target="webSettings.xml"/><Relationship Id="rId15" Type="http://schemas.openxmlformats.org/officeDocument/2006/relationships/hyperlink" Target="https://zakon.rada.gov.ua/laws/show/2939-17" TargetMode="External"/><Relationship Id="rId10" Type="http://schemas.openxmlformats.org/officeDocument/2006/relationships/hyperlink" Target="https://rmtg.gov.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em.ua/" TargetMode="External"/><Relationship Id="rId14" Type="http://schemas.openxmlformats.org/officeDocument/2006/relationships/hyperlink" Target="https://dat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07313-3EFF-4E08-8158-24EA78B2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6546</TotalTime>
  <Pages>107</Pages>
  <Words>153656</Words>
  <Characters>87585</Characters>
  <Application>Microsoft Office Word</Application>
  <DocSecurity>0</DocSecurity>
  <Lines>729</Lines>
  <Paragraphs>481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248</cp:revision>
  <cp:lastPrinted>2026-02-20T07:15:00Z</cp:lastPrinted>
  <dcterms:created xsi:type="dcterms:W3CDTF">2025-10-29T13:47:00Z</dcterms:created>
  <dcterms:modified xsi:type="dcterms:W3CDTF">2026-02-24T09:37:00Z</dcterms:modified>
</cp:coreProperties>
</file>