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02" w:rsidRPr="001E3372" w:rsidRDefault="002D1102" w:rsidP="002D1102">
      <w:pPr>
        <w:pStyle w:val="Default"/>
        <w:jc w:val="center"/>
        <w:rPr>
          <w:sz w:val="28"/>
          <w:szCs w:val="28"/>
        </w:rPr>
      </w:pPr>
      <w:r w:rsidRPr="001E3372">
        <w:rPr>
          <w:b/>
          <w:bCs/>
          <w:sz w:val="28"/>
          <w:szCs w:val="28"/>
        </w:rPr>
        <w:t>ПРОТОКОЛ</w:t>
      </w:r>
    </w:p>
    <w:p w:rsidR="001E3372" w:rsidRPr="001E3372" w:rsidRDefault="002D1102" w:rsidP="001E3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shd w:val="clear" w:color="auto" w:fill="FFFFFF"/>
          <w:lang w:eastAsia="uk-UA"/>
        </w:rPr>
      </w:pPr>
      <w:r w:rsidRPr="001E3372">
        <w:rPr>
          <w:rFonts w:ascii="Times New Roman" w:hAnsi="Times New Roman" w:cs="Times New Roman"/>
          <w:b/>
          <w:bCs/>
          <w:sz w:val="28"/>
          <w:szCs w:val="28"/>
        </w:rPr>
        <w:t xml:space="preserve">громадських слухань щодо проєкту </w:t>
      </w:r>
      <w:r w:rsidR="001E3372" w:rsidRPr="001E337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shd w:val="clear" w:color="auto" w:fill="FFFFFF"/>
          <w:lang w:eastAsia="uk-UA"/>
        </w:rPr>
        <w:t xml:space="preserve">  </w:t>
      </w:r>
    </w:p>
    <w:p w:rsidR="001E3372" w:rsidRPr="001E3372" w:rsidRDefault="001E3372" w:rsidP="001E33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37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shd w:val="clear" w:color="auto" w:fill="FFFFFF"/>
          <w:lang w:eastAsia="uk-UA"/>
        </w:rPr>
        <w:t>Статуту Рогатинської міської територіальної громади</w:t>
      </w:r>
    </w:p>
    <w:p w:rsidR="002D1102" w:rsidRDefault="002D1102" w:rsidP="002D1102">
      <w:pPr>
        <w:pStyle w:val="Default"/>
        <w:jc w:val="center"/>
        <w:rPr>
          <w:sz w:val="28"/>
          <w:szCs w:val="28"/>
        </w:rPr>
      </w:pPr>
    </w:p>
    <w:p w:rsidR="002D1102" w:rsidRDefault="002D1102" w:rsidP="002D110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23 квітня 2026 року                                                       </w:t>
      </w:r>
    </w:p>
    <w:p w:rsidR="002D1102" w:rsidRDefault="002D1102" w:rsidP="002D1102">
      <w:pPr>
        <w:pStyle w:val="Default"/>
        <w:rPr>
          <w:sz w:val="28"/>
          <w:szCs w:val="28"/>
        </w:rPr>
      </w:pPr>
    </w:p>
    <w:p w:rsidR="002D1102" w:rsidRDefault="002D1102" w:rsidP="002D1102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Місце проведення – </w:t>
      </w:r>
      <w:r w:rsidRPr="00E036F2">
        <w:rPr>
          <w:sz w:val="28"/>
          <w:szCs w:val="28"/>
        </w:rPr>
        <w:t xml:space="preserve">Зал засідань Рогатинської міської ради за адресою: </w:t>
      </w:r>
      <w:proofErr w:type="spellStart"/>
      <w:r w:rsidRPr="00E036F2">
        <w:rPr>
          <w:sz w:val="28"/>
          <w:szCs w:val="28"/>
        </w:rPr>
        <w:t>вул.Галицька</w:t>
      </w:r>
      <w:proofErr w:type="spellEnd"/>
      <w:r w:rsidRPr="00E036F2">
        <w:rPr>
          <w:sz w:val="28"/>
          <w:szCs w:val="28"/>
        </w:rPr>
        <w:t>, 65, м.Рогатин</w:t>
      </w:r>
      <w:r>
        <w:rPr>
          <w:sz w:val="28"/>
          <w:szCs w:val="28"/>
        </w:rPr>
        <w:t>.</w:t>
      </w:r>
    </w:p>
    <w:p w:rsidR="002D1102" w:rsidRDefault="002D1102" w:rsidP="002D1102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Час проведення: 16.00 год. -16.45 год.</w:t>
      </w:r>
    </w:p>
    <w:p w:rsidR="002D1102" w:rsidRDefault="002D1102" w:rsidP="002D1102">
      <w:pPr>
        <w:pStyle w:val="Default"/>
        <w:ind w:firstLine="567"/>
        <w:rPr>
          <w:sz w:val="28"/>
          <w:szCs w:val="28"/>
        </w:rPr>
      </w:pPr>
    </w:p>
    <w:p w:rsidR="002D1102" w:rsidRDefault="002D1102" w:rsidP="002D1102">
      <w:pPr>
        <w:pStyle w:val="Default"/>
        <w:rPr>
          <w:b/>
          <w:bCs/>
          <w:sz w:val="28"/>
          <w:szCs w:val="28"/>
        </w:rPr>
      </w:pPr>
      <w:r w:rsidRPr="004E10AB">
        <w:rPr>
          <w:b/>
          <w:bCs/>
          <w:sz w:val="28"/>
          <w:szCs w:val="28"/>
        </w:rPr>
        <w:t>П</w:t>
      </w:r>
      <w:r w:rsidR="00E2437D">
        <w:rPr>
          <w:b/>
          <w:bCs/>
          <w:sz w:val="28"/>
          <w:szCs w:val="28"/>
        </w:rPr>
        <w:t>РИСУТНІ</w:t>
      </w:r>
      <w:r w:rsidRPr="004E10AB">
        <w:rPr>
          <w:b/>
          <w:bCs/>
          <w:sz w:val="28"/>
          <w:szCs w:val="28"/>
        </w:rPr>
        <w:t xml:space="preserve">: </w:t>
      </w:r>
    </w:p>
    <w:p w:rsidR="002D1102" w:rsidRDefault="002D1102" w:rsidP="002D1102">
      <w:pPr>
        <w:pStyle w:val="Default"/>
        <w:rPr>
          <w:bCs/>
          <w:sz w:val="28"/>
          <w:szCs w:val="28"/>
        </w:rPr>
      </w:pPr>
      <w:r w:rsidRPr="00824A7C">
        <w:rPr>
          <w:bCs/>
          <w:sz w:val="28"/>
          <w:szCs w:val="28"/>
        </w:rPr>
        <w:t>Головуюча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громадських слухань: Христина Сорока, секретар міської ради;</w:t>
      </w:r>
    </w:p>
    <w:p w:rsidR="002D1102" w:rsidRDefault="002E0959" w:rsidP="002D110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Микола Шинкар, перший заступник міського голови;</w:t>
      </w:r>
    </w:p>
    <w:p w:rsidR="002E0959" w:rsidRDefault="002E0959" w:rsidP="002D110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Володимир Штогрин, заступник міського голови;</w:t>
      </w:r>
    </w:p>
    <w:p w:rsidR="002E0959" w:rsidRDefault="002E0959" w:rsidP="002D110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Олег Вовкун, керуючий справами ви</w:t>
      </w:r>
      <w:r w:rsidR="00E633AF">
        <w:rPr>
          <w:bCs/>
          <w:sz w:val="28"/>
          <w:szCs w:val="28"/>
        </w:rPr>
        <w:t>конавчого комітету міської ради;</w:t>
      </w:r>
    </w:p>
    <w:p w:rsidR="00E633AF" w:rsidRDefault="00E633AF" w:rsidP="002D110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Марія Марунчак, радник міського голови.</w:t>
      </w:r>
    </w:p>
    <w:p w:rsidR="002D1102" w:rsidRPr="004E10AB" w:rsidRDefault="002D1102" w:rsidP="002D1102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>Протокол вела: головний спеціаліст відділу організаційної роботи міської ради Ірина Вовкун.</w:t>
      </w:r>
    </w:p>
    <w:p w:rsidR="002D1102" w:rsidRPr="004E10AB" w:rsidRDefault="002D1102" w:rsidP="002D1102">
      <w:pPr>
        <w:pStyle w:val="Default"/>
        <w:rPr>
          <w:sz w:val="28"/>
          <w:szCs w:val="28"/>
        </w:rPr>
      </w:pPr>
      <w:r w:rsidRPr="004E10AB">
        <w:rPr>
          <w:sz w:val="28"/>
          <w:szCs w:val="28"/>
        </w:rPr>
        <w:t xml:space="preserve">Учасники громадських слухань у кількості </w:t>
      </w:r>
      <w:r w:rsidR="00454474">
        <w:rPr>
          <w:sz w:val="28"/>
          <w:szCs w:val="28"/>
        </w:rPr>
        <w:t>31</w:t>
      </w:r>
      <w:r w:rsidR="003E0B9C">
        <w:rPr>
          <w:sz w:val="28"/>
          <w:szCs w:val="28"/>
        </w:rPr>
        <w:t xml:space="preserve"> </w:t>
      </w:r>
      <w:r w:rsidR="00454474">
        <w:rPr>
          <w:sz w:val="28"/>
          <w:szCs w:val="28"/>
        </w:rPr>
        <w:t>особа</w:t>
      </w:r>
      <w:r w:rsidRPr="004E10AB">
        <w:rPr>
          <w:sz w:val="28"/>
          <w:szCs w:val="28"/>
        </w:rPr>
        <w:t xml:space="preserve"> (</w:t>
      </w:r>
      <w:r>
        <w:rPr>
          <w:sz w:val="28"/>
          <w:szCs w:val="28"/>
        </w:rPr>
        <w:t>реєстр присутніх додається).</w:t>
      </w:r>
    </w:p>
    <w:p w:rsidR="002D1102" w:rsidRPr="004E10AB" w:rsidRDefault="002D1102" w:rsidP="002D1102">
      <w:pPr>
        <w:pStyle w:val="Default"/>
        <w:ind w:firstLine="567"/>
        <w:rPr>
          <w:sz w:val="28"/>
          <w:szCs w:val="28"/>
        </w:rPr>
      </w:pPr>
    </w:p>
    <w:p w:rsidR="002D1102" w:rsidRPr="004E10AB" w:rsidRDefault="002D1102" w:rsidP="002D110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0AB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:rsidR="002D1102" w:rsidRDefault="002D1102" w:rsidP="002D11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10AB">
        <w:rPr>
          <w:rFonts w:ascii="Times New Roman" w:hAnsi="Times New Roman" w:cs="Times New Roman"/>
          <w:bCs/>
          <w:sz w:val="28"/>
          <w:szCs w:val="28"/>
        </w:rPr>
        <w:t xml:space="preserve">1. Про </w:t>
      </w:r>
      <w:r w:rsidR="00466E5A">
        <w:rPr>
          <w:rFonts w:ascii="Times New Roman" w:hAnsi="Times New Roman" w:cs="Times New Roman"/>
          <w:bCs/>
          <w:sz w:val="28"/>
          <w:szCs w:val="28"/>
        </w:rPr>
        <w:t xml:space="preserve">представлення </w:t>
      </w:r>
      <w:r>
        <w:rPr>
          <w:rFonts w:ascii="Times New Roman" w:hAnsi="Times New Roman" w:cs="Times New Roman"/>
          <w:bCs/>
          <w:sz w:val="28"/>
          <w:szCs w:val="28"/>
        </w:rPr>
        <w:t>проєкт</w:t>
      </w:r>
      <w:r w:rsidR="00466E5A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0E8F">
        <w:rPr>
          <w:rFonts w:ascii="Times New Roman" w:hAnsi="Times New Roman" w:cs="Times New Roman"/>
          <w:bCs/>
          <w:sz w:val="28"/>
          <w:szCs w:val="28"/>
        </w:rPr>
        <w:t xml:space="preserve">Статуту </w:t>
      </w:r>
      <w:r>
        <w:rPr>
          <w:rFonts w:ascii="Times New Roman" w:hAnsi="Times New Roman" w:cs="Times New Roman"/>
          <w:bCs/>
          <w:sz w:val="28"/>
          <w:szCs w:val="28"/>
        </w:rPr>
        <w:t>Рогатинської міської територіальної громади.</w:t>
      </w:r>
    </w:p>
    <w:p w:rsidR="002D1102" w:rsidRDefault="002D1102" w:rsidP="002D11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Обговорення, запитання та пропозиції учасників громадських слухань.</w:t>
      </w:r>
    </w:p>
    <w:p w:rsidR="002D1102" w:rsidRDefault="00C014F8" w:rsidP="002D11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Підб</w:t>
      </w:r>
      <w:r w:rsidR="002D1102">
        <w:rPr>
          <w:rFonts w:ascii="Times New Roman" w:hAnsi="Times New Roman" w:cs="Times New Roman"/>
          <w:bCs/>
          <w:sz w:val="28"/>
          <w:szCs w:val="28"/>
        </w:rPr>
        <w:t>иття підсумків.</w:t>
      </w:r>
    </w:p>
    <w:p w:rsidR="002D1102" w:rsidRDefault="002D1102" w:rsidP="002D11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15B0C" w:rsidRDefault="002D1102" w:rsidP="00221814">
      <w:pPr>
        <w:spacing w:after="0" w:line="240" w:lineRule="auto"/>
        <w:jc w:val="both"/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</w:pPr>
      <w:r w:rsidRPr="005F43AA">
        <w:rPr>
          <w:rFonts w:ascii="Times New Roman" w:hAnsi="Times New Roman" w:cs="Times New Roman"/>
          <w:b/>
          <w:bCs/>
          <w:sz w:val="28"/>
          <w:szCs w:val="28"/>
        </w:rPr>
        <w:t>ВИСТУПИЛА: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153F">
        <w:rPr>
          <w:rFonts w:ascii="Times New Roman" w:hAnsi="Times New Roman" w:cs="Times New Roman"/>
          <w:bCs/>
          <w:sz w:val="28"/>
          <w:szCs w:val="28"/>
        </w:rPr>
        <w:t>Христина Сорока, секретар міської ради</w:t>
      </w:r>
      <w:r w:rsidR="00DE4DB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C3B70">
        <w:rPr>
          <w:rFonts w:ascii="Times New Roman" w:hAnsi="Times New Roman" w:cs="Times New Roman"/>
          <w:bCs/>
          <w:sz w:val="28"/>
          <w:szCs w:val="28"/>
        </w:rPr>
        <w:t>яка зазна</w:t>
      </w:r>
      <w:r w:rsidR="00FC21E8">
        <w:rPr>
          <w:rFonts w:ascii="Times New Roman" w:hAnsi="Times New Roman" w:cs="Times New Roman"/>
          <w:bCs/>
          <w:sz w:val="28"/>
          <w:szCs w:val="28"/>
        </w:rPr>
        <w:t>чила</w:t>
      </w:r>
      <w:r w:rsidR="00642C46">
        <w:rPr>
          <w:rFonts w:ascii="Times New Roman" w:hAnsi="Times New Roman" w:cs="Times New Roman"/>
          <w:bCs/>
          <w:sz w:val="28"/>
          <w:szCs w:val="28"/>
        </w:rPr>
        <w:t>,</w:t>
      </w:r>
      <w:r w:rsidR="00FC21E8">
        <w:rPr>
          <w:rFonts w:ascii="Times New Roman" w:hAnsi="Times New Roman" w:cs="Times New Roman"/>
          <w:bCs/>
          <w:sz w:val="28"/>
          <w:szCs w:val="28"/>
        </w:rPr>
        <w:t xml:space="preserve"> що на основі Конституції України та відповідно </w:t>
      </w:r>
      <w:r w:rsidR="000C3B70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0C3B70" w:rsidRPr="00C636AE">
        <w:rPr>
          <w:rFonts w:ascii="Times New Roman" w:hAnsi="Times New Roman" w:cs="Times New Roman"/>
          <w:bCs/>
          <w:sz w:val="28"/>
          <w:szCs w:val="28"/>
        </w:rPr>
        <w:t>ст</w:t>
      </w:r>
      <w:r w:rsidR="000C3B70">
        <w:rPr>
          <w:rFonts w:ascii="Times New Roman" w:hAnsi="Times New Roman" w:cs="Times New Roman"/>
          <w:bCs/>
          <w:sz w:val="28"/>
          <w:szCs w:val="28"/>
        </w:rPr>
        <w:t xml:space="preserve">. 19 </w:t>
      </w:r>
      <w:r w:rsidR="000C3B70" w:rsidRPr="00C636AE">
        <w:rPr>
          <w:rFonts w:ascii="Times New Roman" w:hAnsi="Times New Roman" w:cs="Times New Roman"/>
          <w:bCs/>
          <w:sz w:val="28"/>
          <w:szCs w:val="28"/>
        </w:rPr>
        <w:t>З</w:t>
      </w:r>
      <w:r w:rsidR="000C3B70">
        <w:rPr>
          <w:rFonts w:ascii="Times New Roman" w:hAnsi="Times New Roman" w:cs="Times New Roman"/>
          <w:bCs/>
          <w:sz w:val="28"/>
          <w:szCs w:val="28"/>
        </w:rPr>
        <w:t xml:space="preserve">акону </w:t>
      </w:r>
      <w:r w:rsidR="000C3B70" w:rsidRPr="00C636AE">
        <w:rPr>
          <w:rFonts w:ascii="Times New Roman" w:hAnsi="Times New Roman" w:cs="Times New Roman"/>
          <w:bCs/>
          <w:sz w:val="28"/>
          <w:szCs w:val="28"/>
        </w:rPr>
        <w:t>У</w:t>
      </w:r>
      <w:r w:rsidR="000C3B70">
        <w:rPr>
          <w:rFonts w:ascii="Times New Roman" w:hAnsi="Times New Roman" w:cs="Times New Roman"/>
          <w:bCs/>
          <w:sz w:val="28"/>
          <w:szCs w:val="28"/>
        </w:rPr>
        <w:t>країни</w:t>
      </w:r>
      <w:r w:rsidR="000C3B70" w:rsidRPr="00C636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3B70">
        <w:rPr>
          <w:rFonts w:ascii="Times New Roman" w:hAnsi="Times New Roman" w:cs="Times New Roman"/>
          <w:bCs/>
          <w:sz w:val="28"/>
          <w:szCs w:val="28"/>
        </w:rPr>
        <w:t>«П</w:t>
      </w:r>
      <w:r w:rsidR="000C3B70" w:rsidRPr="00C636AE">
        <w:rPr>
          <w:rFonts w:ascii="Times New Roman" w:hAnsi="Times New Roman" w:cs="Times New Roman"/>
          <w:bCs/>
          <w:sz w:val="28"/>
          <w:szCs w:val="28"/>
        </w:rPr>
        <w:t>ро місцеве самоврядування</w:t>
      </w:r>
      <w:r w:rsidR="000C3B7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0C3B70" w:rsidRPr="00FC21E8">
        <w:rPr>
          <w:rFonts w:ascii="Times New Roman" w:hAnsi="Times New Roman" w:cs="Times New Roman"/>
          <w:bCs/>
          <w:sz w:val="28"/>
          <w:szCs w:val="28"/>
        </w:rPr>
        <w:t>Україні» органи місцевого самоврядування зобов</w:t>
      </w:r>
      <w:r w:rsidR="005B6392">
        <w:rPr>
          <w:rFonts w:ascii="Times New Roman" w:hAnsi="Times New Roman" w:cs="Times New Roman"/>
          <w:bCs/>
          <w:sz w:val="28"/>
          <w:szCs w:val="28"/>
        </w:rPr>
        <w:t>’</w:t>
      </w:r>
      <w:r w:rsidR="000C3B70" w:rsidRPr="00FC21E8">
        <w:rPr>
          <w:rFonts w:ascii="Times New Roman" w:hAnsi="Times New Roman" w:cs="Times New Roman"/>
          <w:bCs/>
          <w:sz w:val="28"/>
          <w:szCs w:val="28"/>
        </w:rPr>
        <w:t xml:space="preserve">язані прийняти Статут територіальної громади </w:t>
      </w:r>
      <w:r w:rsidR="000C3B70" w:rsidRPr="00FC21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 метою врахування історичних, національно-культурних, соціально-економічних та інших особливостей здійснення місцевого самоврядування та забезпечення реалізації права жителів на </w:t>
      </w:r>
      <w:r w:rsidR="000C3B70" w:rsidRPr="005B6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участь у вирішенні питань місцевого значення. </w:t>
      </w:r>
      <w:r w:rsidR="00FC21E8" w:rsidRPr="005B6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FC21E8" w:rsidRPr="005B6392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повноваження територіальної громади входить працювати</w:t>
      </w:r>
      <w:r w:rsidR="003E0B9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та</w:t>
      </w:r>
      <w:r w:rsidR="00FC21E8" w:rsidRPr="005B6392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діяти за Конституцією тієї громади. Такою Конституцією для кожної громади є Статут громади. </w:t>
      </w:r>
      <w:r w:rsidR="00221814" w:rsidRPr="005B6392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Відповідно до Закон</w:t>
      </w:r>
      <w:r w:rsidR="005B6392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у</w:t>
      </w:r>
      <w:r w:rsidR="00221814" w:rsidRPr="005B6392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України «</w:t>
      </w:r>
      <w:r w:rsidR="00221814" w:rsidRPr="005B639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внесення змін до деяких законів України щодо народовладдя на рівні місцевого самоврядування</w:t>
      </w:r>
      <w:r w:rsidR="00221814" w:rsidRPr="005B6392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»  </w:t>
      </w:r>
      <w:r w:rsidR="00212EF0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суттєво </w:t>
      </w:r>
      <w:r w:rsidR="00221814" w:rsidRPr="005B6392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оновлено підходи до участі жителів у місцевому самоврядуванні.</w:t>
      </w:r>
      <w:r w:rsidR="00212EF0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В</w:t>
      </w:r>
      <w:r w:rsidR="005B6392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п</w:t>
      </w:r>
      <w:r w:rsidR="00642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рикінцевих </w:t>
      </w:r>
      <w:r w:rsidR="00E251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 перехідних </w:t>
      </w:r>
      <w:r w:rsidR="005B6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положення</w:t>
      </w:r>
      <w:r w:rsidR="00CF7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r w:rsidR="005B6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зазначеного З</w:t>
      </w:r>
      <w:r w:rsidR="00221814" w:rsidRPr="00C6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акону</w:t>
      </w:r>
      <w:r w:rsidR="00CF7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йдеться про те,</w:t>
      </w:r>
      <w:r w:rsidR="00221814" w:rsidRPr="00C6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що обов</w:t>
      </w:r>
      <w:r w:rsidR="00CF7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</w:t>
      </w:r>
      <w:r w:rsidR="00221814" w:rsidRPr="00C6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</w:t>
      </w:r>
      <w:r w:rsidR="00642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</w:t>
      </w:r>
      <w:r w:rsidR="00221814" w:rsidRPr="00C6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органів місцевого самоврядування </w:t>
      </w:r>
      <w:r w:rsidR="00642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є </w:t>
      </w:r>
      <w:r w:rsidR="00221814" w:rsidRPr="00C6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приве</w:t>
      </w:r>
      <w:r w:rsidR="00642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дення</w:t>
      </w:r>
      <w:r w:rsidR="00221814" w:rsidRPr="00C6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статут</w:t>
      </w:r>
      <w:r w:rsidR="00642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ів </w:t>
      </w:r>
      <w:r w:rsidR="00221814" w:rsidRPr="00C6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територіальних громад відповідно до нових вимог </w:t>
      </w:r>
      <w:r w:rsidR="00221814" w:rsidRPr="00C636AE">
        <w:rPr>
          <w:rFonts w:ascii="Times New Roman" w:hAnsi="Times New Roman" w:cs="Times New Roman"/>
          <w:bCs/>
          <w:sz w:val="28"/>
          <w:szCs w:val="28"/>
        </w:rPr>
        <w:t xml:space="preserve">законодавства, а у разі відсутності – забезпечити </w:t>
      </w:r>
      <w:r w:rsidR="00642C46">
        <w:rPr>
          <w:rFonts w:ascii="Times New Roman" w:hAnsi="Times New Roman" w:cs="Times New Roman"/>
          <w:bCs/>
          <w:sz w:val="28"/>
          <w:szCs w:val="28"/>
        </w:rPr>
        <w:t>їх</w:t>
      </w:r>
      <w:r w:rsidR="00221814" w:rsidRPr="00C636AE">
        <w:rPr>
          <w:rFonts w:ascii="Times New Roman" w:hAnsi="Times New Roman" w:cs="Times New Roman"/>
          <w:bCs/>
          <w:sz w:val="28"/>
          <w:szCs w:val="28"/>
        </w:rPr>
        <w:t xml:space="preserve"> розроблення та затвердження. Граничний строк виконання цих вимог визначено до 01 січ</w:t>
      </w:r>
      <w:r w:rsidR="00221814">
        <w:rPr>
          <w:rFonts w:ascii="Times New Roman" w:hAnsi="Times New Roman" w:cs="Times New Roman"/>
          <w:bCs/>
          <w:sz w:val="28"/>
          <w:szCs w:val="28"/>
        </w:rPr>
        <w:t>ня</w:t>
      </w:r>
      <w:r w:rsidR="00221814" w:rsidRPr="00C636AE">
        <w:rPr>
          <w:rFonts w:ascii="Times New Roman" w:hAnsi="Times New Roman" w:cs="Times New Roman"/>
          <w:bCs/>
          <w:sz w:val="28"/>
          <w:szCs w:val="28"/>
        </w:rPr>
        <w:t xml:space="preserve"> 2027 року.</w:t>
      </w:r>
      <w:r w:rsidR="005B63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121">
        <w:rPr>
          <w:rFonts w:ascii="Times New Roman" w:hAnsi="Times New Roman" w:cs="Times New Roman"/>
          <w:bCs/>
          <w:sz w:val="28"/>
          <w:szCs w:val="28"/>
        </w:rPr>
        <w:t xml:space="preserve">Таким чином, затвердження (або оновлення) статуту територіальної громади  є необхідною </w:t>
      </w:r>
      <w:r w:rsidR="00F3012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умовою для належного правового врегулювання форм участі жителів; забезпечення реалізації норм чинного законодавства; уникнення правових прогалин у діяльності органів місцевого самоврядування. </w:t>
      </w:r>
      <w:r w:rsidR="00221814" w:rsidRPr="007C4D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23 лютого 2026 року на сайті</w:t>
      </w:r>
      <w:r w:rsidR="00642C46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Рогатинської міської ради 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розміщено</w:t>
      </w:r>
      <w:r w:rsidR="00221814" w:rsidRPr="007C4D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про</w:t>
      </w:r>
      <w:r w:rsidR="00271CF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єкт</w:t>
      </w:r>
      <w:r w:rsidR="00221814" w:rsidRPr="007C4D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</w:t>
      </w:r>
      <w:r w:rsidR="00221814" w:rsidRPr="007C4D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татуту Рогатинської міської територіальної громади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, а 8</w:t>
      </w:r>
      <w:r w:rsidR="00221814" w:rsidRPr="007C4D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квітня 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2026 року </w:t>
      </w:r>
      <w:r w:rsidR="00271CF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-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оголошення про проведення 23.04.2026р. громадських</w:t>
      </w:r>
      <w:r w:rsidR="00221814" w:rsidRPr="007C4D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слухан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ь</w:t>
      </w:r>
      <w:r w:rsidR="00E2516F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щодо зазначеного проє</w:t>
      </w:r>
      <w:r w:rsidR="00221814" w:rsidRPr="007C4D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кту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. </w:t>
      </w:r>
      <w:r w:rsidR="00E2516F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татут</w:t>
      </w:r>
      <w:r w:rsidR="00932FDF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складається з преамбули, 9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r w:rsidR="00932FDF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розділів, 87 статей та 6 додатк</w:t>
      </w:r>
      <w:r w:rsidR="00C15B0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ів – Положень:</w:t>
      </w:r>
    </w:p>
    <w:p w:rsidR="00C15B0C" w:rsidRDefault="00C15B0C" w:rsidP="000C4A71">
      <w:pPr>
        <w:spacing w:after="0" w:line="240" w:lineRule="auto"/>
        <w:ind w:right="-1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B0C">
        <w:rPr>
          <w:rFonts w:ascii="Times New Roman" w:hAnsi="Times New Roman" w:cs="Times New Roman"/>
          <w:bCs/>
          <w:i/>
          <w:iCs/>
          <w:sz w:val="28"/>
          <w:szCs w:val="28"/>
        </w:rPr>
        <w:t>Додаток 1.</w:t>
      </w:r>
      <w:r w:rsidRPr="00C15B0C">
        <w:rPr>
          <w:rFonts w:ascii="Times New Roman" w:hAnsi="Times New Roman" w:cs="Times New Roman"/>
          <w:bCs/>
          <w:sz w:val="28"/>
          <w:szCs w:val="28"/>
        </w:rPr>
        <w:t xml:space="preserve">Положення про загальні збори (конференції) громадян </w:t>
      </w:r>
      <w:r w:rsidRPr="00C15B0C">
        <w:rPr>
          <w:rFonts w:ascii="Times New Roman" w:hAnsi="Times New Roman" w:cs="Times New Roman"/>
          <w:bCs/>
          <w:sz w:val="28"/>
          <w:szCs w:val="28"/>
        </w:rPr>
        <w:br/>
        <w:t>за місцем проживання в Рогатинській міській територіальній громаді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15B0C" w:rsidRDefault="00C15B0C" w:rsidP="000C4A71">
      <w:pPr>
        <w:spacing w:after="0" w:line="240" w:lineRule="auto"/>
        <w:ind w:right="-1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B0C">
        <w:rPr>
          <w:rFonts w:ascii="Times New Roman" w:hAnsi="Times New Roman" w:cs="Times New Roman"/>
          <w:bCs/>
          <w:i/>
          <w:iCs/>
          <w:sz w:val="28"/>
          <w:szCs w:val="28"/>
        </w:rPr>
        <w:t>Додаток 2.</w:t>
      </w:r>
      <w:r w:rsidRPr="00C15B0C">
        <w:rPr>
          <w:rFonts w:ascii="Times New Roman" w:hAnsi="Times New Roman" w:cs="Times New Roman"/>
          <w:bCs/>
          <w:sz w:val="28"/>
          <w:szCs w:val="28"/>
        </w:rPr>
        <w:t xml:space="preserve">Положення про громадські слухання  у Рогатинській </w:t>
      </w:r>
      <w:r w:rsidRPr="00C15B0C">
        <w:rPr>
          <w:rFonts w:ascii="Times New Roman" w:hAnsi="Times New Roman" w:cs="Times New Roman"/>
          <w:bCs/>
          <w:sz w:val="28"/>
          <w:szCs w:val="28"/>
        </w:rPr>
        <w:br/>
        <w:t>міській територіальній громаді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15B0C" w:rsidRPr="00C15B0C" w:rsidRDefault="00C15B0C" w:rsidP="000C4A71">
      <w:pPr>
        <w:spacing w:after="0" w:line="240" w:lineRule="auto"/>
        <w:ind w:right="-1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B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Додаток </w:t>
      </w:r>
      <w:r w:rsidR="000C4A7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C15B0C">
        <w:rPr>
          <w:rFonts w:ascii="Times New Roman" w:hAnsi="Times New Roman" w:cs="Times New Roman"/>
          <w:bCs/>
          <w:i/>
          <w:iCs/>
          <w:sz w:val="28"/>
          <w:szCs w:val="28"/>
        </w:rPr>
        <w:t>3.</w:t>
      </w:r>
      <w:r w:rsidRPr="00C15B0C">
        <w:rPr>
          <w:rFonts w:ascii="Times New Roman" w:hAnsi="Times New Roman" w:cs="Times New Roman"/>
          <w:bCs/>
          <w:sz w:val="28"/>
          <w:szCs w:val="28"/>
        </w:rPr>
        <w:t xml:space="preserve"> Положення про місцеві ініціативи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15B0C" w:rsidRPr="00C15B0C" w:rsidRDefault="00C15B0C" w:rsidP="000C4A71">
      <w:pPr>
        <w:spacing w:after="0" w:line="240" w:lineRule="auto"/>
        <w:ind w:right="-1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B0C">
        <w:rPr>
          <w:rFonts w:ascii="Times New Roman" w:hAnsi="Times New Roman" w:cs="Times New Roman"/>
          <w:bCs/>
          <w:i/>
          <w:iCs/>
          <w:sz w:val="28"/>
          <w:szCs w:val="28"/>
        </w:rPr>
        <w:t>Додаток 4.</w:t>
      </w:r>
      <w:r w:rsidRPr="00C15B0C">
        <w:rPr>
          <w:rFonts w:ascii="Times New Roman" w:hAnsi="Times New Roman" w:cs="Times New Roman"/>
          <w:bCs/>
          <w:sz w:val="28"/>
          <w:szCs w:val="28"/>
        </w:rPr>
        <w:t xml:space="preserve">Положення про громадське оцінювання діяльності органів </w:t>
      </w:r>
      <w:r w:rsidRPr="00C15B0C">
        <w:rPr>
          <w:rFonts w:ascii="Times New Roman" w:hAnsi="Times New Roman" w:cs="Times New Roman"/>
          <w:bCs/>
          <w:sz w:val="28"/>
          <w:szCs w:val="28"/>
        </w:rPr>
        <w:br/>
        <w:t>та посадови</w:t>
      </w:r>
      <w:r>
        <w:rPr>
          <w:rFonts w:ascii="Times New Roman" w:hAnsi="Times New Roman" w:cs="Times New Roman"/>
          <w:bCs/>
          <w:sz w:val="28"/>
          <w:szCs w:val="28"/>
        </w:rPr>
        <w:t>х осіб місцевого самоврядування.</w:t>
      </w:r>
    </w:p>
    <w:p w:rsidR="00C15B0C" w:rsidRPr="00C15B0C" w:rsidRDefault="00C15B0C" w:rsidP="000C4A71">
      <w:pPr>
        <w:spacing w:after="0" w:line="240" w:lineRule="auto"/>
        <w:ind w:right="-1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B0C">
        <w:rPr>
          <w:rFonts w:ascii="Times New Roman" w:hAnsi="Times New Roman" w:cs="Times New Roman"/>
          <w:bCs/>
          <w:i/>
          <w:iCs/>
          <w:sz w:val="28"/>
          <w:szCs w:val="28"/>
        </w:rPr>
        <w:t>Додаток 5.</w:t>
      </w:r>
      <w:r w:rsidRPr="00C15B0C">
        <w:rPr>
          <w:rFonts w:ascii="Times New Roman" w:hAnsi="Times New Roman" w:cs="Times New Roman"/>
          <w:bCs/>
          <w:sz w:val="28"/>
          <w:szCs w:val="28"/>
        </w:rPr>
        <w:t xml:space="preserve">Положення про публічні консультації у Рогатинській </w:t>
      </w:r>
      <w:r w:rsidRPr="00C15B0C">
        <w:rPr>
          <w:rFonts w:ascii="Times New Roman" w:hAnsi="Times New Roman" w:cs="Times New Roman"/>
          <w:bCs/>
          <w:sz w:val="28"/>
          <w:szCs w:val="28"/>
        </w:rPr>
        <w:br/>
        <w:t>міській територіа</w:t>
      </w:r>
      <w:r>
        <w:rPr>
          <w:rFonts w:ascii="Times New Roman" w:hAnsi="Times New Roman" w:cs="Times New Roman"/>
          <w:bCs/>
          <w:sz w:val="28"/>
          <w:szCs w:val="28"/>
        </w:rPr>
        <w:t>льній громаді.</w:t>
      </w:r>
    </w:p>
    <w:p w:rsidR="00C15B0C" w:rsidRPr="00C15B0C" w:rsidRDefault="00C15B0C" w:rsidP="000C4A71">
      <w:pPr>
        <w:spacing w:after="0" w:line="240" w:lineRule="auto"/>
        <w:jc w:val="both"/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</w:pPr>
      <w:r w:rsidRPr="00C15B0C">
        <w:rPr>
          <w:rFonts w:ascii="Times New Roman" w:hAnsi="Times New Roman" w:cs="Times New Roman"/>
          <w:bCs/>
          <w:i/>
          <w:iCs/>
          <w:sz w:val="28"/>
          <w:szCs w:val="28"/>
        </w:rPr>
        <w:t>Додаток 6.</w:t>
      </w:r>
      <w:r w:rsidRPr="00C15B0C">
        <w:rPr>
          <w:rFonts w:ascii="Times New Roman" w:hAnsi="Times New Roman" w:cs="Times New Roman"/>
          <w:bCs/>
          <w:sz w:val="28"/>
          <w:szCs w:val="28"/>
        </w:rPr>
        <w:t xml:space="preserve"> Положення про</w:t>
      </w:r>
      <w:r>
        <w:rPr>
          <w:rFonts w:ascii="Times New Roman" w:hAnsi="Times New Roman" w:cs="Times New Roman"/>
          <w:bCs/>
          <w:sz w:val="28"/>
          <w:szCs w:val="28"/>
        </w:rPr>
        <w:t xml:space="preserve"> електронні петиції.</w:t>
      </w:r>
    </w:p>
    <w:p w:rsidR="00221814" w:rsidRDefault="000C4A71" w:rsidP="000C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Христина Сорока підкреслила, що п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роєкт Статуту Рогатинської </w:t>
      </w:r>
      <w:r w:rsidR="003E0B9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міської територіальної громади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сут</w:t>
      </w:r>
      <w:r w:rsidR="00E2516F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тєво відрізняється від діючого с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татут</w:t>
      </w:r>
      <w:r w:rsidR="00CF73EE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у</w:t>
      </w:r>
      <w:r w:rsidR="00221814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r w:rsidR="00221814" w:rsidRPr="00D46004">
        <w:rPr>
          <w:rFonts w:ascii="Times New Roman" w:hAnsi="Times New Roman" w:cs="Times New Roman"/>
          <w:sz w:val="28"/>
          <w:szCs w:val="28"/>
        </w:rPr>
        <w:t>територіальної громади міста Рогатина.</w:t>
      </w:r>
    </w:p>
    <w:p w:rsidR="005A2AD8" w:rsidRDefault="005A2AD8" w:rsidP="005A2AD8">
      <w:pPr>
        <w:rPr>
          <w:rFonts w:ascii="Times New Roman" w:eastAsia="Times New Roman" w:hAnsi="Times New Roman" w:cs="Times New Roman"/>
        </w:rPr>
      </w:pPr>
    </w:p>
    <w:p w:rsidR="005A2AD8" w:rsidRDefault="005A2AD8" w:rsidP="003E0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10">
        <w:rPr>
          <w:rFonts w:ascii="Times New Roman" w:hAnsi="Times New Roman" w:cs="Times New Roman"/>
          <w:b/>
          <w:sz w:val="28"/>
          <w:szCs w:val="28"/>
        </w:rPr>
        <w:t>ВИСТУПИВ:</w:t>
      </w:r>
      <w:r>
        <w:rPr>
          <w:rFonts w:ascii="Times New Roman" w:hAnsi="Times New Roman" w:cs="Times New Roman"/>
          <w:sz w:val="28"/>
          <w:szCs w:val="28"/>
        </w:rPr>
        <w:t xml:space="preserve"> Микола </w:t>
      </w:r>
      <w:r w:rsidRPr="008820F7">
        <w:rPr>
          <w:rFonts w:ascii="Times New Roman" w:hAnsi="Times New Roman" w:cs="Times New Roman"/>
          <w:sz w:val="28"/>
          <w:szCs w:val="28"/>
        </w:rPr>
        <w:t xml:space="preserve">Шинкар, перший заступник міського голови, який  наголосив на важливості статуту. Він сказав, що </w:t>
      </w:r>
      <w:r w:rsidRPr="008820F7">
        <w:rPr>
          <w:rFonts w:ascii="Times New Roman" w:eastAsia="Times New Roman" w:hAnsi="Times New Roman" w:cs="Times New Roman"/>
          <w:sz w:val="28"/>
          <w:szCs w:val="28"/>
        </w:rPr>
        <w:t xml:space="preserve">Статут є обов’язковим для виконання органами місцевого </w:t>
      </w:r>
      <w:r w:rsidRPr="008820F7">
        <w:rPr>
          <w:rFonts w:ascii="Times New Roman" w:hAnsi="Times New Roman" w:cs="Times New Roman"/>
          <w:sz w:val="28"/>
          <w:szCs w:val="28"/>
        </w:rPr>
        <w:t>самоврядування</w:t>
      </w:r>
      <w:r>
        <w:rPr>
          <w:rFonts w:ascii="Times New Roman" w:hAnsi="Times New Roman" w:cs="Times New Roman"/>
          <w:sz w:val="28"/>
          <w:szCs w:val="28"/>
        </w:rPr>
        <w:t>, органами виконавчої влади</w:t>
      </w:r>
      <w:r w:rsidRPr="00DC64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суб</w:t>
      </w:r>
      <w:r w:rsidR="00CF73E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єктами господарської діяльно</w:t>
      </w:r>
      <w:r w:rsidR="00CF73E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ті, </w:t>
      </w:r>
      <w:r w:rsidRPr="00DC64CB">
        <w:rPr>
          <w:rFonts w:ascii="Times New Roman" w:hAnsi="Times New Roman" w:cs="Times New Roman"/>
          <w:sz w:val="28"/>
          <w:szCs w:val="28"/>
        </w:rPr>
        <w:t xml:space="preserve">громадськими формуваннями, які розташовані на території  Рогатинської громади, а </w:t>
      </w:r>
      <w:r w:rsidRPr="003F3B52">
        <w:rPr>
          <w:rFonts w:ascii="Times New Roman" w:hAnsi="Times New Roman" w:cs="Times New Roman"/>
          <w:sz w:val="28"/>
          <w:szCs w:val="28"/>
        </w:rPr>
        <w:t xml:space="preserve">також фізичними особами, які проживають у цій громаді. </w:t>
      </w:r>
      <w:r w:rsidR="00642C46">
        <w:rPr>
          <w:rFonts w:ascii="Times New Roman" w:hAnsi="Times New Roman" w:cs="Times New Roman"/>
          <w:sz w:val="28"/>
          <w:szCs w:val="28"/>
        </w:rPr>
        <w:t>А</w:t>
      </w:r>
      <w:r w:rsidR="00CF73EE" w:rsidRPr="00DC64CB">
        <w:rPr>
          <w:rFonts w:ascii="Times New Roman" w:hAnsi="Times New Roman" w:cs="Times New Roman"/>
          <w:sz w:val="28"/>
          <w:szCs w:val="28"/>
        </w:rPr>
        <w:t>налітичним центром Асоціації мі</w:t>
      </w:r>
      <w:r w:rsidR="00642C46">
        <w:rPr>
          <w:rFonts w:ascii="Times New Roman" w:hAnsi="Times New Roman" w:cs="Times New Roman"/>
          <w:sz w:val="28"/>
          <w:szCs w:val="28"/>
        </w:rPr>
        <w:t>ст України розроблений посібник</w:t>
      </w:r>
      <w:r w:rsidR="00CF73EE" w:rsidRPr="00DC64CB">
        <w:rPr>
          <w:rFonts w:ascii="Times New Roman" w:hAnsi="Times New Roman" w:cs="Times New Roman"/>
          <w:sz w:val="28"/>
          <w:szCs w:val="28"/>
        </w:rPr>
        <w:t> з примірним статутом територіальної громади. Це шаблон</w:t>
      </w:r>
      <w:r w:rsidR="00642C46">
        <w:rPr>
          <w:rFonts w:ascii="Times New Roman" w:hAnsi="Times New Roman" w:cs="Times New Roman"/>
          <w:sz w:val="28"/>
          <w:szCs w:val="28"/>
        </w:rPr>
        <w:t>,</w:t>
      </w:r>
      <w:r w:rsidR="00CF73EE" w:rsidRPr="00DC64CB">
        <w:rPr>
          <w:rFonts w:ascii="Times New Roman" w:hAnsi="Times New Roman" w:cs="Times New Roman"/>
          <w:sz w:val="28"/>
          <w:szCs w:val="28"/>
        </w:rPr>
        <w:t xml:space="preserve"> за яким пропонується</w:t>
      </w:r>
      <w:r w:rsidR="00271CFD">
        <w:rPr>
          <w:rFonts w:ascii="Times New Roman" w:hAnsi="Times New Roman" w:cs="Times New Roman"/>
          <w:sz w:val="28"/>
          <w:szCs w:val="28"/>
        </w:rPr>
        <w:t xml:space="preserve"> громадам</w:t>
      </w:r>
      <w:r w:rsidR="00CF73EE">
        <w:rPr>
          <w:rFonts w:ascii="Times New Roman" w:hAnsi="Times New Roman" w:cs="Times New Roman"/>
          <w:sz w:val="28"/>
          <w:szCs w:val="28"/>
        </w:rPr>
        <w:t>,</w:t>
      </w:r>
      <w:r w:rsidR="00CF73EE" w:rsidRPr="00DC64CB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</w:t>
      </w:r>
      <w:r w:rsidR="00CF73EE">
        <w:rPr>
          <w:rFonts w:ascii="Times New Roman" w:hAnsi="Times New Roman" w:cs="Times New Roman"/>
          <w:sz w:val="28"/>
          <w:szCs w:val="28"/>
        </w:rPr>
        <w:t>,</w:t>
      </w:r>
      <w:r w:rsidR="00CF73EE" w:rsidRPr="00DC64CB">
        <w:rPr>
          <w:rFonts w:ascii="Times New Roman" w:hAnsi="Times New Roman" w:cs="Times New Roman"/>
          <w:sz w:val="28"/>
          <w:szCs w:val="28"/>
        </w:rPr>
        <w:t xml:space="preserve"> розробляти </w:t>
      </w:r>
      <w:r w:rsidR="00CF73EE">
        <w:rPr>
          <w:rFonts w:ascii="Times New Roman" w:hAnsi="Times New Roman" w:cs="Times New Roman"/>
          <w:sz w:val="28"/>
          <w:szCs w:val="28"/>
        </w:rPr>
        <w:t xml:space="preserve">свої </w:t>
      </w:r>
      <w:r w:rsidR="00CF73EE" w:rsidRPr="00DC64CB">
        <w:rPr>
          <w:rFonts w:ascii="Times New Roman" w:hAnsi="Times New Roman" w:cs="Times New Roman"/>
          <w:sz w:val="28"/>
          <w:szCs w:val="28"/>
        </w:rPr>
        <w:t>статути.</w:t>
      </w:r>
      <w:r w:rsidR="00CF73EE">
        <w:rPr>
          <w:rFonts w:ascii="Times New Roman" w:hAnsi="Times New Roman" w:cs="Times New Roman"/>
          <w:sz w:val="28"/>
          <w:szCs w:val="28"/>
        </w:rPr>
        <w:t xml:space="preserve"> Проєкт Статут</w:t>
      </w:r>
      <w:r w:rsidR="00642C46">
        <w:rPr>
          <w:rFonts w:ascii="Times New Roman" w:hAnsi="Times New Roman" w:cs="Times New Roman"/>
          <w:sz w:val="28"/>
          <w:szCs w:val="28"/>
        </w:rPr>
        <w:t xml:space="preserve">у Рогатинської </w:t>
      </w:r>
      <w:r w:rsidR="0051747E">
        <w:rPr>
          <w:rFonts w:ascii="Times New Roman" w:hAnsi="Times New Roman" w:cs="Times New Roman"/>
          <w:sz w:val="28"/>
          <w:szCs w:val="28"/>
        </w:rPr>
        <w:t xml:space="preserve">міської територіальної </w:t>
      </w:r>
      <w:r w:rsidR="003E0B9C">
        <w:rPr>
          <w:rFonts w:ascii="Times New Roman" w:hAnsi="Times New Roman" w:cs="Times New Roman"/>
          <w:sz w:val="28"/>
          <w:szCs w:val="28"/>
        </w:rPr>
        <w:t>громади</w:t>
      </w:r>
      <w:r w:rsidR="0051747E">
        <w:rPr>
          <w:rFonts w:ascii="Times New Roman" w:hAnsi="Times New Roman" w:cs="Times New Roman"/>
          <w:sz w:val="28"/>
          <w:szCs w:val="28"/>
        </w:rPr>
        <w:t xml:space="preserve"> </w:t>
      </w:r>
      <w:r w:rsidR="00CF73EE">
        <w:rPr>
          <w:rFonts w:ascii="Times New Roman" w:hAnsi="Times New Roman" w:cs="Times New Roman"/>
          <w:sz w:val="28"/>
          <w:szCs w:val="28"/>
        </w:rPr>
        <w:t>розроблений за іншою методикою</w:t>
      </w:r>
      <w:r w:rsidR="00271CFD">
        <w:rPr>
          <w:rFonts w:ascii="Times New Roman" w:hAnsi="Times New Roman" w:cs="Times New Roman"/>
          <w:sz w:val="28"/>
          <w:szCs w:val="28"/>
        </w:rPr>
        <w:t xml:space="preserve"> та структурою</w:t>
      </w:r>
      <w:r w:rsidR="00CF73EE">
        <w:rPr>
          <w:rFonts w:ascii="Times New Roman" w:hAnsi="Times New Roman" w:cs="Times New Roman"/>
          <w:sz w:val="28"/>
          <w:szCs w:val="28"/>
        </w:rPr>
        <w:t>. Р</w:t>
      </w:r>
      <w:r w:rsidRPr="003F3B52">
        <w:rPr>
          <w:rFonts w:ascii="Times New Roman" w:hAnsi="Times New Roman" w:cs="Times New Roman"/>
          <w:sz w:val="28"/>
          <w:szCs w:val="28"/>
        </w:rPr>
        <w:t xml:space="preserve">обота над </w:t>
      </w:r>
      <w:r w:rsidR="00CF73EE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3F3B52">
        <w:rPr>
          <w:rFonts w:ascii="Times New Roman" w:hAnsi="Times New Roman" w:cs="Times New Roman"/>
          <w:sz w:val="28"/>
          <w:szCs w:val="28"/>
        </w:rPr>
        <w:t xml:space="preserve">підготовкою </w:t>
      </w:r>
      <w:r w:rsidR="00CF73EE">
        <w:rPr>
          <w:rFonts w:ascii="Times New Roman" w:hAnsi="Times New Roman" w:cs="Times New Roman"/>
          <w:sz w:val="28"/>
          <w:szCs w:val="28"/>
        </w:rPr>
        <w:t xml:space="preserve"> трив</w:t>
      </w:r>
      <w:r w:rsidRPr="003F3B52">
        <w:rPr>
          <w:rFonts w:ascii="Times New Roman" w:hAnsi="Times New Roman" w:cs="Times New Roman"/>
          <w:sz w:val="28"/>
          <w:szCs w:val="28"/>
        </w:rPr>
        <w:t xml:space="preserve">ала досить довго. </w:t>
      </w:r>
      <w:r w:rsidR="003E0B9C">
        <w:rPr>
          <w:rFonts w:ascii="Times New Roman" w:hAnsi="Times New Roman" w:cs="Times New Roman"/>
          <w:sz w:val="28"/>
          <w:szCs w:val="28"/>
        </w:rPr>
        <w:t xml:space="preserve">Даний </w:t>
      </w:r>
      <w:r w:rsidR="00642C46">
        <w:rPr>
          <w:rFonts w:ascii="Times New Roman" w:hAnsi="Times New Roman" w:cs="Times New Roman"/>
          <w:sz w:val="28"/>
          <w:szCs w:val="28"/>
        </w:rPr>
        <w:t>Статут</w:t>
      </w:r>
      <w:r w:rsidRPr="003F3B52">
        <w:rPr>
          <w:rFonts w:ascii="Times New Roman" w:hAnsi="Times New Roman" w:cs="Times New Roman"/>
          <w:sz w:val="28"/>
          <w:szCs w:val="28"/>
        </w:rPr>
        <w:t xml:space="preserve"> – це не декларативний документ, а </w:t>
      </w:r>
      <w:r w:rsidRPr="003F3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дієвий інструмент забезпечення взаємодії мешканців і органів місцевого самоврядування. </w:t>
      </w:r>
      <w:r w:rsidR="00CF7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додав, що </w:t>
      </w:r>
      <w:r w:rsidR="0049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процесі підготовки проєкту Статуту </w:t>
      </w:r>
      <w:r w:rsidR="00CF73E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C64CB">
        <w:rPr>
          <w:rFonts w:ascii="Times New Roman" w:hAnsi="Times New Roman" w:cs="Times New Roman"/>
          <w:sz w:val="28"/>
          <w:szCs w:val="28"/>
        </w:rPr>
        <w:t>налізувалися Статути інших тер</w:t>
      </w:r>
      <w:r w:rsidR="00271CFD">
        <w:rPr>
          <w:rFonts w:ascii="Times New Roman" w:hAnsi="Times New Roman" w:cs="Times New Roman"/>
          <w:sz w:val="28"/>
          <w:szCs w:val="28"/>
        </w:rPr>
        <w:t xml:space="preserve">иторіальних </w:t>
      </w:r>
      <w:r w:rsidRPr="00DC64CB">
        <w:rPr>
          <w:rFonts w:ascii="Times New Roman" w:hAnsi="Times New Roman" w:cs="Times New Roman"/>
          <w:sz w:val="28"/>
          <w:szCs w:val="28"/>
        </w:rPr>
        <w:t>громад України</w:t>
      </w:r>
      <w:r>
        <w:rPr>
          <w:rFonts w:ascii="Times New Roman" w:hAnsi="Times New Roman" w:cs="Times New Roman"/>
          <w:sz w:val="28"/>
          <w:szCs w:val="28"/>
        </w:rPr>
        <w:t>, які вже прийняті</w:t>
      </w:r>
      <w:r w:rsidRPr="00DC64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враховувався їхній </w:t>
      </w:r>
      <w:r w:rsidRPr="00DC64CB">
        <w:rPr>
          <w:rFonts w:ascii="Times New Roman" w:hAnsi="Times New Roman" w:cs="Times New Roman"/>
          <w:sz w:val="28"/>
          <w:szCs w:val="28"/>
        </w:rPr>
        <w:t xml:space="preserve">позитивний досвід. </w:t>
      </w:r>
    </w:p>
    <w:p w:rsidR="004925E5" w:rsidRDefault="004925E5" w:rsidP="003E0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F7E23" w:rsidRDefault="00BF7E23" w:rsidP="00907DF2">
      <w:pPr>
        <w:tabs>
          <w:tab w:val="left" w:pos="284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C1">
        <w:rPr>
          <w:rFonts w:ascii="Times New Roman" w:hAnsi="Times New Roman" w:cs="Times New Roman"/>
          <w:b/>
          <w:sz w:val="28"/>
          <w:szCs w:val="28"/>
        </w:rPr>
        <w:t>ВИСТУПИЛА:</w:t>
      </w:r>
      <w:r>
        <w:rPr>
          <w:rFonts w:ascii="Times New Roman" w:hAnsi="Times New Roman" w:cs="Times New Roman"/>
          <w:sz w:val="28"/>
          <w:szCs w:val="28"/>
        </w:rPr>
        <w:t xml:space="preserve"> Христина</w:t>
      </w:r>
      <w:r w:rsidR="00701AC9">
        <w:rPr>
          <w:rFonts w:ascii="Times New Roman" w:hAnsi="Times New Roman" w:cs="Times New Roman"/>
          <w:sz w:val="28"/>
          <w:szCs w:val="28"/>
        </w:rPr>
        <w:t xml:space="preserve"> С</w:t>
      </w:r>
      <w:r w:rsidR="005B6392">
        <w:rPr>
          <w:rFonts w:ascii="Times New Roman" w:hAnsi="Times New Roman" w:cs="Times New Roman"/>
          <w:sz w:val="28"/>
          <w:szCs w:val="28"/>
        </w:rPr>
        <w:t>орока</w:t>
      </w:r>
      <w:r w:rsidR="00701AC9">
        <w:rPr>
          <w:rFonts w:ascii="Times New Roman" w:hAnsi="Times New Roman" w:cs="Times New Roman"/>
          <w:sz w:val="28"/>
          <w:szCs w:val="28"/>
        </w:rPr>
        <w:t xml:space="preserve">, секретар міської ради. </w:t>
      </w:r>
      <w:r w:rsidR="00E2516F">
        <w:rPr>
          <w:rFonts w:ascii="Times New Roman" w:hAnsi="Times New Roman" w:cs="Times New Roman"/>
          <w:sz w:val="28"/>
          <w:szCs w:val="28"/>
        </w:rPr>
        <w:t xml:space="preserve">Запропонувала обговорити окремі статті </w:t>
      </w:r>
      <w:r w:rsidR="004925E5">
        <w:rPr>
          <w:rFonts w:ascii="Times New Roman" w:hAnsi="Times New Roman" w:cs="Times New Roman"/>
          <w:sz w:val="28"/>
          <w:szCs w:val="28"/>
        </w:rPr>
        <w:t>Статуту</w:t>
      </w:r>
      <w:r w:rsidR="00E2516F">
        <w:rPr>
          <w:rFonts w:ascii="Times New Roman" w:hAnsi="Times New Roman" w:cs="Times New Roman"/>
          <w:sz w:val="28"/>
          <w:szCs w:val="28"/>
        </w:rPr>
        <w:t xml:space="preserve">, а саме: щодо </w:t>
      </w:r>
      <w:r w:rsidR="00642C46">
        <w:rPr>
          <w:rFonts w:ascii="Times New Roman" w:hAnsi="Times New Roman" w:cs="Times New Roman"/>
          <w:sz w:val="28"/>
          <w:szCs w:val="28"/>
        </w:rPr>
        <w:t>символіки Рогатинської міської територіальної громади, в</w:t>
      </w:r>
      <w:r w:rsidR="00642C46" w:rsidRPr="007D7D8C">
        <w:rPr>
          <w:rFonts w:ascii="Times New Roman" w:hAnsi="Times New Roman" w:cs="Times New Roman"/>
          <w:sz w:val="28"/>
          <w:szCs w:val="28"/>
        </w:rPr>
        <w:t>ивчення історії Рогатинщини у навчальних закладах  Громади</w:t>
      </w:r>
      <w:r w:rsidR="00642C46">
        <w:rPr>
          <w:rFonts w:ascii="Times New Roman" w:hAnsi="Times New Roman" w:cs="Times New Roman"/>
          <w:sz w:val="28"/>
          <w:szCs w:val="28"/>
        </w:rPr>
        <w:t xml:space="preserve">, відзначення </w:t>
      </w:r>
      <w:r w:rsidR="00642C46" w:rsidRPr="00C91A46">
        <w:rPr>
          <w:rFonts w:ascii="Times New Roman" w:hAnsi="Times New Roman" w:cs="Times New Roman"/>
          <w:sz w:val="28"/>
          <w:szCs w:val="28"/>
        </w:rPr>
        <w:t xml:space="preserve">Дня міста Рогатина, нагородження </w:t>
      </w:r>
      <w:r w:rsidR="00642C46" w:rsidRPr="00C91A46">
        <w:rPr>
          <w:rFonts w:ascii="Times New Roman" w:hAnsi="Times New Roman" w:cs="Times New Roman"/>
          <w:bCs/>
          <w:sz w:val="28"/>
          <w:szCs w:val="28"/>
        </w:rPr>
        <w:t>Почесними відзнаками міської територіальної громади</w:t>
      </w:r>
      <w:r w:rsidR="004925E5">
        <w:rPr>
          <w:rFonts w:ascii="Times New Roman" w:hAnsi="Times New Roman" w:cs="Times New Roman"/>
          <w:bCs/>
          <w:sz w:val="28"/>
          <w:szCs w:val="28"/>
        </w:rPr>
        <w:t xml:space="preserve"> та інше.</w:t>
      </w:r>
      <w:r w:rsidR="00907DF2">
        <w:rPr>
          <w:rFonts w:ascii="Times New Roman" w:hAnsi="Times New Roman" w:cs="Times New Roman"/>
          <w:bCs/>
          <w:sz w:val="28"/>
          <w:szCs w:val="28"/>
        </w:rPr>
        <w:t xml:space="preserve"> Окрему увагу звернула </w:t>
      </w:r>
      <w:r w:rsidR="00183E5D">
        <w:rPr>
          <w:rFonts w:ascii="Times New Roman" w:hAnsi="Times New Roman" w:cs="Times New Roman"/>
          <w:bCs/>
          <w:sz w:val="28"/>
          <w:szCs w:val="28"/>
        </w:rPr>
        <w:t>на</w:t>
      </w:r>
      <w:r w:rsidR="00907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2C46">
        <w:rPr>
          <w:rFonts w:ascii="Times New Roman" w:hAnsi="Times New Roman" w:cs="Times New Roman"/>
          <w:sz w:val="28"/>
          <w:szCs w:val="28"/>
        </w:rPr>
        <w:t xml:space="preserve">відзначення Дня </w:t>
      </w:r>
      <w:r w:rsidR="00642C46" w:rsidRPr="009A06C1">
        <w:rPr>
          <w:rFonts w:ascii="Times New Roman" w:hAnsi="Times New Roman" w:cs="Times New Roman"/>
          <w:sz w:val="28"/>
          <w:szCs w:val="28"/>
        </w:rPr>
        <w:t>міської територіальної</w:t>
      </w:r>
      <w:r w:rsidR="004925E5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701AC9">
        <w:rPr>
          <w:rFonts w:ascii="Times New Roman" w:hAnsi="Times New Roman" w:cs="Times New Roman"/>
          <w:sz w:val="28"/>
          <w:szCs w:val="28"/>
        </w:rPr>
        <w:t xml:space="preserve">. </w:t>
      </w:r>
      <w:r w:rsidR="00AA0121">
        <w:rPr>
          <w:rFonts w:ascii="Times New Roman" w:hAnsi="Times New Roman" w:cs="Times New Roman"/>
          <w:sz w:val="28"/>
          <w:szCs w:val="28"/>
        </w:rPr>
        <w:t>Висловила свою думку</w:t>
      </w:r>
      <w:r w:rsidR="00701AC9">
        <w:rPr>
          <w:rFonts w:ascii="Times New Roman" w:hAnsi="Times New Roman" w:cs="Times New Roman"/>
          <w:sz w:val="28"/>
          <w:szCs w:val="28"/>
        </w:rPr>
        <w:t xml:space="preserve">, що </w:t>
      </w:r>
      <w:r w:rsidR="00183E5D">
        <w:rPr>
          <w:rFonts w:ascii="Times New Roman" w:hAnsi="Times New Roman" w:cs="Times New Roman"/>
          <w:sz w:val="28"/>
          <w:szCs w:val="28"/>
        </w:rPr>
        <w:t xml:space="preserve">пропонує </w:t>
      </w:r>
      <w:r w:rsidR="00701AC9">
        <w:rPr>
          <w:rFonts w:ascii="Times New Roman" w:hAnsi="Times New Roman" w:cs="Times New Roman"/>
          <w:sz w:val="28"/>
          <w:szCs w:val="28"/>
        </w:rPr>
        <w:t xml:space="preserve">12 червня відзначати День </w:t>
      </w:r>
      <w:r w:rsidR="00907DF2">
        <w:rPr>
          <w:rFonts w:ascii="Times New Roman" w:hAnsi="Times New Roman" w:cs="Times New Roman"/>
          <w:sz w:val="28"/>
          <w:szCs w:val="28"/>
        </w:rPr>
        <w:t xml:space="preserve">Рогатинської міської </w:t>
      </w:r>
      <w:r w:rsidR="008E5B00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907DF2">
        <w:rPr>
          <w:rFonts w:ascii="Times New Roman" w:hAnsi="Times New Roman" w:cs="Times New Roman"/>
          <w:sz w:val="28"/>
          <w:szCs w:val="28"/>
        </w:rPr>
        <w:lastRenderedPageBreak/>
        <w:t>громади</w:t>
      </w:r>
      <w:r w:rsidR="00701AC9">
        <w:rPr>
          <w:rFonts w:ascii="Times New Roman" w:hAnsi="Times New Roman" w:cs="Times New Roman"/>
          <w:sz w:val="28"/>
          <w:szCs w:val="28"/>
        </w:rPr>
        <w:t xml:space="preserve">, оскільки </w:t>
      </w:r>
      <w:r w:rsidR="00AA0121">
        <w:rPr>
          <w:rFonts w:ascii="Times New Roman" w:hAnsi="Times New Roman" w:cs="Times New Roman"/>
          <w:sz w:val="28"/>
          <w:szCs w:val="28"/>
        </w:rPr>
        <w:t xml:space="preserve">саме </w:t>
      </w:r>
      <w:r w:rsidR="00701AC9">
        <w:rPr>
          <w:rFonts w:ascii="Times New Roman" w:hAnsi="Times New Roman" w:cs="Times New Roman"/>
          <w:sz w:val="28"/>
          <w:szCs w:val="28"/>
        </w:rPr>
        <w:t xml:space="preserve">12 червня 2020 року прийнято розпорядження Кабінету Міністрів України </w:t>
      </w:r>
      <w:r w:rsidR="00183E5D">
        <w:rPr>
          <w:rFonts w:ascii="Times New Roman" w:hAnsi="Times New Roman" w:cs="Times New Roman"/>
          <w:sz w:val="28"/>
          <w:szCs w:val="28"/>
        </w:rPr>
        <w:t>про</w:t>
      </w:r>
      <w:r w:rsidR="00701AC9">
        <w:rPr>
          <w:rFonts w:ascii="Times New Roman" w:hAnsi="Times New Roman" w:cs="Times New Roman"/>
          <w:sz w:val="28"/>
          <w:szCs w:val="28"/>
        </w:rPr>
        <w:t xml:space="preserve"> </w:t>
      </w:r>
      <w:r w:rsidR="00701AC9" w:rsidRPr="00701AC9">
        <w:rPr>
          <w:rFonts w:ascii="Times New Roman" w:hAnsi="Times New Roman" w:cs="Times New Roman"/>
          <w:sz w:val="28"/>
          <w:szCs w:val="28"/>
        </w:rPr>
        <w:t>визначення адміністративних центрів та затвердження територій територіальних громад Івано-Франківської області</w:t>
      </w:r>
      <w:r w:rsidR="00701AC9">
        <w:rPr>
          <w:rFonts w:ascii="Times New Roman" w:hAnsi="Times New Roman" w:cs="Times New Roman"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>апропонувала присутнім висловити</w:t>
      </w:r>
      <w:r w:rsidR="00AA0121">
        <w:rPr>
          <w:rFonts w:ascii="Times New Roman" w:hAnsi="Times New Roman" w:cs="Times New Roman"/>
          <w:sz w:val="28"/>
          <w:szCs w:val="28"/>
        </w:rPr>
        <w:t>ся з цього приводу</w:t>
      </w:r>
      <w:r w:rsidR="00701AC9">
        <w:rPr>
          <w:rFonts w:ascii="Times New Roman" w:hAnsi="Times New Roman" w:cs="Times New Roman"/>
          <w:sz w:val="28"/>
          <w:szCs w:val="28"/>
        </w:rPr>
        <w:t>.</w:t>
      </w:r>
    </w:p>
    <w:p w:rsidR="00BF7E23" w:rsidRDefault="00E75D76" w:rsidP="00BF7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C6">
        <w:rPr>
          <w:rFonts w:ascii="Times New Roman" w:hAnsi="Times New Roman" w:cs="Times New Roman"/>
          <w:b/>
          <w:sz w:val="28"/>
          <w:szCs w:val="28"/>
        </w:rPr>
        <w:t>ВИСТУПИЛА:</w:t>
      </w:r>
      <w:r>
        <w:rPr>
          <w:rFonts w:ascii="Times New Roman" w:hAnsi="Times New Roman" w:cs="Times New Roman"/>
          <w:sz w:val="28"/>
          <w:szCs w:val="28"/>
        </w:rPr>
        <w:t xml:space="preserve"> Марія Марунчак, </w:t>
      </w:r>
      <w:r w:rsidRPr="00BF7E23">
        <w:rPr>
          <w:rFonts w:ascii="Times New Roman" w:hAnsi="Times New Roman" w:cs="Times New Roman"/>
          <w:sz w:val="28"/>
          <w:szCs w:val="28"/>
        </w:rPr>
        <w:t>радник міського голови. Вона зазнач</w:t>
      </w:r>
      <w:r w:rsidR="00CF1974" w:rsidRPr="00BF7E23">
        <w:rPr>
          <w:rFonts w:ascii="Times New Roman" w:hAnsi="Times New Roman" w:cs="Times New Roman"/>
          <w:sz w:val="28"/>
          <w:szCs w:val="28"/>
        </w:rPr>
        <w:t>ила</w:t>
      </w:r>
      <w:r w:rsidR="004925E5">
        <w:rPr>
          <w:rFonts w:ascii="Times New Roman" w:hAnsi="Times New Roman" w:cs="Times New Roman"/>
          <w:sz w:val="28"/>
          <w:szCs w:val="28"/>
        </w:rPr>
        <w:t>,</w:t>
      </w:r>
      <w:r w:rsidR="000C6509">
        <w:rPr>
          <w:rFonts w:ascii="Times New Roman" w:hAnsi="Times New Roman" w:cs="Times New Roman"/>
          <w:sz w:val="28"/>
          <w:szCs w:val="28"/>
        </w:rPr>
        <w:t xml:space="preserve"> що ознайомилася із </w:t>
      </w:r>
      <w:proofErr w:type="spellStart"/>
      <w:r w:rsidR="000C6509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0C6509">
        <w:rPr>
          <w:rFonts w:ascii="Times New Roman" w:hAnsi="Times New Roman" w:cs="Times New Roman"/>
          <w:sz w:val="28"/>
          <w:szCs w:val="28"/>
        </w:rPr>
        <w:t xml:space="preserve"> С</w:t>
      </w:r>
      <w:r w:rsidR="00CF1974" w:rsidRPr="00BF7E23">
        <w:rPr>
          <w:rFonts w:ascii="Times New Roman" w:hAnsi="Times New Roman" w:cs="Times New Roman"/>
          <w:sz w:val="28"/>
          <w:szCs w:val="28"/>
        </w:rPr>
        <w:t>татут</w:t>
      </w:r>
      <w:r w:rsidR="000C6509">
        <w:rPr>
          <w:rFonts w:ascii="Times New Roman" w:hAnsi="Times New Roman" w:cs="Times New Roman"/>
          <w:sz w:val="28"/>
          <w:szCs w:val="28"/>
        </w:rPr>
        <w:t>у</w:t>
      </w:r>
      <w:r w:rsidR="00CF1974" w:rsidRPr="00BF7E23">
        <w:rPr>
          <w:rFonts w:ascii="Times New Roman" w:hAnsi="Times New Roman" w:cs="Times New Roman"/>
          <w:sz w:val="28"/>
          <w:szCs w:val="28"/>
        </w:rPr>
        <w:t xml:space="preserve">. Це дуже об’ємний і систематизований  документ. </w:t>
      </w:r>
      <w:r w:rsidR="0081364E">
        <w:rPr>
          <w:rFonts w:ascii="Times New Roman" w:hAnsi="Times New Roman" w:cs="Times New Roman"/>
          <w:sz w:val="28"/>
          <w:szCs w:val="28"/>
        </w:rPr>
        <w:t>Окрему увагу звернула на Положення про громадські слухання в Рогатинській</w:t>
      </w:r>
      <w:r w:rsidR="0018550B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</w:t>
      </w:r>
      <w:r w:rsidR="0081364E">
        <w:rPr>
          <w:rFonts w:ascii="Times New Roman" w:hAnsi="Times New Roman" w:cs="Times New Roman"/>
          <w:sz w:val="28"/>
          <w:szCs w:val="28"/>
        </w:rPr>
        <w:t xml:space="preserve">. </w:t>
      </w:r>
      <w:r w:rsidR="00907DF2">
        <w:rPr>
          <w:rFonts w:ascii="Times New Roman" w:hAnsi="Times New Roman" w:cs="Times New Roman"/>
          <w:sz w:val="28"/>
          <w:szCs w:val="28"/>
        </w:rPr>
        <w:t xml:space="preserve">Сказала, що </w:t>
      </w:r>
      <w:r w:rsidR="00C17CC0">
        <w:rPr>
          <w:rFonts w:ascii="Times New Roman" w:hAnsi="Times New Roman" w:cs="Times New Roman"/>
          <w:sz w:val="28"/>
          <w:szCs w:val="28"/>
        </w:rPr>
        <w:t xml:space="preserve">дане Положення </w:t>
      </w:r>
      <w:r w:rsidR="0018550B">
        <w:rPr>
          <w:rFonts w:ascii="Times New Roman" w:hAnsi="Times New Roman" w:cs="Times New Roman"/>
          <w:sz w:val="28"/>
          <w:szCs w:val="28"/>
        </w:rPr>
        <w:t>буде корисним</w:t>
      </w:r>
      <w:r w:rsidR="00907DF2">
        <w:rPr>
          <w:rFonts w:ascii="Times New Roman" w:hAnsi="Times New Roman" w:cs="Times New Roman"/>
          <w:sz w:val="28"/>
          <w:szCs w:val="28"/>
        </w:rPr>
        <w:t xml:space="preserve"> в робочому порядку у виборчий процес</w:t>
      </w:r>
      <w:r w:rsidR="004925E5">
        <w:rPr>
          <w:rFonts w:ascii="Times New Roman" w:hAnsi="Times New Roman" w:cs="Times New Roman"/>
          <w:sz w:val="28"/>
          <w:szCs w:val="28"/>
        </w:rPr>
        <w:t xml:space="preserve">, особливо під час виборів </w:t>
      </w:r>
      <w:proofErr w:type="spellStart"/>
      <w:r w:rsidR="004925E5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="00907DF2">
        <w:rPr>
          <w:rFonts w:ascii="Times New Roman" w:hAnsi="Times New Roman" w:cs="Times New Roman"/>
          <w:sz w:val="28"/>
          <w:szCs w:val="28"/>
        </w:rPr>
        <w:t>.</w:t>
      </w:r>
      <w:r w:rsidR="0081364E">
        <w:rPr>
          <w:rFonts w:ascii="Times New Roman" w:hAnsi="Times New Roman" w:cs="Times New Roman"/>
          <w:sz w:val="28"/>
          <w:szCs w:val="28"/>
        </w:rPr>
        <w:t xml:space="preserve"> </w:t>
      </w:r>
      <w:r w:rsidR="00BF7E23" w:rsidRPr="00BF7E23">
        <w:rPr>
          <w:rFonts w:ascii="Times New Roman" w:eastAsia="Times New Roman" w:hAnsi="Times New Roman" w:cs="Times New Roman"/>
          <w:sz w:val="28"/>
          <w:szCs w:val="28"/>
        </w:rPr>
        <w:t>Висловилася</w:t>
      </w:r>
      <w:r w:rsidR="00F341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7E23" w:rsidRPr="00BF7E23">
        <w:rPr>
          <w:rFonts w:ascii="Times New Roman" w:eastAsia="Times New Roman" w:hAnsi="Times New Roman" w:cs="Times New Roman"/>
          <w:sz w:val="28"/>
          <w:szCs w:val="28"/>
        </w:rPr>
        <w:t xml:space="preserve"> що підтримує відзначення Дня </w:t>
      </w:r>
      <w:r w:rsidR="00BF7E23" w:rsidRPr="00BF7E23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AA0121">
        <w:rPr>
          <w:rFonts w:ascii="Times New Roman" w:hAnsi="Times New Roman" w:cs="Times New Roman"/>
          <w:sz w:val="28"/>
          <w:szCs w:val="28"/>
        </w:rPr>
        <w:t xml:space="preserve"> 12 червня, оскільки</w:t>
      </w:r>
      <w:r w:rsidR="00907DF2">
        <w:rPr>
          <w:rFonts w:ascii="Times New Roman" w:hAnsi="Times New Roman" w:cs="Times New Roman"/>
          <w:sz w:val="28"/>
          <w:szCs w:val="28"/>
        </w:rPr>
        <w:t>,</w:t>
      </w:r>
      <w:r w:rsidR="00AA0121">
        <w:rPr>
          <w:rFonts w:ascii="Times New Roman" w:hAnsi="Times New Roman" w:cs="Times New Roman"/>
          <w:sz w:val="28"/>
          <w:szCs w:val="28"/>
        </w:rPr>
        <w:t xml:space="preserve"> дійсно</w:t>
      </w:r>
      <w:r w:rsidR="00907DF2">
        <w:rPr>
          <w:rFonts w:ascii="Times New Roman" w:hAnsi="Times New Roman" w:cs="Times New Roman"/>
          <w:sz w:val="28"/>
          <w:szCs w:val="28"/>
        </w:rPr>
        <w:t>,</w:t>
      </w:r>
      <w:r w:rsidR="00AA0121">
        <w:rPr>
          <w:rFonts w:ascii="Times New Roman" w:hAnsi="Times New Roman" w:cs="Times New Roman"/>
          <w:sz w:val="28"/>
          <w:szCs w:val="28"/>
        </w:rPr>
        <w:t xml:space="preserve"> 12 червня 2020 року  Каб</w:t>
      </w:r>
      <w:r w:rsidR="00907DF2">
        <w:rPr>
          <w:rFonts w:ascii="Times New Roman" w:hAnsi="Times New Roman" w:cs="Times New Roman"/>
          <w:sz w:val="28"/>
          <w:szCs w:val="28"/>
        </w:rPr>
        <w:t xml:space="preserve">інет </w:t>
      </w:r>
      <w:r w:rsidR="00712844">
        <w:rPr>
          <w:rFonts w:ascii="Times New Roman" w:hAnsi="Times New Roman" w:cs="Times New Roman"/>
          <w:sz w:val="28"/>
          <w:szCs w:val="28"/>
        </w:rPr>
        <w:t>М</w:t>
      </w:r>
      <w:r w:rsidR="00907DF2">
        <w:rPr>
          <w:rFonts w:ascii="Times New Roman" w:hAnsi="Times New Roman" w:cs="Times New Roman"/>
          <w:sz w:val="28"/>
          <w:szCs w:val="28"/>
        </w:rPr>
        <w:t xml:space="preserve">іністрів України </w:t>
      </w:r>
      <w:r w:rsidR="00AA0121">
        <w:rPr>
          <w:rFonts w:ascii="Times New Roman" w:hAnsi="Times New Roman" w:cs="Times New Roman"/>
          <w:sz w:val="28"/>
          <w:szCs w:val="28"/>
        </w:rPr>
        <w:t xml:space="preserve">своїм розпорядженням </w:t>
      </w:r>
      <w:r w:rsidR="00AA0121" w:rsidRPr="00701AC9">
        <w:rPr>
          <w:rFonts w:ascii="Times New Roman" w:hAnsi="Times New Roman" w:cs="Times New Roman"/>
          <w:sz w:val="28"/>
          <w:szCs w:val="28"/>
        </w:rPr>
        <w:t>затверд</w:t>
      </w:r>
      <w:r w:rsidR="00AA0121">
        <w:rPr>
          <w:rFonts w:ascii="Times New Roman" w:hAnsi="Times New Roman" w:cs="Times New Roman"/>
          <w:sz w:val="28"/>
          <w:szCs w:val="28"/>
        </w:rPr>
        <w:t>ив</w:t>
      </w:r>
      <w:r w:rsidR="00AA0121" w:rsidRPr="00701AC9">
        <w:rPr>
          <w:rFonts w:ascii="Times New Roman" w:hAnsi="Times New Roman" w:cs="Times New Roman"/>
          <w:sz w:val="28"/>
          <w:szCs w:val="28"/>
        </w:rPr>
        <w:t xml:space="preserve"> територі</w:t>
      </w:r>
      <w:r w:rsidR="00AA0121">
        <w:rPr>
          <w:rFonts w:ascii="Times New Roman" w:hAnsi="Times New Roman" w:cs="Times New Roman"/>
          <w:sz w:val="28"/>
          <w:szCs w:val="28"/>
        </w:rPr>
        <w:t>ї</w:t>
      </w:r>
      <w:r w:rsidR="00AA0121" w:rsidRPr="00701AC9">
        <w:rPr>
          <w:rFonts w:ascii="Times New Roman" w:hAnsi="Times New Roman" w:cs="Times New Roman"/>
          <w:sz w:val="28"/>
          <w:szCs w:val="28"/>
        </w:rPr>
        <w:t xml:space="preserve"> територіальних громад Івано-Франківської області</w:t>
      </w:r>
      <w:r w:rsidR="00AA0121">
        <w:rPr>
          <w:rFonts w:ascii="Times New Roman" w:hAnsi="Times New Roman" w:cs="Times New Roman"/>
          <w:sz w:val="28"/>
          <w:szCs w:val="28"/>
        </w:rPr>
        <w:t>.</w:t>
      </w:r>
    </w:p>
    <w:p w:rsidR="00A3710D" w:rsidRDefault="00A3710D" w:rsidP="00BF7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0D" w:rsidRPr="00BF7E23" w:rsidRDefault="00A3710D" w:rsidP="00BF7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10">
        <w:rPr>
          <w:rFonts w:ascii="Times New Roman" w:hAnsi="Times New Roman" w:cs="Times New Roman"/>
          <w:b/>
          <w:sz w:val="28"/>
          <w:szCs w:val="28"/>
        </w:rPr>
        <w:t>ВИСТУПИВ:</w:t>
      </w:r>
      <w:r>
        <w:rPr>
          <w:rFonts w:ascii="Times New Roman" w:hAnsi="Times New Roman" w:cs="Times New Roman"/>
          <w:sz w:val="28"/>
          <w:szCs w:val="28"/>
        </w:rPr>
        <w:t xml:space="preserve"> Микола </w:t>
      </w:r>
      <w:r w:rsidRPr="008820F7">
        <w:rPr>
          <w:rFonts w:ascii="Times New Roman" w:hAnsi="Times New Roman" w:cs="Times New Roman"/>
          <w:sz w:val="28"/>
          <w:szCs w:val="28"/>
        </w:rPr>
        <w:t>Шинкар, перший заступник міського голови</w:t>
      </w:r>
      <w:r w:rsidR="005A4943">
        <w:rPr>
          <w:rFonts w:ascii="Times New Roman" w:hAnsi="Times New Roman" w:cs="Times New Roman"/>
          <w:sz w:val="28"/>
          <w:szCs w:val="28"/>
        </w:rPr>
        <w:t xml:space="preserve">. </w:t>
      </w:r>
      <w:r w:rsidR="00907DF2">
        <w:rPr>
          <w:rFonts w:ascii="Times New Roman" w:hAnsi="Times New Roman" w:cs="Times New Roman"/>
          <w:sz w:val="28"/>
          <w:szCs w:val="28"/>
        </w:rPr>
        <w:t>Сказав,</w:t>
      </w:r>
      <w:r w:rsidR="005A4943">
        <w:rPr>
          <w:rFonts w:ascii="Times New Roman" w:hAnsi="Times New Roman" w:cs="Times New Roman"/>
          <w:sz w:val="28"/>
          <w:szCs w:val="28"/>
        </w:rPr>
        <w:t xml:space="preserve"> що фактичне утворення меж</w:t>
      </w:r>
      <w:r w:rsidR="0040459B">
        <w:rPr>
          <w:rFonts w:ascii="Times New Roman" w:hAnsi="Times New Roman" w:cs="Times New Roman"/>
          <w:sz w:val="28"/>
          <w:szCs w:val="28"/>
        </w:rPr>
        <w:t xml:space="preserve"> </w:t>
      </w:r>
      <w:r w:rsidR="0081364E">
        <w:rPr>
          <w:rFonts w:ascii="Times New Roman" w:hAnsi="Times New Roman" w:cs="Times New Roman"/>
          <w:sz w:val="28"/>
          <w:szCs w:val="28"/>
        </w:rPr>
        <w:t xml:space="preserve">Рогатинської </w:t>
      </w:r>
      <w:r w:rsidR="00712844">
        <w:rPr>
          <w:rFonts w:ascii="Times New Roman" w:hAnsi="Times New Roman" w:cs="Times New Roman"/>
          <w:sz w:val="28"/>
          <w:szCs w:val="28"/>
        </w:rPr>
        <w:t xml:space="preserve">міської територіальної </w:t>
      </w:r>
      <w:r w:rsidR="005A4943">
        <w:rPr>
          <w:rFonts w:ascii="Times New Roman" w:hAnsi="Times New Roman" w:cs="Times New Roman"/>
          <w:sz w:val="28"/>
          <w:szCs w:val="28"/>
        </w:rPr>
        <w:t xml:space="preserve">громади і її склад відбувся </w:t>
      </w:r>
      <w:r w:rsidR="00907DF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5A4943">
        <w:rPr>
          <w:rFonts w:ascii="Times New Roman" w:hAnsi="Times New Roman" w:cs="Times New Roman"/>
          <w:sz w:val="28"/>
          <w:szCs w:val="28"/>
        </w:rPr>
        <w:t>ви</w:t>
      </w:r>
      <w:r w:rsidR="00907DF2">
        <w:rPr>
          <w:rFonts w:ascii="Times New Roman" w:hAnsi="Times New Roman" w:cs="Times New Roman"/>
          <w:sz w:val="28"/>
          <w:szCs w:val="28"/>
        </w:rPr>
        <w:t>щ</w:t>
      </w:r>
      <w:r w:rsidR="005A4943">
        <w:rPr>
          <w:rFonts w:ascii="Times New Roman" w:hAnsi="Times New Roman" w:cs="Times New Roman"/>
          <w:sz w:val="28"/>
          <w:szCs w:val="28"/>
        </w:rPr>
        <w:t>езгадано</w:t>
      </w:r>
      <w:r w:rsidR="00907DF2">
        <w:rPr>
          <w:rFonts w:ascii="Times New Roman" w:hAnsi="Times New Roman" w:cs="Times New Roman"/>
          <w:sz w:val="28"/>
          <w:szCs w:val="28"/>
        </w:rPr>
        <w:t>ї</w:t>
      </w:r>
      <w:r w:rsidR="005A4943">
        <w:rPr>
          <w:rFonts w:ascii="Times New Roman" w:hAnsi="Times New Roman" w:cs="Times New Roman"/>
          <w:sz w:val="28"/>
          <w:szCs w:val="28"/>
        </w:rPr>
        <w:t xml:space="preserve"> </w:t>
      </w:r>
      <w:r w:rsidR="0040459B">
        <w:rPr>
          <w:rFonts w:ascii="Times New Roman" w:hAnsi="Times New Roman" w:cs="Times New Roman"/>
          <w:sz w:val="28"/>
          <w:szCs w:val="28"/>
        </w:rPr>
        <w:t xml:space="preserve"> по</w:t>
      </w:r>
      <w:r w:rsidR="005A4943">
        <w:rPr>
          <w:rFonts w:ascii="Times New Roman" w:hAnsi="Times New Roman" w:cs="Times New Roman"/>
          <w:sz w:val="28"/>
          <w:szCs w:val="28"/>
        </w:rPr>
        <w:t>станов</w:t>
      </w:r>
      <w:r w:rsidR="00907DF2">
        <w:rPr>
          <w:rFonts w:ascii="Times New Roman" w:hAnsi="Times New Roman" w:cs="Times New Roman"/>
          <w:sz w:val="28"/>
          <w:szCs w:val="28"/>
        </w:rPr>
        <w:t>и</w:t>
      </w:r>
      <w:r w:rsidR="005A4943">
        <w:rPr>
          <w:rFonts w:ascii="Times New Roman" w:hAnsi="Times New Roman" w:cs="Times New Roman"/>
          <w:sz w:val="28"/>
          <w:szCs w:val="28"/>
        </w:rPr>
        <w:t xml:space="preserve">. </w:t>
      </w:r>
      <w:r w:rsidR="006E2952">
        <w:rPr>
          <w:rFonts w:ascii="Times New Roman" w:hAnsi="Times New Roman" w:cs="Times New Roman"/>
          <w:sz w:val="28"/>
          <w:szCs w:val="28"/>
        </w:rPr>
        <w:t>Після цього</w:t>
      </w:r>
      <w:r w:rsidR="00907DF2">
        <w:rPr>
          <w:rFonts w:ascii="Times New Roman" w:hAnsi="Times New Roman" w:cs="Times New Roman"/>
          <w:sz w:val="28"/>
          <w:szCs w:val="28"/>
        </w:rPr>
        <w:t>,</w:t>
      </w:r>
      <w:r w:rsidR="006E2952">
        <w:rPr>
          <w:rFonts w:ascii="Times New Roman" w:hAnsi="Times New Roman" w:cs="Times New Roman"/>
          <w:sz w:val="28"/>
          <w:szCs w:val="28"/>
        </w:rPr>
        <w:t xml:space="preserve"> </w:t>
      </w:r>
      <w:r w:rsidR="0040459B">
        <w:rPr>
          <w:rFonts w:ascii="Times New Roman" w:hAnsi="Times New Roman" w:cs="Times New Roman"/>
          <w:sz w:val="28"/>
          <w:szCs w:val="28"/>
        </w:rPr>
        <w:t xml:space="preserve">на перших сесіях </w:t>
      </w:r>
      <w:r w:rsidR="006E2952">
        <w:rPr>
          <w:rFonts w:ascii="Times New Roman" w:hAnsi="Times New Roman" w:cs="Times New Roman"/>
          <w:sz w:val="28"/>
          <w:szCs w:val="28"/>
        </w:rPr>
        <w:t xml:space="preserve"> формува</w:t>
      </w:r>
      <w:r w:rsidR="0040459B">
        <w:rPr>
          <w:rFonts w:ascii="Times New Roman" w:hAnsi="Times New Roman" w:cs="Times New Roman"/>
          <w:sz w:val="28"/>
          <w:szCs w:val="28"/>
        </w:rPr>
        <w:t>лися</w:t>
      </w:r>
      <w:r w:rsidR="00907DF2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6E2952">
        <w:rPr>
          <w:rFonts w:ascii="Times New Roman" w:hAnsi="Times New Roman" w:cs="Times New Roman"/>
          <w:sz w:val="28"/>
          <w:szCs w:val="28"/>
        </w:rPr>
        <w:t xml:space="preserve"> управління громадою</w:t>
      </w:r>
      <w:r w:rsidR="00F0564B">
        <w:rPr>
          <w:rFonts w:ascii="Times New Roman" w:hAnsi="Times New Roman" w:cs="Times New Roman"/>
          <w:sz w:val="28"/>
          <w:szCs w:val="28"/>
        </w:rPr>
        <w:t>.</w:t>
      </w:r>
      <w:r w:rsidR="0040459B">
        <w:rPr>
          <w:rFonts w:ascii="Times New Roman" w:hAnsi="Times New Roman" w:cs="Times New Roman"/>
          <w:sz w:val="28"/>
          <w:szCs w:val="28"/>
        </w:rPr>
        <w:t xml:space="preserve"> </w:t>
      </w:r>
      <w:r w:rsidR="00F0564B">
        <w:rPr>
          <w:rFonts w:ascii="Times New Roman" w:hAnsi="Times New Roman" w:cs="Times New Roman"/>
          <w:sz w:val="28"/>
          <w:szCs w:val="28"/>
        </w:rPr>
        <w:t>Якщо брати з точки зору значущості тих подій</w:t>
      </w:r>
      <w:r w:rsidR="00907DF2">
        <w:rPr>
          <w:rFonts w:ascii="Times New Roman" w:hAnsi="Times New Roman" w:cs="Times New Roman"/>
          <w:sz w:val="28"/>
          <w:szCs w:val="28"/>
        </w:rPr>
        <w:t>,</w:t>
      </w:r>
      <w:r w:rsidR="00F0564B">
        <w:rPr>
          <w:rFonts w:ascii="Times New Roman" w:hAnsi="Times New Roman" w:cs="Times New Roman"/>
          <w:sz w:val="28"/>
          <w:szCs w:val="28"/>
        </w:rPr>
        <w:t xml:space="preserve"> які відбулися в процесі створення громади то первинним є дана Постанова. </w:t>
      </w:r>
      <w:r w:rsidR="0040459B">
        <w:rPr>
          <w:rFonts w:ascii="Times New Roman" w:hAnsi="Times New Roman" w:cs="Times New Roman"/>
          <w:sz w:val="28"/>
          <w:szCs w:val="28"/>
        </w:rPr>
        <w:t xml:space="preserve">А ще, </w:t>
      </w:r>
      <w:r w:rsidR="0081364E">
        <w:rPr>
          <w:rFonts w:ascii="Times New Roman" w:hAnsi="Times New Roman" w:cs="Times New Roman"/>
          <w:sz w:val="28"/>
          <w:szCs w:val="28"/>
        </w:rPr>
        <w:t>червень - це</w:t>
      </w:r>
      <w:r w:rsidR="00DE3EE6">
        <w:rPr>
          <w:rFonts w:ascii="Times New Roman" w:hAnsi="Times New Roman" w:cs="Times New Roman"/>
          <w:sz w:val="28"/>
          <w:szCs w:val="28"/>
        </w:rPr>
        <w:t xml:space="preserve"> літній місяць</w:t>
      </w:r>
      <w:r w:rsidR="0040459B">
        <w:rPr>
          <w:rFonts w:ascii="Times New Roman" w:hAnsi="Times New Roman" w:cs="Times New Roman"/>
          <w:sz w:val="28"/>
          <w:szCs w:val="28"/>
        </w:rPr>
        <w:t>,</w:t>
      </w:r>
      <w:r w:rsidR="00DE3EE6">
        <w:rPr>
          <w:rFonts w:ascii="Times New Roman" w:hAnsi="Times New Roman" w:cs="Times New Roman"/>
          <w:sz w:val="28"/>
          <w:szCs w:val="28"/>
        </w:rPr>
        <w:t xml:space="preserve"> сприятливий для відпочинку. </w:t>
      </w:r>
      <w:r w:rsidR="0040459B">
        <w:rPr>
          <w:rFonts w:ascii="Times New Roman" w:hAnsi="Times New Roman" w:cs="Times New Roman"/>
          <w:sz w:val="28"/>
          <w:szCs w:val="28"/>
        </w:rPr>
        <w:t xml:space="preserve">Висловив думку, що </w:t>
      </w:r>
      <w:r w:rsidR="00907DF2">
        <w:rPr>
          <w:rFonts w:ascii="Times New Roman" w:hAnsi="Times New Roman" w:cs="Times New Roman"/>
          <w:sz w:val="28"/>
          <w:szCs w:val="28"/>
        </w:rPr>
        <w:t xml:space="preserve">можна </w:t>
      </w:r>
      <w:r w:rsidR="0040459B">
        <w:rPr>
          <w:rFonts w:ascii="Times New Roman" w:hAnsi="Times New Roman" w:cs="Times New Roman"/>
          <w:sz w:val="28"/>
          <w:szCs w:val="28"/>
        </w:rPr>
        <w:t>д</w:t>
      </w:r>
      <w:r w:rsidR="0042561E">
        <w:rPr>
          <w:rFonts w:ascii="Times New Roman" w:hAnsi="Times New Roman" w:cs="Times New Roman"/>
          <w:sz w:val="28"/>
          <w:szCs w:val="28"/>
        </w:rPr>
        <w:t>ень громади вважати д</w:t>
      </w:r>
      <w:r w:rsidR="00183E5D">
        <w:rPr>
          <w:rFonts w:ascii="Times New Roman" w:hAnsi="Times New Roman" w:cs="Times New Roman"/>
          <w:sz w:val="28"/>
          <w:szCs w:val="28"/>
        </w:rPr>
        <w:t>нем її створення 12 червня, а</w:t>
      </w:r>
      <w:r w:rsidR="0042561E">
        <w:rPr>
          <w:rFonts w:ascii="Times New Roman" w:hAnsi="Times New Roman" w:cs="Times New Roman"/>
          <w:sz w:val="28"/>
          <w:szCs w:val="28"/>
        </w:rPr>
        <w:t xml:space="preserve"> святкування </w:t>
      </w:r>
      <w:r w:rsidR="00907DF2">
        <w:rPr>
          <w:rFonts w:ascii="Times New Roman" w:hAnsi="Times New Roman" w:cs="Times New Roman"/>
          <w:sz w:val="28"/>
          <w:szCs w:val="28"/>
        </w:rPr>
        <w:t>проводити</w:t>
      </w:r>
      <w:r w:rsidR="0081364E">
        <w:rPr>
          <w:rFonts w:ascii="Times New Roman" w:hAnsi="Times New Roman" w:cs="Times New Roman"/>
          <w:sz w:val="28"/>
          <w:szCs w:val="28"/>
        </w:rPr>
        <w:t xml:space="preserve"> </w:t>
      </w:r>
      <w:r w:rsidR="0042561E">
        <w:rPr>
          <w:rFonts w:ascii="Times New Roman" w:hAnsi="Times New Roman" w:cs="Times New Roman"/>
          <w:sz w:val="28"/>
          <w:szCs w:val="28"/>
        </w:rPr>
        <w:t>в на</w:t>
      </w:r>
      <w:r w:rsidR="00964A43">
        <w:rPr>
          <w:rFonts w:ascii="Times New Roman" w:hAnsi="Times New Roman" w:cs="Times New Roman"/>
          <w:sz w:val="28"/>
          <w:szCs w:val="28"/>
        </w:rPr>
        <w:t>ступну неділю а</w:t>
      </w:r>
      <w:r w:rsidR="000971FB">
        <w:rPr>
          <w:rFonts w:ascii="Times New Roman" w:hAnsi="Times New Roman" w:cs="Times New Roman"/>
          <w:sz w:val="28"/>
          <w:szCs w:val="28"/>
        </w:rPr>
        <w:t xml:space="preserve">бо </w:t>
      </w:r>
      <w:r w:rsidR="00907DF2">
        <w:rPr>
          <w:rFonts w:ascii="Times New Roman" w:hAnsi="Times New Roman" w:cs="Times New Roman"/>
          <w:sz w:val="28"/>
          <w:szCs w:val="28"/>
        </w:rPr>
        <w:t>в</w:t>
      </w:r>
      <w:r w:rsidR="00964A43">
        <w:rPr>
          <w:rFonts w:ascii="Times New Roman" w:hAnsi="Times New Roman" w:cs="Times New Roman"/>
          <w:sz w:val="28"/>
          <w:szCs w:val="28"/>
        </w:rPr>
        <w:t xml:space="preserve"> неділю</w:t>
      </w:r>
      <w:r w:rsidR="00907DF2">
        <w:rPr>
          <w:rFonts w:ascii="Times New Roman" w:hAnsi="Times New Roman" w:cs="Times New Roman"/>
          <w:sz w:val="28"/>
          <w:szCs w:val="28"/>
        </w:rPr>
        <w:t>,</w:t>
      </w:r>
      <w:r w:rsidR="00964A43">
        <w:rPr>
          <w:rFonts w:ascii="Times New Roman" w:hAnsi="Times New Roman" w:cs="Times New Roman"/>
          <w:sz w:val="28"/>
          <w:szCs w:val="28"/>
        </w:rPr>
        <w:t xml:space="preserve"> </w:t>
      </w:r>
      <w:r w:rsidR="000971FB">
        <w:rPr>
          <w:rFonts w:ascii="Times New Roman" w:hAnsi="Times New Roman" w:cs="Times New Roman"/>
          <w:sz w:val="28"/>
          <w:szCs w:val="28"/>
        </w:rPr>
        <w:t>яка передує</w:t>
      </w:r>
      <w:r w:rsidR="0081364E">
        <w:rPr>
          <w:rFonts w:ascii="Times New Roman" w:hAnsi="Times New Roman" w:cs="Times New Roman"/>
          <w:sz w:val="28"/>
          <w:szCs w:val="28"/>
        </w:rPr>
        <w:t xml:space="preserve"> даті 12 червня</w:t>
      </w:r>
      <w:r w:rsidR="000971FB">
        <w:rPr>
          <w:rFonts w:ascii="Times New Roman" w:hAnsi="Times New Roman" w:cs="Times New Roman"/>
          <w:sz w:val="28"/>
          <w:szCs w:val="28"/>
        </w:rPr>
        <w:t>.</w:t>
      </w:r>
    </w:p>
    <w:p w:rsidR="00CF1974" w:rsidRDefault="00CF1974" w:rsidP="00CF1974">
      <w:pPr>
        <w:rPr>
          <w:rFonts w:ascii="Times New Roman" w:eastAsia="Times New Roman" w:hAnsi="Times New Roman" w:cs="Times New Roman"/>
        </w:rPr>
      </w:pPr>
    </w:p>
    <w:p w:rsidR="003A0210" w:rsidRPr="004B3460" w:rsidRDefault="003A0210" w:rsidP="00884569">
      <w:pPr>
        <w:tabs>
          <w:tab w:val="left" w:pos="284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460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3A0210" w:rsidRDefault="00884569" w:rsidP="00884569">
      <w:pPr>
        <w:tabs>
          <w:tab w:val="left" w:pos="284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3A0210">
        <w:rPr>
          <w:rFonts w:ascii="Times New Roman" w:hAnsi="Times New Roman" w:cs="Times New Roman"/>
          <w:bCs/>
          <w:sz w:val="28"/>
          <w:szCs w:val="28"/>
        </w:rPr>
        <w:t>Підтримати проєкт Статуту Рогатинської міської територіальної громади.</w:t>
      </w:r>
    </w:p>
    <w:p w:rsidR="003A0210" w:rsidRDefault="00884569" w:rsidP="00884569">
      <w:pPr>
        <w:tabs>
          <w:tab w:val="left" w:pos="284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3A0210">
        <w:rPr>
          <w:rFonts w:ascii="Times New Roman" w:hAnsi="Times New Roman" w:cs="Times New Roman"/>
          <w:bCs/>
          <w:sz w:val="28"/>
          <w:szCs w:val="28"/>
        </w:rPr>
        <w:t>Створити робочу групу по стилістичному редагуванню проєкту Статуту та опрацюванню висловлених пропозицій.</w:t>
      </w:r>
    </w:p>
    <w:p w:rsidR="003A0210" w:rsidRDefault="003A0210" w:rsidP="00884569">
      <w:pPr>
        <w:tabs>
          <w:tab w:val="left" w:pos="284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Після </w:t>
      </w:r>
      <w:r w:rsidR="00907DF2">
        <w:rPr>
          <w:rFonts w:ascii="Times New Roman" w:hAnsi="Times New Roman" w:cs="Times New Roman"/>
          <w:bCs/>
          <w:sz w:val="28"/>
          <w:szCs w:val="28"/>
        </w:rPr>
        <w:t xml:space="preserve">остаточного </w:t>
      </w:r>
      <w:r>
        <w:rPr>
          <w:rFonts w:ascii="Times New Roman" w:hAnsi="Times New Roman" w:cs="Times New Roman"/>
          <w:bCs/>
          <w:sz w:val="28"/>
          <w:szCs w:val="28"/>
        </w:rPr>
        <w:t>доопрацювання проєкт Статуту подати на розгляд та затвердження сесії Рогатинської міської ради.</w:t>
      </w:r>
    </w:p>
    <w:p w:rsidR="003A0210" w:rsidRDefault="003A0210" w:rsidP="003A0210">
      <w:pPr>
        <w:tabs>
          <w:tab w:val="left" w:pos="284"/>
          <w:tab w:val="left" w:pos="963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2844" w:rsidRDefault="00712844" w:rsidP="003A0210">
      <w:pPr>
        <w:tabs>
          <w:tab w:val="left" w:pos="284"/>
          <w:tab w:val="left" w:pos="963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0210" w:rsidRDefault="003A0210" w:rsidP="003A0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Головуюча </w:t>
      </w:r>
    </w:p>
    <w:p w:rsidR="003A0210" w:rsidRDefault="003A0210" w:rsidP="003A0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громадських слухань                                                            Христина СОРОКА</w:t>
      </w:r>
    </w:p>
    <w:p w:rsidR="003A0210" w:rsidRDefault="003A0210" w:rsidP="003A0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210" w:rsidRDefault="003A0210" w:rsidP="003A0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210" w:rsidRDefault="003A0210" w:rsidP="003A0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0210" w:rsidRPr="009A779C" w:rsidRDefault="003A0210" w:rsidP="003A0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79C">
        <w:rPr>
          <w:rFonts w:ascii="Times New Roman" w:hAnsi="Times New Roman" w:cs="Times New Roman"/>
          <w:sz w:val="28"/>
          <w:szCs w:val="28"/>
        </w:rPr>
        <w:t>Протокол вела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0210" w:rsidRPr="009A779C" w:rsidRDefault="003A0210" w:rsidP="003A02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9A779C">
        <w:rPr>
          <w:rFonts w:ascii="Times New Roman" w:hAnsi="Times New Roman" w:cs="Times New Roman"/>
          <w:bCs/>
          <w:sz w:val="28"/>
          <w:szCs w:val="28"/>
        </w:rPr>
        <w:t>оловний спеціаліст</w:t>
      </w:r>
    </w:p>
    <w:p w:rsidR="003A0210" w:rsidRPr="009A779C" w:rsidRDefault="003A0210" w:rsidP="003A02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A779C">
        <w:rPr>
          <w:rFonts w:ascii="Times New Roman" w:hAnsi="Times New Roman" w:cs="Times New Roman"/>
          <w:bCs/>
          <w:sz w:val="28"/>
          <w:szCs w:val="28"/>
        </w:rPr>
        <w:t xml:space="preserve">відділу організаційної роботи </w:t>
      </w:r>
    </w:p>
    <w:p w:rsidR="003A0210" w:rsidRPr="009A779C" w:rsidRDefault="003A0210" w:rsidP="003A0210">
      <w:pPr>
        <w:spacing w:after="0" w:line="240" w:lineRule="auto"/>
        <w:rPr>
          <w:rFonts w:ascii="Times New Roman" w:hAnsi="Times New Roman" w:cs="Times New Roman"/>
        </w:rPr>
      </w:pPr>
      <w:r w:rsidRPr="009A779C">
        <w:rPr>
          <w:rFonts w:ascii="Times New Roman" w:hAnsi="Times New Roman" w:cs="Times New Roman"/>
          <w:bCs/>
          <w:sz w:val="28"/>
          <w:szCs w:val="28"/>
        </w:rPr>
        <w:t xml:space="preserve">міської ради </w:t>
      </w:r>
      <w:r w:rsidRPr="009A7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A779C">
        <w:rPr>
          <w:rFonts w:ascii="Times New Roman" w:hAnsi="Times New Roman" w:cs="Times New Roman"/>
          <w:sz w:val="28"/>
          <w:szCs w:val="28"/>
        </w:rPr>
        <w:t xml:space="preserve">     Ірина ВОВКУН</w:t>
      </w:r>
      <w:bookmarkStart w:id="0" w:name="_GoBack"/>
      <w:bookmarkEnd w:id="0"/>
    </w:p>
    <w:sectPr w:rsidR="003A0210" w:rsidRPr="009A779C" w:rsidSect="001E3372">
      <w:headerReference w:type="default" r:id="rId7"/>
      <w:pgSz w:w="11906" w:h="16838"/>
      <w:pgMar w:top="1135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CE" w:rsidRDefault="00014DCE" w:rsidP="001E3372">
      <w:pPr>
        <w:spacing w:after="0" w:line="240" w:lineRule="auto"/>
      </w:pPr>
      <w:r>
        <w:separator/>
      </w:r>
    </w:p>
  </w:endnote>
  <w:endnote w:type="continuationSeparator" w:id="0">
    <w:p w:rsidR="00014DCE" w:rsidRDefault="00014DCE" w:rsidP="001E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CE" w:rsidRDefault="00014DCE" w:rsidP="001E3372">
      <w:pPr>
        <w:spacing w:after="0" w:line="240" w:lineRule="auto"/>
      </w:pPr>
      <w:r>
        <w:separator/>
      </w:r>
    </w:p>
  </w:footnote>
  <w:footnote w:type="continuationSeparator" w:id="0">
    <w:p w:rsidR="00014DCE" w:rsidRDefault="00014DCE" w:rsidP="001E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692516"/>
      <w:docPartObj>
        <w:docPartGallery w:val="Page Numbers (Top of Page)"/>
        <w:docPartUnique/>
      </w:docPartObj>
    </w:sdtPr>
    <w:sdtEndPr/>
    <w:sdtContent>
      <w:p w:rsidR="001E3372" w:rsidRDefault="001E33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121">
          <w:rPr>
            <w:noProof/>
          </w:rPr>
          <w:t>3</w:t>
        </w:r>
        <w:r>
          <w:fldChar w:fldCharType="end"/>
        </w:r>
      </w:p>
    </w:sdtContent>
  </w:sdt>
  <w:p w:rsidR="001E3372" w:rsidRDefault="001E33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8C"/>
    <w:rsid w:val="00013319"/>
    <w:rsid w:val="000141F1"/>
    <w:rsid w:val="00014DCE"/>
    <w:rsid w:val="00045947"/>
    <w:rsid w:val="00071780"/>
    <w:rsid w:val="00093635"/>
    <w:rsid w:val="000971FB"/>
    <w:rsid w:val="000B1920"/>
    <w:rsid w:val="000B6368"/>
    <w:rsid w:val="000C3B70"/>
    <w:rsid w:val="000C4A71"/>
    <w:rsid w:val="000C6509"/>
    <w:rsid w:val="0010143E"/>
    <w:rsid w:val="001065C8"/>
    <w:rsid w:val="00167A23"/>
    <w:rsid w:val="00183E5D"/>
    <w:rsid w:val="0018550B"/>
    <w:rsid w:val="001E3372"/>
    <w:rsid w:val="00211D1B"/>
    <w:rsid w:val="00212EF0"/>
    <w:rsid w:val="00221814"/>
    <w:rsid w:val="00232221"/>
    <w:rsid w:val="00266738"/>
    <w:rsid w:val="00271CFD"/>
    <w:rsid w:val="00276DF3"/>
    <w:rsid w:val="002B72F2"/>
    <w:rsid w:val="002C14AF"/>
    <w:rsid w:val="002D1102"/>
    <w:rsid w:val="002E0959"/>
    <w:rsid w:val="00300283"/>
    <w:rsid w:val="003A0210"/>
    <w:rsid w:val="003E0B9C"/>
    <w:rsid w:val="003E4E98"/>
    <w:rsid w:val="003F3B52"/>
    <w:rsid w:val="003F6A89"/>
    <w:rsid w:val="0040459B"/>
    <w:rsid w:val="00420E8F"/>
    <w:rsid w:val="004252F4"/>
    <w:rsid w:val="0042561E"/>
    <w:rsid w:val="00454474"/>
    <w:rsid w:val="00466E5A"/>
    <w:rsid w:val="00473983"/>
    <w:rsid w:val="004925E5"/>
    <w:rsid w:val="004962A8"/>
    <w:rsid w:val="004B3460"/>
    <w:rsid w:val="0051747E"/>
    <w:rsid w:val="005540D0"/>
    <w:rsid w:val="005767FF"/>
    <w:rsid w:val="005A2AD8"/>
    <w:rsid w:val="005A4943"/>
    <w:rsid w:val="005B6392"/>
    <w:rsid w:val="005F09A5"/>
    <w:rsid w:val="00642C46"/>
    <w:rsid w:val="006D014F"/>
    <w:rsid w:val="006E2952"/>
    <w:rsid w:val="006F6860"/>
    <w:rsid w:val="00701AC9"/>
    <w:rsid w:val="0071136E"/>
    <w:rsid w:val="00712844"/>
    <w:rsid w:val="00714605"/>
    <w:rsid w:val="007247EA"/>
    <w:rsid w:val="0073054A"/>
    <w:rsid w:val="007B56FF"/>
    <w:rsid w:val="007C4DA5"/>
    <w:rsid w:val="007D7D8C"/>
    <w:rsid w:val="0081364E"/>
    <w:rsid w:val="008820F7"/>
    <w:rsid w:val="00884569"/>
    <w:rsid w:val="00884A5E"/>
    <w:rsid w:val="008E5B00"/>
    <w:rsid w:val="008F1DBD"/>
    <w:rsid w:val="00907DF2"/>
    <w:rsid w:val="00932FDF"/>
    <w:rsid w:val="00942300"/>
    <w:rsid w:val="00964A43"/>
    <w:rsid w:val="009A06C1"/>
    <w:rsid w:val="009A779C"/>
    <w:rsid w:val="009C1EC3"/>
    <w:rsid w:val="00A06BA0"/>
    <w:rsid w:val="00A3710D"/>
    <w:rsid w:val="00A37FC6"/>
    <w:rsid w:val="00A71481"/>
    <w:rsid w:val="00AA0121"/>
    <w:rsid w:val="00B32973"/>
    <w:rsid w:val="00B634DC"/>
    <w:rsid w:val="00B66C00"/>
    <w:rsid w:val="00B67AC3"/>
    <w:rsid w:val="00B7153F"/>
    <w:rsid w:val="00BA53B4"/>
    <w:rsid w:val="00BA65E3"/>
    <w:rsid w:val="00BB7FED"/>
    <w:rsid w:val="00BD5244"/>
    <w:rsid w:val="00BF7E23"/>
    <w:rsid w:val="00C014F8"/>
    <w:rsid w:val="00C15B0C"/>
    <w:rsid w:val="00C17CC0"/>
    <w:rsid w:val="00C636AE"/>
    <w:rsid w:val="00C9130E"/>
    <w:rsid w:val="00C91A46"/>
    <w:rsid w:val="00CC63F0"/>
    <w:rsid w:val="00CF1974"/>
    <w:rsid w:val="00CF73EE"/>
    <w:rsid w:val="00D46004"/>
    <w:rsid w:val="00DC45BC"/>
    <w:rsid w:val="00DC64CB"/>
    <w:rsid w:val="00DD3B37"/>
    <w:rsid w:val="00DE3EE6"/>
    <w:rsid w:val="00DE4DB0"/>
    <w:rsid w:val="00E2437D"/>
    <w:rsid w:val="00E2516F"/>
    <w:rsid w:val="00E633AF"/>
    <w:rsid w:val="00E75D76"/>
    <w:rsid w:val="00EA2E21"/>
    <w:rsid w:val="00EB0F8C"/>
    <w:rsid w:val="00EC71C3"/>
    <w:rsid w:val="00F0564B"/>
    <w:rsid w:val="00F148B7"/>
    <w:rsid w:val="00F17B2C"/>
    <w:rsid w:val="00F30121"/>
    <w:rsid w:val="00F3417D"/>
    <w:rsid w:val="00FB59F5"/>
    <w:rsid w:val="00FC21E8"/>
    <w:rsid w:val="00FC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A9B3"/>
  <w15:chartTrackingRefBased/>
  <w15:docId w15:val="{411DD43A-28EB-47F3-803A-255FF209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E33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E3372"/>
  </w:style>
  <w:style w:type="paragraph" w:styleId="a5">
    <w:name w:val="footer"/>
    <w:basedOn w:val="a"/>
    <w:link w:val="a6"/>
    <w:uiPriority w:val="99"/>
    <w:unhideWhenUsed/>
    <w:rsid w:val="001E33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E3372"/>
  </w:style>
  <w:style w:type="character" w:styleId="a7">
    <w:name w:val="Strong"/>
    <w:basedOn w:val="a0"/>
    <w:uiPriority w:val="22"/>
    <w:qFormat/>
    <w:rsid w:val="00DC64CB"/>
    <w:rPr>
      <w:b/>
      <w:bCs/>
    </w:rPr>
  </w:style>
  <w:style w:type="character" w:styleId="a8">
    <w:name w:val="Hyperlink"/>
    <w:basedOn w:val="a0"/>
    <w:uiPriority w:val="99"/>
    <w:semiHidden/>
    <w:unhideWhenUsed/>
    <w:rsid w:val="00DC64C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F0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F0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C371-F90A-49EC-8A27-4F2523D4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4489</Words>
  <Characters>2560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cp:lastPrinted>2026-04-27T13:32:00Z</cp:lastPrinted>
  <dcterms:created xsi:type="dcterms:W3CDTF">2026-04-24T05:10:00Z</dcterms:created>
  <dcterms:modified xsi:type="dcterms:W3CDTF">2026-04-27T13:42:00Z</dcterms:modified>
</cp:coreProperties>
</file>