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C12746" w:rsidP="00536218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791710788" r:id="rId8"/>
        </w:object>
      </w:r>
    </w:p>
    <w:p w:rsidR="004B1AFB" w:rsidRDefault="004B1AFB" w:rsidP="0053621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C04CEB" w:rsidRDefault="004B1AFB" w:rsidP="0053621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C1274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720AA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7B30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20AA6">
        <w:rPr>
          <w:sz w:val="28"/>
          <w:szCs w:val="28"/>
          <w:lang w:val="uk-UA"/>
        </w:rPr>
        <w:t>ід    29  жовт</w:t>
      </w:r>
      <w:r w:rsidR="00C60821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720AA6">
        <w:rPr>
          <w:sz w:val="28"/>
          <w:szCs w:val="28"/>
          <w:lang w:val="uk-UA"/>
        </w:rPr>
        <w:t>24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536218">
        <w:rPr>
          <w:sz w:val="28"/>
          <w:szCs w:val="28"/>
          <w:lang w:val="uk-UA"/>
        </w:rPr>
        <w:t>443</w:t>
      </w:r>
    </w:p>
    <w:p w:rsidR="004B1AFB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720AA6" w:rsidRDefault="00720AA6" w:rsidP="004B1AFB">
      <w:pPr>
        <w:ind w:left="180" w:right="-540"/>
        <w:rPr>
          <w:sz w:val="28"/>
          <w:szCs w:val="28"/>
          <w:lang w:val="uk-UA"/>
        </w:rPr>
      </w:pPr>
    </w:p>
    <w:p w:rsidR="00720AA6" w:rsidRDefault="00720AA6" w:rsidP="004B1AFB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визначення місць</w:t>
      </w:r>
    </w:p>
    <w:p w:rsidR="00720AA6" w:rsidRPr="00B477AA" w:rsidRDefault="00720AA6" w:rsidP="004B1AFB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міському кладовищі</w:t>
      </w:r>
      <w:bookmarkStart w:id="0" w:name="_GoBack"/>
      <w:bookmarkEnd w:id="0"/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720AA6" w:rsidRDefault="00720AA6" w:rsidP="004B1AFB">
      <w:pPr>
        <w:ind w:left="180" w:right="-540"/>
        <w:rPr>
          <w:sz w:val="24"/>
          <w:szCs w:val="24"/>
          <w:lang w:val="uk-UA"/>
        </w:rPr>
      </w:pPr>
    </w:p>
    <w:p w:rsidR="00720AA6" w:rsidRDefault="00DD3956" w:rsidP="00720AA6">
      <w:pPr>
        <w:pStyle w:val="standard"/>
        <w:spacing w:before="0" w:beforeAutospacing="0" w:after="0" w:afterAutospacing="0"/>
        <w:ind w:firstLine="708"/>
        <w:jc w:val="both"/>
      </w:pPr>
      <w:r>
        <w:t xml:space="preserve"> </w:t>
      </w:r>
      <w:r w:rsidRPr="00DD3956">
        <w:rPr>
          <w:sz w:val="28"/>
          <w:szCs w:val="28"/>
        </w:rPr>
        <w:t>На виконання</w:t>
      </w:r>
      <w:r w:rsidR="00720AA6">
        <w:rPr>
          <w:color w:val="0D0D0D"/>
          <w:sz w:val="28"/>
          <w:szCs w:val="28"/>
        </w:rPr>
        <w:t xml:space="preserve"> листа Міністерства у справах ветеранів України №18173/1.4/4.2-24 від 21.10.2024 року та керуючись Законом України «Про поховання та похоронну справу”, керуючись </w:t>
      </w:r>
      <w:r w:rsidR="00720AA6">
        <w:rPr>
          <w:sz w:val="28"/>
          <w:szCs w:val="28"/>
        </w:rPr>
        <w:t>ст. 30 Закону України «Про місцеве самоврядування в Україні», виконавчий комітет міської ради ВИРІШИВ</w:t>
      </w:r>
      <w:r w:rsidR="00720AA6">
        <w:rPr>
          <w:color w:val="0D0D0D"/>
          <w:sz w:val="28"/>
          <w:szCs w:val="28"/>
        </w:rPr>
        <w:t xml:space="preserve">: </w:t>
      </w:r>
    </w:p>
    <w:p w:rsidR="00720AA6" w:rsidRDefault="00720AA6" w:rsidP="00720AA6">
      <w:pPr>
        <w:pStyle w:val="standard"/>
        <w:spacing w:before="0" w:beforeAutospacing="0" w:after="200" w:afterAutospacing="0"/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1.Відвести місце на Рогатинському міському кладовищі по вулиці В. Стуса </w:t>
      </w:r>
      <w:r w:rsidRPr="00720AA6">
        <w:rPr>
          <w:color w:val="0D0D0D"/>
          <w:sz w:val="28"/>
          <w:szCs w:val="28"/>
        </w:rPr>
        <w:t>площею 60</w:t>
      </w:r>
      <w:r w:rsidR="00494D0F">
        <w:rPr>
          <w:color w:val="0D0D0D"/>
          <w:sz w:val="28"/>
          <w:szCs w:val="28"/>
        </w:rPr>
        <w:t xml:space="preserve"> </w:t>
      </w:r>
      <w:r w:rsidRPr="00720AA6">
        <w:rPr>
          <w:color w:val="0D0D0D"/>
          <w:sz w:val="28"/>
          <w:szCs w:val="28"/>
        </w:rPr>
        <w:t>м</w:t>
      </w:r>
      <w:r w:rsidRPr="00720AA6">
        <w:rPr>
          <w:color w:val="0D0D0D"/>
          <w:sz w:val="28"/>
          <w:szCs w:val="28"/>
          <w:vertAlign w:val="superscript"/>
        </w:rPr>
        <w:t>2</w:t>
      </w:r>
      <w:r w:rsidRPr="00720AA6">
        <w:rPr>
          <w:color w:val="0D0D0D"/>
          <w:sz w:val="28"/>
          <w:szCs w:val="28"/>
        </w:rPr>
        <w:t xml:space="preserve"> за координатами 49.404545,</w:t>
      </w:r>
      <w:r>
        <w:rPr>
          <w:color w:val="0D0D0D"/>
          <w:sz w:val="28"/>
          <w:szCs w:val="28"/>
        </w:rPr>
        <w:t xml:space="preserve"> </w:t>
      </w:r>
      <w:r w:rsidRPr="00720AA6">
        <w:rPr>
          <w:color w:val="0D0D0D"/>
          <w:sz w:val="28"/>
          <w:szCs w:val="28"/>
        </w:rPr>
        <w:t>24.626331 для поховання визначених листом осіб.</w:t>
      </w:r>
    </w:p>
    <w:p w:rsidR="00720AA6" w:rsidRDefault="00720AA6" w:rsidP="00720AA6">
      <w:pPr>
        <w:pStyle w:val="standard"/>
        <w:spacing w:before="0" w:beforeAutospacing="0" w:after="200" w:afterAutospacing="0"/>
        <w:jc w:val="both"/>
        <w:rPr>
          <w:color w:val="0D0D0D"/>
          <w:sz w:val="28"/>
          <w:szCs w:val="28"/>
        </w:rPr>
      </w:pPr>
    </w:p>
    <w:p w:rsidR="00720AA6" w:rsidRDefault="00720AA6" w:rsidP="00720AA6">
      <w:pPr>
        <w:pStyle w:val="standard"/>
        <w:spacing w:before="0" w:beforeAutospacing="0" w:after="200" w:afterAutospacing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Міський голова                                                                              Сергій НАСАЛИК </w:t>
      </w:r>
    </w:p>
    <w:p w:rsidR="00720AA6" w:rsidRDefault="00720AA6" w:rsidP="00720AA6">
      <w:pPr>
        <w:pStyle w:val="standard"/>
        <w:spacing w:before="0" w:beforeAutospacing="0" w:after="200" w:afterAutospacing="0"/>
        <w:jc w:val="both"/>
        <w:rPr>
          <w:color w:val="0D0D0D"/>
          <w:sz w:val="28"/>
          <w:szCs w:val="28"/>
        </w:rPr>
      </w:pPr>
    </w:p>
    <w:p w:rsidR="00720AA6" w:rsidRDefault="00720AA6" w:rsidP="00720AA6">
      <w:pPr>
        <w:pStyle w:val="standard"/>
        <w:spacing w:before="0" w:beforeAutospacing="0" w:after="0" w:afterAutospacing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Керуючий справами</w:t>
      </w:r>
    </w:p>
    <w:p w:rsidR="00720AA6" w:rsidRDefault="00720AA6" w:rsidP="00720AA6">
      <w:pPr>
        <w:pStyle w:val="standard"/>
        <w:spacing w:before="0" w:beforeAutospacing="0" w:after="0" w:afterAutospacing="0"/>
        <w:jc w:val="both"/>
      </w:pPr>
      <w:r>
        <w:rPr>
          <w:color w:val="0D0D0D"/>
          <w:sz w:val="28"/>
          <w:szCs w:val="28"/>
        </w:rPr>
        <w:t>виконавчого комітету                                                                    Олег ВОВКУН</w:t>
      </w:r>
    </w:p>
    <w:p w:rsidR="006F4791" w:rsidRPr="006F4791" w:rsidRDefault="006F4791" w:rsidP="007C6340">
      <w:pPr>
        <w:rPr>
          <w:sz w:val="24"/>
          <w:szCs w:val="24"/>
          <w:lang w:val="uk-UA" w:eastAsia="uk-UA" w:bidi="uk-UA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DA" w:rsidRDefault="00890CDA" w:rsidP="00885297">
      <w:r>
        <w:separator/>
      </w:r>
    </w:p>
  </w:endnote>
  <w:endnote w:type="continuationSeparator" w:id="0">
    <w:p w:rsidR="00890CDA" w:rsidRDefault="00890CD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DA" w:rsidRDefault="00890CDA" w:rsidP="00885297">
      <w:r>
        <w:separator/>
      </w:r>
    </w:p>
  </w:footnote>
  <w:footnote w:type="continuationSeparator" w:id="0">
    <w:p w:rsidR="00890CDA" w:rsidRDefault="00890CD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2274FE"/>
    <w:multiLevelType w:val="hybridMultilevel"/>
    <w:tmpl w:val="E50A37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9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6"/>
  </w:num>
  <w:num w:numId="11">
    <w:abstractNumId w:val="4"/>
  </w:num>
  <w:num w:numId="12">
    <w:abstractNumId w:val="14"/>
  </w:num>
  <w:num w:numId="13">
    <w:abstractNumId w:val="17"/>
  </w:num>
  <w:num w:numId="14">
    <w:abstractNumId w:val="20"/>
  </w:num>
  <w:num w:numId="15">
    <w:abstractNumId w:val="7"/>
  </w:num>
  <w:num w:numId="16">
    <w:abstractNumId w:val="11"/>
  </w:num>
  <w:num w:numId="17">
    <w:abstractNumId w:val="18"/>
  </w:num>
  <w:num w:numId="18">
    <w:abstractNumId w:val="5"/>
  </w:num>
  <w:num w:numId="19">
    <w:abstractNumId w:val="3"/>
  </w:num>
  <w:num w:numId="20">
    <w:abstractNumId w:val="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A75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278E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1073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49F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4D0F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218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AA6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CDA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4D33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4CEB"/>
    <w:rsid w:val="00C060AE"/>
    <w:rsid w:val="00C0640F"/>
    <w:rsid w:val="00C07506"/>
    <w:rsid w:val="00C10C3E"/>
    <w:rsid w:val="00C11240"/>
    <w:rsid w:val="00C12179"/>
    <w:rsid w:val="00C1220A"/>
    <w:rsid w:val="00C12746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956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011F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customStyle="1" w:styleId="standard">
    <w:name w:val="standard"/>
    <w:basedOn w:val="a"/>
    <w:rsid w:val="00720A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DD3956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D3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2024-10-24T12:54:00Z</cp:lastPrinted>
  <dcterms:created xsi:type="dcterms:W3CDTF">2024-10-24T11:45:00Z</dcterms:created>
  <dcterms:modified xsi:type="dcterms:W3CDTF">2024-10-29T10:40:00Z</dcterms:modified>
</cp:coreProperties>
</file>