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43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43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5E95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F54A8">
        <w:rPr>
          <w:rFonts w:ascii="Times New Roman" w:hAnsi="Times New Roman" w:cs="Times New Roman"/>
          <w:sz w:val="28"/>
          <w:szCs w:val="28"/>
          <w:lang w:val="uk-UA"/>
        </w:rPr>
        <w:t>393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>Шарик Ольги Михайлівни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514C4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4514C4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B59B0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14C4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11AD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90F78"/>
    <w:rsid w:val="007A7DF7"/>
    <w:rsid w:val="00870921"/>
    <w:rsid w:val="008B55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EF54A8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834448"/>
  <w15:docId w15:val="{A5133A2A-0561-48D0-94A2-B93702ED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5751-649D-409C-8174-8BAAAFDF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2024-08-19T11:57:00Z</cp:lastPrinted>
  <dcterms:created xsi:type="dcterms:W3CDTF">2024-08-19T11:56:00Z</dcterms:created>
  <dcterms:modified xsi:type="dcterms:W3CDTF">2024-08-29T07:44:00Z</dcterms:modified>
</cp:coreProperties>
</file>