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6356563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03F8F">
        <w:rPr>
          <w:rFonts w:ascii="Times New Roman" w:hAnsi="Times New Roman" w:cs="Times New Roman"/>
          <w:sz w:val="32"/>
          <w:szCs w:val="32"/>
          <w:lang w:val="uk-UA"/>
        </w:rPr>
        <w:t>№8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8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8F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403F8F">
        <w:rPr>
          <w:rFonts w:ascii="Times New Roman" w:hAnsi="Times New Roman"/>
          <w:sz w:val="28"/>
          <w:szCs w:val="28"/>
          <w:lang w:val="uk-UA"/>
        </w:rPr>
        <w:t>4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403F8F">
        <w:rPr>
          <w:rFonts w:ascii="Times New Roman" w:hAnsi="Times New Roman"/>
          <w:sz w:val="28"/>
          <w:szCs w:val="28"/>
          <w:lang w:val="uk-UA"/>
        </w:rPr>
        <w:t>27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403F8F" w:rsidRPr="00403F8F" w:rsidRDefault="00403F8F" w:rsidP="00403F8F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 w:rsidRPr="00403F8F">
        <w:rPr>
          <w:rStyle w:val="ad"/>
          <w:b w:val="0"/>
          <w:color w:val="000000"/>
          <w:sz w:val="28"/>
          <w:szCs w:val="28"/>
          <w:lang w:val="uk-UA"/>
        </w:rPr>
        <w:t xml:space="preserve">1.Звіт про виконання бюджету  </w:t>
      </w:r>
      <w:proofErr w:type="spellStart"/>
      <w:r w:rsidRPr="00403F8F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403F8F"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 І півріччя 2024 року.</w:t>
      </w:r>
    </w:p>
    <w:p w:rsidR="00403F8F" w:rsidRPr="00403F8F" w:rsidRDefault="00403F8F" w:rsidP="00403F8F">
      <w:pPr>
        <w:pStyle w:val="ae"/>
        <w:rPr>
          <w:bCs/>
          <w:i/>
          <w:color w:val="000000"/>
          <w:sz w:val="28"/>
          <w:szCs w:val="28"/>
          <w:lang w:val="uk-UA"/>
        </w:rPr>
      </w:pPr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 xml:space="preserve"> – начальник фінансового відділу.</w:t>
      </w:r>
    </w:p>
    <w:p w:rsid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1D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FC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нового 2024-2025</w:t>
      </w:r>
      <w:r w:rsidRPr="00FC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C1D1B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Доповідає</w:t>
      </w:r>
      <w:proofErr w:type="spellEnd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Василь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Трач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в.о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начальника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погодження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proofErr w:type="gram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приймання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стічних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вод до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системи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централізованого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водовідведення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міста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Рогатина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03F8F" w:rsidRP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Доповідає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Микола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Шинкар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перший заступник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міського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голови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8.Про включення до безоплатного харчування осіб, що перебувають у складних життєвих обставинах.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ради, голова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попереднього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(Кошута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(Соколова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Задорецьком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Любомир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57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до</w:t>
      </w:r>
      <w:r w:rsidR="006C7157">
        <w:rPr>
          <w:rFonts w:ascii="Times New Roman" w:hAnsi="Times New Roman" w:cs="Times New Roman"/>
          <w:sz w:val="28"/>
          <w:szCs w:val="28"/>
        </w:rPr>
        <w:t>зволу</w:t>
      </w:r>
      <w:proofErr w:type="spellEnd"/>
      <w:r w:rsidR="006C71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715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6C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157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6C71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Йосифівна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Беньківці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казначейської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пожежно-рятувальний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 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Люлька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Мартиняк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Степанович)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Іваніцький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Орестівна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Собішкевич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Євстахіївна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Надрічна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Дашкевич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Мідяний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.(Дуда Богдан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(Шарик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Богданович)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Богданович)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483DE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газифікацію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(Тарасюк Мирослава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Григорівна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Pr="00C01C74" w:rsidRDefault="00403F8F" w:rsidP="00403F8F">
      <w:pPr>
        <w:pStyle w:val="ae"/>
        <w:rPr>
          <w:sz w:val="28"/>
          <w:szCs w:val="28"/>
          <w:lang w:val="uk-UA"/>
        </w:rPr>
      </w:pPr>
      <w:r w:rsidRPr="00403F8F">
        <w:rPr>
          <w:rStyle w:val="ad"/>
          <w:b w:val="0"/>
          <w:sz w:val="28"/>
          <w:szCs w:val="28"/>
          <w:lang w:val="uk-UA"/>
        </w:rPr>
        <w:t>45.</w:t>
      </w:r>
      <w:r w:rsidRPr="00403F8F">
        <w:rPr>
          <w:rStyle w:val="ad"/>
          <w:b w:val="0"/>
          <w:sz w:val="28"/>
          <w:szCs w:val="28"/>
        </w:rPr>
        <w:t xml:space="preserve">Про </w:t>
      </w:r>
      <w:r w:rsidRPr="00403F8F">
        <w:rPr>
          <w:rStyle w:val="ad"/>
          <w:b w:val="0"/>
          <w:sz w:val="28"/>
          <w:szCs w:val="28"/>
          <w:lang w:val="uk-UA"/>
        </w:rPr>
        <w:t>передачу</w:t>
      </w:r>
      <w:r w:rsidRPr="00403F8F">
        <w:rPr>
          <w:b/>
          <w:sz w:val="28"/>
          <w:szCs w:val="28"/>
          <w:lang w:val="uk-UA"/>
        </w:rPr>
        <w:t xml:space="preserve"> </w:t>
      </w:r>
      <w:r w:rsidRPr="00403F8F">
        <w:rPr>
          <w:rStyle w:val="ad"/>
          <w:b w:val="0"/>
          <w:sz w:val="28"/>
          <w:szCs w:val="28"/>
          <w:lang w:val="uk-UA"/>
        </w:rPr>
        <w:t>товарно-матеріальних</w:t>
      </w:r>
      <w:r>
        <w:rPr>
          <w:rStyle w:val="a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цінностей.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01C7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Pr="00403F8F" w:rsidRDefault="00403F8F" w:rsidP="00403F8F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403F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46.Про </w:t>
      </w:r>
      <w:r w:rsidRPr="00403F8F">
        <w:rPr>
          <w:rFonts w:ascii="Times New Roman" w:hAnsi="Times New Roman" w:cs="Times New Roman"/>
          <w:bCs/>
          <w:sz w:val="28"/>
          <w:szCs w:val="28"/>
        </w:rPr>
        <w:t xml:space="preserve">затвердження актів приймання –передачі матеріальних </w:t>
      </w:r>
      <w:r w:rsidRPr="00403F8F">
        <w:rPr>
          <w:rFonts w:ascii="Times New Roman" w:hAnsi="Times New Roman" w:cs="Times New Roman"/>
          <w:sz w:val="28"/>
          <w:szCs w:val="28"/>
        </w:rPr>
        <w:t>цінностей</w:t>
      </w:r>
    </w:p>
    <w:p w:rsidR="00DB5A7B" w:rsidRPr="006C7157" w:rsidRDefault="00403F8F" w:rsidP="006C715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01C7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="001D239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DB5A7B">
        <w:tc>
          <w:tcPr>
            <w:tcW w:w="4785" w:type="dxa"/>
          </w:tcPr>
          <w:p w:rsidR="00DB5A7B" w:rsidRPr="00DB5A7B" w:rsidRDefault="00DB5A7B" w:rsidP="00DB5A7B">
            <w:pPr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Звіт 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міської територіальної </w:t>
            </w:r>
            <w:r w:rsidRPr="00DB5A7B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громади за І півріччя 2024 року</w:t>
            </w:r>
            <w:r w:rsidRPr="00DB5A7B">
              <w:rPr>
                <w:rFonts w:ascii="Times New Roman" w:hAnsi="Times New Roman" w:cs="Times New Roman"/>
                <w:sz w:val="28"/>
                <w:lang w:val="uk-UA"/>
              </w:rPr>
              <w:t>____</w:t>
            </w:r>
          </w:p>
          <w:p w:rsidR="00DB5A7B" w:rsidRPr="00DB5A7B" w:rsidRDefault="00DB5A7B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  <w:p w:rsidR="00DB5A7B" w:rsidRPr="00D1699F" w:rsidRDefault="00DB5A7B" w:rsidP="00DB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A2568C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DB5A7B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№356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Звіт про виконання бюджету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І півріччя 2024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5A7B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920C8" w:rsidRDefault="008920C8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A2568C" w:rsidRPr="00DB5A7B" w:rsidRDefault="00DB5A7B" w:rsidP="00A256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готовність закладів освіти громади до нового 2024-2025 </w:t>
            </w:r>
            <w:r w:rsidRPr="00DB5A7B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навчального року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A2568C" w:rsidRPr="00DB5A7B" w:rsidRDefault="00367D06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</w:t>
            </w:r>
            <w:r w:rsidR="00DB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Трач – виконуючий обов’язки начальника відділу освіти</w:t>
            </w:r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22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Pr="00D05EFF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DB5A7B">
        <w:rPr>
          <w:rFonts w:ascii="Times New Roman" w:hAnsi="Times New Roman" w:cs="Times New Roman"/>
          <w:sz w:val="28"/>
          <w:szCs w:val="28"/>
          <w:lang w:val="uk-UA"/>
        </w:rPr>
        <w:t>я №357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568C" w:rsidRPr="00DC58EC">
        <w:rPr>
          <w:rFonts w:ascii="Times New Roman" w:hAnsi="Times New Roman" w:cs="Times New Roman"/>
          <w:sz w:val="28"/>
        </w:rPr>
        <w:t>Про </w:t>
      </w:r>
      <w:r w:rsidR="00DB5A7B">
        <w:rPr>
          <w:rFonts w:ascii="Times New Roman" w:hAnsi="Times New Roman" w:cs="Times New Roman"/>
          <w:sz w:val="28"/>
          <w:lang w:val="uk-UA"/>
        </w:rPr>
        <w:t>готовність закладів освіти  громади до нового 2024-2025 навчального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95A78" w:rsidRPr="00DB5A7B" w:rsidRDefault="00DB5A7B" w:rsidP="00A2568C">
            <w:pPr>
              <w:tabs>
                <w:tab w:val="left" w:pos="321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приймання стічних вод до системи централізованого водовідведення </w:t>
            </w:r>
            <w:r w:rsidRPr="00DB5A7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міста Рогатина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A2568C" w:rsidRPr="00B95A78" w:rsidRDefault="00DB5A7B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Шинкар- перший заступник міського голови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Default="00B95A7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A7B" w:rsidRPr="00830B1F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B5A7B">
        <w:rPr>
          <w:rFonts w:ascii="Times New Roman" w:hAnsi="Times New Roman"/>
          <w:sz w:val="28"/>
          <w:szCs w:val="28"/>
          <w:lang w:val="uk-UA"/>
        </w:rPr>
        <w:t>Рішення №358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r w:rsidR="00DB5A7B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 w:rsidR="00DB5A7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B5A7B">
        <w:rPr>
          <w:rFonts w:ascii="Times New Roman" w:hAnsi="Times New Roman" w:cs="Times New Roman"/>
          <w:sz w:val="28"/>
          <w:szCs w:val="28"/>
          <w:lang w:val="uk-UA"/>
        </w:rPr>
        <w:t xml:space="preserve"> Правил приймання стічних вод до системи централізованого водовідведення міста Рогатина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5A7B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Pr="00DB5A7B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Про </w:t>
            </w:r>
            <w:r w:rsidR="00DB5A7B" w:rsidRPr="00DB5A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соціальні послуги</w:t>
            </w:r>
            <w:r w:rsidR="00DB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DB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78E" w:rsidRPr="00DB5A7B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DB5A7B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568C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соціальні послуги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B5A7B">
        <w:rPr>
          <w:rFonts w:ascii="Times New Roman" w:hAnsi="Times New Roman"/>
          <w:sz w:val="28"/>
          <w:szCs w:val="28"/>
          <w:lang w:val="uk-UA"/>
        </w:rPr>
        <w:t>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A2568C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DB5A7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DB5A7B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№360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F410B"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val="uk-UA" w:eastAsia="hi-IN" w:bidi="hi-IN"/>
        </w:rPr>
        <w:t>звільнення від оплати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A2568C" w:rsidRDefault="00A2568C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52D4" w:rsidRDefault="002A52D4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8F6FAC" w:rsidRPr="005E3486" w:rsidRDefault="002A52D4" w:rsidP="005E348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2568C" w:rsidRDefault="00A2568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67D06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67D06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67D06">
        <w:rPr>
          <w:rFonts w:ascii="Times New Roman" w:hAnsi="Times New Roman"/>
          <w:sz w:val="28"/>
          <w:szCs w:val="28"/>
          <w:lang w:val="uk-UA"/>
        </w:rPr>
        <w:t xml:space="preserve"> №361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C85B7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7D06">
        <w:rPr>
          <w:rFonts w:ascii="Times New Roman" w:hAnsi="Times New Roman"/>
          <w:sz w:val="28"/>
          <w:szCs w:val="28"/>
          <w:lang w:val="uk-UA"/>
        </w:rPr>
        <w:t>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8"/>
      </w:tblGrid>
      <w:tr w:rsidR="00B426D4" w:rsidRPr="005E05C7" w:rsidTr="000C0D06">
        <w:trPr>
          <w:trHeight w:val="969"/>
        </w:trPr>
        <w:tc>
          <w:tcPr>
            <w:tcW w:w="4688" w:type="dxa"/>
          </w:tcPr>
          <w:p w:rsidR="009819E5" w:rsidRPr="002A52D4" w:rsidRDefault="009819E5" w:rsidP="002A52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припинення </w:t>
            </w:r>
            <w:proofErr w:type="gramStart"/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виплати  </w:t>
            </w:r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proofErr w:type="gramEnd"/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</w:t>
            </w:r>
          </w:p>
          <w:p w:rsid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819E5" w:rsidRP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7A7B0A" w:rsidRPr="00E7321C" w:rsidRDefault="007A7B0A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2A52D4" w:rsidRDefault="002A52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2A52D4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67D06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67D06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9819E5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C7157" w:rsidRDefault="006C7157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Pr="00B426D4" w:rsidRDefault="006C7157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4F418F" w:rsidRDefault="00367D06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№362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2A52D4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припинення виплати компенсації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F00C7E" w:rsidRPr="003E208E" w:rsidRDefault="009819E5" w:rsidP="008920C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367D06" w:rsidRDefault="00A2568C" w:rsidP="00367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367D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включення до безоплатного харчування осіб ,що перебувають </w:t>
            </w:r>
          </w:p>
          <w:p w:rsidR="00A2568C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67D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у складних життєвих обставинах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A52D4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2568C" w:rsidRDefault="00A2568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2A52D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91D4F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67D06">
        <w:rPr>
          <w:rFonts w:ascii="Times New Roman" w:hAnsi="Times New Roman"/>
          <w:sz w:val="28"/>
          <w:szCs w:val="28"/>
          <w:lang w:val="uk-UA"/>
        </w:rPr>
        <w:t>ИРІШИЛИ: Рішення №363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67D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включення до безоплатного харчування осіб, що перебувають у складних життєвих обставинах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367D06">
        <w:rPr>
          <w:rFonts w:ascii="Times New Roman" w:hAnsi="Times New Roman"/>
          <w:sz w:val="28"/>
          <w:szCs w:val="28"/>
          <w:lang w:val="uk-UA"/>
        </w:rPr>
        <w:t>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2568C" w:rsidRPr="00CF33E5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0C0D06">
              <w:trPr>
                <w:trHeight w:val="989"/>
              </w:trPr>
              <w:tc>
                <w:tcPr>
                  <w:tcW w:w="4628" w:type="dxa"/>
                </w:tcPr>
                <w:p w:rsidR="00F35074" w:rsidRPr="009819E5" w:rsidRDefault="009819E5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 xml:space="preserve">Про </w:t>
                  </w:r>
                  <w:r w:rsidR="00356C7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одноразові грошові допомоги</w:t>
                  </w:r>
                </w:p>
                <w:p w:rsidR="009819E5" w:rsidRPr="00356C7F" w:rsidRDefault="00356C7F" w:rsidP="009819E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Христина Сорока- секретар міської ради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5074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2D3CB1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356C7F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DF6241" w:rsidRPr="00CF33E5" w:rsidRDefault="00356C7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D537D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висновку </w:t>
            </w:r>
          </w:p>
          <w:p w:rsidR="009C4D16" w:rsidRPr="00367D06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  <w:r w:rsidR="009C4D16"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537D6" w:rsidRPr="00E73485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C4D16">
        <w:rPr>
          <w:rFonts w:ascii="Times New Roman" w:hAnsi="Times New Roman"/>
          <w:sz w:val="28"/>
          <w:szCs w:val="28"/>
          <w:lang w:val="uk-UA"/>
        </w:rPr>
        <w:t>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5E348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6C7157" w:rsidRDefault="006C715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Pr="00DD2C5F" w:rsidRDefault="006C715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№365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органу опіки та піклування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67D06">
        <w:rPr>
          <w:rFonts w:ascii="Times New Roman" w:hAnsi="Times New Roman"/>
          <w:sz w:val="28"/>
          <w:szCs w:val="28"/>
          <w:lang w:val="uk-UA"/>
        </w:rPr>
        <w:t>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367D06" w:rsidP="00367D0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висновку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A974C4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3125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67D06">
        <w:rPr>
          <w:rFonts w:ascii="Times New Roman" w:hAnsi="Times New Roman"/>
          <w:sz w:val="28"/>
          <w:szCs w:val="28"/>
          <w:lang w:val="uk-UA"/>
        </w:rPr>
        <w:t xml:space="preserve"> №366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D0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367D06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органу опіки та піклування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9C4D1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9C4D16" w:rsidRPr="00367D06" w:rsidRDefault="00367D0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lang w:val="uk-UA"/>
              </w:rPr>
              <w:t>________</w:t>
            </w:r>
            <w:r w:rsidR="009C4D16"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774F1" w:rsidRP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№367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надання дозволу на вчинення правочину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у справах дітей </w:t>
            </w: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№368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367D06" w:rsidRPr="009C4D1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="00DE62B7"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5E348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260A6C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E62B7" w:rsidRPr="00D774F1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DE62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№369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9C4D1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62B7" w:rsidRPr="00367D0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3358A3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C3196E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537D6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DE62B7" w:rsidRDefault="00DE62B7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Про встановлення меморіальної дошки загиблому воїну-захиснику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України від російської агресії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</w:t>
            </w:r>
          </w:p>
          <w:p w:rsidR="00D7784A" w:rsidRPr="00AE4745" w:rsidRDefault="00DE62B7" w:rsidP="00C8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92EF7"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1F7F1B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DE62B7" w:rsidP="00DE62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меморіальної дошки загиблому воїну-захиснику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країни від російської агресії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E62B7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E62B7" w:rsidRPr="00DE62B7" w:rsidRDefault="00D537D6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DE62B7"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надання дозволу на встановлення тимчасової </w:t>
            </w:r>
          </w:p>
          <w:p w:rsidR="00D537D6" w:rsidRPr="009819E5" w:rsidRDefault="00DE62B7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споруди малої архітектурної форми</w:t>
            </w:r>
          </w:p>
          <w:p w:rsidR="00D7784A" w:rsidRPr="00AE4745" w:rsidRDefault="00DE62B7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1844">
        <w:rPr>
          <w:rFonts w:ascii="Times New Roman" w:hAnsi="Times New Roman"/>
          <w:sz w:val="28"/>
          <w:szCs w:val="28"/>
        </w:rPr>
        <w:t>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29D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07629D">
        <w:rPr>
          <w:rFonts w:ascii="Times New Roman" w:hAnsi="Times New Roman"/>
          <w:sz w:val="28"/>
          <w:szCs w:val="28"/>
          <w:lang w:val="uk-UA"/>
        </w:rPr>
        <w:t>Мрозіцький</w:t>
      </w:r>
      <w:proofErr w:type="spellEnd"/>
      <w:r w:rsidR="0007629D">
        <w:rPr>
          <w:rFonts w:ascii="Times New Roman" w:hAnsi="Times New Roman"/>
          <w:sz w:val="28"/>
          <w:szCs w:val="28"/>
          <w:lang w:val="uk-UA"/>
        </w:rPr>
        <w:t xml:space="preserve"> Мар’ян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Михайлович, член виконавчого комітету</w:t>
      </w:r>
      <w:r w:rsidR="0007629D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>повідомив про конфлікт інтересів по даному питанні.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E62B7" w:rsidRDefault="00F701C4" w:rsidP="00DE62B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надання дозволу на встановлення тимчасової </w:t>
      </w:r>
    </w:p>
    <w:p w:rsidR="00D537D6" w:rsidRPr="00DE62B7" w:rsidRDefault="00DE62B7" w:rsidP="00DE62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споруди малої архітектурної форми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273E86">
        <w:rPr>
          <w:rFonts w:ascii="Times New Roman" w:hAnsi="Times New Roman"/>
          <w:sz w:val="28"/>
          <w:szCs w:val="28"/>
          <w:lang w:val="uk-UA"/>
        </w:rPr>
        <w:t>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Не голосував - 1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B61DE" w:rsidRPr="00983BA3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F701C4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№373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F701C4">
        <w:rPr>
          <w:rFonts w:ascii="Times New Roman" w:hAnsi="Times New Roman"/>
          <w:sz w:val="28"/>
          <w:szCs w:val="28"/>
          <w:lang w:val="uk-UA"/>
        </w:rPr>
        <w:t>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6C7157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6022F9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6022F9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AE77F4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983BA3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Pr="00062C9D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F701C4" w:rsidP="00F701C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3E1896" w:rsidRDefault="006022F9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C0D06" w:rsidRDefault="00F701C4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Pr="003E1896" w:rsidRDefault="006C715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C7157" w:rsidRDefault="006C7157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Pr="00062C9D" w:rsidRDefault="006C7157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№388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925DF6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925D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</w:t>
      </w:r>
      <w:r w:rsidR="00D74535">
        <w:rPr>
          <w:rFonts w:ascii="Times New Roman" w:hAnsi="Times New Roman"/>
          <w:sz w:val="28"/>
          <w:szCs w:val="28"/>
          <w:lang w:val="uk-UA"/>
        </w:rPr>
        <w:t>рядкування нумерації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Іваськевич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член виконавчого комітету , </w:t>
      </w:r>
      <w:r w:rsidRPr="000762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повідомила</w:t>
      </w:r>
      <w:r w:rsidRPr="0007629D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по даному питанні.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73E86">
        <w:rPr>
          <w:rFonts w:ascii="Times New Roman" w:hAnsi="Times New Roman"/>
          <w:sz w:val="28"/>
          <w:szCs w:val="28"/>
          <w:lang w:val="uk-UA"/>
        </w:rPr>
        <w:t>ультати голосування  :   За - 26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Не голосував – 1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0A90" w:rsidRDefault="00D74535" w:rsidP="006C715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Pr="003E1896" w:rsidRDefault="006C7157" w:rsidP="006C715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2F0A90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F0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</w:t>
            </w:r>
          </w:p>
          <w:p w:rsidR="00D74535" w:rsidRPr="002F0A90" w:rsidRDefault="002F0A90" w:rsidP="000762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F0A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газифікацію</w:t>
            </w:r>
            <w:r w:rsidRPr="002F0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74535" w:rsidRPr="003E1896" w:rsidRDefault="002F0A90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</w:t>
            </w:r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2F0A9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F0A90"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C91035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C91035" w:rsidRDefault="00C9103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Default="00F701C4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920C8" w:rsidRPr="008920C8" w:rsidRDefault="008920C8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920C8">
        <w:rPr>
          <w:rFonts w:ascii="Times New Roman" w:hAnsi="Times New Roman"/>
          <w:sz w:val="28"/>
          <w:szCs w:val="28"/>
          <w:lang w:val="uk-UA"/>
        </w:rPr>
        <w:t>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03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F701C4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№400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1035"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91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</w:t>
      </w:r>
      <w:r w:rsidR="00F701C4">
        <w:rPr>
          <w:rFonts w:ascii="Times New Roman" w:hAnsi="Times New Roman"/>
          <w:sz w:val="28"/>
          <w:szCs w:val="28"/>
          <w:lang w:val="uk-UA"/>
        </w:rPr>
        <w:t xml:space="preserve">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C7157" w:rsidRDefault="006C7157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F701C4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F701C4">
        <w:rPr>
          <w:rFonts w:ascii="Times New Roman" w:hAnsi="Times New Roman"/>
          <w:sz w:val="28"/>
          <w:szCs w:val="28"/>
          <w:lang w:val="uk-UA"/>
        </w:rPr>
        <w:t>Рішення №401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 –</w:t>
      </w:r>
      <w:r w:rsidR="001F7F1B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передачі матеріальних</w:t>
      </w:r>
      <w:r w:rsidR="00F701C4" w:rsidRPr="00F701C4">
        <w:rPr>
          <w:rStyle w:val="ad"/>
          <w:rFonts w:ascii="Times New Roman" w:hAnsi="Times New Roman"/>
          <w:sz w:val="28"/>
          <w:szCs w:val="28"/>
          <w:lang w:val="uk-UA"/>
        </w:rPr>
        <w:t xml:space="preserve"> </w:t>
      </w:r>
      <w:r w:rsidR="00F701C4" w:rsidRPr="00F701C4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0C0D06" w:rsidRPr="00091B12" w:rsidRDefault="000C0D06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Default="00F701C4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B1" w:rsidRDefault="00E54AB1" w:rsidP="00DE58A4">
      <w:pPr>
        <w:spacing w:after="0" w:line="240" w:lineRule="auto"/>
      </w:pPr>
      <w:r>
        <w:separator/>
      </w:r>
    </w:p>
  </w:endnote>
  <w:endnote w:type="continuationSeparator" w:id="0">
    <w:p w:rsidR="00E54AB1" w:rsidRDefault="00E54AB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B1" w:rsidRDefault="00E54AB1" w:rsidP="00DE58A4">
      <w:pPr>
        <w:spacing w:after="0" w:line="240" w:lineRule="auto"/>
      </w:pPr>
      <w:r>
        <w:separator/>
      </w:r>
    </w:p>
  </w:footnote>
  <w:footnote w:type="continuationSeparator" w:id="0">
    <w:p w:rsidR="00E54AB1" w:rsidRDefault="00E54AB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07629D" w:rsidRDefault="0007629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1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7629D" w:rsidRDefault="0007629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3C23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93BD1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99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FDF8-F723-4622-9761-124536DB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19</Pages>
  <Words>61822</Words>
  <Characters>35239</Characters>
  <Application>Microsoft Office Word</Application>
  <DocSecurity>0</DocSecurity>
  <Lines>293</Lines>
  <Paragraphs>193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87</cp:revision>
  <cp:lastPrinted>2024-06-26T13:13:00Z</cp:lastPrinted>
  <dcterms:created xsi:type="dcterms:W3CDTF">2023-11-29T09:36:00Z</dcterms:created>
  <dcterms:modified xsi:type="dcterms:W3CDTF">2024-08-28T10:23:00Z</dcterms:modified>
</cp:coreProperties>
</file>