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2C" w:rsidRPr="0078722C" w:rsidRDefault="0078722C" w:rsidP="0078722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872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78722C" w:rsidRPr="0078722C" w:rsidRDefault="003C6E17" w:rsidP="0078722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78722C" w:rsidRPr="0078722C" w:rsidRDefault="0078722C" w:rsidP="0078722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8722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78722C" w:rsidRPr="0078722C" w:rsidRDefault="0078722C" w:rsidP="0078722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8722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78722C" w:rsidRPr="0078722C" w:rsidRDefault="003C6E17" w:rsidP="0078722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8722C" w:rsidRPr="0078722C" w:rsidRDefault="0078722C" w:rsidP="0078722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872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8722C" w:rsidRPr="0078722C" w:rsidRDefault="0078722C" w:rsidP="0078722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8722C" w:rsidRPr="0078722C" w:rsidRDefault="0078722C" w:rsidP="0078722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52 сесія </w:t>
      </w:r>
      <w:r w:rsidRPr="0078722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78722C" w:rsidRPr="0078722C" w:rsidRDefault="0078722C" w:rsidP="0078722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8722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997490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:rsidR="0077712A" w:rsidRPr="00C9058F" w:rsidRDefault="00F53EB5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Гоноратівка</w:t>
      </w:r>
      <w:proofErr w:type="spellEnd"/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A1F79" w:rsidRPr="009A1F79" w:rsidRDefault="00D40822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У зв’язку з необхідністю проведення інвентаризації земель </w:t>
      </w:r>
      <w:proofErr w:type="spellStart"/>
      <w:r>
        <w:rPr>
          <w:rFonts w:ascii="Times New Roman" w:eastAsia="Batang" w:hAnsi="Times New Roman"/>
          <w:sz w:val="28"/>
          <w:szCs w:val="28"/>
          <w:lang w:eastAsia="uk-UA"/>
        </w:rPr>
        <w:t>Рогатинської</w:t>
      </w:r>
      <w:proofErr w:type="spellEnd"/>
      <w:r>
        <w:rPr>
          <w:rFonts w:ascii="Times New Roman" w:eastAsia="Batang" w:hAnsi="Times New Roman"/>
          <w:sz w:val="28"/>
          <w:szCs w:val="28"/>
          <w:lang w:eastAsia="uk-UA"/>
        </w:rPr>
        <w:t xml:space="preserve"> міської територіальної громади, к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еруючись ст. 26 Закону України «Про місцеве самоврядування в Україні», ст. 57 Закону України «Про землеустрій», </w:t>
      </w:r>
      <w:r w:rsidR="0032542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2542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</w:t>
      </w:r>
      <w:bookmarkStart w:id="0" w:name="_GoBack"/>
      <w:bookmarkEnd w:id="0"/>
      <w:r w:rsidR="0032542B">
        <w:rPr>
          <w:rFonts w:ascii="Times New Roman" w:hAnsi="Times New Roman"/>
          <w:bCs/>
          <w:sz w:val="28"/>
          <w:szCs w:val="28"/>
          <w:shd w:val="clear" w:color="auto" w:fill="FFFFFF"/>
        </w:rPr>
        <w:t>вну процедуру</w:t>
      </w:r>
      <w:r w:rsidR="0032542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9A1F79" w:rsidRPr="006E79C6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79C6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</w:t>
      </w:r>
      <w:r w:rsidR="006E79C6" w:rsidRPr="006E79C6">
        <w:rPr>
          <w:rFonts w:ascii="Times New Roman" w:hAnsi="Times New Roman"/>
          <w:sz w:val="28"/>
          <w:szCs w:val="28"/>
        </w:rPr>
        <w:t xml:space="preserve">дозвіл виконавчому комітету міської ради на виготовлення технічної документації із землеустрою щодо інвентаризації земельної ділянки сільськогосподарського призначення </w:t>
      </w:r>
      <w:r w:rsidR="002E6A7F" w:rsidRPr="006E79C6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6E79C6" w:rsidRPr="006E79C6">
        <w:rPr>
          <w:rFonts w:ascii="Times New Roman" w:hAnsi="Times New Roman"/>
          <w:sz w:val="28"/>
          <w:szCs w:val="28"/>
        </w:rPr>
        <w:t>п</w:t>
      </w:r>
      <w:r w:rsidR="006E79C6" w:rsidRPr="006E79C6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8944DA">
        <w:rPr>
          <w:rFonts w:ascii="Times New Roman" w:hAnsi="Times New Roman"/>
          <w:color w:val="000000"/>
          <w:sz w:val="28"/>
          <w:szCs w:val="28"/>
        </w:rPr>
        <w:t>3,1016</w:t>
      </w:r>
      <w:r w:rsidR="0077712A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 з кадастровим номером 262448</w:t>
      </w:r>
      <w:r w:rsidR="00150F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1000:06</w:t>
      </w:r>
      <w:r w:rsidR="00181F40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:001</w:t>
      </w:r>
      <w:r w:rsidR="0077712A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</w:t>
      </w:r>
      <w:r w:rsidR="00150F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119</w:t>
      </w:r>
      <w:r w:rsidR="0077712A" w:rsidRPr="006E79C6">
        <w:rPr>
          <w:rFonts w:ascii="Times New Roman" w:eastAsia="Times New Roman" w:hAnsi="Times New Roman"/>
          <w:sz w:val="28"/>
          <w:szCs w:val="28"/>
          <w:lang w:eastAsia="uk-UA"/>
        </w:rPr>
        <w:t xml:space="preserve"> за межами с. </w:t>
      </w:r>
      <w:proofErr w:type="spellStart"/>
      <w:r w:rsidR="00F53EB5">
        <w:rPr>
          <w:rFonts w:ascii="Times New Roman" w:eastAsia="Times New Roman" w:hAnsi="Times New Roman"/>
          <w:sz w:val="28"/>
          <w:szCs w:val="28"/>
          <w:lang w:eastAsia="uk-UA"/>
        </w:rPr>
        <w:t>Гоноратівка</w:t>
      </w:r>
      <w:proofErr w:type="spellEnd"/>
      <w:r w:rsidR="00124487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F20301" w:rsidRPr="006E79C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4487">
        <w:rPr>
          <w:rFonts w:ascii="Times New Roman" w:eastAsia="Times New Roman" w:hAnsi="Times New Roman"/>
          <w:sz w:val="28"/>
          <w:szCs w:val="28"/>
          <w:lang w:eastAsia="uk-UA"/>
        </w:rPr>
        <w:t>з метою виправлення помилок допущених у відомостях Державного земельного кадастру щодо меж земельної ділянки (</w:t>
      </w:r>
      <w:r w:rsidR="004A4A65" w:rsidRPr="006E79C6">
        <w:rPr>
          <w:rFonts w:ascii="Times New Roman" w:eastAsia="Times New Roman" w:hAnsi="Times New Roman"/>
          <w:sz w:val="28"/>
          <w:szCs w:val="28"/>
          <w:lang w:eastAsia="uk-UA"/>
        </w:rPr>
        <w:t>зі зменшенням її площі</w:t>
      </w:r>
      <w:r w:rsidR="0020229D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r w:rsidR="008944DA">
        <w:rPr>
          <w:rFonts w:ascii="Times New Roman" w:eastAsia="Times New Roman" w:hAnsi="Times New Roman"/>
          <w:sz w:val="28"/>
          <w:szCs w:val="28"/>
          <w:lang w:eastAsia="uk-UA"/>
        </w:rPr>
        <w:t>0,9116</w:t>
      </w:r>
      <w:r w:rsidR="0020229D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8944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="004A4A65" w:rsidRPr="006E79C6">
        <w:rPr>
          <w:rFonts w:ascii="Times New Roman" w:eastAsia="Times New Roman" w:hAnsi="Times New Roman"/>
          <w:sz w:val="28"/>
          <w:szCs w:val="28"/>
          <w:lang w:eastAsia="uk-UA"/>
        </w:rPr>
        <w:t xml:space="preserve"> з врахуванням земельн</w:t>
      </w:r>
      <w:r w:rsidR="00181F40" w:rsidRPr="006E79C6">
        <w:rPr>
          <w:rFonts w:ascii="Times New Roman" w:eastAsia="Times New Roman" w:hAnsi="Times New Roman"/>
          <w:sz w:val="28"/>
          <w:szCs w:val="28"/>
          <w:lang w:eastAsia="uk-UA"/>
        </w:rPr>
        <w:t xml:space="preserve">ої </w:t>
      </w:r>
      <w:r w:rsidR="008944DA">
        <w:rPr>
          <w:rFonts w:ascii="Times New Roman" w:eastAsia="Times New Roman" w:hAnsi="Times New Roman"/>
          <w:sz w:val="28"/>
          <w:szCs w:val="28"/>
          <w:lang w:eastAsia="uk-UA"/>
        </w:rPr>
        <w:t xml:space="preserve">ділянки приватної власності </w:t>
      </w:r>
      <w:proofErr w:type="spellStart"/>
      <w:r w:rsidR="008944DA">
        <w:rPr>
          <w:rFonts w:ascii="Times New Roman" w:eastAsia="Times New Roman" w:hAnsi="Times New Roman"/>
          <w:sz w:val="28"/>
          <w:szCs w:val="28"/>
          <w:lang w:eastAsia="uk-UA"/>
        </w:rPr>
        <w:t>Савіцької</w:t>
      </w:r>
      <w:proofErr w:type="spellEnd"/>
      <w:r w:rsidR="008944DA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Олександри Данилівни для ведення товарного сільськогосподарського </w:t>
      </w:r>
      <w:r w:rsidR="002E6A7F">
        <w:rPr>
          <w:rFonts w:ascii="Times New Roman" w:eastAsia="Times New Roman" w:hAnsi="Times New Roman"/>
          <w:sz w:val="28"/>
          <w:szCs w:val="28"/>
          <w:lang w:eastAsia="uk-UA"/>
        </w:rPr>
        <w:t>виробництва</w:t>
      </w:r>
      <w:r w:rsidR="008944DA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2,1900 га </w:t>
      </w:r>
      <w:r w:rsidR="008944DA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кадастровим номером 262448</w:t>
      </w:r>
      <w:r w:rsidR="008944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1000:06</w:t>
      </w:r>
      <w:r w:rsidR="008944DA" w:rsidRPr="006E79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:001:0</w:t>
      </w:r>
      <w:r w:rsidR="008944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028, згідно з державним актом на право власності на земельну ділянку серії ЯЗ №027636 від 01.04.2010 року (реєстраційний номер 011030800043)</w:t>
      </w:r>
      <w:r w:rsidRPr="006E79C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D04837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17" w:rsidRDefault="003C6E17">
      <w:r>
        <w:separator/>
      </w:r>
    </w:p>
  </w:endnote>
  <w:endnote w:type="continuationSeparator" w:id="0">
    <w:p w:rsidR="003C6E17" w:rsidRDefault="003C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17" w:rsidRDefault="003C6E17">
      <w:r>
        <w:separator/>
      </w:r>
    </w:p>
  </w:footnote>
  <w:footnote w:type="continuationSeparator" w:id="0">
    <w:p w:rsidR="003C6E17" w:rsidRDefault="003C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4C5E"/>
    <w:rsid w:val="00011B0A"/>
    <w:rsid w:val="00023DA8"/>
    <w:rsid w:val="00034E83"/>
    <w:rsid w:val="00035827"/>
    <w:rsid w:val="00041E0E"/>
    <w:rsid w:val="0006295F"/>
    <w:rsid w:val="0006704C"/>
    <w:rsid w:val="000719F2"/>
    <w:rsid w:val="00075AA6"/>
    <w:rsid w:val="0007779D"/>
    <w:rsid w:val="00081538"/>
    <w:rsid w:val="0008578A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4487"/>
    <w:rsid w:val="0012648C"/>
    <w:rsid w:val="00130E79"/>
    <w:rsid w:val="0014277A"/>
    <w:rsid w:val="00150192"/>
    <w:rsid w:val="00150F6E"/>
    <w:rsid w:val="001678B3"/>
    <w:rsid w:val="00170F88"/>
    <w:rsid w:val="00174382"/>
    <w:rsid w:val="00174445"/>
    <w:rsid w:val="001753D6"/>
    <w:rsid w:val="00181F40"/>
    <w:rsid w:val="0018296A"/>
    <w:rsid w:val="001953BA"/>
    <w:rsid w:val="00196512"/>
    <w:rsid w:val="001C049A"/>
    <w:rsid w:val="001D3F6F"/>
    <w:rsid w:val="001E24EA"/>
    <w:rsid w:val="001F320F"/>
    <w:rsid w:val="001F72B1"/>
    <w:rsid w:val="00200524"/>
    <w:rsid w:val="0020229D"/>
    <w:rsid w:val="00205EBF"/>
    <w:rsid w:val="00206867"/>
    <w:rsid w:val="0021720E"/>
    <w:rsid w:val="00232FE2"/>
    <w:rsid w:val="0023580B"/>
    <w:rsid w:val="00236AD4"/>
    <w:rsid w:val="0024102F"/>
    <w:rsid w:val="0024618E"/>
    <w:rsid w:val="002563FF"/>
    <w:rsid w:val="00256553"/>
    <w:rsid w:val="002566C0"/>
    <w:rsid w:val="00272766"/>
    <w:rsid w:val="002839B3"/>
    <w:rsid w:val="002A4364"/>
    <w:rsid w:val="002B0F60"/>
    <w:rsid w:val="002C1EC9"/>
    <w:rsid w:val="002D2FF1"/>
    <w:rsid w:val="002D3A80"/>
    <w:rsid w:val="002D5F83"/>
    <w:rsid w:val="002D7E13"/>
    <w:rsid w:val="002E27BB"/>
    <w:rsid w:val="002E6A7F"/>
    <w:rsid w:val="002F1A4A"/>
    <w:rsid w:val="002F5542"/>
    <w:rsid w:val="00312AE4"/>
    <w:rsid w:val="003218F1"/>
    <w:rsid w:val="0032542B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C6E17"/>
    <w:rsid w:val="003D1F0A"/>
    <w:rsid w:val="003E3B24"/>
    <w:rsid w:val="004127EB"/>
    <w:rsid w:val="00420F44"/>
    <w:rsid w:val="004215CF"/>
    <w:rsid w:val="004658D7"/>
    <w:rsid w:val="00483BAE"/>
    <w:rsid w:val="004862F1"/>
    <w:rsid w:val="004866AE"/>
    <w:rsid w:val="004A4A65"/>
    <w:rsid w:val="004A6E86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42BCA"/>
    <w:rsid w:val="00550AD7"/>
    <w:rsid w:val="00551F1F"/>
    <w:rsid w:val="005551C5"/>
    <w:rsid w:val="0055565A"/>
    <w:rsid w:val="00582E9C"/>
    <w:rsid w:val="005B15A9"/>
    <w:rsid w:val="005E4783"/>
    <w:rsid w:val="0060064E"/>
    <w:rsid w:val="006036F0"/>
    <w:rsid w:val="00605EC9"/>
    <w:rsid w:val="006172E0"/>
    <w:rsid w:val="0061787A"/>
    <w:rsid w:val="006245F5"/>
    <w:rsid w:val="006556B1"/>
    <w:rsid w:val="0066372B"/>
    <w:rsid w:val="00664706"/>
    <w:rsid w:val="00667C45"/>
    <w:rsid w:val="00675FF7"/>
    <w:rsid w:val="0068275F"/>
    <w:rsid w:val="00686BF2"/>
    <w:rsid w:val="006955A1"/>
    <w:rsid w:val="006A41CA"/>
    <w:rsid w:val="006A5B0F"/>
    <w:rsid w:val="006C55E6"/>
    <w:rsid w:val="006D04AC"/>
    <w:rsid w:val="006D61B0"/>
    <w:rsid w:val="006E6319"/>
    <w:rsid w:val="006E79C6"/>
    <w:rsid w:val="007316AD"/>
    <w:rsid w:val="00755EF3"/>
    <w:rsid w:val="00762196"/>
    <w:rsid w:val="00762999"/>
    <w:rsid w:val="007638B8"/>
    <w:rsid w:val="0077712A"/>
    <w:rsid w:val="0078722C"/>
    <w:rsid w:val="0079583D"/>
    <w:rsid w:val="007A180A"/>
    <w:rsid w:val="007A59F7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0543"/>
    <w:rsid w:val="00872F8D"/>
    <w:rsid w:val="00893F86"/>
    <w:rsid w:val="008944DA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97490"/>
    <w:rsid w:val="009A1F79"/>
    <w:rsid w:val="009A6F1C"/>
    <w:rsid w:val="009B6753"/>
    <w:rsid w:val="009D563B"/>
    <w:rsid w:val="009E01A5"/>
    <w:rsid w:val="009F38B4"/>
    <w:rsid w:val="009F5BAF"/>
    <w:rsid w:val="00A13B4F"/>
    <w:rsid w:val="00A36F87"/>
    <w:rsid w:val="00A569AB"/>
    <w:rsid w:val="00A57AD3"/>
    <w:rsid w:val="00A735F3"/>
    <w:rsid w:val="00A747AB"/>
    <w:rsid w:val="00A943EA"/>
    <w:rsid w:val="00AA72B5"/>
    <w:rsid w:val="00AA7B48"/>
    <w:rsid w:val="00AB14FD"/>
    <w:rsid w:val="00AD00C2"/>
    <w:rsid w:val="00AD3FC9"/>
    <w:rsid w:val="00AE064A"/>
    <w:rsid w:val="00AE0D93"/>
    <w:rsid w:val="00AE2815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5634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54036"/>
    <w:rsid w:val="00C657C7"/>
    <w:rsid w:val="00C8466B"/>
    <w:rsid w:val="00C9058F"/>
    <w:rsid w:val="00CA0138"/>
    <w:rsid w:val="00CA14CA"/>
    <w:rsid w:val="00CA425C"/>
    <w:rsid w:val="00CA573E"/>
    <w:rsid w:val="00CC1948"/>
    <w:rsid w:val="00D02814"/>
    <w:rsid w:val="00D04837"/>
    <w:rsid w:val="00D174E0"/>
    <w:rsid w:val="00D34C92"/>
    <w:rsid w:val="00D40822"/>
    <w:rsid w:val="00D434D7"/>
    <w:rsid w:val="00D5197B"/>
    <w:rsid w:val="00D5227D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E143C0"/>
    <w:rsid w:val="00E14BCC"/>
    <w:rsid w:val="00E37906"/>
    <w:rsid w:val="00E718F5"/>
    <w:rsid w:val="00E85C47"/>
    <w:rsid w:val="00E86C69"/>
    <w:rsid w:val="00EA3581"/>
    <w:rsid w:val="00EB045E"/>
    <w:rsid w:val="00EB4D2B"/>
    <w:rsid w:val="00EB79A4"/>
    <w:rsid w:val="00EC573C"/>
    <w:rsid w:val="00F044F4"/>
    <w:rsid w:val="00F20301"/>
    <w:rsid w:val="00F43F79"/>
    <w:rsid w:val="00F473BC"/>
    <w:rsid w:val="00F47EE2"/>
    <w:rsid w:val="00F53EB5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140</cp:revision>
  <cp:lastPrinted>2015-03-22T10:05:00Z</cp:lastPrinted>
  <dcterms:created xsi:type="dcterms:W3CDTF">2015-03-22T10:03:00Z</dcterms:created>
  <dcterms:modified xsi:type="dcterms:W3CDTF">2024-08-21T14:36:00Z</dcterms:modified>
</cp:coreProperties>
</file>