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B1B52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3373D149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0F285EF9" wp14:editId="1AD027CD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30B5B5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0B7D8F0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380A5684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3E939B2F" wp14:editId="3FB522A5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D7E19C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GrEec4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7FA5CBEF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168D82B1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4DDB854F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6F39FA">
        <w:rPr>
          <w:rFonts w:ascii="Times New Roman" w:hAnsi="Times New Roman"/>
          <w:color w:val="000000"/>
          <w:sz w:val="28"/>
          <w:szCs w:val="28"/>
          <w:lang w:eastAsia="uk-UA"/>
        </w:rPr>
        <w:t xml:space="preserve">29 серпня 2024 р. № </w:t>
      </w:r>
      <w:r w:rsidR="006F39FA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F39FA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F39FA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F39FA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F39FA">
        <w:rPr>
          <w:rFonts w:ascii="Times New Roman" w:hAnsi="Times New Roman"/>
          <w:color w:val="000000"/>
          <w:sz w:val="28"/>
          <w:szCs w:val="28"/>
          <w:lang w:eastAsia="uk-UA"/>
        </w:rPr>
        <w:tab/>
        <w:t>52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79960CB3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C72298A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12B0460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0F7AA16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6E8DDA3B" w14:textId="77777777" w:rsidR="00147EC5" w:rsidRPr="006955A1" w:rsidRDefault="00A21A2C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294D09">
        <w:rPr>
          <w:rFonts w:ascii="Times New Roman" w:hAnsi="Times New Roman"/>
          <w:sz w:val="28"/>
          <w:szCs w:val="28"/>
          <w:lang w:eastAsia="uk-UA"/>
        </w:rPr>
        <w:t>льної ділянки Галущак Н.</w:t>
      </w:r>
      <w:r w:rsidR="006B45C9">
        <w:rPr>
          <w:rFonts w:ascii="Times New Roman" w:hAnsi="Times New Roman"/>
          <w:sz w:val="28"/>
          <w:szCs w:val="28"/>
          <w:lang w:eastAsia="uk-UA"/>
        </w:rPr>
        <w:t>П.</w:t>
      </w:r>
    </w:p>
    <w:p w14:paraId="52F9FB06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5B1FFD1B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753DCC2C" w14:textId="4B6B6929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64267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B45C9">
        <w:rPr>
          <w:rFonts w:ascii="Times New Roman" w:hAnsi="Times New Roman"/>
          <w:sz w:val="28"/>
          <w:szCs w:val="28"/>
          <w:lang w:eastAsia="uk-UA"/>
        </w:rPr>
        <w:t>Галущак Наталії Петрівни</w:t>
      </w:r>
      <w:r w:rsidR="0064267C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212CD0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212CD0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212CD0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ECEAC3E" w14:textId="7777777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6B45C9">
        <w:rPr>
          <w:rFonts w:ascii="Times New Roman" w:hAnsi="Times New Roman"/>
          <w:sz w:val="28"/>
          <w:szCs w:val="28"/>
          <w:lang w:eastAsia="uk-UA"/>
        </w:rPr>
        <w:t>Галущак Наталії Петрівні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B841F6">
        <w:rPr>
          <w:rFonts w:ascii="Times New Roman" w:hAnsi="Times New Roman"/>
          <w:sz w:val="28"/>
          <w:szCs w:val="28"/>
          <w:lang w:eastAsia="uk-UA"/>
        </w:rPr>
        <w:t>2500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EA2E8D">
        <w:rPr>
          <w:rFonts w:ascii="Times New Roman" w:hAnsi="Times New Roman"/>
          <w:sz w:val="28"/>
          <w:szCs w:val="28"/>
          <w:lang w:eastAsia="uk-UA"/>
        </w:rPr>
        <w:t>8</w:t>
      </w:r>
      <w:r w:rsidR="00720D37">
        <w:rPr>
          <w:rFonts w:ascii="Times New Roman" w:hAnsi="Times New Roman"/>
          <w:sz w:val="28"/>
          <w:szCs w:val="28"/>
          <w:lang w:eastAsia="uk-UA"/>
        </w:rPr>
        <w:t>5</w:t>
      </w:r>
      <w:r w:rsidR="006F39FA">
        <w:rPr>
          <w:rFonts w:ascii="Times New Roman" w:hAnsi="Times New Roman"/>
          <w:sz w:val="28"/>
          <w:szCs w:val="28"/>
          <w:lang w:eastAsia="uk-UA"/>
        </w:rPr>
        <w:t>00</w:t>
      </w:r>
      <w:r w:rsidR="00C76336">
        <w:rPr>
          <w:rFonts w:ascii="Times New Roman" w:hAnsi="Times New Roman"/>
          <w:sz w:val="28"/>
          <w:szCs w:val="28"/>
          <w:lang w:eastAsia="uk-UA"/>
        </w:rPr>
        <w:t>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720D37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6B45C9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6B45C9">
        <w:rPr>
          <w:rFonts w:ascii="Times New Roman" w:hAnsi="Times New Roman"/>
          <w:sz w:val="28"/>
          <w:szCs w:val="28"/>
          <w:lang w:eastAsia="uk-UA"/>
        </w:rPr>
        <w:t>0421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r w:rsidR="00720D37">
        <w:rPr>
          <w:rFonts w:ascii="Times New Roman" w:hAnsi="Times New Roman"/>
          <w:sz w:val="28"/>
          <w:szCs w:val="28"/>
          <w:lang w:eastAsia="uk-UA"/>
        </w:rPr>
        <w:t>Помонята</w:t>
      </w:r>
      <w:r w:rsidR="00294D09">
        <w:rPr>
          <w:rFonts w:ascii="Times New Roman" w:hAnsi="Times New Roman"/>
          <w:sz w:val="28"/>
          <w:szCs w:val="28"/>
          <w:lang w:eastAsia="uk-UA"/>
        </w:rPr>
        <w:t>, вул. І.</w:t>
      </w:r>
      <w:r w:rsidR="006B45C9">
        <w:rPr>
          <w:rFonts w:ascii="Times New Roman" w:hAnsi="Times New Roman"/>
          <w:sz w:val="28"/>
          <w:szCs w:val="28"/>
          <w:lang w:eastAsia="uk-UA"/>
        </w:rPr>
        <w:t>Франка</w:t>
      </w:r>
      <w:r w:rsidR="006F39FA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6B45C9">
        <w:rPr>
          <w:rFonts w:ascii="Times New Roman" w:hAnsi="Times New Roman"/>
          <w:sz w:val="28"/>
          <w:szCs w:val="28"/>
          <w:lang w:eastAsia="uk-UA"/>
        </w:rPr>
        <w:t>323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39B2B4E5" w14:textId="77777777" w:rsidR="00147EC5" w:rsidRPr="00884887" w:rsidRDefault="006B45C9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 Галущак Наталії Петрівні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147EC5">
        <w:rPr>
          <w:rFonts w:ascii="Times New Roman" w:hAnsi="Times New Roman"/>
          <w:sz w:val="28"/>
          <w:szCs w:val="28"/>
        </w:rPr>
        <w:t>а на земельну ділянку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17D27E06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013974F0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447DCFA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23F528B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B04CEF" w14:textId="77777777" w:rsidR="009253E4" w:rsidRDefault="009253E4">
      <w:r>
        <w:separator/>
      </w:r>
    </w:p>
  </w:endnote>
  <w:endnote w:type="continuationSeparator" w:id="0">
    <w:p w14:paraId="21D1625B" w14:textId="77777777" w:rsidR="009253E4" w:rsidRDefault="00925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AB16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FE12E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B806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FB65E2" w14:textId="77777777" w:rsidR="009253E4" w:rsidRDefault="009253E4">
      <w:r>
        <w:separator/>
      </w:r>
    </w:p>
  </w:footnote>
  <w:footnote w:type="continuationSeparator" w:id="0">
    <w:p w14:paraId="09E320D0" w14:textId="77777777" w:rsidR="009253E4" w:rsidRDefault="009253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6DF25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63E69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1B8534F0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604C9927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759C4F52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1BFF5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358C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CD0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4D09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0313"/>
    <w:rsid w:val="004E1010"/>
    <w:rsid w:val="004E6C5A"/>
    <w:rsid w:val="004F038A"/>
    <w:rsid w:val="004F038B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344D9"/>
    <w:rsid w:val="00640656"/>
    <w:rsid w:val="0064267C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45C9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F39FA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37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5798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9016AF"/>
    <w:rsid w:val="009035C6"/>
    <w:rsid w:val="00905EDC"/>
    <w:rsid w:val="0092233E"/>
    <w:rsid w:val="00922888"/>
    <w:rsid w:val="009253E4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1F6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6336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1563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B16"/>
    <w:rsid w:val="00FC7C12"/>
    <w:rsid w:val="00FD236F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D02311"/>
  <w15:docId w15:val="{45A7C15A-142B-4DCC-85D5-979688900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902</Words>
  <Characters>515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5</cp:revision>
  <cp:lastPrinted>2015-03-22T10:05:00Z</cp:lastPrinted>
  <dcterms:created xsi:type="dcterms:W3CDTF">2024-07-31T11:53:00Z</dcterms:created>
  <dcterms:modified xsi:type="dcterms:W3CDTF">2024-08-21T11:20:00Z</dcterms:modified>
</cp:coreProperties>
</file>