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185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7F37F6">
        <w:rPr>
          <w:rFonts w:ascii="Times New Roman" w:hAnsi="Times New Roman"/>
          <w:sz w:val="28"/>
          <w:szCs w:val="28"/>
          <w:lang w:eastAsia="uk-UA"/>
        </w:rPr>
        <w:t>Поляк І.</w:t>
      </w:r>
      <w:r w:rsidR="00383349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3349">
        <w:rPr>
          <w:rFonts w:ascii="Times New Roman" w:hAnsi="Times New Roman"/>
          <w:sz w:val="28"/>
          <w:szCs w:val="28"/>
          <w:lang w:eastAsia="uk-UA"/>
        </w:rPr>
        <w:t>Поляк Ірини Анатоліївни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114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114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D114C">
        <w:rPr>
          <w:rFonts w:ascii="Times New Roman" w:hAnsi="Times New Roman"/>
          <w:sz w:val="28"/>
          <w:szCs w:val="28"/>
          <w:lang w:eastAsia="uk-UA"/>
        </w:rPr>
        <w:t>»,</w:t>
      </w:r>
      <w:r w:rsidR="005D114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83349">
        <w:rPr>
          <w:rFonts w:ascii="Times New Roman" w:hAnsi="Times New Roman"/>
          <w:sz w:val="28"/>
          <w:szCs w:val="28"/>
          <w:lang w:eastAsia="uk-UA"/>
        </w:rPr>
        <w:t>Поляк Ірині Анатоліївні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2D0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83349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8334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83349">
        <w:rPr>
          <w:rFonts w:ascii="Times New Roman" w:hAnsi="Times New Roman"/>
          <w:sz w:val="28"/>
          <w:szCs w:val="28"/>
          <w:lang w:eastAsia="uk-UA"/>
        </w:rPr>
        <w:t>0287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83349">
        <w:rPr>
          <w:rFonts w:ascii="Times New Roman" w:hAnsi="Times New Roman"/>
          <w:sz w:val="28"/>
          <w:szCs w:val="28"/>
          <w:lang w:eastAsia="uk-UA"/>
        </w:rPr>
        <w:t>Підгородд</w:t>
      </w:r>
      <w:r w:rsidR="00572D0E">
        <w:rPr>
          <w:rFonts w:ascii="Times New Roman" w:hAnsi="Times New Roman"/>
          <w:sz w:val="28"/>
          <w:szCs w:val="28"/>
          <w:lang w:eastAsia="uk-UA"/>
        </w:rPr>
        <w:t>я</w:t>
      </w:r>
      <w:r w:rsidR="006A02B5">
        <w:rPr>
          <w:rFonts w:ascii="Times New Roman" w:hAnsi="Times New Roman"/>
          <w:sz w:val="28"/>
          <w:szCs w:val="28"/>
          <w:lang w:eastAsia="uk-UA"/>
        </w:rPr>
        <w:t>, вул. Фільварки, 18.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3349">
        <w:rPr>
          <w:rFonts w:ascii="Times New Roman" w:hAnsi="Times New Roman"/>
          <w:sz w:val="28"/>
          <w:szCs w:val="28"/>
          <w:lang w:eastAsia="uk-UA"/>
        </w:rPr>
        <w:t>Поляк Ірині Анатоліївні</w:t>
      </w:r>
      <w:r w:rsidR="0062418B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36" w:rsidRDefault="00690836">
      <w:r>
        <w:separator/>
      </w:r>
    </w:p>
  </w:endnote>
  <w:endnote w:type="continuationSeparator" w:id="0">
    <w:p w:rsidR="00690836" w:rsidRDefault="0069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36" w:rsidRDefault="00690836">
      <w:r>
        <w:separator/>
      </w:r>
    </w:p>
  </w:footnote>
  <w:footnote w:type="continuationSeparator" w:id="0">
    <w:p w:rsidR="00690836" w:rsidRDefault="0069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1945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70B0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3349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2D0E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14C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0E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836"/>
    <w:rsid w:val="006955A1"/>
    <w:rsid w:val="006A02B5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37F6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6A2F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1B2C"/>
    <w:rsid w:val="00E85C47"/>
    <w:rsid w:val="00E870F1"/>
    <w:rsid w:val="00E90E13"/>
    <w:rsid w:val="00E92C6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AC73B"/>
  <w15:docId w15:val="{D9328524-4142-4C38-A980-02CBA2C1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2024-06-05T11:17:00Z</dcterms:created>
  <dcterms:modified xsi:type="dcterms:W3CDTF">2024-06-21T10:36:00Z</dcterms:modified>
</cp:coreProperties>
</file>