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2396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6E97">
        <w:rPr>
          <w:rFonts w:ascii="Times New Roman" w:hAnsi="Times New Roman"/>
          <w:sz w:val="28"/>
          <w:szCs w:val="28"/>
          <w:lang w:eastAsia="uk-UA"/>
        </w:rPr>
        <w:t xml:space="preserve"> Височанській М.</w:t>
      </w:r>
      <w:r w:rsidR="00604E00">
        <w:rPr>
          <w:rFonts w:ascii="Times New Roman" w:hAnsi="Times New Roman"/>
          <w:sz w:val="28"/>
          <w:szCs w:val="28"/>
          <w:lang w:eastAsia="uk-UA"/>
        </w:rPr>
        <w:t>П</w:t>
      </w:r>
      <w:r w:rsidR="006B4751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604E00">
        <w:rPr>
          <w:rFonts w:ascii="Times New Roman" w:hAnsi="Times New Roman"/>
          <w:sz w:val="28"/>
          <w:szCs w:val="28"/>
          <w:lang w:eastAsia="ru-RU"/>
        </w:rPr>
        <w:t>Височанської</w:t>
      </w:r>
      <w:r w:rsidR="00F96E97">
        <w:rPr>
          <w:rFonts w:ascii="Times New Roman" w:hAnsi="Times New Roman"/>
          <w:sz w:val="28"/>
          <w:szCs w:val="28"/>
          <w:lang w:eastAsia="ru-RU"/>
        </w:rPr>
        <w:t xml:space="preserve"> Марії</w:t>
      </w:r>
      <w:r w:rsidR="00604E00" w:rsidRPr="00604E00">
        <w:rPr>
          <w:rFonts w:ascii="Times New Roman" w:hAnsi="Times New Roman"/>
          <w:sz w:val="28"/>
          <w:szCs w:val="28"/>
          <w:lang w:eastAsia="ru-RU"/>
        </w:rPr>
        <w:t xml:space="preserve"> Петрівн</w:t>
      </w:r>
      <w:r w:rsidR="00F96E97">
        <w:rPr>
          <w:rFonts w:ascii="Times New Roman" w:hAnsi="Times New Roman"/>
          <w:sz w:val="28"/>
          <w:szCs w:val="28"/>
          <w:lang w:eastAsia="ru-RU"/>
        </w:rPr>
        <w:t>и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62B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62B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462B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96E9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E00">
        <w:rPr>
          <w:rFonts w:ascii="Times New Roman" w:hAnsi="Times New Roman"/>
          <w:sz w:val="28"/>
          <w:szCs w:val="28"/>
          <w:lang w:eastAsia="uk-UA"/>
        </w:rPr>
        <w:t>Височанській Марії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604E00">
        <w:rPr>
          <w:rFonts w:ascii="Times New Roman" w:hAnsi="Times New Roman"/>
          <w:sz w:val="28"/>
          <w:szCs w:val="28"/>
          <w:lang w:eastAsia="uk-UA"/>
        </w:rPr>
        <w:t>1269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04E00">
        <w:rPr>
          <w:rFonts w:ascii="Times New Roman" w:hAnsi="Times New Roman"/>
          <w:sz w:val="28"/>
          <w:szCs w:val="28"/>
          <w:lang w:eastAsia="uk-UA"/>
        </w:rPr>
        <w:t>03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04E00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04E0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04E00">
        <w:rPr>
          <w:rFonts w:ascii="Times New Roman" w:hAnsi="Times New Roman"/>
          <w:sz w:val="28"/>
          <w:szCs w:val="28"/>
          <w:lang w:eastAsia="uk-UA"/>
        </w:rPr>
        <w:t>507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04E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96E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E00">
        <w:rPr>
          <w:rFonts w:ascii="Times New Roman" w:hAnsi="Times New Roman"/>
          <w:sz w:val="28"/>
          <w:szCs w:val="28"/>
          <w:lang w:eastAsia="uk-UA"/>
        </w:rPr>
        <w:t>Височанській Марії Петрівні</w:t>
      </w:r>
      <w:r w:rsidR="00982D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ED" w:rsidRDefault="00D86AED">
      <w:r>
        <w:separator/>
      </w:r>
    </w:p>
  </w:endnote>
  <w:endnote w:type="continuationSeparator" w:id="0">
    <w:p w:rsidR="00D86AED" w:rsidRDefault="00D8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ED" w:rsidRDefault="00D86AED">
      <w:r>
        <w:separator/>
      </w:r>
    </w:p>
  </w:footnote>
  <w:footnote w:type="continuationSeparator" w:id="0">
    <w:p w:rsidR="00D86AED" w:rsidRDefault="00D8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C2F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462BE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4E00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85CE4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6AED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30F4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6E97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99B5E6-B9BE-493C-9467-DCEB123F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2024-06-07T07:45:00Z</dcterms:created>
  <dcterms:modified xsi:type="dcterms:W3CDTF">2024-06-21T11:24:00Z</dcterms:modified>
</cp:coreProperties>
</file>