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3BA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68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68E7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DB68E7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6B4751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6B4751">
        <w:rPr>
          <w:rFonts w:ascii="Times New Roman" w:hAnsi="Times New Roman"/>
          <w:sz w:val="28"/>
          <w:szCs w:val="28"/>
          <w:lang w:eastAsia="ru-RU"/>
        </w:rPr>
        <w:t>Осецького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ru-RU"/>
        </w:rPr>
        <w:t>а</w:t>
      </w:r>
      <w:r w:rsidR="006B4751" w:rsidRPr="006B4751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5C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C5C7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C5C7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B68E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6B4751"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B4751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A91637">
        <w:rPr>
          <w:rFonts w:ascii="Times New Roman" w:hAnsi="Times New Roman"/>
          <w:sz w:val="28"/>
          <w:szCs w:val="28"/>
          <w:lang w:eastAsia="uk-UA"/>
        </w:rPr>
        <w:t>23</w:t>
      </w:r>
      <w:r w:rsidR="006B4751">
        <w:rPr>
          <w:rFonts w:ascii="Times New Roman" w:hAnsi="Times New Roman"/>
          <w:sz w:val="28"/>
          <w:szCs w:val="28"/>
          <w:lang w:eastAsia="uk-UA"/>
        </w:rPr>
        <w:t>9</w:t>
      </w:r>
      <w:r w:rsidR="00A91637">
        <w:rPr>
          <w:rFonts w:ascii="Times New Roman" w:hAnsi="Times New Roman"/>
          <w:sz w:val="28"/>
          <w:szCs w:val="28"/>
          <w:lang w:eastAsia="uk-UA"/>
        </w:rPr>
        <w:t>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B4751">
        <w:rPr>
          <w:rFonts w:ascii="Times New Roman" w:hAnsi="Times New Roman"/>
          <w:sz w:val="28"/>
          <w:szCs w:val="28"/>
          <w:lang w:eastAsia="uk-UA"/>
        </w:rPr>
        <w:t>49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9163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91637">
        <w:rPr>
          <w:rFonts w:ascii="Times New Roman" w:hAnsi="Times New Roman"/>
          <w:sz w:val="28"/>
          <w:szCs w:val="28"/>
          <w:lang w:eastAsia="uk-UA"/>
        </w:rPr>
        <w:t>164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B4751">
        <w:rPr>
          <w:rFonts w:ascii="Times New Roman" w:hAnsi="Times New Roman"/>
          <w:sz w:val="28"/>
          <w:szCs w:val="28"/>
          <w:lang w:eastAsia="uk-UA"/>
        </w:rPr>
        <w:t>Підмихайлівц</w:t>
      </w:r>
      <w:r w:rsidR="00C14BB6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68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Осецькому</w:t>
      </w:r>
      <w:proofErr w:type="spellEnd"/>
      <w:r w:rsidRPr="006B47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B475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DB68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AD" w:rsidRDefault="00A92CAD">
      <w:r>
        <w:separator/>
      </w:r>
    </w:p>
  </w:endnote>
  <w:endnote w:type="continuationSeparator" w:id="0">
    <w:p w:rsidR="00A92CAD" w:rsidRDefault="00A9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AD" w:rsidRDefault="00A92CAD">
      <w:r>
        <w:separator/>
      </w:r>
    </w:p>
  </w:footnote>
  <w:footnote w:type="continuationSeparator" w:id="0">
    <w:p w:rsidR="00A92CAD" w:rsidRDefault="00A9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39E"/>
    <w:rsid w:val="002A0B69"/>
    <w:rsid w:val="002A2444"/>
    <w:rsid w:val="002B59FC"/>
    <w:rsid w:val="002B70B3"/>
    <w:rsid w:val="002C5C33"/>
    <w:rsid w:val="002C5C77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1637"/>
    <w:rsid w:val="00A92CAD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494F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B68E7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7E33D6-A090-4C7A-A346-13951772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2024-06-04T10:41:00Z</dcterms:created>
  <dcterms:modified xsi:type="dcterms:W3CDTF">2024-06-21T11:24:00Z</dcterms:modified>
</cp:coreProperties>
</file>