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B20E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49A7AF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F32EFAC" wp14:editId="202160B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13E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E45156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B540ED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8928E6" wp14:editId="17F2CB2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884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2CA9EA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23473B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48C6B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FB6B8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B585A0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783A06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FAE719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491262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81232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D81232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43875">
        <w:rPr>
          <w:rFonts w:ascii="Times New Roman" w:hAnsi="Times New Roman"/>
          <w:sz w:val="28"/>
          <w:szCs w:val="28"/>
          <w:lang w:eastAsia="uk-UA"/>
        </w:rPr>
        <w:t>М.</w:t>
      </w:r>
    </w:p>
    <w:p w14:paraId="785339F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BE3255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41BB958" w14:textId="43E52B9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812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3875" w:rsidRPr="00743875">
        <w:rPr>
          <w:rFonts w:ascii="Times New Roman" w:eastAsia="Times New Roman" w:hAnsi="Times New Roman"/>
          <w:sz w:val="28"/>
          <w:szCs w:val="28"/>
          <w:lang w:eastAsia="ru-RU"/>
        </w:rPr>
        <w:t>Шевчишин</w:t>
      </w:r>
      <w:proofErr w:type="spellEnd"/>
      <w:r w:rsidR="00743875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Ярослави</w:t>
      </w:r>
      <w:r w:rsidR="0012567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C3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C6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C3C6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C3C63">
        <w:rPr>
          <w:rFonts w:ascii="Times New Roman" w:hAnsi="Times New Roman"/>
          <w:sz w:val="28"/>
          <w:szCs w:val="28"/>
          <w:lang w:eastAsia="uk-UA"/>
        </w:rPr>
        <w:t>»,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6A236CA" w14:textId="404C86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43875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43875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387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910BB">
        <w:rPr>
          <w:rFonts w:ascii="Times New Roman" w:hAnsi="Times New Roman"/>
          <w:sz w:val="28"/>
          <w:szCs w:val="28"/>
          <w:lang w:eastAsia="uk-UA"/>
        </w:rPr>
        <w:t>86501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E11F2">
        <w:rPr>
          <w:rFonts w:ascii="Times New Roman" w:hAnsi="Times New Roman"/>
          <w:sz w:val="28"/>
          <w:szCs w:val="28"/>
          <w:lang w:eastAsia="uk-UA"/>
        </w:rPr>
        <w:t>0</w:t>
      </w:r>
      <w:r w:rsidR="00E910BB">
        <w:rPr>
          <w:rFonts w:ascii="Times New Roman" w:hAnsi="Times New Roman"/>
          <w:sz w:val="28"/>
          <w:szCs w:val="28"/>
          <w:lang w:eastAsia="uk-UA"/>
        </w:rPr>
        <w:t>0</w:t>
      </w:r>
      <w:r w:rsidR="0074387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43875">
        <w:rPr>
          <w:rFonts w:ascii="Times New Roman" w:hAnsi="Times New Roman"/>
          <w:sz w:val="28"/>
          <w:szCs w:val="28"/>
          <w:lang w:eastAsia="uk-UA"/>
        </w:rPr>
        <w:t>619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12524">
        <w:rPr>
          <w:rFonts w:ascii="Times New Roman" w:hAnsi="Times New Roman"/>
          <w:sz w:val="28"/>
          <w:szCs w:val="28"/>
          <w:lang w:eastAsia="uk-UA"/>
        </w:rPr>
        <w:t>с</w:t>
      </w:r>
      <w:r w:rsidR="00E910BB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910B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43875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43875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1CCAB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3875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43875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3996E2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2487D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7B441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F077D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C1104" w14:textId="77777777" w:rsidR="004C2F8C" w:rsidRDefault="004C2F8C">
      <w:r>
        <w:separator/>
      </w:r>
    </w:p>
  </w:endnote>
  <w:endnote w:type="continuationSeparator" w:id="0">
    <w:p w14:paraId="1940F6F0" w14:textId="77777777" w:rsidR="004C2F8C" w:rsidRDefault="004C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C86A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747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5D8E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99234" w14:textId="77777777" w:rsidR="004C2F8C" w:rsidRDefault="004C2F8C">
      <w:r>
        <w:separator/>
      </w:r>
    </w:p>
  </w:footnote>
  <w:footnote w:type="continuationSeparator" w:id="0">
    <w:p w14:paraId="02FAD6B8" w14:textId="77777777" w:rsidR="004C2F8C" w:rsidRDefault="004C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880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53D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B8587B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CB53F7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04FAD7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AC1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11F2"/>
    <w:rsid w:val="000E358C"/>
    <w:rsid w:val="000E5546"/>
    <w:rsid w:val="000F4653"/>
    <w:rsid w:val="000F70DD"/>
    <w:rsid w:val="001018EA"/>
    <w:rsid w:val="001046B9"/>
    <w:rsid w:val="0010737F"/>
    <w:rsid w:val="0010792F"/>
    <w:rsid w:val="001125D2"/>
    <w:rsid w:val="00114AC3"/>
    <w:rsid w:val="001159C6"/>
    <w:rsid w:val="00117973"/>
    <w:rsid w:val="00125187"/>
    <w:rsid w:val="00125678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6277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A64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2F8C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2524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875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378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6B1A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6ECA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3C63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232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10BB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E5C60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5EEF9"/>
  <w15:docId w15:val="{C9A08CE2-1855-42CB-82D3-4EE3CBB7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2015-03-22T10:05:00Z</cp:lastPrinted>
  <dcterms:created xsi:type="dcterms:W3CDTF">2024-06-07T07:29:00Z</dcterms:created>
  <dcterms:modified xsi:type="dcterms:W3CDTF">2024-06-21T10:36:00Z</dcterms:modified>
</cp:coreProperties>
</file>