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5B911" w14:textId="77777777" w:rsidR="001A2924" w:rsidRPr="00024ACE" w:rsidRDefault="001A2924" w:rsidP="001A2924">
      <w:pPr>
        <w:tabs>
          <w:tab w:val="left" w:pos="8580"/>
          <w:tab w:val="right" w:pos="9525"/>
        </w:tabs>
        <w:spacing w:before="120"/>
        <w:jc w:val="right"/>
        <w:rPr>
          <w:rFonts w:ascii="Times New Roman" w:hAnsi="Times New Roman"/>
          <w:b/>
          <w:bCs/>
          <w:color w:val="000000"/>
          <w:sz w:val="28"/>
          <w:szCs w:val="28"/>
          <w:lang w:eastAsia="uk-UA"/>
        </w:rPr>
      </w:pPr>
      <w:r w:rsidRPr="00024ACE">
        <w:rPr>
          <w:rFonts w:ascii="Times New Roman" w:hAnsi="Times New Roman"/>
          <w:b/>
          <w:bCs/>
          <w:color w:val="000000"/>
          <w:sz w:val="28"/>
          <w:szCs w:val="28"/>
          <w:lang w:eastAsia="uk-UA"/>
        </w:rPr>
        <w:t>ПРОЄКТ</w:t>
      </w:r>
    </w:p>
    <w:p w14:paraId="3F59ACD9" w14:textId="77777777" w:rsidR="001A2924" w:rsidRPr="00024ACE" w:rsidRDefault="001A2924" w:rsidP="001A2924">
      <w:pPr>
        <w:tabs>
          <w:tab w:val="left" w:pos="8580"/>
          <w:tab w:val="right" w:pos="9525"/>
        </w:tabs>
        <w:spacing w:after="0" w:line="240" w:lineRule="auto"/>
        <w:jc w:val="center"/>
        <w:rPr>
          <w:rFonts w:ascii="Times New Roman" w:hAnsi="Times New Roman"/>
          <w:b/>
          <w:bCs/>
          <w:color w:val="000000"/>
          <w:sz w:val="28"/>
          <w:szCs w:val="28"/>
          <w:lang w:eastAsia="uk-UA"/>
        </w:rPr>
      </w:pPr>
      <w:r>
        <w:rPr>
          <w:b/>
          <w:noProof/>
          <w:color w:val="000000"/>
          <w:sz w:val="28"/>
          <w:szCs w:val="28"/>
          <w:lang w:eastAsia="uk-UA"/>
        </w:rPr>
        <w:drawing>
          <wp:inline distT="0" distB="0" distL="0" distR="0" wp14:anchorId="2693833F" wp14:editId="041ED870">
            <wp:extent cx="539750" cy="7239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14:paraId="6E48DB58" w14:textId="77777777" w:rsidR="001A2924" w:rsidRPr="00024ACE" w:rsidRDefault="001A2924" w:rsidP="001A2924">
      <w:pPr>
        <w:spacing w:after="0" w:line="240" w:lineRule="auto"/>
        <w:jc w:val="center"/>
        <w:outlineLvl w:val="4"/>
        <w:rPr>
          <w:rFonts w:ascii="Times New Roman" w:hAnsi="Times New Roman"/>
          <w:b/>
          <w:iCs/>
          <w:color w:val="000000"/>
          <w:w w:val="120"/>
          <w:sz w:val="28"/>
          <w:szCs w:val="28"/>
          <w:lang w:eastAsia="uk-UA"/>
        </w:rPr>
      </w:pPr>
      <w:r w:rsidRPr="00024ACE">
        <w:rPr>
          <w:rFonts w:ascii="Times New Roman" w:hAnsi="Times New Roman"/>
          <w:b/>
          <w:iCs/>
          <w:color w:val="000000"/>
          <w:w w:val="120"/>
          <w:sz w:val="28"/>
          <w:szCs w:val="28"/>
          <w:lang w:eastAsia="uk-UA"/>
        </w:rPr>
        <w:t>РОГАТИНСЬКА МІСЬКА РАДА</w:t>
      </w:r>
    </w:p>
    <w:p w14:paraId="7C13A8FD" w14:textId="77777777" w:rsidR="001A2924" w:rsidRPr="00024ACE" w:rsidRDefault="001A2924" w:rsidP="001A2924">
      <w:pPr>
        <w:spacing w:after="0" w:line="240" w:lineRule="auto"/>
        <w:jc w:val="center"/>
        <w:outlineLvl w:val="5"/>
        <w:rPr>
          <w:rFonts w:ascii="Times New Roman" w:hAnsi="Times New Roman"/>
          <w:b/>
          <w:color w:val="000000"/>
          <w:w w:val="120"/>
          <w:sz w:val="28"/>
          <w:szCs w:val="28"/>
          <w:lang w:eastAsia="uk-UA"/>
        </w:rPr>
      </w:pPr>
      <w:r w:rsidRPr="00024ACE">
        <w:rPr>
          <w:rFonts w:ascii="Times New Roman" w:hAnsi="Times New Roman"/>
          <w:b/>
          <w:color w:val="000000"/>
          <w:w w:val="120"/>
          <w:sz w:val="28"/>
          <w:szCs w:val="28"/>
          <w:lang w:eastAsia="uk-UA"/>
        </w:rPr>
        <w:t>ІВАНО-ФРАНКІВСЬКОЇ ОБЛАСТІ</w:t>
      </w:r>
    </w:p>
    <w:p w14:paraId="1946F304" w14:textId="77777777" w:rsidR="001A2924" w:rsidRPr="00024ACE" w:rsidRDefault="001A2924" w:rsidP="001A2924">
      <w:pPr>
        <w:spacing w:after="0" w:line="240" w:lineRule="auto"/>
        <w:jc w:val="center"/>
        <w:rPr>
          <w:rFonts w:ascii="Times New Roman" w:hAnsi="Times New Roman"/>
          <w:b/>
          <w:bCs/>
          <w:color w:val="000000"/>
          <w:w w:val="120"/>
          <w:sz w:val="28"/>
          <w:szCs w:val="28"/>
          <w:lang w:eastAsia="uk-UA"/>
        </w:rPr>
      </w:pPr>
      <w:r w:rsidRPr="00024ACE">
        <w:rPr>
          <w:noProof/>
          <w:lang w:eastAsia="uk-UA"/>
        </w:rPr>
        <mc:AlternateContent>
          <mc:Choice Requires="wps">
            <w:drawing>
              <wp:anchor distT="4294967294" distB="4294967294" distL="114300" distR="114300" simplePos="0" relativeHeight="251659264" behindDoc="0" locked="0" layoutInCell="1" allowOverlap="1" wp14:anchorId="2E61FE48" wp14:editId="0064CF7A">
                <wp:simplePos x="0" y="0"/>
                <wp:positionH relativeFrom="column">
                  <wp:posOffset>0</wp:posOffset>
                </wp:positionH>
                <wp:positionV relativeFrom="paragraph">
                  <wp:posOffset>83185</wp:posOffset>
                </wp:positionV>
                <wp:extent cx="6286500" cy="0"/>
                <wp:effectExtent l="0" t="19050" r="1905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032231" id="Прямая соединительная линия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GrEec4IAgAAtQMAAA4AAAAA&#10;AAAAAAAAAAAALgIAAGRycy9lMm9Eb2MueG1sUEsBAi0AFAAGAAgAAAAhACaRFhjZAAAABgEAAA8A&#10;AAAAAAAAAAAAAAAAYgQAAGRycy9kb3ducmV2LnhtbFBLBQYAAAAABAAEAPMAAABoBQAAAAA=&#10;" strokeweight="4.5pt">
                <v:stroke linestyle="thickThin"/>
              </v:line>
            </w:pict>
          </mc:Fallback>
        </mc:AlternateContent>
      </w:r>
    </w:p>
    <w:p w14:paraId="51E592BB" w14:textId="77777777" w:rsidR="001A2924" w:rsidRPr="00024ACE" w:rsidRDefault="001A2924" w:rsidP="001A2924">
      <w:pPr>
        <w:spacing w:after="0" w:line="240" w:lineRule="auto"/>
        <w:jc w:val="center"/>
        <w:outlineLvl w:val="6"/>
        <w:rPr>
          <w:rFonts w:ascii="Times New Roman" w:hAnsi="Times New Roman"/>
          <w:b/>
          <w:bCs/>
          <w:color w:val="000000"/>
          <w:sz w:val="28"/>
          <w:szCs w:val="28"/>
          <w:lang w:eastAsia="uk-UA"/>
        </w:rPr>
      </w:pPr>
      <w:r w:rsidRPr="00024ACE">
        <w:rPr>
          <w:rFonts w:ascii="Times New Roman" w:hAnsi="Times New Roman"/>
          <w:b/>
          <w:bCs/>
          <w:color w:val="000000"/>
          <w:sz w:val="28"/>
          <w:szCs w:val="28"/>
          <w:lang w:eastAsia="uk-UA"/>
        </w:rPr>
        <w:t>РІШЕННЯ</w:t>
      </w:r>
    </w:p>
    <w:p w14:paraId="6F3AE533" w14:textId="77777777" w:rsidR="001A2924" w:rsidRPr="00024ACE" w:rsidRDefault="001A2924" w:rsidP="001A2924">
      <w:pPr>
        <w:rPr>
          <w:rFonts w:ascii="Times New Roman" w:hAnsi="Times New Roman"/>
          <w:color w:val="000000"/>
          <w:sz w:val="28"/>
          <w:szCs w:val="28"/>
          <w:lang w:eastAsia="uk-UA"/>
        </w:rPr>
      </w:pPr>
    </w:p>
    <w:p w14:paraId="4177CA7E" w14:textId="77777777" w:rsidR="001A2924" w:rsidRPr="00024ACE" w:rsidRDefault="001A2924" w:rsidP="001A2924">
      <w:pPr>
        <w:spacing w:after="0" w:line="240" w:lineRule="auto"/>
        <w:ind w:left="181" w:right="-539"/>
        <w:rPr>
          <w:rFonts w:ascii="Times New Roman" w:hAnsi="Times New Roman"/>
          <w:color w:val="000000"/>
          <w:sz w:val="28"/>
          <w:szCs w:val="28"/>
          <w:lang w:eastAsia="uk-UA"/>
        </w:rPr>
      </w:pPr>
      <w:r w:rsidRPr="00024ACE">
        <w:rPr>
          <w:rFonts w:ascii="Times New Roman" w:hAnsi="Times New Roman"/>
          <w:color w:val="000000"/>
          <w:sz w:val="28"/>
          <w:szCs w:val="28"/>
          <w:lang w:eastAsia="uk-UA"/>
        </w:rPr>
        <w:t xml:space="preserve">від </w:t>
      </w:r>
      <w:r>
        <w:rPr>
          <w:rFonts w:ascii="Times New Roman" w:hAnsi="Times New Roman"/>
          <w:color w:val="000000"/>
          <w:sz w:val="28"/>
          <w:szCs w:val="28"/>
          <w:lang w:eastAsia="uk-UA"/>
        </w:rPr>
        <w:t xml:space="preserve">27 червня 2024 р. № </w:t>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t xml:space="preserve">50 </w:t>
      </w:r>
      <w:r w:rsidRPr="00024ACE">
        <w:rPr>
          <w:rFonts w:ascii="Times New Roman" w:hAnsi="Times New Roman"/>
          <w:color w:val="000000"/>
          <w:sz w:val="28"/>
          <w:szCs w:val="28"/>
          <w:lang w:eastAsia="uk-UA"/>
        </w:rPr>
        <w:t xml:space="preserve">сесія </w:t>
      </w:r>
      <w:r w:rsidRPr="00024ACE">
        <w:rPr>
          <w:rFonts w:ascii="Times New Roman" w:hAnsi="Times New Roman"/>
          <w:color w:val="000000"/>
          <w:sz w:val="28"/>
          <w:szCs w:val="28"/>
          <w:lang w:val="en-US" w:eastAsia="uk-UA"/>
        </w:rPr>
        <w:t>VIII</w:t>
      </w:r>
      <w:r w:rsidRPr="00024ACE">
        <w:rPr>
          <w:rFonts w:ascii="Times New Roman" w:hAnsi="Times New Roman"/>
          <w:color w:val="000000"/>
          <w:sz w:val="28"/>
          <w:szCs w:val="28"/>
          <w:lang w:eastAsia="uk-UA"/>
        </w:rPr>
        <w:t xml:space="preserve"> скликання</w:t>
      </w:r>
    </w:p>
    <w:p w14:paraId="2BA00C15" w14:textId="77777777" w:rsidR="001A2924" w:rsidRPr="00024ACE" w:rsidRDefault="001A2924" w:rsidP="001A2924">
      <w:pPr>
        <w:spacing w:after="0" w:line="240" w:lineRule="auto"/>
        <w:ind w:left="181" w:right="-539"/>
        <w:rPr>
          <w:rFonts w:ascii="Times New Roman" w:hAnsi="Times New Roman"/>
          <w:color w:val="000000"/>
          <w:sz w:val="28"/>
          <w:szCs w:val="28"/>
          <w:lang w:eastAsia="uk-UA"/>
        </w:rPr>
      </w:pPr>
      <w:r w:rsidRPr="00024ACE">
        <w:rPr>
          <w:rFonts w:ascii="Times New Roman" w:hAnsi="Times New Roman"/>
          <w:color w:val="000000"/>
          <w:sz w:val="28"/>
          <w:szCs w:val="28"/>
          <w:lang w:eastAsia="uk-UA"/>
        </w:rPr>
        <w:t>м. Рогатин</w:t>
      </w:r>
    </w:p>
    <w:p w14:paraId="35FC3FF8" w14:textId="77777777" w:rsidR="001A2924" w:rsidRDefault="001A2924" w:rsidP="001A2924">
      <w:pPr>
        <w:ind w:right="-540"/>
        <w:rPr>
          <w:rFonts w:ascii="Times New Roman" w:hAnsi="Times New Roman"/>
          <w:sz w:val="28"/>
          <w:szCs w:val="28"/>
          <w:lang w:eastAsia="uk-UA"/>
        </w:rPr>
      </w:pPr>
    </w:p>
    <w:p w14:paraId="292EEBBB" w14:textId="77777777" w:rsidR="001A2924" w:rsidRPr="007D1E9A" w:rsidRDefault="001A2924" w:rsidP="001A2924">
      <w:pPr>
        <w:spacing w:after="0" w:line="240" w:lineRule="auto"/>
        <w:ind w:left="180" w:right="278"/>
        <w:rPr>
          <w:rFonts w:ascii="Times New Roman" w:hAnsi="Times New Roman"/>
          <w:b/>
          <w:vanish/>
          <w:color w:val="FF0000"/>
          <w:sz w:val="28"/>
          <w:szCs w:val="28"/>
        </w:rPr>
      </w:pPr>
      <w:r w:rsidRPr="008A1C7B">
        <w:rPr>
          <w:rFonts w:ascii="Times New Roman" w:hAnsi="Times New Roman"/>
          <w:b/>
          <w:vanish/>
          <w:color w:val="FF0000"/>
          <w:sz w:val="28"/>
          <w:szCs w:val="28"/>
        </w:rPr>
        <w:t>{name}</w:t>
      </w:r>
    </w:p>
    <w:p w14:paraId="71A8C23F" w14:textId="77777777" w:rsidR="001A2924" w:rsidRDefault="001A2924" w:rsidP="001A2924">
      <w:pPr>
        <w:spacing w:after="0" w:line="240" w:lineRule="auto"/>
        <w:rPr>
          <w:rFonts w:ascii="Times New Roman" w:hAnsi="Times New Roman" w:cs="Times New Roman"/>
          <w:color w:val="000000" w:themeColor="text1"/>
          <w:sz w:val="28"/>
          <w:szCs w:val="28"/>
          <w:shd w:val="clear" w:color="auto" w:fill="FFFFFF"/>
        </w:rPr>
      </w:pPr>
      <w:r w:rsidRPr="00381266">
        <w:rPr>
          <w:rFonts w:ascii="Times New Roman" w:hAnsi="Times New Roman" w:cs="Times New Roman"/>
          <w:color w:val="000000" w:themeColor="text1"/>
          <w:sz w:val="28"/>
          <w:szCs w:val="28"/>
          <w:shd w:val="clear" w:color="auto" w:fill="FFFFFF"/>
        </w:rPr>
        <w:t xml:space="preserve">Про стан виконання вимог </w:t>
      </w:r>
    </w:p>
    <w:p w14:paraId="5955E780" w14:textId="77777777" w:rsidR="001A2924" w:rsidRDefault="001A2924" w:rsidP="001A2924">
      <w:pPr>
        <w:spacing w:after="0" w:line="240" w:lineRule="auto"/>
        <w:rPr>
          <w:rFonts w:ascii="Times New Roman" w:hAnsi="Times New Roman" w:cs="Times New Roman"/>
          <w:color w:val="000000" w:themeColor="text1"/>
          <w:sz w:val="28"/>
          <w:szCs w:val="28"/>
          <w:shd w:val="clear" w:color="auto" w:fill="FFFFFF"/>
        </w:rPr>
      </w:pPr>
      <w:r w:rsidRPr="00381266">
        <w:rPr>
          <w:rFonts w:ascii="Times New Roman" w:hAnsi="Times New Roman" w:cs="Times New Roman"/>
          <w:color w:val="000000" w:themeColor="text1"/>
          <w:sz w:val="28"/>
          <w:szCs w:val="28"/>
          <w:shd w:val="clear" w:color="auto" w:fill="FFFFFF"/>
        </w:rPr>
        <w:t xml:space="preserve">Закону України «Про нотаріат» </w:t>
      </w:r>
    </w:p>
    <w:p w14:paraId="42EC09CC" w14:textId="7230E88A" w:rsidR="001A2924" w:rsidRDefault="001A2924" w:rsidP="001A2924">
      <w:pPr>
        <w:spacing w:after="0" w:line="240" w:lineRule="auto"/>
        <w:rPr>
          <w:rFonts w:ascii="Times New Roman" w:hAnsi="Times New Roman" w:cs="Times New Roman"/>
          <w:color w:val="000000"/>
          <w:sz w:val="28"/>
          <w:szCs w:val="28"/>
          <w:shd w:val="clear" w:color="auto" w:fill="FFFFFF"/>
        </w:rPr>
      </w:pPr>
      <w:r w:rsidRPr="00381266">
        <w:rPr>
          <w:rFonts w:ascii="Times New Roman" w:hAnsi="Times New Roman" w:cs="Times New Roman"/>
          <w:color w:val="000000" w:themeColor="text1"/>
          <w:sz w:val="28"/>
          <w:szCs w:val="28"/>
          <w:shd w:val="clear" w:color="auto" w:fill="FFFFFF"/>
        </w:rPr>
        <w:t>в старостинських округах</w:t>
      </w:r>
    </w:p>
    <w:p w14:paraId="31FA2751" w14:textId="77777777" w:rsidR="001A2924" w:rsidRDefault="001A2924" w:rsidP="00F04C94">
      <w:pPr>
        <w:pStyle w:val="a3"/>
        <w:shd w:val="clear" w:color="auto" w:fill="FFFFFF"/>
        <w:spacing w:before="0" w:beforeAutospacing="0" w:after="0" w:afterAutospacing="0"/>
        <w:jc w:val="both"/>
        <w:rPr>
          <w:color w:val="000000"/>
          <w:sz w:val="28"/>
          <w:szCs w:val="28"/>
          <w:shd w:val="clear" w:color="auto" w:fill="FFFFFF"/>
        </w:rPr>
      </w:pPr>
    </w:p>
    <w:p w14:paraId="015BA04C" w14:textId="112CC6CD" w:rsidR="00F04C94" w:rsidRPr="006A1559" w:rsidRDefault="00F957BD" w:rsidP="006A1559">
      <w:pPr>
        <w:pStyle w:val="a3"/>
        <w:shd w:val="clear" w:color="auto" w:fill="FFFFFF"/>
        <w:spacing w:before="0" w:beforeAutospacing="0" w:after="0" w:afterAutospacing="0"/>
        <w:ind w:firstLine="567"/>
        <w:jc w:val="both"/>
        <w:rPr>
          <w:color w:val="000000"/>
          <w:sz w:val="28"/>
          <w:szCs w:val="28"/>
        </w:rPr>
      </w:pPr>
      <w:r w:rsidRPr="006A1559">
        <w:rPr>
          <w:color w:val="000000"/>
          <w:sz w:val="28"/>
          <w:szCs w:val="28"/>
          <w:shd w:val="clear" w:color="auto" w:fill="FFFFFF"/>
        </w:rPr>
        <w:t>Міська рада в</w:t>
      </w:r>
      <w:r w:rsidR="00570E8A" w:rsidRPr="006A1559">
        <w:rPr>
          <w:color w:val="000000"/>
          <w:sz w:val="28"/>
          <w:szCs w:val="28"/>
          <w:shd w:val="clear" w:color="auto" w:fill="FFFFFF"/>
        </w:rPr>
        <w:t>ідзначає, що у старостинських ок</w:t>
      </w:r>
      <w:r w:rsidRPr="006A1559">
        <w:rPr>
          <w:color w:val="000000"/>
          <w:sz w:val="28"/>
          <w:szCs w:val="28"/>
          <w:shd w:val="clear" w:color="auto" w:fill="FFFFFF"/>
        </w:rPr>
        <w:t>ругах Рогатинськ</w:t>
      </w:r>
      <w:r w:rsidR="00934505" w:rsidRPr="006A1559">
        <w:rPr>
          <w:color w:val="000000"/>
          <w:sz w:val="28"/>
          <w:szCs w:val="28"/>
          <w:shd w:val="clear" w:color="auto" w:fill="FFFFFF"/>
        </w:rPr>
        <w:t>ої міської територіальної громад</w:t>
      </w:r>
      <w:r w:rsidRPr="006A1559">
        <w:rPr>
          <w:color w:val="000000"/>
          <w:sz w:val="28"/>
          <w:szCs w:val="28"/>
          <w:shd w:val="clear" w:color="auto" w:fill="FFFFFF"/>
        </w:rPr>
        <w:t xml:space="preserve">и проводиться відповідна робота </w:t>
      </w:r>
      <w:r w:rsidR="00F83E92" w:rsidRPr="006A1559">
        <w:rPr>
          <w:color w:val="000000"/>
          <w:sz w:val="28"/>
          <w:szCs w:val="28"/>
          <w:shd w:val="clear" w:color="auto" w:fill="FFFFFF"/>
        </w:rPr>
        <w:t>з</w:t>
      </w:r>
      <w:r w:rsidRPr="006A1559">
        <w:rPr>
          <w:color w:val="000000"/>
          <w:sz w:val="28"/>
          <w:szCs w:val="28"/>
          <w:shd w:val="clear" w:color="auto" w:fill="FFFFFF"/>
        </w:rPr>
        <w:t xml:space="preserve"> виконанн</w:t>
      </w:r>
      <w:r w:rsidR="00F83E92" w:rsidRPr="006A1559">
        <w:rPr>
          <w:color w:val="000000"/>
          <w:sz w:val="28"/>
          <w:szCs w:val="28"/>
          <w:shd w:val="clear" w:color="auto" w:fill="FFFFFF"/>
        </w:rPr>
        <w:t>я</w:t>
      </w:r>
      <w:r w:rsidRPr="006A1559">
        <w:rPr>
          <w:color w:val="000000"/>
          <w:sz w:val="28"/>
          <w:szCs w:val="28"/>
          <w:shd w:val="clear" w:color="auto" w:fill="FFFFFF"/>
        </w:rPr>
        <w:t xml:space="preserve"> вимог чинного законо</w:t>
      </w:r>
      <w:r w:rsidR="001F40CF" w:rsidRPr="006A1559">
        <w:rPr>
          <w:color w:val="000000"/>
          <w:sz w:val="28"/>
          <w:szCs w:val="28"/>
          <w:shd w:val="clear" w:color="auto" w:fill="FFFFFF"/>
        </w:rPr>
        <w:t>давства про нотаріат</w:t>
      </w:r>
      <w:r w:rsidR="00934505" w:rsidRPr="006A1559">
        <w:rPr>
          <w:color w:val="000000"/>
          <w:sz w:val="28"/>
          <w:szCs w:val="28"/>
          <w:shd w:val="clear" w:color="auto" w:fill="FFFFFF"/>
        </w:rPr>
        <w:t>. На виконання</w:t>
      </w:r>
      <w:r w:rsidR="00570E8A" w:rsidRPr="006A1559">
        <w:rPr>
          <w:color w:val="000000"/>
          <w:sz w:val="28"/>
          <w:szCs w:val="28"/>
          <w:shd w:val="clear" w:color="auto" w:fill="FFFFFF"/>
        </w:rPr>
        <w:t xml:space="preserve"> ст.37 Закону України «Про нотаріат» старости </w:t>
      </w:r>
      <w:r w:rsidR="00F83E92" w:rsidRPr="006A1559">
        <w:rPr>
          <w:color w:val="000000"/>
          <w:sz w:val="28"/>
          <w:szCs w:val="28"/>
          <w:shd w:val="clear" w:color="auto" w:fill="FFFFFF"/>
        </w:rPr>
        <w:t xml:space="preserve">Рогатинської МТГ </w:t>
      </w:r>
      <w:r w:rsidR="00570E8A" w:rsidRPr="006A1559">
        <w:rPr>
          <w:color w:val="000000"/>
          <w:sz w:val="28"/>
          <w:szCs w:val="28"/>
        </w:rPr>
        <w:t>вживали заходів щодо охорони спадкового майна, посвідчували заповіти (крім секретних),  видавали дублікати посвідчених ними документів, засвідчували достовірність копій (фотокопій) документів і</w:t>
      </w:r>
      <w:r w:rsidR="00570E8A" w:rsidRPr="006A1559">
        <w:rPr>
          <w:color w:val="000000"/>
          <w:sz w:val="28"/>
          <w:szCs w:val="28"/>
        </w:rPr>
        <w:br/>
        <w:t xml:space="preserve">виписок з них, </w:t>
      </w:r>
      <w:r w:rsidR="00F83E92" w:rsidRPr="006A1559">
        <w:rPr>
          <w:color w:val="000000"/>
          <w:sz w:val="28"/>
          <w:szCs w:val="28"/>
        </w:rPr>
        <w:t xml:space="preserve">а також </w:t>
      </w:r>
      <w:r w:rsidR="00412E16" w:rsidRPr="006A1559">
        <w:rPr>
          <w:color w:val="000000"/>
          <w:sz w:val="28"/>
          <w:szCs w:val="28"/>
        </w:rPr>
        <w:t xml:space="preserve">засвідчували </w:t>
      </w:r>
      <w:r w:rsidR="00570E8A" w:rsidRPr="006A1559">
        <w:rPr>
          <w:color w:val="000000"/>
          <w:sz w:val="28"/>
          <w:szCs w:val="28"/>
        </w:rPr>
        <w:t xml:space="preserve">справжність </w:t>
      </w:r>
      <w:r w:rsidR="00412E16" w:rsidRPr="006A1559">
        <w:rPr>
          <w:color w:val="000000"/>
          <w:sz w:val="28"/>
          <w:szCs w:val="28"/>
        </w:rPr>
        <w:t xml:space="preserve">підпису на документах та вчиняли інші дії. </w:t>
      </w:r>
    </w:p>
    <w:p w14:paraId="33213AC2" w14:textId="7DD36722" w:rsidR="00412E16" w:rsidRPr="001348F3" w:rsidRDefault="00412E16" w:rsidP="006A1559">
      <w:pPr>
        <w:pStyle w:val="a3"/>
        <w:shd w:val="clear" w:color="auto" w:fill="FFFFFF"/>
        <w:spacing w:before="0" w:beforeAutospacing="0" w:after="0" w:afterAutospacing="0"/>
        <w:ind w:firstLine="567"/>
        <w:jc w:val="both"/>
        <w:rPr>
          <w:sz w:val="28"/>
          <w:szCs w:val="28"/>
        </w:rPr>
      </w:pPr>
      <w:r w:rsidRPr="006A1559">
        <w:rPr>
          <w:color w:val="000000"/>
          <w:sz w:val="28"/>
          <w:szCs w:val="28"/>
        </w:rPr>
        <w:t>Протягом 2023 року старостами вчинено 1179 нотаріальних дій, за п</w:t>
      </w:r>
      <w:r w:rsidR="00F83E92" w:rsidRPr="006A1559">
        <w:rPr>
          <w:color w:val="000000"/>
          <w:sz w:val="28"/>
          <w:szCs w:val="28"/>
        </w:rPr>
        <w:t>’</w:t>
      </w:r>
      <w:r w:rsidRPr="006A1559">
        <w:rPr>
          <w:color w:val="000000"/>
          <w:sz w:val="28"/>
          <w:szCs w:val="28"/>
        </w:rPr>
        <w:t>ять місяців цього року</w:t>
      </w:r>
      <w:r w:rsidR="00F83E92" w:rsidRPr="006A1559">
        <w:rPr>
          <w:color w:val="000000"/>
          <w:sz w:val="28"/>
          <w:szCs w:val="28"/>
        </w:rPr>
        <w:t xml:space="preserve"> </w:t>
      </w:r>
      <w:r w:rsidRPr="006A1559">
        <w:rPr>
          <w:color w:val="000000"/>
          <w:sz w:val="28"/>
          <w:szCs w:val="28"/>
        </w:rPr>
        <w:t>-</w:t>
      </w:r>
      <w:r w:rsidR="00F83E92" w:rsidRPr="006A1559">
        <w:rPr>
          <w:color w:val="000000"/>
          <w:sz w:val="28"/>
          <w:szCs w:val="28"/>
        </w:rPr>
        <w:t xml:space="preserve"> </w:t>
      </w:r>
      <w:r w:rsidRPr="006A1559">
        <w:rPr>
          <w:color w:val="000000"/>
          <w:sz w:val="28"/>
          <w:szCs w:val="28"/>
        </w:rPr>
        <w:t>671 нотаріальн</w:t>
      </w:r>
      <w:r w:rsidR="00F83E92" w:rsidRPr="006A1559">
        <w:rPr>
          <w:color w:val="000000"/>
          <w:sz w:val="28"/>
          <w:szCs w:val="28"/>
        </w:rPr>
        <w:t>у</w:t>
      </w:r>
      <w:r w:rsidRPr="006A1559">
        <w:rPr>
          <w:color w:val="000000"/>
          <w:sz w:val="28"/>
          <w:szCs w:val="28"/>
        </w:rPr>
        <w:t xml:space="preserve"> ді</w:t>
      </w:r>
      <w:r w:rsidR="00F83E92" w:rsidRPr="006A1559">
        <w:rPr>
          <w:color w:val="000000"/>
          <w:sz w:val="28"/>
          <w:szCs w:val="28"/>
        </w:rPr>
        <w:t xml:space="preserve">ю, зокрема: </w:t>
      </w:r>
      <w:r w:rsidR="00F04C94" w:rsidRPr="006A1559">
        <w:rPr>
          <w:color w:val="000000"/>
          <w:sz w:val="28"/>
          <w:szCs w:val="28"/>
        </w:rPr>
        <w:t>посвідчено заповіт</w:t>
      </w:r>
      <w:r w:rsidR="00F83E92" w:rsidRPr="006A1559">
        <w:rPr>
          <w:color w:val="000000"/>
          <w:sz w:val="28"/>
          <w:szCs w:val="28"/>
        </w:rPr>
        <w:t>и</w:t>
      </w:r>
      <w:r w:rsidR="00F04C94" w:rsidRPr="006A1559">
        <w:rPr>
          <w:color w:val="000000"/>
          <w:sz w:val="28"/>
          <w:szCs w:val="28"/>
        </w:rPr>
        <w:t>, видано  дублікат</w:t>
      </w:r>
      <w:r w:rsidR="00F83E92" w:rsidRPr="006A1559">
        <w:rPr>
          <w:color w:val="000000"/>
          <w:sz w:val="28"/>
          <w:szCs w:val="28"/>
        </w:rPr>
        <w:t>и</w:t>
      </w:r>
      <w:r w:rsidR="00F04C94" w:rsidRPr="006A1559">
        <w:rPr>
          <w:color w:val="000000"/>
          <w:sz w:val="28"/>
          <w:szCs w:val="28"/>
        </w:rPr>
        <w:t xml:space="preserve"> документів, підтверджено справжність підписів, завірено копі</w:t>
      </w:r>
      <w:r w:rsidR="00F83E92" w:rsidRPr="006A1559">
        <w:rPr>
          <w:color w:val="000000"/>
          <w:sz w:val="28"/>
          <w:szCs w:val="28"/>
        </w:rPr>
        <w:t>ї</w:t>
      </w:r>
      <w:r w:rsidR="00F04C94" w:rsidRPr="006A1559">
        <w:rPr>
          <w:color w:val="000000"/>
          <w:sz w:val="28"/>
          <w:szCs w:val="28"/>
        </w:rPr>
        <w:t xml:space="preserve"> документів, видано довіреност</w:t>
      </w:r>
      <w:r w:rsidR="00F83E92" w:rsidRPr="006A1559">
        <w:rPr>
          <w:color w:val="000000"/>
          <w:sz w:val="28"/>
          <w:szCs w:val="28"/>
        </w:rPr>
        <w:t>і</w:t>
      </w:r>
      <w:r w:rsidR="00F04C94" w:rsidRPr="006A1559">
        <w:rPr>
          <w:color w:val="000000"/>
          <w:sz w:val="28"/>
          <w:szCs w:val="28"/>
        </w:rPr>
        <w:t xml:space="preserve">. Ці показники за п’ять місяців цього року є </w:t>
      </w:r>
      <w:r w:rsidR="00F04C94" w:rsidRPr="001348F3">
        <w:rPr>
          <w:sz w:val="28"/>
          <w:szCs w:val="28"/>
        </w:rPr>
        <w:t>вищими відповідно до минулого року. Скарг від громадян на порушення при вчиненні нотаріальних дій до Рогатинської міської ради або її виконавчих органів не надходило.</w:t>
      </w:r>
    </w:p>
    <w:p w14:paraId="1CD7F255" w14:textId="32287A30" w:rsidR="00F04C94" w:rsidRPr="001348F3" w:rsidRDefault="00F04C94" w:rsidP="006A1559">
      <w:pPr>
        <w:pStyle w:val="a3"/>
        <w:shd w:val="clear" w:color="auto" w:fill="FFFFFF"/>
        <w:spacing w:before="0" w:beforeAutospacing="0" w:after="0" w:afterAutospacing="0"/>
        <w:ind w:firstLine="567"/>
        <w:jc w:val="both"/>
        <w:rPr>
          <w:sz w:val="28"/>
          <w:szCs w:val="28"/>
        </w:rPr>
      </w:pPr>
      <w:r w:rsidRPr="001348F3">
        <w:rPr>
          <w:sz w:val="28"/>
          <w:szCs w:val="28"/>
        </w:rPr>
        <w:t>Найбільше нотаріальних дій вчинялося старостами Верхньолипицького, Пуківського, Долинянського, Лучинецького та Черченського</w:t>
      </w:r>
      <w:r w:rsidR="00E65013" w:rsidRPr="001348F3">
        <w:rPr>
          <w:sz w:val="28"/>
          <w:szCs w:val="28"/>
        </w:rPr>
        <w:t xml:space="preserve"> старостинських округів</w:t>
      </w:r>
      <w:r w:rsidR="00507D79" w:rsidRPr="001348F3">
        <w:rPr>
          <w:sz w:val="28"/>
          <w:szCs w:val="28"/>
        </w:rPr>
        <w:t>.</w:t>
      </w:r>
      <w:r w:rsidR="00DA323B" w:rsidRPr="001348F3">
        <w:rPr>
          <w:sz w:val="28"/>
          <w:szCs w:val="28"/>
        </w:rPr>
        <w:t xml:space="preserve"> Найменше</w:t>
      </w:r>
      <w:r w:rsidR="00F83E92" w:rsidRPr="001348F3">
        <w:rPr>
          <w:sz w:val="28"/>
          <w:szCs w:val="28"/>
        </w:rPr>
        <w:t xml:space="preserve"> – старостами</w:t>
      </w:r>
      <w:r w:rsidR="00DA323B" w:rsidRPr="001348F3">
        <w:rPr>
          <w:sz w:val="28"/>
          <w:szCs w:val="28"/>
        </w:rPr>
        <w:t xml:space="preserve"> Липівського, Підгородянського, Путятинського та Фразького старостинських округів.</w:t>
      </w:r>
    </w:p>
    <w:p w14:paraId="642AB7B0" w14:textId="55E46093" w:rsidR="00F83E92" w:rsidRPr="001348F3" w:rsidRDefault="00DA323B" w:rsidP="006A1559">
      <w:pPr>
        <w:pStyle w:val="a3"/>
        <w:shd w:val="clear" w:color="auto" w:fill="FFFFFF"/>
        <w:spacing w:before="0" w:beforeAutospacing="0" w:after="0" w:afterAutospacing="0"/>
        <w:ind w:firstLine="567"/>
        <w:jc w:val="both"/>
        <w:rPr>
          <w:bCs/>
          <w:sz w:val="28"/>
          <w:szCs w:val="28"/>
          <w:shd w:val="clear" w:color="auto" w:fill="FFFFFF"/>
        </w:rPr>
      </w:pPr>
      <w:r w:rsidRPr="001348F3">
        <w:rPr>
          <w:sz w:val="28"/>
          <w:szCs w:val="28"/>
        </w:rPr>
        <w:t>З метою забезпечення повного виконання</w:t>
      </w:r>
      <w:r w:rsidR="0049706E" w:rsidRPr="001348F3">
        <w:rPr>
          <w:sz w:val="28"/>
          <w:szCs w:val="28"/>
        </w:rPr>
        <w:t xml:space="preserve"> вимог</w:t>
      </w:r>
      <w:r w:rsidR="001D45C3" w:rsidRPr="001348F3">
        <w:rPr>
          <w:sz w:val="28"/>
          <w:szCs w:val="28"/>
        </w:rPr>
        <w:t xml:space="preserve"> Законів України «Про нотаріат» та «Про місцеве самоврядування в Україні», Порядку вчинення нотаріальних дій посадовими особами органів місцевого самоврядування ( в</w:t>
      </w:r>
      <w:r w:rsidR="000140A4" w:rsidRPr="001348F3">
        <w:rPr>
          <w:sz w:val="28"/>
          <w:szCs w:val="28"/>
        </w:rPr>
        <w:t xml:space="preserve"> </w:t>
      </w:r>
      <w:r w:rsidR="001D45C3" w:rsidRPr="001348F3">
        <w:rPr>
          <w:sz w:val="28"/>
          <w:szCs w:val="28"/>
        </w:rPr>
        <w:t>редакції ві</w:t>
      </w:r>
      <w:r w:rsidR="00F83E92" w:rsidRPr="001348F3">
        <w:rPr>
          <w:sz w:val="28"/>
          <w:szCs w:val="28"/>
        </w:rPr>
        <w:t>д</w:t>
      </w:r>
      <w:r w:rsidR="001D45C3" w:rsidRPr="001348F3">
        <w:rPr>
          <w:sz w:val="28"/>
          <w:szCs w:val="28"/>
        </w:rPr>
        <w:t xml:space="preserve"> 20.11.2020 року №</w:t>
      </w:r>
      <w:r w:rsidR="001D45C3" w:rsidRPr="001348F3">
        <w:rPr>
          <w:b/>
          <w:bCs/>
          <w:sz w:val="28"/>
          <w:szCs w:val="28"/>
          <w:shd w:val="clear" w:color="auto" w:fill="FFFFFF"/>
        </w:rPr>
        <w:t xml:space="preserve">  </w:t>
      </w:r>
      <w:r w:rsidR="001D45C3" w:rsidRPr="001348F3">
        <w:rPr>
          <w:bCs/>
          <w:sz w:val="28"/>
          <w:szCs w:val="28"/>
          <w:shd w:val="clear" w:color="auto" w:fill="FFFFFF"/>
        </w:rPr>
        <w:t>3306/5), Рогатинська міська рада</w:t>
      </w:r>
      <w:r w:rsidR="001A2924" w:rsidRPr="001348F3">
        <w:rPr>
          <w:bCs/>
          <w:sz w:val="28"/>
          <w:szCs w:val="28"/>
          <w:shd w:val="clear" w:color="auto" w:fill="FFFFFF"/>
        </w:rPr>
        <w:t xml:space="preserve"> </w:t>
      </w:r>
      <w:r w:rsidR="000140A4" w:rsidRPr="001348F3">
        <w:rPr>
          <w:bCs/>
          <w:sz w:val="28"/>
          <w:szCs w:val="28"/>
          <w:shd w:val="clear" w:color="auto" w:fill="FFFFFF"/>
        </w:rPr>
        <w:t>ВИРІШИЛА:</w:t>
      </w:r>
    </w:p>
    <w:p w14:paraId="345901E0" w14:textId="52EBDD46" w:rsidR="000140A4" w:rsidRPr="001348F3" w:rsidRDefault="006A1559" w:rsidP="006A1559">
      <w:pPr>
        <w:pStyle w:val="a3"/>
        <w:shd w:val="clear" w:color="auto" w:fill="FFFFFF"/>
        <w:spacing w:before="0" w:beforeAutospacing="0" w:after="0" w:afterAutospacing="0"/>
        <w:ind w:firstLine="567"/>
        <w:jc w:val="both"/>
        <w:rPr>
          <w:bCs/>
          <w:sz w:val="28"/>
          <w:szCs w:val="28"/>
          <w:shd w:val="clear" w:color="auto" w:fill="FFFFFF"/>
        </w:rPr>
      </w:pPr>
      <w:r w:rsidRPr="001348F3">
        <w:rPr>
          <w:bCs/>
          <w:sz w:val="28"/>
          <w:szCs w:val="28"/>
          <w:shd w:val="clear" w:color="auto" w:fill="FFFFFF"/>
        </w:rPr>
        <w:t xml:space="preserve">1. </w:t>
      </w:r>
      <w:r w:rsidR="00F66324" w:rsidRPr="001348F3">
        <w:rPr>
          <w:bCs/>
          <w:sz w:val="28"/>
          <w:szCs w:val="28"/>
          <w:shd w:val="clear" w:color="auto" w:fill="FFFFFF"/>
        </w:rPr>
        <w:t>Інформацію про стан вчинення нотаріальних дій у старости</w:t>
      </w:r>
      <w:r w:rsidR="00D072EB" w:rsidRPr="001348F3">
        <w:rPr>
          <w:bCs/>
          <w:sz w:val="28"/>
          <w:szCs w:val="28"/>
          <w:shd w:val="clear" w:color="auto" w:fill="FFFFFF"/>
        </w:rPr>
        <w:t>нських округах Рогатинської міської територіальної громади взяти до відома</w:t>
      </w:r>
      <w:r w:rsidRPr="001348F3">
        <w:rPr>
          <w:bCs/>
          <w:sz w:val="28"/>
          <w:szCs w:val="28"/>
          <w:shd w:val="clear" w:color="auto" w:fill="FFFFFF"/>
        </w:rPr>
        <w:t xml:space="preserve"> (додається).</w:t>
      </w:r>
    </w:p>
    <w:p w14:paraId="55A9C42B" w14:textId="3CDDADAA" w:rsidR="00D072EB" w:rsidRPr="001348F3" w:rsidRDefault="00D072EB" w:rsidP="006A1559">
      <w:pPr>
        <w:pStyle w:val="a3"/>
        <w:shd w:val="clear" w:color="auto" w:fill="FFFFFF"/>
        <w:spacing w:before="0" w:beforeAutospacing="0" w:after="0" w:afterAutospacing="0"/>
        <w:ind w:firstLine="567"/>
        <w:jc w:val="both"/>
        <w:rPr>
          <w:bCs/>
          <w:sz w:val="28"/>
          <w:szCs w:val="28"/>
          <w:shd w:val="clear" w:color="auto" w:fill="FFFFFF"/>
        </w:rPr>
      </w:pPr>
      <w:r w:rsidRPr="001348F3">
        <w:rPr>
          <w:bCs/>
          <w:sz w:val="28"/>
          <w:szCs w:val="28"/>
          <w:shd w:val="clear" w:color="auto" w:fill="FFFFFF"/>
        </w:rPr>
        <w:lastRenderedPageBreak/>
        <w:t>2. З метою повного та безумовного виконання вимог нормативно-правових актів з питань організації нотаріальної діяльності старостам у старостинських округах:</w:t>
      </w:r>
    </w:p>
    <w:p w14:paraId="6CD77EA2" w14:textId="40C14932" w:rsidR="00D072EB" w:rsidRPr="001348F3" w:rsidRDefault="00D072EB" w:rsidP="006A1559">
      <w:pPr>
        <w:pStyle w:val="a3"/>
        <w:shd w:val="clear" w:color="auto" w:fill="FFFFFF"/>
        <w:spacing w:before="0" w:beforeAutospacing="0" w:after="0" w:afterAutospacing="0"/>
        <w:ind w:firstLine="567"/>
        <w:jc w:val="both"/>
        <w:rPr>
          <w:sz w:val="28"/>
          <w:szCs w:val="28"/>
          <w:shd w:val="clear" w:color="auto" w:fill="FFFFFF"/>
        </w:rPr>
      </w:pPr>
      <w:r w:rsidRPr="001348F3">
        <w:rPr>
          <w:bCs/>
          <w:sz w:val="28"/>
          <w:szCs w:val="28"/>
          <w:shd w:val="clear" w:color="auto" w:fill="FFFFFF"/>
        </w:rPr>
        <w:t>2.1.</w:t>
      </w:r>
      <w:r w:rsidR="00286915" w:rsidRPr="001348F3">
        <w:rPr>
          <w:bCs/>
          <w:sz w:val="28"/>
          <w:szCs w:val="28"/>
          <w:shd w:val="clear" w:color="auto" w:fill="FFFFFF"/>
        </w:rPr>
        <w:t xml:space="preserve"> Неухильно дотримуватися </w:t>
      </w:r>
      <w:r w:rsidRPr="001348F3">
        <w:rPr>
          <w:bCs/>
          <w:sz w:val="28"/>
          <w:szCs w:val="28"/>
          <w:shd w:val="clear" w:color="auto" w:fill="FFFFFF"/>
        </w:rPr>
        <w:t xml:space="preserve"> </w:t>
      </w:r>
      <w:r w:rsidRPr="001348F3">
        <w:rPr>
          <w:sz w:val="28"/>
          <w:szCs w:val="28"/>
          <w:shd w:val="clear" w:color="auto" w:fill="FFFFFF"/>
        </w:rPr>
        <w:t>Перелік</w:t>
      </w:r>
      <w:r w:rsidR="00286915" w:rsidRPr="001348F3">
        <w:rPr>
          <w:sz w:val="28"/>
          <w:szCs w:val="28"/>
          <w:shd w:val="clear" w:color="auto" w:fill="FFFFFF"/>
        </w:rPr>
        <w:t>у</w:t>
      </w:r>
      <w:r w:rsidRPr="001348F3">
        <w:rPr>
          <w:sz w:val="28"/>
          <w:szCs w:val="28"/>
          <w:shd w:val="clear" w:color="auto" w:fill="FFFFFF"/>
        </w:rPr>
        <w:t xml:space="preserve"> нотаріальних дій, що вчиняються посадовими особами органів місцевого самоврядування,</w:t>
      </w:r>
      <w:r w:rsidR="00286915" w:rsidRPr="001348F3">
        <w:rPr>
          <w:sz w:val="28"/>
          <w:szCs w:val="28"/>
          <w:shd w:val="clear" w:color="auto" w:fill="FFFFFF"/>
        </w:rPr>
        <w:t xml:space="preserve"> який </w:t>
      </w:r>
      <w:r w:rsidRPr="001348F3">
        <w:rPr>
          <w:sz w:val="28"/>
          <w:szCs w:val="28"/>
          <w:shd w:val="clear" w:color="auto" w:fill="FFFFFF"/>
        </w:rPr>
        <w:t>визначено</w:t>
      </w:r>
      <w:r w:rsidR="001348F3">
        <w:rPr>
          <w:sz w:val="28"/>
          <w:szCs w:val="28"/>
          <w:shd w:val="clear" w:color="auto" w:fill="FFFFFF"/>
        </w:rPr>
        <w:t xml:space="preserve"> </w:t>
      </w:r>
      <w:hyperlink r:id="rId8" w:tgtFrame="_blank" w:history="1">
        <w:r w:rsidRPr="001348F3">
          <w:rPr>
            <w:rStyle w:val="a5"/>
            <w:color w:val="auto"/>
            <w:sz w:val="28"/>
            <w:szCs w:val="28"/>
            <w:shd w:val="clear" w:color="auto" w:fill="FFFFFF"/>
          </w:rPr>
          <w:t>статтею 37</w:t>
        </w:r>
      </w:hyperlink>
      <w:r w:rsidR="001348F3">
        <w:rPr>
          <w:sz w:val="28"/>
          <w:szCs w:val="28"/>
          <w:shd w:val="clear" w:color="auto" w:fill="FFFFFF"/>
        </w:rPr>
        <w:t xml:space="preserve"> </w:t>
      </w:r>
      <w:r w:rsidRPr="001348F3">
        <w:rPr>
          <w:sz w:val="28"/>
          <w:szCs w:val="28"/>
          <w:shd w:val="clear" w:color="auto" w:fill="FFFFFF"/>
        </w:rPr>
        <w:t>Закону України "Про нотаріат"</w:t>
      </w:r>
      <w:r w:rsidR="00286915" w:rsidRPr="001348F3">
        <w:rPr>
          <w:sz w:val="28"/>
          <w:szCs w:val="28"/>
          <w:shd w:val="clear" w:color="auto" w:fill="FFFFFF"/>
        </w:rPr>
        <w:t>.</w:t>
      </w:r>
    </w:p>
    <w:p w14:paraId="0E2531CE" w14:textId="09C5515C" w:rsidR="00286915" w:rsidRPr="001348F3" w:rsidRDefault="00286915" w:rsidP="006A1559">
      <w:pPr>
        <w:pStyle w:val="a3"/>
        <w:shd w:val="clear" w:color="auto" w:fill="FFFFFF"/>
        <w:spacing w:before="0" w:beforeAutospacing="0" w:after="0" w:afterAutospacing="0"/>
        <w:ind w:firstLine="567"/>
        <w:jc w:val="both"/>
        <w:rPr>
          <w:i/>
          <w:iCs/>
          <w:sz w:val="28"/>
          <w:szCs w:val="28"/>
          <w:shd w:val="clear" w:color="auto" w:fill="FFFFFF"/>
        </w:rPr>
      </w:pPr>
      <w:r w:rsidRPr="001348F3">
        <w:rPr>
          <w:sz w:val="28"/>
          <w:szCs w:val="28"/>
          <w:shd w:val="clear" w:color="auto" w:fill="FFFFFF"/>
        </w:rPr>
        <w:t>2.2</w:t>
      </w:r>
      <w:r w:rsidRPr="001348F3">
        <w:rPr>
          <w:i/>
          <w:iCs/>
          <w:sz w:val="28"/>
          <w:szCs w:val="28"/>
          <w:shd w:val="clear" w:color="auto" w:fill="FFFFFF"/>
        </w:rPr>
        <w:t xml:space="preserve">.  </w:t>
      </w:r>
      <w:r w:rsidRPr="004A4E1D">
        <w:rPr>
          <w:sz w:val="28"/>
          <w:szCs w:val="28"/>
          <w:shd w:val="clear" w:color="auto" w:fill="FFFFFF"/>
        </w:rPr>
        <w:t>Довідки про вчинені нотаріальні дії та копії документів</w:t>
      </w:r>
      <w:r w:rsidR="004A4E1D">
        <w:rPr>
          <w:sz w:val="28"/>
          <w:szCs w:val="28"/>
          <w:shd w:val="clear" w:color="auto" w:fill="FFFFFF"/>
        </w:rPr>
        <w:t xml:space="preserve"> зберігати у справах старостату.</w:t>
      </w:r>
    </w:p>
    <w:p w14:paraId="43F4568C" w14:textId="4B8EAB59" w:rsidR="00274E29" w:rsidRPr="001348F3" w:rsidRDefault="006B76F2" w:rsidP="006A1559">
      <w:pPr>
        <w:pStyle w:val="a3"/>
        <w:shd w:val="clear" w:color="auto" w:fill="FFFFFF"/>
        <w:spacing w:before="0" w:beforeAutospacing="0" w:after="0" w:afterAutospacing="0"/>
        <w:ind w:firstLine="567"/>
        <w:jc w:val="both"/>
        <w:rPr>
          <w:sz w:val="28"/>
          <w:szCs w:val="28"/>
          <w:shd w:val="clear" w:color="auto" w:fill="FFFFFF"/>
        </w:rPr>
      </w:pPr>
      <w:r w:rsidRPr="001348F3">
        <w:rPr>
          <w:sz w:val="28"/>
          <w:szCs w:val="28"/>
          <w:shd w:val="clear" w:color="auto" w:fill="FFFFFF"/>
        </w:rPr>
        <w:t>2.</w:t>
      </w:r>
      <w:r w:rsidR="004A4E1D">
        <w:rPr>
          <w:sz w:val="28"/>
          <w:szCs w:val="28"/>
          <w:shd w:val="clear" w:color="auto" w:fill="FFFFFF"/>
        </w:rPr>
        <w:t>3</w:t>
      </w:r>
      <w:r w:rsidRPr="001348F3">
        <w:rPr>
          <w:sz w:val="28"/>
          <w:szCs w:val="28"/>
          <w:shd w:val="clear" w:color="auto" w:fill="FFFFFF"/>
        </w:rPr>
        <w:t>. При вчиненні нотаріальної дії</w:t>
      </w:r>
      <w:r w:rsidR="00274E29" w:rsidRPr="001348F3">
        <w:rPr>
          <w:sz w:val="28"/>
          <w:szCs w:val="28"/>
          <w:shd w:val="clear" w:color="auto" w:fill="FFFFFF"/>
        </w:rPr>
        <w:t>:</w:t>
      </w:r>
    </w:p>
    <w:p w14:paraId="0FA900DE" w14:textId="160AD95A" w:rsidR="00274E29" w:rsidRPr="001348F3" w:rsidRDefault="00274E29" w:rsidP="006A1559">
      <w:pPr>
        <w:pStyle w:val="a3"/>
        <w:shd w:val="clear" w:color="auto" w:fill="FFFFFF"/>
        <w:spacing w:before="0" w:beforeAutospacing="0" w:after="0" w:afterAutospacing="0"/>
        <w:ind w:firstLine="567"/>
        <w:jc w:val="both"/>
        <w:rPr>
          <w:sz w:val="28"/>
          <w:szCs w:val="28"/>
          <w:shd w:val="clear" w:color="auto" w:fill="FFFFFF"/>
        </w:rPr>
      </w:pPr>
      <w:r w:rsidRPr="001348F3">
        <w:rPr>
          <w:sz w:val="28"/>
          <w:szCs w:val="28"/>
          <w:shd w:val="clear" w:color="auto" w:fill="FFFFFF"/>
        </w:rPr>
        <w:t>2.</w:t>
      </w:r>
      <w:r w:rsidR="004A4E1D">
        <w:rPr>
          <w:sz w:val="28"/>
          <w:szCs w:val="28"/>
          <w:shd w:val="clear" w:color="auto" w:fill="FFFFFF"/>
        </w:rPr>
        <w:t>3</w:t>
      </w:r>
      <w:r w:rsidRPr="001348F3">
        <w:rPr>
          <w:sz w:val="28"/>
          <w:szCs w:val="28"/>
          <w:shd w:val="clear" w:color="auto" w:fill="FFFFFF"/>
        </w:rPr>
        <w:t>.1. Встановлення особи</w:t>
      </w:r>
      <w:r w:rsidR="006B76F2" w:rsidRPr="001348F3">
        <w:rPr>
          <w:sz w:val="28"/>
          <w:szCs w:val="28"/>
          <w:shd w:val="clear" w:color="auto" w:fill="FFFFFF"/>
        </w:rPr>
        <w:t>, яка звернулася за вчиненням нотаріальної дії,</w:t>
      </w:r>
      <w:r w:rsidRPr="001348F3">
        <w:rPr>
          <w:sz w:val="28"/>
          <w:szCs w:val="28"/>
          <w:shd w:val="clear" w:color="auto" w:fill="FFFFFF"/>
        </w:rPr>
        <w:t xml:space="preserve"> проводити </w:t>
      </w:r>
      <w:r w:rsidR="006B76F2" w:rsidRPr="001348F3">
        <w:rPr>
          <w:sz w:val="28"/>
          <w:szCs w:val="28"/>
          <w:shd w:val="clear" w:color="auto" w:fill="FFFFFF"/>
        </w:rPr>
        <w:t xml:space="preserve"> у порядку, визначеному </w:t>
      </w:r>
      <w:hyperlink r:id="rId9" w:tgtFrame="_blank" w:history="1">
        <w:r w:rsidR="006B76F2" w:rsidRPr="001348F3">
          <w:rPr>
            <w:rStyle w:val="a5"/>
            <w:color w:val="auto"/>
            <w:sz w:val="28"/>
            <w:szCs w:val="28"/>
            <w:u w:val="none"/>
            <w:shd w:val="clear" w:color="auto" w:fill="FFFFFF"/>
          </w:rPr>
          <w:t>статтею 43</w:t>
        </w:r>
      </w:hyperlink>
      <w:r w:rsidR="006B76F2" w:rsidRPr="001348F3">
        <w:rPr>
          <w:sz w:val="28"/>
          <w:szCs w:val="28"/>
          <w:shd w:val="clear" w:color="auto" w:fill="FFFFFF"/>
        </w:rPr>
        <w:t> Закону України "Про нотаріат"</w:t>
      </w:r>
      <w:r w:rsidRPr="001348F3">
        <w:rPr>
          <w:sz w:val="28"/>
          <w:szCs w:val="28"/>
          <w:shd w:val="clear" w:color="auto" w:fill="FFFFFF"/>
        </w:rPr>
        <w:t>;</w:t>
      </w:r>
    </w:p>
    <w:p w14:paraId="61930D7A" w14:textId="123EAED1" w:rsidR="00274E29" w:rsidRPr="001348F3" w:rsidRDefault="00274E29" w:rsidP="006A1559">
      <w:pPr>
        <w:pStyle w:val="a3"/>
        <w:shd w:val="clear" w:color="auto" w:fill="FFFFFF"/>
        <w:spacing w:before="0" w:beforeAutospacing="0" w:after="0" w:afterAutospacing="0"/>
        <w:ind w:firstLine="567"/>
        <w:jc w:val="both"/>
        <w:rPr>
          <w:sz w:val="28"/>
          <w:szCs w:val="28"/>
          <w:shd w:val="clear" w:color="auto" w:fill="FFFFFF"/>
        </w:rPr>
      </w:pPr>
      <w:r w:rsidRPr="001348F3">
        <w:rPr>
          <w:sz w:val="28"/>
          <w:szCs w:val="28"/>
          <w:shd w:val="clear" w:color="auto" w:fill="FFFFFF"/>
        </w:rPr>
        <w:t>2.</w:t>
      </w:r>
      <w:r w:rsidR="004A4E1D">
        <w:rPr>
          <w:sz w:val="28"/>
          <w:szCs w:val="28"/>
          <w:shd w:val="clear" w:color="auto" w:fill="FFFFFF"/>
        </w:rPr>
        <w:t>3</w:t>
      </w:r>
      <w:r w:rsidRPr="001348F3">
        <w:rPr>
          <w:sz w:val="28"/>
          <w:szCs w:val="28"/>
          <w:shd w:val="clear" w:color="auto" w:fill="FFFFFF"/>
        </w:rPr>
        <w:t xml:space="preserve">.2 </w:t>
      </w:r>
      <w:r w:rsidR="006B76F2" w:rsidRPr="001348F3">
        <w:rPr>
          <w:sz w:val="28"/>
          <w:szCs w:val="28"/>
          <w:shd w:val="clear" w:color="auto" w:fill="FFFFFF"/>
        </w:rPr>
        <w:t>.</w:t>
      </w:r>
      <w:r w:rsidRPr="001348F3">
        <w:rPr>
          <w:sz w:val="28"/>
          <w:szCs w:val="28"/>
          <w:shd w:val="clear" w:color="auto" w:fill="FFFFFF"/>
        </w:rPr>
        <w:t xml:space="preserve"> Визнач</w:t>
      </w:r>
      <w:r w:rsidR="00F83E92" w:rsidRPr="001348F3">
        <w:rPr>
          <w:sz w:val="28"/>
          <w:szCs w:val="28"/>
          <w:shd w:val="clear" w:color="auto" w:fill="FFFFFF"/>
        </w:rPr>
        <w:t>ення</w:t>
      </w:r>
      <w:r w:rsidRPr="001348F3">
        <w:rPr>
          <w:sz w:val="28"/>
          <w:szCs w:val="28"/>
          <w:shd w:val="clear" w:color="auto" w:fill="FFFFFF"/>
        </w:rPr>
        <w:t xml:space="preserve"> обсягу цивільної дієздатності фізичної особи проводити у порядку, встановленому </w:t>
      </w:r>
      <w:hyperlink r:id="rId10" w:tgtFrame="_blank" w:history="1">
        <w:r w:rsidRPr="001348F3">
          <w:rPr>
            <w:rStyle w:val="a5"/>
            <w:color w:val="auto"/>
            <w:sz w:val="28"/>
            <w:szCs w:val="28"/>
            <w:u w:val="none"/>
            <w:shd w:val="clear" w:color="auto" w:fill="FFFFFF"/>
          </w:rPr>
          <w:t>статтею 44</w:t>
        </w:r>
      </w:hyperlink>
      <w:r w:rsidRPr="001348F3">
        <w:rPr>
          <w:sz w:val="28"/>
          <w:szCs w:val="28"/>
          <w:shd w:val="clear" w:color="auto" w:fill="FFFFFF"/>
        </w:rPr>
        <w:t xml:space="preserve"> Закону України "Про нотаріат". </w:t>
      </w:r>
    </w:p>
    <w:p w14:paraId="6178F070" w14:textId="29FB6DB6" w:rsidR="00E5722A" w:rsidRPr="001348F3" w:rsidRDefault="00274E29" w:rsidP="006A1559">
      <w:pPr>
        <w:pStyle w:val="a3"/>
        <w:shd w:val="clear" w:color="auto" w:fill="FFFFFF"/>
        <w:spacing w:before="0" w:beforeAutospacing="0" w:after="0" w:afterAutospacing="0"/>
        <w:ind w:firstLine="567"/>
        <w:jc w:val="both"/>
        <w:rPr>
          <w:sz w:val="28"/>
          <w:szCs w:val="28"/>
          <w:shd w:val="clear" w:color="auto" w:fill="FFFFFF"/>
        </w:rPr>
      </w:pPr>
      <w:r w:rsidRPr="001348F3">
        <w:rPr>
          <w:sz w:val="28"/>
          <w:szCs w:val="28"/>
          <w:shd w:val="clear" w:color="auto" w:fill="FFFFFF"/>
        </w:rPr>
        <w:t>2.</w:t>
      </w:r>
      <w:r w:rsidR="004A4E1D">
        <w:rPr>
          <w:sz w:val="28"/>
          <w:szCs w:val="28"/>
          <w:shd w:val="clear" w:color="auto" w:fill="FFFFFF"/>
        </w:rPr>
        <w:t>3</w:t>
      </w:r>
      <w:r w:rsidRPr="001348F3">
        <w:rPr>
          <w:sz w:val="28"/>
          <w:szCs w:val="28"/>
          <w:shd w:val="clear" w:color="auto" w:fill="FFFFFF"/>
        </w:rPr>
        <w:t xml:space="preserve">.3. </w:t>
      </w:r>
      <w:r w:rsidR="00E5722A" w:rsidRPr="001348F3">
        <w:rPr>
          <w:sz w:val="28"/>
          <w:szCs w:val="28"/>
          <w:shd w:val="clear" w:color="auto" w:fill="FFFFFF"/>
        </w:rPr>
        <w:t>П</w:t>
      </w:r>
      <w:r w:rsidRPr="001348F3">
        <w:rPr>
          <w:sz w:val="28"/>
          <w:szCs w:val="28"/>
          <w:shd w:val="clear" w:color="auto" w:fill="FFFFFF"/>
        </w:rPr>
        <w:t>ідписання нотаріально по</w:t>
      </w:r>
      <w:r w:rsidR="00E5722A" w:rsidRPr="001348F3">
        <w:rPr>
          <w:sz w:val="28"/>
          <w:szCs w:val="28"/>
          <w:shd w:val="clear" w:color="auto" w:fill="FFFFFF"/>
        </w:rPr>
        <w:t xml:space="preserve">свідчуваних документів проводити згідно зі </w:t>
      </w:r>
      <w:r w:rsidRPr="001348F3">
        <w:rPr>
          <w:sz w:val="28"/>
          <w:szCs w:val="28"/>
          <w:shd w:val="clear" w:color="auto" w:fill="FFFFFF"/>
        </w:rPr>
        <w:t> </w:t>
      </w:r>
      <w:hyperlink r:id="rId11" w:tgtFrame="_blank" w:history="1">
        <w:r w:rsidRPr="001348F3">
          <w:rPr>
            <w:rStyle w:val="a5"/>
            <w:color w:val="auto"/>
            <w:sz w:val="28"/>
            <w:szCs w:val="28"/>
            <w:u w:val="none"/>
            <w:shd w:val="clear" w:color="auto" w:fill="FFFFFF"/>
          </w:rPr>
          <w:t>статтею 45</w:t>
        </w:r>
      </w:hyperlink>
      <w:r w:rsidRPr="001348F3">
        <w:rPr>
          <w:sz w:val="28"/>
          <w:szCs w:val="28"/>
          <w:shd w:val="clear" w:color="auto" w:fill="FFFFFF"/>
        </w:rPr>
        <w:t xml:space="preserve"> Закону України "Про нотаріат" </w:t>
      </w:r>
    </w:p>
    <w:p w14:paraId="77ACE0D6" w14:textId="0A33C2C5" w:rsidR="001D45C3" w:rsidRPr="001348F3" w:rsidRDefault="00E5722A" w:rsidP="006A1559">
      <w:pPr>
        <w:pStyle w:val="a3"/>
        <w:shd w:val="clear" w:color="auto" w:fill="FFFFFF"/>
        <w:spacing w:before="0" w:beforeAutospacing="0" w:after="0" w:afterAutospacing="0"/>
        <w:ind w:firstLine="567"/>
        <w:jc w:val="both"/>
        <w:rPr>
          <w:sz w:val="28"/>
          <w:szCs w:val="28"/>
          <w:shd w:val="clear" w:color="auto" w:fill="FFFFFF"/>
        </w:rPr>
      </w:pPr>
      <w:r w:rsidRPr="001348F3">
        <w:rPr>
          <w:sz w:val="28"/>
          <w:szCs w:val="28"/>
          <w:shd w:val="clear" w:color="auto" w:fill="FFFFFF"/>
        </w:rPr>
        <w:t>2.</w:t>
      </w:r>
      <w:r w:rsidR="004A4E1D">
        <w:rPr>
          <w:sz w:val="28"/>
          <w:szCs w:val="28"/>
          <w:shd w:val="clear" w:color="auto" w:fill="FFFFFF"/>
        </w:rPr>
        <w:t>3</w:t>
      </w:r>
      <w:r w:rsidRPr="001348F3">
        <w:rPr>
          <w:sz w:val="28"/>
          <w:szCs w:val="28"/>
          <w:shd w:val="clear" w:color="auto" w:fill="FFFFFF"/>
        </w:rPr>
        <w:t>.4. Витребування від фізичних та юридичних осіб відомостей та  документ</w:t>
      </w:r>
      <w:r w:rsidR="00F83E92" w:rsidRPr="001348F3">
        <w:rPr>
          <w:sz w:val="28"/>
          <w:szCs w:val="28"/>
          <w:shd w:val="clear" w:color="auto" w:fill="FFFFFF"/>
        </w:rPr>
        <w:t>ів</w:t>
      </w:r>
      <w:r w:rsidRPr="001348F3">
        <w:rPr>
          <w:sz w:val="28"/>
          <w:szCs w:val="28"/>
          <w:shd w:val="clear" w:color="auto" w:fill="FFFFFF"/>
        </w:rPr>
        <w:t>, необхідн</w:t>
      </w:r>
      <w:r w:rsidR="00F83E92" w:rsidRPr="001348F3">
        <w:rPr>
          <w:sz w:val="28"/>
          <w:szCs w:val="28"/>
          <w:shd w:val="clear" w:color="auto" w:fill="FFFFFF"/>
        </w:rPr>
        <w:t>их</w:t>
      </w:r>
      <w:r w:rsidRPr="001348F3">
        <w:rPr>
          <w:sz w:val="28"/>
          <w:szCs w:val="28"/>
          <w:shd w:val="clear" w:color="auto" w:fill="FFFFFF"/>
        </w:rPr>
        <w:t xml:space="preserve"> для вчинення нотаріальної дії</w:t>
      </w:r>
      <w:r w:rsidR="004A4E1D">
        <w:rPr>
          <w:sz w:val="28"/>
          <w:szCs w:val="28"/>
          <w:shd w:val="clear" w:color="auto" w:fill="FFFFFF"/>
        </w:rPr>
        <w:t>,</w:t>
      </w:r>
      <w:r w:rsidRPr="001348F3">
        <w:rPr>
          <w:sz w:val="28"/>
          <w:szCs w:val="28"/>
          <w:shd w:val="clear" w:color="auto" w:fill="FFFFFF"/>
        </w:rPr>
        <w:t xml:space="preserve"> проводити</w:t>
      </w:r>
      <w:r w:rsidRPr="001348F3">
        <w:rPr>
          <w:bCs/>
          <w:sz w:val="28"/>
          <w:szCs w:val="28"/>
          <w:shd w:val="clear" w:color="auto" w:fill="FFFFFF"/>
        </w:rPr>
        <w:t xml:space="preserve"> в</w:t>
      </w:r>
      <w:r w:rsidR="00274E29" w:rsidRPr="001348F3">
        <w:rPr>
          <w:sz w:val="28"/>
          <w:szCs w:val="28"/>
          <w:shd w:val="clear" w:color="auto" w:fill="FFFFFF"/>
        </w:rPr>
        <w:t>ідповідно до </w:t>
      </w:r>
      <w:hyperlink r:id="rId12" w:tgtFrame="_blank" w:history="1">
        <w:r w:rsidR="00274E29" w:rsidRPr="001348F3">
          <w:rPr>
            <w:rStyle w:val="a5"/>
            <w:color w:val="auto"/>
            <w:sz w:val="28"/>
            <w:szCs w:val="28"/>
            <w:shd w:val="clear" w:color="auto" w:fill="FFFFFF"/>
          </w:rPr>
          <w:t>статті 46</w:t>
        </w:r>
      </w:hyperlink>
      <w:r w:rsidR="00274E29" w:rsidRPr="001348F3">
        <w:rPr>
          <w:sz w:val="28"/>
          <w:szCs w:val="28"/>
          <w:shd w:val="clear" w:color="auto" w:fill="FFFFFF"/>
        </w:rPr>
        <w:t xml:space="preserve"> Закону України "Про нотаріат" </w:t>
      </w:r>
      <w:r w:rsidR="003F0055" w:rsidRPr="001348F3">
        <w:rPr>
          <w:sz w:val="28"/>
          <w:szCs w:val="28"/>
          <w:shd w:val="clear" w:color="auto" w:fill="FFFFFF"/>
        </w:rPr>
        <w:t>.</w:t>
      </w:r>
    </w:p>
    <w:p w14:paraId="3E3A5E04" w14:textId="363512F7" w:rsidR="00284B55" w:rsidRPr="001348F3" w:rsidRDefault="003F0055" w:rsidP="006A1559">
      <w:pPr>
        <w:pStyle w:val="a3"/>
        <w:shd w:val="clear" w:color="auto" w:fill="FFFFFF"/>
        <w:spacing w:before="0" w:beforeAutospacing="0" w:after="0" w:afterAutospacing="0"/>
        <w:ind w:firstLine="567"/>
        <w:jc w:val="both"/>
        <w:rPr>
          <w:rStyle w:val="a4"/>
          <w:i w:val="0"/>
          <w:sz w:val="28"/>
          <w:szCs w:val="28"/>
          <w:bdr w:val="none" w:sz="0" w:space="0" w:color="auto" w:frame="1"/>
        </w:rPr>
      </w:pPr>
      <w:r w:rsidRPr="001348F3">
        <w:rPr>
          <w:sz w:val="28"/>
          <w:szCs w:val="28"/>
          <w:shd w:val="clear" w:color="auto" w:fill="FFFFFF"/>
        </w:rPr>
        <w:t>2.</w:t>
      </w:r>
      <w:r w:rsidR="004A4E1D">
        <w:rPr>
          <w:sz w:val="28"/>
          <w:szCs w:val="28"/>
          <w:shd w:val="clear" w:color="auto" w:fill="FFFFFF"/>
        </w:rPr>
        <w:t>3</w:t>
      </w:r>
      <w:r w:rsidRPr="001348F3">
        <w:rPr>
          <w:sz w:val="28"/>
          <w:szCs w:val="28"/>
          <w:shd w:val="clear" w:color="auto" w:fill="FFFFFF"/>
        </w:rPr>
        <w:t xml:space="preserve">.5. </w:t>
      </w:r>
      <w:r w:rsidRPr="001348F3">
        <w:rPr>
          <w:sz w:val="28"/>
          <w:szCs w:val="28"/>
        </w:rPr>
        <w:t xml:space="preserve"> Визначення </w:t>
      </w:r>
      <w:r w:rsidR="00B827C6" w:rsidRPr="001348F3">
        <w:rPr>
          <w:sz w:val="28"/>
          <w:szCs w:val="28"/>
        </w:rPr>
        <w:t>обсяг</w:t>
      </w:r>
      <w:r w:rsidRPr="001348F3">
        <w:rPr>
          <w:sz w:val="28"/>
          <w:szCs w:val="28"/>
        </w:rPr>
        <w:t>у</w:t>
      </w:r>
      <w:r w:rsidR="00B827C6" w:rsidRPr="001348F3">
        <w:rPr>
          <w:sz w:val="28"/>
          <w:szCs w:val="28"/>
        </w:rPr>
        <w:t xml:space="preserve"> цивільної</w:t>
      </w:r>
      <w:r w:rsidRPr="001348F3">
        <w:rPr>
          <w:sz w:val="28"/>
          <w:szCs w:val="28"/>
        </w:rPr>
        <w:t xml:space="preserve"> дієздатності фізичної особи</w:t>
      </w:r>
      <w:r w:rsidRPr="001348F3">
        <w:rPr>
          <w:rStyle w:val="a4"/>
          <w:i w:val="0"/>
          <w:sz w:val="28"/>
          <w:szCs w:val="28"/>
          <w:bdr w:val="none" w:sz="0" w:space="0" w:color="auto" w:frame="1"/>
        </w:rPr>
        <w:t xml:space="preserve"> здійснювати</w:t>
      </w:r>
      <w:r w:rsidR="00B827C6" w:rsidRPr="001348F3">
        <w:rPr>
          <w:rStyle w:val="a4"/>
          <w:i w:val="0"/>
          <w:sz w:val="28"/>
          <w:szCs w:val="28"/>
          <w:bdr w:val="none" w:sz="0" w:space="0" w:color="auto" w:frame="1"/>
        </w:rPr>
        <w:t xml:space="preserve"> за паспортом або іншими документами, передбаченими статтею 43 </w:t>
      </w:r>
      <w:r w:rsidR="00F83E92" w:rsidRPr="001348F3">
        <w:rPr>
          <w:sz w:val="28"/>
          <w:szCs w:val="28"/>
          <w:shd w:val="clear" w:color="auto" w:fill="FFFFFF"/>
        </w:rPr>
        <w:t>Закону України "Про нотаріат".</w:t>
      </w:r>
    </w:p>
    <w:p w14:paraId="6035850F" w14:textId="10229C3F" w:rsidR="00B827C6" w:rsidRPr="001348F3" w:rsidRDefault="00284B55" w:rsidP="006A1559">
      <w:pPr>
        <w:pStyle w:val="a3"/>
        <w:shd w:val="clear" w:color="auto" w:fill="FFFFFF"/>
        <w:spacing w:before="0" w:beforeAutospacing="0" w:after="0" w:afterAutospacing="0"/>
        <w:ind w:firstLine="567"/>
        <w:jc w:val="both"/>
        <w:rPr>
          <w:sz w:val="28"/>
          <w:szCs w:val="28"/>
        </w:rPr>
      </w:pPr>
      <w:r w:rsidRPr="001348F3">
        <w:rPr>
          <w:rStyle w:val="a4"/>
          <w:i w:val="0"/>
          <w:sz w:val="28"/>
          <w:szCs w:val="28"/>
          <w:bdr w:val="none" w:sz="0" w:space="0" w:color="auto" w:frame="1"/>
        </w:rPr>
        <w:t>2.</w:t>
      </w:r>
      <w:r w:rsidR="004A4E1D">
        <w:rPr>
          <w:rStyle w:val="a4"/>
          <w:i w:val="0"/>
          <w:sz w:val="28"/>
          <w:szCs w:val="28"/>
          <w:bdr w:val="none" w:sz="0" w:space="0" w:color="auto" w:frame="1"/>
        </w:rPr>
        <w:t>3</w:t>
      </w:r>
      <w:r w:rsidRPr="001348F3">
        <w:rPr>
          <w:rStyle w:val="a4"/>
          <w:i w:val="0"/>
          <w:sz w:val="28"/>
          <w:szCs w:val="28"/>
          <w:bdr w:val="none" w:sz="0" w:space="0" w:color="auto" w:frame="1"/>
        </w:rPr>
        <w:t>.6</w:t>
      </w:r>
      <w:r w:rsidR="003F0055" w:rsidRPr="001348F3">
        <w:rPr>
          <w:rStyle w:val="a4"/>
          <w:sz w:val="28"/>
          <w:szCs w:val="28"/>
          <w:bdr w:val="none" w:sz="0" w:space="0" w:color="auto" w:frame="1"/>
        </w:rPr>
        <w:t>.</w:t>
      </w:r>
      <w:r w:rsidRPr="001348F3">
        <w:rPr>
          <w:sz w:val="28"/>
          <w:szCs w:val="28"/>
        </w:rPr>
        <w:t xml:space="preserve">  Не вчиняти нотаріальні дії на своє ім'я і від свого імені, на ім'я і від імені свого чоловіка чи своєї дружини, їхніх та своїх родичів (батьків, дітей, онуків, діда, баби, братів, сестер), а також на ім'я та від імені працівників старостату.</w:t>
      </w:r>
    </w:p>
    <w:p w14:paraId="003E86D7" w14:textId="5C47B34E" w:rsidR="00AC16E0" w:rsidRPr="001348F3" w:rsidRDefault="00AC16E0" w:rsidP="006A1559">
      <w:pPr>
        <w:pStyle w:val="a3"/>
        <w:shd w:val="clear" w:color="auto" w:fill="FFFFFF"/>
        <w:spacing w:before="0" w:beforeAutospacing="0" w:after="0" w:afterAutospacing="0"/>
        <w:ind w:firstLine="567"/>
        <w:jc w:val="both"/>
        <w:rPr>
          <w:sz w:val="28"/>
          <w:szCs w:val="28"/>
          <w:shd w:val="clear" w:color="auto" w:fill="FFFFFF"/>
        </w:rPr>
      </w:pPr>
      <w:r w:rsidRPr="001348F3">
        <w:rPr>
          <w:sz w:val="28"/>
          <w:szCs w:val="28"/>
        </w:rPr>
        <w:t>2.</w:t>
      </w:r>
      <w:r w:rsidR="004A4E1D">
        <w:rPr>
          <w:sz w:val="28"/>
          <w:szCs w:val="28"/>
        </w:rPr>
        <w:t>3</w:t>
      </w:r>
      <w:r w:rsidRPr="001348F3">
        <w:rPr>
          <w:sz w:val="28"/>
          <w:szCs w:val="28"/>
        </w:rPr>
        <w:t xml:space="preserve">.7. Дотримуватися </w:t>
      </w:r>
      <w:r w:rsidRPr="001348F3">
        <w:rPr>
          <w:sz w:val="28"/>
          <w:szCs w:val="28"/>
          <w:shd w:val="clear" w:color="auto" w:fill="FFFFFF"/>
        </w:rPr>
        <w:t>вимог до документів, які визначені </w:t>
      </w:r>
      <w:hyperlink r:id="rId13" w:tgtFrame="_blank" w:history="1">
        <w:r w:rsidRPr="001348F3">
          <w:rPr>
            <w:rStyle w:val="a5"/>
            <w:color w:val="auto"/>
            <w:sz w:val="28"/>
            <w:szCs w:val="28"/>
            <w:u w:val="none"/>
            <w:shd w:val="clear" w:color="auto" w:fill="FFFFFF"/>
          </w:rPr>
          <w:t>статтею 47</w:t>
        </w:r>
      </w:hyperlink>
      <w:r w:rsidRPr="001348F3">
        <w:rPr>
          <w:sz w:val="28"/>
          <w:szCs w:val="28"/>
          <w:shd w:val="clear" w:color="auto" w:fill="FFFFFF"/>
        </w:rPr>
        <w:t> Закону України "Про нотаріат".</w:t>
      </w:r>
    </w:p>
    <w:p w14:paraId="79C79947" w14:textId="45B6A063" w:rsidR="003F0055" w:rsidRPr="001348F3" w:rsidRDefault="00FC257F" w:rsidP="006A1559">
      <w:pPr>
        <w:pStyle w:val="a3"/>
        <w:shd w:val="clear" w:color="auto" w:fill="FFFFFF"/>
        <w:spacing w:before="0" w:beforeAutospacing="0" w:after="0" w:afterAutospacing="0"/>
        <w:ind w:firstLine="567"/>
        <w:jc w:val="both"/>
        <w:rPr>
          <w:sz w:val="28"/>
          <w:szCs w:val="28"/>
          <w:shd w:val="clear" w:color="auto" w:fill="FFFFFF"/>
        </w:rPr>
      </w:pPr>
      <w:r w:rsidRPr="001348F3">
        <w:rPr>
          <w:sz w:val="28"/>
          <w:szCs w:val="28"/>
          <w:shd w:val="clear" w:color="auto" w:fill="FFFFFF"/>
        </w:rPr>
        <w:t>2.</w:t>
      </w:r>
      <w:r w:rsidR="004A4E1D">
        <w:rPr>
          <w:sz w:val="28"/>
          <w:szCs w:val="28"/>
          <w:shd w:val="clear" w:color="auto" w:fill="FFFFFF"/>
        </w:rPr>
        <w:t>4</w:t>
      </w:r>
      <w:r w:rsidRPr="001348F3">
        <w:rPr>
          <w:sz w:val="28"/>
          <w:szCs w:val="28"/>
          <w:shd w:val="clear" w:color="auto" w:fill="FFFFFF"/>
        </w:rPr>
        <w:t>.</w:t>
      </w:r>
      <w:r w:rsidR="00653145" w:rsidRPr="001348F3">
        <w:rPr>
          <w:sz w:val="28"/>
          <w:szCs w:val="28"/>
          <w:shd w:val="clear" w:color="auto" w:fill="FFFFFF"/>
        </w:rPr>
        <w:t xml:space="preserve"> При посвідченні заповітів, засвідченні вірності копій (фотокопій) документів і виписок </w:t>
      </w:r>
      <w:r w:rsidR="004A4E1D">
        <w:rPr>
          <w:sz w:val="28"/>
          <w:szCs w:val="28"/>
          <w:shd w:val="clear" w:color="auto" w:fill="FFFFFF"/>
        </w:rPr>
        <w:t>і</w:t>
      </w:r>
      <w:r w:rsidR="00653145" w:rsidRPr="001348F3">
        <w:rPr>
          <w:sz w:val="28"/>
          <w:szCs w:val="28"/>
          <w:shd w:val="clear" w:color="auto" w:fill="FFFFFF"/>
        </w:rPr>
        <w:t>з них, засвідченні справжності підпису на документах, видачі дубліката пос</w:t>
      </w:r>
      <w:r w:rsidR="003D07CB" w:rsidRPr="001348F3">
        <w:rPr>
          <w:sz w:val="28"/>
          <w:szCs w:val="28"/>
          <w:shd w:val="clear" w:color="auto" w:fill="FFFFFF"/>
        </w:rPr>
        <w:t>відченого документа здійснювати</w:t>
      </w:r>
      <w:r w:rsidR="00653145" w:rsidRPr="001348F3">
        <w:rPr>
          <w:sz w:val="28"/>
          <w:szCs w:val="28"/>
          <w:shd w:val="clear" w:color="auto" w:fill="FFFFFF"/>
        </w:rPr>
        <w:t xml:space="preserve"> шляхом в</w:t>
      </w:r>
      <w:r w:rsidR="003D07CB" w:rsidRPr="001348F3">
        <w:rPr>
          <w:sz w:val="28"/>
          <w:szCs w:val="28"/>
          <w:shd w:val="clear" w:color="auto" w:fill="FFFFFF"/>
        </w:rPr>
        <w:t>чинення посвідчувальних написів.</w:t>
      </w:r>
    </w:p>
    <w:p w14:paraId="79503B51" w14:textId="257E3554" w:rsidR="007559F4" w:rsidRPr="001348F3" w:rsidRDefault="003D07CB" w:rsidP="001348F3">
      <w:pPr>
        <w:pStyle w:val="a3"/>
        <w:shd w:val="clear" w:color="auto" w:fill="FFFFFF"/>
        <w:tabs>
          <w:tab w:val="left" w:pos="993"/>
        </w:tabs>
        <w:spacing w:before="0" w:beforeAutospacing="0" w:after="0" w:afterAutospacing="0"/>
        <w:ind w:firstLine="567"/>
        <w:jc w:val="both"/>
        <w:rPr>
          <w:sz w:val="28"/>
          <w:szCs w:val="28"/>
          <w:shd w:val="clear" w:color="auto" w:fill="FFFFFF"/>
        </w:rPr>
      </w:pPr>
      <w:r w:rsidRPr="001348F3">
        <w:rPr>
          <w:sz w:val="28"/>
          <w:szCs w:val="28"/>
          <w:shd w:val="clear" w:color="auto" w:fill="FFFFFF"/>
        </w:rPr>
        <w:t>2.</w:t>
      </w:r>
      <w:r w:rsidR="004A4E1D">
        <w:rPr>
          <w:sz w:val="28"/>
          <w:szCs w:val="28"/>
          <w:shd w:val="clear" w:color="auto" w:fill="FFFFFF"/>
        </w:rPr>
        <w:t>5</w:t>
      </w:r>
      <w:r w:rsidRPr="001348F3">
        <w:rPr>
          <w:sz w:val="28"/>
          <w:szCs w:val="28"/>
          <w:shd w:val="clear" w:color="auto" w:fill="FFFFFF"/>
        </w:rPr>
        <w:t>. Ведення діловодства здійснювати у порядку, передбаченому</w:t>
      </w:r>
      <w:r w:rsidR="001348F3" w:rsidRPr="001348F3">
        <w:rPr>
          <w:sz w:val="28"/>
          <w:szCs w:val="28"/>
          <w:shd w:val="clear" w:color="auto" w:fill="FFFFFF"/>
        </w:rPr>
        <w:t xml:space="preserve"> </w:t>
      </w:r>
      <w:hyperlink r:id="rId14" w:anchor="n19" w:tgtFrame="_blank" w:history="1">
        <w:r w:rsidRPr="001348F3">
          <w:rPr>
            <w:rStyle w:val="a5"/>
            <w:color w:val="auto"/>
            <w:sz w:val="28"/>
            <w:szCs w:val="28"/>
            <w:u w:val="none"/>
            <w:shd w:val="clear" w:color="auto" w:fill="FFFFFF"/>
          </w:rPr>
          <w:t>Правилами ведення нотаріального діловодства</w:t>
        </w:r>
      </w:hyperlink>
      <w:r w:rsidRPr="001348F3">
        <w:rPr>
          <w:sz w:val="28"/>
          <w:szCs w:val="28"/>
          <w:shd w:val="clear" w:color="auto" w:fill="FFFFFF"/>
        </w:rPr>
        <w:t xml:space="preserve">, затвердженими наказом Міністерства юстиції України від 22.12.2010 № 3253/5, зареєстрованими у Міністерстві юстиції України 23.12.2010 </w:t>
      </w:r>
      <w:r w:rsidR="007559F4" w:rsidRPr="001348F3">
        <w:rPr>
          <w:sz w:val="28"/>
          <w:szCs w:val="28"/>
          <w:shd w:val="clear" w:color="auto" w:fill="FFFFFF"/>
        </w:rPr>
        <w:t>за № 1318/18613.</w:t>
      </w:r>
    </w:p>
    <w:p w14:paraId="16008AB0" w14:textId="6178CA01" w:rsidR="00B827C6" w:rsidRPr="001348F3" w:rsidRDefault="007559F4" w:rsidP="001348F3">
      <w:pPr>
        <w:pStyle w:val="a3"/>
        <w:shd w:val="clear" w:color="auto" w:fill="FFFFFF"/>
        <w:tabs>
          <w:tab w:val="left" w:pos="1276"/>
        </w:tabs>
        <w:spacing w:before="0" w:beforeAutospacing="0" w:after="0" w:afterAutospacing="0"/>
        <w:ind w:firstLine="567"/>
        <w:jc w:val="both"/>
        <w:rPr>
          <w:rStyle w:val="a4"/>
          <w:i w:val="0"/>
          <w:sz w:val="28"/>
          <w:szCs w:val="28"/>
          <w:bdr w:val="none" w:sz="0" w:space="0" w:color="auto" w:frame="1"/>
        </w:rPr>
      </w:pPr>
      <w:r w:rsidRPr="001348F3">
        <w:rPr>
          <w:sz w:val="28"/>
          <w:szCs w:val="28"/>
          <w:shd w:val="clear" w:color="auto" w:fill="FFFFFF"/>
        </w:rPr>
        <w:t>2.</w:t>
      </w:r>
      <w:r w:rsidR="004A4E1D">
        <w:rPr>
          <w:sz w:val="28"/>
          <w:szCs w:val="28"/>
          <w:shd w:val="clear" w:color="auto" w:fill="FFFFFF"/>
        </w:rPr>
        <w:t>6</w:t>
      </w:r>
      <w:r w:rsidRPr="001348F3">
        <w:rPr>
          <w:sz w:val="28"/>
          <w:szCs w:val="28"/>
          <w:shd w:val="clear" w:color="auto" w:fill="FFFFFF"/>
        </w:rPr>
        <w:t xml:space="preserve">. </w:t>
      </w:r>
      <w:r w:rsidRPr="001348F3">
        <w:rPr>
          <w:rStyle w:val="a4"/>
          <w:i w:val="0"/>
          <w:sz w:val="28"/>
          <w:szCs w:val="28"/>
          <w:bdr w:val="none" w:sz="0" w:space="0" w:color="auto" w:frame="1"/>
        </w:rPr>
        <w:t>Не приймаються документи д</w:t>
      </w:r>
      <w:r w:rsidR="00B827C6" w:rsidRPr="001348F3">
        <w:rPr>
          <w:rStyle w:val="a4"/>
          <w:i w:val="0"/>
          <w:sz w:val="28"/>
          <w:szCs w:val="28"/>
          <w:bdr w:val="none" w:sz="0" w:space="0" w:color="auto" w:frame="1"/>
        </w:rPr>
        <w:t>ля вчинення нотаріальних дій, які не відповідають вимогам законодавства або містять відомості, що принижують честь, гідність та ділову репутацію фізичної особи або ділову репутацію юридичної особи, які мають підчистки або дописки, закреслені слова чи інші незастережні виправлення, документи, тексти яких неможливо прочитати внаслідок пошкодження, а також документи, написані олівцем.</w:t>
      </w:r>
    </w:p>
    <w:p w14:paraId="6A8291BE" w14:textId="4CC27D24" w:rsidR="007559F4" w:rsidRPr="001348F3" w:rsidRDefault="00F23050" w:rsidP="00CF4117">
      <w:pPr>
        <w:pStyle w:val="a3"/>
        <w:shd w:val="clear" w:color="auto" w:fill="FFFFFF"/>
        <w:spacing w:before="0" w:beforeAutospacing="0" w:after="0" w:afterAutospacing="0"/>
        <w:ind w:firstLine="567"/>
        <w:jc w:val="both"/>
        <w:rPr>
          <w:rStyle w:val="a4"/>
          <w:i w:val="0"/>
          <w:sz w:val="28"/>
          <w:szCs w:val="28"/>
          <w:bdr w:val="none" w:sz="0" w:space="0" w:color="auto" w:frame="1"/>
        </w:rPr>
      </w:pPr>
      <w:r w:rsidRPr="001348F3">
        <w:rPr>
          <w:rStyle w:val="a4"/>
          <w:i w:val="0"/>
          <w:sz w:val="28"/>
          <w:szCs w:val="28"/>
          <w:bdr w:val="none" w:sz="0" w:space="0" w:color="auto" w:frame="1"/>
        </w:rPr>
        <w:t>2.</w:t>
      </w:r>
      <w:r w:rsidR="004A4E1D">
        <w:rPr>
          <w:rStyle w:val="a4"/>
          <w:i w:val="0"/>
          <w:sz w:val="28"/>
          <w:szCs w:val="28"/>
          <w:bdr w:val="none" w:sz="0" w:space="0" w:color="auto" w:frame="1"/>
        </w:rPr>
        <w:t>7</w:t>
      </w:r>
      <w:r w:rsidRPr="001348F3">
        <w:rPr>
          <w:rStyle w:val="a4"/>
          <w:i w:val="0"/>
          <w:sz w:val="28"/>
          <w:szCs w:val="28"/>
          <w:bdr w:val="none" w:sz="0" w:space="0" w:color="auto" w:frame="1"/>
        </w:rPr>
        <w:t xml:space="preserve">. </w:t>
      </w:r>
      <w:r w:rsidRPr="001348F3">
        <w:rPr>
          <w:sz w:val="28"/>
          <w:szCs w:val="28"/>
          <w:shd w:val="clear" w:color="auto" w:fill="FFFFFF"/>
        </w:rPr>
        <w:t xml:space="preserve">Документи, на підставі яких вчинено нотаріальну дію, та документи або копії (витяги) з них, необхідні для вчинення нотаріальної дії, обов’язково </w:t>
      </w:r>
      <w:r w:rsidRPr="001348F3">
        <w:rPr>
          <w:sz w:val="28"/>
          <w:szCs w:val="28"/>
          <w:shd w:val="clear" w:color="auto" w:fill="FFFFFF"/>
        </w:rPr>
        <w:lastRenderedPageBreak/>
        <w:t xml:space="preserve">долучати до примірника заповіту, свідоцтва тощо, що залишається у справах старостату. </w:t>
      </w:r>
    </w:p>
    <w:p w14:paraId="54C763AE" w14:textId="1AC5C4BE" w:rsidR="001A2924" w:rsidRPr="001348F3" w:rsidRDefault="00F23050" w:rsidP="00CF4117">
      <w:pPr>
        <w:pStyle w:val="a3"/>
        <w:shd w:val="clear" w:color="auto" w:fill="FFFFFF"/>
        <w:spacing w:before="0" w:beforeAutospacing="0" w:after="0" w:afterAutospacing="0"/>
        <w:ind w:firstLine="567"/>
        <w:jc w:val="both"/>
        <w:rPr>
          <w:rStyle w:val="a4"/>
          <w:i w:val="0"/>
          <w:sz w:val="28"/>
          <w:szCs w:val="28"/>
          <w:bdr w:val="none" w:sz="0" w:space="0" w:color="auto" w:frame="1"/>
        </w:rPr>
      </w:pPr>
      <w:r w:rsidRPr="001348F3">
        <w:rPr>
          <w:rStyle w:val="a4"/>
          <w:i w:val="0"/>
          <w:sz w:val="28"/>
          <w:szCs w:val="28"/>
          <w:bdr w:val="none" w:sz="0" w:space="0" w:color="auto" w:frame="1"/>
        </w:rPr>
        <w:t xml:space="preserve">3. </w:t>
      </w:r>
      <w:r w:rsidR="00CF4117">
        <w:rPr>
          <w:rStyle w:val="a4"/>
          <w:i w:val="0"/>
          <w:sz w:val="28"/>
          <w:szCs w:val="28"/>
          <w:bdr w:val="none" w:sz="0" w:space="0" w:color="auto" w:frame="1"/>
        </w:rPr>
        <w:t>О</w:t>
      </w:r>
      <w:r w:rsidRPr="001348F3">
        <w:rPr>
          <w:rStyle w:val="a4"/>
          <w:i w:val="0"/>
          <w:sz w:val="28"/>
          <w:szCs w:val="28"/>
          <w:bdr w:val="none" w:sz="0" w:space="0" w:color="auto" w:frame="1"/>
        </w:rPr>
        <w:t xml:space="preserve">рганізаційно-методичне забезпечення нотаріальної діяльності старост покладається на виконавчий комітет міської ради, </w:t>
      </w:r>
      <w:r w:rsidR="00CF4117">
        <w:rPr>
          <w:rStyle w:val="a4"/>
          <w:i w:val="0"/>
          <w:sz w:val="28"/>
          <w:szCs w:val="28"/>
          <w:bdr w:val="none" w:sz="0" w:space="0" w:color="auto" w:frame="1"/>
        </w:rPr>
        <w:t xml:space="preserve">а </w:t>
      </w:r>
      <w:r w:rsidRPr="001348F3">
        <w:rPr>
          <w:rStyle w:val="a4"/>
          <w:i w:val="0"/>
          <w:sz w:val="28"/>
          <w:szCs w:val="28"/>
          <w:bdr w:val="none" w:sz="0" w:space="0" w:color="auto" w:frame="1"/>
        </w:rPr>
        <w:t>контроль</w:t>
      </w:r>
      <w:r w:rsidR="00CF4117">
        <w:rPr>
          <w:rStyle w:val="a4"/>
          <w:i w:val="0"/>
          <w:sz w:val="28"/>
          <w:szCs w:val="28"/>
          <w:bdr w:val="none" w:sz="0" w:space="0" w:color="auto" w:frame="1"/>
        </w:rPr>
        <w:t xml:space="preserve"> за виконанням даного рішення –</w:t>
      </w:r>
      <w:r w:rsidR="000667EA" w:rsidRPr="001348F3">
        <w:rPr>
          <w:rStyle w:val="a4"/>
          <w:i w:val="0"/>
          <w:sz w:val="28"/>
          <w:szCs w:val="28"/>
          <w:bdr w:val="none" w:sz="0" w:space="0" w:color="auto" w:frame="1"/>
        </w:rPr>
        <w:t xml:space="preserve"> на постійну комісію з питань </w:t>
      </w:r>
      <w:r w:rsidR="00CF4117" w:rsidRPr="00CF4117">
        <w:rPr>
          <w:rStyle w:val="a4"/>
          <w:i w:val="0"/>
          <w:sz w:val="28"/>
          <w:szCs w:val="28"/>
          <w:bdr w:val="none" w:sz="0" w:space="0" w:color="auto" w:frame="1"/>
        </w:rPr>
        <w:t>законності та місцевого самоврядування</w:t>
      </w:r>
      <w:r w:rsidR="00CF4117">
        <w:rPr>
          <w:rStyle w:val="a4"/>
          <w:i w:val="0"/>
          <w:sz w:val="28"/>
          <w:szCs w:val="28"/>
          <w:bdr w:val="none" w:sz="0" w:space="0" w:color="auto" w:frame="1"/>
        </w:rPr>
        <w:t xml:space="preserve"> (голова комісії – Володимир Струк).</w:t>
      </w:r>
    </w:p>
    <w:p w14:paraId="2DBA3DB8" w14:textId="1BB7DEB0"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77E6C686" w14:textId="77777777" w:rsidR="00CF4117" w:rsidRPr="006A1559" w:rsidRDefault="00CF4117"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65E6A0D6" w14:textId="77777777" w:rsidR="001A2924" w:rsidRPr="006A1559" w:rsidRDefault="001A2924" w:rsidP="001A2924">
      <w:pPr>
        <w:tabs>
          <w:tab w:val="left" w:pos="6500"/>
        </w:tabs>
        <w:rPr>
          <w:sz w:val="28"/>
          <w:szCs w:val="28"/>
        </w:rPr>
      </w:pPr>
      <w:r w:rsidRPr="006A1559">
        <w:rPr>
          <w:rFonts w:ascii="Times New Roman" w:hAnsi="Times New Roman"/>
          <w:sz w:val="28"/>
          <w:szCs w:val="28"/>
          <w:lang w:eastAsia="uk-UA"/>
        </w:rPr>
        <w:t>Міський  голова</w:t>
      </w:r>
      <w:r w:rsidRPr="006A1559">
        <w:rPr>
          <w:rFonts w:ascii="Times New Roman" w:hAnsi="Times New Roman"/>
          <w:sz w:val="28"/>
          <w:szCs w:val="28"/>
          <w:lang w:eastAsia="uk-UA"/>
        </w:rPr>
        <w:tab/>
        <w:t>Сергій  НАСАЛИК</w:t>
      </w:r>
    </w:p>
    <w:p w14:paraId="5080ABA3" w14:textId="77777777" w:rsidR="001A2924" w:rsidRDefault="00857A80"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r>
        <w:rPr>
          <w:rStyle w:val="a4"/>
          <w:i w:val="0"/>
          <w:color w:val="333333"/>
          <w:sz w:val="28"/>
          <w:szCs w:val="28"/>
          <w:bdr w:val="none" w:sz="0" w:space="0" w:color="auto" w:frame="1"/>
        </w:rPr>
        <w:t xml:space="preserve">                                                  </w:t>
      </w:r>
    </w:p>
    <w:p w14:paraId="4B545722"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6D545E55"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058C0BDE"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3FB70EAC"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4F7BDC25"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2C66E6B0"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3756C78A"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6A022AF6"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0CD46073"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6385C87E"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4CF40623"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2E8504AC"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6959D06D"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045AC899"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6AC14B84"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4A171185"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36F00A38"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69ED3054"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558567FC"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7A8D1B88"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74ABAAB1"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03EC6BB7"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6151566F"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7709D237"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7E8E3B82"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29289529"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312908EE"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0C7AEB9F"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4463A3F6"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3C6D1297"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1F7EA493" w14:textId="2D8AFAB9"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47C14580" w14:textId="5C94257A" w:rsidR="006A5CA9" w:rsidRDefault="006A5CA9"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3A6E9B54" w14:textId="4049AF78" w:rsidR="006A5CA9" w:rsidRDefault="006A5CA9"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65DD7325" w14:textId="77777777" w:rsidR="006A5CA9" w:rsidRDefault="006A5CA9"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2D33B08F" w14:textId="2B5899C5" w:rsidR="001A2924" w:rsidRDefault="001A2924" w:rsidP="001A2924">
      <w:pPr>
        <w:pStyle w:val="a3"/>
        <w:shd w:val="clear" w:color="auto" w:fill="FFFFFF"/>
        <w:spacing w:before="0" w:beforeAutospacing="0" w:after="0" w:afterAutospacing="0"/>
        <w:jc w:val="center"/>
        <w:rPr>
          <w:bCs/>
          <w:color w:val="333333"/>
          <w:sz w:val="28"/>
          <w:szCs w:val="28"/>
          <w:shd w:val="clear" w:color="auto" w:fill="FFFFFF"/>
        </w:rPr>
      </w:pPr>
      <w:r>
        <w:rPr>
          <w:bCs/>
          <w:color w:val="333333"/>
          <w:sz w:val="28"/>
          <w:szCs w:val="28"/>
          <w:shd w:val="clear" w:color="auto" w:fill="FFFFFF"/>
        </w:rPr>
        <w:lastRenderedPageBreak/>
        <w:t>Інформаці</w:t>
      </w:r>
      <w:r w:rsidR="007E272C">
        <w:rPr>
          <w:bCs/>
          <w:color w:val="333333"/>
          <w:sz w:val="28"/>
          <w:szCs w:val="28"/>
          <w:shd w:val="clear" w:color="auto" w:fill="FFFFFF"/>
        </w:rPr>
        <w:t>я</w:t>
      </w:r>
      <w:r>
        <w:rPr>
          <w:bCs/>
          <w:color w:val="333333"/>
          <w:sz w:val="28"/>
          <w:szCs w:val="28"/>
          <w:shd w:val="clear" w:color="auto" w:fill="FFFFFF"/>
        </w:rPr>
        <w:t xml:space="preserve"> </w:t>
      </w:r>
    </w:p>
    <w:p w14:paraId="014F8D59" w14:textId="77777777" w:rsidR="001A2924" w:rsidRDefault="001A2924" w:rsidP="001A2924">
      <w:pPr>
        <w:pStyle w:val="a3"/>
        <w:shd w:val="clear" w:color="auto" w:fill="FFFFFF"/>
        <w:spacing w:before="0" w:beforeAutospacing="0" w:after="0" w:afterAutospacing="0"/>
        <w:jc w:val="center"/>
        <w:rPr>
          <w:bCs/>
          <w:color w:val="333333"/>
          <w:sz w:val="28"/>
          <w:szCs w:val="28"/>
          <w:shd w:val="clear" w:color="auto" w:fill="FFFFFF"/>
        </w:rPr>
      </w:pPr>
      <w:r>
        <w:rPr>
          <w:bCs/>
          <w:color w:val="333333"/>
          <w:sz w:val="28"/>
          <w:szCs w:val="28"/>
          <w:shd w:val="clear" w:color="auto" w:fill="FFFFFF"/>
        </w:rPr>
        <w:t xml:space="preserve">про стан вчинення нотаріальних дій у старостинських округах </w:t>
      </w:r>
    </w:p>
    <w:p w14:paraId="6DB05A07" w14:textId="63EE358B" w:rsidR="00857A80" w:rsidRDefault="001A2924" w:rsidP="001A2924">
      <w:pPr>
        <w:pStyle w:val="a3"/>
        <w:shd w:val="clear" w:color="auto" w:fill="FFFFFF"/>
        <w:spacing w:before="0" w:beforeAutospacing="0" w:after="0" w:afterAutospacing="0"/>
        <w:jc w:val="center"/>
        <w:rPr>
          <w:bCs/>
          <w:color w:val="333333"/>
          <w:sz w:val="28"/>
          <w:szCs w:val="28"/>
          <w:shd w:val="clear" w:color="auto" w:fill="FFFFFF"/>
        </w:rPr>
      </w:pPr>
      <w:r>
        <w:rPr>
          <w:bCs/>
          <w:color w:val="333333"/>
          <w:sz w:val="28"/>
          <w:szCs w:val="28"/>
          <w:shd w:val="clear" w:color="auto" w:fill="FFFFFF"/>
        </w:rPr>
        <w:t>Рогатинської міської територіальної громади</w:t>
      </w:r>
    </w:p>
    <w:p w14:paraId="448907C3" w14:textId="77777777" w:rsidR="001A2924" w:rsidRDefault="001A2924" w:rsidP="001A2924">
      <w:pPr>
        <w:pStyle w:val="a3"/>
        <w:shd w:val="clear" w:color="auto" w:fill="FFFFFF"/>
        <w:spacing w:before="0" w:beforeAutospacing="0" w:after="0" w:afterAutospacing="0"/>
        <w:jc w:val="center"/>
        <w:rPr>
          <w:rStyle w:val="a4"/>
          <w:b/>
          <w:i w:val="0"/>
          <w:color w:val="333333"/>
          <w:sz w:val="28"/>
          <w:szCs w:val="28"/>
          <w:bdr w:val="none" w:sz="0" w:space="0" w:color="auto" w:frame="1"/>
        </w:rPr>
      </w:pPr>
    </w:p>
    <w:tbl>
      <w:tblPr>
        <w:tblStyle w:val="a6"/>
        <w:tblW w:w="9875" w:type="dxa"/>
        <w:tblInd w:w="-147" w:type="dxa"/>
        <w:tblLayout w:type="fixed"/>
        <w:tblLook w:val="04A0" w:firstRow="1" w:lastRow="0" w:firstColumn="1" w:lastColumn="0" w:noHBand="0" w:noVBand="1"/>
      </w:tblPr>
      <w:tblGrid>
        <w:gridCol w:w="709"/>
        <w:gridCol w:w="2268"/>
        <w:gridCol w:w="1008"/>
        <w:gridCol w:w="1031"/>
        <w:gridCol w:w="1271"/>
        <w:gridCol w:w="1057"/>
        <w:gridCol w:w="851"/>
        <w:gridCol w:w="992"/>
        <w:gridCol w:w="688"/>
      </w:tblGrid>
      <w:tr w:rsidR="00857A80" w:rsidRPr="00052008" w14:paraId="35D9CD01" w14:textId="77777777" w:rsidTr="007E272C">
        <w:tc>
          <w:tcPr>
            <w:tcW w:w="709" w:type="dxa"/>
            <w:vAlign w:val="center"/>
          </w:tcPr>
          <w:p w14:paraId="217AC0B2" w14:textId="77777777" w:rsidR="00857A80" w:rsidRPr="0020650B" w:rsidRDefault="00857A80" w:rsidP="00062978">
            <w:pPr>
              <w:spacing w:line="360" w:lineRule="auto"/>
              <w:jc w:val="center"/>
              <w:rPr>
                <w:rFonts w:ascii="Times New Roman" w:hAnsi="Times New Roman" w:cs="Times New Roman"/>
                <w:lang w:val="uk-UA"/>
              </w:rPr>
            </w:pPr>
            <w:r w:rsidRPr="0020650B">
              <w:rPr>
                <w:rFonts w:ascii="Times New Roman" w:hAnsi="Times New Roman" w:cs="Times New Roman"/>
                <w:lang w:val="uk-UA"/>
              </w:rPr>
              <w:t>№ п</w:t>
            </w:r>
            <w:r w:rsidRPr="0020650B">
              <w:rPr>
                <w:rFonts w:ascii="Times New Roman" w:hAnsi="Times New Roman" w:cs="Times New Roman"/>
              </w:rPr>
              <w:t>/</w:t>
            </w:r>
            <w:r w:rsidRPr="0020650B">
              <w:rPr>
                <w:rFonts w:ascii="Times New Roman" w:hAnsi="Times New Roman" w:cs="Times New Roman"/>
                <w:lang w:val="uk-UA"/>
              </w:rPr>
              <w:t>п</w:t>
            </w:r>
          </w:p>
        </w:tc>
        <w:tc>
          <w:tcPr>
            <w:tcW w:w="2268" w:type="dxa"/>
            <w:vAlign w:val="center"/>
          </w:tcPr>
          <w:p w14:paraId="7D3F33C5" w14:textId="77777777" w:rsidR="00857A80" w:rsidRPr="007E272C" w:rsidRDefault="00857A80" w:rsidP="00062978">
            <w:pPr>
              <w:spacing w:line="360" w:lineRule="auto"/>
              <w:rPr>
                <w:rFonts w:ascii="Times New Roman" w:hAnsi="Times New Roman" w:cs="Times New Roman"/>
                <w:bCs/>
                <w:lang w:val="uk-UA"/>
              </w:rPr>
            </w:pPr>
            <w:r w:rsidRPr="007E272C">
              <w:rPr>
                <w:rFonts w:ascii="Times New Roman" w:hAnsi="Times New Roman" w:cs="Times New Roman"/>
                <w:bCs/>
                <w:lang w:val="uk-UA"/>
              </w:rPr>
              <w:t xml:space="preserve">   Назва старостинських округів</w:t>
            </w:r>
          </w:p>
        </w:tc>
        <w:tc>
          <w:tcPr>
            <w:tcW w:w="1008" w:type="dxa"/>
          </w:tcPr>
          <w:p w14:paraId="7CB1F4DD" w14:textId="77777777" w:rsidR="00857A80" w:rsidRPr="0020650B" w:rsidRDefault="00857A80" w:rsidP="00062978">
            <w:pPr>
              <w:spacing w:line="360" w:lineRule="auto"/>
              <w:rPr>
                <w:rFonts w:ascii="Times New Roman" w:hAnsi="Times New Roman" w:cs="Times New Roman"/>
                <w:lang w:val="uk-UA"/>
              </w:rPr>
            </w:pPr>
            <w:r w:rsidRPr="0020650B">
              <w:rPr>
                <w:rFonts w:ascii="Times New Roman" w:hAnsi="Times New Roman" w:cs="Times New Roman"/>
                <w:lang w:val="uk-UA"/>
              </w:rPr>
              <w:t>Рік</w:t>
            </w:r>
          </w:p>
        </w:tc>
        <w:tc>
          <w:tcPr>
            <w:tcW w:w="1031" w:type="dxa"/>
          </w:tcPr>
          <w:p w14:paraId="520BBC7E" w14:textId="77777777" w:rsidR="00857A80" w:rsidRPr="0020650B" w:rsidRDefault="00857A80" w:rsidP="00062978">
            <w:pPr>
              <w:spacing w:line="360" w:lineRule="auto"/>
              <w:rPr>
                <w:rFonts w:ascii="Times New Roman" w:hAnsi="Times New Roman" w:cs="Times New Roman"/>
                <w:lang w:val="uk-UA"/>
              </w:rPr>
            </w:pPr>
            <w:r w:rsidRPr="0020650B">
              <w:rPr>
                <w:rFonts w:ascii="Times New Roman" w:hAnsi="Times New Roman" w:cs="Times New Roman"/>
                <w:lang w:val="uk-UA"/>
              </w:rPr>
              <w:t>Заповіти</w:t>
            </w:r>
          </w:p>
        </w:tc>
        <w:tc>
          <w:tcPr>
            <w:tcW w:w="1271" w:type="dxa"/>
          </w:tcPr>
          <w:p w14:paraId="274B1181" w14:textId="77777777" w:rsidR="00857A80" w:rsidRPr="0020650B" w:rsidRDefault="00857A80" w:rsidP="00062978">
            <w:pPr>
              <w:spacing w:line="360" w:lineRule="auto"/>
              <w:rPr>
                <w:rFonts w:ascii="Times New Roman" w:hAnsi="Times New Roman" w:cs="Times New Roman"/>
                <w:lang w:val="uk-UA"/>
              </w:rPr>
            </w:pPr>
            <w:r w:rsidRPr="0020650B">
              <w:rPr>
                <w:rFonts w:ascii="Times New Roman" w:hAnsi="Times New Roman" w:cs="Times New Roman"/>
                <w:lang w:val="uk-UA"/>
              </w:rPr>
              <w:t>Дублікати документів</w:t>
            </w:r>
          </w:p>
        </w:tc>
        <w:tc>
          <w:tcPr>
            <w:tcW w:w="1057" w:type="dxa"/>
          </w:tcPr>
          <w:p w14:paraId="05EB52A4" w14:textId="77777777" w:rsidR="00857A80" w:rsidRPr="0020650B" w:rsidRDefault="00857A80" w:rsidP="00062978">
            <w:pPr>
              <w:spacing w:line="360" w:lineRule="auto"/>
              <w:rPr>
                <w:rFonts w:ascii="Times New Roman" w:hAnsi="Times New Roman" w:cs="Times New Roman"/>
                <w:lang w:val="uk-UA"/>
              </w:rPr>
            </w:pPr>
            <w:r w:rsidRPr="0020650B">
              <w:rPr>
                <w:rFonts w:ascii="Times New Roman" w:hAnsi="Times New Roman" w:cs="Times New Roman"/>
                <w:lang w:val="uk-UA"/>
              </w:rPr>
              <w:t>Справжність підпису</w:t>
            </w:r>
          </w:p>
        </w:tc>
        <w:tc>
          <w:tcPr>
            <w:tcW w:w="851" w:type="dxa"/>
          </w:tcPr>
          <w:p w14:paraId="2FCE09B6" w14:textId="77777777" w:rsidR="00857A80" w:rsidRPr="0020650B" w:rsidRDefault="00857A80" w:rsidP="00062978">
            <w:pPr>
              <w:spacing w:line="360" w:lineRule="auto"/>
              <w:rPr>
                <w:rFonts w:ascii="Times New Roman" w:hAnsi="Times New Roman" w:cs="Times New Roman"/>
                <w:lang w:val="uk-UA"/>
              </w:rPr>
            </w:pPr>
            <w:r>
              <w:rPr>
                <w:rFonts w:ascii="Times New Roman" w:hAnsi="Times New Roman" w:cs="Times New Roman"/>
                <w:lang w:val="uk-UA"/>
              </w:rPr>
              <w:t>Вірність копії</w:t>
            </w:r>
          </w:p>
        </w:tc>
        <w:tc>
          <w:tcPr>
            <w:tcW w:w="992" w:type="dxa"/>
          </w:tcPr>
          <w:p w14:paraId="0E57646F" w14:textId="77777777" w:rsidR="00857A80" w:rsidRPr="0020650B" w:rsidRDefault="00857A80" w:rsidP="00062978">
            <w:pPr>
              <w:spacing w:line="360" w:lineRule="auto"/>
              <w:rPr>
                <w:rFonts w:ascii="Times New Roman" w:hAnsi="Times New Roman" w:cs="Times New Roman"/>
                <w:lang w:val="uk-UA"/>
              </w:rPr>
            </w:pPr>
            <w:r>
              <w:rPr>
                <w:rFonts w:ascii="Times New Roman" w:hAnsi="Times New Roman" w:cs="Times New Roman"/>
                <w:lang w:val="uk-UA"/>
              </w:rPr>
              <w:t>Довіреності</w:t>
            </w:r>
          </w:p>
        </w:tc>
        <w:tc>
          <w:tcPr>
            <w:tcW w:w="688" w:type="dxa"/>
          </w:tcPr>
          <w:p w14:paraId="49B4BD95" w14:textId="77777777" w:rsidR="00857A80" w:rsidRPr="0020650B" w:rsidRDefault="00857A80" w:rsidP="001A2924">
            <w:pPr>
              <w:spacing w:line="360" w:lineRule="auto"/>
              <w:ind w:right="-21"/>
              <w:rPr>
                <w:rFonts w:ascii="Times New Roman" w:hAnsi="Times New Roman" w:cs="Times New Roman"/>
                <w:lang w:val="uk-UA"/>
              </w:rPr>
            </w:pPr>
            <w:r>
              <w:rPr>
                <w:rFonts w:ascii="Times New Roman" w:hAnsi="Times New Roman" w:cs="Times New Roman"/>
                <w:lang w:val="uk-UA"/>
              </w:rPr>
              <w:t>Всього</w:t>
            </w:r>
          </w:p>
        </w:tc>
      </w:tr>
      <w:tr w:rsidR="00857A80" w:rsidRPr="0020650B" w14:paraId="7850EF1D" w14:textId="77777777" w:rsidTr="007E272C">
        <w:tc>
          <w:tcPr>
            <w:tcW w:w="709" w:type="dxa"/>
            <w:vAlign w:val="center"/>
          </w:tcPr>
          <w:p w14:paraId="7F9A6AF6" w14:textId="77777777" w:rsidR="00857A80" w:rsidRPr="0020650B" w:rsidRDefault="00857A80" w:rsidP="001A2924">
            <w:pPr>
              <w:pStyle w:val="a7"/>
              <w:numPr>
                <w:ilvl w:val="0"/>
                <w:numId w:val="2"/>
              </w:numPr>
              <w:spacing w:line="360" w:lineRule="auto"/>
              <w:rPr>
                <w:rFonts w:ascii="Times New Roman" w:hAnsi="Times New Roman" w:cs="Times New Roman"/>
                <w:lang w:val="ru-RU"/>
              </w:rPr>
            </w:pPr>
          </w:p>
        </w:tc>
        <w:tc>
          <w:tcPr>
            <w:tcW w:w="2268" w:type="dxa"/>
            <w:vAlign w:val="center"/>
          </w:tcPr>
          <w:p w14:paraId="62066A22"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Васючинський</w:t>
            </w:r>
          </w:p>
          <w:p w14:paraId="2B22837A" w14:textId="24E7796E"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 (с. Васючин,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Вільхова, </w:t>
            </w:r>
          </w:p>
          <w:p w14:paraId="661AB317"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с. Воскресинці)</w:t>
            </w:r>
          </w:p>
        </w:tc>
        <w:tc>
          <w:tcPr>
            <w:tcW w:w="1008" w:type="dxa"/>
          </w:tcPr>
          <w:p w14:paraId="2955560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49D2B1E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 міс.</w:t>
            </w:r>
          </w:p>
          <w:p w14:paraId="330080FA"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3560D348"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10</w:t>
            </w:r>
          </w:p>
          <w:p w14:paraId="5E96508A"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9</w:t>
            </w:r>
          </w:p>
        </w:tc>
        <w:tc>
          <w:tcPr>
            <w:tcW w:w="1271" w:type="dxa"/>
          </w:tcPr>
          <w:p w14:paraId="479CA0B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5ECF4DFF"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tc>
        <w:tc>
          <w:tcPr>
            <w:tcW w:w="1057" w:type="dxa"/>
          </w:tcPr>
          <w:p w14:paraId="51F01996"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26</w:t>
            </w:r>
          </w:p>
          <w:p w14:paraId="0312633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15</w:t>
            </w:r>
          </w:p>
        </w:tc>
        <w:tc>
          <w:tcPr>
            <w:tcW w:w="851" w:type="dxa"/>
          </w:tcPr>
          <w:p w14:paraId="7373FE27"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43EA169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067118A4"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6</w:t>
            </w:r>
          </w:p>
          <w:p w14:paraId="3BCAFC22"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w:t>
            </w:r>
          </w:p>
        </w:tc>
        <w:tc>
          <w:tcPr>
            <w:tcW w:w="688" w:type="dxa"/>
          </w:tcPr>
          <w:p w14:paraId="753772C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42</w:t>
            </w:r>
          </w:p>
          <w:p w14:paraId="6B3C032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28</w:t>
            </w:r>
          </w:p>
        </w:tc>
      </w:tr>
      <w:tr w:rsidR="00857A80" w:rsidRPr="0020650B" w14:paraId="4A5E1F7C" w14:textId="77777777" w:rsidTr="007E272C">
        <w:tc>
          <w:tcPr>
            <w:tcW w:w="709" w:type="dxa"/>
            <w:vAlign w:val="center"/>
          </w:tcPr>
          <w:p w14:paraId="53F21B8D" w14:textId="77777777" w:rsidR="00857A80" w:rsidRPr="0020650B" w:rsidRDefault="00857A80" w:rsidP="001A2924">
            <w:pPr>
              <w:pStyle w:val="a7"/>
              <w:numPr>
                <w:ilvl w:val="0"/>
                <w:numId w:val="2"/>
              </w:numPr>
              <w:spacing w:line="360" w:lineRule="auto"/>
              <w:rPr>
                <w:rFonts w:ascii="Times New Roman" w:hAnsi="Times New Roman" w:cs="Times New Roman"/>
                <w:lang w:val="ru-RU"/>
              </w:rPr>
            </w:pPr>
          </w:p>
        </w:tc>
        <w:tc>
          <w:tcPr>
            <w:tcW w:w="2268" w:type="dxa"/>
            <w:vAlign w:val="center"/>
          </w:tcPr>
          <w:p w14:paraId="0A17DF58"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Вербилівський </w:t>
            </w:r>
          </w:p>
          <w:p w14:paraId="50DFF4C1" w14:textId="5F2A4242"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Вербилівці, </w:t>
            </w:r>
            <w:r w:rsidR="007E272C" w:rsidRPr="007E272C">
              <w:rPr>
                <w:rFonts w:ascii="Times New Roman" w:hAnsi="Times New Roman" w:cs="Times New Roman"/>
                <w:bCs/>
                <w:lang w:val="ru-RU"/>
              </w:rPr>
              <w:br/>
            </w:r>
            <w:r w:rsidRPr="007E272C">
              <w:rPr>
                <w:rFonts w:ascii="Times New Roman" w:hAnsi="Times New Roman" w:cs="Times New Roman"/>
                <w:bCs/>
                <w:lang w:val="ru-RU"/>
              </w:rPr>
              <w:t>с. Залужжя)</w:t>
            </w:r>
          </w:p>
        </w:tc>
        <w:tc>
          <w:tcPr>
            <w:tcW w:w="1008" w:type="dxa"/>
          </w:tcPr>
          <w:p w14:paraId="3ABD7C63"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1259A780"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 міс.</w:t>
            </w:r>
          </w:p>
          <w:p w14:paraId="147BA28F"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6617FF3F"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15</w:t>
            </w:r>
          </w:p>
          <w:p w14:paraId="41A7EFAD"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5</w:t>
            </w:r>
          </w:p>
        </w:tc>
        <w:tc>
          <w:tcPr>
            <w:tcW w:w="1271" w:type="dxa"/>
          </w:tcPr>
          <w:p w14:paraId="62A286E1"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101D4713"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1057" w:type="dxa"/>
          </w:tcPr>
          <w:p w14:paraId="4E3C5581"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42</w:t>
            </w:r>
          </w:p>
          <w:p w14:paraId="7BA91924"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6</w:t>
            </w:r>
          </w:p>
        </w:tc>
        <w:tc>
          <w:tcPr>
            <w:tcW w:w="851" w:type="dxa"/>
          </w:tcPr>
          <w:p w14:paraId="21366DC5"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401DE36D"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55AAA3AA"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15</w:t>
            </w:r>
          </w:p>
          <w:p w14:paraId="0E558D26"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tc>
        <w:tc>
          <w:tcPr>
            <w:tcW w:w="688" w:type="dxa"/>
          </w:tcPr>
          <w:p w14:paraId="03149CD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72</w:t>
            </w:r>
          </w:p>
          <w:p w14:paraId="48D26449"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12</w:t>
            </w:r>
          </w:p>
        </w:tc>
      </w:tr>
      <w:tr w:rsidR="00857A80" w:rsidRPr="00D41406" w14:paraId="7B05DA79" w14:textId="77777777" w:rsidTr="007E272C">
        <w:tc>
          <w:tcPr>
            <w:tcW w:w="709" w:type="dxa"/>
            <w:vAlign w:val="center"/>
          </w:tcPr>
          <w:p w14:paraId="17EAB629" w14:textId="77777777" w:rsidR="00857A80" w:rsidRPr="0020650B" w:rsidRDefault="00857A80" w:rsidP="001A2924">
            <w:pPr>
              <w:pStyle w:val="a7"/>
              <w:numPr>
                <w:ilvl w:val="0"/>
                <w:numId w:val="2"/>
              </w:numPr>
              <w:spacing w:line="360" w:lineRule="auto"/>
              <w:rPr>
                <w:rFonts w:ascii="Times New Roman" w:hAnsi="Times New Roman" w:cs="Times New Roman"/>
                <w:lang w:val="ru-RU"/>
              </w:rPr>
            </w:pPr>
          </w:p>
        </w:tc>
        <w:tc>
          <w:tcPr>
            <w:tcW w:w="2268" w:type="dxa"/>
            <w:vAlign w:val="center"/>
          </w:tcPr>
          <w:p w14:paraId="225AFBC4"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Верхньолипицький </w:t>
            </w:r>
          </w:p>
          <w:p w14:paraId="177962E0" w14:textId="733CBAE3"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В. Липиця,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Малинівка, </w:t>
            </w:r>
          </w:p>
          <w:p w14:paraId="26D2E898" w14:textId="7BDA794B"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Зеленів,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Городиська, </w:t>
            </w:r>
          </w:p>
          <w:p w14:paraId="0431D20F" w14:textId="076C2291"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Лопушня, </w:t>
            </w:r>
            <w:r w:rsidR="007E272C" w:rsidRPr="007E272C">
              <w:rPr>
                <w:rFonts w:ascii="Times New Roman" w:hAnsi="Times New Roman" w:cs="Times New Roman"/>
                <w:bCs/>
                <w:lang w:val="ru-RU"/>
              </w:rPr>
              <w:br/>
            </w:r>
            <w:r w:rsidRPr="007E272C">
              <w:rPr>
                <w:rFonts w:ascii="Times New Roman" w:hAnsi="Times New Roman" w:cs="Times New Roman"/>
                <w:bCs/>
                <w:lang w:val="ru-RU"/>
              </w:rPr>
              <w:t>с. Гоноратівка)</w:t>
            </w:r>
          </w:p>
        </w:tc>
        <w:tc>
          <w:tcPr>
            <w:tcW w:w="1008" w:type="dxa"/>
          </w:tcPr>
          <w:p w14:paraId="06543DD4"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68D4A037"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 міс.</w:t>
            </w:r>
          </w:p>
          <w:p w14:paraId="401352A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405656AA"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28</w:t>
            </w:r>
          </w:p>
          <w:p w14:paraId="4B477F9D"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16</w:t>
            </w:r>
          </w:p>
        </w:tc>
        <w:tc>
          <w:tcPr>
            <w:tcW w:w="1271" w:type="dxa"/>
          </w:tcPr>
          <w:p w14:paraId="10F78B4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03A78D3F"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1057" w:type="dxa"/>
          </w:tcPr>
          <w:p w14:paraId="4DE26AE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41</w:t>
            </w:r>
          </w:p>
          <w:p w14:paraId="022CD30E"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27</w:t>
            </w:r>
          </w:p>
        </w:tc>
        <w:tc>
          <w:tcPr>
            <w:tcW w:w="851" w:type="dxa"/>
          </w:tcPr>
          <w:p w14:paraId="0CA9621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w:t>
            </w:r>
          </w:p>
          <w:p w14:paraId="59256B1E"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0B8B4F6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47</w:t>
            </w:r>
          </w:p>
          <w:p w14:paraId="7A721A73"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w:t>
            </w:r>
          </w:p>
        </w:tc>
        <w:tc>
          <w:tcPr>
            <w:tcW w:w="688" w:type="dxa"/>
          </w:tcPr>
          <w:p w14:paraId="066DAD8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118</w:t>
            </w:r>
          </w:p>
          <w:p w14:paraId="38A708B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63</w:t>
            </w:r>
          </w:p>
        </w:tc>
      </w:tr>
      <w:tr w:rsidR="00857A80" w:rsidRPr="0020650B" w14:paraId="7CC7EAAD" w14:textId="77777777" w:rsidTr="007E272C">
        <w:tc>
          <w:tcPr>
            <w:tcW w:w="709" w:type="dxa"/>
            <w:vAlign w:val="center"/>
          </w:tcPr>
          <w:p w14:paraId="2A9B422E" w14:textId="77777777" w:rsidR="00857A80" w:rsidRPr="0020650B" w:rsidRDefault="00857A80" w:rsidP="001A2924">
            <w:pPr>
              <w:pStyle w:val="a7"/>
              <w:numPr>
                <w:ilvl w:val="0"/>
                <w:numId w:val="2"/>
              </w:numPr>
              <w:spacing w:line="360" w:lineRule="auto"/>
              <w:rPr>
                <w:rFonts w:ascii="Times New Roman" w:hAnsi="Times New Roman" w:cs="Times New Roman"/>
                <w:lang w:val="ru-RU"/>
              </w:rPr>
            </w:pPr>
          </w:p>
        </w:tc>
        <w:tc>
          <w:tcPr>
            <w:tcW w:w="2268" w:type="dxa"/>
            <w:vAlign w:val="center"/>
          </w:tcPr>
          <w:p w14:paraId="214699AF"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Долинянський</w:t>
            </w:r>
          </w:p>
          <w:p w14:paraId="2C82802E" w14:textId="5A76D2F1"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Долиняни, </w:t>
            </w:r>
            <w:r w:rsidR="007E272C" w:rsidRPr="007E272C">
              <w:rPr>
                <w:rFonts w:ascii="Times New Roman" w:hAnsi="Times New Roman" w:cs="Times New Roman"/>
                <w:bCs/>
                <w:lang w:val="ru-RU"/>
              </w:rPr>
              <w:br/>
            </w:r>
            <w:r w:rsidRPr="007E272C">
              <w:rPr>
                <w:rFonts w:ascii="Times New Roman" w:hAnsi="Times New Roman" w:cs="Times New Roman"/>
                <w:bCs/>
                <w:lang w:val="ru-RU"/>
              </w:rPr>
              <w:t>с. Дегова ,</w:t>
            </w:r>
          </w:p>
          <w:p w14:paraId="257C21A1"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с. Приозерне)</w:t>
            </w:r>
          </w:p>
        </w:tc>
        <w:tc>
          <w:tcPr>
            <w:tcW w:w="1008" w:type="dxa"/>
          </w:tcPr>
          <w:p w14:paraId="2622EAD1"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249718C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 міс.</w:t>
            </w:r>
          </w:p>
          <w:p w14:paraId="539EAE16"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09895E62"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13</w:t>
            </w:r>
          </w:p>
          <w:p w14:paraId="75F687A7"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10</w:t>
            </w:r>
          </w:p>
        </w:tc>
        <w:tc>
          <w:tcPr>
            <w:tcW w:w="1271" w:type="dxa"/>
          </w:tcPr>
          <w:p w14:paraId="0DBEF866"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p w14:paraId="724C15BA"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6</w:t>
            </w:r>
          </w:p>
        </w:tc>
        <w:tc>
          <w:tcPr>
            <w:tcW w:w="1057" w:type="dxa"/>
          </w:tcPr>
          <w:p w14:paraId="6BEA7502"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26</w:t>
            </w:r>
          </w:p>
          <w:p w14:paraId="1C97B20F"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10</w:t>
            </w:r>
          </w:p>
        </w:tc>
        <w:tc>
          <w:tcPr>
            <w:tcW w:w="851" w:type="dxa"/>
          </w:tcPr>
          <w:p w14:paraId="0296A552"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6850F348"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04920FB7"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41</w:t>
            </w:r>
          </w:p>
          <w:p w14:paraId="7271A1F0"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15</w:t>
            </w:r>
          </w:p>
        </w:tc>
        <w:tc>
          <w:tcPr>
            <w:tcW w:w="688" w:type="dxa"/>
          </w:tcPr>
          <w:p w14:paraId="0C5E78D0"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81</w:t>
            </w:r>
          </w:p>
          <w:p w14:paraId="1F4D8A86"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41</w:t>
            </w:r>
          </w:p>
        </w:tc>
      </w:tr>
      <w:tr w:rsidR="00857A80" w:rsidRPr="00D41406" w14:paraId="108EAC0D" w14:textId="77777777" w:rsidTr="007E272C">
        <w:tc>
          <w:tcPr>
            <w:tcW w:w="709" w:type="dxa"/>
            <w:vAlign w:val="center"/>
          </w:tcPr>
          <w:p w14:paraId="1C82F14D" w14:textId="77777777" w:rsidR="00857A80" w:rsidRPr="0020650B" w:rsidRDefault="00857A80" w:rsidP="001A2924">
            <w:pPr>
              <w:pStyle w:val="a7"/>
              <w:numPr>
                <w:ilvl w:val="0"/>
                <w:numId w:val="2"/>
              </w:numPr>
              <w:spacing w:line="360" w:lineRule="auto"/>
              <w:rPr>
                <w:rFonts w:ascii="Times New Roman" w:hAnsi="Times New Roman" w:cs="Times New Roman"/>
                <w:lang w:val="ru-RU"/>
              </w:rPr>
            </w:pPr>
          </w:p>
        </w:tc>
        <w:tc>
          <w:tcPr>
            <w:tcW w:w="2268" w:type="dxa"/>
            <w:vAlign w:val="center"/>
          </w:tcPr>
          <w:p w14:paraId="666FD396"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Добринівський</w:t>
            </w:r>
          </w:p>
          <w:p w14:paraId="6B151FAB" w14:textId="1B873F38"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 (с. Добринів,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Корчунок., </w:t>
            </w:r>
          </w:p>
          <w:p w14:paraId="246CDED4" w14:textId="2E910EC0"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Стратин,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Погребівка, </w:t>
            </w:r>
          </w:p>
          <w:p w14:paraId="7FAD40A8"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с. Пилипівці)</w:t>
            </w:r>
          </w:p>
        </w:tc>
        <w:tc>
          <w:tcPr>
            <w:tcW w:w="1008" w:type="dxa"/>
          </w:tcPr>
          <w:p w14:paraId="34965E7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07B3221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 міс.</w:t>
            </w:r>
          </w:p>
          <w:p w14:paraId="7E2FE043"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0DBB599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7</w:t>
            </w:r>
          </w:p>
          <w:p w14:paraId="67698578"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7</w:t>
            </w:r>
          </w:p>
        </w:tc>
        <w:tc>
          <w:tcPr>
            <w:tcW w:w="1271" w:type="dxa"/>
          </w:tcPr>
          <w:p w14:paraId="56323797"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4</w:t>
            </w:r>
          </w:p>
          <w:p w14:paraId="5F8B846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tc>
        <w:tc>
          <w:tcPr>
            <w:tcW w:w="1057" w:type="dxa"/>
          </w:tcPr>
          <w:p w14:paraId="066265FE"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w:t>
            </w:r>
          </w:p>
          <w:p w14:paraId="07EF723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8</w:t>
            </w:r>
          </w:p>
        </w:tc>
        <w:tc>
          <w:tcPr>
            <w:tcW w:w="851" w:type="dxa"/>
          </w:tcPr>
          <w:p w14:paraId="07FCFFD3"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p w14:paraId="0FEEE758"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p w14:paraId="5B2DDC74" w14:textId="77777777" w:rsidR="00857A80" w:rsidRPr="0020650B" w:rsidRDefault="00857A80" w:rsidP="00062978">
            <w:pPr>
              <w:spacing w:line="360" w:lineRule="auto"/>
              <w:rPr>
                <w:rFonts w:ascii="Times New Roman" w:hAnsi="Times New Roman" w:cs="Times New Roman"/>
                <w:lang w:val="ru-RU"/>
              </w:rPr>
            </w:pPr>
          </w:p>
        </w:tc>
        <w:tc>
          <w:tcPr>
            <w:tcW w:w="992" w:type="dxa"/>
          </w:tcPr>
          <w:p w14:paraId="096F44E8"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21</w:t>
            </w:r>
          </w:p>
          <w:p w14:paraId="0CB327F0"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9</w:t>
            </w:r>
          </w:p>
        </w:tc>
        <w:tc>
          <w:tcPr>
            <w:tcW w:w="688" w:type="dxa"/>
          </w:tcPr>
          <w:p w14:paraId="500FE9BE"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53</w:t>
            </w:r>
          </w:p>
          <w:p w14:paraId="0D8709C6"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26</w:t>
            </w:r>
          </w:p>
        </w:tc>
      </w:tr>
      <w:tr w:rsidR="00857A80" w:rsidRPr="00D41406" w14:paraId="404E0296" w14:textId="77777777" w:rsidTr="007E272C">
        <w:tc>
          <w:tcPr>
            <w:tcW w:w="709" w:type="dxa"/>
            <w:vAlign w:val="center"/>
          </w:tcPr>
          <w:p w14:paraId="4C6B2E43" w14:textId="77777777" w:rsidR="00857A80" w:rsidRPr="0020650B" w:rsidRDefault="00857A80" w:rsidP="001A2924">
            <w:pPr>
              <w:pStyle w:val="a7"/>
              <w:numPr>
                <w:ilvl w:val="0"/>
                <w:numId w:val="2"/>
              </w:numPr>
              <w:spacing w:line="360" w:lineRule="auto"/>
              <w:rPr>
                <w:rFonts w:ascii="Times New Roman" w:hAnsi="Times New Roman" w:cs="Times New Roman"/>
                <w:lang w:val="ru-RU"/>
              </w:rPr>
            </w:pPr>
          </w:p>
        </w:tc>
        <w:tc>
          <w:tcPr>
            <w:tcW w:w="2268" w:type="dxa"/>
            <w:vAlign w:val="center"/>
          </w:tcPr>
          <w:p w14:paraId="46DA9B61" w14:textId="0DEFB990"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Жовчівський </w:t>
            </w:r>
            <w:r w:rsidR="007E272C" w:rsidRPr="007E272C">
              <w:rPr>
                <w:rFonts w:ascii="Times New Roman" w:hAnsi="Times New Roman" w:cs="Times New Roman"/>
                <w:bCs/>
                <w:lang w:val="ru-RU"/>
              </w:rPr>
              <w:br/>
            </w:r>
            <w:r w:rsidRPr="007E272C">
              <w:rPr>
                <w:rFonts w:ascii="Times New Roman" w:hAnsi="Times New Roman" w:cs="Times New Roman"/>
                <w:bCs/>
                <w:lang w:val="ru-RU"/>
              </w:rPr>
              <w:t>(с. Данильче,</w:t>
            </w:r>
          </w:p>
          <w:p w14:paraId="6C9799F7"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 с. Жовчів, с. Уїзд)</w:t>
            </w:r>
          </w:p>
          <w:p w14:paraId="3B997F4D" w14:textId="77777777" w:rsidR="001A2924" w:rsidRPr="007E272C" w:rsidRDefault="001A2924" w:rsidP="00062978">
            <w:pPr>
              <w:spacing w:line="360" w:lineRule="auto"/>
              <w:rPr>
                <w:rFonts w:ascii="Times New Roman" w:hAnsi="Times New Roman" w:cs="Times New Roman"/>
                <w:bCs/>
                <w:lang w:val="ru-RU"/>
              </w:rPr>
            </w:pPr>
          </w:p>
          <w:p w14:paraId="4B87A650" w14:textId="0EFA83A8" w:rsidR="001A2924" w:rsidRPr="007E272C" w:rsidRDefault="001A2924" w:rsidP="00062978">
            <w:pPr>
              <w:spacing w:line="360" w:lineRule="auto"/>
              <w:rPr>
                <w:rFonts w:ascii="Times New Roman" w:hAnsi="Times New Roman" w:cs="Times New Roman"/>
                <w:bCs/>
                <w:lang w:val="ru-RU"/>
              </w:rPr>
            </w:pPr>
          </w:p>
        </w:tc>
        <w:tc>
          <w:tcPr>
            <w:tcW w:w="1008" w:type="dxa"/>
          </w:tcPr>
          <w:p w14:paraId="2E042F3E"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719531B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 міс.</w:t>
            </w:r>
          </w:p>
          <w:p w14:paraId="03A22629"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7E9EA82A"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13</w:t>
            </w:r>
          </w:p>
          <w:p w14:paraId="27A6591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11</w:t>
            </w:r>
          </w:p>
        </w:tc>
        <w:tc>
          <w:tcPr>
            <w:tcW w:w="1271" w:type="dxa"/>
          </w:tcPr>
          <w:p w14:paraId="33B43DFE"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27</w:t>
            </w:r>
          </w:p>
          <w:p w14:paraId="24BAF81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16</w:t>
            </w:r>
          </w:p>
        </w:tc>
        <w:tc>
          <w:tcPr>
            <w:tcW w:w="1057" w:type="dxa"/>
          </w:tcPr>
          <w:p w14:paraId="33CB5FE5"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p w14:paraId="1C2AA51E"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851" w:type="dxa"/>
          </w:tcPr>
          <w:p w14:paraId="2B0D29F8"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330FE02B"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031799A2"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16</w:t>
            </w:r>
          </w:p>
          <w:p w14:paraId="3B6D7E52"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10</w:t>
            </w:r>
          </w:p>
        </w:tc>
        <w:tc>
          <w:tcPr>
            <w:tcW w:w="688" w:type="dxa"/>
          </w:tcPr>
          <w:p w14:paraId="7293D88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57</w:t>
            </w:r>
          </w:p>
          <w:p w14:paraId="2CE74BA7"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37</w:t>
            </w:r>
          </w:p>
        </w:tc>
      </w:tr>
      <w:tr w:rsidR="00857A80" w:rsidRPr="0020650B" w14:paraId="54508DF9" w14:textId="77777777" w:rsidTr="007E272C">
        <w:tc>
          <w:tcPr>
            <w:tcW w:w="709" w:type="dxa"/>
            <w:vAlign w:val="center"/>
          </w:tcPr>
          <w:p w14:paraId="0BC601D2" w14:textId="77777777" w:rsidR="00857A80" w:rsidRPr="0020650B" w:rsidRDefault="00857A80" w:rsidP="001A2924">
            <w:pPr>
              <w:pStyle w:val="a7"/>
              <w:numPr>
                <w:ilvl w:val="0"/>
                <w:numId w:val="2"/>
              </w:numPr>
              <w:spacing w:line="360" w:lineRule="auto"/>
              <w:rPr>
                <w:rFonts w:ascii="Times New Roman" w:hAnsi="Times New Roman" w:cs="Times New Roman"/>
                <w:lang w:val="ru-RU"/>
              </w:rPr>
            </w:pPr>
          </w:p>
        </w:tc>
        <w:tc>
          <w:tcPr>
            <w:tcW w:w="2268" w:type="dxa"/>
            <w:vAlign w:val="center"/>
          </w:tcPr>
          <w:p w14:paraId="46409A26"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Княгиницький</w:t>
            </w:r>
          </w:p>
          <w:p w14:paraId="37667ADF" w14:textId="40AE8CAC"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lastRenderedPageBreak/>
              <w:t xml:space="preserve">(с. Княгиничі, </w:t>
            </w:r>
            <w:r w:rsidR="007E272C" w:rsidRPr="007E272C">
              <w:rPr>
                <w:rFonts w:ascii="Times New Roman" w:hAnsi="Times New Roman" w:cs="Times New Roman"/>
                <w:bCs/>
                <w:lang w:val="ru-RU"/>
              </w:rPr>
              <w:br/>
            </w:r>
            <w:r w:rsidRPr="007E272C">
              <w:rPr>
                <w:rFonts w:ascii="Times New Roman" w:hAnsi="Times New Roman" w:cs="Times New Roman"/>
                <w:bCs/>
                <w:lang w:val="ru-RU"/>
              </w:rPr>
              <w:t>с. Загір’я,</w:t>
            </w:r>
          </w:p>
          <w:p w14:paraId="71849965"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 с. Помонята)</w:t>
            </w:r>
          </w:p>
        </w:tc>
        <w:tc>
          <w:tcPr>
            <w:tcW w:w="1008" w:type="dxa"/>
          </w:tcPr>
          <w:p w14:paraId="06FDB67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lastRenderedPageBreak/>
              <w:t>2023</w:t>
            </w:r>
          </w:p>
          <w:p w14:paraId="4E4E0052"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5місяців</w:t>
            </w:r>
          </w:p>
          <w:p w14:paraId="216F24C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lastRenderedPageBreak/>
              <w:t>2024</w:t>
            </w:r>
          </w:p>
        </w:tc>
        <w:tc>
          <w:tcPr>
            <w:tcW w:w="1031" w:type="dxa"/>
          </w:tcPr>
          <w:p w14:paraId="3FE1C738"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lastRenderedPageBreak/>
              <w:t>20</w:t>
            </w:r>
          </w:p>
          <w:p w14:paraId="53A497A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w:t>
            </w:r>
          </w:p>
        </w:tc>
        <w:tc>
          <w:tcPr>
            <w:tcW w:w="1271" w:type="dxa"/>
          </w:tcPr>
          <w:p w14:paraId="6C5A68C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p w14:paraId="6372CAAC"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1057" w:type="dxa"/>
          </w:tcPr>
          <w:p w14:paraId="45D618C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29</w:t>
            </w:r>
          </w:p>
          <w:p w14:paraId="41825507"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32</w:t>
            </w:r>
          </w:p>
        </w:tc>
        <w:tc>
          <w:tcPr>
            <w:tcW w:w="851" w:type="dxa"/>
          </w:tcPr>
          <w:p w14:paraId="4004BE3E"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11031C0E"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3F57FC2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6</w:t>
            </w:r>
          </w:p>
          <w:p w14:paraId="2D7177C7"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4</w:t>
            </w:r>
          </w:p>
        </w:tc>
        <w:tc>
          <w:tcPr>
            <w:tcW w:w="688" w:type="dxa"/>
          </w:tcPr>
          <w:p w14:paraId="750CE0AF"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56</w:t>
            </w:r>
          </w:p>
          <w:p w14:paraId="0A14A026"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38</w:t>
            </w:r>
          </w:p>
        </w:tc>
      </w:tr>
      <w:tr w:rsidR="00857A80" w:rsidRPr="0020650B" w14:paraId="795FC729" w14:textId="77777777" w:rsidTr="007E272C">
        <w:trPr>
          <w:trHeight w:val="558"/>
        </w:trPr>
        <w:tc>
          <w:tcPr>
            <w:tcW w:w="709" w:type="dxa"/>
            <w:vAlign w:val="center"/>
          </w:tcPr>
          <w:p w14:paraId="31635DD4" w14:textId="23F0019F" w:rsidR="00857A80" w:rsidRPr="0020650B" w:rsidRDefault="00857A80" w:rsidP="001A2924">
            <w:pPr>
              <w:pStyle w:val="a7"/>
              <w:numPr>
                <w:ilvl w:val="0"/>
                <w:numId w:val="2"/>
              </w:numPr>
              <w:spacing w:line="360" w:lineRule="auto"/>
              <w:rPr>
                <w:rFonts w:ascii="Times New Roman" w:hAnsi="Times New Roman" w:cs="Times New Roman"/>
                <w:lang w:val="ru-RU"/>
              </w:rPr>
            </w:pPr>
            <w:r>
              <w:rPr>
                <w:rFonts w:ascii="Times New Roman" w:hAnsi="Times New Roman" w:cs="Times New Roman"/>
                <w:lang w:val="ru-RU"/>
              </w:rPr>
              <w:t>Довідк</w:t>
            </w:r>
          </w:p>
        </w:tc>
        <w:tc>
          <w:tcPr>
            <w:tcW w:w="2268" w:type="dxa"/>
            <w:vAlign w:val="center"/>
          </w:tcPr>
          <w:p w14:paraId="4C1355B9"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Конюшківський</w:t>
            </w:r>
          </w:p>
          <w:p w14:paraId="1CCC6D88"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 (с. Конюшки, </w:t>
            </w:r>
          </w:p>
          <w:p w14:paraId="6992AD48" w14:textId="4FFB5A4C"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Березівка,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Обельниця, </w:t>
            </w:r>
            <w:r w:rsidR="007E272C" w:rsidRPr="007E272C">
              <w:rPr>
                <w:rFonts w:ascii="Times New Roman" w:hAnsi="Times New Roman" w:cs="Times New Roman"/>
                <w:bCs/>
                <w:lang w:val="ru-RU"/>
              </w:rPr>
              <w:br/>
            </w:r>
            <w:r w:rsidRPr="007E272C">
              <w:rPr>
                <w:rFonts w:ascii="Times New Roman" w:hAnsi="Times New Roman" w:cs="Times New Roman"/>
                <w:bCs/>
                <w:lang w:val="ru-RU"/>
              </w:rPr>
              <w:t>с. Явче,</w:t>
            </w:r>
          </w:p>
          <w:p w14:paraId="3B0E89CF" w14:textId="78C3E68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 с. Межигаї, </w:t>
            </w:r>
            <w:r w:rsidR="007E272C" w:rsidRPr="007E272C">
              <w:rPr>
                <w:rFonts w:ascii="Times New Roman" w:hAnsi="Times New Roman" w:cs="Times New Roman"/>
                <w:bCs/>
                <w:lang w:val="ru-RU"/>
              </w:rPr>
              <w:br/>
            </w:r>
            <w:r w:rsidRPr="007E272C">
              <w:rPr>
                <w:rFonts w:ascii="Times New Roman" w:hAnsi="Times New Roman" w:cs="Times New Roman"/>
                <w:bCs/>
                <w:lang w:val="ru-RU"/>
              </w:rPr>
              <w:t>с. Йосипівка)</w:t>
            </w:r>
          </w:p>
        </w:tc>
        <w:tc>
          <w:tcPr>
            <w:tcW w:w="1008" w:type="dxa"/>
          </w:tcPr>
          <w:p w14:paraId="37C99E32"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4CC6AF64"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 міс.</w:t>
            </w:r>
          </w:p>
          <w:p w14:paraId="7D437740"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2042CFF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16</w:t>
            </w:r>
          </w:p>
          <w:p w14:paraId="3E31A23B"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6</w:t>
            </w:r>
          </w:p>
        </w:tc>
        <w:tc>
          <w:tcPr>
            <w:tcW w:w="1271" w:type="dxa"/>
          </w:tcPr>
          <w:p w14:paraId="1129874E"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3</w:t>
            </w:r>
          </w:p>
          <w:p w14:paraId="013874F6"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1057" w:type="dxa"/>
          </w:tcPr>
          <w:p w14:paraId="6DEBA8A1"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23</w:t>
            </w:r>
          </w:p>
          <w:p w14:paraId="04B1093A"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5</w:t>
            </w:r>
          </w:p>
        </w:tc>
        <w:tc>
          <w:tcPr>
            <w:tcW w:w="851" w:type="dxa"/>
          </w:tcPr>
          <w:p w14:paraId="16BBA1E8"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373EFEB9"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06BED6F4"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w:t>
            </w:r>
          </w:p>
          <w:p w14:paraId="6248F6A7"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5</w:t>
            </w:r>
          </w:p>
        </w:tc>
        <w:tc>
          <w:tcPr>
            <w:tcW w:w="688" w:type="dxa"/>
          </w:tcPr>
          <w:p w14:paraId="242B3E5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62</w:t>
            </w:r>
          </w:p>
          <w:p w14:paraId="2A041329"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16</w:t>
            </w:r>
          </w:p>
        </w:tc>
      </w:tr>
      <w:tr w:rsidR="00857A80" w:rsidRPr="0020650B" w14:paraId="07198620" w14:textId="77777777" w:rsidTr="007E272C">
        <w:tc>
          <w:tcPr>
            <w:tcW w:w="709" w:type="dxa"/>
            <w:vAlign w:val="center"/>
          </w:tcPr>
          <w:p w14:paraId="6A6863BB" w14:textId="77777777" w:rsidR="00857A80" w:rsidRPr="0020650B" w:rsidRDefault="00857A80" w:rsidP="001A2924">
            <w:pPr>
              <w:pStyle w:val="a7"/>
              <w:numPr>
                <w:ilvl w:val="0"/>
                <w:numId w:val="2"/>
              </w:numPr>
              <w:spacing w:line="360" w:lineRule="auto"/>
              <w:rPr>
                <w:rFonts w:ascii="Times New Roman" w:hAnsi="Times New Roman" w:cs="Times New Roman"/>
                <w:lang w:val="ru-RU"/>
              </w:rPr>
            </w:pPr>
          </w:p>
        </w:tc>
        <w:tc>
          <w:tcPr>
            <w:tcW w:w="2268" w:type="dxa"/>
            <w:vAlign w:val="center"/>
          </w:tcPr>
          <w:p w14:paraId="41C6F63E"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Липівський </w:t>
            </w:r>
          </w:p>
          <w:p w14:paraId="08E1854A" w14:textId="0E6FCFD8"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Липівка,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Воронів, </w:t>
            </w:r>
          </w:p>
          <w:p w14:paraId="4EC3166A" w14:textId="72853C40"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Кривня, </w:t>
            </w:r>
            <w:r w:rsidR="007E272C" w:rsidRPr="007E272C">
              <w:rPr>
                <w:rFonts w:ascii="Times New Roman" w:hAnsi="Times New Roman" w:cs="Times New Roman"/>
                <w:bCs/>
                <w:lang w:val="ru-RU"/>
              </w:rPr>
              <w:br/>
            </w:r>
            <w:r w:rsidRPr="007E272C">
              <w:rPr>
                <w:rFonts w:ascii="Times New Roman" w:hAnsi="Times New Roman" w:cs="Times New Roman"/>
                <w:bCs/>
                <w:lang w:val="ru-RU"/>
              </w:rPr>
              <w:t>с. Кліщівна)</w:t>
            </w:r>
          </w:p>
        </w:tc>
        <w:tc>
          <w:tcPr>
            <w:tcW w:w="1008" w:type="dxa"/>
          </w:tcPr>
          <w:p w14:paraId="2D3FB2A1"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7FB4A752"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 міс.</w:t>
            </w:r>
          </w:p>
          <w:p w14:paraId="5083F704"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71A8229A"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8</w:t>
            </w:r>
          </w:p>
          <w:p w14:paraId="5A445917"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10</w:t>
            </w:r>
          </w:p>
          <w:p w14:paraId="0B1ABDF8" w14:textId="77777777" w:rsidR="00857A80" w:rsidRPr="0020650B" w:rsidRDefault="00857A80" w:rsidP="00062978">
            <w:pPr>
              <w:spacing w:line="360" w:lineRule="auto"/>
              <w:rPr>
                <w:rFonts w:ascii="Times New Roman" w:hAnsi="Times New Roman" w:cs="Times New Roman"/>
                <w:lang w:val="ru-RU"/>
              </w:rPr>
            </w:pPr>
          </w:p>
        </w:tc>
        <w:tc>
          <w:tcPr>
            <w:tcW w:w="1271" w:type="dxa"/>
          </w:tcPr>
          <w:p w14:paraId="1BF69B2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w:t>
            </w:r>
          </w:p>
          <w:p w14:paraId="5EABDD25"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w:t>
            </w:r>
          </w:p>
          <w:p w14:paraId="024FBF71" w14:textId="77777777" w:rsidR="00857A80" w:rsidRPr="0020650B" w:rsidRDefault="00857A80" w:rsidP="00062978">
            <w:pPr>
              <w:spacing w:line="360" w:lineRule="auto"/>
              <w:rPr>
                <w:rFonts w:ascii="Times New Roman" w:hAnsi="Times New Roman" w:cs="Times New Roman"/>
                <w:lang w:val="ru-RU"/>
              </w:rPr>
            </w:pPr>
          </w:p>
        </w:tc>
        <w:tc>
          <w:tcPr>
            <w:tcW w:w="1057" w:type="dxa"/>
          </w:tcPr>
          <w:p w14:paraId="48701436"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16</w:t>
            </w:r>
          </w:p>
          <w:p w14:paraId="0EC4445F"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19</w:t>
            </w:r>
          </w:p>
        </w:tc>
        <w:tc>
          <w:tcPr>
            <w:tcW w:w="851" w:type="dxa"/>
          </w:tcPr>
          <w:p w14:paraId="1A7FB872"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30D3AF47"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43F803A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w:t>
            </w:r>
          </w:p>
          <w:p w14:paraId="1CB19EE6"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25</w:t>
            </w:r>
          </w:p>
        </w:tc>
        <w:tc>
          <w:tcPr>
            <w:tcW w:w="688" w:type="dxa"/>
          </w:tcPr>
          <w:p w14:paraId="6529A6F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49</w:t>
            </w:r>
          </w:p>
          <w:p w14:paraId="09F7EBB0"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56</w:t>
            </w:r>
          </w:p>
        </w:tc>
      </w:tr>
      <w:tr w:rsidR="00857A80" w:rsidRPr="0020650B" w14:paraId="56F99AD7" w14:textId="77777777" w:rsidTr="007E272C">
        <w:trPr>
          <w:trHeight w:val="541"/>
        </w:trPr>
        <w:tc>
          <w:tcPr>
            <w:tcW w:w="709" w:type="dxa"/>
            <w:vAlign w:val="center"/>
          </w:tcPr>
          <w:p w14:paraId="793B1C2A" w14:textId="77777777" w:rsidR="00857A80" w:rsidRPr="001A2924" w:rsidRDefault="00857A80" w:rsidP="001A2924">
            <w:pPr>
              <w:pStyle w:val="a7"/>
              <w:numPr>
                <w:ilvl w:val="0"/>
                <w:numId w:val="2"/>
              </w:numPr>
              <w:spacing w:line="360" w:lineRule="auto"/>
              <w:rPr>
                <w:rFonts w:ascii="Times New Roman" w:hAnsi="Times New Roman" w:cs="Times New Roman"/>
                <w:lang w:val="ru-RU"/>
              </w:rPr>
            </w:pPr>
            <w:r w:rsidRPr="001A2924">
              <w:rPr>
                <w:rFonts w:ascii="Times New Roman" w:hAnsi="Times New Roman" w:cs="Times New Roman"/>
                <w:lang w:val="ru-RU"/>
              </w:rPr>
              <w:t>10.</w:t>
            </w:r>
          </w:p>
        </w:tc>
        <w:tc>
          <w:tcPr>
            <w:tcW w:w="2268" w:type="dxa"/>
            <w:vAlign w:val="center"/>
          </w:tcPr>
          <w:p w14:paraId="6BB46D58"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Лучинецький </w:t>
            </w:r>
          </w:p>
          <w:p w14:paraId="03D3AD01" w14:textId="7C655896"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 с. Бабухів, </w:t>
            </w:r>
            <w:r w:rsidR="007E272C" w:rsidRPr="007E272C">
              <w:rPr>
                <w:rFonts w:ascii="Times New Roman" w:hAnsi="Times New Roman" w:cs="Times New Roman"/>
                <w:bCs/>
                <w:lang w:val="ru-RU"/>
              </w:rPr>
              <w:br/>
            </w:r>
            <w:r w:rsidRPr="007E272C">
              <w:rPr>
                <w:rFonts w:ascii="Times New Roman" w:hAnsi="Times New Roman" w:cs="Times New Roman"/>
                <w:bCs/>
                <w:lang w:val="ru-RU"/>
              </w:rPr>
              <w:t>с. Лучинці)</w:t>
            </w:r>
          </w:p>
        </w:tc>
        <w:tc>
          <w:tcPr>
            <w:tcW w:w="1008" w:type="dxa"/>
          </w:tcPr>
          <w:p w14:paraId="6AA09F5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2F0E5567"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 міс.</w:t>
            </w:r>
          </w:p>
          <w:p w14:paraId="53EF271C"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18BC3D15"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14</w:t>
            </w:r>
          </w:p>
          <w:p w14:paraId="0880154A"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7</w:t>
            </w:r>
          </w:p>
        </w:tc>
        <w:tc>
          <w:tcPr>
            <w:tcW w:w="1271" w:type="dxa"/>
          </w:tcPr>
          <w:p w14:paraId="34BD7660"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w:t>
            </w:r>
          </w:p>
          <w:p w14:paraId="6373071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tc>
        <w:tc>
          <w:tcPr>
            <w:tcW w:w="1057" w:type="dxa"/>
          </w:tcPr>
          <w:p w14:paraId="4EE3920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36</w:t>
            </w:r>
          </w:p>
          <w:p w14:paraId="0B66423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43</w:t>
            </w:r>
          </w:p>
        </w:tc>
        <w:tc>
          <w:tcPr>
            <w:tcW w:w="851" w:type="dxa"/>
          </w:tcPr>
          <w:p w14:paraId="6D06A40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p w14:paraId="32D0546D"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7D439B02"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26</w:t>
            </w:r>
          </w:p>
          <w:p w14:paraId="259E8B86"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17</w:t>
            </w:r>
          </w:p>
        </w:tc>
        <w:tc>
          <w:tcPr>
            <w:tcW w:w="688" w:type="dxa"/>
          </w:tcPr>
          <w:p w14:paraId="4E5B4774"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82</w:t>
            </w:r>
          </w:p>
          <w:p w14:paraId="1ED11AB0"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68</w:t>
            </w:r>
          </w:p>
        </w:tc>
      </w:tr>
      <w:tr w:rsidR="00857A80" w:rsidRPr="00D41406" w14:paraId="7586110C" w14:textId="77777777" w:rsidTr="007E272C">
        <w:trPr>
          <w:trHeight w:val="541"/>
        </w:trPr>
        <w:tc>
          <w:tcPr>
            <w:tcW w:w="709" w:type="dxa"/>
            <w:vAlign w:val="center"/>
          </w:tcPr>
          <w:p w14:paraId="40B62031" w14:textId="20A531C7" w:rsidR="00857A80" w:rsidRPr="001A2924" w:rsidRDefault="00857A80" w:rsidP="001A2924">
            <w:pPr>
              <w:pStyle w:val="a7"/>
              <w:numPr>
                <w:ilvl w:val="0"/>
                <w:numId w:val="2"/>
              </w:numPr>
              <w:spacing w:line="360" w:lineRule="auto"/>
              <w:rPr>
                <w:rFonts w:ascii="Times New Roman" w:hAnsi="Times New Roman" w:cs="Times New Roman"/>
                <w:lang w:val="ru-RU"/>
              </w:rPr>
            </w:pPr>
            <w:r w:rsidRPr="001A2924">
              <w:rPr>
                <w:rFonts w:ascii="Times New Roman" w:hAnsi="Times New Roman" w:cs="Times New Roman"/>
                <w:lang w:val="ru-RU"/>
              </w:rPr>
              <w:t>11.</w:t>
            </w:r>
          </w:p>
        </w:tc>
        <w:tc>
          <w:tcPr>
            <w:tcW w:w="2268" w:type="dxa"/>
            <w:vAlign w:val="center"/>
          </w:tcPr>
          <w:p w14:paraId="25FDDBD5"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Нижньолипицький </w:t>
            </w:r>
          </w:p>
          <w:p w14:paraId="16E740AA" w14:textId="010FE9EB"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Нижня Липиця, </w:t>
            </w:r>
            <w:r w:rsidR="007E272C">
              <w:rPr>
                <w:rFonts w:ascii="Times New Roman" w:hAnsi="Times New Roman" w:cs="Times New Roman"/>
                <w:bCs/>
                <w:lang w:val="ru-RU"/>
              </w:rPr>
              <w:br/>
            </w:r>
            <w:r w:rsidRPr="007E272C">
              <w:rPr>
                <w:rFonts w:ascii="Times New Roman" w:hAnsi="Times New Roman" w:cs="Times New Roman"/>
                <w:bCs/>
                <w:lang w:val="ru-RU"/>
              </w:rPr>
              <w:t>с. Вигода,</w:t>
            </w:r>
          </w:p>
          <w:p w14:paraId="40A87BC5" w14:textId="05E251D8"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Світанок, </w:t>
            </w:r>
          </w:p>
          <w:p w14:paraId="1AA10F62" w14:textId="57045DB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Бойки, </w:t>
            </w:r>
            <w:r w:rsidR="007E272C" w:rsidRPr="007E272C">
              <w:rPr>
                <w:rFonts w:ascii="Times New Roman" w:hAnsi="Times New Roman" w:cs="Times New Roman"/>
                <w:bCs/>
                <w:lang w:val="ru-RU"/>
              </w:rPr>
              <w:br/>
            </w:r>
            <w:r w:rsidRPr="007E272C">
              <w:rPr>
                <w:rFonts w:ascii="Times New Roman" w:hAnsi="Times New Roman" w:cs="Times New Roman"/>
                <w:bCs/>
                <w:lang w:val="ru-RU"/>
              </w:rPr>
              <w:t>с. Стефанівка)</w:t>
            </w:r>
          </w:p>
        </w:tc>
        <w:tc>
          <w:tcPr>
            <w:tcW w:w="1008" w:type="dxa"/>
          </w:tcPr>
          <w:p w14:paraId="2FD7DBC6"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0717051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 міс.</w:t>
            </w:r>
          </w:p>
          <w:p w14:paraId="192BD64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41C7D967"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11</w:t>
            </w:r>
          </w:p>
          <w:p w14:paraId="2AEC1112"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4</w:t>
            </w:r>
          </w:p>
        </w:tc>
        <w:tc>
          <w:tcPr>
            <w:tcW w:w="1271" w:type="dxa"/>
          </w:tcPr>
          <w:p w14:paraId="3D57B26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68643BEF"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1057" w:type="dxa"/>
          </w:tcPr>
          <w:p w14:paraId="685C3F33"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12</w:t>
            </w:r>
          </w:p>
          <w:p w14:paraId="35F17FA3"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w:t>
            </w:r>
          </w:p>
        </w:tc>
        <w:tc>
          <w:tcPr>
            <w:tcW w:w="851" w:type="dxa"/>
          </w:tcPr>
          <w:p w14:paraId="0CBA7093"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677D818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54DE245A"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31</w:t>
            </w:r>
          </w:p>
          <w:p w14:paraId="69257F83"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23</w:t>
            </w:r>
          </w:p>
        </w:tc>
        <w:tc>
          <w:tcPr>
            <w:tcW w:w="688" w:type="dxa"/>
          </w:tcPr>
          <w:p w14:paraId="5E99B73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54</w:t>
            </w:r>
          </w:p>
          <w:p w14:paraId="4A1728D3"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30</w:t>
            </w:r>
          </w:p>
        </w:tc>
      </w:tr>
      <w:tr w:rsidR="00857A80" w:rsidRPr="00D41406" w14:paraId="783E5B84" w14:textId="77777777" w:rsidTr="007E272C">
        <w:trPr>
          <w:trHeight w:val="541"/>
        </w:trPr>
        <w:tc>
          <w:tcPr>
            <w:tcW w:w="709" w:type="dxa"/>
            <w:vAlign w:val="center"/>
          </w:tcPr>
          <w:p w14:paraId="3348F6DE" w14:textId="2AAC9B9C" w:rsidR="00857A80" w:rsidRPr="001A2924" w:rsidRDefault="00857A80" w:rsidP="001A2924">
            <w:pPr>
              <w:pStyle w:val="a7"/>
              <w:numPr>
                <w:ilvl w:val="0"/>
                <w:numId w:val="2"/>
              </w:numPr>
              <w:spacing w:line="360" w:lineRule="auto"/>
              <w:rPr>
                <w:rFonts w:ascii="Times New Roman" w:hAnsi="Times New Roman" w:cs="Times New Roman"/>
                <w:lang w:val="ru-RU"/>
              </w:rPr>
            </w:pPr>
            <w:r w:rsidRPr="001A2924">
              <w:rPr>
                <w:rFonts w:ascii="Times New Roman" w:hAnsi="Times New Roman" w:cs="Times New Roman"/>
                <w:lang w:val="ru-RU"/>
              </w:rPr>
              <w:t>12.</w:t>
            </w:r>
          </w:p>
        </w:tc>
        <w:tc>
          <w:tcPr>
            <w:tcW w:w="2268" w:type="dxa"/>
            <w:vAlign w:val="center"/>
          </w:tcPr>
          <w:p w14:paraId="11335FB8"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Підкамінський</w:t>
            </w:r>
          </w:p>
          <w:p w14:paraId="7AEBCABD"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 (с. Підкамінь, </w:t>
            </w:r>
          </w:p>
          <w:p w14:paraId="42CDBE01" w14:textId="5D8C0C9F"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Беньківці, </w:t>
            </w:r>
            <w:r w:rsidR="007E272C" w:rsidRPr="007E272C">
              <w:rPr>
                <w:rFonts w:ascii="Times New Roman" w:hAnsi="Times New Roman" w:cs="Times New Roman"/>
                <w:bCs/>
                <w:lang w:val="ru-RU"/>
              </w:rPr>
              <w:br/>
            </w:r>
            <w:r w:rsidRPr="007E272C">
              <w:rPr>
                <w:rFonts w:ascii="Times New Roman" w:hAnsi="Times New Roman" w:cs="Times New Roman"/>
                <w:bCs/>
                <w:lang w:val="ru-RU"/>
              </w:rPr>
              <w:t>с. Дички, с. Яглуш)</w:t>
            </w:r>
          </w:p>
        </w:tc>
        <w:tc>
          <w:tcPr>
            <w:tcW w:w="1008" w:type="dxa"/>
          </w:tcPr>
          <w:p w14:paraId="69FF0440"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77530DE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 міс.</w:t>
            </w:r>
          </w:p>
          <w:p w14:paraId="484A0E8B"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5C1CD56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12</w:t>
            </w:r>
          </w:p>
          <w:p w14:paraId="59344B6D"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4</w:t>
            </w:r>
          </w:p>
        </w:tc>
        <w:tc>
          <w:tcPr>
            <w:tcW w:w="1271" w:type="dxa"/>
          </w:tcPr>
          <w:p w14:paraId="463E8178"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p w14:paraId="66F9AF82"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1057" w:type="dxa"/>
          </w:tcPr>
          <w:p w14:paraId="13CF030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26</w:t>
            </w:r>
          </w:p>
          <w:p w14:paraId="07B4774B"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13</w:t>
            </w:r>
          </w:p>
        </w:tc>
        <w:tc>
          <w:tcPr>
            <w:tcW w:w="851" w:type="dxa"/>
          </w:tcPr>
          <w:p w14:paraId="315137D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13D8D4EE"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006D786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17</w:t>
            </w:r>
          </w:p>
          <w:p w14:paraId="02B15F1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13</w:t>
            </w:r>
          </w:p>
        </w:tc>
        <w:tc>
          <w:tcPr>
            <w:tcW w:w="688" w:type="dxa"/>
          </w:tcPr>
          <w:p w14:paraId="6998B982"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56</w:t>
            </w:r>
          </w:p>
          <w:p w14:paraId="2311AD9E"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30</w:t>
            </w:r>
          </w:p>
        </w:tc>
      </w:tr>
      <w:tr w:rsidR="00857A80" w:rsidRPr="00D41406" w14:paraId="5D4E387B" w14:textId="77777777" w:rsidTr="007E272C">
        <w:trPr>
          <w:trHeight w:val="541"/>
        </w:trPr>
        <w:tc>
          <w:tcPr>
            <w:tcW w:w="709" w:type="dxa"/>
            <w:vAlign w:val="center"/>
          </w:tcPr>
          <w:p w14:paraId="0B49BDFC" w14:textId="13879D3E" w:rsidR="00857A80" w:rsidRPr="001A2924" w:rsidRDefault="00857A80" w:rsidP="001A2924">
            <w:pPr>
              <w:pStyle w:val="a7"/>
              <w:numPr>
                <w:ilvl w:val="0"/>
                <w:numId w:val="2"/>
              </w:numPr>
              <w:spacing w:line="360" w:lineRule="auto"/>
              <w:rPr>
                <w:rFonts w:ascii="Times New Roman" w:hAnsi="Times New Roman" w:cs="Times New Roman"/>
                <w:lang w:val="ru-RU"/>
              </w:rPr>
            </w:pPr>
            <w:r w:rsidRPr="001A2924">
              <w:rPr>
                <w:rFonts w:ascii="Times New Roman" w:hAnsi="Times New Roman" w:cs="Times New Roman"/>
                <w:lang w:val="ru-RU"/>
              </w:rPr>
              <w:t>13.</w:t>
            </w:r>
          </w:p>
        </w:tc>
        <w:tc>
          <w:tcPr>
            <w:tcW w:w="2268" w:type="dxa"/>
            <w:vAlign w:val="center"/>
          </w:tcPr>
          <w:p w14:paraId="270A16BC"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Підмихайлівський </w:t>
            </w:r>
          </w:p>
          <w:p w14:paraId="4916E7E3" w14:textId="60CD131D"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Підмихайлівці, </w:t>
            </w:r>
            <w:r w:rsidR="007E272C" w:rsidRPr="007E272C">
              <w:rPr>
                <w:rFonts w:ascii="Times New Roman" w:hAnsi="Times New Roman" w:cs="Times New Roman"/>
                <w:bCs/>
                <w:lang w:val="ru-RU"/>
              </w:rPr>
              <w:br/>
            </w:r>
            <w:r w:rsidRPr="007E272C">
              <w:rPr>
                <w:rFonts w:ascii="Times New Roman" w:hAnsi="Times New Roman" w:cs="Times New Roman"/>
                <w:bCs/>
                <w:lang w:val="ru-RU"/>
              </w:rPr>
              <w:t>с. Журів,</w:t>
            </w:r>
          </w:p>
          <w:p w14:paraId="0ECAD525" w14:textId="36633A32"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 с. Григорів, </w:t>
            </w:r>
            <w:r w:rsidR="007E272C" w:rsidRPr="007E272C">
              <w:rPr>
                <w:rFonts w:ascii="Times New Roman" w:hAnsi="Times New Roman" w:cs="Times New Roman"/>
                <w:bCs/>
                <w:lang w:val="ru-RU"/>
              </w:rPr>
              <w:br/>
            </w:r>
            <w:r w:rsidRPr="007E272C">
              <w:rPr>
                <w:rFonts w:ascii="Times New Roman" w:hAnsi="Times New Roman" w:cs="Times New Roman"/>
                <w:bCs/>
                <w:lang w:val="ru-RU"/>
              </w:rPr>
              <w:t>с. Григорівська Слобода)</w:t>
            </w:r>
          </w:p>
        </w:tc>
        <w:tc>
          <w:tcPr>
            <w:tcW w:w="1008" w:type="dxa"/>
          </w:tcPr>
          <w:p w14:paraId="165FB294"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70528BD7"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 міс.</w:t>
            </w:r>
          </w:p>
          <w:p w14:paraId="29CB9A2A"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02E5F5D5"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9</w:t>
            </w:r>
          </w:p>
          <w:p w14:paraId="4B14A52D"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w:t>
            </w:r>
          </w:p>
        </w:tc>
        <w:tc>
          <w:tcPr>
            <w:tcW w:w="1271" w:type="dxa"/>
          </w:tcPr>
          <w:p w14:paraId="72117D0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8</w:t>
            </w:r>
          </w:p>
          <w:p w14:paraId="23F7341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6</w:t>
            </w:r>
          </w:p>
        </w:tc>
        <w:tc>
          <w:tcPr>
            <w:tcW w:w="1057" w:type="dxa"/>
          </w:tcPr>
          <w:p w14:paraId="5D9529A5"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8</w:t>
            </w:r>
          </w:p>
          <w:p w14:paraId="3E6B84FF"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9</w:t>
            </w:r>
          </w:p>
        </w:tc>
        <w:tc>
          <w:tcPr>
            <w:tcW w:w="851" w:type="dxa"/>
          </w:tcPr>
          <w:p w14:paraId="3DD9ED40"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6C6F761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0B11E890"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12</w:t>
            </w:r>
          </w:p>
          <w:p w14:paraId="49138333"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14</w:t>
            </w:r>
          </w:p>
        </w:tc>
        <w:tc>
          <w:tcPr>
            <w:tcW w:w="688" w:type="dxa"/>
          </w:tcPr>
          <w:p w14:paraId="0C9D1FC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37</w:t>
            </w:r>
          </w:p>
          <w:p w14:paraId="02D916D9"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32</w:t>
            </w:r>
          </w:p>
        </w:tc>
      </w:tr>
      <w:tr w:rsidR="00857A80" w:rsidRPr="00D41406" w14:paraId="491480EC" w14:textId="77777777" w:rsidTr="007E272C">
        <w:trPr>
          <w:trHeight w:val="541"/>
        </w:trPr>
        <w:tc>
          <w:tcPr>
            <w:tcW w:w="709" w:type="dxa"/>
            <w:vAlign w:val="center"/>
          </w:tcPr>
          <w:p w14:paraId="1CD9A2A0" w14:textId="6E4A6973" w:rsidR="00857A80" w:rsidRPr="001A2924" w:rsidRDefault="00857A80" w:rsidP="001A2924">
            <w:pPr>
              <w:pStyle w:val="a7"/>
              <w:numPr>
                <w:ilvl w:val="0"/>
                <w:numId w:val="2"/>
              </w:numPr>
              <w:spacing w:line="360" w:lineRule="auto"/>
              <w:rPr>
                <w:rFonts w:ascii="Times New Roman" w:hAnsi="Times New Roman" w:cs="Times New Roman"/>
                <w:lang w:val="ru-RU"/>
              </w:rPr>
            </w:pPr>
            <w:r w:rsidRPr="001A2924">
              <w:rPr>
                <w:rFonts w:ascii="Times New Roman" w:hAnsi="Times New Roman" w:cs="Times New Roman"/>
                <w:lang w:val="ru-RU"/>
              </w:rPr>
              <w:t>14.</w:t>
            </w:r>
          </w:p>
        </w:tc>
        <w:tc>
          <w:tcPr>
            <w:tcW w:w="2268" w:type="dxa"/>
            <w:vAlign w:val="center"/>
          </w:tcPr>
          <w:p w14:paraId="644099BB"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Пуківський </w:t>
            </w:r>
          </w:p>
          <w:p w14:paraId="1D569153" w14:textId="17BC50E8"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Пуків, </w:t>
            </w:r>
            <w:r w:rsidR="007E272C" w:rsidRPr="007E272C">
              <w:rPr>
                <w:rFonts w:ascii="Times New Roman" w:hAnsi="Times New Roman" w:cs="Times New Roman"/>
                <w:bCs/>
                <w:lang w:val="ru-RU"/>
              </w:rPr>
              <w:br/>
            </w:r>
            <w:r w:rsidRPr="007E272C">
              <w:rPr>
                <w:rFonts w:ascii="Times New Roman" w:hAnsi="Times New Roman" w:cs="Times New Roman"/>
                <w:bCs/>
                <w:lang w:val="ru-RU"/>
              </w:rPr>
              <w:t>с. Чесники)</w:t>
            </w:r>
          </w:p>
        </w:tc>
        <w:tc>
          <w:tcPr>
            <w:tcW w:w="1008" w:type="dxa"/>
          </w:tcPr>
          <w:p w14:paraId="1D11D055"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4F7202A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 міс.</w:t>
            </w:r>
          </w:p>
          <w:p w14:paraId="63DD90B8"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4605D5EF"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17</w:t>
            </w:r>
          </w:p>
          <w:p w14:paraId="68ED0BA9"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4</w:t>
            </w:r>
          </w:p>
        </w:tc>
        <w:tc>
          <w:tcPr>
            <w:tcW w:w="1271" w:type="dxa"/>
          </w:tcPr>
          <w:p w14:paraId="68E54A6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w:t>
            </w:r>
          </w:p>
          <w:p w14:paraId="3F65375A"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w:t>
            </w:r>
          </w:p>
        </w:tc>
        <w:tc>
          <w:tcPr>
            <w:tcW w:w="1057" w:type="dxa"/>
          </w:tcPr>
          <w:p w14:paraId="290945E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30</w:t>
            </w:r>
          </w:p>
          <w:p w14:paraId="63CC3A7C"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9</w:t>
            </w:r>
          </w:p>
        </w:tc>
        <w:tc>
          <w:tcPr>
            <w:tcW w:w="851" w:type="dxa"/>
          </w:tcPr>
          <w:p w14:paraId="2CEC9964"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24</w:t>
            </w:r>
          </w:p>
          <w:p w14:paraId="0BC54BDA"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13</w:t>
            </w:r>
          </w:p>
        </w:tc>
        <w:tc>
          <w:tcPr>
            <w:tcW w:w="992" w:type="dxa"/>
          </w:tcPr>
          <w:p w14:paraId="2AFB985A"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41</w:t>
            </w:r>
          </w:p>
          <w:p w14:paraId="11108A57"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13</w:t>
            </w:r>
          </w:p>
        </w:tc>
        <w:tc>
          <w:tcPr>
            <w:tcW w:w="688" w:type="dxa"/>
          </w:tcPr>
          <w:p w14:paraId="4297F6AF"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114</w:t>
            </w:r>
          </w:p>
          <w:p w14:paraId="5ADF7190"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41</w:t>
            </w:r>
          </w:p>
        </w:tc>
      </w:tr>
      <w:tr w:rsidR="00857A80" w:rsidRPr="00D41406" w14:paraId="5DB8662B" w14:textId="77777777" w:rsidTr="007E272C">
        <w:trPr>
          <w:trHeight w:val="541"/>
        </w:trPr>
        <w:tc>
          <w:tcPr>
            <w:tcW w:w="709" w:type="dxa"/>
            <w:vAlign w:val="center"/>
          </w:tcPr>
          <w:p w14:paraId="32A2AEE2" w14:textId="0DC56098" w:rsidR="00857A80" w:rsidRPr="001A2924" w:rsidRDefault="00857A80" w:rsidP="001A2924">
            <w:pPr>
              <w:pStyle w:val="a7"/>
              <w:numPr>
                <w:ilvl w:val="0"/>
                <w:numId w:val="2"/>
              </w:numPr>
              <w:spacing w:line="360" w:lineRule="auto"/>
              <w:rPr>
                <w:rFonts w:ascii="Times New Roman" w:hAnsi="Times New Roman" w:cs="Times New Roman"/>
                <w:lang w:val="ru-RU"/>
              </w:rPr>
            </w:pPr>
            <w:r w:rsidRPr="001A2924">
              <w:rPr>
                <w:rFonts w:ascii="Times New Roman" w:hAnsi="Times New Roman" w:cs="Times New Roman"/>
                <w:lang w:val="ru-RU"/>
              </w:rPr>
              <w:lastRenderedPageBreak/>
              <w:t>15.</w:t>
            </w:r>
          </w:p>
        </w:tc>
        <w:tc>
          <w:tcPr>
            <w:tcW w:w="2268" w:type="dxa"/>
            <w:vAlign w:val="center"/>
          </w:tcPr>
          <w:p w14:paraId="261BE314"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Підгородянський </w:t>
            </w:r>
          </w:p>
          <w:p w14:paraId="16E33AFA"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Підгороддя, </w:t>
            </w:r>
          </w:p>
          <w:p w14:paraId="265A51F4" w14:textId="60A0F349"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Руда,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Луковище, </w:t>
            </w:r>
            <w:r w:rsidR="007E272C" w:rsidRPr="007E272C">
              <w:rPr>
                <w:rFonts w:ascii="Times New Roman" w:hAnsi="Times New Roman" w:cs="Times New Roman"/>
                <w:bCs/>
                <w:lang w:val="ru-RU"/>
              </w:rPr>
              <w:br/>
            </w:r>
            <w:r w:rsidRPr="007E272C">
              <w:rPr>
                <w:rFonts w:ascii="Times New Roman" w:hAnsi="Times New Roman" w:cs="Times New Roman"/>
                <w:bCs/>
                <w:lang w:val="ru-RU"/>
              </w:rPr>
              <w:t>с. Перенівка,</w:t>
            </w:r>
          </w:p>
          <w:p w14:paraId="7206BBE7" w14:textId="19A221B2"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Підвиння, </w:t>
            </w:r>
            <w:r w:rsidR="007E272C" w:rsidRPr="007E272C">
              <w:rPr>
                <w:rFonts w:ascii="Times New Roman" w:hAnsi="Times New Roman" w:cs="Times New Roman"/>
                <w:bCs/>
                <w:lang w:val="ru-RU"/>
              </w:rPr>
              <w:br/>
            </w:r>
            <w:r w:rsidRPr="007E272C">
              <w:rPr>
                <w:rFonts w:ascii="Times New Roman" w:hAnsi="Times New Roman" w:cs="Times New Roman"/>
                <w:bCs/>
                <w:lang w:val="ru-RU"/>
              </w:rPr>
              <w:t>с. Кутці, с. Лісова)</w:t>
            </w:r>
          </w:p>
        </w:tc>
        <w:tc>
          <w:tcPr>
            <w:tcW w:w="1008" w:type="dxa"/>
          </w:tcPr>
          <w:p w14:paraId="07638AF3"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10D653D6"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 міс.</w:t>
            </w:r>
          </w:p>
          <w:p w14:paraId="095AFE2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02D3F31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10</w:t>
            </w:r>
          </w:p>
          <w:p w14:paraId="182238B7"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4</w:t>
            </w:r>
          </w:p>
        </w:tc>
        <w:tc>
          <w:tcPr>
            <w:tcW w:w="1271" w:type="dxa"/>
          </w:tcPr>
          <w:p w14:paraId="73E67928"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6BC2D89B"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1057" w:type="dxa"/>
          </w:tcPr>
          <w:p w14:paraId="2CFCB3D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7</w:t>
            </w:r>
          </w:p>
          <w:p w14:paraId="758CDB0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4</w:t>
            </w:r>
          </w:p>
        </w:tc>
        <w:tc>
          <w:tcPr>
            <w:tcW w:w="851" w:type="dxa"/>
          </w:tcPr>
          <w:p w14:paraId="37BABEA2"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12301DB4"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5AF0357E"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24</w:t>
            </w:r>
          </w:p>
          <w:p w14:paraId="4C40F7F7"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16</w:t>
            </w:r>
          </w:p>
        </w:tc>
        <w:tc>
          <w:tcPr>
            <w:tcW w:w="688" w:type="dxa"/>
          </w:tcPr>
          <w:p w14:paraId="7375ACB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41</w:t>
            </w:r>
          </w:p>
          <w:p w14:paraId="047027ED"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24</w:t>
            </w:r>
          </w:p>
        </w:tc>
      </w:tr>
      <w:tr w:rsidR="00857A80" w:rsidRPr="0020650B" w14:paraId="198B04C9" w14:textId="77777777" w:rsidTr="007E272C">
        <w:trPr>
          <w:trHeight w:val="541"/>
        </w:trPr>
        <w:tc>
          <w:tcPr>
            <w:tcW w:w="709" w:type="dxa"/>
            <w:vAlign w:val="center"/>
          </w:tcPr>
          <w:p w14:paraId="06346CDF" w14:textId="05FFB46C" w:rsidR="00857A80" w:rsidRPr="001A2924" w:rsidRDefault="00857A80" w:rsidP="001A2924">
            <w:pPr>
              <w:pStyle w:val="a7"/>
              <w:numPr>
                <w:ilvl w:val="0"/>
                <w:numId w:val="2"/>
              </w:numPr>
              <w:spacing w:line="360" w:lineRule="auto"/>
              <w:rPr>
                <w:rFonts w:ascii="Times New Roman" w:hAnsi="Times New Roman" w:cs="Times New Roman"/>
                <w:lang w:val="ru-RU"/>
              </w:rPr>
            </w:pPr>
            <w:r w:rsidRPr="001A2924">
              <w:rPr>
                <w:rFonts w:ascii="Times New Roman" w:hAnsi="Times New Roman" w:cs="Times New Roman"/>
                <w:lang w:val="ru-RU"/>
              </w:rPr>
              <w:t>16.</w:t>
            </w:r>
          </w:p>
        </w:tc>
        <w:tc>
          <w:tcPr>
            <w:tcW w:w="2268" w:type="dxa"/>
            <w:vAlign w:val="center"/>
          </w:tcPr>
          <w:p w14:paraId="2441540C"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Путятинський</w:t>
            </w:r>
          </w:p>
          <w:p w14:paraId="79420A33"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 (с. Путятинці)</w:t>
            </w:r>
          </w:p>
        </w:tc>
        <w:tc>
          <w:tcPr>
            <w:tcW w:w="1008" w:type="dxa"/>
          </w:tcPr>
          <w:p w14:paraId="758E4F6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6F89B6A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 міс.</w:t>
            </w:r>
          </w:p>
          <w:p w14:paraId="1131FFF7"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4635569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w:t>
            </w:r>
          </w:p>
          <w:p w14:paraId="07487B23"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w:t>
            </w:r>
          </w:p>
        </w:tc>
        <w:tc>
          <w:tcPr>
            <w:tcW w:w="1271" w:type="dxa"/>
          </w:tcPr>
          <w:p w14:paraId="02A8A6B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p w14:paraId="1B115CE8"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1057" w:type="dxa"/>
          </w:tcPr>
          <w:p w14:paraId="0425E543"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w:t>
            </w:r>
          </w:p>
          <w:p w14:paraId="3CD8EF9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19</w:t>
            </w:r>
          </w:p>
        </w:tc>
        <w:tc>
          <w:tcPr>
            <w:tcW w:w="851" w:type="dxa"/>
          </w:tcPr>
          <w:p w14:paraId="696B584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56277EE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443B4FB6"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12</w:t>
            </w:r>
          </w:p>
          <w:p w14:paraId="326DC80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9</w:t>
            </w:r>
          </w:p>
        </w:tc>
        <w:tc>
          <w:tcPr>
            <w:tcW w:w="688" w:type="dxa"/>
          </w:tcPr>
          <w:p w14:paraId="389F258F"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38</w:t>
            </w:r>
          </w:p>
          <w:p w14:paraId="4C70AC33"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31</w:t>
            </w:r>
          </w:p>
        </w:tc>
      </w:tr>
      <w:tr w:rsidR="00857A80" w:rsidRPr="00D41406" w14:paraId="727AF2DF" w14:textId="77777777" w:rsidTr="007E272C">
        <w:trPr>
          <w:trHeight w:val="541"/>
        </w:trPr>
        <w:tc>
          <w:tcPr>
            <w:tcW w:w="709" w:type="dxa"/>
            <w:vAlign w:val="center"/>
          </w:tcPr>
          <w:p w14:paraId="054347D9" w14:textId="06823173" w:rsidR="00857A80" w:rsidRPr="001A2924" w:rsidRDefault="00857A80" w:rsidP="001A2924">
            <w:pPr>
              <w:pStyle w:val="a7"/>
              <w:numPr>
                <w:ilvl w:val="0"/>
                <w:numId w:val="2"/>
              </w:numPr>
              <w:spacing w:line="360" w:lineRule="auto"/>
              <w:rPr>
                <w:rFonts w:ascii="Times New Roman" w:hAnsi="Times New Roman" w:cs="Times New Roman"/>
                <w:lang w:val="ru-RU"/>
              </w:rPr>
            </w:pPr>
            <w:r w:rsidRPr="001A2924">
              <w:rPr>
                <w:rFonts w:ascii="Times New Roman" w:hAnsi="Times New Roman" w:cs="Times New Roman"/>
                <w:lang w:val="ru-RU"/>
              </w:rPr>
              <w:t>17.</w:t>
            </w:r>
          </w:p>
        </w:tc>
        <w:tc>
          <w:tcPr>
            <w:tcW w:w="2268" w:type="dxa"/>
            <w:vAlign w:val="center"/>
          </w:tcPr>
          <w:p w14:paraId="0128057C"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Черченський </w:t>
            </w:r>
          </w:p>
          <w:p w14:paraId="77671B9E"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(с. Черче, с. Потік,</w:t>
            </w:r>
          </w:p>
          <w:p w14:paraId="499B77BB" w14:textId="7BF36BE6"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 с. Залип’я, </w:t>
            </w:r>
            <w:r w:rsidR="007E272C" w:rsidRPr="007E272C">
              <w:rPr>
                <w:rFonts w:ascii="Times New Roman" w:hAnsi="Times New Roman" w:cs="Times New Roman"/>
                <w:bCs/>
                <w:lang w:val="ru-RU"/>
              </w:rPr>
              <w:br/>
            </w:r>
            <w:r w:rsidRPr="007E272C">
              <w:rPr>
                <w:rFonts w:ascii="Times New Roman" w:hAnsi="Times New Roman" w:cs="Times New Roman"/>
                <w:bCs/>
                <w:lang w:val="ru-RU"/>
              </w:rPr>
              <w:t>с. Заланів, с. Малий Заланів)</w:t>
            </w:r>
          </w:p>
        </w:tc>
        <w:tc>
          <w:tcPr>
            <w:tcW w:w="1008" w:type="dxa"/>
          </w:tcPr>
          <w:p w14:paraId="6C4D258F"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66A6DCFA"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 міс.</w:t>
            </w:r>
          </w:p>
          <w:p w14:paraId="2A7850BE"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64BE4E68"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w:t>
            </w:r>
          </w:p>
          <w:p w14:paraId="73D2CD43"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12</w:t>
            </w:r>
          </w:p>
        </w:tc>
        <w:tc>
          <w:tcPr>
            <w:tcW w:w="1271" w:type="dxa"/>
          </w:tcPr>
          <w:p w14:paraId="7919693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7</w:t>
            </w:r>
          </w:p>
          <w:p w14:paraId="5EE74A8F"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w:t>
            </w:r>
          </w:p>
        </w:tc>
        <w:tc>
          <w:tcPr>
            <w:tcW w:w="1057" w:type="dxa"/>
          </w:tcPr>
          <w:p w14:paraId="6A244476"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45</w:t>
            </w:r>
          </w:p>
          <w:p w14:paraId="0C634E0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7</w:t>
            </w:r>
          </w:p>
        </w:tc>
        <w:tc>
          <w:tcPr>
            <w:tcW w:w="851" w:type="dxa"/>
          </w:tcPr>
          <w:p w14:paraId="58B4BF8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292564B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1A9631FA" w14:textId="77777777" w:rsidR="00857A80" w:rsidRDefault="00857A80" w:rsidP="00062978">
            <w:pPr>
              <w:spacing w:line="360" w:lineRule="auto"/>
              <w:rPr>
                <w:rFonts w:ascii="Times New Roman" w:hAnsi="Times New Roman" w:cs="Times New Roman"/>
                <w:lang w:val="ru-RU"/>
              </w:rPr>
            </w:pPr>
          </w:p>
          <w:p w14:paraId="0F0807B5" w14:textId="77777777" w:rsidR="00857A80" w:rsidRPr="0020650B" w:rsidRDefault="00857A80" w:rsidP="00062978">
            <w:pPr>
              <w:spacing w:line="360" w:lineRule="auto"/>
              <w:rPr>
                <w:rFonts w:ascii="Times New Roman" w:hAnsi="Times New Roman" w:cs="Times New Roman"/>
                <w:lang w:val="ru-RU"/>
              </w:rPr>
            </w:pPr>
          </w:p>
        </w:tc>
        <w:tc>
          <w:tcPr>
            <w:tcW w:w="992" w:type="dxa"/>
          </w:tcPr>
          <w:p w14:paraId="421C73F6"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53</w:t>
            </w:r>
          </w:p>
          <w:p w14:paraId="5899699A"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53</w:t>
            </w:r>
          </w:p>
        </w:tc>
        <w:tc>
          <w:tcPr>
            <w:tcW w:w="688" w:type="dxa"/>
          </w:tcPr>
          <w:p w14:paraId="10750C7E"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125</w:t>
            </w:r>
          </w:p>
          <w:p w14:paraId="756D058D"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75</w:t>
            </w:r>
          </w:p>
        </w:tc>
      </w:tr>
      <w:tr w:rsidR="00857A80" w:rsidRPr="00D41406" w14:paraId="76C8138D" w14:textId="77777777" w:rsidTr="007E272C">
        <w:trPr>
          <w:trHeight w:val="541"/>
        </w:trPr>
        <w:tc>
          <w:tcPr>
            <w:tcW w:w="709" w:type="dxa"/>
            <w:vAlign w:val="center"/>
          </w:tcPr>
          <w:p w14:paraId="71C45091" w14:textId="6626BC6F" w:rsidR="00857A80" w:rsidRPr="001A2924" w:rsidRDefault="00857A80" w:rsidP="001A2924">
            <w:pPr>
              <w:pStyle w:val="a7"/>
              <w:numPr>
                <w:ilvl w:val="0"/>
                <w:numId w:val="2"/>
              </w:numPr>
              <w:spacing w:line="360" w:lineRule="auto"/>
              <w:rPr>
                <w:rFonts w:ascii="Times New Roman" w:hAnsi="Times New Roman" w:cs="Times New Roman"/>
                <w:lang w:val="ru-RU"/>
              </w:rPr>
            </w:pPr>
            <w:r w:rsidRPr="001A2924">
              <w:rPr>
                <w:rFonts w:ascii="Times New Roman" w:hAnsi="Times New Roman" w:cs="Times New Roman"/>
                <w:lang w:val="ru-RU"/>
              </w:rPr>
              <w:t>18.</w:t>
            </w:r>
          </w:p>
        </w:tc>
        <w:tc>
          <w:tcPr>
            <w:tcW w:w="2268" w:type="dxa"/>
            <w:vAlign w:val="center"/>
          </w:tcPr>
          <w:p w14:paraId="1353B8C0"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Фразький </w:t>
            </w:r>
          </w:p>
          <w:p w14:paraId="0DE34AC9" w14:textId="447F4646"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Фрага,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Підбір’я, </w:t>
            </w:r>
          </w:p>
          <w:p w14:paraId="63B8BADD"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с. Любша, с. Виспа, с. Мельна)</w:t>
            </w:r>
          </w:p>
        </w:tc>
        <w:tc>
          <w:tcPr>
            <w:tcW w:w="1008" w:type="dxa"/>
          </w:tcPr>
          <w:p w14:paraId="40E592D1"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423E304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 міс.</w:t>
            </w:r>
          </w:p>
          <w:p w14:paraId="66CF9B50"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458645BF"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11</w:t>
            </w:r>
          </w:p>
          <w:p w14:paraId="4B2E89A0"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w:t>
            </w:r>
          </w:p>
        </w:tc>
        <w:tc>
          <w:tcPr>
            <w:tcW w:w="1271" w:type="dxa"/>
          </w:tcPr>
          <w:p w14:paraId="5362A5C7"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w:t>
            </w:r>
          </w:p>
          <w:p w14:paraId="0A7E974B"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1057" w:type="dxa"/>
          </w:tcPr>
          <w:p w14:paraId="357EBD1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w:t>
            </w:r>
          </w:p>
          <w:p w14:paraId="5A29C319"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9</w:t>
            </w:r>
          </w:p>
        </w:tc>
        <w:tc>
          <w:tcPr>
            <w:tcW w:w="851" w:type="dxa"/>
          </w:tcPr>
          <w:p w14:paraId="0F2E6D74"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0329A6AE"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6FEC02C7"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9</w:t>
            </w:r>
          </w:p>
          <w:p w14:paraId="4C337485"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11</w:t>
            </w:r>
          </w:p>
          <w:p w14:paraId="6D09F632" w14:textId="77777777" w:rsidR="00857A80" w:rsidRPr="00D340A6" w:rsidRDefault="00857A80" w:rsidP="00062978">
            <w:pPr>
              <w:jc w:val="center"/>
              <w:rPr>
                <w:rFonts w:ascii="Times New Roman" w:hAnsi="Times New Roman" w:cs="Times New Roman"/>
                <w:lang w:val="ru-RU"/>
              </w:rPr>
            </w:pPr>
          </w:p>
        </w:tc>
        <w:tc>
          <w:tcPr>
            <w:tcW w:w="688" w:type="dxa"/>
          </w:tcPr>
          <w:p w14:paraId="3236BAE0"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42</w:t>
            </w:r>
          </w:p>
          <w:p w14:paraId="78ABEDA0"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23</w:t>
            </w:r>
          </w:p>
        </w:tc>
      </w:tr>
      <w:tr w:rsidR="006A5CA9" w:rsidRPr="007E272C" w14:paraId="2E096513" w14:textId="77777777" w:rsidTr="007E272C">
        <w:trPr>
          <w:trHeight w:val="541"/>
        </w:trPr>
        <w:tc>
          <w:tcPr>
            <w:tcW w:w="709" w:type="dxa"/>
            <w:vAlign w:val="center"/>
          </w:tcPr>
          <w:p w14:paraId="52A6384D" w14:textId="77777777" w:rsidR="006A5CA9" w:rsidRPr="001A2924" w:rsidRDefault="006A5CA9" w:rsidP="006A5CA9">
            <w:pPr>
              <w:pStyle w:val="a7"/>
              <w:spacing w:line="360" w:lineRule="auto"/>
              <w:rPr>
                <w:rFonts w:ascii="Times New Roman" w:hAnsi="Times New Roman" w:cs="Times New Roman"/>
                <w:lang w:val="ru-RU"/>
              </w:rPr>
            </w:pPr>
          </w:p>
        </w:tc>
        <w:tc>
          <w:tcPr>
            <w:tcW w:w="2268" w:type="dxa"/>
            <w:vAlign w:val="center"/>
          </w:tcPr>
          <w:p w14:paraId="4DCAD1D7" w14:textId="4DEE11BE" w:rsidR="006A5CA9" w:rsidRPr="007E272C" w:rsidRDefault="006A5CA9"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Всього    </w:t>
            </w:r>
          </w:p>
        </w:tc>
        <w:tc>
          <w:tcPr>
            <w:tcW w:w="1008" w:type="dxa"/>
          </w:tcPr>
          <w:p w14:paraId="6B9D3120" w14:textId="77777777" w:rsidR="007E272C" w:rsidRPr="007E272C" w:rsidRDefault="006A5CA9" w:rsidP="006A5CA9">
            <w:pPr>
              <w:rPr>
                <w:rFonts w:ascii="Times New Roman" w:hAnsi="Times New Roman" w:cs="Times New Roman"/>
                <w:bCs/>
                <w:lang w:val="ru-RU"/>
              </w:rPr>
            </w:pPr>
            <w:r w:rsidRPr="007E272C">
              <w:rPr>
                <w:rFonts w:ascii="Times New Roman" w:hAnsi="Times New Roman" w:cs="Times New Roman"/>
                <w:bCs/>
                <w:lang w:val="ru-RU"/>
              </w:rPr>
              <w:t xml:space="preserve">2023                                                                                                                                    </w:t>
            </w:r>
          </w:p>
          <w:p w14:paraId="2F41100F" w14:textId="77777777" w:rsidR="007E272C" w:rsidRPr="007E272C" w:rsidRDefault="007E272C" w:rsidP="006A5CA9">
            <w:pPr>
              <w:rPr>
                <w:rFonts w:ascii="Times New Roman" w:hAnsi="Times New Roman" w:cs="Times New Roman"/>
                <w:bCs/>
                <w:lang w:val="ru-RU"/>
              </w:rPr>
            </w:pPr>
          </w:p>
          <w:p w14:paraId="7D0E51B2" w14:textId="08729815" w:rsidR="006A5CA9" w:rsidRPr="007E272C" w:rsidRDefault="006A5CA9" w:rsidP="006A5CA9">
            <w:pPr>
              <w:rPr>
                <w:rFonts w:ascii="Times New Roman" w:hAnsi="Times New Roman" w:cs="Times New Roman"/>
                <w:bCs/>
                <w:lang w:val="ru-RU"/>
              </w:rPr>
            </w:pPr>
            <w:r w:rsidRPr="007E272C">
              <w:rPr>
                <w:rFonts w:ascii="Times New Roman" w:hAnsi="Times New Roman" w:cs="Times New Roman"/>
                <w:bCs/>
                <w:lang w:val="ru-RU"/>
              </w:rPr>
              <w:t>5 міс.        2024</w:t>
            </w:r>
          </w:p>
          <w:p w14:paraId="78E10636" w14:textId="29611B97" w:rsidR="006A5CA9" w:rsidRPr="007E272C" w:rsidRDefault="006A5CA9" w:rsidP="00062978">
            <w:pPr>
              <w:spacing w:line="360" w:lineRule="auto"/>
              <w:rPr>
                <w:rFonts w:ascii="Times New Roman" w:hAnsi="Times New Roman" w:cs="Times New Roman"/>
                <w:bCs/>
                <w:lang w:val="ru-RU"/>
              </w:rPr>
            </w:pPr>
          </w:p>
        </w:tc>
        <w:tc>
          <w:tcPr>
            <w:tcW w:w="1031" w:type="dxa"/>
          </w:tcPr>
          <w:p w14:paraId="2DE5659E" w14:textId="77777777" w:rsidR="006A5CA9" w:rsidRPr="007E272C" w:rsidRDefault="006A5CA9"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239</w:t>
            </w:r>
          </w:p>
          <w:p w14:paraId="3BD71F9B" w14:textId="77777777" w:rsidR="007E272C" w:rsidRPr="007E272C" w:rsidRDefault="007E272C" w:rsidP="00062978">
            <w:pPr>
              <w:spacing w:line="360" w:lineRule="auto"/>
              <w:rPr>
                <w:rFonts w:ascii="Times New Roman" w:hAnsi="Times New Roman" w:cs="Times New Roman"/>
                <w:bCs/>
                <w:lang w:val="ru-RU"/>
              </w:rPr>
            </w:pPr>
          </w:p>
          <w:p w14:paraId="6BB82F0A" w14:textId="6E11CC4A" w:rsidR="006A5CA9" w:rsidRPr="007E272C" w:rsidRDefault="006A5CA9"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120</w:t>
            </w:r>
          </w:p>
        </w:tc>
        <w:tc>
          <w:tcPr>
            <w:tcW w:w="1271" w:type="dxa"/>
          </w:tcPr>
          <w:p w14:paraId="73D69FAC" w14:textId="77777777" w:rsidR="006A5CA9" w:rsidRPr="007E272C" w:rsidRDefault="006A5CA9"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67 </w:t>
            </w:r>
          </w:p>
          <w:p w14:paraId="3E6C3B72" w14:textId="77777777" w:rsidR="007E272C" w:rsidRPr="007E272C" w:rsidRDefault="007E272C" w:rsidP="00062978">
            <w:pPr>
              <w:spacing w:line="360" w:lineRule="auto"/>
              <w:rPr>
                <w:rFonts w:ascii="Times New Roman" w:hAnsi="Times New Roman" w:cs="Times New Roman"/>
                <w:bCs/>
                <w:lang w:val="ru-RU"/>
              </w:rPr>
            </w:pPr>
          </w:p>
          <w:p w14:paraId="13F1825B" w14:textId="46E4465D" w:rsidR="006A5CA9" w:rsidRPr="007E272C" w:rsidRDefault="006A5CA9"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38    </w:t>
            </w:r>
          </w:p>
        </w:tc>
        <w:tc>
          <w:tcPr>
            <w:tcW w:w="1057" w:type="dxa"/>
          </w:tcPr>
          <w:p w14:paraId="4AA35A2C" w14:textId="5F711222" w:rsidR="006A5CA9" w:rsidRPr="007E272C" w:rsidRDefault="006A5CA9"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428 </w:t>
            </w:r>
          </w:p>
          <w:p w14:paraId="564471EC" w14:textId="77777777" w:rsidR="007E272C" w:rsidRPr="007E272C" w:rsidRDefault="006A5CA9"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 </w:t>
            </w:r>
          </w:p>
          <w:p w14:paraId="332289F1" w14:textId="59316033" w:rsidR="006A5CA9" w:rsidRPr="007E272C" w:rsidRDefault="006A5CA9"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238 </w:t>
            </w:r>
          </w:p>
        </w:tc>
        <w:tc>
          <w:tcPr>
            <w:tcW w:w="851" w:type="dxa"/>
          </w:tcPr>
          <w:p w14:paraId="371A0024" w14:textId="77777777" w:rsidR="007E272C" w:rsidRPr="007E272C" w:rsidRDefault="006A5CA9"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28                                </w:t>
            </w:r>
          </w:p>
          <w:p w14:paraId="1CD8BEC0" w14:textId="77777777" w:rsidR="007E272C" w:rsidRPr="007E272C" w:rsidRDefault="007E272C" w:rsidP="00062978">
            <w:pPr>
              <w:spacing w:line="360" w:lineRule="auto"/>
              <w:rPr>
                <w:rFonts w:ascii="Times New Roman" w:hAnsi="Times New Roman" w:cs="Times New Roman"/>
                <w:bCs/>
                <w:lang w:val="ru-RU"/>
              </w:rPr>
            </w:pPr>
          </w:p>
          <w:p w14:paraId="4F12B4D2" w14:textId="7B84485B" w:rsidR="006A5CA9" w:rsidRPr="007E272C" w:rsidRDefault="006A5CA9"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14   </w:t>
            </w:r>
          </w:p>
        </w:tc>
        <w:tc>
          <w:tcPr>
            <w:tcW w:w="992" w:type="dxa"/>
          </w:tcPr>
          <w:p w14:paraId="102A87BE" w14:textId="77777777" w:rsidR="007E272C" w:rsidRPr="007E272C" w:rsidRDefault="006A5CA9"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417    </w:t>
            </w:r>
          </w:p>
          <w:p w14:paraId="660DB6C6" w14:textId="77777777" w:rsidR="007E272C" w:rsidRPr="007E272C" w:rsidRDefault="007E272C" w:rsidP="00062978">
            <w:pPr>
              <w:spacing w:line="360" w:lineRule="auto"/>
              <w:rPr>
                <w:rFonts w:ascii="Times New Roman" w:hAnsi="Times New Roman" w:cs="Times New Roman"/>
                <w:bCs/>
                <w:lang w:val="ru-RU"/>
              </w:rPr>
            </w:pPr>
          </w:p>
          <w:p w14:paraId="1BAFC710" w14:textId="4AA63A0C" w:rsidR="006A5CA9" w:rsidRPr="007E272C" w:rsidRDefault="006A5CA9"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261</w:t>
            </w:r>
          </w:p>
        </w:tc>
        <w:tc>
          <w:tcPr>
            <w:tcW w:w="688" w:type="dxa"/>
          </w:tcPr>
          <w:p w14:paraId="4C7BDE27" w14:textId="103EF5CA" w:rsidR="006A5CA9" w:rsidRPr="007E272C" w:rsidRDefault="006A5CA9" w:rsidP="007E272C">
            <w:pPr>
              <w:spacing w:line="360" w:lineRule="auto"/>
              <w:rPr>
                <w:rFonts w:ascii="Times New Roman" w:hAnsi="Times New Roman" w:cs="Times New Roman"/>
                <w:bCs/>
                <w:lang w:val="ru-RU"/>
              </w:rPr>
            </w:pPr>
            <w:r w:rsidRPr="007E272C">
              <w:rPr>
                <w:rFonts w:ascii="Times New Roman" w:hAnsi="Times New Roman" w:cs="Times New Roman"/>
                <w:bCs/>
                <w:lang w:val="ru-RU"/>
              </w:rPr>
              <w:t>1179</w:t>
            </w:r>
          </w:p>
          <w:p w14:paraId="556AF7FE" w14:textId="77777777" w:rsidR="007E272C" w:rsidRPr="007E272C" w:rsidRDefault="007E272C" w:rsidP="007E272C">
            <w:pPr>
              <w:spacing w:line="360" w:lineRule="auto"/>
              <w:rPr>
                <w:rFonts w:ascii="Times New Roman" w:hAnsi="Times New Roman" w:cs="Times New Roman"/>
                <w:bCs/>
                <w:lang w:val="ru-RU"/>
              </w:rPr>
            </w:pPr>
          </w:p>
          <w:p w14:paraId="086F55AC" w14:textId="03B8B8BF" w:rsidR="006A5CA9" w:rsidRPr="007E272C" w:rsidRDefault="006A5CA9" w:rsidP="007E272C">
            <w:pPr>
              <w:spacing w:line="360" w:lineRule="auto"/>
              <w:rPr>
                <w:rFonts w:ascii="Times New Roman" w:hAnsi="Times New Roman" w:cs="Times New Roman"/>
                <w:bCs/>
                <w:lang w:val="ru-RU"/>
              </w:rPr>
            </w:pPr>
            <w:r w:rsidRPr="007E272C">
              <w:rPr>
                <w:rFonts w:ascii="Times New Roman" w:hAnsi="Times New Roman" w:cs="Times New Roman"/>
                <w:bCs/>
                <w:lang w:val="ru-RU"/>
              </w:rPr>
              <w:t>671</w:t>
            </w:r>
          </w:p>
          <w:p w14:paraId="4174846F" w14:textId="77777777" w:rsidR="006A5CA9" w:rsidRPr="007E272C" w:rsidRDefault="006A5CA9" w:rsidP="00062978">
            <w:pPr>
              <w:spacing w:line="360" w:lineRule="auto"/>
              <w:rPr>
                <w:rFonts w:ascii="Times New Roman" w:hAnsi="Times New Roman" w:cs="Times New Roman"/>
                <w:bCs/>
                <w:lang w:val="ru-RU"/>
              </w:rPr>
            </w:pPr>
          </w:p>
        </w:tc>
      </w:tr>
    </w:tbl>
    <w:p w14:paraId="74A2EEF2" w14:textId="77777777" w:rsidR="00857A80" w:rsidRDefault="00857A80" w:rsidP="00857A80">
      <w:pPr>
        <w:rPr>
          <w:rFonts w:ascii="Times New Roman" w:hAnsi="Times New Roman" w:cs="Times New Roman"/>
          <w:lang w:val="ru-RU"/>
        </w:rPr>
      </w:pPr>
      <w:r>
        <w:rPr>
          <w:rFonts w:ascii="Times New Roman" w:hAnsi="Times New Roman" w:cs="Times New Roman"/>
          <w:lang w:val="ru-RU"/>
        </w:rPr>
        <w:t xml:space="preserve">                   </w:t>
      </w:r>
    </w:p>
    <w:p w14:paraId="6D6F4C76" w14:textId="77777777" w:rsidR="001A2924" w:rsidRDefault="001A2924" w:rsidP="001A2924">
      <w:pPr>
        <w:rPr>
          <w:rFonts w:ascii="Times New Roman" w:hAnsi="Times New Roman" w:cs="Times New Roman"/>
          <w:sz w:val="28"/>
          <w:szCs w:val="28"/>
          <w:lang w:val="ru-RU"/>
        </w:rPr>
      </w:pPr>
    </w:p>
    <w:p w14:paraId="11E6BB53" w14:textId="31A04B23" w:rsidR="00857A80" w:rsidRPr="001A2924" w:rsidRDefault="004F69F2" w:rsidP="001A2924">
      <w:pPr>
        <w:rPr>
          <w:rFonts w:ascii="Times New Roman" w:hAnsi="Times New Roman" w:cs="Times New Roman"/>
          <w:sz w:val="28"/>
          <w:szCs w:val="28"/>
          <w:lang w:val="ru-RU"/>
        </w:rPr>
      </w:pPr>
      <w:r w:rsidRPr="001A2924">
        <w:rPr>
          <w:rFonts w:ascii="Times New Roman" w:hAnsi="Times New Roman" w:cs="Times New Roman"/>
          <w:sz w:val="28"/>
          <w:szCs w:val="28"/>
          <w:lang w:val="ru-RU"/>
        </w:rPr>
        <w:t xml:space="preserve">Радник міського голови             </w:t>
      </w:r>
      <w:r w:rsidR="001A2924">
        <w:rPr>
          <w:rFonts w:ascii="Times New Roman" w:hAnsi="Times New Roman" w:cs="Times New Roman"/>
          <w:sz w:val="28"/>
          <w:szCs w:val="28"/>
          <w:lang w:val="ru-RU"/>
        </w:rPr>
        <w:t xml:space="preserve">                             </w:t>
      </w:r>
      <w:r w:rsidRPr="001A2924">
        <w:rPr>
          <w:rFonts w:ascii="Times New Roman" w:hAnsi="Times New Roman" w:cs="Times New Roman"/>
          <w:sz w:val="28"/>
          <w:szCs w:val="28"/>
          <w:lang w:val="ru-RU"/>
        </w:rPr>
        <w:t xml:space="preserve"> Марія МАРУНЧАК</w:t>
      </w:r>
    </w:p>
    <w:p w14:paraId="5BAD194C" w14:textId="566A70B5" w:rsidR="00857A80" w:rsidRDefault="00857A80" w:rsidP="00857A80">
      <w:pPr>
        <w:pStyle w:val="a7"/>
        <w:ind w:left="1440"/>
        <w:rPr>
          <w:rFonts w:ascii="Times New Roman" w:hAnsi="Times New Roman" w:cs="Times New Roman"/>
          <w:lang w:val="ru-RU"/>
        </w:rPr>
      </w:pPr>
    </w:p>
    <w:p w14:paraId="4C72B428" w14:textId="67764BA7" w:rsidR="007E272C" w:rsidRDefault="007E272C" w:rsidP="00857A80">
      <w:pPr>
        <w:pStyle w:val="a7"/>
        <w:ind w:left="1440"/>
        <w:rPr>
          <w:rFonts w:ascii="Times New Roman" w:hAnsi="Times New Roman" w:cs="Times New Roman"/>
          <w:lang w:val="ru-RU"/>
        </w:rPr>
      </w:pPr>
    </w:p>
    <w:p w14:paraId="40413FCD" w14:textId="22397829" w:rsidR="007E272C" w:rsidRDefault="007E272C" w:rsidP="00857A80">
      <w:pPr>
        <w:pStyle w:val="a7"/>
        <w:ind w:left="1440"/>
        <w:rPr>
          <w:rFonts w:ascii="Times New Roman" w:hAnsi="Times New Roman" w:cs="Times New Roman"/>
          <w:lang w:val="ru-RU"/>
        </w:rPr>
      </w:pPr>
    </w:p>
    <w:p w14:paraId="11C38AD3" w14:textId="15B17089" w:rsidR="007E272C" w:rsidRDefault="007E272C" w:rsidP="00857A80">
      <w:pPr>
        <w:pStyle w:val="a7"/>
        <w:ind w:left="1440"/>
        <w:rPr>
          <w:rFonts w:ascii="Times New Roman" w:hAnsi="Times New Roman" w:cs="Times New Roman"/>
          <w:lang w:val="ru-RU"/>
        </w:rPr>
      </w:pPr>
    </w:p>
    <w:p w14:paraId="5336EDDE" w14:textId="7D503D07" w:rsidR="007E272C" w:rsidRDefault="007E272C" w:rsidP="00857A80">
      <w:pPr>
        <w:pStyle w:val="a7"/>
        <w:ind w:left="1440"/>
        <w:rPr>
          <w:rFonts w:ascii="Times New Roman" w:hAnsi="Times New Roman" w:cs="Times New Roman"/>
          <w:lang w:val="ru-RU"/>
        </w:rPr>
      </w:pPr>
    </w:p>
    <w:p w14:paraId="0A423E84" w14:textId="2A6502EE" w:rsidR="007E272C" w:rsidRDefault="007E272C" w:rsidP="00857A80">
      <w:pPr>
        <w:pStyle w:val="a7"/>
        <w:ind w:left="1440"/>
        <w:rPr>
          <w:rFonts w:ascii="Times New Roman" w:hAnsi="Times New Roman" w:cs="Times New Roman"/>
          <w:lang w:val="ru-RU"/>
        </w:rPr>
      </w:pPr>
    </w:p>
    <w:p w14:paraId="002E280D" w14:textId="05C3280F" w:rsidR="007E272C" w:rsidRDefault="007E272C" w:rsidP="00857A80">
      <w:pPr>
        <w:pStyle w:val="a7"/>
        <w:ind w:left="1440"/>
        <w:rPr>
          <w:rFonts w:ascii="Times New Roman" w:hAnsi="Times New Roman" w:cs="Times New Roman"/>
          <w:lang w:val="ru-RU"/>
        </w:rPr>
      </w:pPr>
    </w:p>
    <w:p w14:paraId="2AE476CF" w14:textId="19AE9D42" w:rsidR="007E272C" w:rsidRDefault="007E272C" w:rsidP="00857A80">
      <w:pPr>
        <w:pStyle w:val="a7"/>
        <w:ind w:left="1440"/>
        <w:rPr>
          <w:rFonts w:ascii="Times New Roman" w:hAnsi="Times New Roman" w:cs="Times New Roman"/>
          <w:lang w:val="ru-RU"/>
        </w:rPr>
      </w:pPr>
    </w:p>
    <w:p w14:paraId="5AD3A728" w14:textId="77777777" w:rsidR="007E272C" w:rsidRDefault="007E272C" w:rsidP="00857A80">
      <w:pPr>
        <w:pStyle w:val="a7"/>
        <w:ind w:left="1440"/>
        <w:rPr>
          <w:rFonts w:ascii="Times New Roman" w:hAnsi="Times New Roman" w:cs="Times New Roman"/>
          <w:lang w:val="ru-RU"/>
        </w:rPr>
      </w:pPr>
    </w:p>
    <w:p w14:paraId="1AB050A7" w14:textId="77777777" w:rsidR="00857A80" w:rsidRPr="00D41406" w:rsidRDefault="004F69F2" w:rsidP="004F69F2">
      <w:pPr>
        <w:rPr>
          <w:rFonts w:ascii="Times New Roman" w:hAnsi="Times New Roman" w:cs="Times New Roman"/>
          <w:lang w:val="ru-RU"/>
        </w:rPr>
      </w:pPr>
      <w:r>
        <w:rPr>
          <w:rFonts w:ascii="Times New Roman" w:hAnsi="Times New Roman" w:cs="Times New Roman"/>
          <w:lang w:val="ru-RU"/>
        </w:rPr>
        <w:t xml:space="preserve">            </w:t>
      </w:r>
    </w:p>
    <w:p w14:paraId="699EA413" w14:textId="7E5AE5F3" w:rsidR="004F69F2" w:rsidRDefault="004F69F2" w:rsidP="00874478">
      <w:pPr>
        <w:tabs>
          <w:tab w:val="num" w:pos="0"/>
        </w:tabs>
        <w:spacing w:after="0" w:line="240" w:lineRule="auto"/>
        <w:rPr>
          <w:rFonts w:ascii="Times New Roman" w:hAnsi="Times New Roman"/>
          <w:b/>
          <w:sz w:val="28"/>
          <w:szCs w:val="28"/>
        </w:rPr>
      </w:pPr>
      <w:bookmarkStart w:id="0" w:name="_GoBack"/>
      <w:bookmarkEnd w:id="0"/>
    </w:p>
    <w:sectPr w:rsidR="004F69F2" w:rsidSect="00CF4117">
      <w:headerReference w:type="default" r:id="rId15"/>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DA99F" w14:textId="77777777" w:rsidR="00B73CF0" w:rsidRDefault="00B73CF0" w:rsidP="001348F3">
      <w:pPr>
        <w:spacing w:after="0" w:line="240" w:lineRule="auto"/>
      </w:pPr>
      <w:r>
        <w:separator/>
      </w:r>
    </w:p>
  </w:endnote>
  <w:endnote w:type="continuationSeparator" w:id="0">
    <w:p w14:paraId="5A34C3A5" w14:textId="77777777" w:rsidR="00B73CF0" w:rsidRDefault="00B73CF0" w:rsidP="0013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CF9ED" w14:textId="77777777" w:rsidR="00B73CF0" w:rsidRDefault="00B73CF0" w:rsidP="001348F3">
      <w:pPr>
        <w:spacing w:after="0" w:line="240" w:lineRule="auto"/>
      </w:pPr>
      <w:r>
        <w:separator/>
      </w:r>
    </w:p>
  </w:footnote>
  <w:footnote w:type="continuationSeparator" w:id="0">
    <w:p w14:paraId="322331E6" w14:textId="77777777" w:rsidR="00B73CF0" w:rsidRDefault="00B73CF0" w:rsidP="00134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861149"/>
      <w:docPartObj>
        <w:docPartGallery w:val="Page Numbers (Top of Page)"/>
        <w:docPartUnique/>
      </w:docPartObj>
    </w:sdtPr>
    <w:sdtEndPr/>
    <w:sdtContent>
      <w:p w14:paraId="64B18EE0" w14:textId="332914E4" w:rsidR="00CF4117" w:rsidRDefault="00CF4117">
        <w:pPr>
          <w:pStyle w:val="a9"/>
          <w:jc w:val="center"/>
        </w:pPr>
        <w:r>
          <w:fldChar w:fldCharType="begin"/>
        </w:r>
        <w:r>
          <w:instrText>PAGE   \* MERGEFORMAT</w:instrText>
        </w:r>
        <w:r>
          <w:fldChar w:fldCharType="separate"/>
        </w:r>
        <w:r w:rsidR="00874478">
          <w:rPr>
            <w:noProof/>
          </w:rPr>
          <w:t>4</w:t>
        </w:r>
        <w:r>
          <w:fldChar w:fldCharType="end"/>
        </w:r>
      </w:p>
    </w:sdtContent>
  </w:sdt>
  <w:p w14:paraId="61F3B895" w14:textId="77777777" w:rsidR="001348F3" w:rsidRDefault="001348F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A6EFB"/>
    <w:multiLevelType w:val="hybridMultilevel"/>
    <w:tmpl w:val="E97E33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6B235CB"/>
    <w:multiLevelType w:val="hybridMultilevel"/>
    <w:tmpl w:val="CDA6D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390769"/>
    <w:multiLevelType w:val="hybridMultilevel"/>
    <w:tmpl w:val="120E10F0"/>
    <w:lvl w:ilvl="0" w:tplc="5038F02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08"/>
    <w:rsid w:val="000140A4"/>
    <w:rsid w:val="00062978"/>
    <w:rsid w:val="000667EA"/>
    <w:rsid w:val="000C1A08"/>
    <w:rsid w:val="001348F3"/>
    <w:rsid w:val="001A2924"/>
    <w:rsid w:val="001D45C3"/>
    <w:rsid w:val="001F40CF"/>
    <w:rsid w:val="00274E29"/>
    <w:rsid w:val="00284B55"/>
    <w:rsid w:val="00286915"/>
    <w:rsid w:val="003D07CB"/>
    <w:rsid w:val="003F0055"/>
    <w:rsid w:val="00412E16"/>
    <w:rsid w:val="0049706E"/>
    <w:rsid w:val="004A4E1D"/>
    <w:rsid w:val="004F69F2"/>
    <w:rsid w:val="00507D79"/>
    <w:rsid w:val="00570E8A"/>
    <w:rsid w:val="00653145"/>
    <w:rsid w:val="006A1559"/>
    <w:rsid w:val="006A56AF"/>
    <w:rsid w:val="006A5CA9"/>
    <w:rsid w:val="006B76F2"/>
    <w:rsid w:val="006F0D68"/>
    <w:rsid w:val="007559F4"/>
    <w:rsid w:val="00784A37"/>
    <w:rsid w:val="00792E88"/>
    <w:rsid w:val="007E272C"/>
    <w:rsid w:val="007E64E7"/>
    <w:rsid w:val="00857A80"/>
    <w:rsid w:val="00874478"/>
    <w:rsid w:val="008A6B4A"/>
    <w:rsid w:val="008D329E"/>
    <w:rsid w:val="00934505"/>
    <w:rsid w:val="0099655A"/>
    <w:rsid w:val="00AC16E0"/>
    <w:rsid w:val="00AD653A"/>
    <w:rsid w:val="00B73CF0"/>
    <w:rsid w:val="00B827C6"/>
    <w:rsid w:val="00C44E55"/>
    <w:rsid w:val="00C61C0E"/>
    <w:rsid w:val="00CF4117"/>
    <w:rsid w:val="00D072EB"/>
    <w:rsid w:val="00D80AD1"/>
    <w:rsid w:val="00DA2CEF"/>
    <w:rsid w:val="00DA323B"/>
    <w:rsid w:val="00E5722A"/>
    <w:rsid w:val="00E65013"/>
    <w:rsid w:val="00EF14E1"/>
    <w:rsid w:val="00F04C94"/>
    <w:rsid w:val="00F23050"/>
    <w:rsid w:val="00F66324"/>
    <w:rsid w:val="00F83E92"/>
    <w:rsid w:val="00F957BD"/>
    <w:rsid w:val="00FC257F"/>
    <w:rsid w:val="00FD5C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6A38"/>
  <w15:chartTrackingRefBased/>
  <w15:docId w15:val="{439438B4-4B9F-4CCB-9281-14372E33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27C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B827C6"/>
    <w:rPr>
      <w:i/>
      <w:iCs/>
    </w:rPr>
  </w:style>
  <w:style w:type="character" w:styleId="a5">
    <w:name w:val="Hyperlink"/>
    <w:basedOn w:val="a0"/>
    <w:uiPriority w:val="99"/>
    <w:semiHidden/>
    <w:unhideWhenUsed/>
    <w:rsid w:val="00D072EB"/>
    <w:rPr>
      <w:color w:val="0000FF"/>
      <w:u w:val="single"/>
    </w:rPr>
  </w:style>
  <w:style w:type="table" w:styleId="a6">
    <w:name w:val="Table Grid"/>
    <w:basedOn w:val="a1"/>
    <w:uiPriority w:val="39"/>
    <w:rsid w:val="00857A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57A80"/>
    <w:pPr>
      <w:ind w:left="720"/>
      <w:contextualSpacing/>
    </w:pPr>
    <w:rPr>
      <w:lang w:val="en-US"/>
    </w:rPr>
  </w:style>
  <w:style w:type="paragraph" w:styleId="a8">
    <w:name w:val="No Spacing"/>
    <w:uiPriority w:val="1"/>
    <w:qFormat/>
    <w:rsid w:val="006F0D68"/>
    <w:pPr>
      <w:spacing w:after="0" w:line="240" w:lineRule="auto"/>
    </w:pPr>
    <w:rPr>
      <w:rFonts w:ascii="Calibri" w:eastAsia="Calibri" w:hAnsi="Calibri" w:cs="Times New Roman"/>
      <w:lang w:val="ru-RU"/>
    </w:rPr>
  </w:style>
  <w:style w:type="character" w:customStyle="1" w:styleId="FontStyle15">
    <w:name w:val="Font Style15"/>
    <w:rsid w:val="006F0D68"/>
    <w:rPr>
      <w:rFonts w:ascii="Times New Roman" w:hAnsi="Times New Roman" w:cs="Times New Roman" w:hint="default"/>
      <w:sz w:val="26"/>
      <w:szCs w:val="26"/>
    </w:rPr>
  </w:style>
  <w:style w:type="paragraph" w:styleId="a9">
    <w:name w:val="header"/>
    <w:basedOn w:val="a"/>
    <w:link w:val="aa"/>
    <w:uiPriority w:val="99"/>
    <w:unhideWhenUsed/>
    <w:rsid w:val="001348F3"/>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1348F3"/>
  </w:style>
  <w:style w:type="paragraph" w:styleId="ab">
    <w:name w:val="footer"/>
    <w:basedOn w:val="a"/>
    <w:link w:val="ac"/>
    <w:uiPriority w:val="99"/>
    <w:unhideWhenUsed/>
    <w:rsid w:val="001348F3"/>
    <w:pPr>
      <w:tabs>
        <w:tab w:val="center" w:pos="4819"/>
        <w:tab w:val="right" w:pos="9639"/>
      </w:tabs>
      <w:spacing w:after="0" w:line="240" w:lineRule="auto"/>
    </w:pPr>
  </w:style>
  <w:style w:type="character" w:customStyle="1" w:styleId="ac">
    <w:name w:val="Нижній колонтитул Знак"/>
    <w:basedOn w:val="a0"/>
    <w:link w:val="ab"/>
    <w:uiPriority w:val="99"/>
    <w:rsid w:val="0013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2475">
      <w:bodyDiv w:val="1"/>
      <w:marLeft w:val="0"/>
      <w:marRight w:val="0"/>
      <w:marTop w:val="0"/>
      <w:marBottom w:val="0"/>
      <w:divBdr>
        <w:top w:val="none" w:sz="0" w:space="0" w:color="auto"/>
        <w:left w:val="none" w:sz="0" w:space="0" w:color="auto"/>
        <w:bottom w:val="none" w:sz="0" w:space="0" w:color="auto"/>
        <w:right w:val="none" w:sz="0" w:space="0" w:color="auto"/>
      </w:divBdr>
    </w:div>
    <w:div w:id="889223441">
      <w:bodyDiv w:val="1"/>
      <w:marLeft w:val="0"/>
      <w:marRight w:val="0"/>
      <w:marTop w:val="0"/>
      <w:marBottom w:val="0"/>
      <w:divBdr>
        <w:top w:val="none" w:sz="0" w:space="0" w:color="auto"/>
        <w:left w:val="none" w:sz="0" w:space="0" w:color="auto"/>
        <w:bottom w:val="none" w:sz="0" w:space="0" w:color="auto"/>
        <w:right w:val="none" w:sz="0" w:space="0" w:color="auto"/>
      </w:divBdr>
    </w:div>
    <w:div w:id="14175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425-12" TargetMode="External"/><Relationship Id="rId13" Type="http://schemas.openxmlformats.org/officeDocument/2006/relationships/hyperlink" Target="https://zakon.rada.gov.ua/laws/show/3425-12"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zakon.rada.gov.ua/laws/show/3425-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3425-1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zakon.rada.gov.ua/laws/show/3425-12" TargetMode="External"/><Relationship Id="rId4" Type="http://schemas.openxmlformats.org/officeDocument/2006/relationships/webSettings" Target="webSettings.xml"/><Relationship Id="rId9" Type="http://schemas.openxmlformats.org/officeDocument/2006/relationships/hyperlink" Target="https://zakon.rada.gov.ua/laws/show/3425-12" TargetMode="External"/><Relationship Id="rId14" Type="http://schemas.openxmlformats.org/officeDocument/2006/relationships/hyperlink" Target="https://zakon.rada.gov.ua/laws/show/z131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6</Pages>
  <Words>5301</Words>
  <Characters>3023</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 шинкар</dc:creator>
  <cp:keywords/>
  <dc:description/>
  <cp:lastModifiedBy>Admin</cp:lastModifiedBy>
  <cp:revision>8</cp:revision>
  <cp:lastPrinted>2024-06-21T10:47:00Z</cp:lastPrinted>
  <dcterms:created xsi:type="dcterms:W3CDTF">2024-06-17T10:33:00Z</dcterms:created>
  <dcterms:modified xsi:type="dcterms:W3CDTF">2024-07-02T11:51:00Z</dcterms:modified>
</cp:coreProperties>
</file>