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F" w:rsidRPr="002623CF" w:rsidRDefault="002623CF" w:rsidP="002623C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23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623CF" w:rsidRPr="002623CF" w:rsidRDefault="00A95403" w:rsidP="002623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623CF" w:rsidRPr="002623CF" w:rsidRDefault="002623CF" w:rsidP="002623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23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623CF" w:rsidRPr="002623CF" w:rsidRDefault="002623CF" w:rsidP="002623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23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623CF" w:rsidRPr="002623CF" w:rsidRDefault="00A95403" w:rsidP="002623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623CF" w:rsidRPr="002623CF" w:rsidRDefault="002623CF" w:rsidP="002623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23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623CF" w:rsidRPr="002623CF" w:rsidRDefault="002623CF" w:rsidP="002623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23CF" w:rsidRPr="002623CF" w:rsidRDefault="002623CF" w:rsidP="002623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623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623CF" w:rsidRPr="002623CF" w:rsidRDefault="002623CF" w:rsidP="002623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23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034CDC" w:rsidP="000C72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34CDC">
        <w:rPr>
          <w:rFonts w:ascii="Times New Roman" w:hAnsi="Times New Roman"/>
          <w:sz w:val="28"/>
          <w:szCs w:val="28"/>
        </w:rPr>
        <w:t>Іваніву</w:t>
      </w:r>
      <w:proofErr w:type="spellEnd"/>
      <w:r w:rsidRPr="00034CD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.М</w:t>
      </w:r>
      <w:r w:rsidR="008B01FA" w:rsidRPr="00034CDC">
        <w:rPr>
          <w:rFonts w:ascii="Times New Roman" w:hAnsi="Times New Roman"/>
          <w:sz w:val="28"/>
          <w:szCs w:val="28"/>
        </w:rPr>
        <w:t>.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034CDC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034CDC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034CDC" w:rsidRPr="00034CDC">
        <w:rPr>
          <w:rFonts w:ascii="Times New Roman" w:hAnsi="Times New Roman"/>
          <w:sz w:val="28"/>
          <w:szCs w:val="28"/>
        </w:rPr>
        <w:t>Іваніва</w:t>
      </w:r>
      <w:proofErr w:type="spellEnd"/>
      <w:r w:rsidR="00034CDC" w:rsidRPr="00034CDC">
        <w:rPr>
          <w:rFonts w:ascii="Times New Roman" w:hAnsi="Times New Roman"/>
          <w:sz w:val="28"/>
          <w:szCs w:val="28"/>
        </w:rPr>
        <w:t xml:space="preserve"> Василя Миколайовича </w:t>
      </w:r>
      <w:r w:rsidR="00C87C10" w:rsidRPr="00034CDC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034CDC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034CDC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034CDC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034CDC">
        <w:rPr>
          <w:rFonts w:ascii="Times New Roman" w:hAnsi="Times New Roman"/>
          <w:sz w:val="28"/>
          <w:szCs w:val="28"/>
        </w:rPr>
        <w:t>оврядування в Україні», ст. 12, 128 Земельного К</w:t>
      </w:r>
      <w:bookmarkStart w:id="0" w:name="_GoBack"/>
      <w:bookmarkEnd w:id="0"/>
      <w:r w:rsidR="0088551B" w:rsidRPr="00034CDC">
        <w:rPr>
          <w:rFonts w:ascii="Times New Roman" w:hAnsi="Times New Roman"/>
          <w:sz w:val="28"/>
          <w:szCs w:val="28"/>
        </w:rPr>
        <w:t>одексу України,</w:t>
      </w:r>
      <w:r w:rsidRPr="00034CDC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034CDC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="00034CDC" w:rsidRPr="00034CDC">
        <w:rPr>
          <w:rFonts w:ascii="Times New Roman" w:hAnsi="Times New Roman"/>
          <w:sz w:val="28"/>
          <w:szCs w:val="28"/>
        </w:rPr>
        <w:t>Іваніву</w:t>
      </w:r>
      <w:proofErr w:type="spellEnd"/>
      <w:r w:rsidR="00034CDC" w:rsidRPr="00034CDC">
        <w:rPr>
          <w:rFonts w:ascii="Times New Roman" w:hAnsi="Times New Roman"/>
          <w:sz w:val="28"/>
          <w:szCs w:val="28"/>
        </w:rPr>
        <w:t xml:space="preserve"> Василю Миколайовичу </w:t>
      </w:r>
      <w:r w:rsidRPr="00034CDC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034CD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34CDC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034CDC" w:rsidRPr="00034CD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(к</w:t>
      </w:r>
      <w:r w:rsidR="00034CDC" w:rsidRPr="00034CDC">
        <w:rPr>
          <w:rFonts w:ascii="Times New Roman" w:hAnsi="Times New Roman"/>
          <w:sz w:val="28"/>
          <w:szCs w:val="28"/>
        </w:rPr>
        <w:t xml:space="preserve">од згідно КВЦПЗД: 03.07) площею 0,0383 га 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034CDC" w:rsidRPr="00034CDC">
        <w:rPr>
          <w:rFonts w:ascii="Times New Roman" w:hAnsi="Times New Roman"/>
          <w:sz w:val="28"/>
          <w:szCs w:val="28"/>
        </w:rPr>
        <w:t xml:space="preserve"> в с.</w:t>
      </w:r>
      <w:r w:rsidR="00382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CDC" w:rsidRPr="00034CDC">
        <w:rPr>
          <w:rFonts w:ascii="Times New Roman" w:hAnsi="Times New Roman"/>
          <w:sz w:val="28"/>
          <w:szCs w:val="28"/>
        </w:rPr>
        <w:t>Вербилівці</w:t>
      </w:r>
      <w:proofErr w:type="spellEnd"/>
      <w:r w:rsidR="00034CDC" w:rsidRPr="00034CDC">
        <w:rPr>
          <w:rFonts w:ascii="Times New Roman" w:hAnsi="Times New Roman"/>
          <w:sz w:val="28"/>
          <w:szCs w:val="28"/>
        </w:rPr>
        <w:t>, вул. Городецького, 10 А</w:t>
      </w:r>
      <w:r w:rsidRPr="00034CDC">
        <w:rPr>
          <w:rFonts w:ascii="Times New Roman" w:hAnsi="Times New Roman"/>
          <w:sz w:val="28"/>
          <w:szCs w:val="28"/>
        </w:rPr>
        <w:t xml:space="preserve">, що надана </w:t>
      </w:r>
      <w:r w:rsidR="00961458">
        <w:rPr>
          <w:rFonts w:ascii="Times New Roman" w:hAnsi="Times New Roman"/>
          <w:sz w:val="28"/>
          <w:szCs w:val="28"/>
        </w:rPr>
        <w:t>йому</w:t>
      </w:r>
      <w:r w:rsidRPr="00034CDC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034CDC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DC">
        <w:rPr>
          <w:rFonts w:ascii="Times New Roman" w:hAnsi="Times New Roman"/>
          <w:sz w:val="28"/>
          <w:szCs w:val="28"/>
        </w:rPr>
        <w:t xml:space="preserve">2.Зобов’язати </w:t>
      </w:r>
      <w:proofErr w:type="spellStart"/>
      <w:r w:rsidR="00034CDC" w:rsidRPr="00034CDC">
        <w:rPr>
          <w:rFonts w:ascii="Times New Roman" w:hAnsi="Times New Roman"/>
          <w:sz w:val="28"/>
          <w:szCs w:val="28"/>
        </w:rPr>
        <w:t>Іваніва</w:t>
      </w:r>
      <w:proofErr w:type="spellEnd"/>
      <w:r w:rsidR="00034CDC" w:rsidRPr="00034CDC">
        <w:rPr>
          <w:rFonts w:ascii="Times New Roman" w:hAnsi="Times New Roman"/>
          <w:sz w:val="28"/>
          <w:szCs w:val="28"/>
        </w:rPr>
        <w:t xml:space="preserve"> Василя Миколайовича </w:t>
      </w:r>
      <w:r w:rsidR="00A83044" w:rsidRPr="00034CDC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034CDC">
        <w:rPr>
          <w:rFonts w:ascii="Times New Roman" w:hAnsi="Times New Roman"/>
          <w:sz w:val="28"/>
          <w:szCs w:val="28"/>
        </w:rPr>
        <w:t xml:space="preserve"> звіт</w:t>
      </w:r>
      <w:r w:rsidR="00015139" w:rsidRPr="00034CDC">
        <w:rPr>
          <w:rFonts w:ascii="Times New Roman" w:hAnsi="Times New Roman"/>
          <w:sz w:val="28"/>
          <w:szCs w:val="28"/>
        </w:rPr>
        <w:t xml:space="preserve"> </w:t>
      </w:r>
      <w:r w:rsidRPr="00034CDC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034CDC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034CD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34CDC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034CDC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2B17" w:rsidRPr="00034CDC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382B17" w:rsidRPr="00034CDC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="00034CDC" w:rsidRPr="00034CDC">
        <w:rPr>
          <w:rFonts w:ascii="Times New Roman" w:hAnsi="Times New Roman"/>
          <w:sz w:val="28"/>
          <w:szCs w:val="28"/>
        </w:rPr>
        <w:t xml:space="preserve">площею 0,0383 га </w:t>
      </w:r>
      <w:r w:rsidR="00034CDC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2624480801:01:002:0395</w:t>
      </w:r>
      <w:r w:rsidR="00034CDC" w:rsidRPr="00034CDC">
        <w:rPr>
          <w:rFonts w:ascii="Times New Roman" w:hAnsi="Times New Roman"/>
          <w:sz w:val="28"/>
          <w:szCs w:val="28"/>
        </w:rPr>
        <w:t xml:space="preserve"> в с.</w:t>
      </w:r>
      <w:r w:rsidR="00382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CDC" w:rsidRPr="00034CDC">
        <w:rPr>
          <w:rFonts w:ascii="Times New Roman" w:hAnsi="Times New Roman"/>
          <w:sz w:val="28"/>
          <w:szCs w:val="28"/>
        </w:rPr>
        <w:t>Вербилівці</w:t>
      </w:r>
      <w:proofErr w:type="spellEnd"/>
      <w:r w:rsidR="00034CDC" w:rsidRPr="00034CDC">
        <w:rPr>
          <w:rFonts w:ascii="Times New Roman" w:hAnsi="Times New Roman"/>
          <w:sz w:val="28"/>
          <w:szCs w:val="28"/>
        </w:rPr>
        <w:t>, вул. Городецького, 10 А</w:t>
      </w:r>
      <w:r w:rsidR="00C87C10" w:rsidRPr="00034CDC">
        <w:rPr>
          <w:rFonts w:ascii="Times New Roman" w:hAnsi="Times New Roman"/>
          <w:sz w:val="28"/>
          <w:szCs w:val="28"/>
        </w:rPr>
        <w:t>,</w:t>
      </w:r>
      <w:r w:rsidR="0051682A" w:rsidRPr="00034CDC">
        <w:rPr>
          <w:rFonts w:ascii="Times New Roman" w:hAnsi="Times New Roman"/>
          <w:sz w:val="28"/>
          <w:szCs w:val="28"/>
        </w:rPr>
        <w:t xml:space="preserve"> </w:t>
      </w:r>
      <w:r w:rsidRPr="00034CDC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034CDC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034CDC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34CDC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034CDC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03" w:rsidRDefault="00A95403">
      <w:r>
        <w:separator/>
      </w:r>
    </w:p>
  </w:endnote>
  <w:endnote w:type="continuationSeparator" w:id="0">
    <w:p w:rsidR="00A95403" w:rsidRDefault="00A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03" w:rsidRDefault="00A95403">
      <w:r>
        <w:separator/>
      </w:r>
    </w:p>
  </w:footnote>
  <w:footnote w:type="continuationSeparator" w:id="0">
    <w:p w:rsidR="00A95403" w:rsidRDefault="00A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5614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580B"/>
    <w:rsid w:val="00236AD4"/>
    <w:rsid w:val="00256553"/>
    <w:rsid w:val="002566C0"/>
    <w:rsid w:val="002623CF"/>
    <w:rsid w:val="00272766"/>
    <w:rsid w:val="002832DD"/>
    <w:rsid w:val="0028647B"/>
    <w:rsid w:val="002A24A9"/>
    <w:rsid w:val="002B149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2B17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C6F8A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1458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403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77199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5003"/>
    <w:rsid w:val="00F620AB"/>
    <w:rsid w:val="00F77195"/>
    <w:rsid w:val="00F9028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108</cp:revision>
  <cp:lastPrinted>2015-03-22T10:05:00Z</cp:lastPrinted>
  <dcterms:created xsi:type="dcterms:W3CDTF">2015-03-22T10:03:00Z</dcterms:created>
  <dcterms:modified xsi:type="dcterms:W3CDTF">2024-06-21T05:46:00Z</dcterms:modified>
</cp:coreProperties>
</file>