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F72FE8" w:rsidP="00AA385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0836978" r:id="rId8"/>
        </w:object>
      </w:r>
    </w:p>
    <w:p w:rsidR="004B1AFB" w:rsidRDefault="004B1AFB" w:rsidP="00AA385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AA385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AA3850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A3850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60C7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CC7E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24750">
        <w:rPr>
          <w:sz w:val="28"/>
          <w:szCs w:val="28"/>
          <w:lang w:val="uk-UA"/>
        </w:rPr>
        <w:t xml:space="preserve">ід  </w:t>
      </w:r>
      <w:r w:rsidR="00D60C75">
        <w:rPr>
          <w:sz w:val="28"/>
          <w:szCs w:val="28"/>
          <w:lang w:val="uk-UA"/>
        </w:rPr>
        <w:t>25</w:t>
      </w:r>
      <w:r w:rsidR="00E24750">
        <w:rPr>
          <w:sz w:val="28"/>
          <w:szCs w:val="28"/>
          <w:lang w:val="uk-UA"/>
        </w:rPr>
        <w:t xml:space="preserve"> </w:t>
      </w:r>
      <w:r w:rsidR="00181C2D">
        <w:rPr>
          <w:sz w:val="28"/>
          <w:szCs w:val="28"/>
          <w:lang w:val="uk-UA"/>
        </w:rPr>
        <w:t>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D60C75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A3850">
        <w:rPr>
          <w:sz w:val="28"/>
          <w:szCs w:val="28"/>
          <w:lang w:val="uk-UA"/>
        </w:rPr>
        <w:t>306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6F4791" w:rsidRDefault="00D60C75" w:rsidP="00D6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D60C75" w:rsidRDefault="00D60C75" w:rsidP="00D6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дорожнього </w:t>
      </w:r>
    </w:p>
    <w:p w:rsidR="00E24750" w:rsidRDefault="00D60C75" w:rsidP="00D60C75">
      <w:pPr>
        <w:jc w:val="both"/>
        <w:rPr>
          <w:color w:val="040C28"/>
          <w:sz w:val="28"/>
          <w:szCs w:val="28"/>
        </w:rPr>
      </w:pPr>
      <w:r>
        <w:rPr>
          <w:sz w:val="28"/>
          <w:szCs w:val="28"/>
          <w:lang w:val="uk-UA"/>
        </w:rPr>
        <w:t>знаку 3.3</w:t>
      </w:r>
      <w:r w:rsidR="00E24750">
        <w:rPr>
          <w:sz w:val="28"/>
          <w:szCs w:val="28"/>
          <w:lang w:val="uk-UA"/>
        </w:rPr>
        <w:t xml:space="preserve"> </w:t>
      </w:r>
      <w:r w:rsidR="00E24750" w:rsidRPr="00D60C75">
        <w:rPr>
          <w:color w:val="202124"/>
          <w:sz w:val="28"/>
          <w:szCs w:val="28"/>
          <w:shd w:val="clear" w:color="auto" w:fill="FFFFFF"/>
        </w:rPr>
        <w:t>«</w:t>
      </w:r>
      <w:r w:rsidR="00E24750" w:rsidRPr="00D60C75">
        <w:rPr>
          <w:color w:val="040C28"/>
          <w:sz w:val="28"/>
          <w:szCs w:val="28"/>
        </w:rPr>
        <w:t xml:space="preserve">Рух вантажних </w:t>
      </w:r>
    </w:p>
    <w:p w:rsidR="00D60C75" w:rsidRDefault="00E24750" w:rsidP="00D60C75">
      <w:pPr>
        <w:jc w:val="both"/>
        <w:rPr>
          <w:sz w:val="28"/>
          <w:szCs w:val="28"/>
          <w:lang w:val="uk-UA"/>
        </w:rPr>
      </w:pPr>
      <w:r w:rsidRPr="00D60C75">
        <w:rPr>
          <w:color w:val="040C28"/>
          <w:sz w:val="28"/>
          <w:szCs w:val="28"/>
        </w:rPr>
        <w:t>автомобілів заборонено</w:t>
      </w:r>
      <w:r w:rsidRPr="00D60C75">
        <w:rPr>
          <w:color w:val="202124"/>
          <w:sz w:val="28"/>
          <w:szCs w:val="28"/>
          <w:shd w:val="clear" w:color="auto" w:fill="FFFFFF"/>
        </w:rPr>
        <w:t>»</w:t>
      </w:r>
    </w:p>
    <w:p w:rsidR="00D60C75" w:rsidRDefault="00D60C75" w:rsidP="00D60C75">
      <w:pPr>
        <w:rPr>
          <w:sz w:val="28"/>
          <w:szCs w:val="28"/>
          <w:lang w:val="uk-UA"/>
        </w:rPr>
      </w:pPr>
    </w:p>
    <w:p w:rsidR="00D60C75" w:rsidRDefault="00D60C75" w:rsidP="00D60C75">
      <w:pPr>
        <w:rPr>
          <w:sz w:val="28"/>
          <w:szCs w:val="28"/>
          <w:lang w:val="uk-UA"/>
        </w:rPr>
      </w:pPr>
    </w:p>
    <w:p w:rsidR="00D60C75" w:rsidRDefault="00D60C75" w:rsidP="00D60C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звернення жителів вулиці Степана Бандери міста Рогатина щодо встановлення обмежувального знаку для заборони руху великовагового транспорту  ,  керуючись </w:t>
      </w:r>
      <w:r w:rsidR="00250B24">
        <w:rPr>
          <w:sz w:val="28"/>
          <w:szCs w:val="28"/>
        </w:rPr>
        <w:t>статтями 1,8 Закону України «Про адміністративну процедуру»</w:t>
      </w:r>
      <w:r w:rsidR="00250B24">
        <w:rPr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sz w:val="28"/>
          <w:szCs w:val="28"/>
          <w:lang w:val="uk-UA"/>
        </w:rPr>
        <w:t>пп.1, п.а, ч.1 ст.31, ч.1,2 ст.52, ч.6 ст,59 Закону України «Про місцеве самоврядування в Україні»  та з метою забезпечення безпеки дорожнього руху, виконавчий комітет міської ради ВИРІШИВ :</w:t>
      </w:r>
    </w:p>
    <w:p w:rsidR="00D60C75" w:rsidRDefault="00D60C75" w:rsidP="00D60C75">
      <w:pPr>
        <w:ind w:firstLine="567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1.Надати дозвіл комунальному підприємству «Благоустрій-Р» на встановлення дорожнього знаку 3.3 </w:t>
      </w:r>
      <w:r w:rsidRPr="00D60C75">
        <w:rPr>
          <w:color w:val="202124"/>
          <w:sz w:val="28"/>
          <w:szCs w:val="28"/>
          <w:shd w:val="clear" w:color="auto" w:fill="FFFFFF"/>
        </w:rPr>
        <w:t>«</w:t>
      </w:r>
      <w:r w:rsidRPr="00D60C75">
        <w:rPr>
          <w:color w:val="040C28"/>
          <w:sz w:val="28"/>
          <w:szCs w:val="28"/>
        </w:rPr>
        <w:t>Рух вантажних автомобілів заборонено</w:t>
      </w:r>
      <w:r w:rsidRPr="00D60C75">
        <w:rPr>
          <w:color w:val="202124"/>
          <w:sz w:val="28"/>
          <w:szCs w:val="28"/>
          <w:shd w:val="clear" w:color="auto" w:fill="FFFFFF"/>
        </w:rPr>
        <w:t>»</w:t>
      </w:r>
      <w:r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E63216">
        <w:rPr>
          <w:color w:val="202124"/>
          <w:sz w:val="28"/>
          <w:szCs w:val="28"/>
          <w:shd w:val="clear" w:color="auto" w:fill="FFFFFF"/>
          <w:lang w:val="uk-UA"/>
        </w:rPr>
        <w:t xml:space="preserve"> на вулиці Д.Галицького</w:t>
      </w:r>
      <w:r w:rsidR="00FB3453">
        <w:rPr>
          <w:color w:val="202124"/>
          <w:sz w:val="28"/>
          <w:szCs w:val="28"/>
          <w:shd w:val="clear" w:color="auto" w:fill="FFFFFF"/>
          <w:lang w:val="uk-UA"/>
        </w:rPr>
        <w:t>, на початку міської дороги, яка з’єднує вулиці С.Бандери та вул.</w:t>
      </w:r>
      <w:r w:rsidR="006163FE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FB3453">
        <w:rPr>
          <w:color w:val="202124"/>
          <w:sz w:val="28"/>
          <w:szCs w:val="28"/>
          <w:shd w:val="clear" w:color="auto" w:fill="FFFFFF"/>
          <w:lang w:val="uk-UA"/>
        </w:rPr>
        <w:t>Д.Галицького.</w:t>
      </w:r>
    </w:p>
    <w:p w:rsidR="006163FE" w:rsidRDefault="00FB3453" w:rsidP="00D60C75">
      <w:pPr>
        <w:ind w:firstLine="567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>
        <w:rPr>
          <w:color w:val="202124"/>
          <w:sz w:val="28"/>
          <w:szCs w:val="28"/>
          <w:shd w:val="clear" w:color="auto" w:fill="FFFFFF"/>
          <w:lang w:val="uk-UA"/>
        </w:rPr>
        <w:t xml:space="preserve">2.Комунальному підприємству «Благоустрій-Р» дорожній знак </w:t>
      </w:r>
      <w:r>
        <w:rPr>
          <w:sz w:val="28"/>
          <w:szCs w:val="28"/>
          <w:lang w:val="uk-UA"/>
        </w:rPr>
        <w:t xml:space="preserve">3.3 </w:t>
      </w:r>
      <w:r w:rsidRPr="00D60C75">
        <w:rPr>
          <w:color w:val="202124"/>
          <w:sz w:val="28"/>
          <w:szCs w:val="28"/>
          <w:shd w:val="clear" w:color="auto" w:fill="FFFFFF"/>
        </w:rPr>
        <w:t>«</w:t>
      </w:r>
      <w:r w:rsidRPr="00D60C75">
        <w:rPr>
          <w:color w:val="040C28"/>
          <w:sz w:val="28"/>
          <w:szCs w:val="28"/>
        </w:rPr>
        <w:t>Рух вантажних автомобілів заборонено</w:t>
      </w:r>
      <w:r w:rsidRPr="00D60C75">
        <w:rPr>
          <w:color w:val="202124"/>
          <w:sz w:val="28"/>
          <w:szCs w:val="28"/>
          <w:shd w:val="clear" w:color="auto" w:fill="FFFFFF"/>
        </w:rPr>
        <w:t>»</w:t>
      </w:r>
      <w:r>
        <w:rPr>
          <w:color w:val="202124"/>
          <w:sz w:val="28"/>
          <w:szCs w:val="28"/>
          <w:shd w:val="clear" w:color="auto" w:fill="FFFFFF"/>
          <w:lang w:val="uk-UA"/>
        </w:rPr>
        <w:t xml:space="preserve"> встановити згідно з ДСТУ 4100-2021 «Безпека дорожнього руху</w:t>
      </w:r>
      <w:r w:rsidR="006163FE">
        <w:rPr>
          <w:color w:val="202124"/>
          <w:sz w:val="28"/>
          <w:szCs w:val="28"/>
          <w:shd w:val="clear" w:color="auto" w:fill="FFFFFF"/>
          <w:lang w:val="uk-UA"/>
        </w:rPr>
        <w:t>, Знаки дорожні, Загальні технічні умови. Правила застосування</w:t>
      </w:r>
      <w:r>
        <w:rPr>
          <w:color w:val="202124"/>
          <w:sz w:val="28"/>
          <w:szCs w:val="28"/>
          <w:shd w:val="clear" w:color="auto" w:fill="FFFFFF"/>
          <w:lang w:val="uk-UA"/>
        </w:rPr>
        <w:t>»</w:t>
      </w:r>
      <w:r w:rsidR="006163FE">
        <w:rPr>
          <w:color w:val="202124"/>
          <w:sz w:val="28"/>
          <w:szCs w:val="28"/>
          <w:shd w:val="clear" w:color="auto" w:fill="FFFFFF"/>
          <w:lang w:val="uk-UA"/>
        </w:rPr>
        <w:t>.</w:t>
      </w:r>
    </w:p>
    <w:p w:rsidR="006163FE" w:rsidRPr="00024492" w:rsidRDefault="006163FE" w:rsidP="00024492">
      <w:pPr>
        <w:ind w:right="384" w:firstLine="567"/>
        <w:rPr>
          <w:bCs/>
          <w:sz w:val="28"/>
          <w:szCs w:val="28"/>
          <w:lang w:val="uk-UA"/>
        </w:rPr>
      </w:pPr>
      <w:r>
        <w:rPr>
          <w:color w:val="202124"/>
          <w:sz w:val="28"/>
          <w:szCs w:val="28"/>
          <w:shd w:val="clear" w:color="auto" w:fill="FFFFFF"/>
          <w:lang w:val="uk-UA"/>
        </w:rPr>
        <w:t xml:space="preserve">3. </w:t>
      </w:r>
      <w:r w:rsidR="00024492">
        <w:rPr>
          <w:color w:val="202124"/>
          <w:sz w:val="28"/>
          <w:szCs w:val="28"/>
          <w:shd w:val="clear" w:color="auto" w:fill="FFFFFF"/>
          <w:lang w:val="uk-UA"/>
        </w:rPr>
        <w:t xml:space="preserve">Рішення  направити  у </w:t>
      </w:r>
      <w:r w:rsidR="00024492" w:rsidRPr="00024492">
        <w:rPr>
          <w:bCs/>
          <w:sz w:val="28"/>
          <w:szCs w:val="28"/>
          <w:lang w:val="uk-UA"/>
        </w:rPr>
        <w:t xml:space="preserve"> відділення поліції №4 (м.Рогатин)</w:t>
      </w:r>
      <w:r w:rsidR="00024492">
        <w:rPr>
          <w:bCs/>
          <w:sz w:val="28"/>
          <w:szCs w:val="28"/>
          <w:lang w:val="uk-UA"/>
        </w:rPr>
        <w:t xml:space="preserve"> </w:t>
      </w:r>
      <w:r w:rsidR="00024492" w:rsidRPr="00024492">
        <w:rPr>
          <w:bCs/>
          <w:sz w:val="28"/>
          <w:szCs w:val="28"/>
          <w:lang w:val="uk-UA"/>
        </w:rPr>
        <w:t xml:space="preserve">Івано-Франківського районного управління поліції </w:t>
      </w:r>
      <w:r w:rsidR="00024492">
        <w:rPr>
          <w:bCs/>
          <w:sz w:val="28"/>
          <w:szCs w:val="28"/>
          <w:lang w:val="uk-UA"/>
        </w:rPr>
        <w:t xml:space="preserve"> ГУНП в Івано-Ф</w:t>
      </w:r>
      <w:r w:rsidR="00024492" w:rsidRPr="00024492">
        <w:rPr>
          <w:bCs/>
          <w:sz w:val="28"/>
          <w:szCs w:val="28"/>
          <w:lang w:val="uk-UA"/>
        </w:rPr>
        <w:t>ранківській області</w:t>
      </w:r>
      <w:r w:rsidR="00024492">
        <w:rPr>
          <w:bCs/>
          <w:sz w:val="28"/>
          <w:szCs w:val="28"/>
          <w:lang w:val="uk-UA"/>
        </w:rPr>
        <w:t xml:space="preserve"> .</w:t>
      </w:r>
    </w:p>
    <w:p w:rsidR="006163FE" w:rsidRDefault="006163FE" w:rsidP="00D60C75">
      <w:pPr>
        <w:ind w:firstLine="567"/>
        <w:jc w:val="both"/>
        <w:rPr>
          <w:sz w:val="28"/>
          <w:szCs w:val="28"/>
          <w:lang w:val="uk-UA"/>
        </w:rPr>
      </w:pPr>
      <w:r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6163FE" w:rsidRPr="006163FE" w:rsidRDefault="006163FE" w:rsidP="006163FE">
      <w:pPr>
        <w:rPr>
          <w:sz w:val="28"/>
          <w:szCs w:val="28"/>
          <w:lang w:val="uk-UA"/>
        </w:rPr>
      </w:pPr>
    </w:p>
    <w:p w:rsidR="006163FE" w:rsidRDefault="006163FE" w:rsidP="006163FE">
      <w:pPr>
        <w:rPr>
          <w:sz w:val="28"/>
          <w:szCs w:val="28"/>
          <w:lang w:val="uk-UA"/>
        </w:rPr>
      </w:pPr>
    </w:p>
    <w:p w:rsidR="00FB3453" w:rsidRDefault="006163FE" w:rsidP="00616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 НАСАЛИК</w:t>
      </w:r>
    </w:p>
    <w:p w:rsidR="006163FE" w:rsidRDefault="006163FE" w:rsidP="006163FE">
      <w:pPr>
        <w:rPr>
          <w:sz w:val="28"/>
          <w:szCs w:val="28"/>
          <w:lang w:val="uk-UA"/>
        </w:rPr>
      </w:pPr>
    </w:p>
    <w:p w:rsidR="006163FE" w:rsidRDefault="006163FE" w:rsidP="00616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6163FE" w:rsidRPr="006163FE" w:rsidRDefault="006163FE" w:rsidP="00616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Олег ВОВКУН</w:t>
      </w:r>
    </w:p>
    <w:sectPr w:rsidR="006163FE" w:rsidRPr="006163F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7A" w:rsidRDefault="00AB3C7A" w:rsidP="00885297">
      <w:r>
        <w:separator/>
      </w:r>
    </w:p>
  </w:endnote>
  <w:endnote w:type="continuationSeparator" w:id="0">
    <w:p w:rsidR="00AB3C7A" w:rsidRDefault="00AB3C7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7A" w:rsidRDefault="00AB3C7A" w:rsidP="00885297">
      <w:r>
        <w:separator/>
      </w:r>
    </w:p>
  </w:footnote>
  <w:footnote w:type="continuationSeparator" w:id="0">
    <w:p w:rsidR="00AB3C7A" w:rsidRDefault="00AB3C7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492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176C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0B24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C691E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3FE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43D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850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C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990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0C7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750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1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2FE8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56F3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453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A20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E2475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24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2024-06-19T06:50:00Z</cp:lastPrinted>
  <dcterms:created xsi:type="dcterms:W3CDTF">2024-06-12T12:44:00Z</dcterms:created>
  <dcterms:modified xsi:type="dcterms:W3CDTF">2024-06-25T13:10:00Z</dcterms:modified>
</cp:coreProperties>
</file>