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9C7B9" w14:textId="307AC976" w:rsidR="00D8531B" w:rsidRDefault="00D8531B" w:rsidP="00D8531B">
      <w:pPr>
        <w:rPr>
          <w:rFonts w:ascii="Arial" w:eastAsia="SimSun" w:hAnsi="Arial"/>
        </w:rPr>
      </w:pPr>
      <w:r>
        <w:rPr>
          <w:noProof/>
          <w:sz w:val="20"/>
          <w:lang w:eastAsia="uk-UA"/>
        </w:rPr>
        <w:drawing>
          <wp:anchor distT="0" distB="0" distL="114300" distR="114300" simplePos="0" relativeHeight="251659264" behindDoc="0" locked="0" layoutInCell="0" allowOverlap="1" wp14:anchorId="03212CD5" wp14:editId="07F72CB5">
            <wp:simplePos x="0" y="0"/>
            <wp:positionH relativeFrom="column">
              <wp:posOffset>2712720</wp:posOffset>
            </wp:positionH>
            <wp:positionV relativeFrom="paragraph">
              <wp:posOffset>-9525</wp:posOffset>
            </wp:positionV>
            <wp:extent cx="449580" cy="718820"/>
            <wp:effectExtent l="0" t="0" r="7620" b="508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580" cy="718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FE623" w14:textId="77777777" w:rsidR="00D8531B" w:rsidRDefault="00D8531B" w:rsidP="00D8531B">
      <w:pPr>
        <w:jc w:val="center"/>
        <w:rPr>
          <w:rFonts w:ascii="Arial" w:eastAsia="SimSun" w:hAnsi="Arial"/>
        </w:rPr>
      </w:pPr>
    </w:p>
    <w:p w14:paraId="064CB611" w14:textId="77777777" w:rsidR="00D8531B" w:rsidRDefault="00D8531B" w:rsidP="00D8531B"/>
    <w:p w14:paraId="47F16CA3" w14:textId="3FA48251" w:rsidR="00D8531B" w:rsidRPr="00E9265D" w:rsidRDefault="00D8531B" w:rsidP="00D8531B">
      <w:pPr>
        <w:pStyle w:val="2"/>
        <w:tabs>
          <w:tab w:val="center" w:pos="4819"/>
          <w:tab w:val="left" w:pos="8436"/>
        </w:tabs>
        <w:jc w:val="left"/>
        <w:rPr>
          <w:szCs w:val="28"/>
        </w:rPr>
      </w:pPr>
      <w:r>
        <w:rPr>
          <w:rFonts w:ascii="Bookman Old Style" w:hAnsi="Bookman Old Style"/>
          <w:sz w:val="36"/>
          <w:lang w:val="en-US"/>
        </w:rPr>
        <w:tab/>
      </w:r>
      <w:r>
        <w:rPr>
          <w:noProof/>
          <w:lang w:eastAsia="uk-UA"/>
        </w:rPr>
        <mc:AlternateContent>
          <mc:Choice Requires="wps">
            <w:drawing>
              <wp:anchor distT="0" distB="0" distL="114300" distR="114300" simplePos="0" relativeHeight="251660288" behindDoc="0" locked="0" layoutInCell="0" allowOverlap="1" wp14:anchorId="2AC18786" wp14:editId="32FD6F53">
                <wp:simplePos x="0" y="0"/>
                <wp:positionH relativeFrom="column">
                  <wp:posOffset>9619615</wp:posOffset>
                </wp:positionH>
                <wp:positionV relativeFrom="paragraph">
                  <wp:posOffset>479425</wp:posOffset>
                </wp:positionV>
                <wp:extent cx="873760" cy="305435"/>
                <wp:effectExtent l="0" t="2540" r="3175"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8F699" w14:textId="77777777" w:rsidR="00D8531B" w:rsidRDefault="00D8531B" w:rsidP="00D8531B">
                            <w:r>
                              <w:t xml:space="preserve">       </w:t>
                            </w:r>
                          </w:p>
                          <w:p w14:paraId="0499310A" w14:textId="77777777" w:rsidR="00D8531B" w:rsidRDefault="00D8531B" w:rsidP="00D853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18786" id="_x0000_t202" coordsize="21600,21600" o:spt="202" path="m,l,21600r21600,l21600,xe">
                <v:stroke joinstyle="miter"/>
                <v:path gradientshapeok="t" o:connecttype="rect"/>
              </v:shapetype>
              <v:shape id="Поле 1" o:spid="_x0000_s1026" type="#_x0000_t202" style="position:absolute;margin-left:757.45pt;margin-top:37.75pt;width:68.8pt;height: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" o:allowincell="f" filled="f" stroked="f">
                <v:textbox>
                  <w:txbxContent>
                    <w:p w14:paraId="5D78F699" w14:textId="77777777" w:rsidR="00D8531B" w:rsidRDefault="00D8531B" w:rsidP="00D8531B">
                      <w:r>
                        <w:t xml:space="preserve">       </w:t>
                      </w:r>
                    </w:p>
                    <w:p w14:paraId="0499310A" w14:textId="77777777" w:rsidR="00D8531B" w:rsidRDefault="00D8531B" w:rsidP="00D8531B"/>
                  </w:txbxContent>
                </v:textbox>
              </v:shape>
            </w:pict>
          </mc:Fallback>
        </mc:AlternateContent>
      </w:r>
    </w:p>
    <w:p w14:paraId="13E1877A" w14:textId="77777777" w:rsidR="00D8531B" w:rsidRPr="00D95E65" w:rsidRDefault="00D8531B" w:rsidP="00D8531B">
      <w:pPr>
        <w:pStyle w:val="9"/>
        <w:rPr>
          <w:rFonts w:ascii="Times New Roman" w:hAnsi="Times New Roman" w:cs="Times New Roman"/>
          <w:b/>
          <w:szCs w:val="28"/>
        </w:rPr>
      </w:pPr>
      <w:r w:rsidRPr="00D95E65">
        <w:rPr>
          <w:rFonts w:ascii="Times New Roman" w:hAnsi="Times New Roman" w:cs="Times New Roman"/>
          <w:b/>
          <w:szCs w:val="28"/>
        </w:rPr>
        <w:t>РОГАТИНСЬКА    МІСЬКА  РАДА</w:t>
      </w:r>
    </w:p>
    <w:p w14:paraId="4E171A21" w14:textId="77777777" w:rsidR="00D8531B" w:rsidRPr="00D95E65" w:rsidRDefault="00D8531B" w:rsidP="00D8531B">
      <w:pPr>
        <w:pStyle w:val="2"/>
        <w:rPr>
          <w:szCs w:val="28"/>
          <w:lang w:val="ru-RU"/>
        </w:rPr>
      </w:pPr>
      <w:r w:rsidRPr="00D95E65">
        <w:rPr>
          <w:szCs w:val="28"/>
        </w:rPr>
        <w:t>ІВАНО-ФРАНКІВСЬКА ОБЛАСТЬ</w:t>
      </w:r>
    </w:p>
    <w:p w14:paraId="571836D6" w14:textId="7D3328CA" w:rsidR="00D8531B" w:rsidRPr="007939DD" w:rsidRDefault="00D8531B" w:rsidP="007939DD">
      <w:pPr>
        <w:pBdr>
          <w:bottom w:val="single" w:sz="12" w:space="1" w:color="auto"/>
        </w:pBdr>
        <w:jc w:val="center"/>
        <w:rPr>
          <w:rFonts w:ascii="Times New Roman" w:hAnsi="Times New Roman" w:cs="Times New Roman"/>
          <w:b/>
          <w:sz w:val="28"/>
        </w:rPr>
      </w:pPr>
      <w:r w:rsidRPr="00255313">
        <w:rPr>
          <w:rFonts w:ascii="Times New Roman" w:hAnsi="Times New Roman" w:cs="Times New Roman"/>
          <w:b/>
          <w:sz w:val="28"/>
        </w:rPr>
        <w:t>ВИКОНАВЧИЙ КОМІТЕТ</w:t>
      </w:r>
    </w:p>
    <w:p w14:paraId="73627DB9" w14:textId="4DB39965" w:rsidR="00D8531B" w:rsidRPr="007939DD" w:rsidRDefault="00D8531B" w:rsidP="007939DD">
      <w:pPr>
        <w:spacing w:line="240" w:lineRule="auto"/>
        <w:jc w:val="center"/>
        <w:rPr>
          <w:rFonts w:ascii="Times New Roman" w:hAnsi="Times New Roman" w:cs="Times New Roman"/>
          <w:b/>
          <w:sz w:val="28"/>
          <w:szCs w:val="28"/>
        </w:rPr>
      </w:pPr>
      <w:r w:rsidRPr="00D8531B">
        <w:rPr>
          <w:rFonts w:ascii="Times New Roman" w:hAnsi="Times New Roman" w:cs="Times New Roman"/>
          <w:b/>
          <w:sz w:val="28"/>
          <w:szCs w:val="28"/>
        </w:rPr>
        <w:t>РОЗПОРЯДЖЕННЯ МІСЬКОГО ГОЛОВИ</w:t>
      </w:r>
    </w:p>
    <w:p w14:paraId="247E1A05" w14:textId="77777777" w:rsidR="00D8531B" w:rsidRPr="00D8531B" w:rsidRDefault="00D8531B" w:rsidP="00D8531B">
      <w:pPr>
        <w:shd w:val="clear" w:color="auto" w:fill="FFFFFF"/>
        <w:spacing w:after="0" w:line="240" w:lineRule="auto"/>
        <w:rPr>
          <w:rFonts w:ascii="Times New Roman" w:hAnsi="Times New Roman" w:cs="Times New Roman"/>
          <w:sz w:val="28"/>
          <w:szCs w:val="28"/>
        </w:rPr>
      </w:pPr>
      <w:r w:rsidRPr="00D8531B">
        <w:rPr>
          <w:rFonts w:ascii="Times New Roman" w:hAnsi="Times New Roman" w:cs="Times New Roman"/>
          <w:sz w:val="28"/>
          <w:szCs w:val="28"/>
        </w:rPr>
        <w:t xml:space="preserve">      від 02 грудня 2024 року                                                                       274-р</w:t>
      </w:r>
    </w:p>
    <w:p w14:paraId="14B8F661" w14:textId="77777777" w:rsidR="00D8531B" w:rsidRPr="00D8531B" w:rsidRDefault="00D8531B" w:rsidP="00D8531B">
      <w:pPr>
        <w:shd w:val="clear" w:color="auto" w:fill="FFFFFF"/>
        <w:spacing w:after="0" w:line="240" w:lineRule="auto"/>
        <w:rPr>
          <w:rFonts w:ascii="Times New Roman" w:hAnsi="Times New Roman" w:cs="Times New Roman"/>
          <w:sz w:val="28"/>
          <w:szCs w:val="28"/>
        </w:rPr>
      </w:pPr>
      <w:r w:rsidRPr="00D8531B">
        <w:rPr>
          <w:rFonts w:ascii="Times New Roman" w:hAnsi="Times New Roman" w:cs="Times New Roman"/>
          <w:sz w:val="28"/>
          <w:szCs w:val="28"/>
        </w:rPr>
        <w:t xml:space="preserve">      </w:t>
      </w:r>
      <w:proofErr w:type="spellStart"/>
      <w:r w:rsidRPr="00D8531B">
        <w:rPr>
          <w:rFonts w:ascii="Times New Roman" w:hAnsi="Times New Roman" w:cs="Times New Roman"/>
          <w:sz w:val="28"/>
          <w:szCs w:val="28"/>
        </w:rPr>
        <w:t>м.Рогатин</w:t>
      </w:r>
      <w:proofErr w:type="spellEnd"/>
    </w:p>
    <w:p w14:paraId="5CF442D5" w14:textId="5B47701D" w:rsidR="00D8531B" w:rsidRPr="00D8531B" w:rsidRDefault="00D8531B" w:rsidP="00D8531B">
      <w:pPr>
        <w:shd w:val="clear" w:color="auto" w:fill="FFFFFF"/>
        <w:spacing w:line="240" w:lineRule="auto"/>
        <w:rPr>
          <w:rFonts w:ascii="Times New Roman" w:hAnsi="Times New Roman" w:cs="Times New Roman"/>
          <w:sz w:val="28"/>
          <w:szCs w:val="28"/>
        </w:rPr>
      </w:pPr>
      <w:r w:rsidRPr="00D8531B">
        <w:rPr>
          <w:rFonts w:ascii="Times New Roman" w:hAnsi="Times New Roman" w:cs="Times New Roman"/>
          <w:sz w:val="28"/>
          <w:szCs w:val="28"/>
        </w:rPr>
        <w:t xml:space="preserve">     </w:t>
      </w:r>
    </w:p>
    <w:p w14:paraId="21B4BC4C" w14:textId="77777777" w:rsidR="00D8531B" w:rsidRPr="00D8531B" w:rsidRDefault="00D8531B" w:rsidP="00D8531B">
      <w:pPr>
        <w:spacing w:after="0" w:line="240" w:lineRule="auto"/>
        <w:rPr>
          <w:rFonts w:ascii="Times New Roman" w:hAnsi="Times New Roman" w:cs="Times New Roman"/>
          <w:sz w:val="28"/>
          <w:szCs w:val="28"/>
        </w:rPr>
      </w:pPr>
      <w:r w:rsidRPr="007939DD">
        <w:rPr>
          <w:rFonts w:ascii="Times New Roman" w:hAnsi="Times New Roman" w:cs="Times New Roman"/>
          <w:sz w:val="28"/>
          <w:szCs w:val="28"/>
        </w:rPr>
        <w:t xml:space="preserve">    </w:t>
      </w:r>
      <w:r w:rsidRPr="00D8531B">
        <w:rPr>
          <w:rFonts w:ascii="Times New Roman" w:hAnsi="Times New Roman" w:cs="Times New Roman"/>
          <w:sz w:val="28"/>
          <w:szCs w:val="28"/>
        </w:rPr>
        <w:t>Про нову редакцію Переліку</w:t>
      </w:r>
    </w:p>
    <w:p w14:paraId="2DA87E10" w14:textId="77777777" w:rsidR="00D8531B" w:rsidRPr="00D8531B" w:rsidRDefault="00D8531B" w:rsidP="00D8531B">
      <w:pPr>
        <w:spacing w:after="0" w:line="240" w:lineRule="auto"/>
        <w:rPr>
          <w:rFonts w:ascii="Times New Roman" w:hAnsi="Times New Roman" w:cs="Times New Roman"/>
          <w:sz w:val="28"/>
          <w:szCs w:val="28"/>
        </w:rPr>
      </w:pPr>
      <w:r w:rsidRPr="00D8531B">
        <w:rPr>
          <w:rFonts w:ascii="Times New Roman" w:hAnsi="Times New Roman" w:cs="Times New Roman"/>
          <w:sz w:val="28"/>
          <w:szCs w:val="28"/>
        </w:rPr>
        <w:t xml:space="preserve">    адміністративних послуг,</w:t>
      </w:r>
    </w:p>
    <w:p w14:paraId="33F8E61C" w14:textId="77777777" w:rsidR="00D8531B" w:rsidRPr="00D8531B" w:rsidRDefault="00D8531B" w:rsidP="00D8531B">
      <w:pPr>
        <w:spacing w:after="0" w:line="240" w:lineRule="auto"/>
        <w:rPr>
          <w:rFonts w:ascii="Times New Roman" w:hAnsi="Times New Roman" w:cs="Times New Roman"/>
          <w:sz w:val="28"/>
          <w:szCs w:val="28"/>
        </w:rPr>
      </w:pPr>
      <w:r w:rsidRPr="00D8531B">
        <w:rPr>
          <w:rFonts w:ascii="Times New Roman" w:hAnsi="Times New Roman" w:cs="Times New Roman"/>
          <w:sz w:val="28"/>
          <w:szCs w:val="28"/>
        </w:rPr>
        <w:t xml:space="preserve">    які надаються Центром надання</w:t>
      </w:r>
    </w:p>
    <w:p w14:paraId="6EA07FC9" w14:textId="77777777" w:rsidR="00D8531B" w:rsidRPr="00D8531B" w:rsidRDefault="00D8531B" w:rsidP="00D8531B">
      <w:pPr>
        <w:spacing w:after="0" w:line="240" w:lineRule="auto"/>
        <w:rPr>
          <w:rFonts w:ascii="Times New Roman" w:hAnsi="Times New Roman" w:cs="Times New Roman"/>
          <w:sz w:val="28"/>
          <w:szCs w:val="28"/>
        </w:rPr>
      </w:pPr>
      <w:r w:rsidRPr="00D8531B">
        <w:rPr>
          <w:rFonts w:ascii="Times New Roman" w:hAnsi="Times New Roman" w:cs="Times New Roman"/>
          <w:sz w:val="28"/>
          <w:szCs w:val="28"/>
        </w:rPr>
        <w:t xml:space="preserve">    адміністративних послуг</w:t>
      </w:r>
    </w:p>
    <w:p w14:paraId="1E532407" w14:textId="77777777" w:rsidR="00D8531B" w:rsidRPr="00D8531B" w:rsidRDefault="00D8531B" w:rsidP="00D8531B">
      <w:pPr>
        <w:spacing w:after="0" w:line="240" w:lineRule="auto"/>
        <w:rPr>
          <w:rFonts w:ascii="Times New Roman" w:hAnsi="Times New Roman" w:cs="Times New Roman"/>
          <w:sz w:val="28"/>
          <w:szCs w:val="28"/>
        </w:rPr>
      </w:pPr>
      <w:r w:rsidRPr="00D8531B">
        <w:rPr>
          <w:rFonts w:ascii="Times New Roman" w:hAnsi="Times New Roman" w:cs="Times New Roman"/>
          <w:sz w:val="28"/>
          <w:szCs w:val="28"/>
        </w:rPr>
        <w:t xml:space="preserve">    </w:t>
      </w:r>
      <w:proofErr w:type="spellStart"/>
      <w:r w:rsidRPr="00D8531B">
        <w:rPr>
          <w:rFonts w:ascii="Times New Roman" w:hAnsi="Times New Roman" w:cs="Times New Roman"/>
          <w:sz w:val="28"/>
          <w:szCs w:val="28"/>
        </w:rPr>
        <w:t>Рогатинської</w:t>
      </w:r>
      <w:proofErr w:type="spellEnd"/>
      <w:r w:rsidRPr="00D8531B">
        <w:rPr>
          <w:rFonts w:ascii="Times New Roman" w:hAnsi="Times New Roman" w:cs="Times New Roman"/>
          <w:sz w:val="28"/>
          <w:szCs w:val="28"/>
        </w:rPr>
        <w:t xml:space="preserve"> міської ради</w:t>
      </w:r>
    </w:p>
    <w:p w14:paraId="0962CD27" w14:textId="3B2347E2" w:rsidR="00D8531B" w:rsidRDefault="00D8531B" w:rsidP="00D8531B">
      <w:pPr>
        <w:rPr>
          <w:sz w:val="28"/>
          <w:szCs w:val="28"/>
        </w:rPr>
      </w:pPr>
    </w:p>
    <w:p w14:paraId="2E650445" w14:textId="77777777" w:rsidR="00D8531B" w:rsidRPr="0065036A" w:rsidRDefault="00D8531B" w:rsidP="00D8531B">
      <w:pPr>
        <w:pStyle w:val="a3"/>
        <w:ind w:firstLine="708"/>
        <w:jc w:val="both"/>
      </w:pPr>
      <w:r>
        <w:rPr>
          <w:sz w:val="28"/>
          <w:szCs w:val="28"/>
        </w:rPr>
        <w:t xml:space="preserve">  </w:t>
      </w:r>
      <w:r>
        <w:rPr>
          <w:rFonts w:ascii="Times New Roman" w:hAnsi="Times New Roman"/>
          <w:sz w:val="28"/>
          <w:szCs w:val="28"/>
        </w:rPr>
        <w:t xml:space="preserve">Відповідно до п.20 ст.42 Закону України «Про місцеве самоврядування в Україні», ст.8 Закону України «Про адміністративні послуги», керуючись розпорядженням Кабінету Міністрів України від 15.10.2024 № 1007-р «Про внесення змін у додаток до розпорядження Кабінету Міністрів України від 16 травня 2014 р. № 523»: </w:t>
      </w:r>
      <w:r>
        <w:rPr>
          <w:rFonts w:ascii="Times New Roman" w:hAnsi="Times New Roman"/>
          <w:b/>
          <w:bCs/>
          <w:sz w:val="28"/>
          <w:szCs w:val="28"/>
        </w:rPr>
        <w:t xml:space="preserve"> </w:t>
      </w:r>
    </w:p>
    <w:p w14:paraId="7461A042" w14:textId="77777777" w:rsidR="00D8531B" w:rsidRPr="0065036A" w:rsidRDefault="00D8531B" w:rsidP="00D8531B">
      <w:pPr>
        <w:pStyle w:val="a3"/>
      </w:pPr>
      <w:r w:rsidRPr="0065036A">
        <w:tab/>
      </w:r>
    </w:p>
    <w:p w14:paraId="604DF1F8" w14:textId="77777777" w:rsidR="00D8531B" w:rsidRDefault="00D8531B" w:rsidP="00D8531B">
      <w:pPr>
        <w:pStyle w:val="a3"/>
        <w:numPr>
          <w:ilvl w:val="0"/>
          <w:numId w:val="9"/>
        </w:numPr>
        <w:rPr>
          <w:rFonts w:ascii="Times New Roman" w:hAnsi="Times New Roman"/>
          <w:sz w:val="28"/>
          <w:szCs w:val="28"/>
        </w:rPr>
      </w:pPr>
      <w:r w:rsidRPr="0065036A">
        <w:rPr>
          <w:rFonts w:ascii="Times New Roman" w:hAnsi="Times New Roman"/>
          <w:sz w:val="28"/>
          <w:szCs w:val="28"/>
        </w:rPr>
        <w:t xml:space="preserve">Затвердити в новій редакції Перелік адміністративних послуг, які надаються Центром надання адміністративних послуг </w:t>
      </w:r>
      <w:proofErr w:type="spellStart"/>
      <w:r w:rsidRPr="0065036A">
        <w:rPr>
          <w:rFonts w:ascii="Times New Roman" w:hAnsi="Times New Roman"/>
          <w:sz w:val="28"/>
          <w:szCs w:val="28"/>
        </w:rPr>
        <w:t>Рогатинської</w:t>
      </w:r>
      <w:proofErr w:type="spellEnd"/>
      <w:r w:rsidRPr="0065036A">
        <w:rPr>
          <w:rFonts w:ascii="Times New Roman" w:hAnsi="Times New Roman"/>
          <w:sz w:val="28"/>
          <w:szCs w:val="28"/>
        </w:rPr>
        <w:t xml:space="preserve"> міської ради, згідно з додатком</w:t>
      </w:r>
      <w:r>
        <w:rPr>
          <w:rFonts w:ascii="Times New Roman" w:hAnsi="Times New Roman"/>
          <w:sz w:val="28"/>
          <w:szCs w:val="28"/>
        </w:rPr>
        <w:t xml:space="preserve"> 1</w:t>
      </w:r>
      <w:r w:rsidRPr="0065036A">
        <w:rPr>
          <w:rFonts w:ascii="Times New Roman" w:hAnsi="Times New Roman"/>
          <w:sz w:val="28"/>
          <w:szCs w:val="28"/>
        </w:rPr>
        <w:t xml:space="preserve"> до цього  розпорядження.</w:t>
      </w:r>
    </w:p>
    <w:p w14:paraId="2948A9D0" w14:textId="77777777" w:rsidR="00D8531B" w:rsidRDefault="00D8531B" w:rsidP="00D8531B">
      <w:pPr>
        <w:pStyle w:val="a3"/>
        <w:numPr>
          <w:ilvl w:val="0"/>
          <w:numId w:val="9"/>
        </w:numPr>
        <w:jc w:val="both"/>
        <w:rPr>
          <w:rFonts w:ascii="Times New Roman" w:hAnsi="Times New Roman"/>
          <w:sz w:val="28"/>
          <w:szCs w:val="28"/>
        </w:rPr>
      </w:pPr>
      <w:r>
        <w:rPr>
          <w:rFonts w:ascii="Times New Roman" w:hAnsi="Times New Roman"/>
          <w:sz w:val="28"/>
          <w:szCs w:val="28"/>
        </w:rPr>
        <w:t xml:space="preserve">Затвердити інформаційні та технологічні картки адміністративних послуг, що надаватимуться через Центр надання адміністративних послуг </w:t>
      </w:r>
      <w:proofErr w:type="spellStart"/>
      <w:r>
        <w:rPr>
          <w:rFonts w:ascii="Times New Roman" w:hAnsi="Times New Roman"/>
          <w:sz w:val="28"/>
          <w:szCs w:val="28"/>
        </w:rPr>
        <w:t>Рогатинської</w:t>
      </w:r>
      <w:proofErr w:type="spellEnd"/>
      <w:r>
        <w:rPr>
          <w:rFonts w:ascii="Times New Roman" w:hAnsi="Times New Roman"/>
          <w:sz w:val="28"/>
          <w:szCs w:val="28"/>
        </w:rPr>
        <w:t xml:space="preserve"> міської ради ( додаток 2).</w:t>
      </w:r>
    </w:p>
    <w:p w14:paraId="63A7478F" w14:textId="77777777" w:rsidR="00D8531B" w:rsidRDefault="00D8531B" w:rsidP="00D8531B">
      <w:pPr>
        <w:pStyle w:val="a3"/>
        <w:numPr>
          <w:ilvl w:val="0"/>
          <w:numId w:val="9"/>
        </w:numPr>
        <w:jc w:val="both"/>
        <w:rPr>
          <w:rFonts w:ascii="Times New Roman" w:hAnsi="Times New Roman"/>
          <w:sz w:val="28"/>
          <w:szCs w:val="28"/>
        </w:rPr>
      </w:pPr>
      <w:r>
        <w:rPr>
          <w:rFonts w:ascii="Times New Roman" w:hAnsi="Times New Roman"/>
          <w:sz w:val="28"/>
          <w:szCs w:val="28"/>
        </w:rPr>
        <w:t xml:space="preserve">Начальнику відділу інформації ( Богун Г.С.) оприлюднити на офіційному сайті </w:t>
      </w:r>
      <w:proofErr w:type="spellStart"/>
      <w:r>
        <w:rPr>
          <w:rFonts w:ascii="Times New Roman" w:hAnsi="Times New Roman"/>
          <w:sz w:val="28"/>
          <w:szCs w:val="28"/>
        </w:rPr>
        <w:t>Рогатинської</w:t>
      </w:r>
      <w:proofErr w:type="spellEnd"/>
      <w:r>
        <w:rPr>
          <w:rFonts w:ascii="Times New Roman" w:hAnsi="Times New Roman"/>
          <w:sz w:val="28"/>
          <w:szCs w:val="28"/>
        </w:rPr>
        <w:t xml:space="preserve"> міської ради інформаційні та технологічні картки з надання адміністративних послуг.</w:t>
      </w:r>
    </w:p>
    <w:p w14:paraId="23711F3A" w14:textId="77777777" w:rsidR="00D8531B" w:rsidRPr="0065036A" w:rsidRDefault="00D8531B" w:rsidP="00D8531B">
      <w:pPr>
        <w:pStyle w:val="a3"/>
        <w:numPr>
          <w:ilvl w:val="0"/>
          <w:numId w:val="9"/>
        </w:numPr>
        <w:rPr>
          <w:rFonts w:ascii="Times New Roman" w:hAnsi="Times New Roman"/>
          <w:sz w:val="28"/>
          <w:szCs w:val="28"/>
        </w:rPr>
      </w:pPr>
      <w:r w:rsidRPr="0065036A">
        <w:rPr>
          <w:rFonts w:ascii="Times New Roman" w:hAnsi="Times New Roman"/>
          <w:sz w:val="28"/>
          <w:szCs w:val="28"/>
        </w:rPr>
        <w:t xml:space="preserve"> Контроль за виконанням цього  розпорядження покласти на першого заступника міського голови Миколу Шинкаря.</w:t>
      </w:r>
    </w:p>
    <w:p w14:paraId="45C7CB96" w14:textId="77777777" w:rsidR="00D8531B" w:rsidRPr="0065036A" w:rsidRDefault="00D8531B" w:rsidP="00D8531B">
      <w:pPr>
        <w:pStyle w:val="a3"/>
        <w:rPr>
          <w:rFonts w:ascii="Times New Roman" w:hAnsi="Times New Roman"/>
          <w:sz w:val="28"/>
          <w:szCs w:val="28"/>
        </w:rPr>
      </w:pPr>
    </w:p>
    <w:p w14:paraId="1CDA1954" w14:textId="77777777" w:rsidR="00D8531B" w:rsidRDefault="00D8531B" w:rsidP="00D8531B">
      <w:pPr>
        <w:pStyle w:val="a3"/>
        <w:rPr>
          <w:rFonts w:ascii="Times New Roman" w:hAnsi="Times New Roman"/>
          <w:sz w:val="28"/>
          <w:szCs w:val="28"/>
        </w:rPr>
      </w:pPr>
    </w:p>
    <w:p w14:paraId="37740E7C" w14:textId="77777777" w:rsidR="00D8531B" w:rsidRPr="00B048F9" w:rsidRDefault="00D8531B" w:rsidP="00D8531B">
      <w:pPr>
        <w:pStyle w:val="a3"/>
        <w:rPr>
          <w:rFonts w:ascii="Times New Roman" w:hAnsi="Times New Roman"/>
          <w:sz w:val="28"/>
          <w:szCs w:val="28"/>
        </w:rPr>
      </w:pPr>
      <w:r w:rsidRPr="0065036A">
        <w:rPr>
          <w:rFonts w:ascii="Times New Roman" w:hAnsi="Times New Roman"/>
          <w:sz w:val="28"/>
          <w:szCs w:val="28"/>
        </w:rPr>
        <w:t>Міський голова</w:t>
      </w:r>
      <w:r w:rsidRPr="0065036A">
        <w:rPr>
          <w:rFonts w:ascii="Times New Roman" w:hAnsi="Times New Roman"/>
          <w:sz w:val="28"/>
          <w:szCs w:val="28"/>
        </w:rPr>
        <w:tab/>
      </w:r>
      <w:r w:rsidRPr="0065036A">
        <w:rPr>
          <w:rFonts w:ascii="Times New Roman" w:hAnsi="Times New Roman"/>
          <w:sz w:val="28"/>
          <w:szCs w:val="28"/>
        </w:rPr>
        <w:tab/>
      </w:r>
      <w:r w:rsidRPr="0065036A">
        <w:rPr>
          <w:rFonts w:ascii="Times New Roman" w:hAnsi="Times New Roman"/>
          <w:sz w:val="28"/>
          <w:szCs w:val="28"/>
        </w:rPr>
        <w:tab/>
      </w:r>
      <w:r w:rsidRPr="0065036A">
        <w:rPr>
          <w:rFonts w:ascii="Times New Roman" w:hAnsi="Times New Roman"/>
          <w:sz w:val="28"/>
          <w:szCs w:val="28"/>
        </w:rPr>
        <w:tab/>
      </w:r>
      <w:r w:rsidRPr="0065036A">
        <w:rPr>
          <w:rFonts w:ascii="Times New Roman" w:hAnsi="Times New Roman"/>
          <w:sz w:val="28"/>
          <w:szCs w:val="28"/>
        </w:rPr>
        <w:tab/>
      </w:r>
      <w:r w:rsidRPr="0065036A">
        <w:rPr>
          <w:rFonts w:ascii="Times New Roman" w:hAnsi="Times New Roman"/>
          <w:sz w:val="28"/>
          <w:szCs w:val="28"/>
        </w:rPr>
        <w:tab/>
      </w:r>
      <w:r>
        <w:rPr>
          <w:rFonts w:ascii="Times New Roman" w:hAnsi="Times New Roman"/>
          <w:sz w:val="28"/>
          <w:szCs w:val="28"/>
        </w:rPr>
        <w:t xml:space="preserve">                     Сергій НАСАЛИК</w:t>
      </w:r>
    </w:p>
    <w:p w14:paraId="103BCA12" w14:textId="2501E015" w:rsidR="00B17D48" w:rsidRPr="00255313" w:rsidRDefault="00B17D48" w:rsidP="00255313">
      <w:pPr>
        <w:pStyle w:val="a3"/>
        <w:rPr>
          <w:rFonts w:ascii="Times New Roman" w:hAnsi="Times New Roman"/>
          <w:sz w:val="28"/>
          <w:szCs w:val="28"/>
        </w:rPr>
      </w:pPr>
    </w:p>
    <w:p w14:paraId="2A5A3F66" w14:textId="7F6080EE" w:rsidR="00B17D48" w:rsidRDefault="00B17D48" w:rsidP="0065036A">
      <w:pPr>
        <w:pStyle w:val="a3"/>
        <w:jc w:val="both"/>
        <w:rPr>
          <w:rFonts w:ascii="Times New Roman" w:hAnsi="Times New Roman" w:cs="Times New Roman"/>
          <w:sz w:val="28"/>
          <w:szCs w:val="28"/>
        </w:rPr>
      </w:pPr>
    </w:p>
    <w:p w14:paraId="0FDA3972" w14:textId="77777777" w:rsidR="00B71791" w:rsidRDefault="00B71791" w:rsidP="0065036A">
      <w:pPr>
        <w:pStyle w:val="a3"/>
        <w:jc w:val="both"/>
        <w:rPr>
          <w:rFonts w:ascii="Times New Roman" w:hAnsi="Times New Roman" w:cs="Times New Roman"/>
          <w:sz w:val="28"/>
          <w:szCs w:val="28"/>
        </w:rPr>
      </w:pPr>
    </w:p>
    <w:p w14:paraId="69972524" w14:textId="3D5669B9" w:rsidR="00132104" w:rsidRDefault="00B17D48" w:rsidP="0080379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14:paraId="3722B4FA" w14:textId="49859B55" w:rsidR="007939DD" w:rsidRDefault="007939DD" w:rsidP="00803793">
      <w:pPr>
        <w:pStyle w:val="a3"/>
        <w:jc w:val="both"/>
        <w:rPr>
          <w:rFonts w:ascii="Times New Roman" w:hAnsi="Times New Roman" w:cs="Times New Roman"/>
          <w:sz w:val="28"/>
          <w:szCs w:val="28"/>
        </w:rPr>
      </w:pPr>
    </w:p>
    <w:p w14:paraId="25A4F4C8" w14:textId="444F5B85" w:rsidR="007939DD" w:rsidRDefault="007939DD" w:rsidP="00803793">
      <w:pPr>
        <w:pStyle w:val="a3"/>
        <w:jc w:val="both"/>
        <w:rPr>
          <w:rFonts w:ascii="Times New Roman" w:hAnsi="Times New Roman" w:cs="Times New Roman"/>
          <w:sz w:val="28"/>
          <w:szCs w:val="28"/>
        </w:rPr>
      </w:pPr>
    </w:p>
    <w:p w14:paraId="3376E65E" w14:textId="77777777" w:rsidR="007939DD" w:rsidRDefault="007939DD" w:rsidP="00803793">
      <w:pPr>
        <w:pStyle w:val="a3"/>
        <w:jc w:val="both"/>
        <w:rPr>
          <w:rFonts w:ascii="Times New Roman" w:hAnsi="Times New Roman" w:cs="Times New Roman"/>
          <w:sz w:val="24"/>
          <w:szCs w:val="24"/>
        </w:rPr>
      </w:pPr>
      <w:bookmarkStart w:id="0" w:name="_GoBack"/>
      <w:bookmarkEnd w:id="0"/>
    </w:p>
    <w:p w14:paraId="6678B4EF" w14:textId="77777777" w:rsidR="00132104" w:rsidRDefault="00DC7E19" w:rsidP="00DC0BCB">
      <w:pPr>
        <w:spacing w:after="0" w:line="240" w:lineRule="auto"/>
        <w:ind w:left="5103" w:firstLine="425"/>
        <w:rPr>
          <w:rFonts w:ascii="Times New Roman" w:eastAsia="Times New Roman" w:hAnsi="Times New Roman" w:cs="Times New Roman"/>
          <w:color w:val="000000"/>
          <w:sz w:val="24"/>
          <w:szCs w:val="24"/>
          <w:lang w:eastAsia="uk-UA"/>
        </w:rPr>
      </w:pPr>
      <w:bookmarkStart w:id="1" w:name="n7"/>
      <w:bookmarkStart w:id="2" w:name="n8"/>
      <w:bookmarkEnd w:id="1"/>
      <w:bookmarkEnd w:id="2"/>
      <w:r>
        <w:rPr>
          <w:rFonts w:ascii="Times New Roman" w:eastAsia="Times New Roman" w:hAnsi="Times New Roman" w:cs="Times New Roman"/>
          <w:color w:val="000000"/>
          <w:sz w:val="24"/>
          <w:szCs w:val="24"/>
          <w:lang w:eastAsia="uk-UA"/>
        </w:rPr>
        <w:lastRenderedPageBreak/>
        <w:t>Додаток 1</w:t>
      </w:r>
    </w:p>
    <w:p w14:paraId="3FC23361" w14:textId="77777777" w:rsidR="00DC7E19" w:rsidRDefault="00DC7E19" w:rsidP="00DC0BCB">
      <w:pPr>
        <w:spacing w:after="0" w:line="240" w:lineRule="auto"/>
        <w:ind w:left="5103" w:firstLine="425"/>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до Розпорядження міського голови</w:t>
      </w:r>
    </w:p>
    <w:p w14:paraId="1839E210" w14:textId="272C5C0B" w:rsidR="00DC7E19" w:rsidRDefault="00255313" w:rsidP="00DC0BCB">
      <w:pPr>
        <w:spacing w:after="0" w:line="240" w:lineRule="auto"/>
        <w:ind w:left="5103" w:firstLine="425"/>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від 02</w:t>
      </w:r>
      <w:r w:rsidR="00DC7E19">
        <w:rPr>
          <w:rFonts w:ascii="Times New Roman" w:eastAsia="Times New Roman" w:hAnsi="Times New Roman" w:cs="Times New Roman"/>
          <w:color w:val="000000"/>
          <w:sz w:val="24"/>
          <w:szCs w:val="24"/>
          <w:lang w:eastAsia="uk-UA"/>
        </w:rPr>
        <w:t xml:space="preserve"> </w:t>
      </w:r>
      <w:r w:rsidR="00B17D48">
        <w:rPr>
          <w:rFonts w:ascii="Times New Roman" w:eastAsia="Times New Roman" w:hAnsi="Times New Roman" w:cs="Times New Roman"/>
          <w:color w:val="000000"/>
          <w:sz w:val="24"/>
          <w:szCs w:val="24"/>
          <w:lang w:eastAsia="uk-UA"/>
        </w:rPr>
        <w:t>грудня</w:t>
      </w:r>
      <w:r w:rsidR="00DC7E19">
        <w:rPr>
          <w:rFonts w:ascii="Times New Roman" w:eastAsia="Times New Roman" w:hAnsi="Times New Roman" w:cs="Times New Roman"/>
          <w:color w:val="000000"/>
          <w:sz w:val="24"/>
          <w:szCs w:val="24"/>
          <w:lang w:eastAsia="uk-UA"/>
        </w:rPr>
        <w:t xml:space="preserve"> 202</w:t>
      </w:r>
      <w:r w:rsidR="00B17D48">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 xml:space="preserve"> року № 274-р</w:t>
      </w:r>
    </w:p>
    <w:p w14:paraId="7FA240C6" w14:textId="77777777" w:rsidR="00DC7E19" w:rsidRDefault="00DC7E19" w:rsidP="00B17D48">
      <w:pPr>
        <w:spacing w:after="0" w:line="240" w:lineRule="auto"/>
        <w:rPr>
          <w:rFonts w:ascii="Times New Roman" w:eastAsia="Times New Roman" w:hAnsi="Times New Roman" w:cs="Times New Roman"/>
          <w:color w:val="000000"/>
          <w:sz w:val="24"/>
          <w:szCs w:val="24"/>
          <w:lang w:eastAsia="uk-UA"/>
        </w:rPr>
      </w:pPr>
    </w:p>
    <w:p w14:paraId="0E9BD848" w14:textId="33CDA01E" w:rsidR="00DC7E19" w:rsidRPr="00DC7E19" w:rsidRDefault="00B17D48" w:rsidP="00DC0BCB">
      <w:pPr>
        <w:spacing w:after="0" w:line="240" w:lineRule="auto"/>
        <w:ind w:firstLine="450"/>
        <w:jc w:val="center"/>
        <w:rPr>
          <w:rFonts w:ascii="Times New Roman" w:eastAsia="Times New Roman" w:hAnsi="Times New Roman" w:cs="Times New Roman"/>
          <w:b/>
          <w:color w:val="000000"/>
          <w:sz w:val="28"/>
          <w:szCs w:val="24"/>
          <w:lang w:eastAsia="uk-UA"/>
        </w:rPr>
      </w:pPr>
      <w:r>
        <w:rPr>
          <w:rFonts w:ascii="Times New Roman" w:eastAsia="Times New Roman" w:hAnsi="Times New Roman" w:cs="Times New Roman"/>
          <w:b/>
          <w:color w:val="000000"/>
          <w:sz w:val="28"/>
          <w:szCs w:val="24"/>
          <w:lang w:eastAsia="uk-UA"/>
        </w:rPr>
        <w:t xml:space="preserve"> </w:t>
      </w:r>
      <w:r w:rsidR="00DC7E19" w:rsidRPr="00DC7E19">
        <w:rPr>
          <w:rFonts w:ascii="Times New Roman" w:eastAsia="Times New Roman" w:hAnsi="Times New Roman" w:cs="Times New Roman"/>
          <w:b/>
          <w:color w:val="000000"/>
          <w:sz w:val="28"/>
          <w:szCs w:val="24"/>
          <w:lang w:eastAsia="uk-UA"/>
        </w:rPr>
        <w:t xml:space="preserve"> Перелік адміністративних послуг, </w:t>
      </w:r>
    </w:p>
    <w:p w14:paraId="0BC4E873" w14:textId="77777777" w:rsidR="00DC7E19" w:rsidRPr="00DC7E19" w:rsidRDefault="00DC7E19" w:rsidP="00DC0BCB">
      <w:pPr>
        <w:spacing w:after="0" w:line="240" w:lineRule="auto"/>
        <w:ind w:firstLine="450"/>
        <w:jc w:val="center"/>
        <w:rPr>
          <w:rFonts w:ascii="Times New Roman" w:eastAsia="Times New Roman" w:hAnsi="Times New Roman" w:cs="Times New Roman"/>
          <w:b/>
          <w:color w:val="000000"/>
          <w:sz w:val="28"/>
          <w:szCs w:val="24"/>
          <w:lang w:eastAsia="uk-UA"/>
        </w:rPr>
      </w:pPr>
      <w:r w:rsidRPr="00DC7E19">
        <w:rPr>
          <w:rFonts w:ascii="Times New Roman" w:eastAsia="Times New Roman" w:hAnsi="Times New Roman" w:cs="Times New Roman"/>
          <w:b/>
          <w:color w:val="000000"/>
          <w:sz w:val="28"/>
          <w:szCs w:val="24"/>
          <w:lang w:eastAsia="uk-UA"/>
        </w:rPr>
        <w:t>які надаються через Центр надання адміністративних послуг</w:t>
      </w:r>
    </w:p>
    <w:p w14:paraId="1C16304A" w14:textId="77777777" w:rsidR="00132104" w:rsidRPr="00DC7E19" w:rsidRDefault="00DC7E19" w:rsidP="00DC0BCB">
      <w:pPr>
        <w:spacing w:after="0" w:line="240" w:lineRule="auto"/>
        <w:ind w:firstLine="450"/>
        <w:jc w:val="center"/>
        <w:rPr>
          <w:rFonts w:ascii="Times New Roman" w:eastAsia="Times New Roman" w:hAnsi="Times New Roman" w:cs="Times New Roman"/>
          <w:b/>
          <w:color w:val="000000"/>
          <w:sz w:val="28"/>
          <w:szCs w:val="24"/>
          <w:lang w:eastAsia="uk-UA"/>
        </w:rPr>
      </w:pPr>
      <w:r w:rsidRPr="00DC7E19">
        <w:rPr>
          <w:rFonts w:ascii="Times New Roman" w:eastAsia="Times New Roman" w:hAnsi="Times New Roman" w:cs="Times New Roman"/>
          <w:b/>
          <w:color w:val="000000"/>
          <w:sz w:val="28"/>
          <w:szCs w:val="24"/>
          <w:lang w:eastAsia="uk-UA"/>
        </w:rPr>
        <w:t xml:space="preserve"> </w:t>
      </w:r>
      <w:proofErr w:type="spellStart"/>
      <w:r w:rsidRPr="00DC7E19">
        <w:rPr>
          <w:rFonts w:ascii="Times New Roman" w:eastAsia="Times New Roman" w:hAnsi="Times New Roman" w:cs="Times New Roman"/>
          <w:b/>
          <w:color w:val="000000"/>
          <w:sz w:val="28"/>
          <w:szCs w:val="24"/>
          <w:lang w:eastAsia="uk-UA"/>
        </w:rPr>
        <w:t>Рогатинської</w:t>
      </w:r>
      <w:proofErr w:type="spellEnd"/>
      <w:r w:rsidRPr="00DC7E19">
        <w:rPr>
          <w:rFonts w:ascii="Times New Roman" w:eastAsia="Times New Roman" w:hAnsi="Times New Roman" w:cs="Times New Roman"/>
          <w:b/>
          <w:color w:val="000000"/>
          <w:sz w:val="28"/>
          <w:szCs w:val="24"/>
          <w:lang w:eastAsia="uk-UA"/>
        </w:rPr>
        <w:t xml:space="preserve"> міської ради</w:t>
      </w:r>
    </w:p>
    <w:tbl>
      <w:tblPr>
        <w:tblW w:w="5000" w:type="pct"/>
        <w:tblCellMar>
          <w:top w:w="15" w:type="dxa"/>
          <w:left w:w="15" w:type="dxa"/>
          <w:bottom w:w="15" w:type="dxa"/>
          <w:right w:w="15" w:type="dxa"/>
        </w:tblCellMar>
        <w:tblLook w:val="04A0" w:firstRow="1" w:lastRow="0" w:firstColumn="1" w:lastColumn="0" w:noHBand="0" w:noVBand="1"/>
      </w:tblPr>
      <w:tblGrid>
        <w:gridCol w:w="548"/>
        <w:gridCol w:w="1584"/>
        <w:gridCol w:w="4268"/>
        <w:gridCol w:w="2436"/>
        <w:gridCol w:w="1087"/>
      </w:tblGrid>
      <w:tr w:rsidR="00B17D48" w:rsidRPr="0036076A" w14:paraId="71D6D424" w14:textId="77777777" w:rsidTr="00D8531B">
        <w:trPr>
          <w:trHeight w:val="20"/>
        </w:trPr>
        <w:tc>
          <w:tcPr>
            <w:tcW w:w="532" w:type="dxa"/>
            <w:tcBorders>
              <w:top w:val="single" w:sz="6" w:space="0" w:color="000000"/>
              <w:left w:val="nil"/>
              <w:bottom w:val="single" w:sz="6" w:space="0" w:color="000000"/>
              <w:right w:val="single" w:sz="6" w:space="0" w:color="000000"/>
            </w:tcBorders>
            <w:hideMark/>
          </w:tcPr>
          <w:p w14:paraId="25E667E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з/п</w:t>
            </w:r>
          </w:p>
        </w:tc>
        <w:tc>
          <w:tcPr>
            <w:tcW w:w="1539" w:type="dxa"/>
            <w:tcBorders>
              <w:top w:val="single" w:sz="6" w:space="0" w:color="000000"/>
              <w:left w:val="single" w:sz="6" w:space="0" w:color="000000"/>
              <w:bottom w:val="single" w:sz="6" w:space="0" w:color="000000"/>
              <w:right w:val="single" w:sz="6" w:space="0" w:color="000000"/>
            </w:tcBorders>
            <w:hideMark/>
          </w:tcPr>
          <w:p w14:paraId="132C685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Ідентифікатор</w:t>
            </w:r>
          </w:p>
        </w:tc>
        <w:tc>
          <w:tcPr>
            <w:tcW w:w="4146" w:type="dxa"/>
            <w:tcBorders>
              <w:top w:val="single" w:sz="6" w:space="0" w:color="000000"/>
              <w:left w:val="single" w:sz="6" w:space="0" w:color="000000"/>
              <w:bottom w:val="single" w:sz="6" w:space="0" w:color="000000"/>
              <w:right w:val="single" w:sz="6" w:space="0" w:color="000000"/>
            </w:tcBorders>
            <w:hideMark/>
          </w:tcPr>
          <w:p w14:paraId="29AB117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Найменування адміністративної послуги</w:t>
            </w:r>
          </w:p>
        </w:tc>
        <w:tc>
          <w:tcPr>
            <w:tcW w:w="2366" w:type="dxa"/>
            <w:tcBorders>
              <w:top w:val="single" w:sz="6" w:space="0" w:color="000000"/>
              <w:left w:val="single" w:sz="6" w:space="0" w:color="000000"/>
              <w:bottom w:val="single" w:sz="6" w:space="0" w:color="000000"/>
              <w:right w:val="single" w:sz="6" w:space="0" w:color="000000"/>
            </w:tcBorders>
            <w:hideMark/>
          </w:tcPr>
          <w:p w14:paraId="22C9EFD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Правові підстави для надання адміністративної послуги</w:t>
            </w:r>
          </w:p>
        </w:tc>
        <w:tc>
          <w:tcPr>
            <w:tcW w:w="1056" w:type="dxa"/>
            <w:tcBorders>
              <w:top w:val="single" w:sz="6" w:space="0" w:color="000000"/>
              <w:left w:val="single" w:sz="6" w:space="0" w:color="000000"/>
              <w:bottom w:val="single" w:sz="6" w:space="0" w:color="000000"/>
              <w:right w:val="nil"/>
            </w:tcBorders>
            <w:hideMark/>
          </w:tcPr>
          <w:p w14:paraId="38034E1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Примітка</w:t>
            </w:r>
          </w:p>
        </w:tc>
      </w:tr>
      <w:tr w:rsidR="00B17D48" w:rsidRPr="0036076A" w14:paraId="70BC565E" w14:textId="77777777" w:rsidTr="00D8531B">
        <w:trPr>
          <w:trHeight w:val="20"/>
        </w:trPr>
        <w:tc>
          <w:tcPr>
            <w:tcW w:w="532" w:type="dxa"/>
            <w:tcBorders>
              <w:top w:val="single" w:sz="6" w:space="0" w:color="000000"/>
              <w:left w:val="single" w:sz="2" w:space="0" w:color="auto"/>
              <w:bottom w:val="single" w:sz="2" w:space="0" w:color="auto"/>
              <w:right w:val="single" w:sz="2" w:space="0" w:color="auto"/>
            </w:tcBorders>
            <w:hideMark/>
          </w:tcPr>
          <w:p w14:paraId="59954D7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c>
          <w:tcPr>
            <w:tcW w:w="1539" w:type="dxa"/>
            <w:tcBorders>
              <w:top w:val="single" w:sz="6" w:space="0" w:color="000000"/>
              <w:left w:val="single" w:sz="2" w:space="0" w:color="auto"/>
              <w:bottom w:val="single" w:sz="2" w:space="0" w:color="auto"/>
              <w:right w:val="single" w:sz="2" w:space="0" w:color="auto"/>
            </w:tcBorders>
            <w:hideMark/>
          </w:tcPr>
          <w:p w14:paraId="4FCA50C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00050</w:t>
            </w:r>
          </w:p>
        </w:tc>
        <w:tc>
          <w:tcPr>
            <w:tcW w:w="4146" w:type="dxa"/>
            <w:tcBorders>
              <w:top w:val="single" w:sz="6" w:space="0" w:color="000000"/>
              <w:left w:val="single" w:sz="2" w:space="0" w:color="auto"/>
              <w:bottom w:val="single" w:sz="2" w:space="0" w:color="auto"/>
              <w:right w:val="single" w:sz="2" w:space="0" w:color="auto"/>
            </w:tcBorders>
            <w:hideMark/>
          </w:tcPr>
          <w:p w14:paraId="1F8AE8F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юридичної особи (крім громадського формування та релігійної організації)</w:t>
            </w:r>
          </w:p>
        </w:tc>
        <w:tc>
          <w:tcPr>
            <w:tcW w:w="2366" w:type="dxa"/>
            <w:tcBorders>
              <w:top w:val="single" w:sz="6" w:space="0" w:color="000000"/>
              <w:left w:val="single" w:sz="2" w:space="0" w:color="auto"/>
              <w:bottom w:val="single" w:sz="2" w:space="0" w:color="auto"/>
              <w:right w:val="single" w:sz="2" w:space="0" w:color="auto"/>
            </w:tcBorders>
            <w:hideMark/>
          </w:tcPr>
          <w:p w14:paraId="2F184EC8"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реєстрацію юридичних осіб, фізичних осіб - підприємців та громадських формувань”</w:t>
            </w:r>
          </w:p>
        </w:tc>
        <w:tc>
          <w:tcPr>
            <w:tcW w:w="1056" w:type="dxa"/>
            <w:tcBorders>
              <w:top w:val="single" w:sz="6" w:space="0" w:color="000000"/>
              <w:left w:val="single" w:sz="2" w:space="0" w:color="auto"/>
              <w:bottom w:val="single" w:sz="2" w:space="0" w:color="auto"/>
              <w:right w:val="single" w:sz="2" w:space="0" w:color="auto"/>
            </w:tcBorders>
            <w:hideMark/>
          </w:tcPr>
          <w:p w14:paraId="52931C9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E86F8C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44A56F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w:t>
            </w:r>
          </w:p>
        </w:tc>
        <w:tc>
          <w:tcPr>
            <w:tcW w:w="1539" w:type="dxa"/>
            <w:tcBorders>
              <w:top w:val="single" w:sz="2" w:space="0" w:color="auto"/>
              <w:left w:val="single" w:sz="2" w:space="0" w:color="auto"/>
              <w:bottom w:val="single" w:sz="2" w:space="0" w:color="auto"/>
              <w:right w:val="single" w:sz="2" w:space="0" w:color="auto"/>
            </w:tcBorders>
            <w:hideMark/>
          </w:tcPr>
          <w:p w14:paraId="32F76DF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00054</w:t>
            </w:r>
          </w:p>
        </w:tc>
        <w:tc>
          <w:tcPr>
            <w:tcW w:w="4146" w:type="dxa"/>
            <w:tcBorders>
              <w:top w:val="single" w:sz="2" w:space="0" w:color="auto"/>
              <w:left w:val="single" w:sz="2" w:space="0" w:color="auto"/>
              <w:bottom w:val="single" w:sz="2" w:space="0" w:color="auto"/>
              <w:right w:val="single" w:sz="2" w:space="0" w:color="auto"/>
            </w:tcBorders>
            <w:hideMark/>
          </w:tcPr>
          <w:p w14:paraId="5943737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0BB0FC3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FC9747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72113C8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B03304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w:t>
            </w:r>
          </w:p>
        </w:tc>
        <w:tc>
          <w:tcPr>
            <w:tcW w:w="1539" w:type="dxa"/>
            <w:tcBorders>
              <w:top w:val="single" w:sz="2" w:space="0" w:color="auto"/>
              <w:left w:val="single" w:sz="2" w:space="0" w:color="auto"/>
              <w:bottom w:val="single" w:sz="2" w:space="0" w:color="auto"/>
              <w:right w:val="single" w:sz="2" w:space="0" w:color="auto"/>
            </w:tcBorders>
            <w:hideMark/>
          </w:tcPr>
          <w:p w14:paraId="745F036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00052</w:t>
            </w:r>
          </w:p>
        </w:tc>
        <w:tc>
          <w:tcPr>
            <w:tcW w:w="4146" w:type="dxa"/>
            <w:tcBorders>
              <w:top w:val="single" w:sz="2" w:space="0" w:color="auto"/>
              <w:left w:val="single" w:sz="2" w:space="0" w:color="auto"/>
              <w:bottom w:val="single" w:sz="2" w:space="0" w:color="auto"/>
              <w:right w:val="single" w:sz="2" w:space="0" w:color="auto"/>
            </w:tcBorders>
            <w:hideMark/>
          </w:tcPr>
          <w:p w14:paraId="7C1285D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2366" w:type="dxa"/>
            <w:tcBorders>
              <w:top w:val="single" w:sz="2" w:space="0" w:color="auto"/>
              <w:left w:val="single" w:sz="2" w:space="0" w:color="auto"/>
              <w:bottom w:val="single" w:sz="2" w:space="0" w:color="auto"/>
              <w:right w:val="single" w:sz="2" w:space="0" w:color="auto"/>
            </w:tcBorders>
            <w:hideMark/>
          </w:tcPr>
          <w:p w14:paraId="6DA694C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8"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реєстрацію юридичних осіб, фізичних осіб - підприємців та громадських формувань”</w:t>
            </w:r>
          </w:p>
        </w:tc>
        <w:tc>
          <w:tcPr>
            <w:tcW w:w="1056" w:type="dxa"/>
            <w:tcBorders>
              <w:top w:val="single" w:sz="2" w:space="0" w:color="auto"/>
              <w:left w:val="single" w:sz="2" w:space="0" w:color="auto"/>
              <w:bottom w:val="single" w:sz="2" w:space="0" w:color="auto"/>
              <w:right w:val="single" w:sz="2" w:space="0" w:color="auto"/>
            </w:tcBorders>
            <w:hideMark/>
          </w:tcPr>
          <w:p w14:paraId="2AA75FC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21BAE4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A4B5FC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w:t>
            </w:r>
          </w:p>
        </w:tc>
        <w:tc>
          <w:tcPr>
            <w:tcW w:w="1539" w:type="dxa"/>
            <w:tcBorders>
              <w:top w:val="single" w:sz="2" w:space="0" w:color="auto"/>
              <w:left w:val="single" w:sz="2" w:space="0" w:color="auto"/>
              <w:bottom w:val="single" w:sz="2" w:space="0" w:color="auto"/>
              <w:right w:val="single" w:sz="2" w:space="0" w:color="auto"/>
            </w:tcBorders>
            <w:hideMark/>
          </w:tcPr>
          <w:p w14:paraId="58A64E9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00056</w:t>
            </w:r>
          </w:p>
        </w:tc>
        <w:tc>
          <w:tcPr>
            <w:tcW w:w="4146" w:type="dxa"/>
            <w:tcBorders>
              <w:top w:val="single" w:sz="2" w:space="0" w:color="auto"/>
              <w:left w:val="single" w:sz="2" w:space="0" w:color="auto"/>
              <w:bottom w:val="single" w:sz="2" w:space="0" w:color="auto"/>
              <w:right w:val="single" w:sz="2" w:space="0" w:color="auto"/>
            </w:tcBorders>
            <w:hideMark/>
          </w:tcPr>
          <w:p w14:paraId="7F2246B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60FF62A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0784C8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5D07994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AFABE1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w:t>
            </w:r>
          </w:p>
        </w:tc>
        <w:tc>
          <w:tcPr>
            <w:tcW w:w="1539" w:type="dxa"/>
            <w:tcBorders>
              <w:top w:val="single" w:sz="2" w:space="0" w:color="auto"/>
              <w:left w:val="single" w:sz="2" w:space="0" w:color="auto"/>
              <w:bottom w:val="single" w:sz="2" w:space="0" w:color="auto"/>
              <w:right w:val="single" w:sz="2" w:space="0" w:color="auto"/>
            </w:tcBorders>
            <w:hideMark/>
          </w:tcPr>
          <w:p w14:paraId="605AD3A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00057</w:t>
            </w:r>
          </w:p>
        </w:tc>
        <w:tc>
          <w:tcPr>
            <w:tcW w:w="4146" w:type="dxa"/>
            <w:tcBorders>
              <w:top w:val="single" w:sz="2" w:space="0" w:color="auto"/>
              <w:left w:val="single" w:sz="2" w:space="0" w:color="auto"/>
              <w:bottom w:val="single" w:sz="2" w:space="0" w:color="auto"/>
              <w:right w:val="single" w:sz="2" w:space="0" w:color="auto"/>
            </w:tcBorders>
            <w:hideMark/>
          </w:tcPr>
          <w:p w14:paraId="1776144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27F45ECE"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9"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xml:space="preserve"> “Про державну реєстрацію юридичних осіб, фізичних осіб - підприємців та </w:t>
            </w:r>
            <w:r w:rsidR="00B17D48" w:rsidRPr="0036076A">
              <w:rPr>
                <w:rFonts w:ascii="Times New Roman" w:eastAsia="Times New Roman" w:hAnsi="Times New Roman" w:cs="Times New Roman"/>
                <w:sz w:val="24"/>
                <w:szCs w:val="24"/>
                <w:lang w:eastAsia="uk-UA"/>
              </w:rPr>
              <w:lastRenderedPageBreak/>
              <w:t>громадських формувань”</w:t>
            </w:r>
          </w:p>
        </w:tc>
        <w:tc>
          <w:tcPr>
            <w:tcW w:w="1056" w:type="dxa"/>
            <w:tcBorders>
              <w:top w:val="single" w:sz="2" w:space="0" w:color="auto"/>
              <w:left w:val="single" w:sz="2" w:space="0" w:color="auto"/>
              <w:bottom w:val="single" w:sz="2" w:space="0" w:color="auto"/>
              <w:right w:val="single" w:sz="2" w:space="0" w:color="auto"/>
            </w:tcBorders>
            <w:hideMark/>
          </w:tcPr>
          <w:p w14:paraId="64E5C01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1</w:t>
            </w:r>
          </w:p>
        </w:tc>
      </w:tr>
      <w:tr w:rsidR="00B17D48" w:rsidRPr="0036076A" w14:paraId="7B073C0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790585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w:t>
            </w:r>
          </w:p>
        </w:tc>
        <w:tc>
          <w:tcPr>
            <w:tcW w:w="1539" w:type="dxa"/>
            <w:tcBorders>
              <w:top w:val="single" w:sz="2" w:space="0" w:color="auto"/>
              <w:left w:val="single" w:sz="2" w:space="0" w:color="auto"/>
              <w:bottom w:val="single" w:sz="2" w:space="0" w:color="auto"/>
              <w:right w:val="single" w:sz="2" w:space="0" w:color="auto"/>
            </w:tcBorders>
            <w:hideMark/>
          </w:tcPr>
          <w:p w14:paraId="4798EA4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00094</w:t>
            </w:r>
          </w:p>
        </w:tc>
        <w:tc>
          <w:tcPr>
            <w:tcW w:w="4146" w:type="dxa"/>
            <w:tcBorders>
              <w:top w:val="single" w:sz="2" w:space="0" w:color="auto"/>
              <w:left w:val="single" w:sz="2" w:space="0" w:color="auto"/>
              <w:bottom w:val="single" w:sz="2" w:space="0" w:color="auto"/>
              <w:right w:val="single" w:sz="2" w:space="0" w:color="auto"/>
            </w:tcBorders>
            <w:hideMark/>
          </w:tcPr>
          <w:p w14:paraId="505F766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794D855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2E01181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02813F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F97699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7.</w:t>
            </w:r>
          </w:p>
        </w:tc>
        <w:tc>
          <w:tcPr>
            <w:tcW w:w="1539" w:type="dxa"/>
            <w:tcBorders>
              <w:top w:val="single" w:sz="2" w:space="0" w:color="auto"/>
              <w:left w:val="single" w:sz="2" w:space="0" w:color="auto"/>
              <w:bottom w:val="single" w:sz="2" w:space="0" w:color="auto"/>
              <w:right w:val="single" w:sz="2" w:space="0" w:color="auto"/>
            </w:tcBorders>
            <w:hideMark/>
          </w:tcPr>
          <w:p w14:paraId="4EBA4F1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00097</w:t>
            </w:r>
          </w:p>
        </w:tc>
        <w:tc>
          <w:tcPr>
            <w:tcW w:w="4146" w:type="dxa"/>
            <w:tcBorders>
              <w:top w:val="single" w:sz="2" w:space="0" w:color="auto"/>
              <w:left w:val="single" w:sz="2" w:space="0" w:color="auto"/>
              <w:bottom w:val="single" w:sz="2" w:space="0" w:color="auto"/>
              <w:right w:val="single" w:sz="2" w:space="0" w:color="auto"/>
            </w:tcBorders>
            <w:hideMark/>
          </w:tcPr>
          <w:p w14:paraId="5C784C7D"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0E1B474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78A4FE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8A2A63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C934D7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8.</w:t>
            </w:r>
          </w:p>
        </w:tc>
        <w:tc>
          <w:tcPr>
            <w:tcW w:w="1539" w:type="dxa"/>
            <w:tcBorders>
              <w:top w:val="single" w:sz="2" w:space="0" w:color="auto"/>
              <w:left w:val="single" w:sz="2" w:space="0" w:color="auto"/>
              <w:bottom w:val="single" w:sz="2" w:space="0" w:color="auto"/>
              <w:right w:val="single" w:sz="2" w:space="0" w:color="auto"/>
            </w:tcBorders>
            <w:hideMark/>
          </w:tcPr>
          <w:p w14:paraId="7A0F9A6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00100</w:t>
            </w:r>
          </w:p>
        </w:tc>
        <w:tc>
          <w:tcPr>
            <w:tcW w:w="4146" w:type="dxa"/>
            <w:tcBorders>
              <w:top w:val="single" w:sz="2" w:space="0" w:color="auto"/>
              <w:left w:val="single" w:sz="2" w:space="0" w:color="auto"/>
              <w:bottom w:val="single" w:sz="2" w:space="0" w:color="auto"/>
              <w:right w:val="single" w:sz="2" w:space="0" w:color="auto"/>
            </w:tcBorders>
            <w:hideMark/>
          </w:tcPr>
          <w:p w14:paraId="43A463C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149384E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A5E8F0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A73B5E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2D034C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9.</w:t>
            </w:r>
          </w:p>
        </w:tc>
        <w:tc>
          <w:tcPr>
            <w:tcW w:w="1539" w:type="dxa"/>
            <w:tcBorders>
              <w:top w:val="single" w:sz="2" w:space="0" w:color="auto"/>
              <w:left w:val="single" w:sz="2" w:space="0" w:color="auto"/>
              <w:bottom w:val="single" w:sz="2" w:space="0" w:color="auto"/>
              <w:right w:val="single" w:sz="2" w:space="0" w:color="auto"/>
            </w:tcBorders>
            <w:hideMark/>
          </w:tcPr>
          <w:p w14:paraId="788555C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00073</w:t>
            </w:r>
          </w:p>
        </w:tc>
        <w:tc>
          <w:tcPr>
            <w:tcW w:w="4146" w:type="dxa"/>
            <w:tcBorders>
              <w:top w:val="single" w:sz="2" w:space="0" w:color="auto"/>
              <w:left w:val="single" w:sz="2" w:space="0" w:color="auto"/>
              <w:bottom w:val="single" w:sz="2" w:space="0" w:color="auto"/>
              <w:right w:val="single" w:sz="2" w:space="0" w:color="auto"/>
            </w:tcBorders>
            <w:hideMark/>
          </w:tcPr>
          <w:p w14:paraId="2E37FEC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припинення юридичної особи (крім громадського формування та релігійної 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353598D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4346E2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11590B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416149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10.</w:t>
            </w:r>
          </w:p>
        </w:tc>
        <w:tc>
          <w:tcPr>
            <w:tcW w:w="1539" w:type="dxa"/>
            <w:tcBorders>
              <w:top w:val="single" w:sz="2" w:space="0" w:color="auto"/>
              <w:left w:val="single" w:sz="2" w:space="0" w:color="auto"/>
              <w:bottom w:val="single" w:sz="2" w:space="0" w:color="auto"/>
              <w:right w:val="single" w:sz="2" w:space="0" w:color="auto"/>
            </w:tcBorders>
            <w:hideMark/>
          </w:tcPr>
          <w:p w14:paraId="6E1FDA9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00083</w:t>
            </w:r>
          </w:p>
        </w:tc>
        <w:tc>
          <w:tcPr>
            <w:tcW w:w="4146" w:type="dxa"/>
            <w:tcBorders>
              <w:top w:val="single" w:sz="2" w:space="0" w:color="auto"/>
              <w:left w:val="single" w:sz="2" w:space="0" w:color="auto"/>
              <w:bottom w:val="single" w:sz="2" w:space="0" w:color="auto"/>
              <w:right w:val="single" w:sz="2" w:space="0" w:color="auto"/>
            </w:tcBorders>
            <w:hideMark/>
          </w:tcPr>
          <w:p w14:paraId="57128E0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7DDE959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F1E1B9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D196D3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35E08B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11.</w:t>
            </w:r>
          </w:p>
        </w:tc>
        <w:tc>
          <w:tcPr>
            <w:tcW w:w="1539" w:type="dxa"/>
            <w:tcBorders>
              <w:top w:val="single" w:sz="2" w:space="0" w:color="auto"/>
              <w:left w:val="single" w:sz="2" w:space="0" w:color="auto"/>
              <w:bottom w:val="single" w:sz="2" w:space="0" w:color="auto"/>
              <w:right w:val="single" w:sz="2" w:space="0" w:color="auto"/>
            </w:tcBorders>
            <w:hideMark/>
          </w:tcPr>
          <w:p w14:paraId="5981F3F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00235</w:t>
            </w:r>
          </w:p>
        </w:tc>
        <w:tc>
          <w:tcPr>
            <w:tcW w:w="4146" w:type="dxa"/>
            <w:tcBorders>
              <w:top w:val="single" w:sz="2" w:space="0" w:color="auto"/>
              <w:left w:val="single" w:sz="2" w:space="0" w:color="auto"/>
              <w:bottom w:val="single" w:sz="2" w:space="0" w:color="auto"/>
              <w:right w:val="single" w:sz="2" w:space="0" w:color="auto"/>
            </w:tcBorders>
            <w:hideMark/>
          </w:tcPr>
          <w:p w14:paraId="6979BC4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Видача виписки з Єдиного державного реєстру юридичних осіб, фізичних осіб - підприємців та громадських формувань у паперовій формі для проставлення </w:t>
            </w:r>
            <w:proofErr w:type="spellStart"/>
            <w:r w:rsidRPr="0036076A">
              <w:rPr>
                <w:rFonts w:ascii="Times New Roman" w:eastAsia="Times New Roman" w:hAnsi="Times New Roman" w:cs="Times New Roman"/>
                <w:sz w:val="24"/>
                <w:szCs w:val="24"/>
                <w:lang w:eastAsia="uk-UA"/>
              </w:rPr>
              <w:t>апостиля</w:t>
            </w:r>
            <w:proofErr w:type="spellEnd"/>
          </w:p>
        </w:tc>
        <w:tc>
          <w:tcPr>
            <w:tcW w:w="2366" w:type="dxa"/>
            <w:tcBorders>
              <w:top w:val="single" w:sz="2" w:space="0" w:color="auto"/>
              <w:left w:val="single" w:sz="2" w:space="0" w:color="auto"/>
              <w:bottom w:val="single" w:sz="2" w:space="0" w:color="auto"/>
              <w:right w:val="single" w:sz="2" w:space="0" w:color="auto"/>
            </w:tcBorders>
            <w:hideMark/>
          </w:tcPr>
          <w:p w14:paraId="7E39A0D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3DBAA1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B22891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37F41D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12.</w:t>
            </w:r>
          </w:p>
        </w:tc>
        <w:tc>
          <w:tcPr>
            <w:tcW w:w="1539" w:type="dxa"/>
            <w:tcBorders>
              <w:top w:val="single" w:sz="2" w:space="0" w:color="auto"/>
              <w:left w:val="single" w:sz="2" w:space="0" w:color="auto"/>
              <w:bottom w:val="single" w:sz="2" w:space="0" w:color="auto"/>
              <w:right w:val="single" w:sz="2" w:space="0" w:color="auto"/>
            </w:tcBorders>
            <w:hideMark/>
          </w:tcPr>
          <w:p w14:paraId="740E197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00234</w:t>
            </w:r>
          </w:p>
        </w:tc>
        <w:tc>
          <w:tcPr>
            <w:tcW w:w="4146" w:type="dxa"/>
            <w:tcBorders>
              <w:top w:val="single" w:sz="2" w:space="0" w:color="auto"/>
              <w:left w:val="single" w:sz="2" w:space="0" w:color="auto"/>
              <w:bottom w:val="single" w:sz="2" w:space="0" w:color="auto"/>
              <w:right w:val="single" w:sz="2" w:space="0" w:color="auto"/>
            </w:tcBorders>
            <w:hideMark/>
          </w:tcPr>
          <w:p w14:paraId="5BF4D3C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витягу з Єдиного державного реєстру юридичних осіб, фізичних осіб - підприємців та громадських формувань</w:t>
            </w:r>
          </w:p>
        </w:tc>
        <w:tc>
          <w:tcPr>
            <w:tcW w:w="2366" w:type="dxa"/>
            <w:tcBorders>
              <w:top w:val="single" w:sz="2" w:space="0" w:color="auto"/>
              <w:left w:val="single" w:sz="2" w:space="0" w:color="auto"/>
              <w:bottom w:val="single" w:sz="2" w:space="0" w:color="auto"/>
              <w:right w:val="single" w:sz="2" w:space="0" w:color="auto"/>
            </w:tcBorders>
            <w:hideMark/>
          </w:tcPr>
          <w:p w14:paraId="5A6CA359"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0"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реєстрацію юридичних осіб, фізичних осіб - підприємців та громадських формувань”</w:t>
            </w:r>
          </w:p>
        </w:tc>
        <w:tc>
          <w:tcPr>
            <w:tcW w:w="1056" w:type="dxa"/>
            <w:tcBorders>
              <w:top w:val="single" w:sz="2" w:space="0" w:color="auto"/>
              <w:left w:val="single" w:sz="2" w:space="0" w:color="auto"/>
              <w:bottom w:val="single" w:sz="2" w:space="0" w:color="auto"/>
              <w:right w:val="single" w:sz="2" w:space="0" w:color="auto"/>
            </w:tcBorders>
            <w:hideMark/>
          </w:tcPr>
          <w:p w14:paraId="14C3806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C70DB1A"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6F16F9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13.</w:t>
            </w:r>
          </w:p>
        </w:tc>
        <w:tc>
          <w:tcPr>
            <w:tcW w:w="1539" w:type="dxa"/>
            <w:tcBorders>
              <w:top w:val="single" w:sz="2" w:space="0" w:color="auto"/>
              <w:left w:val="single" w:sz="2" w:space="0" w:color="auto"/>
              <w:bottom w:val="single" w:sz="2" w:space="0" w:color="auto"/>
              <w:right w:val="single" w:sz="2" w:space="0" w:color="auto"/>
            </w:tcBorders>
            <w:hideMark/>
          </w:tcPr>
          <w:p w14:paraId="575233C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00236</w:t>
            </w:r>
          </w:p>
        </w:tc>
        <w:tc>
          <w:tcPr>
            <w:tcW w:w="4146" w:type="dxa"/>
            <w:tcBorders>
              <w:top w:val="single" w:sz="2" w:space="0" w:color="auto"/>
              <w:left w:val="single" w:sz="2" w:space="0" w:color="auto"/>
              <w:bottom w:val="single" w:sz="2" w:space="0" w:color="auto"/>
              <w:right w:val="single" w:sz="2" w:space="0" w:color="auto"/>
            </w:tcBorders>
            <w:hideMark/>
          </w:tcPr>
          <w:p w14:paraId="0799C0F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2366" w:type="dxa"/>
            <w:tcBorders>
              <w:top w:val="single" w:sz="2" w:space="0" w:color="auto"/>
              <w:left w:val="single" w:sz="2" w:space="0" w:color="auto"/>
              <w:bottom w:val="single" w:sz="2" w:space="0" w:color="auto"/>
              <w:right w:val="single" w:sz="2" w:space="0" w:color="auto"/>
            </w:tcBorders>
            <w:hideMark/>
          </w:tcPr>
          <w:p w14:paraId="308CDC3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26E8CF9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08D7C3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09248F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14.</w:t>
            </w:r>
          </w:p>
        </w:tc>
        <w:tc>
          <w:tcPr>
            <w:tcW w:w="1539" w:type="dxa"/>
            <w:tcBorders>
              <w:top w:val="single" w:sz="2" w:space="0" w:color="auto"/>
              <w:left w:val="single" w:sz="2" w:space="0" w:color="auto"/>
              <w:bottom w:val="single" w:sz="2" w:space="0" w:color="auto"/>
              <w:right w:val="single" w:sz="2" w:space="0" w:color="auto"/>
            </w:tcBorders>
            <w:hideMark/>
          </w:tcPr>
          <w:p w14:paraId="2706016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01179</w:t>
            </w:r>
          </w:p>
        </w:tc>
        <w:tc>
          <w:tcPr>
            <w:tcW w:w="4146" w:type="dxa"/>
            <w:tcBorders>
              <w:top w:val="single" w:sz="2" w:space="0" w:color="auto"/>
              <w:left w:val="single" w:sz="2" w:space="0" w:color="auto"/>
              <w:bottom w:val="single" w:sz="2" w:space="0" w:color="auto"/>
              <w:right w:val="single" w:sz="2" w:space="0" w:color="auto"/>
            </w:tcBorders>
            <w:hideMark/>
          </w:tcPr>
          <w:p w14:paraId="2C6F8AF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Виправлення помилок, допущених у відомостях Єдиного державного реєстру </w:t>
            </w:r>
            <w:r w:rsidRPr="0036076A">
              <w:rPr>
                <w:rFonts w:ascii="Times New Roman" w:eastAsia="Times New Roman" w:hAnsi="Times New Roman" w:cs="Times New Roman"/>
                <w:sz w:val="24"/>
                <w:szCs w:val="24"/>
                <w:lang w:eastAsia="uk-UA"/>
              </w:rPr>
              <w:lastRenderedPageBreak/>
              <w:t>юридичних осіб, фізичних осіб - підприємців та громадських формувань</w:t>
            </w:r>
          </w:p>
        </w:tc>
        <w:tc>
          <w:tcPr>
            <w:tcW w:w="2366" w:type="dxa"/>
            <w:tcBorders>
              <w:top w:val="single" w:sz="2" w:space="0" w:color="auto"/>
              <w:left w:val="single" w:sz="2" w:space="0" w:color="auto"/>
              <w:bottom w:val="single" w:sz="2" w:space="0" w:color="auto"/>
              <w:right w:val="single" w:sz="2" w:space="0" w:color="auto"/>
            </w:tcBorders>
            <w:hideMark/>
          </w:tcPr>
          <w:p w14:paraId="4E328CA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w:t>
            </w:r>
          </w:p>
        </w:tc>
        <w:tc>
          <w:tcPr>
            <w:tcW w:w="1056" w:type="dxa"/>
            <w:tcBorders>
              <w:top w:val="single" w:sz="2" w:space="0" w:color="auto"/>
              <w:left w:val="single" w:sz="2" w:space="0" w:color="auto"/>
              <w:bottom w:val="single" w:sz="2" w:space="0" w:color="auto"/>
              <w:right w:val="single" w:sz="2" w:space="0" w:color="auto"/>
            </w:tcBorders>
            <w:hideMark/>
          </w:tcPr>
          <w:p w14:paraId="0449DC1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226019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EE3B26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15.</w:t>
            </w:r>
          </w:p>
        </w:tc>
        <w:tc>
          <w:tcPr>
            <w:tcW w:w="1539" w:type="dxa"/>
            <w:tcBorders>
              <w:top w:val="single" w:sz="2" w:space="0" w:color="auto"/>
              <w:left w:val="single" w:sz="2" w:space="0" w:color="auto"/>
              <w:bottom w:val="single" w:sz="2" w:space="0" w:color="auto"/>
              <w:right w:val="single" w:sz="2" w:space="0" w:color="auto"/>
            </w:tcBorders>
            <w:hideMark/>
          </w:tcPr>
          <w:p w14:paraId="30402AD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00683</w:t>
            </w:r>
          </w:p>
        </w:tc>
        <w:tc>
          <w:tcPr>
            <w:tcW w:w="4146" w:type="dxa"/>
            <w:tcBorders>
              <w:top w:val="single" w:sz="2" w:space="0" w:color="auto"/>
              <w:left w:val="single" w:sz="2" w:space="0" w:color="auto"/>
              <w:bottom w:val="single" w:sz="2" w:space="0" w:color="auto"/>
              <w:right w:val="single" w:sz="2" w:space="0" w:color="auto"/>
            </w:tcBorders>
            <w:hideMark/>
          </w:tcPr>
          <w:p w14:paraId="28B8DCC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Підтвердження відомостей про кінцевого </w:t>
            </w:r>
            <w:proofErr w:type="spellStart"/>
            <w:r w:rsidRPr="0036076A">
              <w:rPr>
                <w:rFonts w:ascii="Times New Roman" w:eastAsia="Times New Roman" w:hAnsi="Times New Roman" w:cs="Times New Roman"/>
                <w:sz w:val="24"/>
                <w:szCs w:val="24"/>
                <w:lang w:eastAsia="uk-UA"/>
              </w:rPr>
              <w:t>бенефіціарного</w:t>
            </w:r>
            <w:proofErr w:type="spellEnd"/>
            <w:r w:rsidRPr="0036076A">
              <w:rPr>
                <w:rFonts w:ascii="Times New Roman" w:eastAsia="Times New Roman" w:hAnsi="Times New Roman" w:cs="Times New Roman"/>
                <w:sz w:val="24"/>
                <w:szCs w:val="24"/>
                <w:lang w:eastAsia="uk-UA"/>
              </w:rPr>
              <w:t xml:space="preserve"> власника юридичної особи</w:t>
            </w:r>
          </w:p>
        </w:tc>
        <w:tc>
          <w:tcPr>
            <w:tcW w:w="2366" w:type="dxa"/>
            <w:tcBorders>
              <w:top w:val="single" w:sz="2" w:space="0" w:color="auto"/>
              <w:left w:val="single" w:sz="2" w:space="0" w:color="auto"/>
              <w:bottom w:val="single" w:sz="2" w:space="0" w:color="auto"/>
              <w:right w:val="single" w:sz="2" w:space="0" w:color="auto"/>
            </w:tcBorders>
            <w:hideMark/>
          </w:tcPr>
          <w:p w14:paraId="56FA107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2556C3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AA57DF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717650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16.</w:t>
            </w:r>
          </w:p>
        </w:tc>
        <w:tc>
          <w:tcPr>
            <w:tcW w:w="1539" w:type="dxa"/>
            <w:tcBorders>
              <w:top w:val="single" w:sz="2" w:space="0" w:color="auto"/>
              <w:left w:val="single" w:sz="2" w:space="0" w:color="auto"/>
              <w:bottom w:val="single" w:sz="2" w:space="0" w:color="auto"/>
              <w:right w:val="single" w:sz="2" w:space="0" w:color="auto"/>
            </w:tcBorders>
            <w:hideMark/>
          </w:tcPr>
          <w:p w14:paraId="578C9F3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00058</w:t>
            </w:r>
          </w:p>
        </w:tc>
        <w:tc>
          <w:tcPr>
            <w:tcW w:w="4146" w:type="dxa"/>
            <w:tcBorders>
              <w:top w:val="single" w:sz="2" w:space="0" w:color="auto"/>
              <w:left w:val="single" w:sz="2" w:space="0" w:color="auto"/>
              <w:bottom w:val="single" w:sz="2" w:space="0" w:color="auto"/>
              <w:right w:val="single" w:sz="2" w:space="0" w:color="auto"/>
            </w:tcBorders>
            <w:hideMark/>
          </w:tcPr>
          <w:p w14:paraId="48C474E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виділ юридичної особи (крім громадського формування та релігійної 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33C62BD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48CDA7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59A370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9DD4C4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17.</w:t>
            </w:r>
          </w:p>
        </w:tc>
        <w:tc>
          <w:tcPr>
            <w:tcW w:w="1539" w:type="dxa"/>
            <w:tcBorders>
              <w:top w:val="single" w:sz="2" w:space="0" w:color="auto"/>
              <w:left w:val="single" w:sz="2" w:space="0" w:color="auto"/>
              <w:bottom w:val="single" w:sz="2" w:space="0" w:color="auto"/>
              <w:right w:val="single" w:sz="2" w:space="0" w:color="auto"/>
            </w:tcBorders>
            <w:hideMark/>
          </w:tcPr>
          <w:p w14:paraId="39C550A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00087</w:t>
            </w:r>
          </w:p>
        </w:tc>
        <w:tc>
          <w:tcPr>
            <w:tcW w:w="4146" w:type="dxa"/>
            <w:tcBorders>
              <w:top w:val="single" w:sz="2" w:space="0" w:color="auto"/>
              <w:left w:val="single" w:sz="2" w:space="0" w:color="auto"/>
              <w:bottom w:val="single" w:sz="2" w:space="0" w:color="auto"/>
              <w:right w:val="single" w:sz="2" w:space="0" w:color="auto"/>
            </w:tcBorders>
            <w:hideMark/>
          </w:tcPr>
          <w:p w14:paraId="61B434D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595C06F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A83993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1E665B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83F375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18.</w:t>
            </w:r>
          </w:p>
        </w:tc>
        <w:tc>
          <w:tcPr>
            <w:tcW w:w="1539" w:type="dxa"/>
            <w:tcBorders>
              <w:top w:val="single" w:sz="2" w:space="0" w:color="auto"/>
              <w:left w:val="single" w:sz="2" w:space="0" w:color="auto"/>
              <w:bottom w:val="single" w:sz="2" w:space="0" w:color="auto"/>
              <w:right w:val="single" w:sz="2" w:space="0" w:color="auto"/>
            </w:tcBorders>
            <w:hideMark/>
          </w:tcPr>
          <w:p w14:paraId="5C3B700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00090</w:t>
            </w:r>
          </w:p>
        </w:tc>
        <w:tc>
          <w:tcPr>
            <w:tcW w:w="4146" w:type="dxa"/>
            <w:tcBorders>
              <w:top w:val="single" w:sz="2" w:space="0" w:color="auto"/>
              <w:left w:val="single" w:sz="2" w:space="0" w:color="auto"/>
              <w:bottom w:val="single" w:sz="2" w:space="0" w:color="auto"/>
              <w:right w:val="single" w:sz="2" w:space="0" w:color="auto"/>
            </w:tcBorders>
            <w:hideMark/>
          </w:tcPr>
          <w:p w14:paraId="6F45B1C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5FC30FF0"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1"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реєстрацію юридичних осіб, фізичних осіб - підприємців та громадських формувань”</w:t>
            </w:r>
          </w:p>
        </w:tc>
        <w:tc>
          <w:tcPr>
            <w:tcW w:w="1056" w:type="dxa"/>
            <w:tcBorders>
              <w:top w:val="single" w:sz="2" w:space="0" w:color="auto"/>
              <w:left w:val="single" w:sz="2" w:space="0" w:color="auto"/>
              <w:bottom w:val="single" w:sz="2" w:space="0" w:color="auto"/>
              <w:right w:val="single" w:sz="2" w:space="0" w:color="auto"/>
            </w:tcBorders>
            <w:hideMark/>
          </w:tcPr>
          <w:p w14:paraId="59475DC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A574887"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ED96BC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19.</w:t>
            </w:r>
          </w:p>
        </w:tc>
        <w:tc>
          <w:tcPr>
            <w:tcW w:w="1539" w:type="dxa"/>
            <w:tcBorders>
              <w:top w:val="single" w:sz="2" w:space="0" w:color="auto"/>
              <w:left w:val="single" w:sz="2" w:space="0" w:color="auto"/>
              <w:bottom w:val="single" w:sz="2" w:space="0" w:color="auto"/>
              <w:right w:val="single" w:sz="2" w:space="0" w:color="auto"/>
            </w:tcBorders>
            <w:hideMark/>
          </w:tcPr>
          <w:p w14:paraId="1607CD7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00092</w:t>
            </w:r>
          </w:p>
        </w:tc>
        <w:tc>
          <w:tcPr>
            <w:tcW w:w="4146" w:type="dxa"/>
            <w:tcBorders>
              <w:top w:val="single" w:sz="2" w:space="0" w:color="auto"/>
              <w:left w:val="single" w:sz="2" w:space="0" w:color="auto"/>
              <w:bottom w:val="single" w:sz="2" w:space="0" w:color="auto"/>
              <w:right w:val="single" w:sz="2" w:space="0" w:color="auto"/>
            </w:tcBorders>
            <w:hideMark/>
          </w:tcPr>
          <w:p w14:paraId="4463105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2776FB4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A93921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25547A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1863F4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20.</w:t>
            </w:r>
          </w:p>
        </w:tc>
        <w:tc>
          <w:tcPr>
            <w:tcW w:w="1539" w:type="dxa"/>
            <w:tcBorders>
              <w:top w:val="single" w:sz="2" w:space="0" w:color="auto"/>
              <w:left w:val="single" w:sz="2" w:space="0" w:color="auto"/>
              <w:bottom w:val="single" w:sz="2" w:space="0" w:color="auto"/>
              <w:right w:val="single" w:sz="2" w:space="0" w:color="auto"/>
            </w:tcBorders>
            <w:hideMark/>
          </w:tcPr>
          <w:p w14:paraId="463677A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00106</w:t>
            </w:r>
          </w:p>
        </w:tc>
        <w:tc>
          <w:tcPr>
            <w:tcW w:w="4146" w:type="dxa"/>
            <w:tcBorders>
              <w:top w:val="single" w:sz="2" w:space="0" w:color="auto"/>
              <w:left w:val="single" w:sz="2" w:space="0" w:color="auto"/>
              <w:bottom w:val="single" w:sz="2" w:space="0" w:color="auto"/>
              <w:right w:val="single" w:sz="2" w:space="0" w:color="auto"/>
            </w:tcBorders>
            <w:hideMark/>
          </w:tcPr>
          <w:p w14:paraId="329870F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фізичної особи - підприємця</w:t>
            </w:r>
          </w:p>
        </w:tc>
        <w:tc>
          <w:tcPr>
            <w:tcW w:w="2366" w:type="dxa"/>
            <w:tcBorders>
              <w:top w:val="single" w:sz="2" w:space="0" w:color="auto"/>
              <w:left w:val="single" w:sz="2" w:space="0" w:color="auto"/>
              <w:bottom w:val="single" w:sz="2" w:space="0" w:color="auto"/>
              <w:right w:val="single" w:sz="2" w:space="0" w:color="auto"/>
            </w:tcBorders>
            <w:hideMark/>
          </w:tcPr>
          <w:p w14:paraId="1D32C23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F52B0C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5BEA99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CAA4DF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21.</w:t>
            </w:r>
          </w:p>
        </w:tc>
        <w:tc>
          <w:tcPr>
            <w:tcW w:w="1539" w:type="dxa"/>
            <w:tcBorders>
              <w:top w:val="single" w:sz="2" w:space="0" w:color="auto"/>
              <w:left w:val="single" w:sz="2" w:space="0" w:color="auto"/>
              <w:bottom w:val="single" w:sz="2" w:space="0" w:color="auto"/>
              <w:right w:val="single" w:sz="2" w:space="0" w:color="auto"/>
            </w:tcBorders>
            <w:hideMark/>
          </w:tcPr>
          <w:p w14:paraId="2C7F0D4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00109</w:t>
            </w:r>
          </w:p>
        </w:tc>
        <w:tc>
          <w:tcPr>
            <w:tcW w:w="4146" w:type="dxa"/>
            <w:tcBorders>
              <w:top w:val="single" w:sz="2" w:space="0" w:color="auto"/>
              <w:left w:val="single" w:sz="2" w:space="0" w:color="auto"/>
              <w:bottom w:val="single" w:sz="2" w:space="0" w:color="auto"/>
              <w:right w:val="single" w:sz="2" w:space="0" w:color="auto"/>
            </w:tcBorders>
            <w:hideMark/>
          </w:tcPr>
          <w:p w14:paraId="212DF88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2366" w:type="dxa"/>
            <w:tcBorders>
              <w:top w:val="single" w:sz="2" w:space="0" w:color="auto"/>
              <w:left w:val="single" w:sz="2" w:space="0" w:color="auto"/>
              <w:bottom w:val="single" w:sz="2" w:space="0" w:color="auto"/>
              <w:right w:val="single" w:sz="2" w:space="0" w:color="auto"/>
            </w:tcBorders>
            <w:hideMark/>
          </w:tcPr>
          <w:p w14:paraId="7BA4E7D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05E891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3D8770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E7D35C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22.</w:t>
            </w:r>
          </w:p>
        </w:tc>
        <w:tc>
          <w:tcPr>
            <w:tcW w:w="1539" w:type="dxa"/>
            <w:tcBorders>
              <w:top w:val="single" w:sz="2" w:space="0" w:color="auto"/>
              <w:left w:val="single" w:sz="2" w:space="0" w:color="auto"/>
              <w:bottom w:val="single" w:sz="2" w:space="0" w:color="auto"/>
              <w:right w:val="single" w:sz="2" w:space="0" w:color="auto"/>
            </w:tcBorders>
            <w:hideMark/>
          </w:tcPr>
          <w:p w14:paraId="64855B2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00108</w:t>
            </w:r>
          </w:p>
        </w:tc>
        <w:tc>
          <w:tcPr>
            <w:tcW w:w="4146" w:type="dxa"/>
            <w:tcBorders>
              <w:top w:val="single" w:sz="2" w:space="0" w:color="auto"/>
              <w:left w:val="single" w:sz="2" w:space="0" w:color="auto"/>
              <w:bottom w:val="single" w:sz="2" w:space="0" w:color="auto"/>
              <w:right w:val="single" w:sz="2" w:space="0" w:color="auto"/>
            </w:tcBorders>
            <w:hideMark/>
          </w:tcPr>
          <w:p w14:paraId="6B05C52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2366" w:type="dxa"/>
            <w:tcBorders>
              <w:top w:val="single" w:sz="2" w:space="0" w:color="auto"/>
              <w:left w:val="single" w:sz="2" w:space="0" w:color="auto"/>
              <w:bottom w:val="single" w:sz="2" w:space="0" w:color="auto"/>
              <w:right w:val="single" w:sz="2" w:space="0" w:color="auto"/>
            </w:tcBorders>
            <w:hideMark/>
          </w:tcPr>
          <w:p w14:paraId="576A0E1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AAA570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7A8A862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25A8A0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23.</w:t>
            </w:r>
          </w:p>
        </w:tc>
        <w:tc>
          <w:tcPr>
            <w:tcW w:w="1539" w:type="dxa"/>
            <w:tcBorders>
              <w:top w:val="single" w:sz="2" w:space="0" w:color="auto"/>
              <w:left w:val="single" w:sz="2" w:space="0" w:color="auto"/>
              <w:bottom w:val="single" w:sz="2" w:space="0" w:color="auto"/>
              <w:right w:val="single" w:sz="2" w:space="0" w:color="auto"/>
            </w:tcBorders>
            <w:hideMark/>
          </w:tcPr>
          <w:p w14:paraId="166E038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00107</w:t>
            </w:r>
          </w:p>
        </w:tc>
        <w:tc>
          <w:tcPr>
            <w:tcW w:w="4146" w:type="dxa"/>
            <w:tcBorders>
              <w:top w:val="single" w:sz="2" w:space="0" w:color="auto"/>
              <w:left w:val="single" w:sz="2" w:space="0" w:color="auto"/>
              <w:bottom w:val="single" w:sz="2" w:space="0" w:color="auto"/>
              <w:right w:val="single" w:sz="2" w:space="0" w:color="auto"/>
            </w:tcBorders>
            <w:hideMark/>
          </w:tcPr>
          <w:p w14:paraId="158991D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підприємницької діяльності фізичної особи - підприємця за її рішенням</w:t>
            </w:r>
          </w:p>
        </w:tc>
        <w:tc>
          <w:tcPr>
            <w:tcW w:w="2366" w:type="dxa"/>
            <w:tcBorders>
              <w:top w:val="single" w:sz="2" w:space="0" w:color="auto"/>
              <w:left w:val="single" w:sz="2" w:space="0" w:color="auto"/>
              <w:bottom w:val="single" w:sz="2" w:space="0" w:color="auto"/>
              <w:right w:val="single" w:sz="2" w:space="0" w:color="auto"/>
            </w:tcBorders>
            <w:hideMark/>
          </w:tcPr>
          <w:p w14:paraId="59AC58AB"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2"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xml:space="preserve"> “Про державну реєстрацію юридичних осіб, фізичних осіб - підприємців та </w:t>
            </w:r>
            <w:r w:rsidR="00B17D48" w:rsidRPr="0036076A">
              <w:rPr>
                <w:rFonts w:ascii="Times New Roman" w:eastAsia="Times New Roman" w:hAnsi="Times New Roman" w:cs="Times New Roman"/>
                <w:sz w:val="24"/>
                <w:szCs w:val="24"/>
                <w:lang w:eastAsia="uk-UA"/>
              </w:rPr>
              <w:lastRenderedPageBreak/>
              <w:t>громадських формувань”</w:t>
            </w:r>
          </w:p>
        </w:tc>
        <w:tc>
          <w:tcPr>
            <w:tcW w:w="1056" w:type="dxa"/>
            <w:tcBorders>
              <w:top w:val="single" w:sz="2" w:space="0" w:color="auto"/>
              <w:left w:val="single" w:sz="2" w:space="0" w:color="auto"/>
              <w:bottom w:val="single" w:sz="2" w:space="0" w:color="auto"/>
              <w:right w:val="single" w:sz="2" w:space="0" w:color="auto"/>
            </w:tcBorders>
            <w:hideMark/>
          </w:tcPr>
          <w:p w14:paraId="43D26C1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1</w:t>
            </w:r>
          </w:p>
        </w:tc>
      </w:tr>
      <w:tr w:rsidR="00B17D48" w:rsidRPr="0036076A" w14:paraId="643B77E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F48618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24.</w:t>
            </w:r>
          </w:p>
        </w:tc>
        <w:tc>
          <w:tcPr>
            <w:tcW w:w="1539" w:type="dxa"/>
            <w:tcBorders>
              <w:top w:val="single" w:sz="2" w:space="0" w:color="auto"/>
              <w:left w:val="single" w:sz="2" w:space="0" w:color="auto"/>
              <w:bottom w:val="single" w:sz="2" w:space="0" w:color="auto"/>
              <w:right w:val="single" w:sz="2" w:space="0" w:color="auto"/>
            </w:tcBorders>
            <w:hideMark/>
          </w:tcPr>
          <w:p w14:paraId="06D335A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00051</w:t>
            </w:r>
          </w:p>
        </w:tc>
        <w:tc>
          <w:tcPr>
            <w:tcW w:w="4146" w:type="dxa"/>
            <w:tcBorders>
              <w:top w:val="single" w:sz="2" w:space="0" w:color="auto"/>
              <w:left w:val="single" w:sz="2" w:space="0" w:color="auto"/>
              <w:bottom w:val="single" w:sz="2" w:space="0" w:color="auto"/>
              <w:right w:val="single" w:sz="2" w:space="0" w:color="auto"/>
            </w:tcBorders>
            <w:hideMark/>
          </w:tcPr>
          <w:p w14:paraId="6FBE939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громадського об’єднання</w:t>
            </w:r>
          </w:p>
        </w:tc>
        <w:tc>
          <w:tcPr>
            <w:tcW w:w="2366" w:type="dxa"/>
            <w:tcBorders>
              <w:top w:val="single" w:sz="2" w:space="0" w:color="auto"/>
              <w:left w:val="single" w:sz="2" w:space="0" w:color="auto"/>
              <w:bottom w:val="single" w:sz="2" w:space="0" w:color="auto"/>
              <w:right w:val="single" w:sz="2" w:space="0" w:color="auto"/>
            </w:tcBorders>
            <w:hideMark/>
          </w:tcPr>
          <w:p w14:paraId="7D3224E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7BFCD8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40B5C64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873889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25.</w:t>
            </w:r>
          </w:p>
        </w:tc>
        <w:tc>
          <w:tcPr>
            <w:tcW w:w="1539" w:type="dxa"/>
            <w:tcBorders>
              <w:top w:val="single" w:sz="2" w:space="0" w:color="auto"/>
              <w:left w:val="single" w:sz="2" w:space="0" w:color="auto"/>
              <w:bottom w:val="single" w:sz="2" w:space="0" w:color="auto"/>
              <w:right w:val="single" w:sz="2" w:space="0" w:color="auto"/>
            </w:tcBorders>
            <w:hideMark/>
          </w:tcPr>
          <w:p w14:paraId="634B36F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00053</w:t>
            </w:r>
          </w:p>
        </w:tc>
        <w:tc>
          <w:tcPr>
            <w:tcW w:w="4146" w:type="dxa"/>
            <w:tcBorders>
              <w:top w:val="single" w:sz="2" w:space="0" w:color="auto"/>
              <w:left w:val="single" w:sz="2" w:space="0" w:color="auto"/>
              <w:bottom w:val="single" w:sz="2" w:space="0" w:color="auto"/>
              <w:right w:val="single" w:sz="2" w:space="0" w:color="auto"/>
            </w:tcBorders>
            <w:hideMark/>
          </w:tcPr>
          <w:p w14:paraId="578840C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2366" w:type="dxa"/>
            <w:tcBorders>
              <w:top w:val="single" w:sz="2" w:space="0" w:color="auto"/>
              <w:left w:val="single" w:sz="2" w:space="0" w:color="auto"/>
              <w:bottom w:val="single" w:sz="2" w:space="0" w:color="auto"/>
              <w:right w:val="single" w:sz="2" w:space="0" w:color="auto"/>
            </w:tcBorders>
            <w:hideMark/>
          </w:tcPr>
          <w:p w14:paraId="2128E73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93BA85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7EE959C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884863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26.</w:t>
            </w:r>
          </w:p>
        </w:tc>
        <w:tc>
          <w:tcPr>
            <w:tcW w:w="1539" w:type="dxa"/>
            <w:tcBorders>
              <w:top w:val="single" w:sz="2" w:space="0" w:color="auto"/>
              <w:left w:val="single" w:sz="2" w:space="0" w:color="auto"/>
              <w:bottom w:val="single" w:sz="2" w:space="0" w:color="auto"/>
              <w:right w:val="single" w:sz="2" w:space="0" w:color="auto"/>
            </w:tcBorders>
            <w:hideMark/>
          </w:tcPr>
          <w:p w14:paraId="2F1E699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00055</w:t>
            </w:r>
          </w:p>
        </w:tc>
        <w:tc>
          <w:tcPr>
            <w:tcW w:w="4146" w:type="dxa"/>
            <w:tcBorders>
              <w:top w:val="single" w:sz="2" w:space="0" w:color="auto"/>
              <w:left w:val="single" w:sz="2" w:space="0" w:color="auto"/>
              <w:bottom w:val="single" w:sz="2" w:space="0" w:color="auto"/>
              <w:right w:val="single" w:sz="2" w:space="0" w:color="auto"/>
            </w:tcBorders>
            <w:hideMark/>
          </w:tcPr>
          <w:p w14:paraId="3CC6804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366" w:type="dxa"/>
            <w:tcBorders>
              <w:top w:val="single" w:sz="2" w:space="0" w:color="auto"/>
              <w:left w:val="single" w:sz="2" w:space="0" w:color="auto"/>
              <w:bottom w:val="single" w:sz="2" w:space="0" w:color="auto"/>
              <w:right w:val="single" w:sz="2" w:space="0" w:color="auto"/>
            </w:tcBorders>
            <w:hideMark/>
          </w:tcPr>
          <w:p w14:paraId="26331DC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13" w:tgtFrame="_blank" w:history="1">
              <w:r w:rsidRPr="0036076A">
                <w:rPr>
                  <w:rFonts w:ascii="Times New Roman" w:eastAsia="Times New Roman" w:hAnsi="Times New Roman" w:cs="Times New Roman"/>
                  <w:color w:val="0000FF"/>
                  <w:sz w:val="24"/>
                  <w:szCs w:val="24"/>
                  <w:u w:val="single"/>
                  <w:lang w:eastAsia="uk-UA"/>
                </w:rPr>
                <w:t>“Про громадські об’єднання”</w:t>
              </w:r>
            </w:hyperlink>
            <w:r w:rsidRPr="0036076A">
              <w:rPr>
                <w:rFonts w:ascii="Times New Roman" w:eastAsia="Times New Roman" w:hAnsi="Times New Roman" w:cs="Times New Roman"/>
                <w:sz w:val="24"/>
                <w:szCs w:val="24"/>
                <w:lang w:eastAsia="uk-UA"/>
              </w:rPr>
              <w:t>, </w:t>
            </w:r>
            <w:hyperlink r:id="rId14" w:tgtFrame="_blank" w:history="1">
              <w:r w:rsidRPr="0036076A">
                <w:rPr>
                  <w:rFonts w:ascii="Times New Roman" w:eastAsia="Times New Roman" w:hAnsi="Times New Roman" w:cs="Times New Roman"/>
                  <w:color w:val="0000FF"/>
                  <w:sz w:val="24"/>
                  <w:szCs w:val="24"/>
                  <w:u w:val="single"/>
                  <w:lang w:eastAsia="uk-UA"/>
                </w:rPr>
                <w:t>“Про державну реєстрацію юридичних осіб, фізичних осіб - підприємців та громадських формувань”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120903F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41C5CB6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925A1E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27.</w:t>
            </w:r>
          </w:p>
        </w:tc>
        <w:tc>
          <w:tcPr>
            <w:tcW w:w="1539" w:type="dxa"/>
            <w:tcBorders>
              <w:top w:val="single" w:sz="2" w:space="0" w:color="auto"/>
              <w:left w:val="single" w:sz="2" w:space="0" w:color="auto"/>
              <w:bottom w:val="single" w:sz="2" w:space="0" w:color="auto"/>
              <w:right w:val="single" w:sz="2" w:space="0" w:color="auto"/>
            </w:tcBorders>
            <w:hideMark/>
          </w:tcPr>
          <w:p w14:paraId="13C0CB6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00335</w:t>
            </w:r>
          </w:p>
        </w:tc>
        <w:tc>
          <w:tcPr>
            <w:tcW w:w="4146" w:type="dxa"/>
            <w:tcBorders>
              <w:top w:val="single" w:sz="2" w:space="0" w:color="auto"/>
              <w:left w:val="single" w:sz="2" w:space="0" w:color="auto"/>
              <w:bottom w:val="single" w:sz="2" w:space="0" w:color="auto"/>
              <w:right w:val="single" w:sz="2" w:space="0" w:color="auto"/>
            </w:tcBorders>
            <w:hideMark/>
          </w:tcPr>
          <w:p w14:paraId="6647CF8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громадського об’єднання</w:t>
            </w:r>
          </w:p>
        </w:tc>
        <w:tc>
          <w:tcPr>
            <w:tcW w:w="2366" w:type="dxa"/>
            <w:tcBorders>
              <w:top w:val="single" w:sz="2" w:space="0" w:color="auto"/>
              <w:left w:val="single" w:sz="2" w:space="0" w:color="auto"/>
              <w:bottom w:val="single" w:sz="2" w:space="0" w:color="auto"/>
              <w:right w:val="single" w:sz="2" w:space="0" w:color="auto"/>
            </w:tcBorders>
            <w:hideMark/>
          </w:tcPr>
          <w:p w14:paraId="6BF19F8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2F82A37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1993E90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C18C04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28.</w:t>
            </w:r>
          </w:p>
        </w:tc>
        <w:tc>
          <w:tcPr>
            <w:tcW w:w="1539" w:type="dxa"/>
            <w:tcBorders>
              <w:top w:val="single" w:sz="2" w:space="0" w:color="auto"/>
              <w:left w:val="single" w:sz="2" w:space="0" w:color="auto"/>
              <w:bottom w:val="single" w:sz="2" w:space="0" w:color="auto"/>
              <w:right w:val="single" w:sz="2" w:space="0" w:color="auto"/>
            </w:tcBorders>
            <w:hideMark/>
          </w:tcPr>
          <w:p w14:paraId="3C9439E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00098</w:t>
            </w:r>
          </w:p>
        </w:tc>
        <w:tc>
          <w:tcPr>
            <w:tcW w:w="4146" w:type="dxa"/>
            <w:tcBorders>
              <w:top w:val="single" w:sz="2" w:space="0" w:color="auto"/>
              <w:left w:val="single" w:sz="2" w:space="0" w:color="auto"/>
              <w:bottom w:val="single" w:sz="2" w:space="0" w:color="auto"/>
              <w:right w:val="single" w:sz="2" w:space="0" w:color="auto"/>
            </w:tcBorders>
            <w:hideMark/>
          </w:tcPr>
          <w:p w14:paraId="1D7F41C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громадського об’єднання в результаті його ліквідації</w:t>
            </w:r>
          </w:p>
        </w:tc>
        <w:tc>
          <w:tcPr>
            <w:tcW w:w="2366" w:type="dxa"/>
            <w:tcBorders>
              <w:top w:val="single" w:sz="2" w:space="0" w:color="auto"/>
              <w:left w:val="single" w:sz="2" w:space="0" w:color="auto"/>
              <w:bottom w:val="single" w:sz="2" w:space="0" w:color="auto"/>
              <w:right w:val="single" w:sz="2" w:space="0" w:color="auto"/>
            </w:tcBorders>
            <w:hideMark/>
          </w:tcPr>
          <w:p w14:paraId="360AE20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A8E20F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0857490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A5F224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29.</w:t>
            </w:r>
          </w:p>
        </w:tc>
        <w:tc>
          <w:tcPr>
            <w:tcW w:w="1539" w:type="dxa"/>
            <w:tcBorders>
              <w:top w:val="single" w:sz="2" w:space="0" w:color="auto"/>
              <w:left w:val="single" w:sz="2" w:space="0" w:color="auto"/>
              <w:bottom w:val="single" w:sz="2" w:space="0" w:color="auto"/>
              <w:right w:val="single" w:sz="2" w:space="0" w:color="auto"/>
            </w:tcBorders>
            <w:hideMark/>
          </w:tcPr>
          <w:p w14:paraId="0EB215B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00102</w:t>
            </w:r>
          </w:p>
        </w:tc>
        <w:tc>
          <w:tcPr>
            <w:tcW w:w="4146" w:type="dxa"/>
            <w:tcBorders>
              <w:top w:val="single" w:sz="2" w:space="0" w:color="auto"/>
              <w:left w:val="single" w:sz="2" w:space="0" w:color="auto"/>
              <w:bottom w:val="single" w:sz="2" w:space="0" w:color="auto"/>
              <w:right w:val="single" w:sz="2" w:space="0" w:color="auto"/>
            </w:tcBorders>
            <w:hideMark/>
          </w:tcPr>
          <w:p w14:paraId="60F8023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громадського об’єднання в результаті його реорганізації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2579F80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15" w:tgtFrame="_blank" w:history="1">
              <w:r w:rsidRPr="0036076A">
                <w:rPr>
                  <w:rFonts w:ascii="Times New Roman" w:eastAsia="Times New Roman" w:hAnsi="Times New Roman" w:cs="Times New Roman"/>
                  <w:color w:val="0000FF"/>
                  <w:sz w:val="24"/>
                  <w:szCs w:val="24"/>
                  <w:u w:val="single"/>
                  <w:lang w:eastAsia="uk-UA"/>
                </w:rPr>
                <w:t>“Про громадські об’єднання”</w:t>
              </w:r>
            </w:hyperlink>
            <w:r w:rsidRPr="0036076A">
              <w:rPr>
                <w:rFonts w:ascii="Times New Roman" w:eastAsia="Times New Roman" w:hAnsi="Times New Roman" w:cs="Times New Roman"/>
                <w:sz w:val="24"/>
                <w:szCs w:val="24"/>
                <w:lang w:eastAsia="uk-UA"/>
              </w:rPr>
              <w:t>, </w:t>
            </w:r>
            <w:hyperlink r:id="rId16" w:tgtFrame="_blank" w:history="1">
              <w:r w:rsidRPr="0036076A">
                <w:rPr>
                  <w:rFonts w:ascii="Times New Roman" w:eastAsia="Times New Roman" w:hAnsi="Times New Roman" w:cs="Times New Roman"/>
                  <w:color w:val="0000FF"/>
                  <w:sz w:val="24"/>
                  <w:szCs w:val="24"/>
                  <w:u w:val="single"/>
                  <w:lang w:eastAsia="uk-UA"/>
                </w:rPr>
                <w:t>“Про державну реєстрацію юридичних осіб, фізичних осіб - підприємців та громадських формувань”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532D350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31C4B66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7982C1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30.</w:t>
            </w:r>
          </w:p>
        </w:tc>
        <w:tc>
          <w:tcPr>
            <w:tcW w:w="1539" w:type="dxa"/>
            <w:tcBorders>
              <w:top w:val="single" w:sz="2" w:space="0" w:color="auto"/>
              <w:left w:val="single" w:sz="2" w:space="0" w:color="auto"/>
              <w:bottom w:val="single" w:sz="2" w:space="0" w:color="auto"/>
              <w:right w:val="single" w:sz="2" w:space="0" w:color="auto"/>
            </w:tcBorders>
            <w:hideMark/>
          </w:tcPr>
          <w:p w14:paraId="43E1275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00086</w:t>
            </w:r>
          </w:p>
        </w:tc>
        <w:tc>
          <w:tcPr>
            <w:tcW w:w="4146" w:type="dxa"/>
            <w:tcBorders>
              <w:top w:val="single" w:sz="2" w:space="0" w:color="auto"/>
              <w:left w:val="single" w:sz="2" w:space="0" w:color="auto"/>
              <w:bottom w:val="single" w:sz="2" w:space="0" w:color="auto"/>
              <w:right w:val="single" w:sz="2" w:space="0" w:color="auto"/>
            </w:tcBorders>
            <w:hideMark/>
          </w:tcPr>
          <w:p w14:paraId="2FAEB6B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виділ громадського об’єднання</w:t>
            </w:r>
          </w:p>
        </w:tc>
        <w:tc>
          <w:tcPr>
            <w:tcW w:w="2366" w:type="dxa"/>
            <w:tcBorders>
              <w:top w:val="single" w:sz="2" w:space="0" w:color="auto"/>
              <w:left w:val="single" w:sz="2" w:space="0" w:color="auto"/>
              <w:bottom w:val="single" w:sz="2" w:space="0" w:color="auto"/>
              <w:right w:val="single" w:sz="2" w:space="0" w:color="auto"/>
            </w:tcBorders>
            <w:hideMark/>
          </w:tcPr>
          <w:p w14:paraId="5CA3F48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8E8B06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3729C1A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295D2A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31.</w:t>
            </w:r>
          </w:p>
        </w:tc>
        <w:tc>
          <w:tcPr>
            <w:tcW w:w="1539" w:type="dxa"/>
            <w:tcBorders>
              <w:top w:val="single" w:sz="2" w:space="0" w:color="auto"/>
              <w:left w:val="single" w:sz="2" w:space="0" w:color="auto"/>
              <w:bottom w:val="single" w:sz="2" w:space="0" w:color="auto"/>
              <w:right w:val="single" w:sz="2" w:space="0" w:color="auto"/>
            </w:tcBorders>
            <w:hideMark/>
          </w:tcPr>
          <w:p w14:paraId="28C0011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00077</w:t>
            </w:r>
          </w:p>
        </w:tc>
        <w:tc>
          <w:tcPr>
            <w:tcW w:w="4146" w:type="dxa"/>
            <w:tcBorders>
              <w:top w:val="single" w:sz="2" w:space="0" w:color="auto"/>
              <w:left w:val="single" w:sz="2" w:space="0" w:color="auto"/>
              <w:bottom w:val="single" w:sz="2" w:space="0" w:color="auto"/>
              <w:right w:val="single" w:sz="2" w:space="0" w:color="auto"/>
            </w:tcBorders>
            <w:hideMark/>
          </w:tcPr>
          <w:p w14:paraId="68F71C8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припинення громадського об’єднання</w:t>
            </w:r>
          </w:p>
        </w:tc>
        <w:tc>
          <w:tcPr>
            <w:tcW w:w="2366" w:type="dxa"/>
            <w:tcBorders>
              <w:top w:val="single" w:sz="2" w:space="0" w:color="auto"/>
              <w:left w:val="single" w:sz="2" w:space="0" w:color="auto"/>
              <w:bottom w:val="single" w:sz="2" w:space="0" w:color="auto"/>
              <w:right w:val="single" w:sz="2" w:space="0" w:color="auto"/>
            </w:tcBorders>
            <w:hideMark/>
          </w:tcPr>
          <w:p w14:paraId="6B0D8DC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205E4D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34EB2807"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7F64B6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32.</w:t>
            </w:r>
          </w:p>
        </w:tc>
        <w:tc>
          <w:tcPr>
            <w:tcW w:w="1539" w:type="dxa"/>
            <w:tcBorders>
              <w:top w:val="single" w:sz="2" w:space="0" w:color="auto"/>
              <w:left w:val="single" w:sz="2" w:space="0" w:color="auto"/>
              <w:bottom w:val="single" w:sz="2" w:space="0" w:color="auto"/>
              <w:right w:val="single" w:sz="2" w:space="0" w:color="auto"/>
            </w:tcBorders>
            <w:hideMark/>
          </w:tcPr>
          <w:p w14:paraId="1EB7A05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00084</w:t>
            </w:r>
          </w:p>
        </w:tc>
        <w:tc>
          <w:tcPr>
            <w:tcW w:w="4146" w:type="dxa"/>
            <w:tcBorders>
              <w:top w:val="single" w:sz="2" w:space="0" w:color="auto"/>
              <w:left w:val="single" w:sz="2" w:space="0" w:color="auto"/>
              <w:bottom w:val="single" w:sz="2" w:space="0" w:color="auto"/>
              <w:right w:val="single" w:sz="2" w:space="0" w:color="auto"/>
            </w:tcBorders>
            <w:hideMark/>
          </w:tcPr>
          <w:p w14:paraId="058DD42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відміну рішення про припинення громадського об’єднання</w:t>
            </w:r>
          </w:p>
        </w:tc>
        <w:tc>
          <w:tcPr>
            <w:tcW w:w="2366" w:type="dxa"/>
            <w:tcBorders>
              <w:top w:val="single" w:sz="2" w:space="0" w:color="auto"/>
              <w:left w:val="single" w:sz="2" w:space="0" w:color="auto"/>
              <w:bottom w:val="single" w:sz="2" w:space="0" w:color="auto"/>
              <w:right w:val="single" w:sz="2" w:space="0" w:color="auto"/>
            </w:tcBorders>
            <w:hideMark/>
          </w:tcPr>
          <w:p w14:paraId="2D10099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B4D05F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6C45E72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C6B771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33.</w:t>
            </w:r>
          </w:p>
        </w:tc>
        <w:tc>
          <w:tcPr>
            <w:tcW w:w="1539" w:type="dxa"/>
            <w:tcBorders>
              <w:top w:val="single" w:sz="2" w:space="0" w:color="auto"/>
              <w:left w:val="single" w:sz="2" w:space="0" w:color="auto"/>
              <w:bottom w:val="single" w:sz="2" w:space="0" w:color="auto"/>
              <w:right w:val="single" w:sz="2" w:space="0" w:color="auto"/>
            </w:tcBorders>
            <w:hideMark/>
          </w:tcPr>
          <w:p w14:paraId="01C3E84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00089</w:t>
            </w:r>
          </w:p>
        </w:tc>
        <w:tc>
          <w:tcPr>
            <w:tcW w:w="4146" w:type="dxa"/>
            <w:tcBorders>
              <w:top w:val="single" w:sz="2" w:space="0" w:color="auto"/>
              <w:left w:val="single" w:sz="2" w:space="0" w:color="auto"/>
              <w:bottom w:val="single" w:sz="2" w:space="0" w:color="auto"/>
              <w:right w:val="single" w:sz="2" w:space="0" w:color="auto"/>
            </w:tcBorders>
            <w:hideMark/>
          </w:tcPr>
          <w:p w14:paraId="53B28D2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відокремленого підрозділу громадського об’єднання</w:t>
            </w:r>
          </w:p>
        </w:tc>
        <w:tc>
          <w:tcPr>
            <w:tcW w:w="2366" w:type="dxa"/>
            <w:tcBorders>
              <w:top w:val="single" w:sz="2" w:space="0" w:color="auto"/>
              <w:left w:val="single" w:sz="2" w:space="0" w:color="auto"/>
              <w:bottom w:val="single" w:sz="2" w:space="0" w:color="auto"/>
              <w:right w:val="single" w:sz="2" w:space="0" w:color="auto"/>
            </w:tcBorders>
            <w:hideMark/>
          </w:tcPr>
          <w:p w14:paraId="03DD4B0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B94888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61A325B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0C27E2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34.</w:t>
            </w:r>
          </w:p>
        </w:tc>
        <w:tc>
          <w:tcPr>
            <w:tcW w:w="1539" w:type="dxa"/>
            <w:tcBorders>
              <w:top w:val="single" w:sz="2" w:space="0" w:color="auto"/>
              <w:left w:val="single" w:sz="2" w:space="0" w:color="auto"/>
              <w:bottom w:val="single" w:sz="2" w:space="0" w:color="auto"/>
              <w:right w:val="single" w:sz="2" w:space="0" w:color="auto"/>
            </w:tcBorders>
            <w:hideMark/>
          </w:tcPr>
          <w:p w14:paraId="506F02C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00091</w:t>
            </w:r>
          </w:p>
        </w:tc>
        <w:tc>
          <w:tcPr>
            <w:tcW w:w="4146" w:type="dxa"/>
            <w:tcBorders>
              <w:top w:val="single" w:sz="2" w:space="0" w:color="auto"/>
              <w:left w:val="single" w:sz="2" w:space="0" w:color="auto"/>
              <w:bottom w:val="single" w:sz="2" w:space="0" w:color="auto"/>
              <w:right w:val="single" w:sz="2" w:space="0" w:color="auto"/>
            </w:tcBorders>
            <w:hideMark/>
          </w:tcPr>
          <w:p w14:paraId="4DCA46E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внесення змін до відомостей про відокремлений підрозділ громадського об’єднання</w:t>
            </w:r>
          </w:p>
        </w:tc>
        <w:tc>
          <w:tcPr>
            <w:tcW w:w="2366" w:type="dxa"/>
            <w:tcBorders>
              <w:top w:val="single" w:sz="2" w:space="0" w:color="auto"/>
              <w:left w:val="single" w:sz="2" w:space="0" w:color="auto"/>
              <w:bottom w:val="single" w:sz="2" w:space="0" w:color="auto"/>
              <w:right w:val="single" w:sz="2" w:space="0" w:color="auto"/>
            </w:tcBorders>
            <w:hideMark/>
          </w:tcPr>
          <w:p w14:paraId="640E4DF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3D15B2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7C84512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AEA8D9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35.</w:t>
            </w:r>
          </w:p>
        </w:tc>
        <w:tc>
          <w:tcPr>
            <w:tcW w:w="1539" w:type="dxa"/>
            <w:tcBorders>
              <w:top w:val="single" w:sz="2" w:space="0" w:color="auto"/>
              <w:left w:val="single" w:sz="2" w:space="0" w:color="auto"/>
              <w:bottom w:val="single" w:sz="2" w:space="0" w:color="auto"/>
              <w:right w:val="single" w:sz="2" w:space="0" w:color="auto"/>
            </w:tcBorders>
            <w:hideMark/>
          </w:tcPr>
          <w:p w14:paraId="23467E7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00093</w:t>
            </w:r>
          </w:p>
        </w:tc>
        <w:tc>
          <w:tcPr>
            <w:tcW w:w="4146" w:type="dxa"/>
            <w:tcBorders>
              <w:top w:val="single" w:sz="2" w:space="0" w:color="auto"/>
              <w:left w:val="single" w:sz="2" w:space="0" w:color="auto"/>
              <w:bottom w:val="single" w:sz="2" w:space="0" w:color="auto"/>
              <w:right w:val="single" w:sz="2" w:space="0" w:color="auto"/>
            </w:tcBorders>
            <w:hideMark/>
          </w:tcPr>
          <w:p w14:paraId="626FA12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відокремленого підрозділу громадського об’єднання</w:t>
            </w:r>
          </w:p>
        </w:tc>
        <w:tc>
          <w:tcPr>
            <w:tcW w:w="2366" w:type="dxa"/>
            <w:tcBorders>
              <w:top w:val="single" w:sz="2" w:space="0" w:color="auto"/>
              <w:left w:val="single" w:sz="2" w:space="0" w:color="auto"/>
              <w:bottom w:val="single" w:sz="2" w:space="0" w:color="auto"/>
              <w:right w:val="single" w:sz="2" w:space="0" w:color="auto"/>
            </w:tcBorders>
            <w:hideMark/>
          </w:tcPr>
          <w:p w14:paraId="6F865F4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1015E1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2F3399B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B2B38F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36.</w:t>
            </w:r>
          </w:p>
        </w:tc>
        <w:tc>
          <w:tcPr>
            <w:tcW w:w="1539" w:type="dxa"/>
            <w:tcBorders>
              <w:top w:val="single" w:sz="2" w:space="0" w:color="auto"/>
              <w:left w:val="single" w:sz="2" w:space="0" w:color="auto"/>
              <w:bottom w:val="single" w:sz="2" w:space="0" w:color="auto"/>
              <w:right w:val="single" w:sz="2" w:space="0" w:color="auto"/>
            </w:tcBorders>
            <w:hideMark/>
          </w:tcPr>
          <w:p w14:paraId="44351AE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00494</w:t>
            </w:r>
          </w:p>
        </w:tc>
        <w:tc>
          <w:tcPr>
            <w:tcW w:w="4146" w:type="dxa"/>
            <w:tcBorders>
              <w:top w:val="single" w:sz="2" w:space="0" w:color="auto"/>
              <w:left w:val="single" w:sz="2" w:space="0" w:color="auto"/>
              <w:bottom w:val="single" w:sz="2" w:space="0" w:color="auto"/>
              <w:right w:val="single" w:sz="2" w:space="0" w:color="auto"/>
            </w:tcBorders>
            <w:hideMark/>
          </w:tcPr>
          <w:p w14:paraId="4455A1D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творчої спілки, територіального осередку творчої спілки</w:t>
            </w:r>
          </w:p>
        </w:tc>
        <w:tc>
          <w:tcPr>
            <w:tcW w:w="2366" w:type="dxa"/>
            <w:tcBorders>
              <w:top w:val="single" w:sz="2" w:space="0" w:color="auto"/>
              <w:left w:val="single" w:sz="2" w:space="0" w:color="auto"/>
              <w:bottom w:val="single" w:sz="2" w:space="0" w:color="auto"/>
              <w:right w:val="single" w:sz="2" w:space="0" w:color="auto"/>
            </w:tcBorders>
            <w:hideMark/>
          </w:tcPr>
          <w:p w14:paraId="242E054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48E392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2573E01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99D91D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37.</w:t>
            </w:r>
          </w:p>
        </w:tc>
        <w:tc>
          <w:tcPr>
            <w:tcW w:w="1539" w:type="dxa"/>
            <w:tcBorders>
              <w:top w:val="single" w:sz="2" w:space="0" w:color="auto"/>
              <w:left w:val="single" w:sz="2" w:space="0" w:color="auto"/>
              <w:bottom w:val="single" w:sz="2" w:space="0" w:color="auto"/>
              <w:right w:val="single" w:sz="2" w:space="0" w:color="auto"/>
            </w:tcBorders>
            <w:hideMark/>
          </w:tcPr>
          <w:p w14:paraId="5CF0EF6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00566</w:t>
            </w:r>
          </w:p>
        </w:tc>
        <w:tc>
          <w:tcPr>
            <w:tcW w:w="4146" w:type="dxa"/>
            <w:tcBorders>
              <w:top w:val="single" w:sz="2" w:space="0" w:color="auto"/>
              <w:left w:val="single" w:sz="2" w:space="0" w:color="auto"/>
              <w:bottom w:val="single" w:sz="2" w:space="0" w:color="auto"/>
              <w:right w:val="single" w:sz="2" w:space="0" w:color="auto"/>
            </w:tcBorders>
            <w:hideMark/>
          </w:tcPr>
          <w:p w14:paraId="221DE7E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творчої спілки, територіального осередку творчої спілки в результаті ліквідації</w:t>
            </w:r>
          </w:p>
        </w:tc>
        <w:tc>
          <w:tcPr>
            <w:tcW w:w="2366" w:type="dxa"/>
            <w:tcBorders>
              <w:top w:val="single" w:sz="2" w:space="0" w:color="auto"/>
              <w:left w:val="single" w:sz="2" w:space="0" w:color="auto"/>
              <w:bottom w:val="single" w:sz="2" w:space="0" w:color="auto"/>
              <w:right w:val="single" w:sz="2" w:space="0" w:color="auto"/>
            </w:tcBorders>
            <w:hideMark/>
          </w:tcPr>
          <w:p w14:paraId="7056C22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B62B98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6C2C053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9686B6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38.</w:t>
            </w:r>
          </w:p>
        </w:tc>
        <w:tc>
          <w:tcPr>
            <w:tcW w:w="1539" w:type="dxa"/>
            <w:tcBorders>
              <w:top w:val="single" w:sz="2" w:space="0" w:color="auto"/>
              <w:left w:val="single" w:sz="2" w:space="0" w:color="auto"/>
              <w:bottom w:val="single" w:sz="2" w:space="0" w:color="auto"/>
              <w:right w:val="single" w:sz="2" w:space="0" w:color="auto"/>
            </w:tcBorders>
            <w:hideMark/>
          </w:tcPr>
          <w:p w14:paraId="65EC5BB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00579</w:t>
            </w:r>
          </w:p>
        </w:tc>
        <w:tc>
          <w:tcPr>
            <w:tcW w:w="4146" w:type="dxa"/>
            <w:tcBorders>
              <w:top w:val="single" w:sz="2" w:space="0" w:color="auto"/>
              <w:left w:val="single" w:sz="2" w:space="0" w:color="auto"/>
              <w:bottom w:val="single" w:sz="2" w:space="0" w:color="auto"/>
              <w:right w:val="single" w:sz="2" w:space="0" w:color="auto"/>
            </w:tcBorders>
            <w:hideMark/>
          </w:tcPr>
          <w:p w14:paraId="3786DEB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творчої спілки, територіального осередку творчої спілки в результаті реорганізації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4C1AA92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17" w:tgtFrame="_blank" w:history="1">
              <w:r w:rsidRPr="0036076A">
                <w:rPr>
                  <w:rFonts w:ascii="Times New Roman" w:eastAsia="Times New Roman" w:hAnsi="Times New Roman" w:cs="Times New Roman"/>
                  <w:color w:val="0000FF"/>
                  <w:sz w:val="24"/>
                  <w:szCs w:val="24"/>
                  <w:u w:val="single"/>
                  <w:lang w:eastAsia="uk-UA"/>
                </w:rPr>
                <w:t>“Про громадські об’єднання”</w:t>
              </w:r>
            </w:hyperlink>
            <w:r w:rsidRPr="0036076A">
              <w:rPr>
                <w:rFonts w:ascii="Times New Roman" w:eastAsia="Times New Roman" w:hAnsi="Times New Roman" w:cs="Times New Roman"/>
                <w:sz w:val="24"/>
                <w:szCs w:val="24"/>
                <w:lang w:eastAsia="uk-UA"/>
              </w:rPr>
              <w:t>, </w:t>
            </w:r>
            <w:hyperlink r:id="rId18" w:tgtFrame="_blank" w:history="1">
              <w:r w:rsidRPr="0036076A">
                <w:rPr>
                  <w:rFonts w:ascii="Times New Roman" w:eastAsia="Times New Roman" w:hAnsi="Times New Roman" w:cs="Times New Roman"/>
                  <w:color w:val="0000FF"/>
                  <w:sz w:val="24"/>
                  <w:szCs w:val="24"/>
                  <w:u w:val="single"/>
                  <w:lang w:eastAsia="uk-UA"/>
                </w:rPr>
                <w:t>“Про державну реєстрацію юридичних осіб, фізичних осіб - підприємців та громадських формувань”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35D94B5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57089957"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FD1338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39.</w:t>
            </w:r>
          </w:p>
        </w:tc>
        <w:tc>
          <w:tcPr>
            <w:tcW w:w="1539" w:type="dxa"/>
            <w:tcBorders>
              <w:top w:val="single" w:sz="2" w:space="0" w:color="auto"/>
              <w:left w:val="single" w:sz="2" w:space="0" w:color="auto"/>
              <w:bottom w:val="single" w:sz="2" w:space="0" w:color="auto"/>
              <w:right w:val="single" w:sz="2" w:space="0" w:color="auto"/>
            </w:tcBorders>
            <w:hideMark/>
          </w:tcPr>
          <w:p w14:paraId="47B2710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00581</w:t>
            </w:r>
          </w:p>
        </w:tc>
        <w:tc>
          <w:tcPr>
            <w:tcW w:w="4146" w:type="dxa"/>
            <w:tcBorders>
              <w:top w:val="single" w:sz="2" w:space="0" w:color="auto"/>
              <w:left w:val="single" w:sz="2" w:space="0" w:color="auto"/>
              <w:bottom w:val="single" w:sz="2" w:space="0" w:color="auto"/>
              <w:right w:val="single" w:sz="2" w:space="0" w:color="auto"/>
            </w:tcBorders>
            <w:hideMark/>
          </w:tcPr>
          <w:p w14:paraId="23A6C8D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припинення творчої спілки, територіального осередку творчої спілки</w:t>
            </w:r>
          </w:p>
        </w:tc>
        <w:tc>
          <w:tcPr>
            <w:tcW w:w="2366" w:type="dxa"/>
            <w:tcBorders>
              <w:top w:val="single" w:sz="2" w:space="0" w:color="auto"/>
              <w:left w:val="single" w:sz="2" w:space="0" w:color="auto"/>
              <w:bottom w:val="single" w:sz="2" w:space="0" w:color="auto"/>
              <w:right w:val="single" w:sz="2" w:space="0" w:color="auto"/>
            </w:tcBorders>
            <w:hideMark/>
          </w:tcPr>
          <w:p w14:paraId="507311B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97C0CE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7EC64DE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FEF961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40.</w:t>
            </w:r>
          </w:p>
        </w:tc>
        <w:tc>
          <w:tcPr>
            <w:tcW w:w="1539" w:type="dxa"/>
            <w:tcBorders>
              <w:top w:val="single" w:sz="2" w:space="0" w:color="auto"/>
              <w:left w:val="single" w:sz="2" w:space="0" w:color="auto"/>
              <w:bottom w:val="single" w:sz="2" w:space="0" w:color="auto"/>
              <w:right w:val="single" w:sz="2" w:space="0" w:color="auto"/>
            </w:tcBorders>
            <w:hideMark/>
          </w:tcPr>
          <w:p w14:paraId="255ECBE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00673</w:t>
            </w:r>
          </w:p>
        </w:tc>
        <w:tc>
          <w:tcPr>
            <w:tcW w:w="4146" w:type="dxa"/>
            <w:tcBorders>
              <w:top w:val="single" w:sz="2" w:space="0" w:color="auto"/>
              <w:left w:val="single" w:sz="2" w:space="0" w:color="auto"/>
              <w:bottom w:val="single" w:sz="2" w:space="0" w:color="auto"/>
              <w:right w:val="single" w:sz="2" w:space="0" w:color="auto"/>
            </w:tcBorders>
            <w:hideMark/>
          </w:tcPr>
          <w:p w14:paraId="40C0153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відміну рішення про припинення творчої спілки, територіального осередку творчої спілки</w:t>
            </w:r>
          </w:p>
        </w:tc>
        <w:tc>
          <w:tcPr>
            <w:tcW w:w="2366" w:type="dxa"/>
            <w:tcBorders>
              <w:top w:val="single" w:sz="2" w:space="0" w:color="auto"/>
              <w:left w:val="single" w:sz="2" w:space="0" w:color="auto"/>
              <w:bottom w:val="single" w:sz="2" w:space="0" w:color="auto"/>
              <w:right w:val="single" w:sz="2" w:space="0" w:color="auto"/>
            </w:tcBorders>
            <w:hideMark/>
          </w:tcPr>
          <w:p w14:paraId="23FB75D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0E57BA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689B5A9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8A7574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41.</w:t>
            </w:r>
          </w:p>
        </w:tc>
        <w:tc>
          <w:tcPr>
            <w:tcW w:w="1539" w:type="dxa"/>
            <w:tcBorders>
              <w:top w:val="single" w:sz="2" w:space="0" w:color="auto"/>
              <w:left w:val="single" w:sz="2" w:space="0" w:color="auto"/>
              <w:bottom w:val="single" w:sz="2" w:space="0" w:color="auto"/>
              <w:right w:val="single" w:sz="2" w:space="0" w:color="auto"/>
            </w:tcBorders>
            <w:hideMark/>
          </w:tcPr>
          <w:p w14:paraId="66CC4BB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00555</w:t>
            </w:r>
          </w:p>
        </w:tc>
        <w:tc>
          <w:tcPr>
            <w:tcW w:w="4146" w:type="dxa"/>
            <w:tcBorders>
              <w:top w:val="single" w:sz="2" w:space="0" w:color="auto"/>
              <w:left w:val="single" w:sz="2" w:space="0" w:color="auto"/>
              <w:bottom w:val="single" w:sz="2" w:space="0" w:color="auto"/>
              <w:right w:val="single" w:sz="2" w:space="0" w:color="auto"/>
            </w:tcBorders>
            <w:hideMark/>
          </w:tcPr>
          <w:p w14:paraId="4682385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2366" w:type="dxa"/>
            <w:tcBorders>
              <w:top w:val="single" w:sz="2" w:space="0" w:color="auto"/>
              <w:left w:val="single" w:sz="2" w:space="0" w:color="auto"/>
              <w:bottom w:val="single" w:sz="2" w:space="0" w:color="auto"/>
              <w:right w:val="single" w:sz="2" w:space="0" w:color="auto"/>
            </w:tcBorders>
            <w:hideMark/>
          </w:tcPr>
          <w:p w14:paraId="0CB7978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19" w:tgtFrame="_blank" w:history="1">
              <w:r w:rsidRPr="0036076A">
                <w:rPr>
                  <w:rFonts w:ascii="Times New Roman" w:eastAsia="Times New Roman" w:hAnsi="Times New Roman" w:cs="Times New Roman"/>
                  <w:color w:val="0000FF"/>
                  <w:sz w:val="24"/>
                  <w:szCs w:val="24"/>
                  <w:u w:val="single"/>
                  <w:lang w:eastAsia="uk-UA"/>
                </w:rPr>
                <w:t>“Про професійних творчих працівників та творчі спілки”</w:t>
              </w:r>
            </w:hyperlink>
            <w:r w:rsidRPr="0036076A">
              <w:rPr>
                <w:rFonts w:ascii="Times New Roman" w:eastAsia="Times New Roman" w:hAnsi="Times New Roman" w:cs="Times New Roman"/>
                <w:sz w:val="24"/>
                <w:szCs w:val="24"/>
                <w:lang w:eastAsia="uk-UA"/>
              </w:rPr>
              <w:t>, </w:t>
            </w:r>
            <w:hyperlink r:id="rId20" w:tgtFrame="_blank" w:history="1">
              <w:r w:rsidRPr="0036076A">
                <w:rPr>
                  <w:rFonts w:ascii="Times New Roman" w:eastAsia="Times New Roman" w:hAnsi="Times New Roman" w:cs="Times New Roman"/>
                  <w:color w:val="0000FF"/>
                  <w:sz w:val="24"/>
                  <w:szCs w:val="24"/>
                  <w:u w:val="single"/>
                  <w:lang w:eastAsia="uk-UA"/>
                </w:rPr>
                <w:t>“Про державну реєстрацію юридичних осіб, фізичних осіб - підприємців та громадських формувань”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7A3BF10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67224C1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AEFF94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42.</w:t>
            </w:r>
          </w:p>
        </w:tc>
        <w:tc>
          <w:tcPr>
            <w:tcW w:w="1539" w:type="dxa"/>
            <w:tcBorders>
              <w:top w:val="single" w:sz="2" w:space="0" w:color="auto"/>
              <w:left w:val="single" w:sz="2" w:space="0" w:color="auto"/>
              <w:bottom w:val="single" w:sz="2" w:space="0" w:color="auto"/>
              <w:right w:val="single" w:sz="2" w:space="0" w:color="auto"/>
            </w:tcBorders>
            <w:hideMark/>
          </w:tcPr>
          <w:p w14:paraId="5339D94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00657</w:t>
            </w:r>
          </w:p>
        </w:tc>
        <w:tc>
          <w:tcPr>
            <w:tcW w:w="4146" w:type="dxa"/>
            <w:tcBorders>
              <w:top w:val="single" w:sz="2" w:space="0" w:color="auto"/>
              <w:left w:val="single" w:sz="2" w:space="0" w:color="auto"/>
              <w:bottom w:val="single" w:sz="2" w:space="0" w:color="auto"/>
              <w:right w:val="single" w:sz="2" w:space="0" w:color="auto"/>
            </w:tcBorders>
            <w:hideMark/>
          </w:tcPr>
          <w:p w14:paraId="6D51482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організації роботодавців, об’єднання організацій роботодавців</w:t>
            </w:r>
          </w:p>
        </w:tc>
        <w:tc>
          <w:tcPr>
            <w:tcW w:w="2366" w:type="dxa"/>
            <w:tcBorders>
              <w:top w:val="single" w:sz="2" w:space="0" w:color="auto"/>
              <w:left w:val="single" w:sz="2" w:space="0" w:color="auto"/>
              <w:bottom w:val="single" w:sz="2" w:space="0" w:color="auto"/>
              <w:right w:val="single" w:sz="2" w:space="0" w:color="auto"/>
            </w:tcBorders>
            <w:hideMark/>
          </w:tcPr>
          <w:p w14:paraId="624974A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21" w:tgtFrame="_blank" w:history="1">
              <w:r w:rsidRPr="0036076A">
                <w:rPr>
                  <w:rFonts w:ascii="Times New Roman" w:eastAsia="Times New Roman" w:hAnsi="Times New Roman" w:cs="Times New Roman"/>
                  <w:color w:val="0000FF"/>
                  <w:sz w:val="24"/>
                  <w:szCs w:val="24"/>
                  <w:u w:val="single"/>
                  <w:lang w:eastAsia="uk-UA"/>
                </w:rPr>
                <w:t>“Про організації роботодавців, їх об’єднання, права і гарантії їх діяльності”</w:t>
              </w:r>
            </w:hyperlink>
            <w:r w:rsidRPr="0036076A">
              <w:rPr>
                <w:rFonts w:ascii="Times New Roman" w:eastAsia="Times New Roman" w:hAnsi="Times New Roman" w:cs="Times New Roman"/>
                <w:sz w:val="24"/>
                <w:szCs w:val="24"/>
                <w:lang w:eastAsia="uk-UA"/>
              </w:rPr>
              <w:t>, </w:t>
            </w:r>
            <w:hyperlink r:id="rId22" w:tgtFrame="_blank" w:history="1">
              <w:r w:rsidRPr="0036076A">
                <w:rPr>
                  <w:rFonts w:ascii="Times New Roman" w:eastAsia="Times New Roman" w:hAnsi="Times New Roman" w:cs="Times New Roman"/>
                  <w:color w:val="0000FF"/>
                  <w:sz w:val="24"/>
                  <w:szCs w:val="24"/>
                  <w:u w:val="single"/>
                  <w:lang w:eastAsia="uk-UA"/>
                </w:rPr>
                <w:t>“Про державну реєстрацію юридичних осіб, фізичних осіб - підприємців та громадських формувань”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370C1F8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6A45651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9CEFF1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43.</w:t>
            </w:r>
          </w:p>
        </w:tc>
        <w:tc>
          <w:tcPr>
            <w:tcW w:w="1539" w:type="dxa"/>
            <w:tcBorders>
              <w:top w:val="single" w:sz="2" w:space="0" w:color="auto"/>
              <w:left w:val="single" w:sz="2" w:space="0" w:color="auto"/>
              <w:bottom w:val="single" w:sz="2" w:space="0" w:color="auto"/>
              <w:right w:val="single" w:sz="2" w:space="0" w:color="auto"/>
            </w:tcBorders>
            <w:hideMark/>
          </w:tcPr>
          <w:p w14:paraId="051C767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00645</w:t>
            </w:r>
          </w:p>
        </w:tc>
        <w:tc>
          <w:tcPr>
            <w:tcW w:w="4146" w:type="dxa"/>
            <w:tcBorders>
              <w:top w:val="single" w:sz="2" w:space="0" w:color="auto"/>
              <w:left w:val="single" w:sz="2" w:space="0" w:color="auto"/>
              <w:bottom w:val="single" w:sz="2" w:space="0" w:color="auto"/>
              <w:right w:val="single" w:sz="2" w:space="0" w:color="auto"/>
            </w:tcBorders>
            <w:hideMark/>
          </w:tcPr>
          <w:p w14:paraId="2FFA532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366" w:type="dxa"/>
            <w:tcBorders>
              <w:top w:val="single" w:sz="2" w:space="0" w:color="auto"/>
              <w:left w:val="single" w:sz="2" w:space="0" w:color="auto"/>
              <w:bottom w:val="single" w:sz="2" w:space="0" w:color="auto"/>
              <w:right w:val="single" w:sz="2" w:space="0" w:color="auto"/>
            </w:tcBorders>
            <w:hideMark/>
          </w:tcPr>
          <w:p w14:paraId="3155E74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79640E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3E909BD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343140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44.</w:t>
            </w:r>
          </w:p>
        </w:tc>
        <w:tc>
          <w:tcPr>
            <w:tcW w:w="1539" w:type="dxa"/>
            <w:tcBorders>
              <w:top w:val="single" w:sz="2" w:space="0" w:color="auto"/>
              <w:left w:val="single" w:sz="2" w:space="0" w:color="auto"/>
              <w:bottom w:val="single" w:sz="2" w:space="0" w:color="auto"/>
              <w:right w:val="single" w:sz="2" w:space="0" w:color="auto"/>
            </w:tcBorders>
            <w:hideMark/>
          </w:tcPr>
          <w:p w14:paraId="3F63CB4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00608</w:t>
            </w:r>
          </w:p>
        </w:tc>
        <w:tc>
          <w:tcPr>
            <w:tcW w:w="4146" w:type="dxa"/>
            <w:tcBorders>
              <w:top w:val="single" w:sz="2" w:space="0" w:color="auto"/>
              <w:left w:val="single" w:sz="2" w:space="0" w:color="auto"/>
              <w:bottom w:val="single" w:sz="2" w:space="0" w:color="auto"/>
              <w:right w:val="single" w:sz="2" w:space="0" w:color="auto"/>
            </w:tcBorders>
            <w:hideMark/>
          </w:tcPr>
          <w:p w14:paraId="727B076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366" w:type="dxa"/>
            <w:tcBorders>
              <w:top w:val="single" w:sz="2" w:space="0" w:color="auto"/>
              <w:left w:val="single" w:sz="2" w:space="0" w:color="auto"/>
              <w:bottom w:val="single" w:sz="2" w:space="0" w:color="auto"/>
              <w:right w:val="single" w:sz="2" w:space="0" w:color="auto"/>
            </w:tcBorders>
            <w:hideMark/>
          </w:tcPr>
          <w:p w14:paraId="74D75D9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52D869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55277F4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CB6F97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45.</w:t>
            </w:r>
          </w:p>
        </w:tc>
        <w:tc>
          <w:tcPr>
            <w:tcW w:w="1539" w:type="dxa"/>
            <w:tcBorders>
              <w:top w:val="single" w:sz="2" w:space="0" w:color="auto"/>
              <w:left w:val="single" w:sz="2" w:space="0" w:color="auto"/>
              <w:bottom w:val="single" w:sz="2" w:space="0" w:color="auto"/>
              <w:right w:val="single" w:sz="2" w:space="0" w:color="auto"/>
            </w:tcBorders>
            <w:hideMark/>
          </w:tcPr>
          <w:p w14:paraId="228D483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00659</w:t>
            </w:r>
          </w:p>
        </w:tc>
        <w:tc>
          <w:tcPr>
            <w:tcW w:w="4146" w:type="dxa"/>
            <w:tcBorders>
              <w:top w:val="single" w:sz="2" w:space="0" w:color="auto"/>
              <w:left w:val="single" w:sz="2" w:space="0" w:color="auto"/>
              <w:bottom w:val="single" w:sz="2" w:space="0" w:color="auto"/>
              <w:right w:val="single" w:sz="2" w:space="0" w:color="auto"/>
            </w:tcBorders>
            <w:hideMark/>
          </w:tcPr>
          <w:p w14:paraId="211719E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2366" w:type="dxa"/>
            <w:tcBorders>
              <w:top w:val="single" w:sz="2" w:space="0" w:color="auto"/>
              <w:left w:val="single" w:sz="2" w:space="0" w:color="auto"/>
              <w:bottom w:val="single" w:sz="2" w:space="0" w:color="auto"/>
              <w:right w:val="single" w:sz="2" w:space="0" w:color="auto"/>
            </w:tcBorders>
            <w:hideMark/>
          </w:tcPr>
          <w:p w14:paraId="0E48884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23" w:tgtFrame="_blank" w:history="1">
              <w:r w:rsidRPr="0036076A">
                <w:rPr>
                  <w:rFonts w:ascii="Times New Roman" w:eastAsia="Times New Roman" w:hAnsi="Times New Roman" w:cs="Times New Roman"/>
                  <w:color w:val="0000FF"/>
                  <w:sz w:val="24"/>
                  <w:szCs w:val="24"/>
                  <w:u w:val="single"/>
                  <w:lang w:eastAsia="uk-UA"/>
                </w:rPr>
                <w:t>“Про організації роботодавців, їх об’єднання, права і гарантії їх діяльності”</w:t>
              </w:r>
            </w:hyperlink>
            <w:r w:rsidRPr="0036076A">
              <w:rPr>
                <w:rFonts w:ascii="Times New Roman" w:eastAsia="Times New Roman" w:hAnsi="Times New Roman" w:cs="Times New Roman"/>
                <w:sz w:val="24"/>
                <w:szCs w:val="24"/>
                <w:lang w:eastAsia="uk-UA"/>
              </w:rPr>
              <w:t>, </w:t>
            </w:r>
            <w:hyperlink r:id="rId24" w:tgtFrame="_blank" w:history="1">
              <w:r w:rsidRPr="0036076A">
                <w:rPr>
                  <w:rFonts w:ascii="Times New Roman" w:eastAsia="Times New Roman" w:hAnsi="Times New Roman" w:cs="Times New Roman"/>
                  <w:color w:val="0000FF"/>
                  <w:sz w:val="24"/>
                  <w:szCs w:val="24"/>
                  <w:u w:val="single"/>
                  <w:lang w:eastAsia="uk-UA"/>
                </w:rPr>
                <w:t>“Про державну реєстрацію юридичних осіб, фізичних осіб - підприємців та громадських формувань”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0FA201B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1924A10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7498A9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46.</w:t>
            </w:r>
          </w:p>
        </w:tc>
        <w:tc>
          <w:tcPr>
            <w:tcW w:w="1539" w:type="dxa"/>
            <w:tcBorders>
              <w:top w:val="single" w:sz="2" w:space="0" w:color="auto"/>
              <w:left w:val="single" w:sz="2" w:space="0" w:color="auto"/>
              <w:bottom w:val="single" w:sz="2" w:space="0" w:color="auto"/>
              <w:right w:val="single" w:sz="2" w:space="0" w:color="auto"/>
            </w:tcBorders>
            <w:hideMark/>
          </w:tcPr>
          <w:p w14:paraId="0B55F87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00606</w:t>
            </w:r>
          </w:p>
        </w:tc>
        <w:tc>
          <w:tcPr>
            <w:tcW w:w="4146" w:type="dxa"/>
            <w:tcBorders>
              <w:top w:val="single" w:sz="2" w:space="0" w:color="auto"/>
              <w:left w:val="single" w:sz="2" w:space="0" w:color="auto"/>
              <w:bottom w:val="single" w:sz="2" w:space="0" w:color="auto"/>
              <w:right w:val="single" w:sz="2" w:space="0" w:color="auto"/>
            </w:tcBorders>
            <w:hideMark/>
          </w:tcPr>
          <w:p w14:paraId="7C2945D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організації роботодавців, об’єднання організацій роботодавців в результаті ліквідації</w:t>
            </w:r>
          </w:p>
        </w:tc>
        <w:tc>
          <w:tcPr>
            <w:tcW w:w="2366" w:type="dxa"/>
            <w:tcBorders>
              <w:top w:val="single" w:sz="2" w:space="0" w:color="auto"/>
              <w:left w:val="single" w:sz="2" w:space="0" w:color="auto"/>
              <w:bottom w:val="single" w:sz="2" w:space="0" w:color="auto"/>
              <w:right w:val="single" w:sz="2" w:space="0" w:color="auto"/>
            </w:tcBorders>
            <w:hideMark/>
          </w:tcPr>
          <w:p w14:paraId="56684E4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A909EA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24FC154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D4344C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47.</w:t>
            </w:r>
          </w:p>
        </w:tc>
        <w:tc>
          <w:tcPr>
            <w:tcW w:w="1539" w:type="dxa"/>
            <w:tcBorders>
              <w:top w:val="single" w:sz="2" w:space="0" w:color="auto"/>
              <w:left w:val="single" w:sz="2" w:space="0" w:color="auto"/>
              <w:bottom w:val="single" w:sz="2" w:space="0" w:color="auto"/>
              <w:right w:val="single" w:sz="2" w:space="0" w:color="auto"/>
            </w:tcBorders>
            <w:hideMark/>
          </w:tcPr>
          <w:p w14:paraId="08B1F34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00660</w:t>
            </w:r>
          </w:p>
        </w:tc>
        <w:tc>
          <w:tcPr>
            <w:tcW w:w="4146" w:type="dxa"/>
            <w:tcBorders>
              <w:top w:val="single" w:sz="2" w:space="0" w:color="auto"/>
              <w:left w:val="single" w:sz="2" w:space="0" w:color="auto"/>
              <w:bottom w:val="single" w:sz="2" w:space="0" w:color="auto"/>
              <w:right w:val="single" w:sz="2" w:space="0" w:color="auto"/>
            </w:tcBorders>
            <w:hideMark/>
          </w:tcPr>
          <w:p w14:paraId="2DCE25E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організації роботодавців, об’єднання організацій роботодавців в результаті реорганізації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58921E6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8A675A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3A37B6D2"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5CA2D9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48.</w:t>
            </w:r>
          </w:p>
        </w:tc>
        <w:tc>
          <w:tcPr>
            <w:tcW w:w="1539" w:type="dxa"/>
            <w:tcBorders>
              <w:top w:val="single" w:sz="2" w:space="0" w:color="auto"/>
              <w:left w:val="single" w:sz="2" w:space="0" w:color="auto"/>
              <w:bottom w:val="single" w:sz="2" w:space="0" w:color="auto"/>
              <w:right w:val="single" w:sz="2" w:space="0" w:color="auto"/>
            </w:tcBorders>
            <w:hideMark/>
          </w:tcPr>
          <w:p w14:paraId="68432AE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00658</w:t>
            </w:r>
          </w:p>
        </w:tc>
        <w:tc>
          <w:tcPr>
            <w:tcW w:w="4146" w:type="dxa"/>
            <w:tcBorders>
              <w:top w:val="single" w:sz="2" w:space="0" w:color="auto"/>
              <w:left w:val="single" w:sz="2" w:space="0" w:color="auto"/>
              <w:bottom w:val="single" w:sz="2" w:space="0" w:color="auto"/>
              <w:right w:val="single" w:sz="2" w:space="0" w:color="auto"/>
            </w:tcBorders>
            <w:hideMark/>
          </w:tcPr>
          <w:p w14:paraId="73D0E8D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припинення організації роботодавців, об’єднання організацій роботодавців</w:t>
            </w:r>
          </w:p>
        </w:tc>
        <w:tc>
          <w:tcPr>
            <w:tcW w:w="2366" w:type="dxa"/>
            <w:tcBorders>
              <w:top w:val="single" w:sz="2" w:space="0" w:color="auto"/>
              <w:left w:val="single" w:sz="2" w:space="0" w:color="auto"/>
              <w:bottom w:val="single" w:sz="2" w:space="0" w:color="auto"/>
              <w:right w:val="single" w:sz="2" w:space="0" w:color="auto"/>
            </w:tcBorders>
            <w:hideMark/>
          </w:tcPr>
          <w:p w14:paraId="308201B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688692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5107B4C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66D571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49.</w:t>
            </w:r>
          </w:p>
        </w:tc>
        <w:tc>
          <w:tcPr>
            <w:tcW w:w="1539" w:type="dxa"/>
            <w:tcBorders>
              <w:top w:val="single" w:sz="2" w:space="0" w:color="auto"/>
              <w:left w:val="single" w:sz="2" w:space="0" w:color="auto"/>
              <w:bottom w:val="single" w:sz="2" w:space="0" w:color="auto"/>
              <w:right w:val="single" w:sz="2" w:space="0" w:color="auto"/>
            </w:tcBorders>
            <w:hideMark/>
          </w:tcPr>
          <w:p w14:paraId="2BB35ED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00607</w:t>
            </w:r>
          </w:p>
        </w:tc>
        <w:tc>
          <w:tcPr>
            <w:tcW w:w="4146" w:type="dxa"/>
            <w:tcBorders>
              <w:top w:val="single" w:sz="2" w:space="0" w:color="auto"/>
              <w:left w:val="single" w:sz="2" w:space="0" w:color="auto"/>
              <w:bottom w:val="single" w:sz="2" w:space="0" w:color="auto"/>
              <w:right w:val="single" w:sz="2" w:space="0" w:color="auto"/>
            </w:tcBorders>
            <w:hideMark/>
          </w:tcPr>
          <w:p w14:paraId="1B4ACC4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відміну рішення про припинення організації роботодавців, об’єднання організацій роботодавців</w:t>
            </w:r>
          </w:p>
        </w:tc>
        <w:tc>
          <w:tcPr>
            <w:tcW w:w="2366" w:type="dxa"/>
            <w:tcBorders>
              <w:top w:val="single" w:sz="2" w:space="0" w:color="auto"/>
              <w:left w:val="single" w:sz="2" w:space="0" w:color="auto"/>
              <w:bottom w:val="single" w:sz="2" w:space="0" w:color="auto"/>
              <w:right w:val="single" w:sz="2" w:space="0" w:color="auto"/>
            </w:tcBorders>
            <w:hideMark/>
          </w:tcPr>
          <w:p w14:paraId="1F8C908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E91236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297ADE9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FB017E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50.</w:t>
            </w:r>
          </w:p>
        </w:tc>
        <w:tc>
          <w:tcPr>
            <w:tcW w:w="1539" w:type="dxa"/>
            <w:tcBorders>
              <w:top w:val="single" w:sz="2" w:space="0" w:color="auto"/>
              <w:left w:val="single" w:sz="2" w:space="0" w:color="auto"/>
              <w:bottom w:val="single" w:sz="2" w:space="0" w:color="auto"/>
              <w:right w:val="single" w:sz="2" w:space="0" w:color="auto"/>
            </w:tcBorders>
            <w:hideMark/>
          </w:tcPr>
          <w:p w14:paraId="1190F2C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00668</w:t>
            </w:r>
          </w:p>
        </w:tc>
        <w:tc>
          <w:tcPr>
            <w:tcW w:w="4146" w:type="dxa"/>
            <w:tcBorders>
              <w:top w:val="single" w:sz="2" w:space="0" w:color="auto"/>
              <w:left w:val="single" w:sz="2" w:space="0" w:color="auto"/>
              <w:bottom w:val="single" w:sz="2" w:space="0" w:color="auto"/>
              <w:right w:val="single" w:sz="2" w:space="0" w:color="auto"/>
            </w:tcBorders>
            <w:hideMark/>
          </w:tcPr>
          <w:p w14:paraId="00BF50B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c>
          <w:tcPr>
            <w:tcW w:w="2366" w:type="dxa"/>
            <w:tcBorders>
              <w:top w:val="single" w:sz="2" w:space="0" w:color="auto"/>
              <w:left w:val="single" w:sz="2" w:space="0" w:color="auto"/>
              <w:bottom w:val="single" w:sz="2" w:space="0" w:color="auto"/>
              <w:right w:val="single" w:sz="2" w:space="0" w:color="auto"/>
            </w:tcBorders>
            <w:hideMark/>
          </w:tcPr>
          <w:p w14:paraId="4687E60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25" w:tgtFrame="_blank" w:history="1">
              <w:r w:rsidRPr="0036076A">
                <w:rPr>
                  <w:rFonts w:ascii="Times New Roman" w:eastAsia="Times New Roman" w:hAnsi="Times New Roman" w:cs="Times New Roman"/>
                  <w:color w:val="0000FF"/>
                  <w:sz w:val="24"/>
                  <w:szCs w:val="24"/>
                  <w:u w:val="single"/>
                  <w:lang w:eastAsia="uk-UA"/>
                </w:rPr>
                <w:t>“Про політичні партії в Україні”</w:t>
              </w:r>
            </w:hyperlink>
            <w:r w:rsidRPr="0036076A">
              <w:rPr>
                <w:rFonts w:ascii="Times New Roman" w:eastAsia="Times New Roman" w:hAnsi="Times New Roman" w:cs="Times New Roman"/>
                <w:sz w:val="24"/>
                <w:szCs w:val="24"/>
                <w:lang w:eastAsia="uk-UA"/>
              </w:rPr>
              <w:t>, </w:t>
            </w:r>
            <w:hyperlink r:id="rId26" w:tgtFrame="_blank" w:history="1">
              <w:r w:rsidRPr="0036076A">
                <w:rPr>
                  <w:rFonts w:ascii="Times New Roman" w:eastAsia="Times New Roman" w:hAnsi="Times New Roman" w:cs="Times New Roman"/>
                  <w:color w:val="0000FF"/>
                  <w:sz w:val="24"/>
                  <w:szCs w:val="24"/>
                  <w:u w:val="single"/>
                  <w:lang w:eastAsia="uk-UA"/>
                </w:rPr>
                <w:t>“Про державну реєстрацію юридичних осіб, фізичних осіб - підприємців та громадських формувань”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668F7B5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w:t>
            </w:r>
          </w:p>
        </w:tc>
      </w:tr>
      <w:tr w:rsidR="00B17D48" w:rsidRPr="0036076A" w14:paraId="2A9182A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9BB277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51.</w:t>
            </w:r>
          </w:p>
        </w:tc>
        <w:tc>
          <w:tcPr>
            <w:tcW w:w="1539" w:type="dxa"/>
            <w:tcBorders>
              <w:top w:val="single" w:sz="2" w:space="0" w:color="auto"/>
              <w:left w:val="single" w:sz="2" w:space="0" w:color="auto"/>
              <w:bottom w:val="single" w:sz="2" w:space="0" w:color="auto"/>
              <w:right w:val="single" w:sz="2" w:space="0" w:color="auto"/>
            </w:tcBorders>
            <w:hideMark/>
          </w:tcPr>
          <w:p w14:paraId="4BE5F8C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00667</w:t>
            </w:r>
          </w:p>
        </w:tc>
        <w:tc>
          <w:tcPr>
            <w:tcW w:w="4146" w:type="dxa"/>
            <w:tcBorders>
              <w:top w:val="single" w:sz="2" w:space="0" w:color="auto"/>
              <w:left w:val="single" w:sz="2" w:space="0" w:color="auto"/>
              <w:bottom w:val="single" w:sz="2" w:space="0" w:color="auto"/>
              <w:right w:val="single" w:sz="2" w:space="0" w:color="auto"/>
            </w:tcBorders>
            <w:hideMark/>
          </w:tcPr>
          <w:p w14:paraId="5086413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структурного утворення політичної партії</w:t>
            </w:r>
          </w:p>
        </w:tc>
        <w:tc>
          <w:tcPr>
            <w:tcW w:w="2366" w:type="dxa"/>
            <w:tcBorders>
              <w:top w:val="single" w:sz="2" w:space="0" w:color="auto"/>
              <w:left w:val="single" w:sz="2" w:space="0" w:color="auto"/>
              <w:bottom w:val="single" w:sz="2" w:space="0" w:color="auto"/>
              <w:right w:val="single" w:sz="2" w:space="0" w:color="auto"/>
            </w:tcBorders>
            <w:hideMark/>
          </w:tcPr>
          <w:p w14:paraId="497FA62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117011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4CD55EB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B4F375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52.</w:t>
            </w:r>
          </w:p>
        </w:tc>
        <w:tc>
          <w:tcPr>
            <w:tcW w:w="1539" w:type="dxa"/>
            <w:tcBorders>
              <w:top w:val="single" w:sz="2" w:space="0" w:color="auto"/>
              <w:left w:val="single" w:sz="2" w:space="0" w:color="auto"/>
              <w:bottom w:val="single" w:sz="2" w:space="0" w:color="auto"/>
              <w:right w:val="single" w:sz="2" w:space="0" w:color="auto"/>
            </w:tcBorders>
            <w:hideMark/>
          </w:tcPr>
          <w:p w14:paraId="1909B35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00675</w:t>
            </w:r>
          </w:p>
        </w:tc>
        <w:tc>
          <w:tcPr>
            <w:tcW w:w="4146" w:type="dxa"/>
            <w:tcBorders>
              <w:top w:val="single" w:sz="2" w:space="0" w:color="auto"/>
              <w:left w:val="single" w:sz="2" w:space="0" w:color="auto"/>
              <w:bottom w:val="single" w:sz="2" w:space="0" w:color="auto"/>
              <w:right w:val="single" w:sz="2" w:space="0" w:color="auto"/>
            </w:tcBorders>
            <w:hideMark/>
          </w:tcPr>
          <w:p w14:paraId="2431915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припинення структурного утворення політичної партії</w:t>
            </w:r>
          </w:p>
        </w:tc>
        <w:tc>
          <w:tcPr>
            <w:tcW w:w="2366" w:type="dxa"/>
            <w:tcBorders>
              <w:top w:val="single" w:sz="2" w:space="0" w:color="auto"/>
              <w:left w:val="single" w:sz="2" w:space="0" w:color="auto"/>
              <w:bottom w:val="single" w:sz="2" w:space="0" w:color="auto"/>
              <w:right w:val="single" w:sz="2" w:space="0" w:color="auto"/>
            </w:tcBorders>
            <w:hideMark/>
          </w:tcPr>
          <w:p w14:paraId="1CA222D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31FFA6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3C3ACD1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0A04A0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53.</w:t>
            </w:r>
          </w:p>
        </w:tc>
        <w:tc>
          <w:tcPr>
            <w:tcW w:w="1539" w:type="dxa"/>
            <w:tcBorders>
              <w:top w:val="single" w:sz="2" w:space="0" w:color="auto"/>
              <w:left w:val="single" w:sz="2" w:space="0" w:color="auto"/>
              <w:bottom w:val="single" w:sz="2" w:space="0" w:color="auto"/>
              <w:right w:val="single" w:sz="2" w:space="0" w:color="auto"/>
            </w:tcBorders>
            <w:hideMark/>
          </w:tcPr>
          <w:p w14:paraId="1044F8C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00674</w:t>
            </w:r>
          </w:p>
        </w:tc>
        <w:tc>
          <w:tcPr>
            <w:tcW w:w="4146" w:type="dxa"/>
            <w:tcBorders>
              <w:top w:val="single" w:sz="2" w:space="0" w:color="auto"/>
              <w:left w:val="single" w:sz="2" w:space="0" w:color="auto"/>
              <w:bottom w:val="single" w:sz="2" w:space="0" w:color="auto"/>
              <w:right w:val="single" w:sz="2" w:space="0" w:color="auto"/>
            </w:tcBorders>
            <w:hideMark/>
          </w:tcPr>
          <w:p w14:paraId="410915B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структурного утворення політичної партії в результаті його ліквідації</w:t>
            </w:r>
          </w:p>
        </w:tc>
        <w:tc>
          <w:tcPr>
            <w:tcW w:w="2366" w:type="dxa"/>
            <w:tcBorders>
              <w:top w:val="single" w:sz="2" w:space="0" w:color="auto"/>
              <w:left w:val="single" w:sz="2" w:space="0" w:color="auto"/>
              <w:bottom w:val="single" w:sz="2" w:space="0" w:color="auto"/>
              <w:right w:val="single" w:sz="2" w:space="0" w:color="auto"/>
            </w:tcBorders>
            <w:hideMark/>
          </w:tcPr>
          <w:p w14:paraId="1493713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76A188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7D7DC7C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6DA455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54.</w:t>
            </w:r>
          </w:p>
        </w:tc>
        <w:tc>
          <w:tcPr>
            <w:tcW w:w="1539" w:type="dxa"/>
            <w:tcBorders>
              <w:top w:val="single" w:sz="2" w:space="0" w:color="auto"/>
              <w:left w:val="single" w:sz="2" w:space="0" w:color="auto"/>
              <w:bottom w:val="single" w:sz="2" w:space="0" w:color="auto"/>
              <w:right w:val="single" w:sz="2" w:space="0" w:color="auto"/>
            </w:tcBorders>
            <w:hideMark/>
          </w:tcPr>
          <w:p w14:paraId="6EA3FD7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00670</w:t>
            </w:r>
          </w:p>
        </w:tc>
        <w:tc>
          <w:tcPr>
            <w:tcW w:w="4146" w:type="dxa"/>
            <w:tcBorders>
              <w:top w:val="single" w:sz="2" w:space="0" w:color="auto"/>
              <w:left w:val="single" w:sz="2" w:space="0" w:color="auto"/>
              <w:bottom w:val="single" w:sz="2" w:space="0" w:color="auto"/>
              <w:right w:val="single" w:sz="2" w:space="0" w:color="auto"/>
            </w:tcBorders>
            <w:hideMark/>
          </w:tcPr>
          <w:p w14:paraId="243FA1A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структурного утворення політичної партії в результаті його реорганізації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3829ABB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1AE0EE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41FF681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D66B2D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55.</w:t>
            </w:r>
          </w:p>
        </w:tc>
        <w:tc>
          <w:tcPr>
            <w:tcW w:w="1539" w:type="dxa"/>
            <w:tcBorders>
              <w:top w:val="single" w:sz="2" w:space="0" w:color="auto"/>
              <w:left w:val="single" w:sz="2" w:space="0" w:color="auto"/>
              <w:bottom w:val="single" w:sz="2" w:space="0" w:color="auto"/>
              <w:right w:val="single" w:sz="2" w:space="0" w:color="auto"/>
            </w:tcBorders>
            <w:hideMark/>
          </w:tcPr>
          <w:p w14:paraId="47E7411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00671</w:t>
            </w:r>
          </w:p>
        </w:tc>
        <w:tc>
          <w:tcPr>
            <w:tcW w:w="4146" w:type="dxa"/>
            <w:tcBorders>
              <w:top w:val="single" w:sz="2" w:space="0" w:color="auto"/>
              <w:left w:val="single" w:sz="2" w:space="0" w:color="auto"/>
              <w:bottom w:val="single" w:sz="2" w:space="0" w:color="auto"/>
              <w:right w:val="single" w:sz="2" w:space="0" w:color="auto"/>
            </w:tcBorders>
            <w:hideMark/>
          </w:tcPr>
          <w:p w14:paraId="0DB7D8A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відміну рішення про припинення структурного утворення політичної партії</w:t>
            </w:r>
          </w:p>
        </w:tc>
        <w:tc>
          <w:tcPr>
            <w:tcW w:w="2366" w:type="dxa"/>
            <w:tcBorders>
              <w:top w:val="single" w:sz="2" w:space="0" w:color="auto"/>
              <w:left w:val="single" w:sz="2" w:space="0" w:color="auto"/>
              <w:bottom w:val="single" w:sz="2" w:space="0" w:color="auto"/>
              <w:right w:val="single" w:sz="2" w:space="0" w:color="auto"/>
            </w:tcBorders>
            <w:hideMark/>
          </w:tcPr>
          <w:p w14:paraId="61006B3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81D2AC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38669F1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E4A0D7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56.</w:t>
            </w:r>
          </w:p>
        </w:tc>
        <w:tc>
          <w:tcPr>
            <w:tcW w:w="1539" w:type="dxa"/>
            <w:tcBorders>
              <w:top w:val="single" w:sz="2" w:space="0" w:color="auto"/>
              <w:left w:val="single" w:sz="2" w:space="0" w:color="auto"/>
              <w:bottom w:val="single" w:sz="2" w:space="0" w:color="auto"/>
              <w:right w:val="single" w:sz="2" w:space="0" w:color="auto"/>
            </w:tcBorders>
            <w:hideMark/>
          </w:tcPr>
          <w:p w14:paraId="79F4059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00669</w:t>
            </w:r>
          </w:p>
        </w:tc>
        <w:tc>
          <w:tcPr>
            <w:tcW w:w="4146" w:type="dxa"/>
            <w:tcBorders>
              <w:top w:val="single" w:sz="2" w:space="0" w:color="auto"/>
              <w:left w:val="single" w:sz="2" w:space="0" w:color="auto"/>
              <w:bottom w:val="single" w:sz="2" w:space="0" w:color="auto"/>
              <w:right w:val="single" w:sz="2" w:space="0" w:color="auto"/>
            </w:tcBorders>
            <w:hideMark/>
          </w:tcPr>
          <w:p w14:paraId="21867C7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2366" w:type="dxa"/>
            <w:tcBorders>
              <w:top w:val="single" w:sz="2" w:space="0" w:color="auto"/>
              <w:left w:val="single" w:sz="2" w:space="0" w:color="auto"/>
              <w:bottom w:val="single" w:sz="2" w:space="0" w:color="auto"/>
              <w:right w:val="single" w:sz="2" w:space="0" w:color="auto"/>
            </w:tcBorders>
            <w:hideMark/>
          </w:tcPr>
          <w:p w14:paraId="3F60E32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2F627E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24AF9B8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3F30A9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57.</w:t>
            </w:r>
          </w:p>
        </w:tc>
        <w:tc>
          <w:tcPr>
            <w:tcW w:w="1539" w:type="dxa"/>
            <w:tcBorders>
              <w:top w:val="single" w:sz="2" w:space="0" w:color="auto"/>
              <w:left w:val="single" w:sz="2" w:space="0" w:color="auto"/>
              <w:bottom w:val="single" w:sz="2" w:space="0" w:color="auto"/>
              <w:right w:val="single" w:sz="2" w:space="0" w:color="auto"/>
            </w:tcBorders>
            <w:hideMark/>
          </w:tcPr>
          <w:p w14:paraId="2DE9C7F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00672</w:t>
            </w:r>
          </w:p>
        </w:tc>
        <w:tc>
          <w:tcPr>
            <w:tcW w:w="4146" w:type="dxa"/>
            <w:tcBorders>
              <w:top w:val="single" w:sz="2" w:space="0" w:color="auto"/>
              <w:left w:val="single" w:sz="2" w:space="0" w:color="auto"/>
              <w:bottom w:val="single" w:sz="2" w:space="0" w:color="auto"/>
              <w:right w:val="single" w:sz="2" w:space="0" w:color="auto"/>
            </w:tcBorders>
            <w:hideMark/>
          </w:tcPr>
          <w:p w14:paraId="7CA89C9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змін до відомостей про структурне утворення політичної партії, що містяться в Єдиному державному реєстрі юридичних осіб, </w:t>
            </w:r>
            <w:r w:rsidRPr="0036076A">
              <w:rPr>
                <w:rFonts w:ascii="Times New Roman" w:eastAsia="Times New Roman" w:hAnsi="Times New Roman" w:cs="Times New Roman"/>
                <w:sz w:val="24"/>
                <w:szCs w:val="24"/>
                <w:lang w:eastAsia="uk-UA"/>
              </w:rPr>
              <w:lastRenderedPageBreak/>
              <w:t>фізичних осіб - підприємців та громадських формувань</w:t>
            </w:r>
          </w:p>
        </w:tc>
        <w:tc>
          <w:tcPr>
            <w:tcW w:w="2366" w:type="dxa"/>
            <w:tcBorders>
              <w:top w:val="single" w:sz="2" w:space="0" w:color="auto"/>
              <w:left w:val="single" w:sz="2" w:space="0" w:color="auto"/>
              <w:bottom w:val="single" w:sz="2" w:space="0" w:color="auto"/>
              <w:right w:val="single" w:sz="2" w:space="0" w:color="auto"/>
            </w:tcBorders>
            <w:hideMark/>
          </w:tcPr>
          <w:p w14:paraId="6B8CAC4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Закони України </w:t>
            </w:r>
            <w:hyperlink r:id="rId27" w:tgtFrame="_blank" w:history="1">
              <w:r w:rsidRPr="0036076A">
                <w:rPr>
                  <w:rFonts w:ascii="Times New Roman" w:eastAsia="Times New Roman" w:hAnsi="Times New Roman" w:cs="Times New Roman"/>
                  <w:color w:val="0000FF"/>
                  <w:sz w:val="24"/>
                  <w:szCs w:val="24"/>
                  <w:u w:val="single"/>
                  <w:lang w:eastAsia="uk-UA"/>
                </w:rPr>
                <w:t>“Про політичні партії в Україні”</w:t>
              </w:r>
            </w:hyperlink>
            <w:r w:rsidRPr="0036076A">
              <w:rPr>
                <w:rFonts w:ascii="Times New Roman" w:eastAsia="Times New Roman" w:hAnsi="Times New Roman" w:cs="Times New Roman"/>
                <w:sz w:val="24"/>
                <w:szCs w:val="24"/>
                <w:lang w:eastAsia="uk-UA"/>
              </w:rPr>
              <w:t>, </w:t>
            </w:r>
            <w:hyperlink r:id="rId28" w:tgtFrame="_blank" w:history="1">
              <w:r w:rsidRPr="0036076A">
                <w:rPr>
                  <w:rFonts w:ascii="Times New Roman" w:eastAsia="Times New Roman" w:hAnsi="Times New Roman" w:cs="Times New Roman"/>
                  <w:color w:val="0000FF"/>
                  <w:sz w:val="24"/>
                  <w:szCs w:val="24"/>
                  <w:u w:val="single"/>
                  <w:lang w:eastAsia="uk-UA"/>
                </w:rPr>
                <w:t xml:space="preserve">“Про державну реєстрацію </w:t>
              </w:r>
              <w:r w:rsidRPr="0036076A">
                <w:rPr>
                  <w:rFonts w:ascii="Times New Roman" w:eastAsia="Times New Roman" w:hAnsi="Times New Roman" w:cs="Times New Roman"/>
                  <w:color w:val="0000FF"/>
                  <w:sz w:val="24"/>
                  <w:szCs w:val="24"/>
                  <w:u w:val="single"/>
                  <w:lang w:eastAsia="uk-UA"/>
                </w:rPr>
                <w:lastRenderedPageBreak/>
                <w:t>юридичних осіб, фізичних осіб - підприємців та громадських формувань”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0EBA85E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2, 3, 4</w:t>
            </w:r>
          </w:p>
        </w:tc>
      </w:tr>
      <w:tr w:rsidR="00B17D48" w:rsidRPr="0036076A" w14:paraId="173C361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FED5A4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58.</w:t>
            </w:r>
          </w:p>
        </w:tc>
        <w:tc>
          <w:tcPr>
            <w:tcW w:w="1539" w:type="dxa"/>
            <w:tcBorders>
              <w:top w:val="single" w:sz="2" w:space="0" w:color="auto"/>
              <w:left w:val="single" w:sz="2" w:space="0" w:color="auto"/>
              <w:bottom w:val="single" w:sz="2" w:space="0" w:color="auto"/>
              <w:right w:val="single" w:sz="2" w:space="0" w:color="auto"/>
            </w:tcBorders>
            <w:hideMark/>
          </w:tcPr>
          <w:p w14:paraId="4FAC913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00583</w:t>
            </w:r>
          </w:p>
        </w:tc>
        <w:tc>
          <w:tcPr>
            <w:tcW w:w="4146" w:type="dxa"/>
            <w:tcBorders>
              <w:top w:val="single" w:sz="2" w:space="0" w:color="auto"/>
              <w:left w:val="single" w:sz="2" w:space="0" w:color="auto"/>
              <w:bottom w:val="single" w:sz="2" w:space="0" w:color="auto"/>
              <w:right w:val="single" w:sz="2" w:space="0" w:color="auto"/>
            </w:tcBorders>
            <w:hideMark/>
          </w:tcPr>
          <w:p w14:paraId="2A4C7CF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професійної спілки, організації професійних спілок, об’єднання професійних спілок</w:t>
            </w:r>
          </w:p>
        </w:tc>
        <w:tc>
          <w:tcPr>
            <w:tcW w:w="2366" w:type="dxa"/>
            <w:tcBorders>
              <w:top w:val="single" w:sz="2" w:space="0" w:color="auto"/>
              <w:left w:val="single" w:sz="2" w:space="0" w:color="auto"/>
              <w:bottom w:val="single" w:sz="2" w:space="0" w:color="auto"/>
              <w:right w:val="single" w:sz="2" w:space="0" w:color="auto"/>
            </w:tcBorders>
            <w:hideMark/>
          </w:tcPr>
          <w:p w14:paraId="5364001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29" w:tgtFrame="_blank" w:history="1">
              <w:r w:rsidRPr="0036076A">
                <w:rPr>
                  <w:rFonts w:ascii="Times New Roman" w:eastAsia="Times New Roman" w:hAnsi="Times New Roman" w:cs="Times New Roman"/>
                  <w:color w:val="0000FF"/>
                  <w:sz w:val="24"/>
                  <w:szCs w:val="24"/>
                  <w:u w:val="single"/>
                  <w:lang w:eastAsia="uk-UA"/>
                </w:rPr>
                <w:t>“Про професійні спілки, їх права та гарантії діяльності”</w:t>
              </w:r>
            </w:hyperlink>
            <w:r w:rsidRPr="0036076A">
              <w:rPr>
                <w:rFonts w:ascii="Times New Roman" w:eastAsia="Times New Roman" w:hAnsi="Times New Roman" w:cs="Times New Roman"/>
                <w:sz w:val="24"/>
                <w:szCs w:val="24"/>
                <w:lang w:eastAsia="uk-UA"/>
              </w:rPr>
              <w:t>, </w:t>
            </w:r>
            <w:hyperlink r:id="rId30" w:tgtFrame="_blank" w:history="1">
              <w:r w:rsidRPr="0036076A">
                <w:rPr>
                  <w:rFonts w:ascii="Times New Roman" w:eastAsia="Times New Roman" w:hAnsi="Times New Roman" w:cs="Times New Roman"/>
                  <w:color w:val="0000FF"/>
                  <w:sz w:val="24"/>
                  <w:szCs w:val="24"/>
                  <w:u w:val="single"/>
                  <w:lang w:eastAsia="uk-UA"/>
                </w:rPr>
                <w:t>“Про державну реєстрацію юридичних осіб, фізичних осіб - підприємців та громадських формувань”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3E63D70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72E967D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BF45D2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59.</w:t>
            </w:r>
          </w:p>
        </w:tc>
        <w:tc>
          <w:tcPr>
            <w:tcW w:w="1539" w:type="dxa"/>
            <w:tcBorders>
              <w:top w:val="single" w:sz="2" w:space="0" w:color="auto"/>
              <w:left w:val="single" w:sz="2" w:space="0" w:color="auto"/>
              <w:bottom w:val="single" w:sz="2" w:space="0" w:color="auto"/>
              <w:right w:val="single" w:sz="2" w:space="0" w:color="auto"/>
            </w:tcBorders>
            <w:hideMark/>
          </w:tcPr>
          <w:p w14:paraId="68A5CB7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00570</w:t>
            </w:r>
          </w:p>
        </w:tc>
        <w:tc>
          <w:tcPr>
            <w:tcW w:w="4146" w:type="dxa"/>
            <w:tcBorders>
              <w:top w:val="single" w:sz="2" w:space="0" w:color="auto"/>
              <w:left w:val="single" w:sz="2" w:space="0" w:color="auto"/>
              <w:bottom w:val="single" w:sz="2" w:space="0" w:color="auto"/>
              <w:right w:val="single" w:sz="2" w:space="0" w:color="auto"/>
            </w:tcBorders>
            <w:hideMark/>
          </w:tcPr>
          <w:p w14:paraId="3B7ADC6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366" w:type="dxa"/>
            <w:tcBorders>
              <w:top w:val="single" w:sz="2" w:space="0" w:color="auto"/>
              <w:left w:val="single" w:sz="2" w:space="0" w:color="auto"/>
              <w:bottom w:val="single" w:sz="2" w:space="0" w:color="auto"/>
              <w:right w:val="single" w:sz="2" w:space="0" w:color="auto"/>
            </w:tcBorders>
            <w:hideMark/>
          </w:tcPr>
          <w:p w14:paraId="7366759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CBB278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7E4C179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F41D3E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60.</w:t>
            </w:r>
          </w:p>
        </w:tc>
        <w:tc>
          <w:tcPr>
            <w:tcW w:w="1539" w:type="dxa"/>
            <w:tcBorders>
              <w:top w:val="single" w:sz="2" w:space="0" w:color="auto"/>
              <w:left w:val="single" w:sz="2" w:space="0" w:color="auto"/>
              <w:bottom w:val="single" w:sz="2" w:space="0" w:color="auto"/>
              <w:right w:val="single" w:sz="2" w:space="0" w:color="auto"/>
            </w:tcBorders>
            <w:hideMark/>
          </w:tcPr>
          <w:p w14:paraId="1B6C6B7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00589</w:t>
            </w:r>
          </w:p>
        </w:tc>
        <w:tc>
          <w:tcPr>
            <w:tcW w:w="4146" w:type="dxa"/>
            <w:tcBorders>
              <w:top w:val="single" w:sz="2" w:space="0" w:color="auto"/>
              <w:left w:val="single" w:sz="2" w:space="0" w:color="auto"/>
              <w:bottom w:val="single" w:sz="2" w:space="0" w:color="auto"/>
              <w:right w:val="single" w:sz="2" w:space="0" w:color="auto"/>
            </w:tcBorders>
            <w:hideMark/>
          </w:tcPr>
          <w:p w14:paraId="29628C0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366" w:type="dxa"/>
            <w:tcBorders>
              <w:top w:val="single" w:sz="2" w:space="0" w:color="auto"/>
              <w:left w:val="single" w:sz="2" w:space="0" w:color="auto"/>
              <w:bottom w:val="single" w:sz="2" w:space="0" w:color="auto"/>
              <w:right w:val="single" w:sz="2" w:space="0" w:color="auto"/>
            </w:tcBorders>
            <w:hideMark/>
          </w:tcPr>
          <w:p w14:paraId="44A2579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2307D39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2491192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833269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61.</w:t>
            </w:r>
          </w:p>
        </w:tc>
        <w:tc>
          <w:tcPr>
            <w:tcW w:w="1539" w:type="dxa"/>
            <w:tcBorders>
              <w:top w:val="single" w:sz="2" w:space="0" w:color="auto"/>
              <w:left w:val="single" w:sz="2" w:space="0" w:color="auto"/>
              <w:bottom w:val="single" w:sz="2" w:space="0" w:color="auto"/>
              <w:right w:val="single" w:sz="2" w:space="0" w:color="auto"/>
            </w:tcBorders>
            <w:hideMark/>
          </w:tcPr>
          <w:p w14:paraId="6D5B99F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00582</w:t>
            </w:r>
          </w:p>
        </w:tc>
        <w:tc>
          <w:tcPr>
            <w:tcW w:w="4146" w:type="dxa"/>
            <w:tcBorders>
              <w:top w:val="single" w:sz="2" w:space="0" w:color="auto"/>
              <w:left w:val="single" w:sz="2" w:space="0" w:color="auto"/>
              <w:bottom w:val="single" w:sz="2" w:space="0" w:color="auto"/>
              <w:right w:val="single" w:sz="2" w:space="0" w:color="auto"/>
            </w:tcBorders>
            <w:hideMark/>
          </w:tcPr>
          <w:p w14:paraId="6E2E53E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366" w:type="dxa"/>
            <w:tcBorders>
              <w:top w:val="single" w:sz="2" w:space="0" w:color="auto"/>
              <w:left w:val="single" w:sz="2" w:space="0" w:color="auto"/>
              <w:bottom w:val="single" w:sz="2" w:space="0" w:color="auto"/>
              <w:right w:val="single" w:sz="2" w:space="0" w:color="auto"/>
            </w:tcBorders>
            <w:hideMark/>
          </w:tcPr>
          <w:p w14:paraId="025671C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31" w:tgtFrame="_blank" w:history="1">
              <w:r w:rsidRPr="0036076A">
                <w:rPr>
                  <w:rFonts w:ascii="Times New Roman" w:eastAsia="Times New Roman" w:hAnsi="Times New Roman" w:cs="Times New Roman"/>
                  <w:color w:val="0000FF"/>
                  <w:sz w:val="24"/>
                  <w:szCs w:val="24"/>
                  <w:u w:val="single"/>
                  <w:lang w:eastAsia="uk-UA"/>
                </w:rPr>
                <w:t>“Про професійні спілки, їх права та гарантії діяльності”</w:t>
              </w:r>
            </w:hyperlink>
            <w:r w:rsidRPr="0036076A">
              <w:rPr>
                <w:rFonts w:ascii="Times New Roman" w:eastAsia="Times New Roman" w:hAnsi="Times New Roman" w:cs="Times New Roman"/>
                <w:sz w:val="24"/>
                <w:szCs w:val="24"/>
                <w:lang w:eastAsia="uk-UA"/>
              </w:rPr>
              <w:t>, </w:t>
            </w:r>
            <w:hyperlink r:id="rId32" w:tgtFrame="_blank" w:history="1">
              <w:r w:rsidRPr="0036076A">
                <w:rPr>
                  <w:rFonts w:ascii="Times New Roman" w:eastAsia="Times New Roman" w:hAnsi="Times New Roman" w:cs="Times New Roman"/>
                  <w:color w:val="0000FF"/>
                  <w:sz w:val="24"/>
                  <w:szCs w:val="24"/>
                  <w:u w:val="single"/>
                  <w:lang w:eastAsia="uk-UA"/>
                </w:rPr>
                <w:t>“Про державну реєстрацію юридичних осіб, фізичних осіб - підприємців та громадських формувань”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4956DE0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72274C8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D7FA14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62.</w:t>
            </w:r>
          </w:p>
        </w:tc>
        <w:tc>
          <w:tcPr>
            <w:tcW w:w="1539" w:type="dxa"/>
            <w:tcBorders>
              <w:top w:val="single" w:sz="2" w:space="0" w:color="auto"/>
              <w:left w:val="single" w:sz="2" w:space="0" w:color="auto"/>
              <w:bottom w:val="single" w:sz="2" w:space="0" w:color="auto"/>
              <w:right w:val="single" w:sz="2" w:space="0" w:color="auto"/>
            </w:tcBorders>
            <w:hideMark/>
          </w:tcPr>
          <w:p w14:paraId="545AD0A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00586</w:t>
            </w:r>
          </w:p>
        </w:tc>
        <w:tc>
          <w:tcPr>
            <w:tcW w:w="4146" w:type="dxa"/>
            <w:tcBorders>
              <w:top w:val="single" w:sz="2" w:space="0" w:color="auto"/>
              <w:left w:val="single" w:sz="2" w:space="0" w:color="auto"/>
              <w:bottom w:val="single" w:sz="2" w:space="0" w:color="auto"/>
              <w:right w:val="single" w:sz="2" w:space="0" w:color="auto"/>
            </w:tcBorders>
            <w:hideMark/>
          </w:tcPr>
          <w:p w14:paraId="3B04330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припинення професійної спілки, організації професійних спілок, об’єднання професійних спілок</w:t>
            </w:r>
          </w:p>
        </w:tc>
        <w:tc>
          <w:tcPr>
            <w:tcW w:w="2366" w:type="dxa"/>
            <w:tcBorders>
              <w:top w:val="single" w:sz="2" w:space="0" w:color="auto"/>
              <w:left w:val="single" w:sz="2" w:space="0" w:color="auto"/>
              <w:bottom w:val="single" w:sz="2" w:space="0" w:color="auto"/>
              <w:right w:val="single" w:sz="2" w:space="0" w:color="auto"/>
            </w:tcBorders>
            <w:hideMark/>
          </w:tcPr>
          <w:p w14:paraId="2B262D2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29FA91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5A35CDB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8AF70B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63.</w:t>
            </w:r>
          </w:p>
        </w:tc>
        <w:tc>
          <w:tcPr>
            <w:tcW w:w="1539" w:type="dxa"/>
            <w:tcBorders>
              <w:top w:val="single" w:sz="2" w:space="0" w:color="auto"/>
              <w:left w:val="single" w:sz="2" w:space="0" w:color="auto"/>
              <w:bottom w:val="single" w:sz="2" w:space="0" w:color="auto"/>
              <w:right w:val="single" w:sz="2" w:space="0" w:color="auto"/>
            </w:tcBorders>
            <w:hideMark/>
          </w:tcPr>
          <w:p w14:paraId="2D850E8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00585</w:t>
            </w:r>
          </w:p>
        </w:tc>
        <w:tc>
          <w:tcPr>
            <w:tcW w:w="4146" w:type="dxa"/>
            <w:tcBorders>
              <w:top w:val="single" w:sz="2" w:space="0" w:color="auto"/>
              <w:left w:val="single" w:sz="2" w:space="0" w:color="auto"/>
              <w:bottom w:val="single" w:sz="2" w:space="0" w:color="auto"/>
              <w:right w:val="single" w:sz="2" w:space="0" w:color="auto"/>
            </w:tcBorders>
            <w:hideMark/>
          </w:tcPr>
          <w:p w14:paraId="648C15C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2366" w:type="dxa"/>
            <w:tcBorders>
              <w:top w:val="single" w:sz="2" w:space="0" w:color="auto"/>
              <w:left w:val="single" w:sz="2" w:space="0" w:color="auto"/>
              <w:bottom w:val="single" w:sz="2" w:space="0" w:color="auto"/>
              <w:right w:val="single" w:sz="2" w:space="0" w:color="auto"/>
            </w:tcBorders>
            <w:hideMark/>
          </w:tcPr>
          <w:p w14:paraId="6D2C7C5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EAAD18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5B6B7B7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D20AD0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64.</w:t>
            </w:r>
          </w:p>
        </w:tc>
        <w:tc>
          <w:tcPr>
            <w:tcW w:w="1539" w:type="dxa"/>
            <w:tcBorders>
              <w:top w:val="single" w:sz="2" w:space="0" w:color="auto"/>
              <w:left w:val="single" w:sz="2" w:space="0" w:color="auto"/>
              <w:bottom w:val="single" w:sz="2" w:space="0" w:color="auto"/>
              <w:right w:val="single" w:sz="2" w:space="0" w:color="auto"/>
            </w:tcBorders>
            <w:hideMark/>
          </w:tcPr>
          <w:p w14:paraId="4999F7E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00554</w:t>
            </w:r>
          </w:p>
        </w:tc>
        <w:tc>
          <w:tcPr>
            <w:tcW w:w="4146" w:type="dxa"/>
            <w:tcBorders>
              <w:top w:val="single" w:sz="2" w:space="0" w:color="auto"/>
              <w:left w:val="single" w:sz="2" w:space="0" w:color="auto"/>
              <w:bottom w:val="single" w:sz="2" w:space="0" w:color="auto"/>
              <w:right w:val="single" w:sz="2" w:space="0" w:color="auto"/>
            </w:tcBorders>
            <w:hideMark/>
          </w:tcPr>
          <w:p w14:paraId="32C8FC8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366" w:type="dxa"/>
            <w:tcBorders>
              <w:top w:val="single" w:sz="2" w:space="0" w:color="auto"/>
              <w:left w:val="single" w:sz="2" w:space="0" w:color="auto"/>
              <w:bottom w:val="single" w:sz="2" w:space="0" w:color="auto"/>
              <w:right w:val="single" w:sz="2" w:space="0" w:color="auto"/>
            </w:tcBorders>
            <w:hideMark/>
          </w:tcPr>
          <w:p w14:paraId="638D11D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5F38CC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010660B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56B61C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65.</w:t>
            </w:r>
          </w:p>
        </w:tc>
        <w:tc>
          <w:tcPr>
            <w:tcW w:w="1539" w:type="dxa"/>
            <w:tcBorders>
              <w:top w:val="single" w:sz="2" w:space="0" w:color="auto"/>
              <w:left w:val="single" w:sz="2" w:space="0" w:color="auto"/>
              <w:bottom w:val="single" w:sz="2" w:space="0" w:color="auto"/>
              <w:right w:val="single" w:sz="2" w:space="0" w:color="auto"/>
            </w:tcBorders>
            <w:hideMark/>
          </w:tcPr>
          <w:p w14:paraId="43933DA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00588</w:t>
            </w:r>
          </w:p>
        </w:tc>
        <w:tc>
          <w:tcPr>
            <w:tcW w:w="4146" w:type="dxa"/>
            <w:tcBorders>
              <w:top w:val="single" w:sz="2" w:space="0" w:color="auto"/>
              <w:left w:val="single" w:sz="2" w:space="0" w:color="auto"/>
              <w:bottom w:val="single" w:sz="2" w:space="0" w:color="auto"/>
              <w:right w:val="single" w:sz="2" w:space="0" w:color="auto"/>
            </w:tcBorders>
            <w:hideMark/>
          </w:tcPr>
          <w:p w14:paraId="02B0FD2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2366" w:type="dxa"/>
            <w:tcBorders>
              <w:top w:val="single" w:sz="2" w:space="0" w:color="auto"/>
              <w:left w:val="single" w:sz="2" w:space="0" w:color="auto"/>
              <w:bottom w:val="single" w:sz="2" w:space="0" w:color="auto"/>
              <w:right w:val="single" w:sz="2" w:space="0" w:color="auto"/>
            </w:tcBorders>
            <w:hideMark/>
          </w:tcPr>
          <w:p w14:paraId="5AEC473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33" w:tgtFrame="_blank" w:history="1">
              <w:r w:rsidRPr="0036076A">
                <w:rPr>
                  <w:rFonts w:ascii="Times New Roman" w:eastAsia="Times New Roman" w:hAnsi="Times New Roman" w:cs="Times New Roman"/>
                  <w:color w:val="0000FF"/>
                  <w:sz w:val="24"/>
                  <w:szCs w:val="24"/>
                  <w:u w:val="single"/>
                  <w:lang w:eastAsia="uk-UA"/>
                </w:rPr>
                <w:t>“Про професійні спілки, їх права та гарантії діяльності”</w:t>
              </w:r>
            </w:hyperlink>
            <w:r w:rsidRPr="0036076A">
              <w:rPr>
                <w:rFonts w:ascii="Times New Roman" w:eastAsia="Times New Roman" w:hAnsi="Times New Roman" w:cs="Times New Roman"/>
                <w:sz w:val="24"/>
                <w:szCs w:val="24"/>
                <w:lang w:eastAsia="uk-UA"/>
              </w:rPr>
              <w:t>, </w:t>
            </w:r>
            <w:hyperlink r:id="rId34" w:tgtFrame="_blank" w:history="1">
              <w:r w:rsidRPr="0036076A">
                <w:rPr>
                  <w:rFonts w:ascii="Times New Roman" w:eastAsia="Times New Roman" w:hAnsi="Times New Roman" w:cs="Times New Roman"/>
                  <w:color w:val="0000FF"/>
                  <w:sz w:val="24"/>
                  <w:szCs w:val="24"/>
                  <w:u w:val="single"/>
                  <w:lang w:eastAsia="uk-UA"/>
                </w:rPr>
                <w:t>“Про державну реєстрацію юридичних осіб, фізичних осіб - підприємців та громадських формувань”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3575BDF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7FB4571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CB8083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66.</w:t>
            </w:r>
          </w:p>
        </w:tc>
        <w:tc>
          <w:tcPr>
            <w:tcW w:w="1539" w:type="dxa"/>
            <w:tcBorders>
              <w:top w:val="single" w:sz="2" w:space="0" w:color="auto"/>
              <w:left w:val="single" w:sz="2" w:space="0" w:color="auto"/>
              <w:bottom w:val="single" w:sz="2" w:space="0" w:color="auto"/>
              <w:right w:val="single" w:sz="2" w:space="0" w:color="auto"/>
            </w:tcBorders>
            <w:hideMark/>
          </w:tcPr>
          <w:p w14:paraId="6B21173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00643</w:t>
            </w:r>
          </w:p>
        </w:tc>
        <w:tc>
          <w:tcPr>
            <w:tcW w:w="4146" w:type="dxa"/>
            <w:tcBorders>
              <w:top w:val="single" w:sz="2" w:space="0" w:color="auto"/>
              <w:left w:val="single" w:sz="2" w:space="0" w:color="auto"/>
              <w:bottom w:val="single" w:sz="2" w:space="0" w:color="auto"/>
              <w:right w:val="single" w:sz="2" w:space="0" w:color="auto"/>
            </w:tcBorders>
            <w:hideMark/>
          </w:tcPr>
          <w:p w14:paraId="6F84F63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2366" w:type="dxa"/>
            <w:tcBorders>
              <w:top w:val="single" w:sz="2" w:space="0" w:color="auto"/>
              <w:left w:val="single" w:sz="2" w:space="0" w:color="auto"/>
              <w:bottom w:val="single" w:sz="2" w:space="0" w:color="auto"/>
              <w:right w:val="single" w:sz="2" w:space="0" w:color="auto"/>
            </w:tcBorders>
            <w:hideMark/>
          </w:tcPr>
          <w:p w14:paraId="5AE7913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0BA21E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2B43080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47EE17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67.</w:t>
            </w:r>
          </w:p>
        </w:tc>
        <w:tc>
          <w:tcPr>
            <w:tcW w:w="1539" w:type="dxa"/>
            <w:tcBorders>
              <w:top w:val="single" w:sz="2" w:space="0" w:color="auto"/>
              <w:left w:val="single" w:sz="2" w:space="0" w:color="auto"/>
              <w:bottom w:val="single" w:sz="2" w:space="0" w:color="auto"/>
              <w:right w:val="single" w:sz="2" w:space="0" w:color="auto"/>
            </w:tcBorders>
            <w:hideMark/>
          </w:tcPr>
          <w:p w14:paraId="529C168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00664</w:t>
            </w:r>
          </w:p>
        </w:tc>
        <w:tc>
          <w:tcPr>
            <w:tcW w:w="4146" w:type="dxa"/>
            <w:tcBorders>
              <w:top w:val="single" w:sz="2" w:space="0" w:color="auto"/>
              <w:left w:val="single" w:sz="2" w:space="0" w:color="auto"/>
              <w:bottom w:val="single" w:sz="2" w:space="0" w:color="auto"/>
              <w:right w:val="single" w:sz="2" w:space="0" w:color="auto"/>
            </w:tcBorders>
            <w:hideMark/>
          </w:tcPr>
          <w:p w14:paraId="491813E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2366" w:type="dxa"/>
            <w:tcBorders>
              <w:top w:val="single" w:sz="2" w:space="0" w:color="auto"/>
              <w:left w:val="single" w:sz="2" w:space="0" w:color="auto"/>
              <w:bottom w:val="single" w:sz="2" w:space="0" w:color="auto"/>
              <w:right w:val="single" w:sz="2" w:space="0" w:color="auto"/>
            </w:tcBorders>
            <w:hideMark/>
          </w:tcPr>
          <w:p w14:paraId="3BC051D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C11A06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018CB7D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974B59D" w14:textId="4B8DA940" w:rsidR="00B17D48" w:rsidRPr="0036076A" w:rsidRDefault="00E66BAA"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D6809F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00998</w:t>
            </w:r>
          </w:p>
        </w:tc>
        <w:tc>
          <w:tcPr>
            <w:tcW w:w="4146" w:type="dxa"/>
            <w:tcBorders>
              <w:top w:val="single" w:sz="2" w:space="0" w:color="auto"/>
              <w:left w:val="single" w:sz="2" w:space="0" w:color="auto"/>
              <w:bottom w:val="single" w:sz="2" w:space="0" w:color="auto"/>
              <w:right w:val="single" w:sz="2" w:space="0" w:color="auto"/>
            </w:tcBorders>
            <w:hideMark/>
          </w:tcPr>
          <w:p w14:paraId="0B53694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статуту територіальної громади</w:t>
            </w:r>
          </w:p>
        </w:tc>
        <w:tc>
          <w:tcPr>
            <w:tcW w:w="2366" w:type="dxa"/>
            <w:tcBorders>
              <w:top w:val="single" w:sz="2" w:space="0" w:color="auto"/>
              <w:left w:val="single" w:sz="2" w:space="0" w:color="auto"/>
              <w:bottom w:val="single" w:sz="2" w:space="0" w:color="auto"/>
              <w:right w:val="single" w:sz="2" w:space="0" w:color="auto"/>
            </w:tcBorders>
            <w:hideMark/>
          </w:tcPr>
          <w:p w14:paraId="19FB92A1"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35"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місцеве самоврядування в Україні”</w:t>
            </w:r>
          </w:p>
        </w:tc>
        <w:tc>
          <w:tcPr>
            <w:tcW w:w="1056" w:type="dxa"/>
            <w:tcBorders>
              <w:top w:val="single" w:sz="2" w:space="0" w:color="auto"/>
              <w:left w:val="single" w:sz="2" w:space="0" w:color="auto"/>
              <w:bottom w:val="single" w:sz="2" w:space="0" w:color="auto"/>
              <w:right w:val="single" w:sz="2" w:space="0" w:color="auto"/>
            </w:tcBorders>
            <w:hideMark/>
          </w:tcPr>
          <w:p w14:paraId="6334F44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18337C9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E76723A" w14:textId="391B3E5D" w:rsidR="00B17D48" w:rsidRPr="0036076A" w:rsidRDefault="00E66BAA"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108E5D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00997</w:t>
            </w:r>
          </w:p>
        </w:tc>
        <w:tc>
          <w:tcPr>
            <w:tcW w:w="4146" w:type="dxa"/>
            <w:tcBorders>
              <w:top w:val="single" w:sz="2" w:space="0" w:color="auto"/>
              <w:left w:val="single" w:sz="2" w:space="0" w:color="auto"/>
              <w:bottom w:val="single" w:sz="2" w:space="0" w:color="auto"/>
              <w:right w:val="single" w:sz="2" w:space="0" w:color="auto"/>
            </w:tcBorders>
            <w:hideMark/>
          </w:tcPr>
          <w:p w14:paraId="7D66A5C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дубліката свідоцтва про державну реєстрацію статуту територіальної громади</w:t>
            </w:r>
          </w:p>
        </w:tc>
        <w:tc>
          <w:tcPr>
            <w:tcW w:w="2366" w:type="dxa"/>
            <w:tcBorders>
              <w:top w:val="single" w:sz="2" w:space="0" w:color="auto"/>
              <w:left w:val="single" w:sz="2" w:space="0" w:color="auto"/>
              <w:bottom w:val="single" w:sz="2" w:space="0" w:color="auto"/>
              <w:right w:val="single" w:sz="2" w:space="0" w:color="auto"/>
            </w:tcBorders>
            <w:hideMark/>
          </w:tcPr>
          <w:p w14:paraId="65F3F50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B0CE17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1BB627C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A3F49DB" w14:textId="6B15F3D3" w:rsidR="00B17D48" w:rsidRPr="0036076A" w:rsidRDefault="00E66BAA"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901155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00996</w:t>
            </w:r>
          </w:p>
        </w:tc>
        <w:tc>
          <w:tcPr>
            <w:tcW w:w="4146" w:type="dxa"/>
            <w:tcBorders>
              <w:top w:val="single" w:sz="2" w:space="0" w:color="auto"/>
              <w:left w:val="single" w:sz="2" w:space="0" w:color="auto"/>
              <w:bottom w:val="single" w:sz="2" w:space="0" w:color="auto"/>
              <w:right w:val="single" w:sz="2" w:space="0" w:color="auto"/>
            </w:tcBorders>
            <w:hideMark/>
          </w:tcPr>
          <w:p w14:paraId="799CD96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статуту територіальної громади</w:t>
            </w:r>
          </w:p>
        </w:tc>
        <w:tc>
          <w:tcPr>
            <w:tcW w:w="2366" w:type="dxa"/>
            <w:tcBorders>
              <w:top w:val="single" w:sz="2" w:space="0" w:color="auto"/>
              <w:left w:val="single" w:sz="2" w:space="0" w:color="auto"/>
              <w:bottom w:val="single" w:sz="2" w:space="0" w:color="auto"/>
              <w:right w:val="single" w:sz="2" w:space="0" w:color="auto"/>
            </w:tcBorders>
            <w:hideMark/>
          </w:tcPr>
          <w:p w14:paraId="114D886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677C46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3E38737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6205236" w14:textId="7F768BB9" w:rsidR="00B17D48" w:rsidRPr="0036076A" w:rsidRDefault="00E66BAA"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71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0FEAA7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00995</w:t>
            </w:r>
          </w:p>
        </w:tc>
        <w:tc>
          <w:tcPr>
            <w:tcW w:w="4146" w:type="dxa"/>
            <w:tcBorders>
              <w:top w:val="single" w:sz="2" w:space="0" w:color="auto"/>
              <w:left w:val="single" w:sz="2" w:space="0" w:color="auto"/>
              <w:bottom w:val="single" w:sz="2" w:space="0" w:color="auto"/>
              <w:right w:val="single" w:sz="2" w:space="0" w:color="auto"/>
            </w:tcBorders>
            <w:hideMark/>
          </w:tcPr>
          <w:p w14:paraId="14DDC68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Скасування державної реєстрації статуту територіальної громади</w:t>
            </w:r>
          </w:p>
        </w:tc>
        <w:tc>
          <w:tcPr>
            <w:tcW w:w="2366" w:type="dxa"/>
            <w:tcBorders>
              <w:top w:val="single" w:sz="2" w:space="0" w:color="auto"/>
              <w:left w:val="single" w:sz="2" w:space="0" w:color="auto"/>
              <w:bottom w:val="single" w:sz="2" w:space="0" w:color="auto"/>
              <w:right w:val="single" w:sz="2" w:space="0" w:color="auto"/>
            </w:tcBorders>
            <w:hideMark/>
          </w:tcPr>
          <w:p w14:paraId="1B16378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E5E2ED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76A9422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416C3E6" w14:textId="46FDAE08" w:rsidR="00B17D48" w:rsidRPr="0036076A" w:rsidRDefault="00E66BAA"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86634F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00041</w:t>
            </w:r>
          </w:p>
        </w:tc>
        <w:tc>
          <w:tcPr>
            <w:tcW w:w="4146" w:type="dxa"/>
            <w:tcBorders>
              <w:top w:val="single" w:sz="2" w:space="0" w:color="auto"/>
              <w:left w:val="single" w:sz="2" w:space="0" w:color="auto"/>
              <w:bottom w:val="single" w:sz="2" w:space="0" w:color="auto"/>
              <w:right w:val="single" w:sz="2" w:space="0" w:color="auto"/>
            </w:tcBorders>
            <w:hideMark/>
          </w:tcPr>
          <w:p w14:paraId="640B66A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2366" w:type="dxa"/>
            <w:tcBorders>
              <w:top w:val="single" w:sz="2" w:space="0" w:color="auto"/>
              <w:left w:val="single" w:sz="2" w:space="0" w:color="auto"/>
              <w:bottom w:val="single" w:sz="2" w:space="0" w:color="auto"/>
              <w:right w:val="single" w:sz="2" w:space="0" w:color="auto"/>
            </w:tcBorders>
            <w:hideMark/>
          </w:tcPr>
          <w:p w14:paraId="246D52CF"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36"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реєстрацію речових прав на нерухоме майно та їх обтяжень”</w:t>
            </w:r>
          </w:p>
        </w:tc>
        <w:tc>
          <w:tcPr>
            <w:tcW w:w="1056" w:type="dxa"/>
            <w:tcBorders>
              <w:top w:val="single" w:sz="2" w:space="0" w:color="auto"/>
              <w:left w:val="single" w:sz="2" w:space="0" w:color="auto"/>
              <w:bottom w:val="single" w:sz="2" w:space="0" w:color="auto"/>
              <w:right w:val="single" w:sz="2" w:space="0" w:color="auto"/>
            </w:tcBorders>
            <w:hideMark/>
          </w:tcPr>
          <w:p w14:paraId="110E8FA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CCDD30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65B6ECA" w14:textId="7C7CC7D1" w:rsidR="00B17D48" w:rsidRPr="0036076A" w:rsidRDefault="00E66BAA"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CB6243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00042</w:t>
            </w:r>
          </w:p>
        </w:tc>
        <w:tc>
          <w:tcPr>
            <w:tcW w:w="4146" w:type="dxa"/>
            <w:tcBorders>
              <w:top w:val="single" w:sz="2" w:space="0" w:color="auto"/>
              <w:left w:val="single" w:sz="2" w:space="0" w:color="auto"/>
              <w:bottom w:val="single" w:sz="2" w:space="0" w:color="auto"/>
              <w:right w:val="single" w:sz="2" w:space="0" w:color="auto"/>
            </w:tcBorders>
            <w:hideMark/>
          </w:tcPr>
          <w:p w14:paraId="4297E38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речового права, похідного від права власності</w:t>
            </w:r>
          </w:p>
        </w:tc>
        <w:tc>
          <w:tcPr>
            <w:tcW w:w="2366" w:type="dxa"/>
            <w:tcBorders>
              <w:top w:val="single" w:sz="2" w:space="0" w:color="auto"/>
              <w:left w:val="single" w:sz="2" w:space="0" w:color="auto"/>
              <w:bottom w:val="single" w:sz="2" w:space="0" w:color="auto"/>
              <w:right w:val="single" w:sz="2" w:space="0" w:color="auto"/>
            </w:tcBorders>
            <w:hideMark/>
          </w:tcPr>
          <w:p w14:paraId="580005C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3E9D64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26F835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F25BC10" w14:textId="5D1C9F81" w:rsidR="00B17D48" w:rsidRPr="0036076A" w:rsidRDefault="00E66BAA"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5AC89B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00048</w:t>
            </w:r>
          </w:p>
        </w:tc>
        <w:tc>
          <w:tcPr>
            <w:tcW w:w="4146" w:type="dxa"/>
            <w:tcBorders>
              <w:top w:val="single" w:sz="2" w:space="0" w:color="auto"/>
              <w:left w:val="single" w:sz="2" w:space="0" w:color="auto"/>
              <w:bottom w:val="single" w:sz="2" w:space="0" w:color="auto"/>
              <w:right w:val="single" w:sz="2" w:space="0" w:color="auto"/>
            </w:tcBorders>
            <w:hideMark/>
          </w:tcPr>
          <w:p w14:paraId="772B9AB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обтяжень речових прав на нерухоме майно</w:t>
            </w:r>
          </w:p>
        </w:tc>
        <w:tc>
          <w:tcPr>
            <w:tcW w:w="2366" w:type="dxa"/>
            <w:tcBorders>
              <w:top w:val="single" w:sz="2" w:space="0" w:color="auto"/>
              <w:left w:val="single" w:sz="2" w:space="0" w:color="auto"/>
              <w:bottom w:val="single" w:sz="2" w:space="0" w:color="auto"/>
              <w:right w:val="single" w:sz="2" w:space="0" w:color="auto"/>
            </w:tcBorders>
            <w:hideMark/>
          </w:tcPr>
          <w:p w14:paraId="5EDABCD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88B48A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703E29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B0D80EE" w14:textId="143C4FB7" w:rsidR="00B17D48" w:rsidRPr="0036076A" w:rsidRDefault="002F014D" w:rsidP="002F014D">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01827B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00049</w:t>
            </w:r>
          </w:p>
        </w:tc>
        <w:tc>
          <w:tcPr>
            <w:tcW w:w="4146" w:type="dxa"/>
            <w:tcBorders>
              <w:top w:val="single" w:sz="2" w:space="0" w:color="auto"/>
              <w:left w:val="single" w:sz="2" w:space="0" w:color="auto"/>
              <w:bottom w:val="single" w:sz="2" w:space="0" w:color="auto"/>
              <w:right w:val="single" w:sz="2" w:space="0" w:color="auto"/>
            </w:tcBorders>
            <w:hideMark/>
          </w:tcPr>
          <w:p w14:paraId="39B9727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безхазяйного нерухомого майна</w:t>
            </w:r>
          </w:p>
        </w:tc>
        <w:tc>
          <w:tcPr>
            <w:tcW w:w="2366" w:type="dxa"/>
            <w:tcBorders>
              <w:top w:val="single" w:sz="2" w:space="0" w:color="auto"/>
              <w:left w:val="single" w:sz="2" w:space="0" w:color="auto"/>
              <w:bottom w:val="single" w:sz="2" w:space="0" w:color="auto"/>
              <w:right w:val="single" w:sz="2" w:space="0" w:color="auto"/>
            </w:tcBorders>
            <w:hideMark/>
          </w:tcPr>
          <w:p w14:paraId="1A696C9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978B6A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64E895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B176323" w14:textId="565DC40B"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B4311B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00046</w:t>
            </w:r>
          </w:p>
        </w:tc>
        <w:tc>
          <w:tcPr>
            <w:tcW w:w="4146" w:type="dxa"/>
            <w:tcBorders>
              <w:top w:val="single" w:sz="2" w:space="0" w:color="auto"/>
              <w:left w:val="single" w:sz="2" w:space="0" w:color="auto"/>
              <w:bottom w:val="single" w:sz="2" w:space="0" w:color="auto"/>
              <w:right w:val="single" w:sz="2" w:space="0" w:color="auto"/>
            </w:tcBorders>
            <w:hideMark/>
          </w:tcPr>
          <w:p w14:paraId="270BE88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записів Державного реєстру речових прав на нерухоме майно</w:t>
            </w:r>
          </w:p>
        </w:tc>
        <w:tc>
          <w:tcPr>
            <w:tcW w:w="2366" w:type="dxa"/>
            <w:tcBorders>
              <w:top w:val="single" w:sz="2" w:space="0" w:color="auto"/>
              <w:left w:val="single" w:sz="2" w:space="0" w:color="auto"/>
              <w:bottom w:val="single" w:sz="2" w:space="0" w:color="auto"/>
              <w:right w:val="single" w:sz="2" w:space="0" w:color="auto"/>
            </w:tcBorders>
            <w:hideMark/>
          </w:tcPr>
          <w:p w14:paraId="0EE3983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C528F4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052D51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DF737C0" w14:textId="6D5737BC"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022B19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00043</w:t>
            </w:r>
          </w:p>
        </w:tc>
        <w:tc>
          <w:tcPr>
            <w:tcW w:w="4146" w:type="dxa"/>
            <w:tcBorders>
              <w:top w:val="single" w:sz="2" w:space="0" w:color="auto"/>
              <w:left w:val="single" w:sz="2" w:space="0" w:color="auto"/>
              <w:bottom w:val="single" w:sz="2" w:space="0" w:color="auto"/>
              <w:right w:val="single" w:sz="2" w:space="0" w:color="auto"/>
            </w:tcBorders>
            <w:hideMark/>
          </w:tcPr>
          <w:p w14:paraId="7E03DCD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2366" w:type="dxa"/>
            <w:tcBorders>
              <w:top w:val="single" w:sz="2" w:space="0" w:color="auto"/>
              <w:left w:val="single" w:sz="2" w:space="0" w:color="auto"/>
              <w:bottom w:val="single" w:sz="2" w:space="0" w:color="auto"/>
              <w:right w:val="single" w:sz="2" w:space="0" w:color="auto"/>
            </w:tcBorders>
            <w:hideMark/>
          </w:tcPr>
          <w:p w14:paraId="753B64F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29C46C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077C7B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4C5CD0B" w14:textId="7790D451"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357E8D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00047</w:t>
            </w:r>
          </w:p>
        </w:tc>
        <w:tc>
          <w:tcPr>
            <w:tcW w:w="4146" w:type="dxa"/>
            <w:tcBorders>
              <w:top w:val="single" w:sz="2" w:space="0" w:color="auto"/>
              <w:left w:val="single" w:sz="2" w:space="0" w:color="auto"/>
              <w:bottom w:val="single" w:sz="2" w:space="0" w:color="auto"/>
              <w:right w:val="single" w:sz="2" w:space="0" w:color="auto"/>
            </w:tcBorders>
            <w:hideMark/>
          </w:tcPr>
          <w:p w14:paraId="0E8DB6F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інформації з Державного реєстру речових прав на нерухоме майно</w:t>
            </w:r>
          </w:p>
        </w:tc>
        <w:tc>
          <w:tcPr>
            <w:tcW w:w="2366" w:type="dxa"/>
            <w:tcBorders>
              <w:top w:val="single" w:sz="2" w:space="0" w:color="auto"/>
              <w:left w:val="single" w:sz="2" w:space="0" w:color="auto"/>
              <w:bottom w:val="single" w:sz="2" w:space="0" w:color="auto"/>
              <w:right w:val="single" w:sz="2" w:space="0" w:color="auto"/>
            </w:tcBorders>
            <w:hideMark/>
          </w:tcPr>
          <w:p w14:paraId="6DB0D042"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3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реєстрацію речових прав на нерухоме майно та їх обтяжень”</w:t>
            </w:r>
          </w:p>
        </w:tc>
        <w:tc>
          <w:tcPr>
            <w:tcW w:w="1056" w:type="dxa"/>
            <w:tcBorders>
              <w:top w:val="single" w:sz="2" w:space="0" w:color="auto"/>
              <w:left w:val="single" w:sz="2" w:space="0" w:color="auto"/>
              <w:bottom w:val="single" w:sz="2" w:space="0" w:color="auto"/>
              <w:right w:val="single" w:sz="2" w:space="0" w:color="auto"/>
            </w:tcBorders>
            <w:hideMark/>
          </w:tcPr>
          <w:p w14:paraId="33326C7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3EBA44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E352040" w14:textId="56C0914E"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7232B9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01174</w:t>
            </w:r>
          </w:p>
        </w:tc>
        <w:tc>
          <w:tcPr>
            <w:tcW w:w="4146" w:type="dxa"/>
            <w:tcBorders>
              <w:top w:val="single" w:sz="2" w:space="0" w:color="auto"/>
              <w:left w:val="single" w:sz="2" w:space="0" w:color="auto"/>
              <w:bottom w:val="single" w:sz="2" w:space="0" w:color="auto"/>
              <w:right w:val="single" w:sz="2" w:space="0" w:color="auto"/>
            </w:tcBorders>
            <w:hideMark/>
          </w:tcPr>
          <w:p w14:paraId="7B4D035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Заборона вчинення реєстраційних дій</w:t>
            </w:r>
          </w:p>
        </w:tc>
        <w:tc>
          <w:tcPr>
            <w:tcW w:w="2366" w:type="dxa"/>
            <w:tcBorders>
              <w:top w:val="single" w:sz="2" w:space="0" w:color="auto"/>
              <w:left w:val="single" w:sz="2" w:space="0" w:color="auto"/>
              <w:bottom w:val="single" w:sz="2" w:space="0" w:color="auto"/>
              <w:right w:val="single" w:sz="2" w:space="0" w:color="auto"/>
            </w:tcBorders>
            <w:hideMark/>
          </w:tcPr>
          <w:p w14:paraId="5485401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6F8DAB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9B10DE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B8E4250" w14:textId="5ED34891"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B92DB2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00026</w:t>
            </w:r>
          </w:p>
        </w:tc>
        <w:tc>
          <w:tcPr>
            <w:tcW w:w="4146" w:type="dxa"/>
            <w:tcBorders>
              <w:top w:val="single" w:sz="2" w:space="0" w:color="auto"/>
              <w:left w:val="single" w:sz="2" w:space="0" w:color="auto"/>
              <w:bottom w:val="single" w:sz="2" w:space="0" w:color="auto"/>
              <w:right w:val="single" w:sz="2" w:space="0" w:color="auto"/>
            </w:tcBorders>
            <w:hideMark/>
          </w:tcPr>
          <w:p w14:paraId="5BEECDD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Вклеювання до паспорта громадянина України (зразка 1994 року) фотокартки при досягненні 25- і 45-річного віку</w:t>
            </w:r>
          </w:p>
        </w:tc>
        <w:tc>
          <w:tcPr>
            <w:tcW w:w="2366" w:type="dxa"/>
            <w:tcBorders>
              <w:top w:val="single" w:sz="2" w:space="0" w:color="auto"/>
              <w:left w:val="single" w:sz="2" w:space="0" w:color="auto"/>
              <w:bottom w:val="single" w:sz="2" w:space="0" w:color="auto"/>
              <w:right w:val="single" w:sz="2" w:space="0" w:color="auto"/>
            </w:tcBorders>
            <w:hideMark/>
          </w:tcPr>
          <w:p w14:paraId="735CC84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Постанова Верховної Ради України від 26 червня 1992 р. </w:t>
            </w:r>
            <w:hyperlink r:id="rId38" w:tgtFrame="_blank" w:history="1">
              <w:r w:rsidRPr="0036076A">
                <w:rPr>
                  <w:rFonts w:ascii="Times New Roman" w:eastAsia="Times New Roman" w:hAnsi="Times New Roman" w:cs="Times New Roman"/>
                  <w:color w:val="0000FF"/>
                  <w:sz w:val="24"/>
                  <w:szCs w:val="24"/>
                  <w:u w:val="single"/>
                  <w:lang w:eastAsia="uk-UA"/>
                </w:rPr>
                <w:t>№ 2503-XII</w:t>
              </w:r>
            </w:hyperlink>
            <w:r w:rsidRPr="0036076A">
              <w:rPr>
                <w:rFonts w:ascii="Times New Roman" w:eastAsia="Times New Roman" w:hAnsi="Times New Roman" w:cs="Times New Roman"/>
                <w:sz w:val="24"/>
                <w:szCs w:val="24"/>
                <w:lang w:eastAsia="uk-UA"/>
              </w:rPr>
              <w:t> “Про затвердження положень про паспорт громадянина України та про паспорт громадянина України для виїзду за кордон”</w:t>
            </w:r>
          </w:p>
        </w:tc>
        <w:tc>
          <w:tcPr>
            <w:tcW w:w="1056" w:type="dxa"/>
            <w:tcBorders>
              <w:top w:val="single" w:sz="2" w:space="0" w:color="auto"/>
              <w:left w:val="single" w:sz="2" w:space="0" w:color="auto"/>
              <w:bottom w:val="single" w:sz="2" w:space="0" w:color="auto"/>
              <w:right w:val="single" w:sz="2" w:space="0" w:color="auto"/>
            </w:tcBorders>
            <w:hideMark/>
          </w:tcPr>
          <w:p w14:paraId="497BB3E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EBE2A2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BF39A4F" w14:textId="0286A536"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B73B48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00069</w:t>
            </w:r>
          </w:p>
        </w:tc>
        <w:tc>
          <w:tcPr>
            <w:tcW w:w="4146" w:type="dxa"/>
            <w:tcBorders>
              <w:top w:val="single" w:sz="2" w:space="0" w:color="auto"/>
              <w:left w:val="single" w:sz="2" w:space="0" w:color="auto"/>
              <w:bottom w:val="single" w:sz="2" w:space="0" w:color="auto"/>
              <w:right w:val="single" w:sz="2" w:space="0" w:color="auto"/>
            </w:tcBorders>
            <w:hideMark/>
          </w:tcPr>
          <w:p w14:paraId="20E13AD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земельної ділянки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 з Державного земельного кадастру</w:t>
            </w:r>
          </w:p>
        </w:tc>
        <w:tc>
          <w:tcPr>
            <w:tcW w:w="2366" w:type="dxa"/>
            <w:tcBorders>
              <w:top w:val="single" w:sz="2" w:space="0" w:color="auto"/>
              <w:left w:val="single" w:sz="2" w:space="0" w:color="auto"/>
              <w:bottom w:val="single" w:sz="2" w:space="0" w:color="auto"/>
              <w:right w:val="single" w:sz="2" w:space="0" w:color="auto"/>
            </w:tcBorders>
            <w:hideMark/>
          </w:tcPr>
          <w:p w14:paraId="7B9B32E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39"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Державний земельний кадастр”</w:t>
            </w:r>
          </w:p>
        </w:tc>
        <w:tc>
          <w:tcPr>
            <w:tcW w:w="1056" w:type="dxa"/>
            <w:tcBorders>
              <w:top w:val="single" w:sz="2" w:space="0" w:color="auto"/>
              <w:left w:val="single" w:sz="2" w:space="0" w:color="auto"/>
              <w:bottom w:val="single" w:sz="2" w:space="0" w:color="auto"/>
              <w:right w:val="single" w:sz="2" w:space="0" w:color="auto"/>
            </w:tcBorders>
            <w:hideMark/>
          </w:tcPr>
          <w:p w14:paraId="0BFDB2B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19F028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06467A0" w14:textId="333CA9AB"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82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6E81AD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00071</w:t>
            </w:r>
          </w:p>
        </w:tc>
        <w:tc>
          <w:tcPr>
            <w:tcW w:w="4146" w:type="dxa"/>
            <w:tcBorders>
              <w:top w:val="single" w:sz="2" w:space="0" w:color="auto"/>
              <w:left w:val="single" w:sz="2" w:space="0" w:color="auto"/>
              <w:bottom w:val="single" w:sz="2" w:space="0" w:color="auto"/>
              <w:right w:val="single" w:sz="2" w:space="0" w:color="auto"/>
            </w:tcBorders>
            <w:hideMark/>
          </w:tcPr>
          <w:p w14:paraId="315AD9BD"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відомостей (змін до них) про земельну ділянку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c>
          <w:tcPr>
            <w:tcW w:w="2366" w:type="dxa"/>
            <w:tcBorders>
              <w:top w:val="single" w:sz="2" w:space="0" w:color="auto"/>
              <w:left w:val="single" w:sz="2" w:space="0" w:color="auto"/>
              <w:bottom w:val="single" w:sz="2" w:space="0" w:color="auto"/>
              <w:right w:val="single" w:sz="2" w:space="0" w:color="auto"/>
            </w:tcBorders>
            <w:hideMark/>
          </w:tcPr>
          <w:p w14:paraId="056006E6"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40"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Державний земельний кадастр”</w:t>
            </w:r>
          </w:p>
        </w:tc>
        <w:tc>
          <w:tcPr>
            <w:tcW w:w="1056" w:type="dxa"/>
            <w:tcBorders>
              <w:top w:val="single" w:sz="2" w:space="0" w:color="auto"/>
              <w:left w:val="single" w:sz="2" w:space="0" w:color="auto"/>
              <w:bottom w:val="single" w:sz="2" w:space="0" w:color="auto"/>
              <w:right w:val="single" w:sz="2" w:space="0" w:color="auto"/>
            </w:tcBorders>
            <w:hideMark/>
          </w:tcPr>
          <w:p w14:paraId="4FF553D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CDD2B27"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C2FD1B4" w14:textId="5DEF7B2A"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18C9AC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00072</w:t>
            </w:r>
          </w:p>
        </w:tc>
        <w:tc>
          <w:tcPr>
            <w:tcW w:w="4146" w:type="dxa"/>
            <w:tcBorders>
              <w:top w:val="single" w:sz="2" w:space="0" w:color="auto"/>
              <w:left w:val="single" w:sz="2" w:space="0" w:color="auto"/>
              <w:bottom w:val="single" w:sz="2" w:space="0" w:color="auto"/>
              <w:right w:val="single" w:sz="2" w:space="0" w:color="auto"/>
            </w:tcBorders>
            <w:hideMark/>
          </w:tcPr>
          <w:p w14:paraId="3A1A29C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c>
          <w:tcPr>
            <w:tcW w:w="2366" w:type="dxa"/>
            <w:tcBorders>
              <w:top w:val="single" w:sz="2" w:space="0" w:color="auto"/>
              <w:left w:val="single" w:sz="2" w:space="0" w:color="auto"/>
              <w:bottom w:val="single" w:sz="2" w:space="0" w:color="auto"/>
              <w:right w:val="single" w:sz="2" w:space="0" w:color="auto"/>
            </w:tcBorders>
            <w:hideMark/>
          </w:tcPr>
          <w:p w14:paraId="18C1390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7B52F1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7A4E188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BCD32D0" w14:textId="1B27017C"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A231F8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00074</w:t>
            </w:r>
          </w:p>
        </w:tc>
        <w:tc>
          <w:tcPr>
            <w:tcW w:w="4146" w:type="dxa"/>
            <w:tcBorders>
              <w:top w:val="single" w:sz="2" w:space="0" w:color="auto"/>
              <w:left w:val="single" w:sz="2" w:space="0" w:color="auto"/>
              <w:bottom w:val="single" w:sz="2" w:space="0" w:color="auto"/>
              <w:right w:val="single" w:sz="2" w:space="0" w:color="auto"/>
            </w:tcBorders>
            <w:hideMark/>
          </w:tcPr>
          <w:p w14:paraId="207CEF8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відомостей про землі в межах територій адміністративно-територіальних одиниць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c>
          <w:tcPr>
            <w:tcW w:w="2366" w:type="dxa"/>
            <w:tcBorders>
              <w:top w:val="single" w:sz="2" w:space="0" w:color="auto"/>
              <w:left w:val="single" w:sz="2" w:space="0" w:color="auto"/>
              <w:bottom w:val="single" w:sz="2" w:space="0" w:color="auto"/>
              <w:right w:val="single" w:sz="2" w:space="0" w:color="auto"/>
            </w:tcBorders>
            <w:hideMark/>
          </w:tcPr>
          <w:p w14:paraId="73FD1EE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09835A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7F47A8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1111332" w14:textId="28472309"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71A38B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00075</w:t>
            </w:r>
          </w:p>
        </w:tc>
        <w:tc>
          <w:tcPr>
            <w:tcW w:w="4146" w:type="dxa"/>
            <w:tcBorders>
              <w:top w:val="single" w:sz="2" w:space="0" w:color="auto"/>
              <w:left w:val="single" w:sz="2" w:space="0" w:color="auto"/>
              <w:bottom w:val="single" w:sz="2" w:space="0" w:color="auto"/>
              <w:right w:val="single" w:sz="2" w:space="0" w:color="auto"/>
            </w:tcBorders>
            <w:hideMark/>
          </w:tcPr>
          <w:p w14:paraId="33FE65E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змін до відомостей про землі в межах територій адміністративно-територіальних одиниць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c>
          <w:tcPr>
            <w:tcW w:w="2366" w:type="dxa"/>
            <w:tcBorders>
              <w:top w:val="single" w:sz="2" w:space="0" w:color="auto"/>
              <w:left w:val="single" w:sz="2" w:space="0" w:color="auto"/>
              <w:bottom w:val="single" w:sz="2" w:space="0" w:color="auto"/>
              <w:right w:val="single" w:sz="2" w:space="0" w:color="auto"/>
            </w:tcBorders>
            <w:hideMark/>
          </w:tcPr>
          <w:p w14:paraId="419802D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FB1ED9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9A08D87"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90D10DE" w14:textId="0B9E8576"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54CD23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00079</w:t>
            </w:r>
          </w:p>
        </w:tc>
        <w:tc>
          <w:tcPr>
            <w:tcW w:w="4146" w:type="dxa"/>
            <w:tcBorders>
              <w:top w:val="single" w:sz="2" w:space="0" w:color="auto"/>
              <w:left w:val="single" w:sz="2" w:space="0" w:color="auto"/>
              <w:bottom w:val="single" w:sz="2" w:space="0" w:color="auto"/>
              <w:right w:val="single" w:sz="2" w:space="0" w:color="auto"/>
            </w:tcBorders>
            <w:hideMark/>
          </w:tcPr>
          <w:p w14:paraId="1F2A53D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c>
          <w:tcPr>
            <w:tcW w:w="2366" w:type="dxa"/>
            <w:tcBorders>
              <w:top w:val="single" w:sz="2" w:space="0" w:color="auto"/>
              <w:left w:val="single" w:sz="2" w:space="0" w:color="auto"/>
              <w:bottom w:val="single" w:sz="2" w:space="0" w:color="auto"/>
              <w:right w:val="single" w:sz="2" w:space="0" w:color="auto"/>
            </w:tcBorders>
            <w:hideMark/>
          </w:tcPr>
          <w:p w14:paraId="35DF255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CA74F7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5288959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F625334" w14:textId="43A05227"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A1EBF9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00078</w:t>
            </w:r>
          </w:p>
        </w:tc>
        <w:tc>
          <w:tcPr>
            <w:tcW w:w="4146" w:type="dxa"/>
            <w:tcBorders>
              <w:top w:val="single" w:sz="2" w:space="0" w:color="auto"/>
              <w:left w:val="single" w:sz="2" w:space="0" w:color="auto"/>
              <w:bottom w:val="single" w:sz="2" w:space="0" w:color="auto"/>
              <w:right w:val="single" w:sz="2" w:space="0" w:color="auto"/>
            </w:tcBorders>
            <w:hideMark/>
          </w:tcPr>
          <w:p w14:paraId="38A8EB8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обмежень у використанні земель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c>
          <w:tcPr>
            <w:tcW w:w="2366" w:type="dxa"/>
            <w:tcBorders>
              <w:top w:val="single" w:sz="2" w:space="0" w:color="auto"/>
              <w:left w:val="single" w:sz="2" w:space="0" w:color="auto"/>
              <w:bottom w:val="single" w:sz="2" w:space="0" w:color="auto"/>
              <w:right w:val="single" w:sz="2" w:space="0" w:color="auto"/>
            </w:tcBorders>
            <w:hideMark/>
          </w:tcPr>
          <w:p w14:paraId="43618F6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0C78D6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7431088A"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CDF8E48" w14:textId="2474D3E3"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762447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00081</w:t>
            </w:r>
          </w:p>
        </w:tc>
        <w:tc>
          <w:tcPr>
            <w:tcW w:w="4146" w:type="dxa"/>
            <w:tcBorders>
              <w:top w:val="single" w:sz="2" w:space="0" w:color="auto"/>
              <w:left w:val="single" w:sz="2" w:space="0" w:color="auto"/>
              <w:bottom w:val="single" w:sz="2" w:space="0" w:color="auto"/>
              <w:right w:val="single" w:sz="2" w:space="0" w:color="auto"/>
            </w:tcBorders>
            <w:hideMark/>
          </w:tcPr>
          <w:p w14:paraId="5FEA2B3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Виправлення технічної помилки у відомостях Державного земельного кадастру не з вини органу, що здійснює його ведення</w:t>
            </w:r>
          </w:p>
        </w:tc>
        <w:tc>
          <w:tcPr>
            <w:tcW w:w="2366" w:type="dxa"/>
            <w:tcBorders>
              <w:top w:val="single" w:sz="2" w:space="0" w:color="auto"/>
              <w:left w:val="single" w:sz="2" w:space="0" w:color="auto"/>
              <w:bottom w:val="single" w:sz="2" w:space="0" w:color="auto"/>
              <w:right w:val="single" w:sz="2" w:space="0" w:color="auto"/>
            </w:tcBorders>
            <w:hideMark/>
          </w:tcPr>
          <w:p w14:paraId="358841C8"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41"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Державний земельний кадастр”</w:t>
            </w:r>
          </w:p>
        </w:tc>
        <w:tc>
          <w:tcPr>
            <w:tcW w:w="1056" w:type="dxa"/>
            <w:tcBorders>
              <w:top w:val="single" w:sz="2" w:space="0" w:color="auto"/>
              <w:left w:val="single" w:sz="2" w:space="0" w:color="auto"/>
              <w:bottom w:val="single" w:sz="2" w:space="0" w:color="auto"/>
              <w:right w:val="single" w:sz="2" w:space="0" w:color="auto"/>
            </w:tcBorders>
            <w:hideMark/>
          </w:tcPr>
          <w:p w14:paraId="475071F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56B87D0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82180FC" w14:textId="183816B7"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85DF7E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00080</w:t>
            </w:r>
          </w:p>
        </w:tc>
        <w:tc>
          <w:tcPr>
            <w:tcW w:w="4146" w:type="dxa"/>
            <w:tcBorders>
              <w:top w:val="single" w:sz="2" w:space="0" w:color="auto"/>
              <w:left w:val="single" w:sz="2" w:space="0" w:color="auto"/>
              <w:bottom w:val="single" w:sz="2" w:space="0" w:color="auto"/>
              <w:right w:val="single" w:sz="2" w:space="0" w:color="auto"/>
            </w:tcBorders>
            <w:hideMark/>
          </w:tcPr>
          <w:p w14:paraId="27FCF14D"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c>
          <w:tcPr>
            <w:tcW w:w="2366" w:type="dxa"/>
            <w:tcBorders>
              <w:top w:val="single" w:sz="2" w:space="0" w:color="auto"/>
              <w:left w:val="single" w:sz="2" w:space="0" w:color="auto"/>
              <w:bottom w:val="single" w:sz="2" w:space="0" w:color="auto"/>
              <w:right w:val="single" w:sz="2" w:space="0" w:color="auto"/>
            </w:tcBorders>
            <w:hideMark/>
          </w:tcPr>
          <w:p w14:paraId="2DC1E54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285812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B82C0A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EA1306F" w14:textId="0469A43E"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8CC20B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00035</w:t>
            </w:r>
          </w:p>
        </w:tc>
        <w:tc>
          <w:tcPr>
            <w:tcW w:w="4146" w:type="dxa"/>
            <w:tcBorders>
              <w:top w:val="single" w:sz="2" w:space="0" w:color="auto"/>
              <w:left w:val="single" w:sz="2" w:space="0" w:color="auto"/>
              <w:bottom w:val="single" w:sz="2" w:space="0" w:color="auto"/>
              <w:right w:val="single" w:sz="2" w:space="0" w:color="auto"/>
            </w:tcBorders>
            <w:hideMark/>
          </w:tcPr>
          <w:p w14:paraId="1A0EDE4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2366" w:type="dxa"/>
            <w:tcBorders>
              <w:top w:val="single" w:sz="2" w:space="0" w:color="auto"/>
              <w:left w:val="single" w:sz="2" w:space="0" w:color="auto"/>
              <w:bottom w:val="single" w:sz="2" w:space="0" w:color="auto"/>
              <w:right w:val="single" w:sz="2" w:space="0" w:color="auto"/>
            </w:tcBorders>
            <w:hideMark/>
          </w:tcPr>
          <w:p w14:paraId="4771F13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93F468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FFDBF72"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225A54E" w14:textId="18895357"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943649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00059</w:t>
            </w:r>
          </w:p>
        </w:tc>
        <w:tc>
          <w:tcPr>
            <w:tcW w:w="4146" w:type="dxa"/>
            <w:tcBorders>
              <w:top w:val="single" w:sz="2" w:space="0" w:color="auto"/>
              <w:left w:val="single" w:sz="2" w:space="0" w:color="auto"/>
              <w:bottom w:val="single" w:sz="2" w:space="0" w:color="auto"/>
              <w:right w:val="single" w:sz="2" w:space="0" w:color="auto"/>
            </w:tcBorders>
            <w:hideMark/>
          </w:tcPr>
          <w:p w14:paraId="597805F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Надання відомостей з Державного земельного кадастру у формі витягу з </w:t>
            </w:r>
            <w:r w:rsidRPr="0036076A">
              <w:rPr>
                <w:rFonts w:ascii="Times New Roman" w:eastAsia="Times New Roman" w:hAnsi="Times New Roman" w:cs="Times New Roman"/>
                <w:sz w:val="24"/>
                <w:szCs w:val="24"/>
                <w:lang w:eastAsia="uk-UA"/>
              </w:rPr>
              <w:lastRenderedPageBreak/>
              <w:t>Державного земельного кадастру про обмеження у використанні земель</w:t>
            </w:r>
          </w:p>
        </w:tc>
        <w:tc>
          <w:tcPr>
            <w:tcW w:w="2366" w:type="dxa"/>
            <w:tcBorders>
              <w:top w:val="single" w:sz="2" w:space="0" w:color="auto"/>
              <w:left w:val="single" w:sz="2" w:space="0" w:color="auto"/>
              <w:bottom w:val="single" w:sz="2" w:space="0" w:color="auto"/>
              <w:right w:val="single" w:sz="2" w:space="0" w:color="auto"/>
            </w:tcBorders>
            <w:hideMark/>
          </w:tcPr>
          <w:p w14:paraId="6C88FB1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w:t>
            </w:r>
          </w:p>
        </w:tc>
        <w:tc>
          <w:tcPr>
            <w:tcW w:w="1056" w:type="dxa"/>
            <w:tcBorders>
              <w:top w:val="single" w:sz="2" w:space="0" w:color="auto"/>
              <w:left w:val="single" w:sz="2" w:space="0" w:color="auto"/>
              <w:bottom w:val="single" w:sz="2" w:space="0" w:color="auto"/>
              <w:right w:val="single" w:sz="2" w:space="0" w:color="auto"/>
            </w:tcBorders>
            <w:hideMark/>
          </w:tcPr>
          <w:p w14:paraId="5E167E7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8A9A09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4A63EB2" w14:textId="300D6ACD"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92</w:t>
            </w:r>
            <w:r w:rsidR="00B17D48" w:rsidRPr="0036076A">
              <w:rPr>
                <w:rFonts w:ascii="Times New Roman" w:eastAsia="Times New Roman" w:hAnsi="Times New Roman" w:cs="Times New Roman"/>
                <w:b/>
                <w:bCs/>
                <w:sz w:val="24"/>
                <w:szCs w:val="24"/>
                <w:vertAlign w:val="superscript"/>
                <w:lang w:eastAsia="uk-UA"/>
              </w:rPr>
              <w:t>-</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8C01B0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02457</w:t>
            </w:r>
          </w:p>
        </w:tc>
        <w:tc>
          <w:tcPr>
            <w:tcW w:w="4146" w:type="dxa"/>
            <w:tcBorders>
              <w:top w:val="single" w:sz="2" w:space="0" w:color="auto"/>
              <w:left w:val="single" w:sz="2" w:space="0" w:color="auto"/>
              <w:bottom w:val="single" w:sz="2" w:space="0" w:color="auto"/>
              <w:right w:val="single" w:sz="2" w:space="0" w:color="auto"/>
            </w:tcBorders>
            <w:hideMark/>
          </w:tcPr>
          <w:p w14:paraId="5CDA297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2366" w:type="dxa"/>
            <w:tcBorders>
              <w:top w:val="single" w:sz="2" w:space="0" w:color="auto"/>
              <w:left w:val="single" w:sz="2" w:space="0" w:color="auto"/>
              <w:bottom w:val="single" w:sz="2" w:space="0" w:color="auto"/>
              <w:right w:val="single" w:sz="2" w:space="0" w:color="auto"/>
            </w:tcBorders>
            <w:hideMark/>
          </w:tcPr>
          <w:p w14:paraId="3874D9F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5DA097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E74FEB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E82F85B" w14:textId="3615C9BE"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93 </w:t>
            </w:r>
          </w:p>
        </w:tc>
        <w:tc>
          <w:tcPr>
            <w:tcW w:w="1539" w:type="dxa"/>
            <w:tcBorders>
              <w:top w:val="single" w:sz="2" w:space="0" w:color="auto"/>
              <w:left w:val="single" w:sz="2" w:space="0" w:color="auto"/>
              <w:bottom w:val="single" w:sz="2" w:space="0" w:color="auto"/>
              <w:right w:val="single" w:sz="2" w:space="0" w:color="auto"/>
            </w:tcBorders>
            <w:hideMark/>
          </w:tcPr>
          <w:p w14:paraId="717E8EA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02456</w:t>
            </w:r>
          </w:p>
        </w:tc>
        <w:tc>
          <w:tcPr>
            <w:tcW w:w="4146" w:type="dxa"/>
            <w:tcBorders>
              <w:top w:val="single" w:sz="2" w:space="0" w:color="auto"/>
              <w:left w:val="single" w:sz="2" w:space="0" w:color="auto"/>
              <w:bottom w:val="single" w:sz="2" w:space="0" w:color="auto"/>
              <w:right w:val="single" w:sz="2" w:space="0" w:color="auto"/>
            </w:tcBorders>
            <w:hideMark/>
          </w:tcPr>
          <w:p w14:paraId="1F3477F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36076A">
              <w:rPr>
                <w:rFonts w:ascii="Times New Roman" w:eastAsia="Times New Roman" w:hAnsi="Times New Roman" w:cs="Times New Roman"/>
                <w:sz w:val="24"/>
                <w:szCs w:val="24"/>
                <w:lang w:eastAsia="uk-UA"/>
              </w:rPr>
              <w:t>Держгеонадрами</w:t>
            </w:r>
            <w:proofErr w:type="spellEnd"/>
            <w:r w:rsidRPr="0036076A">
              <w:rPr>
                <w:rFonts w:ascii="Times New Roman" w:eastAsia="Times New Roman" w:hAnsi="Times New Roman" w:cs="Times New Roman"/>
                <w:sz w:val="24"/>
                <w:szCs w:val="24"/>
                <w:lang w:eastAsia="uk-UA"/>
              </w:rPr>
              <w:t xml:space="preserve"> та </w:t>
            </w:r>
            <w:proofErr w:type="spellStart"/>
            <w:r w:rsidRPr="0036076A">
              <w:rPr>
                <w:rFonts w:ascii="Times New Roman" w:eastAsia="Times New Roman" w:hAnsi="Times New Roman" w:cs="Times New Roman"/>
                <w:sz w:val="24"/>
                <w:szCs w:val="24"/>
                <w:lang w:eastAsia="uk-UA"/>
              </w:rPr>
              <w:t>Держпраці</w:t>
            </w:r>
            <w:proofErr w:type="spellEnd"/>
            <w:r w:rsidRPr="0036076A">
              <w:rPr>
                <w:rFonts w:ascii="Times New Roman" w:eastAsia="Times New Roman" w:hAnsi="Times New Roman" w:cs="Times New Roman"/>
                <w:sz w:val="24"/>
                <w:szCs w:val="24"/>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366" w:type="dxa"/>
            <w:tcBorders>
              <w:top w:val="single" w:sz="2" w:space="0" w:color="auto"/>
              <w:left w:val="single" w:sz="2" w:space="0" w:color="auto"/>
              <w:bottom w:val="single" w:sz="2" w:space="0" w:color="auto"/>
              <w:right w:val="single" w:sz="2" w:space="0" w:color="auto"/>
            </w:tcBorders>
            <w:hideMark/>
          </w:tcPr>
          <w:p w14:paraId="3AEAEE9C"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42"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Державний земельний кадастр</w:t>
            </w:r>
          </w:p>
        </w:tc>
        <w:tc>
          <w:tcPr>
            <w:tcW w:w="1056" w:type="dxa"/>
            <w:tcBorders>
              <w:top w:val="single" w:sz="2" w:space="0" w:color="auto"/>
              <w:left w:val="single" w:sz="2" w:space="0" w:color="auto"/>
              <w:bottom w:val="single" w:sz="2" w:space="0" w:color="auto"/>
              <w:right w:val="single" w:sz="2" w:space="0" w:color="auto"/>
            </w:tcBorders>
            <w:hideMark/>
          </w:tcPr>
          <w:p w14:paraId="61D0B32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62E995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95D54E8" w14:textId="13BA61F9"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94 </w:t>
            </w:r>
          </w:p>
        </w:tc>
        <w:tc>
          <w:tcPr>
            <w:tcW w:w="1539" w:type="dxa"/>
            <w:tcBorders>
              <w:top w:val="single" w:sz="2" w:space="0" w:color="auto"/>
              <w:left w:val="single" w:sz="2" w:space="0" w:color="auto"/>
              <w:bottom w:val="single" w:sz="2" w:space="0" w:color="auto"/>
              <w:right w:val="single" w:sz="2" w:space="0" w:color="auto"/>
            </w:tcBorders>
            <w:hideMark/>
          </w:tcPr>
          <w:p w14:paraId="5C8EFD4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02455</w:t>
            </w:r>
          </w:p>
        </w:tc>
        <w:tc>
          <w:tcPr>
            <w:tcW w:w="4146" w:type="dxa"/>
            <w:tcBorders>
              <w:top w:val="single" w:sz="2" w:space="0" w:color="auto"/>
              <w:left w:val="single" w:sz="2" w:space="0" w:color="auto"/>
              <w:bottom w:val="single" w:sz="2" w:space="0" w:color="auto"/>
              <w:right w:val="single" w:sz="2" w:space="0" w:color="auto"/>
            </w:tcBorders>
            <w:hideMark/>
          </w:tcPr>
          <w:p w14:paraId="7496908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36076A">
              <w:rPr>
                <w:rFonts w:ascii="Times New Roman" w:eastAsia="Times New Roman" w:hAnsi="Times New Roman" w:cs="Times New Roman"/>
                <w:sz w:val="24"/>
                <w:szCs w:val="24"/>
                <w:lang w:eastAsia="uk-UA"/>
              </w:rPr>
              <w:t>Держгеонадрами</w:t>
            </w:r>
            <w:proofErr w:type="spellEnd"/>
            <w:r w:rsidRPr="0036076A">
              <w:rPr>
                <w:rFonts w:ascii="Times New Roman" w:eastAsia="Times New Roman" w:hAnsi="Times New Roman" w:cs="Times New Roman"/>
                <w:sz w:val="24"/>
                <w:szCs w:val="24"/>
                <w:lang w:eastAsia="uk-UA"/>
              </w:rPr>
              <w:t xml:space="preserve"> та </w:t>
            </w:r>
            <w:proofErr w:type="spellStart"/>
            <w:r w:rsidRPr="0036076A">
              <w:rPr>
                <w:rFonts w:ascii="Times New Roman" w:eastAsia="Times New Roman" w:hAnsi="Times New Roman" w:cs="Times New Roman"/>
                <w:sz w:val="24"/>
                <w:szCs w:val="24"/>
                <w:lang w:eastAsia="uk-UA"/>
              </w:rPr>
              <w:t>Держпраці</w:t>
            </w:r>
            <w:proofErr w:type="spellEnd"/>
            <w:r w:rsidRPr="0036076A">
              <w:rPr>
                <w:rFonts w:ascii="Times New Roman" w:eastAsia="Times New Roman" w:hAnsi="Times New Roman" w:cs="Times New Roman"/>
                <w:sz w:val="24"/>
                <w:szCs w:val="24"/>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366" w:type="dxa"/>
            <w:tcBorders>
              <w:top w:val="single" w:sz="2" w:space="0" w:color="auto"/>
              <w:left w:val="single" w:sz="2" w:space="0" w:color="auto"/>
              <w:bottom w:val="single" w:sz="2" w:space="0" w:color="auto"/>
              <w:right w:val="single" w:sz="2" w:space="0" w:color="auto"/>
            </w:tcBorders>
            <w:hideMark/>
          </w:tcPr>
          <w:p w14:paraId="4F34B80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43" w:tgtFrame="_blank" w:history="1">
              <w:r w:rsidRPr="0036076A">
                <w:rPr>
                  <w:rFonts w:ascii="Times New Roman" w:eastAsia="Times New Roman" w:hAnsi="Times New Roman" w:cs="Times New Roman"/>
                  <w:color w:val="0000FF"/>
                  <w:sz w:val="24"/>
                  <w:szCs w:val="24"/>
                  <w:u w:val="single"/>
                  <w:lang w:eastAsia="uk-UA"/>
                </w:rPr>
                <w:t>“Про Державний земельний кадастр”</w:t>
              </w:r>
            </w:hyperlink>
            <w:r w:rsidRPr="0036076A">
              <w:rPr>
                <w:rFonts w:ascii="Times New Roman" w:eastAsia="Times New Roman" w:hAnsi="Times New Roman" w:cs="Times New Roman"/>
                <w:sz w:val="24"/>
                <w:szCs w:val="24"/>
                <w:lang w:eastAsia="uk-UA"/>
              </w:rPr>
              <w:t>, </w:t>
            </w:r>
            <w:hyperlink r:id="rId44" w:tgtFrame="_blank" w:history="1">
              <w:r w:rsidRPr="0036076A">
                <w:rPr>
                  <w:rFonts w:ascii="Times New Roman" w:eastAsia="Times New Roman" w:hAnsi="Times New Roman" w:cs="Times New Roman"/>
                  <w:color w:val="0000FF"/>
                  <w:sz w:val="24"/>
                  <w:szCs w:val="24"/>
                  <w:u w:val="single"/>
                  <w:lang w:eastAsia="uk-UA"/>
                </w:rPr>
                <w:t>“Про державну реєстрацію речових прав на нерухоме майно та їх обтяжень”</w:t>
              </w:r>
            </w:hyperlink>
          </w:p>
        </w:tc>
        <w:tc>
          <w:tcPr>
            <w:tcW w:w="1056" w:type="dxa"/>
            <w:tcBorders>
              <w:top w:val="single" w:sz="2" w:space="0" w:color="auto"/>
              <w:left w:val="single" w:sz="2" w:space="0" w:color="auto"/>
              <w:bottom w:val="single" w:sz="2" w:space="0" w:color="auto"/>
              <w:right w:val="single" w:sz="2" w:space="0" w:color="auto"/>
            </w:tcBorders>
            <w:hideMark/>
          </w:tcPr>
          <w:p w14:paraId="3483FA8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084548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4BD23A1" w14:textId="6A638478"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 95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70C917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00061</w:t>
            </w:r>
          </w:p>
        </w:tc>
        <w:tc>
          <w:tcPr>
            <w:tcW w:w="4146" w:type="dxa"/>
            <w:tcBorders>
              <w:top w:val="single" w:sz="2" w:space="0" w:color="auto"/>
              <w:left w:val="single" w:sz="2" w:space="0" w:color="auto"/>
              <w:bottom w:val="single" w:sz="2" w:space="0" w:color="auto"/>
              <w:right w:val="single" w:sz="2" w:space="0" w:color="auto"/>
            </w:tcBorders>
            <w:hideMark/>
          </w:tcPr>
          <w:p w14:paraId="68360C2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довідки, що містить узагальнену інформацію про землі (території)</w:t>
            </w:r>
          </w:p>
        </w:tc>
        <w:tc>
          <w:tcPr>
            <w:tcW w:w="2366" w:type="dxa"/>
            <w:tcBorders>
              <w:top w:val="single" w:sz="2" w:space="0" w:color="auto"/>
              <w:left w:val="single" w:sz="2" w:space="0" w:color="auto"/>
              <w:bottom w:val="single" w:sz="2" w:space="0" w:color="auto"/>
              <w:right w:val="single" w:sz="2" w:space="0" w:color="auto"/>
            </w:tcBorders>
            <w:hideMark/>
          </w:tcPr>
          <w:p w14:paraId="7C7D004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2812C1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9E0BED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FAB9C67" w14:textId="11298340"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96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59C01B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00062</w:t>
            </w:r>
          </w:p>
        </w:tc>
        <w:tc>
          <w:tcPr>
            <w:tcW w:w="4146" w:type="dxa"/>
            <w:tcBorders>
              <w:top w:val="single" w:sz="2" w:space="0" w:color="auto"/>
              <w:left w:val="single" w:sz="2" w:space="0" w:color="auto"/>
              <w:bottom w:val="single" w:sz="2" w:space="0" w:color="auto"/>
              <w:right w:val="single" w:sz="2" w:space="0" w:color="auto"/>
            </w:tcBorders>
            <w:hideMark/>
          </w:tcPr>
          <w:p w14:paraId="3CF9E12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2366" w:type="dxa"/>
            <w:tcBorders>
              <w:top w:val="single" w:sz="2" w:space="0" w:color="auto"/>
              <w:left w:val="single" w:sz="2" w:space="0" w:color="auto"/>
              <w:bottom w:val="single" w:sz="2" w:space="0" w:color="auto"/>
              <w:right w:val="single" w:sz="2" w:space="0" w:color="auto"/>
            </w:tcBorders>
            <w:hideMark/>
          </w:tcPr>
          <w:p w14:paraId="5940818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AB6978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D76FA0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E05DD93" w14:textId="1F31CB18"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212355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00063</w:t>
            </w:r>
          </w:p>
        </w:tc>
        <w:tc>
          <w:tcPr>
            <w:tcW w:w="4146" w:type="dxa"/>
            <w:tcBorders>
              <w:top w:val="single" w:sz="2" w:space="0" w:color="auto"/>
              <w:left w:val="single" w:sz="2" w:space="0" w:color="auto"/>
              <w:bottom w:val="single" w:sz="2" w:space="0" w:color="auto"/>
              <w:right w:val="single" w:sz="2" w:space="0" w:color="auto"/>
            </w:tcBorders>
            <w:hideMark/>
          </w:tcPr>
          <w:p w14:paraId="3F94CB2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2366" w:type="dxa"/>
            <w:tcBorders>
              <w:top w:val="single" w:sz="2" w:space="0" w:color="auto"/>
              <w:left w:val="single" w:sz="2" w:space="0" w:color="auto"/>
              <w:bottom w:val="single" w:sz="2" w:space="0" w:color="auto"/>
              <w:right w:val="single" w:sz="2" w:space="0" w:color="auto"/>
            </w:tcBorders>
            <w:hideMark/>
          </w:tcPr>
          <w:p w14:paraId="4A419551"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45"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Державний земельний кадастр”</w:t>
            </w:r>
          </w:p>
        </w:tc>
        <w:tc>
          <w:tcPr>
            <w:tcW w:w="1056" w:type="dxa"/>
            <w:tcBorders>
              <w:top w:val="single" w:sz="2" w:space="0" w:color="auto"/>
              <w:left w:val="single" w:sz="2" w:space="0" w:color="auto"/>
              <w:bottom w:val="single" w:sz="2" w:space="0" w:color="auto"/>
              <w:right w:val="single" w:sz="2" w:space="0" w:color="auto"/>
            </w:tcBorders>
            <w:hideMark/>
          </w:tcPr>
          <w:p w14:paraId="510A269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0E79F7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8626E21" w14:textId="16BF2097"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327B96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00064</w:t>
            </w:r>
          </w:p>
        </w:tc>
        <w:tc>
          <w:tcPr>
            <w:tcW w:w="4146" w:type="dxa"/>
            <w:tcBorders>
              <w:top w:val="single" w:sz="2" w:space="0" w:color="auto"/>
              <w:left w:val="single" w:sz="2" w:space="0" w:color="auto"/>
              <w:bottom w:val="single" w:sz="2" w:space="0" w:color="auto"/>
              <w:right w:val="single" w:sz="2" w:space="0" w:color="auto"/>
            </w:tcBorders>
            <w:hideMark/>
          </w:tcPr>
          <w:p w14:paraId="0601C22D"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довідки про наявність та розмір земельної частки (паю)</w:t>
            </w:r>
          </w:p>
        </w:tc>
        <w:tc>
          <w:tcPr>
            <w:tcW w:w="2366" w:type="dxa"/>
            <w:tcBorders>
              <w:top w:val="single" w:sz="2" w:space="0" w:color="auto"/>
              <w:left w:val="single" w:sz="2" w:space="0" w:color="auto"/>
              <w:bottom w:val="single" w:sz="2" w:space="0" w:color="auto"/>
              <w:right w:val="single" w:sz="2" w:space="0" w:color="auto"/>
            </w:tcBorders>
            <w:hideMark/>
          </w:tcPr>
          <w:p w14:paraId="0C82EC9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5BA8E0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057161A"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0DCD0C0" w14:textId="1A45C6FD" w:rsidR="00B17D48" w:rsidRPr="0036076A" w:rsidRDefault="002F014D" w:rsidP="002F014D">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24124A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00065</w:t>
            </w:r>
          </w:p>
        </w:tc>
        <w:tc>
          <w:tcPr>
            <w:tcW w:w="4146" w:type="dxa"/>
            <w:tcBorders>
              <w:top w:val="single" w:sz="2" w:space="0" w:color="auto"/>
              <w:left w:val="single" w:sz="2" w:space="0" w:color="auto"/>
              <w:bottom w:val="single" w:sz="2" w:space="0" w:color="auto"/>
              <w:right w:val="single" w:sz="2" w:space="0" w:color="auto"/>
            </w:tcBorders>
            <w:hideMark/>
          </w:tcPr>
          <w:p w14:paraId="4827D86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2366" w:type="dxa"/>
            <w:tcBorders>
              <w:top w:val="single" w:sz="2" w:space="0" w:color="auto"/>
              <w:left w:val="single" w:sz="2" w:space="0" w:color="auto"/>
              <w:bottom w:val="single" w:sz="2" w:space="0" w:color="auto"/>
              <w:right w:val="single" w:sz="2" w:space="0" w:color="auto"/>
            </w:tcBorders>
            <w:hideMark/>
          </w:tcPr>
          <w:p w14:paraId="3BA6016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A9063F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70EB78E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7F7BF75" w14:textId="640F67AF"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00</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678C77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01254</w:t>
            </w:r>
          </w:p>
        </w:tc>
        <w:tc>
          <w:tcPr>
            <w:tcW w:w="4146" w:type="dxa"/>
            <w:tcBorders>
              <w:top w:val="single" w:sz="2" w:space="0" w:color="auto"/>
              <w:left w:val="single" w:sz="2" w:space="0" w:color="auto"/>
              <w:bottom w:val="single" w:sz="2" w:space="0" w:color="auto"/>
              <w:right w:val="single" w:sz="2" w:space="0" w:color="auto"/>
            </w:tcBorders>
            <w:hideMark/>
          </w:tcPr>
          <w:p w14:paraId="02880F0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довідки про осіб, які отримали доступ до інформації про суб’єкта речового права у Державному земельному кадастрі</w:t>
            </w:r>
          </w:p>
        </w:tc>
        <w:tc>
          <w:tcPr>
            <w:tcW w:w="2366" w:type="dxa"/>
            <w:tcBorders>
              <w:top w:val="single" w:sz="2" w:space="0" w:color="auto"/>
              <w:left w:val="single" w:sz="2" w:space="0" w:color="auto"/>
              <w:bottom w:val="single" w:sz="2" w:space="0" w:color="auto"/>
              <w:right w:val="single" w:sz="2" w:space="0" w:color="auto"/>
            </w:tcBorders>
            <w:hideMark/>
          </w:tcPr>
          <w:p w14:paraId="38B50BE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4969C0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5DFC6E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4891127" w14:textId="1C65C2E6"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01</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963CEA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00207</w:t>
            </w:r>
          </w:p>
        </w:tc>
        <w:tc>
          <w:tcPr>
            <w:tcW w:w="4146" w:type="dxa"/>
            <w:tcBorders>
              <w:top w:val="single" w:sz="2" w:space="0" w:color="auto"/>
              <w:left w:val="single" w:sz="2" w:space="0" w:color="auto"/>
              <w:bottom w:val="single" w:sz="2" w:space="0" w:color="auto"/>
              <w:right w:val="single" w:sz="2" w:space="0" w:color="auto"/>
            </w:tcBorders>
            <w:hideMark/>
          </w:tcPr>
          <w:p w14:paraId="34FC7D9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дозволу на розроблення проекту землеустрою щодо відведення земельної ділянки для послідуючого продажу</w:t>
            </w:r>
          </w:p>
        </w:tc>
        <w:tc>
          <w:tcPr>
            <w:tcW w:w="2366" w:type="dxa"/>
            <w:tcBorders>
              <w:top w:val="single" w:sz="2" w:space="0" w:color="auto"/>
              <w:left w:val="single" w:sz="2" w:space="0" w:color="auto"/>
              <w:bottom w:val="single" w:sz="2" w:space="0" w:color="auto"/>
              <w:right w:val="single" w:sz="2" w:space="0" w:color="auto"/>
            </w:tcBorders>
            <w:hideMark/>
          </w:tcPr>
          <w:p w14:paraId="556AF34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303DA7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BA1239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4DDE841" w14:textId="35284843"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02</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023E4C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00199</w:t>
            </w:r>
          </w:p>
        </w:tc>
        <w:tc>
          <w:tcPr>
            <w:tcW w:w="4146" w:type="dxa"/>
            <w:tcBorders>
              <w:top w:val="single" w:sz="2" w:space="0" w:color="auto"/>
              <w:left w:val="single" w:sz="2" w:space="0" w:color="auto"/>
              <w:bottom w:val="single" w:sz="2" w:space="0" w:color="auto"/>
              <w:right w:val="single" w:sz="2" w:space="0" w:color="auto"/>
            </w:tcBorders>
            <w:hideMark/>
          </w:tcPr>
          <w:p w14:paraId="3C0C4DA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дозволу на розроблення проекту землеустрою щодо відведення земельної ділянки у користування</w:t>
            </w:r>
          </w:p>
        </w:tc>
        <w:tc>
          <w:tcPr>
            <w:tcW w:w="2366" w:type="dxa"/>
            <w:tcBorders>
              <w:top w:val="single" w:sz="2" w:space="0" w:color="auto"/>
              <w:left w:val="single" w:sz="2" w:space="0" w:color="auto"/>
              <w:bottom w:val="single" w:sz="2" w:space="0" w:color="auto"/>
              <w:right w:val="single" w:sz="2" w:space="0" w:color="auto"/>
            </w:tcBorders>
            <w:hideMark/>
          </w:tcPr>
          <w:p w14:paraId="3F0B013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2439774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092BCDA"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FDF91C0" w14:textId="0BD74F1C"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 xml:space="preserve">03 </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EE7658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00210</w:t>
            </w:r>
          </w:p>
        </w:tc>
        <w:tc>
          <w:tcPr>
            <w:tcW w:w="4146" w:type="dxa"/>
            <w:tcBorders>
              <w:top w:val="single" w:sz="2" w:space="0" w:color="auto"/>
              <w:left w:val="single" w:sz="2" w:space="0" w:color="auto"/>
              <w:bottom w:val="single" w:sz="2" w:space="0" w:color="auto"/>
              <w:right w:val="single" w:sz="2" w:space="0" w:color="auto"/>
            </w:tcBorders>
            <w:hideMark/>
          </w:tcPr>
          <w:p w14:paraId="4E2F437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2366" w:type="dxa"/>
            <w:tcBorders>
              <w:top w:val="single" w:sz="2" w:space="0" w:color="auto"/>
              <w:left w:val="single" w:sz="2" w:space="0" w:color="auto"/>
              <w:bottom w:val="single" w:sz="2" w:space="0" w:color="auto"/>
              <w:right w:val="single" w:sz="2" w:space="0" w:color="auto"/>
            </w:tcBorders>
            <w:hideMark/>
          </w:tcPr>
          <w:p w14:paraId="063BE807"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46"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Державний земельний кадастр”</w:t>
            </w:r>
          </w:p>
        </w:tc>
        <w:tc>
          <w:tcPr>
            <w:tcW w:w="1056" w:type="dxa"/>
            <w:tcBorders>
              <w:top w:val="single" w:sz="2" w:space="0" w:color="auto"/>
              <w:left w:val="single" w:sz="2" w:space="0" w:color="auto"/>
              <w:bottom w:val="single" w:sz="2" w:space="0" w:color="auto"/>
              <w:right w:val="single" w:sz="2" w:space="0" w:color="auto"/>
            </w:tcBorders>
            <w:hideMark/>
          </w:tcPr>
          <w:p w14:paraId="4341061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DEE462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863C8A5" w14:textId="565E101D"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04</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715266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00198</w:t>
            </w:r>
          </w:p>
        </w:tc>
        <w:tc>
          <w:tcPr>
            <w:tcW w:w="4146" w:type="dxa"/>
            <w:tcBorders>
              <w:top w:val="single" w:sz="2" w:space="0" w:color="auto"/>
              <w:left w:val="single" w:sz="2" w:space="0" w:color="auto"/>
              <w:bottom w:val="single" w:sz="2" w:space="0" w:color="auto"/>
              <w:right w:val="single" w:sz="2" w:space="0" w:color="auto"/>
            </w:tcBorders>
            <w:hideMark/>
          </w:tcPr>
          <w:p w14:paraId="016FFE3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згоди на передачу орендованої земельної ділянки в суборенду</w:t>
            </w:r>
          </w:p>
        </w:tc>
        <w:tc>
          <w:tcPr>
            <w:tcW w:w="2366" w:type="dxa"/>
            <w:tcBorders>
              <w:top w:val="single" w:sz="2" w:space="0" w:color="auto"/>
              <w:left w:val="single" w:sz="2" w:space="0" w:color="auto"/>
              <w:bottom w:val="single" w:sz="2" w:space="0" w:color="auto"/>
              <w:right w:val="single" w:sz="2" w:space="0" w:color="auto"/>
            </w:tcBorders>
            <w:hideMark/>
          </w:tcPr>
          <w:p w14:paraId="40774224"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4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оренду землі”</w:t>
            </w:r>
          </w:p>
        </w:tc>
        <w:tc>
          <w:tcPr>
            <w:tcW w:w="1056" w:type="dxa"/>
            <w:tcBorders>
              <w:top w:val="single" w:sz="2" w:space="0" w:color="auto"/>
              <w:left w:val="single" w:sz="2" w:space="0" w:color="auto"/>
              <w:bottom w:val="single" w:sz="2" w:space="0" w:color="auto"/>
              <w:right w:val="single" w:sz="2" w:space="0" w:color="auto"/>
            </w:tcBorders>
            <w:hideMark/>
          </w:tcPr>
          <w:p w14:paraId="3A313C9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56714E8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906CD3F" w14:textId="48DC38EA"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1</w:t>
            </w:r>
            <w:r w:rsidR="002F014D">
              <w:rPr>
                <w:rFonts w:ascii="Times New Roman" w:eastAsia="Times New Roman" w:hAnsi="Times New Roman" w:cs="Times New Roman"/>
                <w:sz w:val="24"/>
                <w:szCs w:val="24"/>
                <w:lang w:eastAsia="uk-UA"/>
              </w:rPr>
              <w:t>05</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4FC936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02454</w:t>
            </w:r>
          </w:p>
        </w:tc>
        <w:tc>
          <w:tcPr>
            <w:tcW w:w="4146" w:type="dxa"/>
            <w:tcBorders>
              <w:top w:val="single" w:sz="2" w:space="0" w:color="auto"/>
              <w:left w:val="single" w:sz="2" w:space="0" w:color="auto"/>
              <w:bottom w:val="single" w:sz="2" w:space="0" w:color="auto"/>
              <w:right w:val="single" w:sz="2" w:space="0" w:color="auto"/>
            </w:tcBorders>
            <w:hideMark/>
          </w:tcPr>
          <w:p w14:paraId="48AF7BA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2366" w:type="dxa"/>
            <w:tcBorders>
              <w:top w:val="single" w:sz="2" w:space="0" w:color="auto"/>
              <w:left w:val="single" w:sz="2" w:space="0" w:color="auto"/>
              <w:bottom w:val="single" w:sz="2" w:space="0" w:color="auto"/>
              <w:right w:val="single" w:sz="2" w:space="0" w:color="auto"/>
            </w:tcBorders>
            <w:hideMark/>
          </w:tcPr>
          <w:p w14:paraId="0F27C070"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48"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Державний земельний кадастр”</w:t>
            </w:r>
          </w:p>
        </w:tc>
        <w:tc>
          <w:tcPr>
            <w:tcW w:w="1056" w:type="dxa"/>
            <w:tcBorders>
              <w:top w:val="single" w:sz="2" w:space="0" w:color="auto"/>
              <w:left w:val="single" w:sz="2" w:space="0" w:color="auto"/>
              <w:bottom w:val="single" w:sz="2" w:space="0" w:color="auto"/>
              <w:right w:val="single" w:sz="2" w:space="0" w:color="auto"/>
            </w:tcBorders>
            <w:hideMark/>
          </w:tcPr>
          <w:p w14:paraId="030E4B7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10C257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3DF2D8C" w14:textId="66D116AA"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06</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3E338C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00066</w:t>
            </w:r>
          </w:p>
        </w:tc>
        <w:tc>
          <w:tcPr>
            <w:tcW w:w="4146" w:type="dxa"/>
            <w:tcBorders>
              <w:top w:val="single" w:sz="2" w:space="0" w:color="auto"/>
              <w:left w:val="single" w:sz="2" w:space="0" w:color="auto"/>
              <w:bottom w:val="single" w:sz="2" w:space="0" w:color="auto"/>
              <w:right w:val="single" w:sz="2" w:space="0" w:color="auto"/>
            </w:tcBorders>
            <w:hideMark/>
          </w:tcPr>
          <w:p w14:paraId="2F066A8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відомостей з документації із землеустрою, що включена до Державного фонду документації із землеустрою</w:t>
            </w:r>
          </w:p>
        </w:tc>
        <w:tc>
          <w:tcPr>
            <w:tcW w:w="2366" w:type="dxa"/>
            <w:tcBorders>
              <w:top w:val="single" w:sz="2" w:space="0" w:color="auto"/>
              <w:left w:val="single" w:sz="2" w:space="0" w:color="auto"/>
              <w:bottom w:val="single" w:sz="2" w:space="0" w:color="auto"/>
              <w:right w:val="single" w:sz="2" w:space="0" w:color="auto"/>
            </w:tcBorders>
            <w:hideMark/>
          </w:tcPr>
          <w:p w14:paraId="2432CD3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49"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землеустрій”</w:t>
            </w:r>
          </w:p>
        </w:tc>
        <w:tc>
          <w:tcPr>
            <w:tcW w:w="1056" w:type="dxa"/>
            <w:tcBorders>
              <w:top w:val="single" w:sz="2" w:space="0" w:color="auto"/>
              <w:left w:val="single" w:sz="2" w:space="0" w:color="auto"/>
              <w:bottom w:val="single" w:sz="2" w:space="0" w:color="auto"/>
              <w:right w:val="single" w:sz="2" w:space="0" w:color="auto"/>
            </w:tcBorders>
            <w:hideMark/>
          </w:tcPr>
          <w:p w14:paraId="4BF8561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A29672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A0565E0" w14:textId="62007CA8"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07</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C22059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00068</w:t>
            </w:r>
          </w:p>
        </w:tc>
        <w:tc>
          <w:tcPr>
            <w:tcW w:w="4146" w:type="dxa"/>
            <w:tcBorders>
              <w:top w:val="single" w:sz="2" w:space="0" w:color="auto"/>
              <w:left w:val="single" w:sz="2" w:space="0" w:color="auto"/>
              <w:bottom w:val="single" w:sz="2" w:space="0" w:color="auto"/>
              <w:right w:val="single" w:sz="2" w:space="0" w:color="auto"/>
            </w:tcBorders>
            <w:hideMark/>
          </w:tcPr>
          <w:p w14:paraId="203D22B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витягу з технічної документації про нормативну грошову оцінку земельної ділянки</w:t>
            </w:r>
          </w:p>
        </w:tc>
        <w:tc>
          <w:tcPr>
            <w:tcW w:w="2366" w:type="dxa"/>
            <w:tcBorders>
              <w:top w:val="single" w:sz="2" w:space="0" w:color="auto"/>
              <w:left w:val="single" w:sz="2" w:space="0" w:color="auto"/>
              <w:bottom w:val="single" w:sz="2" w:space="0" w:color="auto"/>
              <w:right w:val="single" w:sz="2" w:space="0" w:color="auto"/>
            </w:tcBorders>
            <w:hideMark/>
          </w:tcPr>
          <w:p w14:paraId="64696413"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50"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оцінку земель”</w:t>
            </w:r>
          </w:p>
        </w:tc>
        <w:tc>
          <w:tcPr>
            <w:tcW w:w="1056" w:type="dxa"/>
            <w:tcBorders>
              <w:top w:val="single" w:sz="2" w:space="0" w:color="auto"/>
              <w:left w:val="single" w:sz="2" w:space="0" w:color="auto"/>
              <w:bottom w:val="single" w:sz="2" w:space="0" w:color="auto"/>
              <w:right w:val="single" w:sz="2" w:space="0" w:color="auto"/>
            </w:tcBorders>
            <w:hideMark/>
          </w:tcPr>
          <w:p w14:paraId="3A31237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5DCA62B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1678A2D" w14:textId="3DA0D6EF"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08</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C2CCAF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01161</w:t>
            </w:r>
          </w:p>
        </w:tc>
        <w:tc>
          <w:tcPr>
            <w:tcW w:w="4146" w:type="dxa"/>
            <w:tcBorders>
              <w:top w:val="single" w:sz="2" w:space="0" w:color="auto"/>
              <w:left w:val="single" w:sz="2" w:space="0" w:color="auto"/>
              <w:bottom w:val="single" w:sz="2" w:space="0" w:color="auto"/>
              <w:right w:val="single" w:sz="2" w:space="0" w:color="auto"/>
            </w:tcBorders>
            <w:hideMark/>
          </w:tcPr>
          <w:p w14:paraId="4D73783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2366" w:type="dxa"/>
            <w:tcBorders>
              <w:top w:val="single" w:sz="2" w:space="0" w:color="auto"/>
              <w:left w:val="single" w:sz="2" w:space="0" w:color="auto"/>
              <w:bottom w:val="single" w:sz="2" w:space="0" w:color="auto"/>
              <w:right w:val="single" w:sz="2" w:space="0" w:color="auto"/>
            </w:tcBorders>
            <w:hideMark/>
          </w:tcPr>
          <w:p w14:paraId="61D7B3F0"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51" w:tgtFrame="_blank" w:history="1">
              <w:r w:rsidR="00B17D48" w:rsidRPr="0036076A">
                <w:rPr>
                  <w:rFonts w:ascii="Times New Roman" w:eastAsia="Times New Roman" w:hAnsi="Times New Roman" w:cs="Times New Roman"/>
                  <w:color w:val="0000FF"/>
                  <w:sz w:val="24"/>
                  <w:szCs w:val="24"/>
                  <w:u w:val="single"/>
                  <w:lang w:eastAsia="uk-UA"/>
                </w:rPr>
                <w:t>Земельний кодекс України</w:t>
              </w:r>
            </w:hyperlink>
            <w:r w:rsidR="00B17D48" w:rsidRPr="0036076A">
              <w:rPr>
                <w:rFonts w:ascii="Times New Roman" w:eastAsia="Times New Roman" w:hAnsi="Times New Roman" w:cs="Times New Roman"/>
                <w:sz w:val="24"/>
                <w:szCs w:val="24"/>
                <w:lang w:eastAsia="uk-UA"/>
              </w:rPr>
              <w:t>, </w:t>
            </w:r>
            <w:hyperlink r:id="rId52"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Перелік документів дозвільного характеру у сфері господарської діяльності”</w:t>
            </w:r>
          </w:p>
        </w:tc>
        <w:tc>
          <w:tcPr>
            <w:tcW w:w="1056" w:type="dxa"/>
            <w:tcBorders>
              <w:top w:val="single" w:sz="2" w:space="0" w:color="auto"/>
              <w:left w:val="single" w:sz="2" w:space="0" w:color="auto"/>
              <w:bottom w:val="single" w:sz="2" w:space="0" w:color="auto"/>
              <w:right w:val="single" w:sz="2" w:space="0" w:color="auto"/>
            </w:tcBorders>
            <w:hideMark/>
          </w:tcPr>
          <w:p w14:paraId="2B1EF5D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D00E66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83AF5DB" w14:textId="01615214"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09</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8F69C7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00175</w:t>
            </w:r>
          </w:p>
        </w:tc>
        <w:tc>
          <w:tcPr>
            <w:tcW w:w="4146" w:type="dxa"/>
            <w:tcBorders>
              <w:top w:val="single" w:sz="2" w:space="0" w:color="auto"/>
              <w:left w:val="single" w:sz="2" w:space="0" w:color="auto"/>
              <w:bottom w:val="single" w:sz="2" w:space="0" w:color="auto"/>
              <w:right w:val="single" w:sz="2" w:space="0" w:color="auto"/>
            </w:tcBorders>
            <w:hideMark/>
          </w:tcPr>
          <w:p w14:paraId="37DC524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366" w:type="dxa"/>
            <w:tcBorders>
              <w:top w:val="single" w:sz="2" w:space="0" w:color="auto"/>
              <w:left w:val="single" w:sz="2" w:space="0" w:color="auto"/>
              <w:bottom w:val="single" w:sz="2" w:space="0" w:color="auto"/>
              <w:right w:val="single" w:sz="2" w:space="0" w:color="auto"/>
            </w:tcBorders>
            <w:hideMark/>
          </w:tcPr>
          <w:p w14:paraId="1A4D1C40"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53" w:tgtFrame="_blank" w:history="1">
              <w:r w:rsidR="00B17D48" w:rsidRPr="0036076A">
                <w:rPr>
                  <w:rFonts w:ascii="Times New Roman" w:eastAsia="Times New Roman" w:hAnsi="Times New Roman" w:cs="Times New Roman"/>
                  <w:color w:val="0000FF"/>
                  <w:sz w:val="24"/>
                  <w:szCs w:val="24"/>
                  <w:u w:val="single"/>
                  <w:lang w:eastAsia="uk-UA"/>
                </w:rPr>
                <w:t>Земельний кодекс України</w:t>
              </w:r>
            </w:hyperlink>
          </w:p>
        </w:tc>
        <w:tc>
          <w:tcPr>
            <w:tcW w:w="1056" w:type="dxa"/>
            <w:tcBorders>
              <w:top w:val="single" w:sz="2" w:space="0" w:color="auto"/>
              <w:left w:val="single" w:sz="2" w:space="0" w:color="auto"/>
              <w:bottom w:val="single" w:sz="2" w:space="0" w:color="auto"/>
              <w:right w:val="single" w:sz="2" w:space="0" w:color="auto"/>
            </w:tcBorders>
            <w:hideMark/>
          </w:tcPr>
          <w:p w14:paraId="1B418E6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84BC47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692CC5C" w14:textId="02E2332D"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10</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8B6DD4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00174</w:t>
            </w:r>
          </w:p>
        </w:tc>
        <w:tc>
          <w:tcPr>
            <w:tcW w:w="4146" w:type="dxa"/>
            <w:tcBorders>
              <w:top w:val="single" w:sz="2" w:space="0" w:color="auto"/>
              <w:left w:val="single" w:sz="2" w:space="0" w:color="auto"/>
              <w:bottom w:val="single" w:sz="2" w:space="0" w:color="auto"/>
              <w:right w:val="single" w:sz="2" w:space="0" w:color="auto"/>
            </w:tcBorders>
            <w:hideMark/>
          </w:tcPr>
          <w:p w14:paraId="0A54EB2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рішення про продаж земельних ділянок державної та комунальної власності</w:t>
            </w:r>
          </w:p>
        </w:tc>
        <w:tc>
          <w:tcPr>
            <w:tcW w:w="2366" w:type="dxa"/>
            <w:tcBorders>
              <w:top w:val="single" w:sz="2" w:space="0" w:color="auto"/>
              <w:left w:val="single" w:sz="2" w:space="0" w:color="auto"/>
              <w:bottom w:val="single" w:sz="2" w:space="0" w:color="auto"/>
              <w:right w:val="single" w:sz="2" w:space="0" w:color="auto"/>
            </w:tcBorders>
            <w:hideMark/>
          </w:tcPr>
          <w:p w14:paraId="76CE0DA2"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54" w:tgtFrame="_blank" w:history="1">
              <w:r w:rsidR="00B17D48" w:rsidRPr="0036076A">
                <w:rPr>
                  <w:rFonts w:ascii="Times New Roman" w:eastAsia="Times New Roman" w:hAnsi="Times New Roman" w:cs="Times New Roman"/>
                  <w:color w:val="0000FF"/>
                  <w:sz w:val="24"/>
                  <w:szCs w:val="24"/>
                  <w:u w:val="single"/>
                  <w:lang w:eastAsia="uk-UA"/>
                </w:rPr>
                <w:t>Земельний кодекс України</w:t>
              </w:r>
            </w:hyperlink>
            <w:r w:rsidR="00B17D48" w:rsidRPr="0036076A">
              <w:rPr>
                <w:rFonts w:ascii="Times New Roman" w:eastAsia="Times New Roman" w:hAnsi="Times New Roman" w:cs="Times New Roman"/>
                <w:sz w:val="24"/>
                <w:szCs w:val="24"/>
                <w:lang w:eastAsia="uk-UA"/>
              </w:rPr>
              <w:t>, </w:t>
            </w:r>
            <w:hyperlink r:id="rId55"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Перелік документів дозвільного характеру у сфері господарської діяльності”</w:t>
            </w:r>
          </w:p>
        </w:tc>
        <w:tc>
          <w:tcPr>
            <w:tcW w:w="1056" w:type="dxa"/>
            <w:tcBorders>
              <w:top w:val="single" w:sz="2" w:space="0" w:color="auto"/>
              <w:left w:val="single" w:sz="2" w:space="0" w:color="auto"/>
              <w:bottom w:val="single" w:sz="2" w:space="0" w:color="auto"/>
              <w:right w:val="single" w:sz="2" w:space="0" w:color="auto"/>
            </w:tcBorders>
            <w:hideMark/>
          </w:tcPr>
          <w:p w14:paraId="59EDF13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5E6F81E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DBBE763" w14:textId="05731080"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11</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CA88D9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00244</w:t>
            </w:r>
          </w:p>
        </w:tc>
        <w:tc>
          <w:tcPr>
            <w:tcW w:w="4146" w:type="dxa"/>
            <w:tcBorders>
              <w:top w:val="single" w:sz="2" w:space="0" w:color="auto"/>
              <w:left w:val="single" w:sz="2" w:space="0" w:color="auto"/>
              <w:bottom w:val="single" w:sz="2" w:space="0" w:color="auto"/>
              <w:right w:val="single" w:sz="2" w:space="0" w:color="auto"/>
            </w:tcBorders>
            <w:hideMark/>
          </w:tcPr>
          <w:p w14:paraId="094DB94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довідки про наявність у фізичної особи земельних ділянок</w:t>
            </w:r>
          </w:p>
        </w:tc>
        <w:tc>
          <w:tcPr>
            <w:tcW w:w="2366" w:type="dxa"/>
            <w:tcBorders>
              <w:top w:val="single" w:sz="2" w:space="0" w:color="auto"/>
              <w:left w:val="single" w:sz="2" w:space="0" w:color="auto"/>
              <w:bottom w:val="single" w:sz="2" w:space="0" w:color="auto"/>
              <w:right w:val="single" w:sz="2" w:space="0" w:color="auto"/>
            </w:tcBorders>
            <w:hideMark/>
          </w:tcPr>
          <w:p w14:paraId="05C961D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56" w:tgtFrame="_blank" w:history="1">
              <w:r w:rsidR="00B17D48" w:rsidRPr="0036076A">
                <w:rPr>
                  <w:rFonts w:ascii="Times New Roman" w:eastAsia="Times New Roman" w:hAnsi="Times New Roman" w:cs="Times New Roman"/>
                  <w:color w:val="0000FF"/>
                  <w:sz w:val="24"/>
                  <w:szCs w:val="24"/>
                  <w:u w:val="single"/>
                  <w:lang w:eastAsia="uk-UA"/>
                </w:rPr>
                <w:t>Податковий кодекс України</w:t>
              </w:r>
            </w:hyperlink>
          </w:p>
        </w:tc>
        <w:tc>
          <w:tcPr>
            <w:tcW w:w="1056" w:type="dxa"/>
            <w:tcBorders>
              <w:top w:val="single" w:sz="2" w:space="0" w:color="auto"/>
              <w:left w:val="single" w:sz="2" w:space="0" w:color="auto"/>
              <w:bottom w:val="single" w:sz="2" w:space="0" w:color="auto"/>
              <w:right w:val="single" w:sz="2" w:space="0" w:color="auto"/>
            </w:tcBorders>
            <w:hideMark/>
          </w:tcPr>
          <w:p w14:paraId="19BC0DF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5351DC57"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6D88E2E" w14:textId="7CFA94E9"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12</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CD36B2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00176</w:t>
            </w:r>
          </w:p>
        </w:tc>
        <w:tc>
          <w:tcPr>
            <w:tcW w:w="4146" w:type="dxa"/>
            <w:tcBorders>
              <w:top w:val="single" w:sz="2" w:space="0" w:color="auto"/>
              <w:left w:val="single" w:sz="2" w:space="0" w:color="auto"/>
              <w:bottom w:val="single" w:sz="2" w:space="0" w:color="auto"/>
              <w:right w:val="single" w:sz="2" w:space="0" w:color="auto"/>
            </w:tcBorders>
            <w:hideMark/>
          </w:tcPr>
          <w:p w14:paraId="05C38FE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дозволу на розроблення проекту землеустрою щодо відведення земельної ділянки у межах безоплатної приватизації</w:t>
            </w:r>
          </w:p>
        </w:tc>
        <w:tc>
          <w:tcPr>
            <w:tcW w:w="2366" w:type="dxa"/>
            <w:tcBorders>
              <w:top w:val="single" w:sz="2" w:space="0" w:color="auto"/>
              <w:left w:val="single" w:sz="2" w:space="0" w:color="auto"/>
              <w:bottom w:val="single" w:sz="2" w:space="0" w:color="auto"/>
              <w:right w:val="single" w:sz="2" w:space="0" w:color="auto"/>
            </w:tcBorders>
            <w:hideMark/>
          </w:tcPr>
          <w:p w14:paraId="3A74D382"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57" w:tgtFrame="_blank" w:history="1">
              <w:r w:rsidR="00B17D48" w:rsidRPr="0036076A">
                <w:rPr>
                  <w:rFonts w:ascii="Times New Roman" w:eastAsia="Times New Roman" w:hAnsi="Times New Roman" w:cs="Times New Roman"/>
                  <w:color w:val="0000FF"/>
                  <w:sz w:val="24"/>
                  <w:szCs w:val="24"/>
                  <w:u w:val="single"/>
                  <w:lang w:eastAsia="uk-UA"/>
                </w:rPr>
                <w:t>Земельний кодекс України</w:t>
              </w:r>
            </w:hyperlink>
          </w:p>
        </w:tc>
        <w:tc>
          <w:tcPr>
            <w:tcW w:w="1056" w:type="dxa"/>
            <w:tcBorders>
              <w:top w:val="single" w:sz="2" w:space="0" w:color="auto"/>
              <w:left w:val="single" w:sz="2" w:space="0" w:color="auto"/>
              <w:bottom w:val="single" w:sz="2" w:space="0" w:color="auto"/>
              <w:right w:val="single" w:sz="2" w:space="0" w:color="auto"/>
            </w:tcBorders>
            <w:hideMark/>
          </w:tcPr>
          <w:p w14:paraId="2EE2F15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21681C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67EDCDC" w14:textId="6DD2282C"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13</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BEBA2F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00217</w:t>
            </w:r>
          </w:p>
        </w:tc>
        <w:tc>
          <w:tcPr>
            <w:tcW w:w="4146" w:type="dxa"/>
            <w:tcBorders>
              <w:top w:val="single" w:sz="2" w:space="0" w:color="auto"/>
              <w:left w:val="single" w:sz="2" w:space="0" w:color="auto"/>
              <w:bottom w:val="single" w:sz="2" w:space="0" w:color="auto"/>
              <w:right w:val="single" w:sz="2" w:space="0" w:color="auto"/>
            </w:tcBorders>
            <w:hideMark/>
          </w:tcPr>
          <w:p w14:paraId="29D6A1D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Затвердження проекту землеустрою щодо відведення земельної ділянки у разі зміни її цільового призначення</w:t>
            </w:r>
          </w:p>
        </w:tc>
        <w:tc>
          <w:tcPr>
            <w:tcW w:w="2366" w:type="dxa"/>
            <w:tcBorders>
              <w:top w:val="single" w:sz="2" w:space="0" w:color="auto"/>
              <w:left w:val="single" w:sz="2" w:space="0" w:color="auto"/>
              <w:bottom w:val="single" w:sz="2" w:space="0" w:color="auto"/>
              <w:right w:val="single" w:sz="2" w:space="0" w:color="auto"/>
            </w:tcBorders>
            <w:hideMark/>
          </w:tcPr>
          <w:p w14:paraId="2A0A6D2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D091FD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B1A6D6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47E461B" w14:textId="44B28F02"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14</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B5428D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00180</w:t>
            </w:r>
          </w:p>
        </w:tc>
        <w:tc>
          <w:tcPr>
            <w:tcW w:w="4146" w:type="dxa"/>
            <w:tcBorders>
              <w:top w:val="single" w:sz="2" w:space="0" w:color="auto"/>
              <w:left w:val="single" w:sz="2" w:space="0" w:color="auto"/>
              <w:bottom w:val="single" w:sz="2" w:space="0" w:color="auto"/>
              <w:right w:val="single" w:sz="2" w:space="0" w:color="auto"/>
            </w:tcBorders>
            <w:hideMark/>
          </w:tcPr>
          <w:p w14:paraId="66B082D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Затвердження технічної документації з бонітування ґрунтів</w:t>
            </w:r>
          </w:p>
        </w:tc>
        <w:tc>
          <w:tcPr>
            <w:tcW w:w="2366" w:type="dxa"/>
            <w:tcBorders>
              <w:top w:val="single" w:sz="2" w:space="0" w:color="auto"/>
              <w:left w:val="single" w:sz="2" w:space="0" w:color="auto"/>
              <w:bottom w:val="single" w:sz="2" w:space="0" w:color="auto"/>
              <w:right w:val="single" w:sz="2" w:space="0" w:color="auto"/>
            </w:tcBorders>
            <w:hideMark/>
          </w:tcPr>
          <w:p w14:paraId="1C9798B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ECA89E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1B2382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FE46261" w14:textId="55E13526"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1</w:t>
            </w:r>
            <w:r w:rsidR="002F014D">
              <w:rPr>
                <w:rFonts w:ascii="Times New Roman" w:eastAsia="Times New Roman" w:hAnsi="Times New Roman" w:cs="Times New Roman"/>
                <w:sz w:val="24"/>
                <w:szCs w:val="24"/>
                <w:lang w:eastAsia="uk-UA"/>
              </w:rPr>
              <w:t>15</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79F328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00181</w:t>
            </w:r>
          </w:p>
        </w:tc>
        <w:tc>
          <w:tcPr>
            <w:tcW w:w="4146" w:type="dxa"/>
            <w:tcBorders>
              <w:top w:val="single" w:sz="2" w:space="0" w:color="auto"/>
              <w:left w:val="single" w:sz="2" w:space="0" w:color="auto"/>
              <w:bottom w:val="single" w:sz="2" w:space="0" w:color="auto"/>
              <w:right w:val="single" w:sz="2" w:space="0" w:color="auto"/>
            </w:tcBorders>
            <w:hideMark/>
          </w:tcPr>
          <w:p w14:paraId="31613DB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Затвердження технічної документації з економічної оцінки земель</w:t>
            </w:r>
          </w:p>
        </w:tc>
        <w:tc>
          <w:tcPr>
            <w:tcW w:w="2366" w:type="dxa"/>
            <w:tcBorders>
              <w:top w:val="single" w:sz="2" w:space="0" w:color="auto"/>
              <w:left w:val="single" w:sz="2" w:space="0" w:color="auto"/>
              <w:bottom w:val="single" w:sz="2" w:space="0" w:color="auto"/>
              <w:right w:val="single" w:sz="2" w:space="0" w:color="auto"/>
            </w:tcBorders>
            <w:hideMark/>
          </w:tcPr>
          <w:p w14:paraId="7A89F1B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90A0D7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37C5F87"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D2158C2" w14:textId="3E365DFA"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16</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356D87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00179</w:t>
            </w:r>
          </w:p>
        </w:tc>
        <w:tc>
          <w:tcPr>
            <w:tcW w:w="4146" w:type="dxa"/>
            <w:tcBorders>
              <w:top w:val="single" w:sz="2" w:space="0" w:color="auto"/>
              <w:left w:val="single" w:sz="2" w:space="0" w:color="auto"/>
              <w:bottom w:val="single" w:sz="2" w:space="0" w:color="auto"/>
              <w:right w:val="single" w:sz="2" w:space="0" w:color="auto"/>
            </w:tcBorders>
            <w:hideMark/>
          </w:tcPr>
          <w:p w14:paraId="55BB9D8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Затвердження технічної документації з нормативної грошової оцінки земельної ділянки у межах населених пунктів</w:t>
            </w:r>
          </w:p>
        </w:tc>
        <w:tc>
          <w:tcPr>
            <w:tcW w:w="2366" w:type="dxa"/>
            <w:tcBorders>
              <w:top w:val="single" w:sz="2" w:space="0" w:color="auto"/>
              <w:left w:val="single" w:sz="2" w:space="0" w:color="auto"/>
              <w:bottom w:val="single" w:sz="2" w:space="0" w:color="auto"/>
              <w:right w:val="single" w:sz="2" w:space="0" w:color="auto"/>
            </w:tcBorders>
            <w:hideMark/>
          </w:tcPr>
          <w:p w14:paraId="199742C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AE8792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CF99E3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56984C6" w14:textId="1FC608B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17</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C178BC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00182</w:t>
            </w:r>
          </w:p>
        </w:tc>
        <w:tc>
          <w:tcPr>
            <w:tcW w:w="4146" w:type="dxa"/>
            <w:tcBorders>
              <w:top w:val="single" w:sz="2" w:space="0" w:color="auto"/>
              <w:left w:val="single" w:sz="2" w:space="0" w:color="auto"/>
              <w:bottom w:val="single" w:sz="2" w:space="0" w:color="auto"/>
              <w:right w:val="single" w:sz="2" w:space="0" w:color="auto"/>
            </w:tcBorders>
            <w:hideMark/>
          </w:tcPr>
          <w:p w14:paraId="5E592D4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Затвердження проекту землеустрою щодо відведення земельної ділянки</w:t>
            </w:r>
          </w:p>
        </w:tc>
        <w:tc>
          <w:tcPr>
            <w:tcW w:w="2366" w:type="dxa"/>
            <w:tcBorders>
              <w:top w:val="single" w:sz="2" w:space="0" w:color="auto"/>
              <w:left w:val="single" w:sz="2" w:space="0" w:color="auto"/>
              <w:bottom w:val="single" w:sz="2" w:space="0" w:color="auto"/>
              <w:right w:val="single" w:sz="2" w:space="0" w:color="auto"/>
            </w:tcBorders>
            <w:hideMark/>
          </w:tcPr>
          <w:p w14:paraId="1E2ABF42"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58" w:tgtFrame="_blank" w:history="1">
              <w:r w:rsidR="00B17D48" w:rsidRPr="0036076A">
                <w:rPr>
                  <w:rFonts w:ascii="Times New Roman" w:eastAsia="Times New Roman" w:hAnsi="Times New Roman" w:cs="Times New Roman"/>
                  <w:color w:val="0000FF"/>
                  <w:sz w:val="24"/>
                  <w:szCs w:val="24"/>
                  <w:u w:val="single"/>
                  <w:lang w:eastAsia="uk-UA"/>
                </w:rPr>
                <w:t>Земельний кодекс України</w:t>
              </w:r>
            </w:hyperlink>
          </w:p>
        </w:tc>
        <w:tc>
          <w:tcPr>
            <w:tcW w:w="1056" w:type="dxa"/>
            <w:tcBorders>
              <w:top w:val="single" w:sz="2" w:space="0" w:color="auto"/>
              <w:left w:val="single" w:sz="2" w:space="0" w:color="auto"/>
              <w:bottom w:val="single" w:sz="2" w:space="0" w:color="auto"/>
              <w:right w:val="single" w:sz="2" w:space="0" w:color="auto"/>
            </w:tcBorders>
            <w:hideMark/>
          </w:tcPr>
          <w:p w14:paraId="68F7FED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72E5F6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F363D80" w14:textId="61128EA5"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18</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EE23BD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00192</w:t>
            </w:r>
          </w:p>
        </w:tc>
        <w:tc>
          <w:tcPr>
            <w:tcW w:w="4146" w:type="dxa"/>
            <w:tcBorders>
              <w:top w:val="single" w:sz="2" w:space="0" w:color="auto"/>
              <w:left w:val="single" w:sz="2" w:space="0" w:color="auto"/>
              <w:bottom w:val="single" w:sz="2" w:space="0" w:color="auto"/>
              <w:right w:val="single" w:sz="2" w:space="0" w:color="auto"/>
            </w:tcBorders>
            <w:hideMark/>
          </w:tcPr>
          <w:p w14:paraId="081E162D"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Припинення права оренди земельної ділянки або її частини у разі добровільної відмови орендаря</w:t>
            </w:r>
          </w:p>
        </w:tc>
        <w:tc>
          <w:tcPr>
            <w:tcW w:w="2366" w:type="dxa"/>
            <w:tcBorders>
              <w:top w:val="single" w:sz="2" w:space="0" w:color="auto"/>
              <w:left w:val="single" w:sz="2" w:space="0" w:color="auto"/>
              <w:bottom w:val="single" w:sz="2" w:space="0" w:color="auto"/>
              <w:right w:val="single" w:sz="2" w:space="0" w:color="auto"/>
            </w:tcBorders>
            <w:hideMark/>
          </w:tcPr>
          <w:p w14:paraId="05456DE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39506B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8FEA94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90E1D72" w14:textId="62B39B32"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19</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D8C9F5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00208</w:t>
            </w:r>
          </w:p>
        </w:tc>
        <w:tc>
          <w:tcPr>
            <w:tcW w:w="4146" w:type="dxa"/>
            <w:tcBorders>
              <w:top w:val="single" w:sz="2" w:space="0" w:color="auto"/>
              <w:left w:val="single" w:sz="2" w:space="0" w:color="auto"/>
              <w:bottom w:val="single" w:sz="2" w:space="0" w:color="auto"/>
              <w:right w:val="single" w:sz="2" w:space="0" w:color="auto"/>
            </w:tcBorders>
            <w:hideMark/>
          </w:tcPr>
          <w:p w14:paraId="76CAA3C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2366" w:type="dxa"/>
            <w:tcBorders>
              <w:top w:val="single" w:sz="2" w:space="0" w:color="auto"/>
              <w:left w:val="single" w:sz="2" w:space="0" w:color="auto"/>
              <w:bottom w:val="single" w:sz="2" w:space="0" w:color="auto"/>
              <w:right w:val="single" w:sz="2" w:space="0" w:color="auto"/>
            </w:tcBorders>
            <w:hideMark/>
          </w:tcPr>
          <w:p w14:paraId="56F9DFD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B0CE6C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0566FA2"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0293C8E" w14:textId="18B3C5E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20</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904CA4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01208</w:t>
            </w:r>
          </w:p>
        </w:tc>
        <w:tc>
          <w:tcPr>
            <w:tcW w:w="4146" w:type="dxa"/>
            <w:tcBorders>
              <w:top w:val="single" w:sz="2" w:space="0" w:color="auto"/>
              <w:left w:val="single" w:sz="2" w:space="0" w:color="auto"/>
              <w:bottom w:val="single" w:sz="2" w:space="0" w:color="auto"/>
              <w:right w:val="single" w:sz="2" w:space="0" w:color="auto"/>
            </w:tcBorders>
            <w:hideMark/>
          </w:tcPr>
          <w:p w14:paraId="67D11CE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2366" w:type="dxa"/>
            <w:tcBorders>
              <w:top w:val="single" w:sz="2" w:space="0" w:color="auto"/>
              <w:left w:val="single" w:sz="2" w:space="0" w:color="auto"/>
              <w:bottom w:val="single" w:sz="2" w:space="0" w:color="auto"/>
              <w:right w:val="single" w:sz="2" w:space="0" w:color="auto"/>
            </w:tcBorders>
            <w:hideMark/>
          </w:tcPr>
          <w:p w14:paraId="5C4F71BC"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59"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регулювання містобудівної діяльності”</w:t>
            </w:r>
          </w:p>
        </w:tc>
        <w:tc>
          <w:tcPr>
            <w:tcW w:w="1056" w:type="dxa"/>
            <w:tcBorders>
              <w:top w:val="single" w:sz="2" w:space="0" w:color="auto"/>
              <w:left w:val="single" w:sz="2" w:space="0" w:color="auto"/>
              <w:bottom w:val="single" w:sz="2" w:space="0" w:color="auto"/>
              <w:right w:val="single" w:sz="2" w:space="0" w:color="auto"/>
            </w:tcBorders>
            <w:hideMark/>
          </w:tcPr>
          <w:p w14:paraId="6ECB17A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47726C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F053BF2" w14:textId="28F14C6C"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21</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6D97F3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01209</w:t>
            </w:r>
          </w:p>
        </w:tc>
        <w:tc>
          <w:tcPr>
            <w:tcW w:w="4146" w:type="dxa"/>
            <w:tcBorders>
              <w:top w:val="single" w:sz="2" w:space="0" w:color="auto"/>
              <w:left w:val="single" w:sz="2" w:space="0" w:color="auto"/>
              <w:bottom w:val="single" w:sz="2" w:space="0" w:color="auto"/>
              <w:right w:val="single" w:sz="2" w:space="0" w:color="auto"/>
            </w:tcBorders>
            <w:hideMark/>
          </w:tcPr>
          <w:p w14:paraId="70F15F8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2366" w:type="dxa"/>
            <w:tcBorders>
              <w:top w:val="single" w:sz="2" w:space="0" w:color="auto"/>
              <w:left w:val="single" w:sz="2" w:space="0" w:color="auto"/>
              <w:bottom w:val="single" w:sz="2" w:space="0" w:color="auto"/>
              <w:right w:val="single" w:sz="2" w:space="0" w:color="auto"/>
            </w:tcBorders>
            <w:hideMark/>
          </w:tcPr>
          <w:p w14:paraId="76EBDE6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1C0973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36E2D8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A17606E" w14:textId="62EBEC8C"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22</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DDB486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01218</w:t>
            </w:r>
          </w:p>
        </w:tc>
        <w:tc>
          <w:tcPr>
            <w:tcW w:w="4146" w:type="dxa"/>
            <w:tcBorders>
              <w:top w:val="single" w:sz="2" w:space="0" w:color="auto"/>
              <w:left w:val="single" w:sz="2" w:space="0" w:color="auto"/>
              <w:bottom w:val="single" w:sz="2" w:space="0" w:color="auto"/>
              <w:right w:val="single" w:sz="2" w:space="0" w:color="auto"/>
            </w:tcBorders>
            <w:hideMark/>
          </w:tcPr>
          <w:p w14:paraId="6074AB1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2366" w:type="dxa"/>
            <w:tcBorders>
              <w:top w:val="single" w:sz="2" w:space="0" w:color="auto"/>
              <w:left w:val="single" w:sz="2" w:space="0" w:color="auto"/>
              <w:bottom w:val="single" w:sz="2" w:space="0" w:color="auto"/>
              <w:right w:val="single" w:sz="2" w:space="0" w:color="auto"/>
            </w:tcBorders>
            <w:hideMark/>
          </w:tcPr>
          <w:p w14:paraId="76D3B8D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367E2A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CF7785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4D480BC" w14:textId="2189DE32"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23</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75B821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01219</w:t>
            </w:r>
          </w:p>
        </w:tc>
        <w:tc>
          <w:tcPr>
            <w:tcW w:w="4146" w:type="dxa"/>
            <w:tcBorders>
              <w:top w:val="single" w:sz="2" w:space="0" w:color="auto"/>
              <w:left w:val="single" w:sz="2" w:space="0" w:color="auto"/>
              <w:bottom w:val="single" w:sz="2" w:space="0" w:color="auto"/>
              <w:right w:val="single" w:sz="2" w:space="0" w:color="auto"/>
            </w:tcBorders>
            <w:hideMark/>
          </w:tcPr>
          <w:p w14:paraId="5C9A855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w:t>
            </w:r>
            <w:r w:rsidRPr="0036076A">
              <w:rPr>
                <w:rFonts w:ascii="Times New Roman" w:eastAsia="Times New Roman" w:hAnsi="Times New Roman" w:cs="Times New Roman"/>
                <w:sz w:val="24"/>
                <w:szCs w:val="24"/>
                <w:lang w:eastAsia="uk-UA"/>
              </w:rPr>
              <w:lastRenderedPageBreak/>
              <w:t>будівельних робіт/виправлення технічної помилки)</w:t>
            </w:r>
          </w:p>
        </w:tc>
        <w:tc>
          <w:tcPr>
            <w:tcW w:w="2366" w:type="dxa"/>
            <w:tcBorders>
              <w:top w:val="single" w:sz="2" w:space="0" w:color="auto"/>
              <w:left w:val="single" w:sz="2" w:space="0" w:color="auto"/>
              <w:bottom w:val="single" w:sz="2" w:space="0" w:color="auto"/>
              <w:right w:val="single" w:sz="2" w:space="0" w:color="auto"/>
            </w:tcBorders>
            <w:hideMark/>
          </w:tcPr>
          <w:p w14:paraId="2EFB5F4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w:t>
            </w:r>
          </w:p>
        </w:tc>
        <w:tc>
          <w:tcPr>
            <w:tcW w:w="1056" w:type="dxa"/>
            <w:tcBorders>
              <w:top w:val="single" w:sz="2" w:space="0" w:color="auto"/>
              <w:left w:val="single" w:sz="2" w:space="0" w:color="auto"/>
              <w:bottom w:val="single" w:sz="2" w:space="0" w:color="auto"/>
              <w:right w:val="single" w:sz="2" w:space="0" w:color="auto"/>
            </w:tcBorders>
            <w:hideMark/>
          </w:tcPr>
          <w:p w14:paraId="7C82475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EDFC48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CD0BA89" w14:textId="1D7DED6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24</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E90E93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01188</w:t>
            </w:r>
          </w:p>
        </w:tc>
        <w:tc>
          <w:tcPr>
            <w:tcW w:w="4146" w:type="dxa"/>
            <w:tcBorders>
              <w:top w:val="single" w:sz="2" w:space="0" w:color="auto"/>
              <w:left w:val="single" w:sz="2" w:space="0" w:color="auto"/>
              <w:bottom w:val="single" w:sz="2" w:space="0" w:color="auto"/>
              <w:right w:val="single" w:sz="2" w:space="0" w:color="auto"/>
            </w:tcBorders>
            <w:hideMark/>
          </w:tcPr>
          <w:p w14:paraId="784EEB5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2366" w:type="dxa"/>
            <w:tcBorders>
              <w:top w:val="single" w:sz="2" w:space="0" w:color="auto"/>
              <w:left w:val="single" w:sz="2" w:space="0" w:color="auto"/>
              <w:bottom w:val="single" w:sz="2" w:space="0" w:color="auto"/>
              <w:right w:val="single" w:sz="2" w:space="0" w:color="auto"/>
            </w:tcBorders>
            <w:hideMark/>
          </w:tcPr>
          <w:p w14:paraId="06A67F8F"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60"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регулювання містобудівної діяльності”</w:t>
            </w:r>
          </w:p>
        </w:tc>
        <w:tc>
          <w:tcPr>
            <w:tcW w:w="1056" w:type="dxa"/>
            <w:tcBorders>
              <w:top w:val="single" w:sz="2" w:space="0" w:color="auto"/>
              <w:left w:val="single" w:sz="2" w:space="0" w:color="auto"/>
              <w:bottom w:val="single" w:sz="2" w:space="0" w:color="auto"/>
              <w:right w:val="single" w:sz="2" w:space="0" w:color="auto"/>
            </w:tcBorders>
            <w:hideMark/>
          </w:tcPr>
          <w:p w14:paraId="3C78519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9D6070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9828C37" w14:textId="0718CB55"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25</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049DD7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00134</w:t>
            </w:r>
          </w:p>
        </w:tc>
        <w:tc>
          <w:tcPr>
            <w:tcW w:w="4146" w:type="dxa"/>
            <w:tcBorders>
              <w:top w:val="single" w:sz="2" w:space="0" w:color="auto"/>
              <w:left w:val="single" w:sz="2" w:space="0" w:color="auto"/>
              <w:bottom w:val="single" w:sz="2" w:space="0" w:color="auto"/>
              <w:right w:val="single" w:sz="2" w:space="0" w:color="auto"/>
            </w:tcBorders>
            <w:hideMark/>
          </w:tcPr>
          <w:p w14:paraId="6CC2F77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початок виконання підготовчих робіт</w:t>
            </w:r>
          </w:p>
        </w:tc>
        <w:tc>
          <w:tcPr>
            <w:tcW w:w="2366" w:type="dxa"/>
            <w:tcBorders>
              <w:top w:val="single" w:sz="2" w:space="0" w:color="auto"/>
              <w:left w:val="single" w:sz="2" w:space="0" w:color="auto"/>
              <w:bottom w:val="single" w:sz="2" w:space="0" w:color="auto"/>
              <w:right w:val="single" w:sz="2" w:space="0" w:color="auto"/>
            </w:tcBorders>
            <w:hideMark/>
          </w:tcPr>
          <w:p w14:paraId="0E9DC35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55BB25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7962B30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2D96E30" w14:textId="7B513B8B"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26</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A6519E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01190</w:t>
            </w:r>
          </w:p>
        </w:tc>
        <w:tc>
          <w:tcPr>
            <w:tcW w:w="4146" w:type="dxa"/>
            <w:tcBorders>
              <w:top w:val="single" w:sz="2" w:space="0" w:color="auto"/>
              <w:left w:val="single" w:sz="2" w:space="0" w:color="auto"/>
              <w:bottom w:val="single" w:sz="2" w:space="0" w:color="auto"/>
              <w:right w:val="single" w:sz="2" w:space="0" w:color="auto"/>
            </w:tcBorders>
            <w:hideMark/>
          </w:tcPr>
          <w:p w14:paraId="23A087E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2366" w:type="dxa"/>
            <w:tcBorders>
              <w:top w:val="single" w:sz="2" w:space="0" w:color="auto"/>
              <w:left w:val="single" w:sz="2" w:space="0" w:color="auto"/>
              <w:bottom w:val="single" w:sz="2" w:space="0" w:color="auto"/>
              <w:right w:val="single" w:sz="2" w:space="0" w:color="auto"/>
            </w:tcBorders>
            <w:hideMark/>
          </w:tcPr>
          <w:p w14:paraId="608B0EA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1BDCCB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79A4422"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A7C43F4" w14:textId="5A8FF254"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27</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C47CB1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00156</w:t>
            </w:r>
          </w:p>
        </w:tc>
        <w:tc>
          <w:tcPr>
            <w:tcW w:w="4146" w:type="dxa"/>
            <w:tcBorders>
              <w:top w:val="single" w:sz="2" w:space="0" w:color="auto"/>
              <w:left w:val="single" w:sz="2" w:space="0" w:color="auto"/>
              <w:bottom w:val="single" w:sz="2" w:space="0" w:color="auto"/>
              <w:right w:val="single" w:sz="2" w:space="0" w:color="auto"/>
            </w:tcBorders>
            <w:hideMark/>
          </w:tcPr>
          <w:p w14:paraId="19464CC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будівельного паспорта забудови земельної ділянки</w:t>
            </w:r>
          </w:p>
        </w:tc>
        <w:tc>
          <w:tcPr>
            <w:tcW w:w="2366" w:type="dxa"/>
            <w:tcBorders>
              <w:top w:val="single" w:sz="2" w:space="0" w:color="auto"/>
              <w:left w:val="single" w:sz="2" w:space="0" w:color="auto"/>
              <w:bottom w:val="single" w:sz="2" w:space="0" w:color="auto"/>
              <w:right w:val="single" w:sz="2" w:space="0" w:color="auto"/>
            </w:tcBorders>
            <w:hideMark/>
          </w:tcPr>
          <w:p w14:paraId="38FD379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54AF4B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7B27B3AA"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4347C4E" w14:textId="3F9BD014"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28</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C919FC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01192</w:t>
            </w:r>
          </w:p>
        </w:tc>
        <w:tc>
          <w:tcPr>
            <w:tcW w:w="4146" w:type="dxa"/>
            <w:tcBorders>
              <w:top w:val="single" w:sz="2" w:space="0" w:color="auto"/>
              <w:left w:val="single" w:sz="2" w:space="0" w:color="auto"/>
              <w:bottom w:val="single" w:sz="2" w:space="0" w:color="auto"/>
              <w:right w:val="single" w:sz="2" w:space="0" w:color="auto"/>
            </w:tcBorders>
            <w:hideMark/>
          </w:tcPr>
          <w:p w14:paraId="69AAFD7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дубліката будівельного паспорта забудови земельної ділянки</w:t>
            </w:r>
          </w:p>
        </w:tc>
        <w:tc>
          <w:tcPr>
            <w:tcW w:w="2366" w:type="dxa"/>
            <w:tcBorders>
              <w:top w:val="single" w:sz="2" w:space="0" w:color="auto"/>
              <w:left w:val="single" w:sz="2" w:space="0" w:color="auto"/>
              <w:bottom w:val="single" w:sz="2" w:space="0" w:color="auto"/>
              <w:right w:val="single" w:sz="2" w:space="0" w:color="auto"/>
            </w:tcBorders>
            <w:hideMark/>
          </w:tcPr>
          <w:p w14:paraId="5FCAA13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B976C6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452355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D247CC4" w14:textId="29B55AB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29</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BD3365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00158</w:t>
            </w:r>
          </w:p>
        </w:tc>
        <w:tc>
          <w:tcPr>
            <w:tcW w:w="4146" w:type="dxa"/>
            <w:tcBorders>
              <w:top w:val="single" w:sz="2" w:space="0" w:color="auto"/>
              <w:left w:val="single" w:sz="2" w:space="0" w:color="auto"/>
              <w:bottom w:val="single" w:sz="2" w:space="0" w:color="auto"/>
              <w:right w:val="single" w:sz="2" w:space="0" w:color="auto"/>
            </w:tcBorders>
            <w:hideMark/>
          </w:tcPr>
          <w:p w14:paraId="30D9220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61" w:tgtFrame="_blank" w:history="1">
              <w:r w:rsidRPr="0036076A">
                <w:rPr>
                  <w:rFonts w:ascii="Times New Roman" w:eastAsia="Times New Roman" w:hAnsi="Times New Roman" w:cs="Times New Roman"/>
                  <w:color w:val="0000FF"/>
                  <w:sz w:val="24"/>
                  <w:szCs w:val="24"/>
                  <w:u w:val="single"/>
                  <w:lang w:eastAsia="uk-UA"/>
                </w:rPr>
                <w:t>Закону України</w:t>
              </w:r>
            </w:hyperlink>
            <w:r w:rsidRPr="0036076A">
              <w:rPr>
                <w:rFonts w:ascii="Times New Roman" w:eastAsia="Times New Roman" w:hAnsi="Times New Roman" w:cs="Times New Roman"/>
                <w:sz w:val="24"/>
                <w:szCs w:val="24"/>
                <w:lang w:eastAsia="uk-UA"/>
              </w:rPr>
              <w:t> “Про державну таємницю”)</w:t>
            </w:r>
          </w:p>
        </w:tc>
        <w:tc>
          <w:tcPr>
            <w:tcW w:w="2366" w:type="dxa"/>
            <w:tcBorders>
              <w:top w:val="single" w:sz="2" w:space="0" w:color="auto"/>
              <w:left w:val="single" w:sz="2" w:space="0" w:color="auto"/>
              <w:bottom w:val="single" w:sz="2" w:space="0" w:color="auto"/>
              <w:right w:val="single" w:sz="2" w:space="0" w:color="auto"/>
            </w:tcBorders>
            <w:hideMark/>
          </w:tcPr>
          <w:p w14:paraId="14FACEF2"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62"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регулювання містобудівної діяльності”</w:t>
            </w:r>
          </w:p>
        </w:tc>
        <w:tc>
          <w:tcPr>
            <w:tcW w:w="1056" w:type="dxa"/>
            <w:tcBorders>
              <w:top w:val="single" w:sz="2" w:space="0" w:color="auto"/>
              <w:left w:val="single" w:sz="2" w:space="0" w:color="auto"/>
              <w:bottom w:val="single" w:sz="2" w:space="0" w:color="auto"/>
              <w:right w:val="single" w:sz="2" w:space="0" w:color="auto"/>
            </w:tcBorders>
            <w:hideMark/>
          </w:tcPr>
          <w:p w14:paraId="74E1C51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1722B0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0D5BA9A" w14:textId="43E55B73"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sidR="002F014D">
              <w:rPr>
                <w:rFonts w:ascii="Times New Roman" w:eastAsia="Times New Roman" w:hAnsi="Times New Roman" w:cs="Times New Roman"/>
                <w:sz w:val="24"/>
                <w:szCs w:val="24"/>
                <w:lang w:eastAsia="uk-UA"/>
              </w:rPr>
              <w:t>30</w:t>
            </w:r>
            <w:r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26477E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01186</w:t>
            </w:r>
          </w:p>
        </w:tc>
        <w:tc>
          <w:tcPr>
            <w:tcW w:w="4146" w:type="dxa"/>
            <w:tcBorders>
              <w:top w:val="single" w:sz="2" w:space="0" w:color="auto"/>
              <w:left w:val="single" w:sz="2" w:space="0" w:color="auto"/>
              <w:bottom w:val="single" w:sz="2" w:space="0" w:color="auto"/>
              <w:right w:val="single" w:sz="2" w:space="0" w:color="auto"/>
            </w:tcBorders>
            <w:hideMark/>
          </w:tcPr>
          <w:p w14:paraId="3359414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63" w:tgtFrame="_blank" w:history="1">
              <w:r w:rsidRPr="0036076A">
                <w:rPr>
                  <w:rFonts w:ascii="Times New Roman" w:eastAsia="Times New Roman" w:hAnsi="Times New Roman" w:cs="Times New Roman"/>
                  <w:color w:val="0000FF"/>
                  <w:sz w:val="24"/>
                  <w:szCs w:val="24"/>
                  <w:u w:val="single"/>
                  <w:lang w:eastAsia="uk-UA"/>
                </w:rPr>
                <w:t>Закону України</w:t>
              </w:r>
            </w:hyperlink>
            <w:r w:rsidRPr="0036076A">
              <w:rPr>
                <w:rFonts w:ascii="Times New Roman" w:eastAsia="Times New Roman" w:hAnsi="Times New Roman" w:cs="Times New Roman"/>
                <w:sz w:val="24"/>
                <w:szCs w:val="24"/>
                <w:lang w:eastAsia="uk-UA"/>
              </w:rPr>
              <w:t> “Про державну таємницю”)</w:t>
            </w:r>
          </w:p>
        </w:tc>
        <w:tc>
          <w:tcPr>
            <w:tcW w:w="2366" w:type="dxa"/>
            <w:tcBorders>
              <w:top w:val="single" w:sz="2" w:space="0" w:color="auto"/>
              <w:left w:val="single" w:sz="2" w:space="0" w:color="auto"/>
              <w:bottom w:val="single" w:sz="2" w:space="0" w:color="auto"/>
              <w:right w:val="single" w:sz="2" w:space="0" w:color="auto"/>
            </w:tcBorders>
            <w:hideMark/>
          </w:tcPr>
          <w:p w14:paraId="0229D82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A56DD3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A1239EA"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3EA83E9" w14:textId="7C018122"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6D37AF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01670</w:t>
            </w:r>
          </w:p>
        </w:tc>
        <w:tc>
          <w:tcPr>
            <w:tcW w:w="4146" w:type="dxa"/>
            <w:tcBorders>
              <w:top w:val="single" w:sz="2" w:space="0" w:color="auto"/>
              <w:left w:val="single" w:sz="2" w:space="0" w:color="auto"/>
              <w:bottom w:val="single" w:sz="2" w:space="0" w:color="auto"/>
              <w:right w:val="single" w:sz="2" w:space="0" w:color="auto"/>
            </w:tcBorders>
            <w:hideMark/>
          </w:tcPr>
          <w:p w14:paraId="6A20BF6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2366" w:type="dxa"/>
            <w:tcBorders>
              <w:top w:val="single" w:sz="2" w:space="0" w:color="auto"/>
              <w:left w:val="single" w:sz="2" w:space="0" w:color="auto"/>
              <w:bottom w:val="single" w:sz="2" w:space="0" w:color="auto"/>
              <w:right w:val="single" w:sz="2" w:space="0" w:color="auto"/>
            </w:tcBorders>
            <w:hideMark/>
          </w:tcPr>
          <w:p w14:paraId="055BA75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282E7A3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3, 4</w:t>
            </w:r>
          </w:p>
        </w:tc>
      </w:tr>
      <w:tr w:rsidR="00B17D48" w:rsidRPr="0036076A" w14:paraId="3F088B47"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8447B82" w14:textId="74F40392"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642F83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01685</w:t>
            </w:r>
          </w:p>
        </w:tc>
        <w:tc>
          <w:tcPr>
            <w:tcW w:w="4146" w:type="dxa"/>
            <w:tcBorders>
              <w:top w:val="single" w:sz="2" w:space="0" w:color="auto"/>
              <w:left w:val="single" w:sz="2" w:space="0" w:color="auto"/>
              <w:bottom w:val="single" w:sz="2" w:space="0" w:color="auto"/>
              <w:right w:val="single" w:sz="2" w:space="0" w:color="auto"/>
            </w:tcBorders>
            <w:hideMark/>
          </w:tcPr>
          <w:p w14:paraId="5239A64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змін до містобудівних умов та обмежень для проектування об’єкта </w:t>
            </w:r>
            <w:r w:rsidRPr="0036076A">
              <w:rPr>
                <w:rFonts w:ascii="Times New Roman" w:eastAsia="Times New Roman" w:hAnsi="Times New Roman" w:cs="Times New Roman"/>
                <w:sz w:val="24"/>
                <w:szCs w:val="24"/>
                <w:lang w:eastAsia="uk-UA"/>
              </w:rPr>
              <w:lastRenderedPageBreak/>
              <w:t>будівництва на території зони відчуження та зони безумовного (обов’язкового) відселення</w:t>
            </w:r>
          </w:p>
        </w:tc>
        <w:tc>
          <w:tcPr>
            <w:tcW w:w="2366" w:type="dxa"/>
            <w:tcBorders>
              <w:top w:val="single" w:sz="2" w:space="0" w:color="auto"/>
              <w:left w:val="single" w:sz="2" w:space="0" w:color="auto"/>
              <w:bottom w:val="single" w:sz="2" w:space="0" w:color="auto"/>
              <w:right w:val="single" w:sz="2" w:space="0" w:color="auto"/>
            </w:tcBorders>
            <w:hideMark/>
          </w:tcPr>
          <w:p w14:paraId="08ACF08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w:t>
            </w:r>
          </w:p>
        </w:tc>
        <w:tc>
          <w:tcPr>
            <w:tcW w:w="1056" w:type="dxa"/>
            <w:tcBorders>
              <w:top w:val="single" w:sz="2" w:space="0" w:color="auto"/>
              <w:left w:val="single" w:sz="2" w:space="0" w:color="auto"/>
              <w:bottom w:val="single" w:sz="2" w:space="0" w:color="auto"/>
              <w:right w:val="single" w:sz="2" w:space="0" w:color="auto"/>
            </w:tcBorders>
            <w:hideMark/>
          </w:tcPr>
          <w:p w14:paraId="6D9317E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3, 4</w:t>
            </w:r>
          </w:p>
        </w:tc>
      </w:tr>
      <w:tr w:rsidR="00B17D48" w:rsidRPr="0036076A" w14:paraId="210FD6A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5D3E99A" w14:textId="0BE47440"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DB5855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01263</w:t>
            </w:r>
          </w:p>
        </w:tc>
        <w:tc>
          <w:tcPr>
            <w:tcW w:w="4146" w:type="dxa"/>
            <w:tcBorders>
              <w:top w:val="single" w:sz="2" w:space="0" w:color="auto"/>
              <w:left w:val="single" w:sz="2" w:space="0" w:color="auto"/>
              <w:bottom w:val="single" w:sz="2" w:space="0" w:color="auto"/>
              <w:right w:val="single" w:sz="2" w:space="0" w:color="auto"/>
            </w:tcBorders>
            <w:hideMark/>
          </w:tcPr>
          <w:p w14:paraId="67CA71D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2366" w:type="dxa"/>
            <w:tcBorders>
              <w:top w:val="single" w:sz="2" w:space="0" w:color="auto"/>
              <w:left w:val="single" w:sz="2" w:space="0" w:color="auto"/>
              <w:bottom w:val="single" w:sz="2" w:space="0" w:color="auto"/>
              <w:right w:val="single" w:sz="2" w:space="0" w:color="auto"/>
            </w:tcBorders>
            <w:hideMark/>
          </w:tcPr>
          <w:p w14:paraId="5C7E2756"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64"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регулювання містобудівної діяльності”</w:t>
            </w:r>
          </w:p>
        </w:tc>
        <w:tc>
          <w:tcPr>
            <w:tcW w:w="1056" w:type="dxa"/>
            <w:tcBorders>
              <w:top w:val="single" w:sz="2" w:space="0" w:color="auto"/>
              <w:left w:val="single" w:sz="2" w:space="0" w:color="auto"/>
              <w:bottom w:val="single" w:sz="2" w:space="0" w:color="auto"/>
              <w:right w:val="single" w:sz="2" w:space="0" w:color="auto"/>
            </w:tcBorders>
            <w:hideMark/>
          </w:tcPr>
          <w:p w14:paraId="6EB7ED1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4A536F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7A9FD1C" w14:textId="3DCDE376"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F60097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00138</w:t>
            </w:r>
          </w:p>
        </w:tc>
        <w:tc>
          <w:tcPr>
            <w:tcW w:w="4146" w:type="dxa"/>
            <w:tcBorders>
              <w:top w:val="single" w:sz="2" w:space="0" w:color="auto"/>
              <w:left w:val="single" w:sz="2" w:space="0" w:color="auto"/>
              <w:bottom w:val="single" w:sz="2" w:space="0" w:color="auto"/>
              <w:right w:val="single" w:sz="2" w:space="0" w:color="auto"/>
            </w:tcBorders>
            <w:hideMark/>
          </w:tcPr>
          <w:p w14:paraId="3258027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декларації про готовність об’єкта до експлуатації, будівництво якого здійснено на підставі будівельного паспорта</w:t>
            </w:r>
          </w:p>
        </w:tc>
        <w:tc>
          <w:tcPr>
            <w:tcW w:w="2366" w:type="dxa"/>
            <w:tcBorders>
              <w:top w:val="single" w:sz="2" w:space="0" w:color="auto"/>
              <w:left w:val="single" w:sz="2" w:space="0" w:color="auto"/>
              <w:bottom w:val="single" w:sz="2" w:space="0" w:color="auto"/>
              <w:right w:val="single" w:sz="2" w:space="0" w:color="auto"/>
            </w:tcBorders>
            <w:hideMark/>
          </w:tcPr>
          <w:p w14:paraId="75630F6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451E40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09B4F8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13A362F" w14:textId="2BEFB297"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13D997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01376</w:t>
            </w:r>
          </w:p>
        </w:tc>
        <w:tc>
          <w:tcPr>
            <w:tcW w:w="4146" w:type="dxa"/>
            <w:tcBorders>
              <w:top w:val="single" w:sz="2" w:space="0" w:color="auto"/>
              <w:left w:val="single" w:sz="2" w:space="0" w:color="auto"/>
              <w:bottom w:val="single" w:sz="2" w:space="0" w:color="auto"/>
              <w:right w:val="single" w:sz="2" w:space="0" w:color="auto"/>
            </w:tcBorders>
            <w:hideMark/>
          </w:tcPr>
          <w:p w14:paraId="733555C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2366" w:type="dxa"/>
            <w:tcBorders>
              <w:top w:val="single" w:sz="2" w:space="0" w:color="auto"/>
              <w:left w:val="single" w:sz="2" w:space="0" w:color="auto"/>
              <w:bottom w:val="single" w:sz="2" w:space="0" w:color="auto"/>
              <w:right w:val="single" w:sz="2" w:space="0" w:color="auto"/>
            </w:tcBorders>
            <w:hideMark/>
          </w:tcPr>
          <w:p w14:paraId="602799B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A3FE75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096DB5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1477E42" w14:textId="6B3CCFDB"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EC37FF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01189</w:t>
            </w:r>
          </w:p>
        </w:tc>
        <w:tc>
          <w:tcPr>
            <w:tcW w:w="4146" w:type="dxa"/>
            <w:tcBorders>
              <w:top w:val="single" w:sz="2" w:space="0" w:color="auto"/>
              <w:left w:val="single" w:sz="2" w:space="0" w:color="auto"/>
              <w:bottom w:val="single" w:sz="2" w:space="0" w:color="auto"/>
              <w:right w:val="single" w:sz="2" w:space="0" w:color="auto"/>
            </w:tcBorders>
            <w:hideMark/>
          </w:tcPr>
          <w:p w14:paraId="6D12213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2366" w:type="dxa"/>
            <w:tcBorders>
              <w:top w:val="single" w:sz="2" w:space="0" w:color="auto"/>
              <w:left w:val="single" w:sz="2" w:space="0" w:color="auto"/>
              <w:bottom w:val="single" w:sz="2" w:space="0" w:color="auto"/>
              <w:right w:val="single" w:sz="2" w:space="0" w:color="auto"/>
            </w:tcBorders>
            <w:hideMark/>
          </w:tcPr>
          <w:p w14:paraId="6B90408C"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65"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регулювання містобудівної діяльності”</w:t>
            </w:r>
          </w:p>
        </w:tc>
        <w:tc>
          <w:tcPr>
            <w:tcW w:w="1056" w:type="dxa"/>
            <w:tcBorders>
              <w:top w:val="single" w:sz="2" w:space="0" w:color="auto"/>
              <w:left w:val="single" w:sz="2" w:space="0" w:color="auto"/>
              <w:bottom w:val="single" w:sz="2" w:space="0" w:color="auto"/>
              <w:right w:val="single" w:sz="2" w:space="0" w:color="auto"/>
            </w:tcBorders>
            <w:hideMark/>
          </w:tcPr>
          <w:p w14:paraId="18091C7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E051D4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668D8EB" w14:textId="707EA5EF"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F567A1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01902</w:t>
            </w:r>
          </w:p>
        </w:tc>
        <w:tc>
          <w:tcPr>
            <w:tcW w:w="4146" w:type="dxa"/>
            <w:tcBorders>
              <w:top w:val="single" w:sz="2" w:space="0" w:color="auto"/>
              <w:left w:val="single" w:sz="2" w:space="0" w:color="auto"/>
              <w:bottom w:val="single" w:sz="2" w:space="0" w:color="auto"/>
              <w:right w:val="single" w:sz="2" w:space="0" w:color="auto"/>
            </w:tcBorders>
            <w:hideMark/>
          </w:tcPr>
          <w:p w14:paraId="5396086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2366" w:type="dxa"/>
            <w:tcBorders>
              <w:top w:val="single" w:sz="2" w:space="0" w:color="auto"/>
              <w:left w:val="single" w:sz="2" w:space="0" w:color="auto"/>
              <w:bottom w:val="single" w:sz="2" w:space="0" w:color="auto"/>
              <w:right w:val="single" w:sz="2" w:space="0" w:color="auto"/>
            </w:tcBorders>
            <w:hideMark/>
          </w:tcPr>
          <w:p w14:paraId="3DCD985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35AD0B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7EEB98B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53FD8E5" w14:textId="6D40F783"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D70AF5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00190</w:t>
            </w:r>
          </w:p>
        </w:tc>
        <w:tc>
          <w:tcPr>
            <w:tcW w:w="4146" w:type="dxa"/>
            <w:tcBorders>
              <w:top w:val="single" w:sz="2" w:space="0" w:color="auto"/>
              <w:left w:val="single" w:sz="2" w:space="0" w:color="auto"/>
              <w:bottom w:val="single" w:sz="2" w:space="0" w:color="auto"/>
              <w:right w:val="single" w:sz="2" w:space="0" w:color="auto"/>
            </w:tcBorders>
            <w:hideMark/>
          </w:tcPr>
          <w:p w14:paraId="2702A65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Оформлення паспорта прив’язки тимчасової споруди для провадження підприємницької діяльності</w:t>
            </w:r>
          </w:p>
        </w:tc>
        <w:tc>
          <w:tcPr>
            <w:tcW w:w="2366" w:type="dxa"/>
            <w:tcBorders>
              <w:top w:val="single" w:sz="2" w:space="0" w:color="auto"/>
              <w:left w:val="single" w:sz="2" w:space="0" w:color="auto"/>
              <w:bottom w:val="single" w:sz="2" w:space="0" w:color="auto"/>
              <w:right w:val="single" w:sz="2" w:space="0" w:color="auto"/>
            </w:tcBorders>
            <w:hideMark/>
          </w:tcPr>
          <w:p w14:paraId="2BB54C3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53A0C0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97D74D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F4FA012" w14:textId="46EB222A"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CBC8D8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00193</w:t>
            </w:r>
          </w:p>
        </w:tc>
        <w:tc>
          <w:tcPr>
            <w:tcW w:w="4146" w:type="dxa"/>
            <w:tcBorders>
              <w:top w:val="single" w:sz="2" w:space="0" w:color="auto"/>
              <w:left w:val="single" w:sz="2" w:space="0" w:color="auto"/>
              <w:bottom w:val="single" w:sz="2" w:space="0" w:color="auto"/>
              <w:right w:val="single" w:sz="2" w:space="0" w:color="auto"/>
            </w:tcBorders>
            <w:hideMark/>
          </w:tcPr>
          <w:p w14:paraId="088D8C3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Продовження строку дії паспорта прив’язки тимчасової споруди для провадження підприємницької діяльності</w:t>
            </w:r>
          </w:p>
        </w:tc>
        <w:tc>
          <w:tcPr>
            <w:tcW w:w="2366" w:type="dxa"/>
            <w:tcBorders>
              <w:top w:val="single" w:sz="2" w:space="0" w:color="auto"/>
              <w:left w:val="single" w:sz="2" w:space="0" w:color="auto"/>
              <w:bottom w:val="single" w:sz="2" w:space="0" w:color="auto"/>
              <w:right w:val="single" w:sz="2" w:space="0" w:color="auto"/>
            </w:tcBorders>
            <w:hideMark/>
          </w:tcPr>
          <w:p w14:paraId="39481715"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66"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регулювання містобудівної діяльності”</w:t>
            </w:r>
          </w:p>
        </w:tc>
        <w:tc>
          <w:tcPr>
            <w:tcW w:w="1056" w:type="dxa"/>
            <w:tcBorders>
              <w:top w:val="single" w:sz="2" w:space="0" w:color="auto"/>
              <w:left w:val="single" w:sz="2" w:space="0" w:color="auto"/>
              <w:bottom w:val="single" w:sz="2" w:space="0" w:color="auto"/>
              <w:right w:val="single" w:sz="2" w:space="0" w:color="auto"/>
            </w:tcBorders>
            <w:hideMark/>
          </w:tcPr>
          <w:p w14:paraId="1DAA4DF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579AD317"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CF9195A" w14:textId="44062F9D"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B4E6E1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00191</w:t>
            </w:r>
          </w:p>
        </w:tc>
        <w:tc>
          <w:tcPr>
            <w:tcW w:w="4146" w:type="dxa"/>
            <w:tcBorders>
              <w:top w:val="single" w:sz="2" w:space="0" w:color="auto"/>
              <w:left w:val="single" w:sz="2" w:space="0" w:color="auto"/>
              <w:bottom w:val="single" w:sz="2" w:space="0" w:color="auto"/>
              <w:right w:val="single" w:sz="2" w:space="0" w:color="auto"/>
            </w:tcBorders>
            <w:hideMark/>
          </w:tcPr>
          <w:p w14:paraId="5AE1F40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паспорта прив’язки тимчасової споруди для провадження підприємницької діяльності</w:t>
            </w:r>
          </w:p>
        </w:tc>
        <w:tc>
          <w:tcPr>
            <w:tcW w:w="2366" w:type="dxa"/>
            <w:tcBorders>
              <w:top w:val="single" w:sz="2" w:space="0" w:color="auto"/>
              <w:left w:val="single" w:sz="2" w:space="0" w:color="auto"/>
              <w:bottom w:val="single" w:sz="2" w:space="0" w:color="auto"/>
              <w:right w:val="single" w:sz="2" w:space="0" w:color="auto"/>
            </w:tcBorders>
            <w:hideMark/>
          </w:tcPr>
          <w:p w14:paraId="295C30B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0C6042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1FFB59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F5EFC04" w14:textId="4BA1DE28"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9F6E12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00153</w:t>
            </w:r>
          </w:p>
        </w:tc>
        <w:tc>
          <w:tcPr>
            <w:tcW w:w="4146" w:type="dxa"/>
            <w:tcBorders>
              <w:top w:val="single" w:sz="2" w:space="0" w:color="auto"/>
              <w:left w:val="single" w:sz="2" w:space="0" w:color="auto"/>
              <w:bottom w:val="single" w:sz="2" w:space="0" w:color="auto"/>
              <w:right w:val="single" w:sz="2" w:space="0" w:color="auto"/>
            </w:tcBorders>
            <w:hideMark/>
          </w:tcPr>
          <w:p w14:paraId="3F2925E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Присвоєння адреси об’єкту нерухомого майна</w:t>
            </w:r>
          </w:p>
        </w:tc>
        <w:tc>
          <w:tcPr>
            <w:tcW w:w="2366" w:type="dxa"/>
            <w:tcBorders>
              <w:top w:val="single" w:sz="2" w:space="0" w:color="auto"/>
              <w:left w:val="single" w:sz="2" w:space="0" w:color="auto"/>
              <w:bottom w:val="single" w:sz="2" w:space="0" w:color="auto"/>
              <w:right w:val="single" w:sz="2" w:space="0" w:color="auto"/>
            </w:tcBorders>
            <w:hideMark/>
          </w:tcPr>
          <w:p w14:paraId="28A015B7"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6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регулювання містобудівної діяльності”</w:t>
            </w:r>
          </w:p>
        </w:tc>
        <w:tc>
          <w:tcPr>
            <w:tcW w:w="1056" w:type="dxa"/>
            <w:tcBorders>
              <w:top w:val="single" w:sz="2" w:space="0" w:color="auto"/>
              <w:left w:val="single" w:sz="2" w:space="0" w:color="auto"/>
              <w:bottom w:val="single" w:sz="2" w:space="0" w:color="auto"/>
              <w:right w:val="single" w:sz="2" w:space="0" w:color="auto"/>
            </w:tcBorders>
            <w:hideMark/>
          </w:tcPr>
          <w:p w14:paraId="206DDE8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A2C6D2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9E6510D" w14:textId="4B0570F7"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142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3C0287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01240</w:t>
            </w:r>
          </w:p>
        </w:tc>
        <w:tc>
          <w:tcPr>
            <w:tcW w:w="4146" w:type="dxa"/>
            <w:tcBorders>
              <w:top w:val="single" w:sz="2" w:space="0" w:color="auto"/>
              <w:left w:val="single" w:sz="2" w:space="0" w:color="auto"/>
              <w:bottom w:val="single" w:sz="2" w:space="0" w:color="auto"/>
              <w:right w:val="single" w:sz="2" w:space="0" w:color="auto"/>
            </w:tcBorders>
            <w:hideMark/>
          </w:tcPr>
          <w:p w14:paraId="0DDDB87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Зміна адреси об’єкта нерухомого майна (для введених в експлуатацію об’єктів)</w:t>
            </w:r>
          </w:p>
        </w:tc>
        <w:tc>
          <w:tcPr>
            <w:tcW w:w="2366" w:type="dxa"/>
            <w:tcBorders>
              <w:top w:val="single" w:sz="2" w:space="0" w:color="auto"/>
              <w:left w:val="single" w:sz="2" w:space="0" w:color="auto"/>
              <w:bottom w:val="single" w:sz="2" w:space="0" w:color="auto"/>
              <w:right w:val="single" w:sz="2" w:space="0" w:color="auto"/>
            </w:tcBorders>
            <w:hideMark/>
          </w:tcPr>
          <w:p w14:paraId="0DFABFD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79F6D2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0E3517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56368A6" w14:textId="721E8862"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bookmarkStart w:id="3" w:name="_Hlk183418128"/>
            <w:r>
              <w:rPr>
                <w:rFonts w:ascii="Times New Roman" w:eastAsia="Times New Roman" w:hAnsi="Times New Roman" w:cs="Times New Roman"/>
                <w:sz w:val="24"/>
                <w:szCs w:val="24"/>
                <w:lang w:eastAsia="uk-UA"/>
              </w:rPr>
              <w:t>143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1B2841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01330</w:t>
            </w:r>
          </w:p>
        </w:tc>
        <w:tc>
          <w:tcPr>
            <w:tcW w:w="4146" w:type="dxa"/>
            <w:tcBorders>
              <w:top w:val="single" w:sz="2" w:space="0" w:color="auto"/>
              <w:left w:val="single" w:sz="2" w:space="0" w:color="auto"/>
              <w:bottom w:val="single" w:sz="2" w:space="0" w:color="auto"/>
              <w:right w:val="single" w:sz="2" w:space="0" w:color="auto"/>
            </w:tcBorders>
            <w:hideMark/>
          </w:tcPr>
          <w:p w14:paraId="088253C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кадастрової довідки з містобудівного кадастру</w:t>
            </w:r>
          </w:p>
        </w:tc>
        <w:tc>
          <w:tcPr>
            <w:tcW w:w="2366" w:type="dxa"/>
            <w:tcBorders>
              <w:top w:val="single" w:sz="2" w:space="0" w:color="auto"/>
              <w:left w:val="single" w:sz="2" w:space="0" w:color="auto"/>
              <w:bottom w:val="single" w:sz="2" w:space="0" w:color="auto"/>
              <w:right w:val="single" w:sz="2" w:space="0" w:color="auto"/>
            </w:tcBorders>
            <w:hideMark/>
          </w:tcPr>
          <w:p w14:paraId="0AD3CE1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A95D39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205484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E0594FE" w14:textId="047386F4"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bookmarkStart w:id="4" w:name="_Hlk183418206"/>
            <w:bookmarkEnd w:id="3"/>
            <w:r>
              <w:rPr>
                <w:rFonts w:ascii="Times New Roman" w:eastAsia="Times New Roman" w:hAnsi="Times New Roman" w:cs="Times New Roman"/>
                <w:sz w:val="24"/>
                <w:szCs w:val="24"/>
                <w:lang w:eastAsia="uk-UA"/>
              </w:rPr>
              <w:t>144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731B2C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01784</w:t>
            </w:r>
          </w:p>
        </w:tc>
        <w:tc>
          <w:tcPr>
            <w:tcW w:w="4146" w:type="dxa"/>
            <w:tcBorders>
              <w:top w:val="single" w:sz="2" w:space="0" w:color="auto"/>
              <w:left w:val="single" w:sz="2" w:space="0" w:color="auto"/>
              <w:bottom w:val="single" w:sz="2" w:space="0" w:color="auto"/>
              <w:right w:val="single" w:sz="2" w:space="0" w:color="auto"/>
            </w:tcBorders>
            <w:hideMark/>
          </w:tcPr>
          <w:p w14:paraId="48A3983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у користування водних об’єктів на умовах оренди</w:t>
            </w:r>
          </w:p>
        </w:tc>
        <w:tc>
          <w:tcPr>
            <w:tcW w:w="2366" w:type="dxa"/>
            <w:tcBorders>
              <w:top w:val="single" w:sz="2" w:space="0" w:color="auto"/>
              <w:left w:val="single" w:sz="2" w:space="0" w:color="auto"/>
              <w:bottom w:val="single" w:sz="2" w:space="0" w:color="auto"/>
              <w:right w:val="single" w:sz="2" w:space="0" w:color="auto"/>
            </w:tcBorders>
            <w:hideMark/>
          </w:tcPr>
          <w:p w14:paraId="47124FD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68" w:tgtFrame="_blank" w:history="1">
              <w:r w:rsidR="00B17D48" w:rsidRPr="0036076A">
                <w:rPr>
                  <w:rFonts w:ascii="Times New Roman" w:eastAsia="Times New Roman" w:hAnsi="Times New Roman" w:cs="Times New Roman"/>
                  <w:color w:val="0000FF"/>
                  <w:sz w:val="24"/>
                  <w:szCs w:val="24"/>
                  <w:u w:val="single"/>
                  <w:lang w:eastAsia="uk-UA"/>
                </w:rPr>
                <w:t>Земельний кодекс України</w:t>
              </w:r>
            </w:hyperlink>
            <w:r w:rsidR="00B17D48" w:rsidRPr="0036076A">
              <w:rPr>
                <w:rFonts w:ascii="Times New Roman" w:eastAsia="Times New Roman" w:hAnsi="Times New Roman" w:cs="Times New Roman"/>
                <w:sz w:val="24"/>
                <w:szCs w:val="24"/>
                <w:lang w:eastAsia="uk-UA"/>
              </w:rPr>
              <w:t>, </w:t>
            </w:r>
            <w:hyperlink r:id="rId69" w:tgtFrame="_blank" w:history="1">
              <w:r w:rsidR="00B17D48" w:rsidRPr="0036076A">
                <w:rPr>
                  <w:rFonts w:ascii="Times New Roman" w:eastAsia="Times New Roman" w:hAnsi="Times New Roman" w:cs="Times New Roman"/>
                  <w:color w:val="0000FF"/>
                  <w:sz w:val="24"/>
                  <w:szCs w:val="24"/>
                  <w:u w:val="single"/>
                  <w:lang w:eastAsia="uk-UA"/>
                </w:rPr>
                <w:t>Цивільний кодекс України</w:t>
              </w:r>
            </w:hyperlink>
            <w:r w:rsidR="00B17D48" w:rsidRPr="0036076A">
              <w:rPr>
                <w:rFonts w:ascii="Times New Roman" w:eastAsia="Times New Roman" w:hAnsi="Times New Roman" w:cs="Times New Roman"/>
                <w:sz w:val="24"/>
                <w:szCs w:val="24"/>
                <w:lang w:eastAsia="uk-UA"/>
              </w:rPr>
              <w:t>, </w:t>
            </w:r>
            <w:hyperlink r:id="rId70"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оренду землі”</w:t>
            </w:r>
          </w:p>
        </w:tc>
        <w:tc>
          <w:tcPr>
            <w:tcW w:w="1056" w:type="dxa"/>
            <w:tcBorders>
              <w:top w:val="single" w:sz="2" w:space="0" w:color="auto"/>
              <w:left w:val="single" w:sz="2" w:space="0" w:color="auto"/>
              <w:bottom w:val="single" w:sz="2" w:space="0" w:color="auto"/>
              <w:right w:val="single" w:sz="2" w:space="0" w:color="auto"/>
            </w:tcBorders>
            <w:hideMark/>
          </w:tcPr>
          <w:p w14:paraId="248EB6B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63D1A52"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FB1A60D" w14:textId="1A856295" w:rsidR="00B17D48" w:rsidRPr="00E23DDA" w:rsidRDefault="002F014D" w:rsidP="002F014D">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145</w:t>
            </w:r>
            <w:r w:rsidR="00B17D48" w:rsidRPr="00E23DD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D3C22A8" w14:textId="77777777" w:rsidR="00B17D48" w:rsidRPr="00E23DD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E23DDA">
              <w:rPr>
                <w:rFonts w:ascii="Times New Roman" w:eastAsia="Times New Roman" w:hAnsi="Times New Roman" w:cs="Times New Roman"/>
                <w:sz w:val="24"/>
                <w:szCs w:val="24"/>
                <w:lang w:eastAsia="uk-UA"/>
              </w:rPr>
              <w:t>01785</w:t>
            </w:r>
          </w:p>
        </w:tc>
        <w:tc>
          <w:tcPr>
            <w:tcW w:w="4146" w:type="dxa"/>
            <w:tcBorders>
              <w:top w:val="single" w:sz="2" w:space="0" w:color="auto"/>
              <w:left w:val="single" w:sz="2" w:space="0" w:color="auto"/>
              <w:bottom w:val="single" w:sz="2" w:space="0" w:color="auto"/>
              <w:right w:val="single" w:sz="2" w:space="0" w:color="auto"/>
            </w:tcBorders>
            <w:hideMark/>
          </w:tcPr>
          <w:p w14:paraId="570A4A1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Поновлення договору оренди водних об’єктів</w:t>
            </w:r>
          </w:p>
        </w:tc>
        <w:tc>
          <w:tcPr>
            <w:tcW w:w="2366" w:type="dxa"/>
            <w:tcBorders>
              <w:top w:val="single" w:sz="2" w:space="0" w:color="auto"/>
              <w:left w:val="single" w:sz="2" w:space="0" w:color="auto"/>
              <w:bottom w:val="single" w:sz="2" w:space="0" w:color="auto"/>
              <w:right w:val="single" w:sz="2" w:space="0" w:color="auto"/>
            </w:tcBorders>
            <w:hideMark/>
          </w:tcPr>
          <w:p w14:paraId="40C9440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442803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20F934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AE585B2" w14:textId="32311432"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bookmarkStart w:id="5" w:name="_Hlk183418303"/>
            <w:bookmarkEnd w:id="4"/>
            <w:r>
              <w:rPr>
                <w:rFonts w:ascii="Times New Roman" w:eastAsia="Times New Roman" w:hAnsi="Times New Roman" w:cs="Times New Roman"/>
                <w:sz w:val="24"/>
                <w:szCs w:val="24"/>
                <w:lang w:eastAsia="uk-UA"/>
              </w:rPr>
              <w:t>146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246FB0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00163</w:t>
            </w:r>
          </w:p>
        </w:tc>
        <w:tc>
          <w:tcPr>
            <w:tcW w:w="4146" w:type="dxa"/>
            <w:tcBorders>
              <w:top w:val="single" w:sz="2" w:space="0" w:color="auto"/>
              <w:left w:val="single" w:sz="2" w:space="0" w:color="auto"/>
              <w:bottom w:val="single" w:sz="2" w:space="0" w:color="auto"/>
              <w:right w:val="single" w:sz="2" w:space="0" w:color="auto"/>
            </w:tcBorders>
            <w:hideMark/>
          </w:tcPr>
          <w:p w14:paraId="7818C44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експлуатаційного дозволу</w:t>
            </w:r>
          </w:p>
        </w:tc>
        <w:tc>
          <w:tcPr>
            <w:tcW w:w="2366" w:type="dxa"/>
            <w:tcBorders>
              <w:top w:val="single" w:sz="2" w:space="0" w:color="auto"/>
              <w:left w:val="single" w:sz="2" w:space="0" w:color="auto"/>
              <w:bottom w:val="single" w:sz="2" w:space="0" w:color="auto"/>
              <w:right w:val="single" w:sz="2" w:space="0" w:color="auto"/>
            </w:tcBorders>
            <w:hideMark/>
          </w:tcPr>
          <w:p w14:paraId="692FEE3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71" w:tgtFrame="_blank" w:history="1">
              <w:r w:rsidRPr="0036076A">
                <w:rPr>
                  <w:rFonts w:ascii="Times New Roman" w:eastAsia="Times New Roman" w:hAnsi="Times New Roman" w:cs="Times New Roman"/>
                  <w:color w:val="0000FF"/>
                  <w:sz w:val="24"/>
                  <w:szCs w:val="24"/>
                  <w:u w:val="single"/>
                  <w:lang w:eastAsia="uk-UA"/>
                </w:rPr>
                <w:t>“Про основні принципи та вимоги до безпечності та якості харчових продуктів”</w:t>
              </w:r>
            </w:hyperlink>
            <w:r w:rsidRPr="0036076A">
              <w:rPr>
                <w:rFonts w:ascii="Times New Roman" w:eastAsia="Times New Roman" w:hAnsi="Times New Roman" w:cs="Times New Roman"/>
                <w:sz w:val="24"/>
                <w:szCs w:val="24"/>
                <w:lang w:eastAsia="uk-UA"/>
              </w:rPr>
              <w:t>, </w:t>
            </w:r>
            <w:hyperlink r:id="rId72" w:tgtFrame="_blank" w:history="1">
              <w:r w:rsidRPr="0036076A">
                <w:rPr>
                  <w:rFonts w:ascii="Times New Roman" w:eastAsia="Times New Roman" w:hAnsi="Times New Roman" w:cs="Times New Roman"/>
                  <w:color w:val="0000FF"/>
                  <w:sz w:val="24"/>
                  <w:szCs w:val="24"/>
                  <w:u w:val="single"/>
                  <w:lang w:eastAsia="uk-UA"/>
                </w:rPr>
                <w:t>“Про Перелік документів дозвільного характеру у сфері господарської діяльності”</w:t>
              </w:r>
            </w:hyperlink>
          </w:p>
        </w:tc>
        <w:tc>
          <w:tcPr>
            <w:tcW w:w="1056" w:type="dxa"/>
            <w:tcBorders>
              <w:top w:val="single" w:sz="2" w:space="0" w:color="auto"/>
              <w:left w:val="single" w:sz="2" w:space="0" w:color="auto"/>
              <w:bottom w:val="single" w:sz="2" w:space="0" w:color="auto"/>
              <w:right w:val="single" w:sz="2" w:space="0" w:color="auto"/>
            </w:tcBorders>
            <w:hideMark/>
          </w:tcPr>
          <w:p w14:paraId="6ED23A3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5508EDA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A9252EC" w14:textId="5424DB06"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A842E2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00654</w:t>
            </w:r>
          </w:p>
        </w:tc>
        <w:tc>
          <w:tcPr>
            <w:tcW w:w="4146" w:type="dxa"/>
            <w:tcBorders>
              <w:top w:val="single" w:sz="2" w:space="0" w:color="auto"/>
              <w:left w:val="single" w:sz="2" w:space="0" w:color="auto"/>
              <w:bottom w:val="single" w:sz="2" w:space="0" w:color="auto"/>
              <w:right w:val="single" w:sz="2" w:space="0" w:color="auto"/>
            </w:tcBorders>
            <w:hideMark/>
          </w:tcPr>
          <w:p w14:paraId="1BEB894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Видача експлуатаційного дозволу для </w:t>
            </w:r>
            <w:proofErr w:type="spellStart"/>
            <w:r w:rsidRPr="0036076A">
              <w:rPr>
                <w:rFonts w:ascii="Times New Roman" w:eastAsia="Times New Roman" w:hAnsi="Times New Roman" w:cs="Times New Roman"/>
                <w:sz w:val="24"/>
                <w:szCs w:val="24"/>
                <w:lang w:eastAsia="uk-UA"/>
              </w:rPr>
              <w:t>потужностей</w:t>
            </w:r>
            <w:proofErr w:type="spellEnd"/>
            <w:r w:rsidRPr="0036076A">
              <w:rPr>
                <w:rFonts w:ascii="Times New Roman" w:eastAsia="Times New Roman" w:hAnsi="Times New Roman" w:cs="Times New Roman"/>
                <w:sz w:val="24"/>
                <w:szCs w:val="24"/>
                <w:lang w:eastAsia="uk-UA"/>
              </w:rPr>
              <w:t xml:space="preserve"> (об’єктів) з переробки неїстівних продуктів тваринного походження</w:t>
            </w:r>
          </w:p>
        </w:tc>
        <w:tc>
          <w:tcPr>
            <w:tcW w:w="2366" w:type="dxa"/>
            <w:tcBorders>
              <w:top w:val="single" w:sz="2" w:space="0" w:color="auto"/>
              <w:left w:val="single" w:sz="2" w:space="0" w:color="auto"/>
              <w:bottom w:val="single" w:sz="2" w:space="0" w:color="auto"/>
              <w:right w:val="single" w:sz="2" w:space="0" w:color="auto"/>
            </w:tcBorders>
            <w:hideMark/>
          </w:tcPr>
          <w:p w14:paraId="35FE2CF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73" w:tgtFrame="_blank" w:history="1">
              <w:r w:rsidRPr="0036076A">
                <w:rPr>
                  <w:rFonts w:ascii="Times New Roman" w:eastAsia="Times New Roman" w:hAnsi="Times New Roman" w:cs="Times New Roman"/>
                  <w:color w:val="0000FF"/>
                  <w:sz w:val="24"/>
                  <w:szCs w:val="24"/>
                  <w:u w:val="single"/>
                  <w:lang w:eastAsia="uk-UA"/>
                </w:rPr>
                <w:t>“Про ветеринарну медицину”</w:t>
              </w:r>
            </w:hyperlink>
            <w:r w:rsidRPr="0036076A">
              <w:rPr>
                <w:rFonts w:ascii="Times New Roman" w:eastAsia="Times New Roman" w:hAnsi="Times New Roman" w:cs="Times New Roman"/>
                <w:sz w:val="24"/>
                <w:szCs w:val="24"/>
                <w:lang w:eastAsia="uk-UA"/>
              </w:rPr>
              <w:t>, </w:t>
            </w:r>
            <w:hyperlink r:id="rId74" w:tgtFrame="_blank" w:history="1">
              <w:r w:rsidRPr="0036076A">
                <w:rPr>
                  <w:rFonts w:ascii="Times New Roman" w:eastAsia="Times New Roman" w:hAnsi="Times New Roman" w:cs="Times New Roman"/>
                  <w:color w:val="0000FF"/>
                  <w:sz w:val="24"/>
                  <w:szCs w:val="24"/>
                  <w:u w:val="single"/>
                  <w:lang w:eastAsia="uk-UA"/>
                </w:rPr>
                <w:t>“Про Перелік документів дозвільного характеру у сфері господарської діяльності”</w:t>
              </w:r>
            </w:hyperlink>
          </w:p>
        </w:tc>
        <w:tc>
          <w:tcPr>
            <w:tcW w:w="1056" w:type="dxa"/>
            <w:tcBorders>
              <w:top w:val="single" w:sz="2" w:space="0" w:color="auto"/>
              <w:left w:val="single" w:sz="2" w:space="0" w:color="auto"/>
              <w:bottom w:val="single" w:sz="2" w:space="0" w:color="auto"/>
              <w:right w:val="single" w:sz="2" w:space="0" w:color="auto"/>
            </w:tcBorders>
            <w:hideMark/>
          </w:tcPr>
          <w:p w14:paraId="731057E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329DF0B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2928E2A" w14:textId="655A4CB0"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r w:rsidR="00B17D48" w:rsidRPr="0036076A">
              <w:rPr>
                <w:rFonts w:ascii="Times New Roman" w:eastAsia="Times New Roman" w:hAnsi="Times New Roman" w:cs="Times New Roman"/>
                <w:sz w:val="24"/>
                <w:szCs w:val="24"/>
                <w:lang w:eastAsia="uk-UA"/>
              </w:rPr>
              <w:t>8.</w:t>
            </w:r>
          </w:p>
        </w:tc>
        <w:tc>
          <w:tcPr>
            <w:tcW w:w="1539" w:type="dxa"/>
            <w:tcBorders>
              <w:top w:val="single" w:sz="2" w:space="0" w:color="auto"/>
              <w:left w:val="single" w:sz="2" w:space="0" w:color="auto"/>
              <w:bottom w:val="single" w:sz="2" w:space="0" w:color="auto"/>
              <w:right w:val="single" w:sz="2" w:space="0" w:color="auto"/>
            </w:tcBorders>
            <w:hideMark/>
          </w:tcPr>
          <w:p w14:paraId="5B64C15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01399</w:t>
            </w:r>
          </w:p>
        </w:tc>
        <w:tc>
          <w:tcPr>
            <w:tcW w:w="4146" w:type="dxa"/>
            <w:tcBorders>
              <w:top w:val="single" w:sz="2" w:space="0" w:color="auto"/>
              <w:left w:val="single" w:sz="2" w:space="0" w:color="auto"/>
              <w:bottom w:val="single" w:sz="2" w:space="0" w:color="auto"/>
              <w:right w:val="single" w:sz="2" w:space="0" w:color="auto"/>
            </w:tcBorders>
            <w:hideMark/>
          </w:tcPr>
          <w:p w14:paraId="4359150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w:t>
            </w:r>
            <w:proofErr w:type="spellStart"/>
            <w:r w:rsidRPr="0036076A">
              <w:rPr>
                <w:rFonts w:ascii="Times New Roman" w:eastAsia="Times New Roman" w:hAnsi="Times New Roman" w:cs="Times New Roman"/>
                <w:sz w:val="24"/>
                <w:szCs w:val="24"/>
                <w:lang w:eastAsia="uk-UA"/>
              </w:rPr>
              <w:t>потужностей</w:t>
            </w:r>
            <w:proofErr w:type="spellEnd"/>
            <w:r w:rsidRPr="0036076A">
              <w:rPr>
                <w:rFonts w:ascii="Times New Roman" w:eastAsia="Times New Roman" w:hAnsi="Times New Roman" w:cs="Times New Roman"/>
                <w:sz w:val="24"/>
                <w:szCs w:val="24"/>
                <w:lang w:eastAsia="uk-UA"/>
              </w:rPr>
              <w:t xml:space="preserve"> оператора ринку</w:t>
            </w:r>
          </w:p>
        </w:tc>
        <w:tc>
          <w:tcPr>
            <w:tcW w:w="2366" w:type="dxa"/>
            <w:tcBorders>
              <w:top w:val="single" w:sz="2" w:space="0" w:color="auto"/>
              <w:left w:val="single" w:sz="2" w:space="0" w:color="auto"/>
              <w:bottom w:val="single" w:sz="2" w:space="0" w:color="auto"/>
              <w:right w:val="single" w:sz="2" w:space="0" w:color="auto"/>
            </w:tcBorders>
            <w:hideMark/>
          </w:tcPr>
          <w:p w14:paraId="4B883D6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75"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основні принципи та вимоги до безпечності та якості харчових продуктів”</w:t>
            </w:r>
          </w:p>
        </w:tc>
        <w:tc>
          <w:tcPr>
            <w:tcW w:w="1056" w:type="dxa"/>
            <w:tcBorders>
              <w:top w:val="single" w:sz="2" w:space="0" w:color="auto"/>
              <w:left w:val="single" w:sz="2" w:space="0" w:color="auto"/>
              <w:bottom w:val="single" w:sz="2" w:space="0" w:color="auto"/>
              <w:right w:val="single" w:sz="2" w:space="0" w:color="auto"/>
            </w:tcBorders>
            <w:hideMark/>
          </w:tcPr>
          <w:p w14:paraId="44A96BE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1051087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0293862" w14:textId="0201CF84"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r w:rsidR="00B17D48" w:rsidRPr="0036076A">
              <w:rPr>
                <w:rFonts w:ascii="Times New Roman" w:eastAsia="Times New Roman" w:hAnsi="Times New Roman" w:cs="Times New Roman"/>
                <w:sz w:val="24"/>
                <w:szCs w:val="24"/>
                <w:lang w:eastAsia="uk-UA"/>
              </w:rPr>
              <w:t>9.</w:t>
            </w:r>
          </w:p>
        </w:tc>
        <w:tc>
          <w:tcPr>
            <w:tcW w:w="1539" w:type="dxa"/>
            <w:tcBorders>
              <w:top w:val="single" w:sz="2" w:space="0" w:color="auto"/>
              <w:left w:val="single" w:sz="2" w:space="0" w:color="auto"/>
              <w:bottom w:val="single" w:sz="2" w:space="0" w:color="auto"/>
              <w:right w:val="single" w:sz="2" w:space="0" w:color="auto"/>
            </w:tcBorders>
            <w:hideMark/>
          </w:tcPr>
          <w:p w14:paraId="7864EA8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01400</w:t>
            </w:r>
          </w:p>
        </w:tc>
        <w:tc>
          <w:tcPr>
            <w:tcW w:w="4146" w:type="dxa"/>
            <w:tcBorders>
              <w:top w:val="single" w:sz="2" w:space="0" w:color="auto"/>
              <w:left w:val="single" w:sz="2" w:space="0" w:color="auto"/>
              <w:bottom w:val="single" w:sz="2" w:space="0" w:color="auto"/>
              <w:right w:val="single" w:sz="2" w:space="0" w:color="auto"/>
            </w:tcBorders>
            <w:hideMark/>
          </w:tcPr>
          <w:p w14:paraId="52854E1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змін до відомостей Державного реєстру </w:t>
            </w:r>
            <w:proofErr w:type="spellStart"/>
            <w:r w:rsidRPr="0036076A">
              <w:rPr>
                <w:rFonts w:ascii="Times New Roman" w:eastAsia="Times New Roman" w:hAnsi="Times New Roman" w:cs="Times New Roman"/>
                <w:sz w:val="24"/>
                <w:szCs w:val="24"/>
                <w:lang w:eastAsia="uk-UA"/>
              </w:rPr>
              <w:t>потужностей</w:t>
            </w:r>
            <w:proofErr w:type="spellEnd"/>
            <w:r w:rsidRPr="0036076A">
              <w:rPr>
                <w:rFonts w:ascii="Times New Roman" w:eastAsia="Times New Roman" w:hAnsi="Times New Roman" w:cs="Times New Roman"/>
                <w:sz w:val="24"/>
                <w:szCs w:val="24"/>
                <w:lang w:eastAsia="uk-UA"/>
              </w:rPr>
              <w:t xml:space="preserve"> операторів ринку</w:t>
            </w:r>
          </w:p>
        </w:tc>
        <w:tc>
          <w:tcPr>
            <w:tcW w:w="2366" w:type="dxa"/>
            <w:tcBorders>
              <w:top w:val="single" w:sz="2" w:space="0" w:color="auto"/>
              <w:left w:val="single" w:sz="2" w:space="0" w:color="auto"/>
              <w:bottom w:val="single" w:sz="2" w:space="0" w:color="auto"/>
              <w:right w:val="single" w:sz="2" w:space="0" w:color="auto"/>
            </w:tcBorders>
            <w:hideMark/>
          </w:tcPr>
          <w:p w14:paraId="5F11087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2B7DB33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41BEDC9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FBF9681" w14:textId="200BFEED"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B17D48" w:rsidRPr="0036076A">
              <w:rPr>
                <w:rFonts w:ascii="Times New Roman" w:eastAsia="Times New Roman" w:hAnsi="Times New Roman" w:cs="Times New Roman"/>
                <w:sz w:val="24"/>
                <w:szCs w:val="24"/>
                <w:lang w:eastAsia="uk-UA"/>
              </w:rPr>
              <w:t>50.</w:t>
            </w:r>
          </w:p>
        </w:tc>
        <w:tc>
          <w:tcPr>
            <w:tcW w:w="1539" w:type="dxa"/>
            <w:tcBorders>
              <w:top w:val="single" w:sz="2" w:space="0" w:color="auto"/>
              <w:left w:val="single" w:sz="2" w:space="0" w:color="auto"/>
              <w:bottom w:val="single" w:sz="2" w:space="0" w:color="auto"/>
              <w:right w:val="single" w:sz="2" w:space="0" w:color="auto"/>
            </w:tcBorders>
            <w:hideMark/>
          </w:tcPr>
          <w:p w14:paraId="43FD865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01401</w:t>
            </w:r>
          </w:p>
        </w:tc>
        <w:tc>
          <w:tcPr>
            <w:tcW w:w="4146" w:type="dxa"/>
            <w:tcBorders>
              <w:top w:val="single" w:sz="2" w:space="0" w:color="auto"/>
              <w:left w:val="single" w:sz="2" w:space="0" w:color="auto"/>
              <w:bottom w:val="single" w:sz="2" w:space="0" w:color="auto"/>
              <w:right w:val="single" w:sz="2" w:space="0" w:color="auto"/>
            </w:tcBorders>
            <w:hideMark/>
          </w:tcPr>
          <w:p w14:paraId="7017894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відомостей про припинення використання потужності до Державного реєстру </w:t>
            </w:r>
            <w:proofErr w:type="spellStart"/>
            <w:r w:rsidRPr="0036076A">
              <w:rPr>
                <w:rFonts w:ascii="Times New Roman" w:eastAsia="Times New Roman" w:hAnsi="Times New Roman" w:cs="Times New Roman"/>
                <w:sz w:val="24"/>
                <w:szCs w:val="24"/>
                <w:lang w:eastAsia="uk-UA"/>
              </w:rPr>
              <w:t>потужностей</w:t>
            </w:r>
            <w:proofErr w:type="spellEnd"/>
            <w:r w:rsidRPr="0036076A">
              <w:rPr>
                <w:rFonts w:ascii="Times New Roman" w:eastAsia="Times New Roman" w:hAnsi="Times New Roman" w:cs="Times New Roman"/>
                <w:sz w:val="24"/>
                <w:szCs w:val="24"/>
                <w:lang w:eastAsia="uk-UA"/>
              </w:rPr>
              <w:t xml:space="preserve"> операторів ринку використання потужності</w:t>
            </w:r>
          </w:p>
        </w:tc>
        <w:tc>
          <w:tcPr>
            <w:tcW w:w="2366" w:type="dxa"/>
            <w:tcBorders>
              <w:top w:val="single" w:sz="2" w:space="0" w:color="auto"/>
              <w:left w:val="single" w:sz="2" w:space="0" w:color="auto"/>
              <w:bottom w:val="single" w:sz="2" w:space="0" w:color="auto"/>
              <w:right w:val="single" w:sz="2" w:space="0" w:color="auto"/>
            </w:tcBorders>
            <w:hideMark/>
          </w:tcPr>
          <w:p w14:paraId="51FA422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8C9D36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1422105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221A170" w14:textId="2B36F143"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B17D48" w:rsidRPr="0036076A">
              <w:rPr>
                <w:rFonts w:ascii="Times New Roman" w:eastAsia="Times New Roman" w:hAnsi="Times New Roman" w:cs="Times New Roman"/>
                <w:sz w:val="24"/>
                <w:szCs w:val="24"/>
                <w:lang w:eastAsia="uk-UA"/>
              </w:rPr>
              <w:t>51.</w:t>
            </w:r>
          </w:p>
        </w:tc>
        <w:tc>
          <w:tcPr>
            <w:tcW w:w="1539" w:type="dxa"/>
            <w:tcBorders>
              <w:top w:val="single" w:sz="2" w:space="0" w:color="auto"/>
              <w:left w:val="single" w:sz="2" w:space="0" w:color="auto"/>
              <w:bottom w:val="single" w:sz="2" w:space="0" w:color="auto"/>
              <w:right w:val="single" w:sz="2" w:space="0" w:color="auto"/>
            </w:tcBorders>
            <w:hideMark/>
          </w:tcPr>
          <w:p w14:paraId="6F3B26F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01611</w:t>
            </w:r>
          </w:p>
        </w:tc>
        <w:tc>
          <w:tcPr>
            <w:tcW w:w="4146" w:type="dxa"/>
            <w:tcBorders>
              <w:top w:val="single" w:sz="2" w:space="0" w:color="auto"/>
              <w:left w:val="single" w:sz="2" w:space="0" w:color="auto"/>
              <w:bottom w:val="single" w:sz="2" w:space="0" w:color="auto"/>
              <w:right w:val="single" w:sz="2" w:space="0" w:color="auto"/>
            </w:tcBorders>
            <w:hideMark/>
          </w:tcPr>
          <w:p w14:paraId="4B51E2E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Затвердження експортної потужності</w:t>
            </w:r>
          </w:p>
        </w:tc>
        <w:tc>
          <w:tcPr>
            <w:tcW w:w="2366" w:type="dxa"/>
            <w:tcBorders>
              <w:top w:val="single" w:sz="2" w:space="0" w:color="auto"/>
              <w:left w:val="single" w:sz="2" w:space="0" w:color="auto"/>
              <w:bottom w:val="single" w:sz="2" w:space="0" w:color="auto"/>
              <w:right w:val="single" w:sz="2" w:space="0" w:color="auto"/>
            </w:tcBorders>
            <w:hideMark/>
          </w:tcPr>
          <w:p w14:paraId="1F7AEC1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9C1352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252E3D4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5014AB9" w14:textId="02F447E1"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bookmarkStart w:id="6" w:name="_Hlk183418471"/>
            <w:bookmarkEnd w:id="5"/>
            <w:r>
              <w:rPr>
                <w:rFonts w:ascii="Times New Roman" w:eastAsia="Times New Roman" w:hAnsi="Times New Roman" w:cs="Times New Roman"/>
                <w:sz w:val="24"/>
                <w:szCs w:val="24"/>
                <w:lang w:eastAsia="uk-UA"/>
              </w:rPr>
              <w:lastRenderedPageBreak/>
              <w:t>152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D9C88C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00983</w:t>
            </w:r>
          </w:p>
        </w:tc>
        <w:tc>
          <w:tcPr>
            <w:tcW w:w="4146" w:type="dxa"/>
            <w:tcBorders>
              <w:top w:val="single" w:sz="2" w:space="0" w:color="auto"/>
              <w:left w:val="single" w:sz="2" w:space="0" w:color="auto"/>
              <w:bottom w:val="single" w:sz="2" w:space="0" w:color="auto"/>
              <w:right w:val="single" w:sz="2" w:space="0" w:color="auto"/>
            </w:tcBorders>
            <w:hideMark/>
          </w:tcPr>
          <w:p w14:paraId="79371D0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актових записів цивільного стану, їх поновлення та анулювання</w:t>
            </w:r>
          </w:p>
        </w:tc>
        <w:tc>
          <w:tcPr>
            <w:tcW w:w="2366" w:type="dxa"/>
            <w:tcBorders>
              <w:top w:val="single" w:sz="2" w:space="0" w:color="auto"/>
              <w:left w:val="single" w:sz="2" w:space="0" w:color="auto"/>
              <w:bottom w:val="single" w:sz="2" w:space="0" w:color="auto"/>
              <w:right w:val="single" w:sz="2" w:space="0" w:color="auto"/>
            </w:tcBorders>
            <w:hideMark/>
          </w:tcPr>
          <w:p w14:paraId="5261189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76"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реєстрацію актів цивільного стану”</w:t>
            </w:r>
          </w:p>
        </w:tc>
        <w:tc>
          <w:tcPr>
            <w:tcW w:w="1056" w:type="dxa"/>
            <w:tcBorders>
              <w:top w:val="single" w:sz="2" w:space="0" w:color="auto"/>
              <w:left w:val="single" w:sz="2" w:space="0" w:color="auto"/>
              <w:bottom w:val="single" w:sz="2" w:space="0" w:color="auto"/>
              <w:right w:val="single" w:sz="2" w:space="0" w:color="auto"/>
            </w:tcBorders>
            <w:hideMark/>
          </w:tcPr>
          <w:p w14:paraId="71FA2A1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27CF548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9F29799" w14:textId="0C660A1A"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AAEC69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00030</w:t>
            </w:r>
          </w:p>
        </w:tc>
        <w:tc>
          <w:tcPr>
            <w:tcW w:w="4146" w:type="dxa"/>
            <w:tcBorders>
              <w:top w:val="single" w:sz="2" w:space="0" w:color="auto"/>
              <w:left w:val="single" w:sz="2" w:space="0" w:color="auto"/>
              <w:bottom w:val="single" w:sz="2" w:space="0" w:color="auto"/>
              <w:right w:val="single" w:sz="2" w:space="0" w:color="auto"/>
            </w:tcBorders>
            <w:hideMark/>
          </w:tcPr>
          <w:p w14:paraId="4E063C9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народження дитини та її походження</w:t>
            </w:r>
          </w:p>
        </w:tc>
        <w:tc>
          <w:tcPr>
            <w:tcW w:w="2366" w:type="dxa"/>
            <w:tcBorders>
              <w:top w:val="single" w:sz="2" w:space="0" w:color="auto"/>
              <w:left w:val="single" w:sz="2" w:space="0" w:color="auto"/>
              <w:bottom w:val="single" w:sz="2" w:space="0" w:color="auto"/>
              <w:right w:val="single" w:sz="2" w:space="0" w:color="auto"/>
            </w:tcBorders>
            <w:hideMark/>
          </w:tcPr>
          <w:p w14:paraId="604F589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F06ED6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4428F42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7E98D89" w14:textId="14C3DF44"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5E7B53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00031</w:t>
            </w:r>
          </w:p>
        </w:tc>
        <w:tc>
          <w:tcPr>
            <w:tcW w:w="4146" w:type="dxa"/>
            <w:tcBorders>
              <w:top w:val="single" w:sz="2" w:space="0" w:color="auto"/>
              <w:left w:val="single" w:sz="2" w:space="0" w:color="auto"/>
              <w:bottom w:val="single" w:sz="2" w:space="0" w:color="auto"/>
              <w:right w:val="single" w:sz="2" w:space="0" w:color="auto"/>
            </w:tcBorders>
            <w:hideMark/>
          </w:tcPr>
          <w:p w14:paraId="151F967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шлюбу</w:t>
            </w:r>
          </w:p>
        </w:tc>
        <w:tc>
          <w:tcPr>
            <w:tcW w:w="2366" w:type="dxa"/>
            <w:tcBorders>
              <w:top w:val="single" w:sz="2" w:space="0" w:color="auto"/>
              <w:left w:val="single" w:sz="2" w:space="0" w:color="auto"/>
              <w:bottom w:val="single" w:sz="2" w:space="0" w:color="auto"/>
              <w:right w:val="single" w:sz="2" w:space="0" w:color="auto"/>
            </w:tcBorders>
            <w:hideMark/>
          </w:tcPr>
          <w:p w14:paraId="77DAF48A"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7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реєстрацію актів цивільного стану”</w:t>
            </w:r>
          </w:p>
        </w:tc>
        <w:tc>
          <w:tcPr>
            <w:tcW w:w="1056" w:type="dxa"/>
            <w:tcBorders>
              <w:top w:val="single" w:sz="2" w:space="0" w:color="auto"/>
              <w:left w:val="single" w:sz="2" w:space="0" w:color="auto"/>
              <w:bottom w:val="single" w:sz="2" w:space="0" w:color="auto"/>
              <w:right w:val="single" w:sz="2" w:space="0" w:color="auto"/>
            </w:tcBorders>
            <w:hideMark/>
          </w:tcPr>
          <w:p w14:paraId="25E458A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7B99465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22A4F15" w14:textId="66012AA7"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C28C23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00032</w:t>
            </w:r>
          </w:p>
        </w:tc>
        <w:tc>
          <w:tcPr>
            <w:tcW w:w="4146" w:type="dxa"/>
            <w:tcBorders>
              <w:top w:val="single" w:sz="2" w:space="0" w:color="auto"/>
              <w:left w:val="single" w:sz="2" w:space="0" w:color="auto"/>
              <w:bottom w:val="single" w:sz="2" w:space="0" w:color="auto"/>
              <w:right w:val="single" w:sz="2" w:space="0" w:color="auto"/>
            </w:tcBorders>
            <w:hideMark/>
          </w:tcPr>
          <w:p w14:paraId="22AF1C2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розірвання шлюбу</w:t>
            </w:r>
          </w:p>
        </w:tc>
        <w:tc>
          <w:tcPr>
            <w:tcW w:w="2366" w:type="dxa"/>
            <w:tcBorders>
              <w:top w:val="single" w:sz="2" w:space="0" w:color="auto"/>
              <w:left w:val="single" w:sz="2" w:space="0" w:color="auto"/>
              <w:bottom w:val="single" w:sz="2" w:space="0" w:color="auto"/>
              <w:right w:val="single" w:sz="2" w:space="0" w:color="auto"/>
            </w:tcBorders>
            <w:hideMark/>
          </w:tcPr>
          <w:p w14:paraId="32D9020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A2EAC6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5C9AED0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22D07D2" w14:textId="1B0C8CC5"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491D96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00868</w:t>
            </w:r>
          </w:p>
        </w:tc>
        <w:tc>
          <w:tcPr>
            <w:tcW w:w="4146" w:type="dxa"/>
            <w:tcBorders>
              <w:top w:val="single" w:sz="2" w:space="0" w:color="auto"/>
              <w:left w:val="single" w:sz="2" w:space="0" w:color="auto"/>
              <w:bottom w:val="single" w:sz="2" w:space="0" w:color="auto"/>
              <w:right w:val="single" w:sz="2" w:space="0" w:color="auto"/>
            </w:tcBorders>
            <w:hideMark/>
          </w:tcPr>
          <w:p w14:paraId="7A4D532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імені</w:t>
            </w:r>
          </w:p>
        </w:tc>
        <w:tc>
          <w:tcPr>
            <w:tcW w:w="2366" w:type="dxa"/>
            <w:tcBorders>
              <w:top w:val="single" w:sz="2" w:space="0" w:color="auto"/>
              <w:left w:val="single" w:sz="2" w:space="0" w:color="auto"/>
              <w:bottom w:val="single" w:sz="2" w:space="0" w:color="auto"/>
              <w:right w:val="single" w:sz="2" w:space="0" w:color="auto"/>
            </w:tcBorders>
            <w:hideMark/>
          </w:tcPr>
          <w:p w14:paraId="037ADA4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B13AB2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06FD9AF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E854120" w14:textId="00D3CED8"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92038F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00033</w:t>
            </w:r>
          </w:p>
        </w:tc>
        <w:tc>
          <w:tcPr>
            <w:tcW w:w="4146" w:type="dxa"/>
            <w:tcBorders>
              <w:top w:val="single" w:sz="2" w:space="0" w:color="auto"/>
              <w:left w:val="single" w:sz="2" w:space="0" w:color="auto"/>
              <w:bottom w:val="single" w:sz="2" w:space="0" w:color="auto"/>
              <w:right w:val="single" w:sz="2" w:space="0" w:color="auto"/>
            </w:tcBorders>
            <w:hideMark/>
          </w:tcPr>
          <w:p w14:paraId="0435915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смерті</w:t>
            </w:r>
          </w:p>
        </w:tc>
        <w:tc>
          <w:tcPr>
            <w:tcW w:w="2366" w:type="dxa"/>
            <w:tcBorders>
              <w:top w:val="single" w:sz="2" w:space="0" w:color="auto"/>
              <w:left w:val="single" w:sz="2" w:space="0" w:color="auto"/>
              <w:bottom w:val="single" w:sz="2" w:space="0" w:color="auto"/>
              <w:right w:val="single" w:sz="2" w:space="0" w:color="auto"/>
            </w:tcBorders>
            <w:hideMark/>
          </w:tcPr>
          <w:p w14:paraId="16150F3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0F4B62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5F245AD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A2FB00E" w14:textId="5F41F45D"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281E24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01418</w:t>
            </w:r>
          </w:p>
        </w:tc>
        <w:tc>
          <w:tcPr>
            <w:tcW w:w="4146" w:type="dxa"/>
            <w:tcBorders>
              <w:top w:val="single" w:sz="2" w:space="0" w:color="auto"/>
              <w:left w:val="single" w:sz="2" w:space="0" w:color="auto"/>
              <w:bottom w:val="single" w:sz="2" w:space="0" w:color="auto"/>
              <w:right w:val="single" w:sz="2" w:space="0" w:color="auto"/>
            </w:tcBorders>
            <w:hideMark/>
          </w:tcPr>
          <w:p w14:paraId="6BD190E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витягу з Державного реєстру актів цивільного стану громадян</w:t>
            </w:r>
          </w:p>
        </w:tc>
        <w:tc>
          <w:tcPr>
            <w:tcW w:w="2366" w:type="dxa"/>
            <w:tcBorders>
              <w:top w:val="single" w:sz="2" w:space="0" w:color="auto"/>
              <w:left w:val="single" w:sz="2" w:space="0" w:color="auto"/>
              <w:bottom w:val="single" w:sz="2" w:space="0" w:color="auto"/>
              <w:right w:val="single" w:sz="2" w:space="0" w:color="auto"/>
            </w:tcBorders>
            <w:hideMark/>
          </w:tcPr>
          <w:p w14:paraId="61B1F8F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3A8006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1761BF3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0BEBC43" w14:textId="73FC8853"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049000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01854</w:t>
            </w:r>
          </w:p>
        </w:tc>
        <w:tc>
          <w:tcPr>
            <w:tcW w:w="4146" w:type="dxa"/>
            <w:tcBorders>
              <w:top w:val="single" w:sz="2" w:space="0" w:color="auto"/>
              <w:left w:val="single" w:sz="2" w:space="0" w:color="auto"/>
              <w:bottom w:val="single" w:sz="2" w:space="0" w:color="auto"/>
              <w:right w:val="single" w:sz="2" w:space="0" w:color="auto"/>
            </w:tcBorders>
            <w:hideMark/>
          </w:tcPr>
          <w:p w14:paraId="0B91D98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Повторна видача свідоцтва про державну реєстрацію </w:t>
            </w:r>
            <w:proofErr w:type="spellStart"/>
            <w:r w:rsidRPr="0036076A">
              <w:rPr>
                <w:rFonts w:ascii="Times New Roman" w:eastAsia="Times New Roman" w:hAnsi="Times New Roman" w:cs="Times New Roman"/>
                <w:sz w:val="24"/>
                <w:szCs w:val="24"/>
                <w:lang w:eastAsia="uk-UA"/>
              </w:rPr>
              <w:t>акта</w:t>
            </w:r>
            <w:proofErr w:type="spellEnd"/>
            <w:r w:rsidRPr="0036076A">
              <w:rPr>
                <w:rFonts w:ascii="Times New Roman" w:eastAsia="Times New Roman" w:hAnsi="Times New Roman" w:cs="Times New Roman"/>
                <w:sz w:val="24"/>
                <w:szCs w:val="24"/>
                <w:lang w:eastAsia="uk-UA"/>
              </w:rPr>
              <w:t xml:space="preserve"> цивільного стану</w:t>
            </w:r>
          </w:p>
        </w:tc>
        <w:tc>
          <w:tcPr>
            <w:tcW w:w="2366" w:type="dxa"/>
            <w:tcBorders>
              <w:top w:val="single" w:sz="2" w:space="0" w:color="auto"/>
              <w:left w:val="single" w:sz="2" w:space="0" w:color="auto"/>
              <w:bottom w:val="single" w:sz="2" w:space="0" w:color="auto"/>
              <w:right w:val="single" w:sz="2" w:space="0" w:color="auto"/>
            </w:tcBorders>
            <w:hideMark/>
          </w:tcPr>
          <w:p w14:paraId="75535F4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A7BB88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68EECCD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1F16C87" w14:textId="7DAE8203"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bookmarkStart w:id="7" w:name="_Hlk183418586"/>
            <w:bookmarkEnd w:id="6"/>
            <w:r>
              <w:rPr>
                <w:rFonts w:ascii="Times New Roman" w:eastAsia="Times New Roman" w:hAnsi="Times New Roman" w:cs="Times New Roman"/>
                <w:sz w:val="24"/>
                <w:szCs w:val="24"/>
                <w:lang w:eastAsia="uk-UA"/>
              </w:rPr>
              <w:t>160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5DD207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01369</w:t>
            </w:r>
          </w:p>
        </w:tc>
        <w:tc>
          <w:tcPr>
            <w:tcW w:w="4146" w:type="dxa"/>
            <w:tcBorders>
              <w:top w:val="single" w:sz="2" w:space="0" w:color="auto"/>
              <w:left w:val="single" w:sz="2" w:space="0" w:color="auto"/>
              <w:bottom w:val="single" w:sz="2" w:space="0" w:color="auto"/>
              <w:right w:val="single" w:sz="2" w:space="0" w:color="auto"/>
            </w:tcBorders>
            <w:hideMark/>
          </w:tcPr>
          <w:p w14:paraId="3F33D35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Комплексна електронна публічна послуга “</w:t>
            </w:r>
            <w:proofErr w:type="spellStart"/>
            <w:r w:rsidRPr="0036076A">
              <w:rPr>
                <w:rFonts w:ascii="Times New Roman" w:eastAsia="Times New Roman" w:hAnsi="Times New Roman" w:cs="Times New Roman"/>
                <w:sz w:val="24"/>
                <w:szCs w:val="24"/>
                <w:lang w:eastAsia="uk-UA"/>
              </w:rPr>
              <w:t>єМалятко</w:t>
            </w:r>
            <w:proofErr w:type="spellEnd"/>
            <w:r w:rsidRPr="0036076A">
              <w:rPr>
                <w:rFonts w:ascii="Times New Roman" w:eastAsia="Times New Roman" w:hAnsi="Times New Roman" w:cs="Times New Roman"/>
                <w:sz w:val="24"/>
                <w:szCs w:val="24"/>
                <w:lang w:eastAsia="uk-UA"/>
              </w:rPr>
              <w:t>”</w:t>
            </w:r>
          </w:p>
        </w:tc>
        <w:tc>
          <w:tcPr>
            <w:tcW w:w="2366" w:type="dxa"/>
            <w:tcBorders>
              <w:top w:val="single" w:sz="2" w:space="0" w:color="auto"/>
              <w:left w:val="single" w:sz="2" w:space="0" w:color="auto"/>
              <w:bottom w:val="single" w:sz="2" w:space="0" w:color="auto"/>
              <w:right w:val="single" w:sz="2" w:space="0" w:color="auto"/>
            </w:tcBorders>
            <w:hideMark/>
          </w:tcPr>
          <w:p w14:paraId="423EB2F3"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1056" w:type="dxa"/>
            <w:tcBorders>
              <w:top w:val="single" w:sz="2" w:space="0" w:color="auto"/>
              <w:left w:val="single" w:sz="2" w:space="0" w:color="auto"/>
              <w:bottom w:val="single" w:sz="2" w:space="0" w:color="auto"/>
              <w:right w:val="single" w:sz="2" w:space="0" w:color="auto"/>
            </w:tcBorders>
            <w:hideMark/>
          </w:tcPr>
          <w:p w14:paraId="7A63FD0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1,6</w:t>
            </w:r>
          </w:p>
        </w:tc>
      </w:tr>
      <w:tr w:rsidR="00B17D48" w:rsidRPr="0036076A" w14:paraId="3939663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C34F8BF"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1539" w:type="dxa"/>
            <w:tcBorders>
              <w:top w:val="single" w:sz="2" w:space="0" w:color="auto"/>
              <w:left w:val="single" w:sz="2" w:space="0" w:color="auto"/>
              <w:bottom w:val="single" w:sz="2" w:space="0" w:color="auto"/>
              <w:right w:val="single" w:sz="2" w:space="0" w:color="auto"/>
            </w:tcBorders>
            <w:hideMark/>
          </w:tcPr>
          <w:p w14:paraId="07378A69"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4146" w:type="dxa"/>
            <w:tcBorders>
              <w:top w:val="single" w:sz="2" w:space="0" w:color="auto"/>
              <w:left w:val="single" w:sz="2" w:space="0" w:color="auto"/>
              <w:bottom w:val="single" w:sz="2" w:space="0" w:color="auto"/>
              <w:right w:val="single" w:sz="2" w:space="0" w:color="auto"/>
            </w:tcBorders>
            <w:hideMark/>
          </w:tcPr>
          <w:p w14:paraId="78C59B8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державна реєстрація народження та визначення походження дитини</w:t>
            </w:r>
          </w:p>
        </w:tc>
        <w:tc>
          <w:tcPr>
            <w:tcW w:w="2366" w:type="dxa"/>
            <w:tcBorders>
              <w:top w:val="single" w:sz="2" w:space="0" w:color="auto"/>
              <w:left w:val="single" w:sz="2" w:space="0" w:color="auto"/>
              <w:bottom w:val="single" w:sz="2" w:space="0" w:color="auto"/>
              <w:right w:val="single" w:sz="2" w:space="0" w:color="auto"/>
            </w:tcBorders>
            <w:hideMark/>
          </w:tcPr>
          <w:p w14:paraId="4FEBC15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78"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реєстрацію актів цивільного стану”</w:t>
            </w:r>
          </w:p>
        </w:tc>
        <w:tc>
          <w:tcPr>
            <w:tcW w:w="1056" w:type="dxa"/>
            <w:tcBorders>
              <w:top w:val="single" w:sz="2" w:space="0" w:color="auto"/>
              <w:left w:val="single" w:sz="2" w:space="0" w:color="auto"/>
              <w:bottom w:val="single" w:sz="2" w:space="0" w:color="auto"/>
              <w:right w:val="single" w:sz="2" w:space="0" w:color="auto"/>
            </w:tcBorders>
            <w:hideMark/>
          </w:tcPr>
          <w:p w14:paraId="2265DF6F"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r>
      <w:tr w:rsidR="00B17D48" w:rsidRPr="0036076A" w14:paraId="56DD09C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A130AFE"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1539" w:type="dxa"/>
            <w:tcBorders>
              <w:top w:val="single" w:sz="2" w:space="0" w:color="auto"/>
              <w:left w:val="single" w:sz="2" w:space="0" w:color="auto"/>
              <w:bottom w:val="single" w:sz="2" w:space="0" w:color="auto"/>
              <w:right w:val="single" w:sz="2" w:space="0" w:color="auto"/>
            </w:tcBorders>
            <w:hideMark/>
          </w:tcPr>
          <w:p w14:paraId="7799A942"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4146" w:type="dxa"/>
            <w:tcBorders>
              <w:top w:val="single" w:sz="2" w:space="0" w:color="auto"/>
              <w:left w:val="single" w:sz="2" w:space="0" w:color="auto"/>
              <w:bottom w:val="single" w:sz="2" w:space="0" w:color="auto"/>
              <w:right w:val="single" w:sz="2" w:space="0" w:color="auto"/>
            </w:tcBorders>
            <w:hideMark/>
          </w:tcPr>
          <w:p w14:paraId="5CFF33E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декларування місця проживання дитини</w:t>
            </w:r>
          </w:p>
        </w:tc>
        <w:tc>
          <w:tcPr>
            <w:tcW w:w="2366" w:type="dxa"/>
            <w:tcBorders>
              <w:top w:val="single" w:sz="2" w:space="0" w:color="auto"/>
              <w:left w:val="single" w:sz="2" w:space="0" w:color="auto"/>
              <w:bottom w:val="single" w:sz="2" w:space="0" w:color="auto"/>
              <w:right w:val="single" w:sz="2" w:space="0" w:color="auto"/>
            </w:tcBorders>
            <w:hideMark/>
          </w:tcPr>
          <w:p w14:paraId="4576E030"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79"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надання публічних (електронних публічних) послуг щодо декларування та реєстрації місця проживання в Україні”</w:t>
            </w:r>
          </w:p>
        </w:tc>
        <w:tc>
          <w:tcPr>
            <w:tcW w:w="1056" w:type="dxa"/>
            <w:tcBorders>
              <w:top w:val="single" w:sz="2" w:space="0" w:color="auto"/>
              <w:left w:val="single" w:sz="2" w:space="0" w:color="auto"/>
              <w:bottom w:val="single" w:sz="2" w:space="0" w:color="auto"/>
              <w:right w:val="single" w:sz="2" w:space="0" w:color="auto"/>
            </w:tcBorders>
            <w:hideMark/>
          </w:tcPr>
          <w:p w14:paraId="7C835EE9"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r>
      <w:tr w:rsidR="00B17D48" w:rsidRPr="0036076A" w14:paraId="089EB1E7"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8CDF2BB"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1539" w:type="dxa"/>
            <w:tcBorders>
              <w:top w:val="single" w:sz="2" w:space="0" w:color="auto"/>
              <w:left w:val="single" w:sz="2" w:space="0" w:color="auto"/>
              <w:bottom w:val="single" w:sz="2" w:space="0" w:color="auto"/>
              <w:right w:val="single" w:sz="2" w:space="0" w:color="auto"/>
            </w:tcBorders>
            <w:hideMark/>
          </w:tcPr>
          <w:p w14:paraId="0FE5FA68"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4146" w:type="dxa"/>
            <w:tcBorders>
              <w:top w:val="single" w:sz="2" w:space="0" w:color="auto"/>
              <w:left w:val="single" w:sz="2" w:space="0" w:color="auto"/>
              <w:bottom w:val="single" w:sz="2" w:space="0" w:color="auto"/>
              <w:right w:val="single" w:sz="2" w:space="0" w:color="auto"/>
            </w:tcBorders>
            <w:hideMark/>
          </w:tcPr>
          <w:p w14:paraId="04C40EA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 призначення допомоги при народженні дитини</w:t>
            </w:r>
          </w:p>
        </w:tc>
        <w:tc>
          <w:tcPr>
            <w:tcW w:w="2366" w:type="dxa"/>
            <w:tcBorders>
              <w:top w:val="single" w:sz="2" w:space="0" w:color="auto"/>
              <w:left w:val="single" w:sz="2" w:space="0" w:color="auto"/>
              <w:bottom w:val="single" w:sz="2" w:space="0" w:color="auto"/>
              <w:right w:val="single" w:sz="2" w:space="0" w:color="auto"/>
            </w:tcBorders>
            <w:hideMark/>
          </w:tcPr>
          <w:p w14:paraId="70739A5F"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80"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допомогу сім’ям з дітьми”</w:t>
            </w:r>
          </w:p>
        </w:tc>
        <w:tc>
          <w:tcPr>
            <w:tcW w:w="1056" w:type="dxa"/>
            <w:tcBorders>
              <w:top w:val="single" w:sz="2" w:space="0" w:color="auto"/>
              <w:left w:val="single" w:sz="2" w:space="0" w:color="auto"/>
              <w:bottom w:val="single" w:sz="2" w:space="0" w:color="auto"/>
              <w:right w:val="single" w:sz="2" w:space="0" w:color="auto"/>
            </w:tcBorders>
            <w:hideMark/>
          </w:tcPr>
          <w:p w14:paraId="1DF63011"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r>
      <w:tr w:rsidR="00B17D48" w:rsidRPr="0036076A" w14:paraId="10CB17D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B1BA776"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1539" w:type="dxa"/>
            <w:tcBorders>
              <w:top w:val="single" w:sz="2" w:space="0" w:color="auto"/>
              <w:left w:val="single" w:sz="2" w:space="0" w:color="auto"/>
              <w:bottom w:val="single" w:sz="2" w:space="0" w:color="auto"/>
              <w:right w:val="single" w:sz="2" w:space="0" w:color="auto"/>
            </w:tcBorders>
            <w:hideMark/>
          </w:tcPr>
          <w:p w14:paraId="7EF42AB6"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4146" w:type="dxa"/>
            <w:tcBorders>
              <w:top w:val="single" w:sz="2" w:space="0" w:color="auto"/>
              <w:left w:val="single" w:sz="2" w:space="0" w:color="auto"/>
              <w:bottom w:val="single" w:sz="2" w:space="0" w:color="auto"/>
              <w:right w:val="single" w:sz="2" w:space="0" w:color="auto"/>
            </w:tcBorders>
            <w:hideMark/>
          </w:tcPr>
          <w:p w14:paraId="781787F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 внесення відомостей про дитину до Реєстру пацієнтів в електронній системі охорони здоров’я</w:t>
            </w:r>
          </w:p>
        </w:tc>
        <w:tc>
          <w:tcPr>
            <w:tcW w:w="2366" w:type="dxa"/>
            <w:tcBorders>
              <w:top w:val="single" w:sz="2" w:space="0" w:color="auto"/>
              <w:left w:val="single" w:sz="2" w:space="0" w:color="auto"/>
              <w:bottom w:val="single" w:sz="2" w:space="0" w:color="auto"/>
              <w:right w:val="single" w:sz="2" w:space="0" w:color="auto"/>
            </w:tcBorders>
            <w:hideMark/>
          </w:tcPr>
          <w:p w14:paraId="39C72442"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81" w:tgtFrame="_blank" w:history="1">
              <w:r w:rsidR="00B17D48" w:rsidRPr="0036076A">
                <w:rPr>
                  <w:rFonts w:ascii="Times New Roman" w:eastAsia="Times New Roman" w:hAnsi="Times New Roman" w:cs="Times New Roman"/>
                  <w:color w:val="0000FF"/>
                  <w:sz w:val="24"/>
                  <w:szCs w:val="24"/>
                  <w:u w:val="single"/>
                  <w:lang w:eastAsia="uk-UA"/>
                </w:rPr>
                <w:t>Основи законодавства України про охорону здоров’я</w:t>
              </w:r>
            </w:hyperlink>
          </w:p>
        </w:tc>
        <w:tc>
          <w:tcPr>
            <w:tcW w:w="1056" w:type="dxa"/>
            <w:tcBorders>
              <w:top w:val="single" w:sz="2" w:space="0" w:color="auto"/>
              <w:left w:val="single" w:sz="2" w:space="0" w:color="auto"/>
              <w:bottom w:val="single" w:sz="2" w:space="0" w:color="auto"/>
              <w:right w:val="single" w:sz="2" w:space="0" w:color="auto"/>
            </w:tcBorders>
            <w:hideMark/>
          </w:tcPr>
          <w:p w14:paraId="27C6CD9F"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r>
      <w:tr w:rsidR="00B17D48" w:rsidRPr="0036076A" w14:paraId="5C5778B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A5E6D18"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1539" w:type="dxa"/>
            <w:tcBorders>
              <w:top w:val="single" w:sz="2" w:space="0" w:color="auto"/>
              <w:left w:val="single" w:sz="2" w:space="0" w:color="auto"/>
              <w:bottom w:val="single" w:sz="2" w:space="0" w:color="auto"/>
              <w:right w:val="single" w:sz="2" w:space="0" w:color="auto"/>
            </w:tcBorders>
            <w:hideMark/>
          </w:tcPr>
          <w:p w14:paraId="738C1153"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4146" w:type="dxa"/>
            <w:tcBorders>
              <w:top w:val="single" w:sz="2" w:space="0" w:color="auto"/>
              <w:left w:val="single" w:sz="2" w:space="0" w:color="auto"/>
              <w:bottom w:val="single" w:sz="2" w:space="0" w:color="auto"/>
              <w:right w:val="single" w:sz="2" w:space="0" w:color="auto"/>
            </w:tcBorders>
            <w:hideMark/>
          </w:tcPr>
          <w:p w14:paraId="5F8194A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 реєстрація дитини у Державному реєстрі фізичних осіб - платників податків</w:t>
            </w:r>
          </w:p>
        </w:tc>
        <w:tc>
          <w:tcPr>
            <w:tcW w:w="2366" w:type="dxa"/>
            <w:tcBorders>
              <w:top w:val="single" w:sz="2" w:space="0" w:color="auto"/>
              <w:left w:val="single" w:sz="2" w:space="0" w:color="auto"/>
              <w:bottom w:val="single" w:sz="2" w:space="0" w:color="auto"/>
              <w:right w:val="single" w:sz="2" w:space="0" w:color="auto"/>
            </w:tcBorders>
            <w:hideMark/>
          </w:tcPr>
          <w:p w14:paraId="09310CD0"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82" w:tgtFrame="_blank" w:history="1">
              <w:r w:rsidR="00B17D48" w:rsidRPr="0036076A">
                <w:rPr>
                  <w:rFonts w:ascii="Times New Roman" w:eastAsia="Times New Roman" w:hAnsi="Times New Roman" w:cs="Times New Roman"/>
                  <w:color w:val="0000FF"/>
                  <w:sz w:val="24"/>
                  <w:szCs w:val="24"/>
                  <w:u w:val="single"/>
                  <w:lang w:eastAsia="uk-UA"/>
                </w:rPr>
                <w:t>Податковий кодекс України</w:t>
              </w:r>
            </w:hyperlink>
          </w:p>
        </w:tc>
        <w:tc>
          <w:tcPr>
            <w:tcW w:w="1056" w:type="dxa"/>
            <w:tcBorders>
              <w:top w:val="single" w:sz="2" w:space="0" w:color="auto"/>
              <w:left w:val="single" w:sz="2" w:space="0" w:color="auto"/>
              <w:bottom w:val="single" w:sz="2" w:space="0" w:color="auto"/>
              <w:right w:val="single" w:sz="2" w:space="0" w:color="auto"/>
            </w:tcBorders>
            <w:hideMark/>
          </w:tcPr>
          <w:p w14:paraId="39C52CE1"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r>
      <w:tr w:rsidR="00B17D48" w:rsidRPr="0036076A" w14:paraId="28C370C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2C01C64"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1539" w:type="dxa"/>
            <w:tcBorders>
              <w:top w:val="single" w:sz="2" w:space="0" w:color="auto"/>
              <w:left w:val="single" w:sz="2" w:space="0" w:color="auto"/>
              <w:bottom w:val="single" w:sz="2" w:space="0" w:color="auto"/>
              <w:right w:val="single" w:sz="2" w:space="0" w:color="auto"/>
            </w:tcBorders>
            <w:hideMark/>
          </w:tcPr>
          <w:p w14:paraId="3F0DFC79"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4146" w:type="dxa"/>
            <w:tcBorders>
              <w:top w:val="single" w:sz="2" w:space="0" w:color="auto"/>
              <w:left w:val="single" w:sz="2" w:space="0" w:color="auto"/>
              <w:bottom w:val="single" w:sz="2" w:space="0" w:color="auto"/>
              <w:right w:val="single" w:sz="2" w:space="0" w:color="auto"/>
            </w:tcBorders>
            <w:hideMark/>
          </w:tcPr>
          <w:p w14:paraId="169B872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2366" w:type="dxa"/>
            <w:tcBorders>
              <w:top w:val="single" w:sz="2" w:space="0" w:color="auto"/>
              <w:left w:val="single" w:sz="2" w:space="0" w:color="auto"/>
              <w:bottom w:val="single" w:sz="2" w:space="0" w:color="auto"/>
              <w:right w:val="single" w:sz="2" w:space="0" w:color="auto"/>
            </w:tcBorders>
            <w:hideMark/>
          </w:tcPr>
          <w:p w14:paraId="679B8FF1"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83"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c>
          <w:tcPr>
            <w:tcW w:w="1056" w:type="dxa"/>
            <w:tcBorders>
              <w:top w:val="single" w:sz="2" w:space="0" w:color="auto"/>
              <w:left w:val="single" w:sz="2" w:space="0" w:color="auto"/>
              <w:bottom w:val="single" w:sz="2" w:space="0" w:color="auto"/>
              <w:right w:val="single" w:sz="2" w:space="0" w:color="auto"/>
            </w:tcBorders>
            <w:hideMark/>
          </w:tcPr>
          <w:p w14:paraId="55EE0F07"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r>
      <w:tr w:rsidR="00B17D48" w:rsidRPr="0036076A" w14:paraId="6C06E33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CC9ADEC"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1539" w:type="dxa"/>
            <w:tcBorders>
              <w:top w:val="single" w:sz="2" w:space="0" w:color="auto"/>
              <w:left w:val="single" w:sz="2" w:space="0" w:color="auto"/>
              <w:bottom w:val="single" w:sz="2" w:space="0" w:color="auto"/>
              <w:right w:val="single" w:sz="2" w:space="0" w:color="auto"/>
            </w:tcBorders>
            <w:hideMark/>
          </w:tcPr>
          <w:p w14:paraId="102222B6"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4146" w:type="dxa"/>
            <w:tcBorders>
              <w:top w:val="single" w:sz="2" w:space="0" w:color="auto"/>
              <w:left w:val="single" w:sz="2" w:space="0" w:color="auto"/>
              <w:bottom w:val="single" w:sz="2" w:space="0" w:color="auto"/>
              <w:right w:val="single" w:sz="2" w:space="0" w:color="auto"/>
            </w:tcBorders>
            <w:hideMark/>
          </w:tcPr>
          <w:p w14:paraId="089A49D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7) призначення грошової компенсації вартості одноразової натуральної допомоги “пакунок малюка”</w:t>
            </w:r>
          </w:p>
        </w:tc>
        <w:tc>
          <w:tcPr>
            <w:tcW w:w="2366" w:type="dxa"/>
            <w:tcBorders>
              <w:top w:val="single" w:sz="2" w:space="0" w:color="auto"/>
              <w:left w:val="single" w:sz="2" w:space="0" w:color="auto"/>
              <w:bottom w:val="single" w:sz="2" w:space="0" w:color="auto"/>
              <w:right w:val="single" w:sz="2" w:space="0" w:color="auto"/>
            </w:tcBorders>
            <w:hideMark/>
          </w:tcPr>
          <w:p w14:paraId="221010B5"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84"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допомогу сім’ям з дітьми”</w:t>
            </w:r>
          </w:p>
        </w:tc>
        <w:tc>
          <w:tcPr>
            <w:tcW w:w="1056" w:type="dxa"/>
            <w:tcBorders>
              <w:top w:val="single" w:sz="2" w:space="0" w:color="auto"/>
              <w:left w:val="single" w:sz="2" w:space="0" w:color="auto"/>
              <w:bottom w:val="single" w:sz="2" w:space="0" w:color="auto"/>
              <w:right w:val="single" w:sz="2" w:space="0" w:color="auto"/>
            </w:tcBorders>
            <w:hideMark/>
          </w:tcPr>
          <w:p w14:paraId="5D5DA16E"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r>
      <w:tr w:rsidR="00B17D48" w:rsidRPr="0036076A" w14:paraId="75A9475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F4757D2"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1539" w:type="dxa"/>
            <w:tcBorders>
              <w:top w:val="single" w:sz="2" w:space="0" w:color="auto"/>
              <w:left w:val="single" w:sz="2" w:space="0" w:color="auto"/>
              <w:bottom w:val="single" w:sz="2" w:space="0" w:color="auto"/>
              <w:right w:val="single" w:sz="2" w:space="0" w:color="auto"/>
            </w:tcBorders>
            <w:hideMark/>
          </w:tcPr>
          <w:p w14:paraId="4F00FEF6"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4146" w:type="dxa"/>
            <w:tcBorders>
              <w:top w:val="single" w:sz="2" w:space="0" w:color="auto"/>
              <w:left w:val="single" w:sz="2" w:space="0" w:color="auto"/>
              <w:bottom w:val="single" w:sz="2" w:space="0" w:color="auto"/>
              <w:right w:val="single" w:sz="2" w:space="0" w:color="auto"/>
            </w:tcBorders>
            <w:hideMark/>
          </w:tcPr>
          <w:p w14:paraId="7441FDE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8) видача посвідчень та довідок батьків багатодітної сім’ї та дитини з багатодітної сім’ї</w:t>
            </w:r>
          </w:p>
        </w:tc>
        <w:tc>
          <w:tcPr>
            <w:tcW w:w="2366" w:type="dxa"/>
            <w:tcBorders>
              <w:top w:val="single" w:sz="2" w:space="0" w:color="auto"/>
              <w:left w:val="single" w:sz="2" w:space="0" w:color="auto"/>
              <w:bottom w:val="single" w:sz="2" w:space="0" w:color="auto"/>
              <w:right w:val="single" w:sz="2" w:space="0" w:color="auto"/>
            </w:tcBorders>
            <w:hideMark/>
          </w:tcPr>
          <w:p w14:paraId="22B58AC4"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85"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охорону дитинства”</w:t>
            </w:r>
          </w:p>
        </w:tc>
        <w:tc>
          <w:tcPr>
            <w:tcW w:w="1056" w:type="dxa"/>
            <w:tcBorders>
              <w:top w:val="single" w:sz="2" w:space="0" w:color="auto"/>
              <w:left w:val="single" w:sz="2" w:space="0" w:color="auto"/>
              <w:bottom w:val="single" w:sz="2" w:space="0" w:color="auto"/>
              <w:right w:val="single" w:sz="2" w:space="0" w:color="auto"/>
            </w:tcBorders>
            <w:hideMark/>
          </w:tcPr>
          <w:p w14:paraId="29993594"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r>
      <w:tr w:rsidR="00B17D48" w:rsidRPr="0036076A" w14:paraId="4E6C745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A22562D"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1539" w:type="dxa"/>
            <w:tcBorders>
              <w:top w:val="single" w:sz="2" w:space="0" w:color="auto"/>
              <w:left w:val="single" w:sz="2" w:space="0" w:color="auto"/>
              <w:bottom w:val="single" w:sz="2" w:space="0" w:color="auto"/>
              <w:right w:val="single" w:sz="2" w:space="0" w:color="auto"/>
            </w:tcBorders>
            <w:hideMark/>
          </w:tcPr>
          <w:p w14:paraId="1250F583"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c>
          <w:tcPr>
            <w:tcW w:w="4146" w:type="dxa"/>
            <w:tcBorders>
              <w:top w:val="single" w:sz="2" w:space="0" w:color="auto"/>
              <w:left w:val="single" w:sz="2" w:space="0" w:color="auto"/>
              <w:bottom w:val="single" w:sz="2" w:space="0" w:color="auto"/>
              <w:right w:val="single" w:sz="2" w:space="0" w:color="auto"/>
            </w:tcBorders>
            <w:hideMark/>
          </w:tcPr>
          <w:p w14:paraId="46E74B2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9) призначення допомоги на дітей, які виховуються у багатодітних сім’ях</w:t>
            </w:r>
          </w:p>
        </w:tc>
        <w:tc>
          <w:tcPr>
            <w:tcW w:w="2366" w:type="dxa"/>
            <w:tcBorders>
              <w:top w:val="single" w:sz="2" w:space="0" w:color="auto"/>
              <w:left w:val="single" w:sz="2" w:space="0" w:color="auto"/>
              <w:bottom w:val="single" w:sz="2" w:space="0" w:color="auto"/>
              <w:right w:val="single" w:sz="2" w:space="0" w:color="auto"/>
            </w:tcBorders>
            <w:hideMark/>
          </w:tcPr>
          <w:p w14:paraId="3239EEBB"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86"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охорону дитинства”</w:t>
            </w:r>
          </w:p>
        </w:tc>
        <w:tc>
          <w:tcPr>
            <w:tcW w:w="1056" w:type="dxa"/>
            <w:tcBorders>
              <w:top w:val="single" w:sz="2" w:space="0" w:color="auto"/>
              <w:left w:val="single" w:sz="2" w:space="0" w:color="auto"/>
              <w:bottom w:val="single" w:sz="2" w:space="0" w:color="auto"/>
              <w:right w:val="single" w:sz="2" w:space="0" w:color="auto"/>
            </w:tcBorders>
            <w:hideMark/>
          </w:tcPr>
          <w:p w14:paraId="7388492F" w14:textId="77777777" w:rsidR="00B17D48" w:rsidRPr="0036076A" w:rsidRDefault="00B17D48" w:rsidP="00D8531B">
            <w:pPr>
              <w:spacing w:after="0" w:line="240" w:lineRule="auto"/>
              <w:rPr>
                <w:rFonts w:ascii="Times New Roman" w:eastAsia="Times New Roman" w:hAnsi="Times New Roman" w:cs="Times New Roman"/>
                <w:sz w:val="24"/>
                <w:szCs w:val="24"/>
                <w:lang w:eastAsia="uk-UA"/>
              </w:rPr>
            </w:pPr>
          </w:p>
        </w:tc>
      </w:tr>
      <w:tr w:rsidR="00B17D48" w:rsidRPr="0036076A" w14:paraId="3C63A52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1B795DB" w14:textId="52F9DCE9"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bookmarkStart w:id="8" w:name="_Hlk183418698"/>
            <w:bookmarkEnd w:id="7"/>
            <w:r>
              <w:rPr>
                <w:rFonts w:ascii="Times New Roman" w:eastAsia="Times New Roman" w:hAnsi="Times New Roman" w:cs="Times New Roman"/>
                <w:sz w:val="24"/>
                <w:szCs w:val="24"/>
                <w:lang w:eastAsia="uk-UA"/>
              </w:rPr>
              <w:t>161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AFCB62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00263</w:t>
            </w:r>
          </w:p>
        </w:tc>
        <w:tc>
          <w:tcPr>
            <w:tcW w:w="4146" w:type="dxa"/>
            <w:tcBorders>
              <w:top w:val="single" w:sz="2" w:space="0" w:color="auto"/>
              <w:left w:val="single" w:sz="2" w:space="0" w:color="auto"/>
              <w:bottom w:val="single" w:sz="2" w:space="0" w:color="auto"/>
              <w:right w:val="single" w:sz="2" w:space="0" w:color="auto"/>
            </w:tcBorders>
            <w:hideMark/>
          </w:tcPr>
          <w:p w14:paraId="7BE47D2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Видача довідки про невикористання житлових </w:t>
            </w:r>
            <w:proofErr w:type="spellStart"/>
            <w:r w:rsidRPr="0036076A">
              <w:rPr>
                <w:rFonts w:ascii="Times New Roman" w:eastAsia="Times New Roman" w:hAnsi="Times New Roman" w:cs="Times New Roman"/>
                <w:sz w:val="24"/>
                <w:szCs w:val="24"/>
                <w:lang w:eastAsia="uk-UA"/>
              </w:rPr>
              <w:t>чеків</w:t>
            </w:r>
            <w:proofErr w:type="spellEnd"/>
            <w:r w:rsidRPr="0036076A">
              <w:rPr>
                <w:rFonts w:ascii="Times New Roman" w:eastAsia="Times New Roman" w:hAnsi="Times New Roman" w:cs="Times New Roman"/>
                <w:sz w:val="24"/>
                <w:szCs w:val="24"/>
                <w:lang w:eastAsia="uk-UA"/>
              </w:rPr>
              <w:t xml:space="preserve"> для приватизації державного житлового фонду</w:t>
            </w:r>
          </w:p>
        </w:tc>
        <w:tc>
          <w:tcPr>
            <w:tcW w:w="2366" w:type="dxa"/>
            <w:tcBorders>
              <w:top w:val="single" w:sz="2" w:space="0" w:color="auto"/>
              <w:left w:val="single" w:sz="2" w:space="0" w:color="auto"/>
              <w:bottom w:val="single" w:sz="2" w:space="0" w:color="auto"/>
              <w:right w:val="single" w:sz="2" w:space="0" w:color="auto"/>
            </w:tcBorders>
            <w:hideMark/>
          </w:tcPr>
          <w:p w14:paraId="07A17D83"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8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приватизацію державного житлового фонду”</w:t>
            </w:r>
          </w:p>
        </w:tc>
        <w:tc>
          <w:tcPr>
            <w:tcW w:w="1056" w:type="dxa"/>
            <w:tcBorders>
              <w:top w:val="single" w:sz="2" w:space="0" w:color="auto"/>
              <w:left w:val="single" w:sz="2" w:space="0" w:color="auto"/>
              <w:bottom w:val="single" w:sz="2" w:space="0" w:color="auto"/>
              <w:right w:val="single" w:sz="2" w:space="0" w:color="auto"/>
            </w:tcBorders>
            <w:hideMark/>
          </w:tcPr>
          <w:p w14:paraId="5958BD5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3C242A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5C33250" w14:textId="1A2E8449"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C6E17E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00257</w:t>
            </w:r>
          </w:p>
        </w:tc>
        <w:tc>
          <w:tcPr>
            <w:tcW w:w="4146" w:type="dxa"/>
            <w:tcBorders>
              <w:top w:val="single" w:sz="2" w:space="0" w:color="auto"/>
              <w:left w:val="single" w:sz="2" w:space="0" w:color="auto"/>
              <w:bottom w:val="single" w:sz="2" w:space="0" w:color="auto"/>
              <w:right w:val="single" w:sz="2" w:space="0" w:color="auto"/>
            </w:tcBorders>
            <w:hideMark/>
          </w:tcPr>
          <w:p w14:paraId="6697E7E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свідоцтва про право власності</w:t>
            </w:r>
          </w:p>
        </w:tc>
        <w:tc>
          <w:tcPr>
            <w:tcW w:w="2366" w:type="dxa"/>
            <w:tcBorders>
              <w:top w:val="single" w:sz="2" w:space="0" w:color="auto"/>
              <w:left w:val="single" w:sz="2" w:space="0" w:color="auto"/>
              <w:bottom w:val="single" w:sz="2" w:space="0" w:color="auto"/>
              <w:right w:val="single" w:sz="2" w:space="0" w:color="auto"/>
            </w:tcBorders>
            <w:hideMark/>
          </w:tcPr>
          <w:p w14:paraId="6CA7C9A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BF0E65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0D3AE8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E838B16" w14:textId="677A583E"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77B87F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01352</w:t>
            </w:r>
          </w:p>
        </w:tc>
        <w:tc>
          <w:tcPr>
            <w:tcW w:w="4146" w:type="dxa"/>
            <w:tcBorders>
              <w:top w:val="single" w:sz="2" w:space="0" w:color="auto"/>
              <w:left w:val="single" w:sz="2" w:space="0" w:color="auto"/>
              <w:bottom w:val="single" w:sz="2" w:space="0" w:color="auto"/>
              <w:right w:val="single" w:sz="2" w:space="0" w:color="auto"/>
            </w:tcBorders>
            <w:hideMark/>
          </w:tcPr>
          <w:p w14:paraId="291CA2D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дубліката свідоцтва про право власності</w:t>
            </w:r>
          </w:p>
        </w:tc>
        <w:tc>
          <w:tcPr>
            <w:tcW w:w="2366" w:type="dxa"/>
            <w:tcBorders>
              <w:top w:val="single" w:sz="2" w:space="0" w:color="auto"/>
              <w:left w:val="single" w:sz="2" w:space="0" w:color="auto"/>
              <w:bottom w:val="single" w:sz="2" w:space="0" w:color="auto"/>
              <w:right w:val="single" w:sz="2" w:space="0" w:color="auto"/>
            </w:tcBorders>
            <w:hideMark/>
          </w:tcPr>
          <w:p w14:paraId="4A9FF93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6283DB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277AEA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3DB5B5E" w14:textId="2DF2895C"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14CF55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00238</w:t>
            </w:r>
          </w:p>
        </w:tc>
        <w:tc>
          <w:tcPr>
            <w:tcW w:w="4146" w:type="dxa"/>
            <w:tcBorders>
              <w:top w:val="single" w:sz="2" w:space="0" w:color="auto"/>
              <w:left w:val="single" w:sz="2" w:space="0" w:color="auto"/>
              <w:bottom w:val="single" w:sz="2" w:space="0" w:color="auto"/>
              <w:right w:val="single" w:sz="2" w:space="0" w:color="auto"/>
            </w:tcBorders>
            <w:hideMark/>
          </w:tcPr>
          <w:p w14:paraId="206C3DB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ордера на жиле приміщення</w:t>
            </w:r>
          </w:p>
        </w:tc>
        <w:tc>
          <w:tcPr>
            <w:tcW w:w="2366" w:type="dxa"/>
            <w:tcBorders>
              <w:top w:val="single" w:sz="2" w:space="0" w:color="auto"/>
              <w:left w:val="single" w:sz="2" w:space="0" w:color="auto"/>
              <w:bottom w:val="single" w:sz="2" w:space="0" w:color="auto"/>
              <w:right w:val="single" w:sz="2" w:space="0" w:color="auto"/>
            </w:tcBorders>
            <w:hideMark/>
          </w:tcPr>
          <w:p w14:paraId="7388FAD5"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88" w:tgtFrame="_blank" w:history="1">
              <w:r w:rsidR="00B17D48" w:rsidRPr="0036076A">
                <w:rPr>
                  <w:rFonts w:ascii="Times New Roman" w:eastAsia="Times New Roman" w:hAnsi="Times New Roman" w:cs="Times New Roman"/>
                  <w:color w:val="0000FF"/>
                  <w:sz w:val="24"/>
                  <w:szCs w:val="24"/>
                  <w:u w:val="single"/>
                  <w:lang w:eastAsia="uk-UA"/>
                </w:rPr>
                <w:t>Житловий кодекс Української РСР</w:t>
              </w:r>
            </w:hyperlink>
          </w:p>
        </w:tc>
        <w:tc>
          <w:tcPr>
            <w:tcW w:w="1056" w:type="dxa"/>
            <w:tcBorders>
              <w:top w:val="single" w:sz="2" w:space="0" w:color="auto"/>
              <w:left w:val="single" w:sz="2" w:space="0" w:color="auto"/>
              <w:bottom w:val="single" w:sz="2" w:space="0" w:color="auto"/>
              <w:right w:val="single" w:sz="2" w:space="0" w:color="auto"/>
            </w:tcBorders>
            <w:hideMark/>
          </w:tcPr>
          <w:p w14:paraId="690BBDA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7E7B90C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474D1C1" w14:textId="48F87285"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09FA7B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01472</w:t>
            </w:r>
          </w:p>
        </w:tc>
        <w:tc>
          <w:tcPr>
            <w:tcW w:w="4146" w:type="dxa"/>
            <w:tcBorders>
              <w:top w:val="single" w:sz="2" w:space="0" w:color="auto"/>
              <w:left w:val="single" w:sz="2" w:space="0" w:color="auto"/>
              <w:bottom w:val="single" w:sz="2" w:space="0" w:color="auto"/>
              <w:right w:val="single" w:sz="2" w:space="0" w:color="auto"/>
            </w:tcBorders>
            <w:hideMark/>
          </w:tcPr>
          <w:p w14:paraId="17F1F6B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Рішення щодо продовження строку проживання в жилих приміщеннях з фондів житла для тимчасового проживання</w:t>
            </w:r>
          </w:p>
        </w:tc>
        <w:tc>
          <w:tcPr>
            <w:tcW w:w="2366" w:type="dxa"/>
            <w:tcBorders>
              <w:top w:val="single" w:sz="2" w:space="0" w:color="auto"/>
              <w:left w:val="single" w:sz="2" w:space="0" w:color="auto"/>
              <w:bottom w:val="single" w:sz="2" w:space="0" w:color="auto"/>
              <w:right w:val="single" w:sz="2" w:space="0" w:color="auto"/>
            </w:tcBorders>
            <w:hideMark/>
          </w:tcPr>
          <w:p w14:paraId="38929F26"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89" w:tgtFrame="_blank" w:history="1">
              <w:r w:rsidR="00B17D48" w:rsidRPr="0036076A">
                <w:rPr>
                  <w:rFonts w:ascii="Times New Roman" w:eastAsia="Times New Roman" w:hAnsi="Times New Roman" w:cs="Times New Roman"/>
                  <w:color w:val="0000FF"/>
                  <w:sz w:val="24"/>
                  <w:szCs w:val="24"/>
                  <w:u w:val="single"/>
                  <w:lang w:eastAsia="uk-UA"/>
                </w:rPr>
                <w:t>Житловий кодекс Української РСР</w:t>
              </w:r>
            </w:hyperlink>
          </w:p>
        </w:tc>
        <w:tc>
          <w:tcPr>
            <w:tcW w:w="1056" w:type="dxa"/>
            <w:tcBorders>
              <w:top w:val="single" w:sz="2" w:space="0" w:color="auto"/>
              <w:left w:val="single" w:sz="2" w:space="0" w:color="auto"/>
              <w:bottom w:val="single" w:sz="2" w:space="0" w:color="auto"/>
              <w:right w:val="single" w:sz="2" w:space="0" w:color="auto"/>
            </w:tcBorders>
            <w:hideMark/>
          </w:tcPr>
          <w:p w14:paraId="6BF0586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105132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56EE335" w14:textId="7755ADC1"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A0F674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00036</w:t>
            </w:r>
          </w:p>
        </w:tc>
        <w:tc>
          <w:tcPr>
            <w:tcW w:w="4146" w:type="dxa"/>
            <w:tcBorders>
              <w:top w:val="single" w:sz="2" w:space="0" w:color="auto"/>
              <w:left w:val="single" w:sz="2" w:space="0" w:color="auto"/>
              <w:bottom w:val="single" w:sz="2" w:space="0" w:color="auto"/>
              <w:right w:val="single" w:sz="2" w:space="0" w:color="auto"/>
            </w:tcBorders>
            <w:hideMark/>
          </w:tcPr>
          <w:p w14:paraId="6BF9243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громадян, які потребують поліпшення житлових умов</w:t>
            </w:r>
          </w:p>
        </w:tc>
        <w:tc>
          <w:tcPr>
            <w:tcW w:w="2366" w:type="dxa"/>
            <w:tcBorders>
              <w:top w:val="single" w:sz="2" w:space="0" w:color="auto"/>
              <w:left w:val="single" w:sz="2" w:space="0" w:color="auto"/>
              <w:bottom w:val="single" w:sz="2" w:space="0" w:color="auto"/>
              <w:right w:val="single" w:sz="2" w:space="0" w:color="auto"/>
            </w:tcBorders>
            <w:hideMark/>
          </w:tcPr>
          <w:p w14:paraId="4FF0537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90" w:tgtFrame="_blank" w:history="1">
              <w:r w:rsidRPr="0036076A">
                <w:rPr>
                  <w:rFonts w:ascii="Times New Roman" w:eastAsia="Times New Roman" w:hAnsi="Times New Roman" w:cs="Times New Roman"/>
                  <w:color w:val="0000FF"/>
                  <w:sz w:val="24"/>
                  <w:szCs w:val="24"/>
                  <w:u w:val="single"/>
                  <w:lang w:eastAsia="uk-UA"/>
                </w:rPr>
                <w:t>“Про житловий фонд соціального призначення”</w:t>
              </w:r>
            </w:hyperlink>
            <w:r w:rsidRPr="0036076A">
              <w:rPr>
                <w:rFonts w:ascii="Times New Roman" w:eastAsia="Times New Roman" w:hAnsi="Times New Roman" w:cs="Times New Roman"/>
                <w:sz w:val="24"/>
                <w:szCs w:val="24"/>
                <w:lang w:eastAsia="uk-UA"/>
              </w:rPr>
              <w:t>, </w:t>
            </w:r>
            <w:hyperlink r:id="rId91" w:tgtFrame="_blank" w:history="1">
              <w:r w:rsidRPr="0036076A">
                <w:rPr>
                  <w:rFonts w:ascii="Times New Roman" w:eastAsia="Times New Roman" w:hAnsi="Times New Roman" w:cs="Times New Roman"/>
                  <w:color w:val="0000FF"/>
                  <w:sz w:val="24"/>
                  <w:szCs w:val="24"/>
                  <w:u w:val="single"/>
                  <w:lang w:eastAsia="uk-UA"/>
                </w:rPr>
                <w:t>“Про місцеве самоврядування в Україні”</w:t>
              </w:r>
            </w:hyperlink>
          </w:p>
        </w:tc>
        <w:tc>
          <w:tcPr>
            <w:tcW w:w="1056" w:type="dxa"/>
            <w:tcBorders>
              <w:top w:val="single" w:sz="2" w:space="0" w:color="auto"/>
              <w:left w:val="single" w:sz="2" w:space="0" w:color="auto"/>
              <w:bottom w:val="single" w:sz="2" w:space="0" w:color="auto"/>
              <w:right w:val="single" w:sz="2" w:space="0" w:color="auto"/>
            </w:tcBorders>
            <w:hideMark/>
          </w:tcPr>
          <w:p w14:paraId="51BFAAB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406EF0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ABDD0B5" w14:textId="32EB897C"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EFC996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01471</w:t>
            </w:r>
          </w:p>
        </w:tc>
        <w:tc>
          <w:tcPr>
            <w:tcW w:w="4146" w:type="dxa"/>
            <w:tcBorders>
              <w:top w:val="single" w:sz="2" w:space="0" w:color="auto"/>
              <w:left w:val="single" w:sz="2" w:space="0" w:color="auto"/>
              <w:bottom w:val="single" w:sz="2" w:space="0" w:color="auto"/>
              <w:right w:val="single" w:sz="2" w:space="0" w:color="auto"/>
            </w:tcBorders>
            <w:hideMark/>
          </w:tcPr>
          <w:p w14:paraId="1B95E2C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Взяття на облік громадян, які потребують надання житлового </w:t>
            </w:r>
            <w:r w:rsidRPr="0036076A">
              <w:rPr>
                <w:rFonts w:ascii="Times New Roman" w:eastAsia="Times New Roman" w:hAnsi="Times New Roman" w:cs="Times New Roman"/>
                <w:sz w:val="24"/>
                <w:szCs w:val="24"/>
                <w:lang w:eastAsia="uk-UA"/>
              </w:rPr>
              <w:lastRenderedPageBreak/>
              <w:t>приміщення з фондів житла для тимчасового проживання</w:t>
            </w:r>
          </w:p>
        </w:tc>
        <w:tc>
          <w:tcPr>
            <w:tcW w:w="2366" w:type="dxa"/>
            <w:tcBorders>
              <w:top w:val="single" w:sz="2" w:space="0" w:color="auto"/>
              <w:left w:val="single" w:sz="2" w:space="0" w:color="auto"/>
              <w:bottom w:val="single" w:sz="2" w:space="0" w:color="auto"/>
              <w:right w:val="single" w:sz="2" w:space="0" w:color="auto"/>
            </w:tcBorders>
            <w:hideMark/>
          </w:tcPr>
          <w:p w14:paraId="6028D3E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w:t>
            </w:r>
          </w:p>
        </w:tc>
        <w:tc>
          <w:tcPr>
            <w:tcW w:w="1056" w:type="dxa"/>
            <w:tcBorders>
              <w:top w:val="single" w:sz="2" w:space="0" w:color="auto"/>
              <w:left w:val="single" w:sz="2" w:space="0" w:color="auto"/>
              <w:bottom w:val="single" w:sz="2" w:space="0" w:color="auto"/>
              <w:right w:val="single" w:sz="2" w:space="0" w:color="auto"/>
            </w:tcBorders>
            <w:hideMark/>
          </w:tcPr>
          <w:p w14:paraId="19559A2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7A1CF76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90DCAB9" w14:textId="281BB905"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bookmarkStart w:id="9" w:name="_Hlk183418744"/>
            <w:bookmarkEnd w:id="8"/>
            <w:r>
              <w:rPr>
                <w:rFonts w:ascii="Times New Roman" w:eastAsia="Times New Roman" w:hAnsi="Times New Roman" w:cs="Times New Roman"/>
                <w:sz w:val="24"/>
                <w:szCs w:val="24"/>
                <w:lang w:eastAsia="uk-UA"/>
              </w:rPr>
              <w:t>168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126DE7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00034</w:t>
            </w:r>
          </w:p>
        </w:tc>
        <w:tc>
          <w:tcPr>
            <w:tcW w:w="4146" w:type="dxa"/>
            <w:tcBorders>
              <w:top w:val="single" w:sz="2" w:space="0" w:color="auto"/>
              <w:left w:val="single" w:sz="2" w:space="0" w:color="auto"/>
              <w:bottom w:val="single" w:sz="2" w:space="0" w:color="auto"/>
              <w:right w:val="single" w:sz="2" w:space="0" w:color="auto"/>
            </w:tcBorders>
            <w:hideMark/>
          </w:tcPr>
          <w:p w14:paraId="0B3265F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місця проживання</w:t>
            </w:r>
          </w:p>
        </w:tc>
        <w:tc>
          <w:tcPr>
            <w:tcW w:w="2366" w:type="dxa"/>
            <w:tcBorders>
              <w:top w:val="single" w:sz="2" w:space="0" w:color="auto"/>
              <w:left w:val="single" w:sz="2" w:space="0" w:color="auto"/>
              <w:bottom w:val="single" w:sz="2" w:space="0" w:color="auto"/>
              <w:right w:val="single" w:sz="2" w:space="0" w:color="auto"/>
            </w:tcBorders>
            <w:hideMark/>
          </w:tcPr>
          <w:p w14:paraId="277E4E35"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92"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надання публічних (електронних публічних) послуг щодо декларування та реєстрації місця проживання в Україні”</w:t>
            </w:r>
          </w:p>
        </w:tc>
        <w:tc>
          <w:tcPr>
            <w:tcW w:w="1056" w:type="dxa"/>
            <w:tcBorders>
              <w:top w:val="single" w:sz="2" w:space="0" w:color="auto"/>
              <w:left w:val="single" w:sz="2" w:space="0" w:color="auto"/>
              <w:bottom w:val="single" w:sz="2" w:space="0" w:color="auto"/>
              <w:right w:val="single" w:sz="2" w:space="0" w:color="auto"/>
            </w:tcBorders>
            <w:hideMark/>
          </w:tcPr>
          <w:p w14:paraId="338B17C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1299614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44CF647" w14:textId="0F16BF0D"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790C80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01217</w:t>
            </w:r>
          </w:p>
        </w:tc>
        <w:tc>
          <w:tcPr>
            <w:tcW w:w="4146" w:type="dxa"/>
            <w:tcBorders>
              <w:top w:val="single" w:sz="2" w:space="0" w:color="auto"/>
              <w:left w:val="single" w:sz="2" w:space="0" w:color="auto"/>
              <w:bottom w:val="single" w:sz="2" w:space="0" w:color="auto"/>
              <w:right w:val="single" w:sz="2" w:space="0" w:color="auto"/>
            </w:tcBorders>
            <w:hideMark/>
          </w:tcPr>
          <w:p w14:paraId="6855896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місця проживання дитини до 14 років</w:t>
            </w:r>
          </w:p>
        </w:tc>
        <w:tc>
          <w:tcPr>
            <w:tcW w:w="2366" w:type="dxa"/>
            <w:tcBorders>
              <w:top w:val="single" w:sz="2" w:space="0" w:color="auto"/>
              <w:left w:val="single" w:sz="2" w:space="0" w:color="auto"/>
              <w:bottom w:val="single" w:sz="2" w:space="0" w:color="auto"/>
              <w:right w:val="single" w:sz="2" w:space="0" w:color="auto"/>
            </w:tcBorders>
            <w:hideMark/>
          </w:tcPr>
          <w:p w14:paraId="348539B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60400A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2791519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135C892" w14:textId="68834D99"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75C527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00037</w:t>
            </w:r>
          </w:p>
        </w:tc>
        <w:tc>
          <w:tcPr>
            <w:tcW w:w="4146" w:type="dxa"/>
            <w:tcBorders>
              <w:top w:val="single" w:sz="2" w:space="0" w:color="auto"/>
              <w:left w:val="single" w:sz="2" w:space="0" w:color="auto"/>
              <w:bottom w:val="single" w:sz="2" w:space="0" w:color="auto"/>
              <w:right w:val="single" w:sz="2" w:space="0" w:color="auto"/>
            </w:tcBorders>
            <w:hideMark/>
          </w:tcPr>
          <w:p w14:paraId="1BD49FB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Зняття із задекларованого/зареєстрованого місця проживання</w:t>
            </w:r>
          </w:p>
        </w:tc>
        <w:tc>
          <w:tcPr>
            <w:tcW w:w="2366" w:type="dxa"/>
            <w:tcBorders>
              <w:top w:val="single" w:sz="2" w:space="0" w:color="auto"/>
              <w:left w:val="single" w:sz="2" w:space="0" w:color="auto"/>
              <w:bottom w:val="single" w:sz="2" w:space="0" w:color="auto"/>
              <w:right w:val="single" w:sz="2" w:space="0" w:color="auto"/>
            </w:tcBorders>
            <w:hideMark/>
          </w:tcPr>
          <w:p w14:paraId="4700B67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165559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55E909C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CF37ECD" w14:textId="5396BF99"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45429E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00040</w:t>
            </w:r>
          </w:p>
        </w:tc>
        <w:tc>
          <w:tcPr>
            <w:tcW w:w="4146" w:type="dxa"/>
            <w:tcBorders>
              <w:top w:val="single" w:sz="2" w:space="0" w:color="auto"/>
              <w:left w:val="single" w:sz="2" w:space="0" w:color="auto"/>
              <w:bottom w:val="single" w:sz="2" w:space="0" w:color="auto"/>
              <w:right w:val="single" w:sz="2" w:space="0" w:color="auto"/>
            </w:tcBorders>
            <w:hideMark/>
          </w:tcPr>
          <w:p w14:paraId="5BD806D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місця перебування</w:t>
            </w:r>
          </w:p>
        </w:tc>
        <w:tc>
          <w:tcPr>
            <w:tcW w:w="2366" w:type="dxa"/>
            <w:tcBorders>
              <w:top w:val="single" w:sz="2" w:space="0" w:color="auto"/>
              <w:left w:val="single" w:sz="2" w:space="0" w:color="auto"/>
              <w:bottom w:val="single" w:sz="2" w:space="0" w:color="auto"/>
              <w:right w:val="single" w:sz="2" w:space="0" w:color="auto"/>
            </w:tcBorders>
            <w:hideMark/>
          </w:tcPr>
          <w:p w14:paraId="098BB48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F99AF5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0A5BC8EA"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82806D4" w14:textId="6E9F14E2" w:rsidR="00B17D48" w:rsidRPr="0036076A" w:rsidRDefault="002F014D" w:rsidP="002F014D">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172 </w:t>
            </w:r>
          </w:p>
        </w:tc>
        <w:tc>
          <w:tcPr>
            <w:tcW w:w="1539" w:type="dxa"/>
            <w:tcBorders>
              <w:top w:val="single" w:sz="2" w:space="0" w:color="auto"/>
              <w:left w:val="single" w:sz="2" w:space="0" w:color="auto"/>
              <w:bottom w:val="single" w:sz="2" w:space="0" w:color="auto"/>
              <w:right w:val="single" w:sz="2" w:space="0" w:color="auto"/>
            </w:tcBorders>
            <w:hideMark/>
          </w:tcPr>
          <w:p w14:paraId="629AEB6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00038</w:t>
            </w:r>
          </w:p>
        </w:tc>
        <w:tc>
          <w:tcPr>
            <w:tcW w:w="4146" w:type="dxa"/>
            <w:tcBorders>
              <w:top w:val="single" w:sz="2" w:space="0" w:color="auto"/>
              <w:left w:val="single" w:sz="2" w:space="0" w:color="auto"/>
              <w:bottom w:val="single" w:sz="2" w:space="0" w:color="auto"/>
              <w:right w:val="single" w:sz="2" w:space="0" w:color="auto"/>
            </w:tcBorders>
            <w:hideMark/>
          </w:tcPr>
          <w:p w14:paraId="6C468A7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витягу з реєстру територіальної громади</w:t>
            </w:r>
          </w:p>
        </w:tc>
        <w:tc>
          <w:tcPr>
            <w:tcW w:w="2366" w:type="dxa"/>
            <w:tcBorders>
              <w:top w:val="single" w:sz="2" w:space="0" w:color="auto"/>
              <w:left w:val="single" w:sz="2" w:space="0" w:color="auto"/>
              <w:bottom w:val="single" w:sz="2" w:space="0" w:color="auto"/>
              <w:right w:val="single" w:sz="2" w:space="0" w:color="auto"/>
            </w:tcBorders>
            <w:hideMark/>
          </w:tcPr>
          <w:p w14:paraId="693AD73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15F26A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0ECC15C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9452DFB" w14:textId="25B19111"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bookmarkStart w:id="10" w:name="_Hlk183418898"/>
            <w:bookmarkEnd w:id="9"/>
            <w:r>
              <w:rPr>
                <w:rFonts w:ascii="Times New Roman" w:eastAsia="Times New Roman" w:hAnsi="Times New Roman" w:cs="Times New Roman"/>
                <w:sz w:val="24"/>
                <w:szCs w:val="24"/>
                <w:lang w:eastAsia="uk-UA"/>
              </w:rPr>
              <w:t>173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E01F60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00237</w:t>
            </w:r>
          </w:p>
        </w:tc>
        <w:tc>
          <w:tcPr>
            <w:tcW w:w="4146" w:type="dxa"/>
            <w:tcBorders>
              <w:top w:val="single" w:sz="2" w:space="0" w:color="auto"/>
              <w:left w:val="single" w:sz="2" w:space="0" w:color="auto"/>
              <w:bottom w:val="single" w:sz="2" w:space="0" w:color="auto"/>
              <w:right w:val="single" w:sz="2" w:space="0" w:color="auto"/>
            </w:tcBorders>
            <w:hideMark/>
          </w:tcPr>
          <w:p w14:paraId="4C47A64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2366" w:type="dxa"/>
            <w:tcBorders>
              <w:top w:val="single" w:sz="2" w:space="0" w:color="auto"/>
              <w:left w:val="single" w:sz="2" w:space="0" w:color="auto"/>
              <w:bottom w:val="single" w:sz="2" w:space="0" w:color="auto"/>
              <w:right w:val="single" w:sz="2" w:space="0" w:color="auto"/>
            </w:tcBorders>
            <w:hideMark/>
          </w:tcPr>
          <w:p w14:paraId="73C30626"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93"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1BCFD28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3E4B364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9386F13" w14:textId="4D3B7819"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509E5C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00241</w:t>
            </w:r>
          </w:p>
        </w:tc>
        <w:tc>
          <w:tcPr>
            <w:tcW w:w="4146" w:type="dxa"/>
            <w:tcBorders>
              <w:top w:val="single" w:sz="2" w:space="0" w:color="auto"/>
              <w:left w:val="single" w:sz="2" w:space="0" w:color="auto"/>
              <w:bottom w:val="single" w:sz="2" w:space="0" w:color="auto"/>
              <w:right w:val="single" w:sz="2" w:space="0" w:color="auto"/>
            </w:tcBorders>
            <w:hideMark/>
          </w:tcPr>
          <w:p w14:paraId="07BFB2E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2366" w:type="dxa"/>
            <w:tcBorders>
              <w:top w:val="single" w:sz="2" w:space="0" w:color="auto"/>
              <w:left w:val="single" w:sz="2" w:space="0" w:color="auto"/>
              <w:bottom w:val="single" w:sz="2" w:space="0" w:color="auto"/>
              <w:right w:val="single" w:sz="2" w:space="0" w:color="auto"/>
            </w:tcBorders>
            <w:hideMark/>
          </w:tcPr>
          <w:p w14:paraId="603FB5B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94"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072C01B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695D8A2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66D34DA" w14:textId="5F1E514E"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69175D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01588</w:t>
            </w:r>
          </w:p>
        </w:tc>
        <w:tc>
          <w:tcPr>
            <w:tcW w:w="4146" w:type="dxa"/>
            <w:tcBorders>
              <w:top w:val="single" w:sz="2" w:space="0" w:color="auto"/>
              <w:left w:val="single" w:sz="2" w:space="0" w:color="auto"/>
              <w:bottom w:val="single" w:sz="2" w:space="0" w:color="auto"/>
              <w:right w:val="single" w:sz="2" w:space="0" w:color="auto"/>
            </w:tcBorders>
            <w:hideMark/>
          </w:tcPr>
          <w:p w14:paraId="1562D9D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Встановлення статусу постраждалого учасника Революції Гідності, видача посвідчення</w:t>
            </w:r>
          </w:p>
        </w:tc>
        <w:tc>
          <w:tcPr>
            <w:tcW w:w="2366" w:type="dxa"/>
            <w:tcBorders>
              <w:top w:val="single" w:sz="2" w:space="0" w:color="auto"/>
              <w:left w:val="single" w:sz="2" w:space="0" w:color="auto"/>
              <w:bottom w:val="single" w:sz="2" w:space="0" w:color="auto"/>
              <w:right w:val="single" w:sz="2" w:space="0" w:color="auto"/>
            </w:tcBorders>
            <w:hideMark/>
          </w:tcPr>
          <w:p w14:paraId="0C4B653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377E37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51FAD957"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CFC2DE7" w14:textId="42083549"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179E47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01286</w:t>
            </w:r>
          </w:p>
        </w:tc>
        <w:tc>
          <w:tcPr>
            <w:tcW w:w="4146" w:type="dxa"/>
            <w:tcBorders>
              <w:top w:val="single" w:sz="2" w:space="0" w:color="auto"/>
              <w:left w:val="single" w:sz="2" w:space="0" w:color="auto"/>
              <w:bottom w:val="single" w:sz="2" w:space="0" w:color="auto"/>
              <w:right w:val="single" w:sz="2" w:space="0" w:color="auto"/>
            </w:tcBorders>
            <w:hideMark/>
          </w:tcPr>
          <w:p w14:paraId="3C3E722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Встановлення статусу учасника бойових дій, видача посвідчення</w:t>
            </w:r>
          </w:p>
        </w:tc>
        <w:tc>
          <w:tcPr>
            <w:tcW w:w="2366" w:type="dxa"/>
            <w:tcBorders>
              <w:top w:val="single" w:sz="2" w:space="0" w:color="auto"/>
              <w:left w:val="single" w:sz="2" w:space="0" w:color="auto"/>
              <w:bottom w:val="single" w:sz="2" w:space="0" w:color="auto"/>
              <w:right w:val="single" w:sz="2" w:space="0" w:color="auto"/>
            </w:tcBorders>
            <w:hideMark/>
          </w:tcPr>
          <w:p w14:paraId="42AD7871"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95"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13F2502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5C10DA42"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F70B646" w14:textId="5EE6F3F3"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20D62D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01198</w:t>
            </w:r>
          </w:p>
        </w:tc>
        <w:tc>
          <w:tcPr>
            <w:tcW w:w="4146" w:type="dxa"/>
            <w:tcBorders>
              <w:top w:val="single" w:sz="2" w:space="0" w:color="auto"/>
              <w:left w:val="single" w:sz="2" w:space="0" w:color="auto"/>
              <w:bottom w:val="single" w:sz="2" w:space="0" w:color="auto"/>
              <w:right w:val="single" w:sz="2" w:space="0" w:color="auto"/>
            </w:tcBorders>
            <w:hideMark/>
          </w:tcPr>
          <w:p w14:paraId="1695898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2366" w:type="dxa"/>
            <w:tcBorders>
              <w:top w:val="single" w:sz="2" w:space="0" w:color="auto"/>
              <w:left w:val="single" w:sz="2" w:space="0" w:color="auto"/>
              <w:bottom w:val="single" w:sz="2" w:space="0" w:color="auto"/>
              <w:right w:val="single" w:sz="2" w:space="0" w:color="auto"/>
            </w:tcBorders>
            <w:hideMark/>
          </w:tcPr>
          <w:p w14:paraId="01CACFF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C985C1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55BB97FA"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D91FDE8" w14:textId="3ADB044A"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178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4C65E4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01285</w:t>
            </w:r>
          </w:p>
        </w:tc>
        <w:tc>
          <w:tcPr>
            <w:tcW w:w="4146" w:type="dxa"/>
            <w:tcBorders>
              <w:top w:val="single" w:sz="2" w:space="0" w:color="auto"/>
              <w:left w:val="single" w:sz="2" w:space="0" w:color="auto"/>
              <w:bottom w:val="single" w:sz="2" w:space="0" w:color="auto"/>
              <w:right w:val="single" w:sz="2" w:space="0" w:color="auto"/>
            </w:tcBorders>
            <w:hideMark/>
          </w:tcPr>
          <w:p w14:paraId="391BE86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Позбавлення статусу учасника бойових дій за заявою такої особи</w:t>
            </w:r>
          </w:p>
        </w:tc>
        <w:tc>
          <w:tcPr>
            <w:tcW w:w="2366" w:type="dxa"/>
            <w:tcBorders>
              <w:top w:val="single" w:sz="2" w:space="0" w:color="auto"/>
              <w:left w:val="single" w:sz="2" w:space="0" w:color="auto"/>
              <w:bottom w:val="single" w:sz="2" w:space="0" w:color="auto"/>
              <w:right w:val="single" w:sz="2" w:space="0" w:color="auto"/>
            </w:tcBorders>
            <w:hideMark/>
          </w:tcPr>
          <w:p w14:paraId="7EB018CC"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96"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44B458B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5E7F675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8C24091" w14:textId="58A295ED"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F33BFF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00751</w:t>
            </w:r>
          </w:p>
        </w:tc>
        <w:tc>
          <w:tcPr>
            <w:tcW w:w="4146" w:type="dxa"/>
            <w:tcBorders>
              <w:top w:val="single" w:sz="2" w:space="0" w:color="auto"/>
              <w:left w:val="single" w:sz="2" w:space="0" w:color="auto"/>
              <w:bottom w:val="single" w:sz="2" w:space="0" w:color="auto"/>
              <w:right w:val="single" w:sz="2" w:space="0" w:color="auto"/>
            </w:tcBorders>
            <w:hideMark/>
          </w:tcPr>
          <w:p w14:paraId="2F59011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Установлення статусу, видача посвідчень ветеранам праці</w:t>
            </w:r>
          </w:p>
        </w:tc>
        <w:tc>
          <w:tcPr>
            <w:tcW w:w="2366" w:type="dxa"/>
            <w:tcBorders>
              <w:top w:val="single" w:sz="2" w:space="0" w:color="auto"/>
              <w:left w:val="single" w:sz="2" w:space="0" w:color="auto"/>
              <w:bottom w:val="single" w:sz="2" w:space="0" w:color="auto"/>
              <w:right w:val="single" w:sz="2" w:space="0" w:color="auto"/>
            </w:tcBorders>
            <w:hideMark/>
          </w:tcPr>
          <w:p w14:paraId="048A867A"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9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основні засади соціального захисту ветеранів праці та інших громадян похилого віку в Україні”</w:t>
            </w:r>
          </w:p>
        </w:tc>
        <w:tc>
          <w:tcPr>
            <w:tcW w:w="1056" w:type="dxa"/>
            <w:tcBorders>
              <w:top w:val="single" w:sz="2" w:space="0" w:color="auto"/>
              <w:left w:val="single" w:sz="2" w:space="0" w:color="auto"/>
              <w:bottom w:val="single" w:sz="2" w:space="0" w:color="auto"/>
              <w:right w:val="single" w:sz="2" w:space="0" w:color="auto"/>
            </w:tcBorders>
            <w:hideMark/>
          </w:tcPr>
          <w:p w14:paraId="5155AA9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42C2B96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8AD06D8" w14:textId="76261DE3"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0EC5ED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01620</w:t>
            </w:r>
          </w:p>
        </w:tc>
        <w:tc>
          <w:tcPr>
            <w:tcW w:w="4146" w:type="dxa"/>
            <w:tcBorders>
              <w:top w:val="single" w:sz="2" w:space="0" w:color="auto"/>
              <w:left w:val="single" w:sz="2" w:space="0" w:color="auto"/>
              <w:bottom w:val="single" w:sz="2" w:space="0" w:color="auto"/>
              <w:right w:val="single" w:sz="2" w:space="0" w:color="auto"/>
            </w:tcBorders>
            <w:hideMark/>
          </w:tcPr>
          <w:p w14:paraId="06FE434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2366" w:type="dxa"/>
            <w:tcBorders>
              <w:top w:val="single" w:sz="2" w:space="0" w:color="auto"/>
              <w:left w:val="single" w:sz="2" w:space="0" w:color="auto"/>
              <w:bottom w:val="single" w:sz="2" w:space="0" w:color="auto"/>
              <w:right w:val="single" w:sz="2" w:space="0" w:color="auto"/>
            </w:tcBorders>
            <w:hideMark/>
          </w:tcPr>
          <w:p w14:paraId="6368D6D6"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98"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соціальний і правовий захист військовослужбовців та членів їх сімей”</w:t>
            </w:r>
          </w:p>
        </w:tc>
        <w:tc>
          <w:tcPr>
            <w:tcW w:w="1056" w:type="dxa"/>
            <w:tcBorders>
              <w:top w:val="single" w:sz="2" w:space="0" w:color="auto"/>
              <w:left w:val="single" w:sz="2" w:space="0" w:color="auto"/>
              <w:bottom w:val="single" w:sz="2" w:space="0" w:color="auto"/>
              <w:right w:val="single" w:sz="2" w:space="0" w:color="auto"/>
            </w:tcBorders>
            <w:hideMark/>
          </w:tcPr>
          <w:p w14:paraId="4806AA5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0EEB4952"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34F9BC7" w14:textId="161E4AF2"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01808B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01877</w:t>
            </w:r>
          </w:p>
        </w:tc>
        <w:tc>
          <w:tcPr>
            <w:tcW w:w="4146" w:type="dxa"/>
            <w:tcBorders>
              <w:top w:val="single" w:sz="2" w:space="0" w:color="auto"/>
              <w:left w:val="single" w:sz="2" w:space="0" w:color="auto"/>
              <w:bottom w:val="single" w:sz="2" w:space="0" w:color="auto"/>
              <w:right w:val="single" w:sz="2" w:space="0" w:color="auto"/>
            </w:tcBorders>
            <w:hideMark/>
          </w:tcPr>
          <w:p w14:paraId="1512619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366" w:type="dxa"/>
            <w:tcBorders>
              <w:top w:val="single" w:sz="2" w:space="0" w:color="auto"/>
              <w:left w:val="single" w:sz="2" w:space="0" w:color="auto"/>
              <w:bottom w:val="single" w:sz="2" w:space="0" w:color="auto"/>
              <w:right w:val="single" w:sz="2" w:space="0" w:color="auto"/>
            </w:tcBorders>
            <w:hideMark/>
          </w:tcPr>
          <w:p w14:paraId="7D37B2C7"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99"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волонтерську діяльність”</w:t>
            </w:r>
          </w:p>
        </w:tc>
        <w:tc>
          <w:tcPr>
            <w:tcW w:w="1056" w:type="dxa"/>
            <w:tcBorders>
              <w:top w:val="single" w:sz="2" w:space="0" w:color="auto"/>
              <w:left w:val="single" w:sz="2" w:space="0" w:color="auto"/>
              <w:bottom w:val="single" w:sz="2" w:space="0" w:color="auto"/>
              <w:right w:val="single" w:sz="2" w:space="0" w:color="auto"/>
            </w:tcBorders>
            <w:hideMark/>
          </w:tcPr>
          <w:p w14:paraId="5CD267F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29B9904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368996A" w14:textId="279806B9"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ED2746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01257</w:t>
            </w:r>
          </w:p>
        </w:tc>
        <w:tc>
          <w:tcPr>
            <w:tcW w:w="4146" w:type="dxa"/>
            <w:tcBorders>
              <w:top w:val="single" w:sz="2" w:space="0" w:color="auto"/>
              <w:left w:val="single" w:sz="2" w:space="0" w:color="auto"/>
              <w:bottom w:val="single" w:sz="2" w:space="0" w:color="auto"/>
              <w:right w:val="single" w:sz="2" w:space="0" w:color="auto"/>
            </w:tcBorders>
            <w:hideMark/>
          </w:tcPr>
          <w:p w14:paraId="3AC8D88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2366" w:type="dxa"/>
            <w:tcBorders>
              <w:top w:val="single" w:sz="2" w:space="0" w:color="auto"/>
              <w:left w:val="single" w:sz="2" w:space="0" w:color="auto"/>
              <w:bottom w:val="single" w:sz="2" w:space="0" w:color="auto"/>
              <w:right w:val="single" w:sz="2" w:space="0" w:color="auto"/>
            </w:tcBorders>
            <w:hideMark/>
          </w:tcPr>
          <w:p w14:paraId="46289574"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00" w:tgtFrame="_blank" w:history="1">
              <w:r w:rsidR="00B17D48" w:rsidRPr="0036076A">
                <w:rPr>
                  <w:rFonts w:ascii="Times New Roman" w:eastAsia="Times New Roman" w:hAnsi="Times New Roman" w:cs="Times New Roman"/>
                  <w:color w:val="0000FF"/>
                  <w:sz w:val="24"/>
                  <w:szCs w:val="24"/>
                  <w:u w:val="single"/>
                  <w:lang w:eastAsia="uk-UA"/>
                </w:rPr>
                <w:t>Житловий кодекс Української РСР</w:t>
              </w:r>
            </w:hyperlink>
          </w:p>
        </w:tc>
        <w:tc>
          <w:tcPr>
            <w:tcW w:w="1056" w:type="dxa"/>
            <w:tcBorders>
              <w:top w:val="single" w:sz="2" w:space="0" w:color="auto"/>
              <w:left w:val="single" w:sz="2" w:space="0" w:color="auto"/>
              <w:bottom w:val="single" w:sz="2" w:space="0" w:color="auto"/>
              <w:right w:val="single" w:sz="2" w:space="0" w:color="auto"/>
            </w:tcBorders>
            <w:hideMark/>
          </w:tcPr>
          <w:p w14:paraId="1DFA632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3BF7109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EDFC7FB" w14:textId="610AA716"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A07D52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00169</w:t>
            </w:r>
          </w:p>
        </w:tc>
        <w:tc>
          <w:tcPr>
            <w:tcW w:w="4146" w:type="dxa"/>
            <w:tcBorders>
              <w:top w:val="single" w:sz="2" w:space="0" w:color="auto"/>
              <w:left w:val="single" w:sz="2" w:space="0" w:color="auto"/>
              <w:bottom w:val="single" w:sz="2" w:space="0" w:color="auto"/>
              <w:right w:val="single" w:sz="2" w:space="0" w:color="auto"/>
            </w:tcBorders>
            <w:hideMark/>
          </w:tcPr>
          <w:p w14:paraId="198830E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довідки про взяття на облік внутрішньо переміщеної особи</w:t>
            </w:r>
          </w:p>
        </w:tc>
        <w:tc>
          <w:tcPr>
            <w:tcW w:w="2366" w:type="dxa"/>
            <w:tcBorders>
              <w:top w:val="single" w:sz="2" w:space="0" w:color="auto"/>
              <w:left w:val="single" w:sz="2" w:space="0" w:color="auto"/>
              <w:bottom w:val="single" w:sz="2" w:space="0" w:color="auto"/>
              <w:right w:val="single" w:sz="2" w:space="0" w:color="auto"/>
            </w:tcBorders>
            <w:hideMark/>
          </w:tcPr>
          <w:p w14:paraId="18C7CBC8"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01"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забезпечення прав і свобод внутрішньо переміщених осіб”</w:t>
            </w:r>
          </w:p>
        </w:tc>
        <w:tc>
          <w:tcPr>
            <w:tcW w:w="1056" w:type="dxa"/>
            <w:tcBorders>
              <w:top w:val="single" w:sz="2" w:space="0" w:color="auto"/>
              <w:left w:val="single" w:sz="2" w:space="0" w:color="auto"/>
              <w:bottom w:val="single" w:sz="2" w:space="0" w:color="auto"/>
              <w:right w:val="single" w:sz="2" w:space="0" w:color="auto"/>
            </w:tcBorders>
            <w:hideMark/>
          </w:tcPr>
          <w:p w14:paraId="43E1794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69101FA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043F1E8" w14:textId="40E817BF"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184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9A4199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01622</w:t>
            </w:r>
          </w:p>
        </w:tc>
        <w:tc>
          <w:tcPr>
            <w:tcW w:w="4146" w:type="dxa"/>
            <w:tcBorders>
              <w:top w:val="single" w:sz="2" w:space="0" w:color="auto"/>
              <w:left w:val="single" w:sz="2" w:space="0" w:color="auto"/>
              <w:bottom w:val="single" w:sz="2" w:space="0" w:color="auto"/>
              <w:right w:val="single" w:sz="2" w:space="0" w:color="auto"/>
            </w:tcBorders>
            <w:hideMark/>
          </w:tcPr>
          <w:p w14:paraId="4776743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компенсації за належні для отримання жилі приміщення</w:t>
            </w:r>
          </w:p>
        </w:tc>
        <w:tc>
          <w:tcPr>
            <w:tcW w:w="2366" w:type="dxa"/>
            <w:tcBorders>
              <w:top w:val="single" w:sz="2" w:space="0" w:color="auto"/>
              <w:left w:val="single" w:sz="2" w:space="0" w:color="auto"/>
              <w:bottom w:val="single" w:sz="2" w:space="0" w:color="auto"/>
              <w:right w:val="single" w:sz="2" w:space="0" w:color="auto"/>
            </w:tcBorders>
            <w:hideMark/>
          </w:tcPr>
          <w:p w14:paraId="265480C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02" w:tgtFrame="_blank" w:history="1">
              <w:r w:rsidR="00B17D48" w:rsidRPr="0036076A">
                <w:rPr>
                  <w:rFonts w:ascii="Times New Roman" w:eastAsia="Times New Roman" w:hAnsi="Times New Roman" w:cs="Times New Roman"/>
                  <w:color w:val="0000FF"/>
                  <w:sz w:val="24"/>
                  <w:szCs w:val="24"/>
                  <w:u w:val="single"/>
                  <w:lang w:eastAsia="uk-UA"/>
                </w:rPr>
                <w:t>Житловий кодекс Української РСР</w:t>
              </w:r>
            </w:hyperlink>
          </w:p>
        </w:tc>
        <w:tc>
          <w:tcPr>
            <w:tcW w:w="1056" w:type="dxa"/>
            <w:tcBorders>
              <w:top w:val="single" w:sz="2" w:space="0" w:color="auto"/>
              <w:left w:val="single" w:sz="2" w:space="0" w:color="auto"/>
              <w:bottom w:val="single" w:sz="2" w:space="0" w:color="auto"/>
              <w:right w:val="single" w:sz="2" w:space="0" w:color="auto"/>
            </w:tcBorders>
            <w:hideMark/>
          </w:tcPr>
          <w:p w14:paraId="12DDFBC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24600C1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A9B7C99" w14:textId="5C5D5275"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A07CA2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02417</w:t>
            </w:r>
          </w:p>
        </w:tc>
        <w:tc>
          <w:tcPr>
            <w:tcW w:w="4146" w:type="dxa"/>
            <w:tcBorders>
              <w:top w:val="single" w:sz="2" w:space="0" w:color="auto"/>
              <w:left w:val="single" w:sz="2" w:space="0" w:color="auto"/>
              <w:bottom w:val="single" w:sz="2" w:space="0" w:color="auto"/>
              <w:right w:val="single" w:sz="2" w:space="0" w:color="auto"/>
            </w:tcBorders>
            <w:hideMark/>
          </w:tcPr>
          <w:p w14:paraId="07E237F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допомоги на проживання внутрішньо переміщеним особам</w:t>
            </w:r>
          </w:p>
        </w:tc>
        <w:tc>
          <w:tcPr>
            <w:tcW w:w="2366" w:type="dxa"/>
            <w:tcBorders>
              <w:top w:val="single" w:sz="2" w:space="0" w:color="auto"/>
              <w:left w:val="single" w:sz="2" w:space="0" w:color="auto"/>
              <w:bottom w:val="single" w:sz="2" w:space="0" w:color="auto"/>
              <w:right w:val="single" w:sz="2" w:space="0" w:color="auto"/>
            </w:tcBorders>
            <w:hideMark/>
          </w:tcPr>
          <w:p w14:paraId="0C88FE3B"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03"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забезпечення прав і свобод внутрішньо переміщених осіб”</w:t>
            </w:r>
          </w:p>
        </w:tc>
        <w:tc>
          <w:tcPr>
            <w:tcW w:w="1056" w:type="dxa"/>
            <w:tcBorders>
              <w:top w:val="single" w:sz="2" w:space="0" w:color="auto"/>
              <w:left w:val="single" w:sz="2" w:space="0" w:color="auto"/>
              <w:bottom w:val="single" w:sz="2" w:space="0" w:color="auto"/>
              <w:right w:val="single" w:sz="2" w:space="0" w:color="auto"/>
            </w:tcBorders>
            <w:hideMark/>
          </w:tcPr>
          <w:p w14:paraId="7E8DE39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7D76162A"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3BD97AB" w14:textId="142AB29D"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B703A8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01433</w:t>
            </w:r>
          </w:p>
        </w:tc>
        <w:tc>
          <w:tcPr>
            <w:tcW w:w="4146" w:type="dxa"/>
            <w:tcBorders>
              <w:top w:val="single" w:sz="2" w:space="0" w:color="auto"/>
              <w:left w:val="single" w:sz="2" w:space="0" w:color="auto"/>
              <w:bottom w:val="single" w:sz="2" w:space="0" w:color="auto"/>
              <w:right w:val="single" w:sz="2" w:space="0" w:color="auto"/>
            </w:tcBorders>
            <w:hideMark/>
          </w:tcPr>
          <w:p w14:paraId="4B8180B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2366" w:type="dxa"/>
            <w:tcBorders>
              <w:top w:val="single" w:sz="2" w:space="0" w:color="auto"/>
              <w:left w:val="single" w:sz="2" w:space="0" w:color="auto"/>
              <w:bottom w:val="single" w:sz="2" w:space="0" w:color="auto"/>
              <w:right w:val="single" w:sz="2" w:space="0" w:color="auto"/>
            </w:tcBorders>
            <w:hideMark/>
          </w:tcPr>
          <w:p w14:paraId="4232DCB1"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04" w:tgtFrame="_blank" w:history="1">
              <w:r w:rsidR="00B17D48" w:rsidRPr="0036076A">
                <w:rPr>
                  <w:rFonts w:ascii="Times New Roman" w:eastAsia="Times New Roman" w:hAnsi="Times New Roman" w:cs="Times New Roman"/>
                  <w:color w:val="0000FF"/>
                  <w:sz w:val="24"/>
                  <w:szCs w:val="24"/>
                  <w:u w:val="single"/>
                  <w:lang w:eastAsia="uk-UA"/>
                </w:rPr>
                <w:t>Житловий кодекс Української РСР</w:t>
              </w:r>
            </w:hyperlink>
          </w:p>
        </w:tc>
        <w:tc>
          <w:tcPr>
            <w:tcW w:w="1056" w:type="dxa"/>
            <w:tcBorders>
              <w:top w:val="single" w:sz="2" w:space="0" w:color="auto"/>
              <w:left w:val="single" w:sz="2" w:space="0" w:color="auto"/>
              <w:bottom w:val="single" w:sz="2" w:space="0" w:color="auto"/>
              <w:right w:val="single" w:sz="2" w:space="0" w:color="auto"/>
            </w:tcBorders>
            <w:hideMark/>
          </w:tcPr>
          <w:p w14:paraId="34495CB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723F5EF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63D52FA" w14:textId="0D742E1E"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9A5154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01262</w:t>
            </w:r>
          </w:p>
        </w:tc>
        <w:tc>
          <w:tcPr>
            <w:tcW w:w="4146" w:type="dxa"/>
            <w:tcBorders>
              <w:top w:val="single" w:sz="2" w:space="0" w:color="auto"/>
              <w:left w:val="single" w:sz="2" w:space="0" w:color="auto"/>
              <w:bottom w:val="single" w:sz="2" w:space="0" w:color="auto"/>
              <w:right w:val="single" w:sz="2" w:space="0" w:color="auto"/>
            </w:tcBorders>
            <w:hideMark/>
          </w:tcPr>
          <w:p w14:paraId="7D2DA06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статусу дитини, яка постраждала внаслідок воєнних дій та збройних конфліктів</w:t>
            </w:r>
          </w:p>
        </w:tc>
        <w:tc>
          <w:tcPr>
            <w:tcW w:w="2366" w:type="dxa"/>
            <w:tcBorders>
              <w:top w:val="single" w:sz="2" w:space="0" w:color="auto"/>
              <w:left w:val="single" w:sz="2" w:space="0" w:color="auto"/>
              <w:bottom w:val="single" w:sz="2" w:space="0" w:color="auto"/>
              <w:right w:val="single" w:sz="2" w:space="0" w:color="auto"/>
            </w:tcBorders>
            <w:hideMark/>
          </w:tcPr>
          <w:p w14:paraId="5A6E787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105" w:tgtFrame="_blank" w:history="1">
              <w:r w:rsidRPr="0036076A">
                <w:rPr>
                  <w:rFonts w:ascii="Times New Roman" w:eastAsia="Times New Roman" w:hAnsi="Times New Roman" w:cs="Times New Roman"/>
                  <w:color w:val="0000FF"/>
                  <w:sz w:val="24"/>
                  <w:szCs w:val="24"/>
                  <w:u w:val="single"/>
                  <w:lang w:eastAsia="uk-UA"/>
                </w:rPr>
                <w:t>“Про охорону дитинства”</w:t>
              </w:r>
            </w:hyperlink>
            <w:r w:rsidRPr="0036076A">
              <w:rPr>
                <w:rFonts w:ascii="Times New Roman" w:eastAsia="Times New Roman" w:hAnsi="Times New Roman" w:cs="Times New Roman"/>
                <w:sz w:val="24"/>
                <w:szCs w:val="24"/>
                <w:lang w:eastAsia="uk-UA"/>
              </w:rPr>
              <w:t>, </w:t>
            </w:r>
            <w:hyperlink r:id="rId106" w:tgtFrame="_blank" w:history="1">
              <w:r w:rsidRPr="0036076A">
                <w:rPr>
                  <w:rFonts w:ascii="Times New Roman" w:eastAsia="Times New Roman" w:hAnsi="Times New Roman" w:cs="Times New Roman"/>
                  <w:color w:val="0000FF"/>
                  <w:sz w:val="24"/>
                  <w:szCs w:val="24"/>
                  <w:u w:val="single"/>
                  <w:lang w:eastAsia="uk-UA"/>
                </w:rPr>
                <w:t>“Про забезпечення прав і свобод внутрішньо переміщених осіб”</w:t>
              </w:r>
            </w:hyperlink>
          </w:p>
        </w:tc>
        <w:tc>
          <w:tcPr>
            <w:tcW w:w="1056" w:type="dxa"/>
            <w:tcBorders>
              <w:top w:val="single" w:sz="2" w:space="0" w:color="auto"/>
              <w:left w:val="single" w:sz="2" w:space="0" w:color="auto"/>
              <w:bottom w:val="single" w:sz="2" w:space="0" w:color="auto"/>
              <w:right w:val="single" w:sz="2" w:space="0" w:color="auto"/>
            </w:tcBorders>
            <w:hideMark/>
          </w:tcPr>
          <w:p w14:paraId="5B0F3A6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FFA8F7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273ECB2" w14:textId="2519AA85"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44C6D6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00121</w:t>
            </w:r>
          </w:p>
        </w:tc>
        <w:tc>
          <w:tcPr>
            <w:tcW w:w="4146" w:type="dxa"/>
            <w:tcBorders>
              <w:top w:val="single" w:sz="2" w:space="0" w:color="auto"/>
              <w:left w:val="single" w:sz="2" w:space="0" w:color="auto"/>
              <w:bottom w:val="single" w:sz="2" w:space="0" w:color="auto"/>
              <w:right w:val="single" w:sz="2" w:space="0" w:color="auto"/>
            </w:tcBorders>
            <w:hideMark/>
          </w:tcPr>
          <w:p w14:paraId="630F366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Установлення статусу, видача посвідчень батькам багатодітної сім’ї та дитини з багатодітної сім’ї</w:t>
            </w:r>
          </w:p>
        </w:tc>
        <w:tc>
          <w:tcPr>
            <w:tcW w:w="2366" w:type="dxa"/>
            <w:tcBorders>
              <w:top w:val="single" w:sz="2" w:space="0" w:color="auto"/>
              <w:left w:val="single" w:sz="2" w:space="0" w:color="auto"/>
              <w:bottom w:val="single" w:sz="2" w:space="0" w:color="auto"/>
              <w:right w:val="single" w:sz="2" w:space="0" w:color="auto"/>
            </w:tcBorders>
            <w:hideMark/>
          </w:tcPr>
          <w:p w14:paraId="59A80482"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0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охорону дитинства”</w:t>
            </w:r>
          </w:p>
        </w:tc>
        <w:tc>
          <w:tcPr>
            <w:tcW w:w="1056" w:type="dxa"/>
            <w:tcBorders>
              <w:top w:val="single" w:sz="2" w:space="0" w:color="auto"/>
              <w:left w:val="single" w:sz="2" w:space="0" w:color="auto"/>
              <w:bottom w:val="single" w:sz="2" w:space="0" w:color="auto"/>
              <w:right w:val="single" w:sz="2" w:space="0" w:color="auto"/>
            </w:tcBorders>
            <w:hideMark/>
          </w:tcPr>
          <w:p w14:paraId="1DC1D44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54913D4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A5E03D2" w14:textId="102E9866"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3C56F5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01200</w:t>
            </w:r>
          </w:p>
        </w:tc>
        <w:tc>
          <w:tcPr>
            <w:tcW w:w="4146" w:type="dxa"/>
            <w:tcBorders>
              <w:top w:val="single" w:sz="2" w:space="0" w:color="auto"/>
              <w:left w:val="single" w:sz="2" w:space="0" w:color="auto"/>
              <w:bottom w:val="single" w:sz="2" w:space="0" w:color="auto"/>
              <w:right w:val="single" w:sz="2" w:space="0" w:color="auto"/>
            </w:tcBorders>
            <w:hideMark/>
          </w:tcPr>
          <w:p w14:paraId="084D7DE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Вклейка фотокартки в посвідчення дитини з багатодітної сім’ї у зв’язку з досягненням 14-річного віку</w:t>
            </w:r>
          </w:p>
        </w:tc>
        <w:tc>
          <w:tcPr>
            <w:tcW w:w="2366" w:type="dxa"/>
            <w:tcBorders>
              <w:top w:val="single" w:sz="2" w:space="0" w:color="auto"/>
              <w:left w:val="single" w:sz="2" w:space="0" w:color="auto"/>
              <w:bottom w:val="single" w:sz="2" w:space="0" w:color="auto"/>
              <w:right w:val="single" w:sz="2" w:space="0" w:color="auto"/>
            </w:tcBorders>
            <w:hideMark/>
          </w:tcPr>
          <w:p w14:paraId="1FE4C9B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271B121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455CA60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2E835CA" w14:textId="6F0839EE"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164694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01194</w:t>
            </w:r>
          </w:p>
        </w:tc>
        <w:tc>
          <w:tcPr>
            <w:tcW w:w="4146" w:type="dxa"/>
            <w:tcBorders>
              <w:top w:val="single" w:sz="2" w:space="0" w:color="auto"/>
              <w:left w:val="single" w:sz="2" w:space="0" w:color="auto"/>
              <w:bottom w:val="single" w:sz="2" w:space="0" w:color="auto"/>
              <w:right w:val="single" w:sz="2" w:space="0" w:color="auto"/>
            </w:tcBorders>
            <w:hideMark/>
          </w:tcPr>
          <w:p w14:paraId="04280CB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дубліката посвідчення батьків багатодітної сім’ї та дитини з багатодітної сім’ї</w:t>
            </w:r>
          </w:p>
        </w:tc>
        <w:tc>
          <w:tcPr>
            <w:tcW w:w="2366" w:type="dxa"/>
            <w:tcBorders>
              <w:top w:val="single" w:sz="2" w:space="0" w:color="auto"/>
              <w:left w:val="single" w:sz="2" w:space="0" w:color="auto"/>
              <w:bottom w:val="single" w:sz="2" w:space="0" w:color="auto"/>
              <w:right w:val="single" w:sz="2" w:space="0" w:color="auto"/>
            </w:tcBorders>
            <w:hideMark/>
          </w:tcPr>
          <w:p w14:paraId="0F7D3B6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25C98B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1D44E07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E5ACB11" w14:textId="6829886B"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C2D013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01196</w:t>
            </w:r>
          </w:p>
        </w:tc>
        <w:tc>
          <w:tcPr>
            <w:tcW w:w="4146" w:type="dxa"/>
            <w:tcBorders>
              <w:top w:val="single" w:sz="2" w:space="0" w:color="auto"/>
              <w:left w:val="single" w:sz="2" w:space="0" w:color="auto"/>
              <w:bottom w:val="single" w:sz="2" w:space="0" w:color="auto"/>
              <w:right w:val="single" w:sz="2" w:space="0" w:color="auto"/>
            </w:tcBorders>
            <w:hideMark/>
          </w:tcPr>
          <w:p w14:paraId="7593D9F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Продовження строку дії посвідчень батьків багатодітної сім’ї та дитини з багатодітної сім’ї</w:t>
            </w:r>
          </w:p>
        </w:tc>
        <w:tc>
          <w:tcPr>
            <w:tcW w:w="2366" w:type="dxa"/>
            <w:tcBorders>
              <w:top w:val="single" w:sz="2" w:space="0" w:color="auto"/>
              <w:left w:val="single" w:sz="2" w:space="0" w:color="auto"/>
              <w:bottom w:val="single" w:sz="2" w:space="0" w:color="auto"/>
              <w:right w:val="single" w:sz="2" w:space="0" w:color="auto"/>
            </w:tcBorders>
            <w:hideMark/>
          </w:tcPr>
          <w:p w14:paraId="441CD947"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08"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охорону дитинства”</w:t>
            </w:r>
          </w:p>
        </w:tc>
        <w:tc>
          <w:tcPr>
            <w:tcW w:w="1056" w:type="dxa"/>
            <w:tcBorders>
              <w:top w:val="single" w:sz="2" w:space="0" w:color="auto"/>
              <w:left w:val="single" w:sz="2" w:space="0" w:color="auto"/>
              <w:bottom w:val="single" w:sz="2" w:space="0" w:color="auto"/>
              <w:right w:val="single" w:sz="2" w:space="0" w:color="auto"/>
            </w:tcBorders>
            <w:hideMark/>
          </w:tcPr>
          <w:p w14:paraId="21C853D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64D9C17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663A651" w14:textId="7C6CC37B"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7F06C0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00135</w:t>
            </w:r>
          </w:p>
        </w:tc>
        <w:tc>
          <w:tcPr>
            <w:tcW w:w="4146" w:type="dxa"/>
            <w:tcBorders>
              <w:top w:val="single" w:sz="2" w:space="0" w:color="auto"/>
              <w:left w:val="single" w:sz="2" w:space="0" w:color="auto"/>
              <w:bottom w:val="single" w:sz="2" w:space="0" w:color="auto"/>
              <w:right w:val="single" w:sz="2" w:space="0" w:color="auto"/>
            </w:tcBorders>
            <w:hideMark/>
          </w:tcPr>
          <w:p w14:paraId="0D6C68DD"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винагороди жінкам, яким присвоєно почесне звання України “Мати-героїня”</w:t>
            </w:r>
          </w:p>
        </w:tc>
        <w:tc>
          <w:tcPr>
            <w:tcW w:w="2366" w:type="dxa"/>
            <w:tcBorders>
              <w:top w:val="single" w:sz="2" w:space="0" w:color="auto"/>
              <w:left w:val="single" w:sz="2" w:space="0" w:color="auto"/>
              <w:bottom w:val="single" w:sz="2" w:space="0" w:color="auto"/>
              <w:right w:val="single" w:sz="2" w:space="0" w:color="auto"/>
            </w:tcBorders>
            <w:hideMark/>
          </w:tcPr>
          <w:p w14:paraId="12FF9B7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09"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державні нагороди України”</w:t>
            </w:r>
          </w:p>
        </w:tc>
        <w:tc>
          <w:tcPr>
            <w:tcW w:w="1056" w:type="dxa"/>
            <w:tcBorders>
              <w:top w:val="single" w:sz="2" w:space="0" w:color="auto"/>
              <w:left w:val="single" w:sz="2" w:space="0" w:color="auto"/>
              <w:bottom w:val="single" w:sz="2" w:space="0" w:color="auto"/>
              <w:right w:val="single" w:sz="2" w:space="0" w:color="auto"/>
            </w:tcBorders>
            <w:hideMark/>
          </w:tcPr>
          <w:p w14:paraId="72FCBC8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3AF10F4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0DFC913" w14:textId="0FB875E6"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431A56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00144</w:t>
            </w:r>
          </w:p>
        </w:tc>
        <w:tc>
          <w:tcPr>
            <w:tcW w:w="4146" w:type="dxa"/>
            <w:tcBorders>
              <w:top w:val="single" w:sz="2" w:space="0" w:color="auto"/>
              <w:left w:val="single" w:sz="2" w:space="0" w:color="auto"/>
              <w:bottom w:val="single" w:sz="2" w:space="0" w:color="auto"/>
              <w:right w:val="single" w:sz="2" w:space="0" w:color="auto"/>
            </w:tcBorders>
            <w:hideMark/>
          </w:tcPr>
          <w:p w14:paraId="2FA2856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допомоги при народженні дитини</w:t>
            </w:r>
          </w:p>
        </w:tc>
        <w:tc>
          <w:tcPr>
            <w:tcW w:w="2366" w:type="dxa"/>
            <w:tcBorders>
              <w:top w:val="single" w:sz="2" w:space="0" w:color="auto"/>
              <w:left w:val="single" w:sz="2" w:space="0" w:color="auto"/>
              <w:bottom w:val="single" w:sz="2" w:space="0" w:color="auto"/>
              <w:right w:val="single" w:sz="2" w:space="0" w:color="auto"/>
            </w:tcBorders>
            <w:hideMark/>
          </w:tcPr>
          <w:p w14:paraId="08E3BFEB"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10"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допомогу сім’ям з дітьми”</w:t>
            </w:r>
          </w:p>
        </w:tc>
        <w:tc>
          <w:tcPr>
            <w:tcW w:w="1056" w:type="dxa"/>
            <w:tcBorders>
              <w:top w:val="single" w:sz="2" w:space="0" w:color="auto"/>
              <w:left w:val="single" w:sz="2" w:space="0" w:color="auto"/>
              <w:bottom w:val="single" w:sz="2" w:space="0" w:color="auto"/>
              <w:right w:val="single" w:sz="2" w:space="0" w:color="auto"/>
            </w:tcBorders>
            <w:hideMark/>
          </w:tcPr>
          <w:p w14:paraId="2446608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357C98E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CE4E007" w14:textId="6729D1CC"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3734B5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00143</w:t>
            </w:r>
          </w:p>
        </w:tc>
        <w:tc>
          <w:tcPr>
            <w:tcW w:w="4146" w:type="dxa"/>
            <w:tcBorders>
              <w:top w:val="single" w:sz="2" w:space="0" w:color="auto"/>
              <w:left w:val="single" w:sz="2" w:space="0" w:color="auto"/>
              <w:bottom w:val="single" w:sz="2" w:space="0" w:color="auto"/>
              <w:right w:val="single" w:sz="2" w:space="0" w:color="auto"/>
            </w:tcBorders>
            <w:hideMark/>
          </w:tcPr>
          <w:p w14:paraId="791DA6B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366" w:type="dxa"/>
            <w:tcBorders>
              <w:top w:val="single" w:sz="2" w:space="0" w:color="auto"/>
              <w:left w:val="single" w:sz="2" w:space="0" w:color="auto"/>
              <w:bottom w:val="single" w:sz="2" w:space="0" w:color="auto"/>
              <w:right w:val="single" w:sz="2" w:space="0" w:color="auto"/>
            </w:tcBorders>
            <w:hideMark/>
          </w:tcPr>
          <w:p w14:paraId="0192769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ADCD8F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7EBB0DF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803CAFD" w14:textId="0A2FFBA3"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195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48F0E4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00149</w:t>
            </w:r>
          </w:p>
        </w:tc>
        <w:tc>
          <w:tcPr>
            <w:tcW w:w="4146" w:type="dxa"/>
            <w:tcBorders>
              <w:top w:val="single" w:sz="2" w:space="0" w:color="auto"/>
              <w:left w:val="single" w:sz="2" w:space="0" w:color="auto"/>
              <w:bottom w:val="single" w:sz="2" w:space="0" w:color="auto"/>
              <w:right w:val="single" w:sz="2" w:space="0" w:color="auto"/>
            </w:tcBorders>
            <w:hideMark/>
          </w:tcPr>
          <w:p w14:paraId="4F2450E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допомоги на дітей, над якими встановлено опіку чи піклування</w:t>
            </w:r>
          </w:p>
        </w:tc>
        <w:tc>
          <w:tcPr>
            <w:tcW w:w="2366" w:type="dxa"/>
            <w:tcBorders>
              <w:top w:val="single" w:sz="2" w:space="0" w:color="auto"/>
              <w:left w:val="single" w:sz="2" w:space="0" w:color="auto"/>
              <w:bottom w:val="single" w:sz="2" w:space="0" w:color="auto"/>
              <w:right w:val="single" w:sz="2" w:space="0" w:color="auto"/>
            </w:tcBorders>
            <w:hideMark/>
          </w:tcPr>
          <w:p w14:paraId="3F4078D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2768E8E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6F080B0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9131A09" w14:textId="2B55C9BC"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CDAC7B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00150</w:t>
            </w:r>
          </w:p>
        </w:tc>
        <w:tc>
          <w:tcPr>
            <w:tcW w:w="4146" w:type="dxa"/>
            <w:tcBorders>
              <w:top w:val="single" w:sz="2" w:space="0" w:color="auto"/>
              <w:left w:val="single" w:sz="2" w:space="0" w:color="auto"/>
              <w:bottom w:val="single" w:sz="2" w:space="0" w:color="auto"/>
              <w:right w:val="single" w:sz="2" w:space="0" w:color="auto"/>
            </w:tcBorders>
            <w:hideMark/>
          </w:tcPr>
          <w:p w14:paraId="102CF91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допомоги на дітей одиноким матерям</w:t>
            </w:r>
          </w:p>
        </w:tc>
        <w:tc>
          <w:tcPr>
            <w:tcW w:w="2366" w:type="dxa"/>
            <w:tcBorders>
              <w:top w:val="single" w:sz="2" w:space="0" w:color="auto"/>
              <w:left w:val="single" w:sz="2" w:space="0" w:color="auto"/>
              <w:bottom w:val="single" w:sz="2" w:space="0" w:color="auto"/>
              <w:right w:val="single" w:sz="2" w:space="0" w:color="auto"/>
            </w:tcBorders>
            <w:hideMark/>
          </w:tcPr>
          <w:p w14:paraId="285CF55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13D12D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0855382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29C1EB4" w14:textId="1457A51D"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A52AF5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00147</w:t>
            </w:r>
          </w:p>
        </w:tc>
        <w:tc>
          <w:tcPr>
            <w:tcW w:w="4146" w:type="dxa"/>
            <w:tcBorders>
              <w:top w:val="single" w:sz="2" w:space="0" w:color="auto"/>
              <w:left w:val="single" w:sz="2" w:space="0" w:color="auto"/>
              <w:bottom w:val="single" w:sz="2" w:space="0" w:color="auto"/>
              <w:right w:val="single" w:sz="2" w:space="0" w:color="auto"/>
            </w:tcBorders>
            <w:hideMark/>
          </w:tcPr>
          <w:p w14:paraId="311D6F2D"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допомоги при усиновленні дитини</w:t>
            </w:r>
          </w:p>
        </w:tc>
        <w:tc>
          <w:tcPr>
            <w:tcW w:w="2366" w:type="dxa"/>
            <w:tcBorders>
              <w:top w:val="single" w:sz="2" w:space="0" w:color="auto"/>
              <w:left w:val="single" w:sz="2" w:space="0" w:color="auto"/>
              <w:bottom w:val="single" w:sz="2" w:space="0" w:color="auto"/>
              <w:right w:val="single" w:sz="2" w:space="0" w:color="auto"/>
            </w:tcBorders>
            <w:hideMark/>
          </w:tcPr>
          <w:p w14:paraId="513EF1A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6C896F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169F0D0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858450D" w14:textId="712A5ED2"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D5DDA7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00959</w:t>
            </w:r>
          </w:p>
        </w:tc>
        <w:tc>
          <w:tcPr>
            <w:tcW w:w="4146" w:type="dxa"/>
            <w:tcBorders>
              <w:top w:val="single" w:sz="2" w:space="0" w:color="auto"/>
              <w:left w:val="single" w:sz="2" w:space="0" w:color="auto"/>
              <w:bottom w:val="single" w:sz="2" w:space="0" w:color="auto"/>
              <w:right w:val="single" w:sz="2" w:space="0" w:color="auto"/>
            </w:tcBorders>
            <w:hideMark/>
          </w:tcPr>
          <w:p w14:paraId="1493D44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Призначення державної допомоги одному з батьків, </w:t>
            </w:r>
            <w:proofErr w:type="spellStart"/>
            <w:r w:rsidRPr="0036076A">
              <w:rPr>
                <w:rFonts w:ascii="Times New Roman" w:eastAsia="Times New Roman" w:hAnsi="Times New Roman" w:cs="Times New Roman"/>
                <w:sz w:val="24"/>
                <w:szCs w:val="24"/>
                <w:lang w:eastAsia="uk-UA"/>
              </w:rPr>
              <w:t>усиновлювачам</w:t>
            </w:r>
            <w:proofErr w:type="spellEnd"/>
            <w:r w:rsidRPr="0036076A">
              <w:rPr>
                <w:rFonts w:ascii="Times New Roman" w:eastAsia="Times New Roman" w:hAnsi="Times New Roman" w:cs="Times New Roman"/>
                <w:sz w:val="24"/>
                <w:szCs w:val="24"/>
                <w:lang w:eastAsia="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366" w:type="dxa"/>
            <w:tcBorders>
              <w:top w:val="single" w:sz="2" w:space="0" w:color="auto"/>
              <w:left w:val="single" w:sz="2" w:space="0" w:color="auto"/>
              <w:bottom w:val="single" w:sz="2" w:space="0" w:color="auto"/>
              <w:right w:val="single" w:sz="2" w:space="0" w:color="auto"/>
            </w:tcBorders>
            <w:hideMark/>
          </w:tcPr>
          <w:p w14:paraId="0643DD7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49516F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7F1562C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EC36C6E" w14:textId="067D303A" w:rsidR="00B17D48" w:rsidRPr="0036076A" w:rsidRDefault="002F014D"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A239C3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00960</w:t>
            </w:r>
          </w:p>
        </w:tc>
        <w:tc>
          <w:tcPr>
            <w:tcW w:w="4146" w:type="dxa"/>
            <w:tcBorders>
              <w:top w:val="single" w:sz="2" w:space="0" w:color="auto"/>
              <w:left w:val="single" w:sz="2" w:space="0" w:color="auto"/>
              <w:bottom w:val="single" w:sz="2" w:space="0" w:color="auto"/>
              <w:right w:val="single" w:sz="2" w:space="0" w:color="auto"/>
            </w:tcBorders>
            <w:hideMark/>
          </w:tcPr>
          <w:p w14:paraId="232CC55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допомоги на дітей, які виховуються у багатодітних сім’ях</w:t>
            </w:r>
          </w:p>
        </w:tc>
        <w:tc>
          <w:tcPr>
            <w:tcW w:w="2366" w:type="dxa"/>
            <w:tcBorders>
              <w:top w:val="single" w:sz="2" w:space="0" w:color="auto"/>
              <w:left w:val="single" w:sz="2" w:space="0" w:color="auto"/>
              <w:bottom w:val="single" w:sz="2" w:space="0" w:color="auto"/>
              <w:right w:val="single" w:sz="2" w:space="0" w:color="auto"/>
            </w:tcBorders>
            <w:hideMark/>
          </w:tcPr>
          <w:p w14:paraId="079A9E61"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11"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охорону дитинства”</w:t>
            </w:r>
          </w:p>
        </w:tc>
        <w:tc>
          <w:tcPr>
            <w:tcW w:w="1056" w:type="dxa"/>
            <w:tcBorders>
              <w:top w:val="single" w:sz="2" w:space="0" w:color="auto"/>
              <w:left w:val="single" w:sz="2" w:space="0" w:color="auto"/>
              <w:bottom w:val="single" w:sz="2" w:space="0" w:color="auto"/>
              <w:right w:val="single" w:sz="2" w:space="0" w:color="auto"/>
            </w:tcBorders>
            <w:hideMark/>
          </w:tcPr>
          <w:p w14:paraId="51BA9C9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4FDDC34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27A7E85" w14:textId="5BC0D4DA" w:rsidR="00B17D48" w:rsidRPr="0036076A" w:rsidRDefault="002F014D" w:rsidP="002F014D">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200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054B09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01775</w:t>
            </w:r>
          </w:p>
        </w:tc>
        <w:tc>
          <w:tcPr>
            <w:tcW w:w="4146" w:type="dxa"/>
            <w:tcBorders>
              <w:top w:val="single" w:sz="2" w:space="0" w:color="auto"/>
              <w:left w:val="single" w:sz="2" w:space="0" w:color="auto"/>
              <w:bottom w:val="single" w:sz="2" w:space="0" w:color="auto"/>
              <w:right w:val="single" w:sz="2" w:space="0" w:color="auto"/>
            </w:tcBorders>
            <w:hideMark/>
          </w:tcPr>
          <w:p w14:paraId="2C08AAC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натуральної допомоги “пакунок малюка”</w:t>
            </w:r>
          </w:p>
        </w:tc>
        <w:tc>
          <w:tcPr>
            <w:tcW w:w="2366" w:type="dxa"/>
            <w:tcBorders>
              <w:top w:val="single" w:sz="2" w:space="0" w:color="auto"/>
              <w:left w:val="single" w:sz="2" w:space="0" w:color="auto"/>
              <w:bottom w:val="single" w:sz="2" w:space="0" w:color="auto"/>
              <w:right w:val="single" w:sz="2" w:space="0" w:color="auto"/>
            </w:tcBorders>
            <w:hideMark/>
          </w:tcPr>
          <w:p w14:paraId="638CD7DB"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12"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допомогу сім’ям з дітьми”</w:t>
            </w:r>
          </w:p>
        </w:tc>
        <w:tc>
          <w:tcPr>
            <w:tcW w:w="1056" w:type="dxa"/>
            <w:tcBorders>
              <w:top w:val="single" w:sz="2" w:space="0" w:color="auto"/>
              <w:left w:val="single" w:sz="2" w:space="0" w:color="auto"/>
              <w:bottom w:val="single" w:sz="2" w:space="0" w:color="auto"/>
              <w:right w:val="single" w:sz="2" w:space="0" w:color="auto"/>
            </w:tcBorders>
            <w:hideMark/>
          </w:tcPr>
          <w:p w14:paraId="2D41C98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2467B67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99A005F" w14:textId="32E4F7E8"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40CF41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01227</w:t>
            </w:r>
          </w:p>
        </w:tc>
        <w:tc>
          <w:tcPr>
            <w:tcW w:w="4146" w:type="dxa"/>
            <w:tcBorders>
              <w:top w:val="single" w:sz="2" w:space="0" w:color="auto"/>
              <w:left w:val="single" w:sz="2" w:space="0" w:color="auto"/>
              <w:bottom w:val="single" w:sz="2" w:space="0" w:color="auto"/>
              <w:right w:val="single" w:sz="2" w:space="0" w:color="auto"/>
            </w:tcBorders>
            <w:hideMark/>
          </w:tcPr>
          <w:p w14:paraId="2FFDA77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грошової компенсації вартості одноразової натуральної допомоги “пакунок малюка”</w:t>
            </w:r>
          </w:p>
        </w:tc>
        <w:tc>
          <w:tcPr>
            <w:tcW w:w="2366" w:type="dxa"/>
            <w:tcBorders>
              <w:top w:val="single" w:sz="2" w:space="0" w:color="auto"/>
              <w:left w:val="single" w:sz="2" w:space="0" w:color="auto"/>
              <w:bottom w:val="single" w:sz="2" w:space="0" w:color="auto"/>
              <w:right w:val="single" w:sz="2" w:space="0" w:color="auto"/>
            </w:tcBorders>
            <w:hideMark/>
          </w:tcPr>
          <w:p w14:paraId="310E839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 України від 30 вересня 2020 р. </w:t>
            </w:r>
            <w:hyperlink r:id="rId113" w:tgtFrame="_blank" w:history="1">
              <w:r w:rsidRPr="0036076A">
                <w:rPr>
                  <w:rFonts w:ascii="Times New Roman" w:eastAsia="Times New Roman" w:hAnsi="Times New Roman" w:cs="Times New Roman"/>
                  <w:color w:val="0000FF"/>
                  <w:sz w:val="24"/>
                  <w:szCs w:val="24"/>
                  <w:u w:val="single"/>
                  <w:lang w:eastAsia="uk-UA"/>
                </w:rPr>
                <w:t>№ 930-IX</w:t>
              </w:r>
            </w:hyperlink>
            <w:r w:rsidRPr="0036076A">
              <w:rPr>
                <w:rFonts w:ascii="Times New Roman" w:eastAsia="Times New Roman" w:hAnsi="Times New Roman" w:cs="Times New Roman"/>
                <w:sz w:val="24"/>
                <w:szCs w:val="24"/>
                <w:lang w:eastAsia="uk-UA"/>
              </w:rPr>
              <w:t>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c>
          <w:tcPr>
            <w:tcW w:w="1056" w:type="dxa"/>
            <w:tcBorders>
              <w:top w:val="single" w:sz="2" w:space="0" w:color="auto"/>
              <w:left w:val="single" w:sz="2" w:space="0" w:color="auto"/>
              <w:bottom w:val="single" w:sz="2" w:space="0" w:color="auto"/>
              <w:right w:val="single" w:sz="2" w:space="0" w:color="auto"/>
            </w:tcBorders>
            <w:hideMark/>
          </w:tcPr>
          <w:p w14:paraId="14DAAE9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1B5BE5B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9CE9E49" w14:textId="3ED7214E"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69B27D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00154</w:t>
            </w:r>
          </w:p>
        </w:tc>
        <w:tc>
          <w:tcPr>
            <w:tcW w:w="4146" w:type="dxa"/>
            <w:tcBorders>
              <w:top w:val="single" w:sz="2" w:space="0" w:color="auto"/>
              <w:left w:val="single" w:sz="2" w:space="0" w:color="auto"/>
              <w:bottom w:val="single" w:sz="2" w:space="0" w:color="auto"/>
              <w:right w:val="single" w:sz="2" w:space="0" w:color="auto"/>
            </w:tcBorders>
            <w:hideMark/>
          </w:tcPr>
          <w:p w14:paraId="495359D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366" w:type="dxa"/>
            <w:tcBorders>
              <w:top w:val="single" w:sz="2" w:space="0" w:color="auto"/>
              <w:left w:val="single" w:sz="2" w:space="0" w:color="auto"/>
              <w:bottom w:val="single" w:sz="2" w:space="0" w:color="auto"/>
              <w:right w:val="single" w:sz="2" w:space="0" w:color="auto"/>
            </w:tcBorders>
            <w:hideMark/>
          </w:tcPr>
          <w:p w14:paraId="1DAA4993"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14" w:tgtFrame="_blank" w:history="1">
              <w:r w:rsidR="00B17D48" w:rsidRPr="0036076A">
                <w:rPr>
                  <w:rFonts w:ascii="Times New Roman" w:eastAsia="Times New Roman" w:hAnsi="Times New Roman" w:cs="Times New Roman"/>
                  <w:color w:val="0000FF"/>
                  <w:sz w:val="24"/>
                  <w:szCs w:val="24"/>
                  <w:u w:val="single"/>
                  <w:lang w:eastAsia="uk-UA"/>
                </w:rPr>
                <w:t>Сімейний кодекс України</w:t>
              </w:r>
            </w:hyperlink>
          </w:p>
        </w:tc>
        <w:tc>
          <w:tcPr>
            <w:tcW w:w="1056" w:type="dxa"/>
            <w:tcBorders>
              <w:top w:val="single" w:sz="2" w:space="0" w:color="auto"/>
              <w:left w:val="single" w:sz="2" w:space="0" w:color="auto"/>
              <w:bottom w:val="single" w:sz="2" w:space="0" w:color="auto"/>
              <w:right w:val="single" w:sz="2" w:space="0" w:color="auto"/>
            </w:tcBorders>
            <w:hideMark/>
          </w:tcPr>
          <w:p w14:paraId="28D5564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26F3D1D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F897ED8" w14:textId="6DD19D3C"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8D3EF9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00122</w:t>
            </w:r>
          </w:p>
        </w:tc>
        <w:tc>
          <w:tcPr>
            <w:tcW w:w="4146" w:type="dxa"/>
            <w:tcBorders>
              <w:top w:val="single" w:sz="2" w:space="0" w:color="auto"/>
              <w:left w:val="single" w:sz="2" w:space="0" w:color="auto"/>
              <w:bottom w:val="single" w:sz="2" w:space="0" w:color="auto"/>
              <w:right w:val="single" w:sz="2" w:space="0" w:color="auto"/>
            </w:tcBorders>
            <w:hideMark/>
          </w:tcPr>
          <w:p w14:paraId="059C87B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366" w:type="dxa"/>
            <w:tcBorders>
              <w:top w:val="single" w:sz="2" w:space="0" w:color="auto"/>
              <w:left w:val="single" w:sz="2" w:space="0" w:color="auto"/>
              <w:bottom w:val="single" w:sz="2" w:space="0" w:color="auto"/>
              <w:right w:val="single" w:sz="2" w:space="0" w:color="auto"/>
            </w:tcBorders>
            <w:hideMark/>
          </w:tcPr>
          <w:p w14:paraId="610F7954"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15" w:tgtFrame="_blank" w:history="1">
              <w:r w:rsidR="00B17D48" w:rsidRPr="0036076A">
                <w:rPr>
                  <w:rFonts w:ascii="Times New Roman" w:eastAsia="Times New Roman" w:hAnsi="Times New Roman" w:cs="Times New Roman"/>
                  <w:color w:val="0000FF"/>
                  <w:sz w:val="24"/>
                  <w:szCs w:val="24"/>
                  <w:u w:val="single"/>
                  <w:lang w:eastAsia="uk-UA"/>
                </w:rPr>
                <w:t>Цивільний кодекс України</w:t>
              </w:r>
            </w:hyperlink>
          </w:p>
        </w:tc>
        <w:tc>
          <w:tcPr>
            <w:tcW w:w="1056" w:type="dxa"/>
            <w:tcBorders>
              <w:top w:val="single" w:sz="2" w:space="0" w:color="auto"/>
              <w:left w:val="single" w:sz="2" w:space="0" w:color="auto"/>
              <w:bottom w:val="single" w:sz="2" w:space="0" w:color="auto"/>
              <w:right w:val="single" w:sz="2" w:space="0" w:color="auto"/>
            </w:tcBorders>
            <w:hideMark/>
          </w:tcPr>
          <w:p w14:paraId="29AE836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DDFC14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2C72E7A" w14:textId="78FC9EDF"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204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E4EEFA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01405</w:t>
            </w:r>
          </w:p>
        </w:tc>
        <w:tc>
          <w:tcPr>
            <w:tcW w:w="4146" w:type="dxa"/>
            <w:tcBorders>
              <w:top w:val="single" w:sz="2" w:space="0" w:color="auto"/>
              <w:left w:val="single" w:sz="2" w:space="0" w:color="auto"/>
              <w:bottom w:val="single" w:sz="2" w:space="0" w:color="auto"/>
              <w:right w:val="single" w:sz="2" w:space="0" w:color="auto"/>
            </w:tcBorders>
            <w:hideMark/>
          </w:tcPr>
          <w:p w14:paraId="154E060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Оплата послуг патронатного вихователя та виплата соціальної допомоги на утримання дитини в сім’ї патронатного вихователя</w:t>
            </w:r>
          </w:p>
        </w:tc>
        <w:tc>
          <w:tcPr>
            <w:tcW w:w="2366" w:type="dxa"/>
            <w:tcBorders>
              <w:top w:val="single" w:sz="2" w:space="0" w:color="auto"/>
              <w:left w:val="single" w:sz="2" w:space="0" w:color="auto"/>
              <w:bottom w:val="single" w:sz="2" w:space="0" w:color="auto"/>
              <w:right w:val="single" w:sz="2" w:space="0" w:color="auto"/>
            </w:tcBorders>
            <w:hideMark/>
          </w:tcPr>
          <w:p w14:paraId="6D4A4B9A"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16" w:tgtFrame="_blank" w:history="1">
              <w:r w:rsidR="00B17D48" w:rsidRPr="0036076A">
                <w:rPr>
                  <w:rFonts w:ascii="Times New Roman" w:eastAsia="Times New Roman" w:hAnsi="Times New Roman" w:cs="Times New Roman"/>
                  <w:color w:val="0000FF"/>
                  <w:sz w:val="24"/>
                  <w:szCs w:val="24"/>
                  <w:u w:val="single"/>
                  <w:lang w:eastAsia="uk-UA"/>
                </w:rPr>
                <w:t>Сімейний кодекс України</w:t>
              </w:r>
            </w:hyperlink>
          </w:p>
        </w:tc>
        <w:tc>
          <w:tcPr>
            <w:tcW w:w="1056" w:type="dxa"/>
            <w:tcBorders>
              <w:top w:val="single" w:sz="2" w:space="0" w:color="auto"/>
              <w:left w:val="single" w:sz="2" w:space="0" w:color="auto"/>
              <w:bottom w:val="single" w:sz="2" w:space="0" w:color="auto"/>
              <w:right w:val="single" w:sz="2" w:space="0" w:color="auto"/>
            </w:tcBorders>
            <w:hideMark/>
          </w:tcPr>
          <w:p w14:paraId="564345F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4AAE45F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C07F6D3" w14:textId="0A334965"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894D1B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01386</w:t>
            </w:r>
          </w:p>
        </w:tc>
        <w:tc>
          <w:tcPr>
            <w:tcW w:w="4146" w:type="dxa"/>
            <w:tcBorders>
              <w:top w:val="single" w:sz="2" w:space="0" w:color="auto"/>
              <w:left w:val="single" w:sz="2" w:space="0" w:color="auto"/>
              <w:bottom w:val="single" w:sz="2" w:space="0" w:color="auto"/>
              <w:right w:val="single" w:sz="2" w:space="0" w:color="auto"/>
            </w:tcBorders>
            <w:hideMark/>
          </w:tcPr>
          <w:p w14:paraId="203D79B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366" w:type="dxa"/>
            <w:tcBorders>
              <w:top w:val="single" w:sz="2" w:space="0" w:color="auto"/>
              <w:left w:val="single" w:sz="2" w:space="0" w:color="auto"/>
              <w:bottom w:val="single" w:sz="2" w:space="0" w:color="auto"/>
              <w:right w:val="single" w:sz="2" w:space="0" w:color="auto"/>
            </w:tcBorders>
            <w:hideMark/>
          </w:tcPr>
          <w:p w14:paraId="717382CC"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1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забезпечення організаційно-правових умов соціального захисту дітей-сиріт та дітей, позбавлених батьківського піклування”</w:t>
            </w:r>
          </w:p>
        </w:tc>
        <w:tc>
          <w:tcPr>
            <w:tcW w:w="1056" w:type="dxa"/>
            <w:tcBorders>
              <w:top w:val="single" w:sz="2" w:space="0" w:color="auto"/>
              <w:left w:val="single" w:sz="2" w:space="0" w:color="auto"/>
              <w:bottom w:val="single" w:sz="2" w:space="0" w:color="auto"/>
              <w:right w:val="single" w:sz="2" w:space="0" w:color="auto"/>
            </w:tcBorders>
            <w:hideMark/>
          </w:tcPr>
          <w:p w14:paraId="776DCF1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21A8E10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1ABE55B8" w14:textId="497AE318"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2EB308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01265</w:t>
            </w:r>
          </w:p>
        </w:tc>
        <w:tc>
          <w:tcPr>
            <w:tcW w:w="4146" w:type="dxa"/>
            <w:tcBorders>
              <w:top w:val="single" w:sz="2" w:space="0" w:color="auto"/>
              <w:left w:val="single" w:sz="2" w:space="0" w:color="auto"/>
              <w:bottom w:val="single" w:sz="2" w:space="0" w:color="auto"/>
              <w:right w:val="single" w:sz="2" w:space="0" w:color="auto"/>
            </w:tcBorders>
            <w:hideMark/>
          </w:tcPr>
          <w:p w14:paraId="63B1D68D"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366" w:type="dxa"/>
            <w:tcBorders>
              <w:top w:val="single" w:sz="2" w:space="0" w:color="auto"/>
              <w:left w:val="single" w:sz="2" w:space="0" w:color="auto"/>
              <w:bottom w:val="single" w:sz="2" w:space="0" w:color="auto"/>
              <w:right w:val="single" w:sz="2" w:space="0" w:color="auto"/>
            </w:tcBorders>
            <w:hideMark/>
          </w:tcPr>
          <w:p w14:paraId="3880D6CF"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18"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психіатричну допомогу”</w:t>
            </w:r>
          </w:p>
        </w:tc>
        <w:tc>
          <w:tcPr>
            <w:tcW w:w="1056" w:type="dxa"/>
            <w:tcBorders>
              <w:top w:val="single" w:sz="2" w:space="0" w:color="auto"/>
              <w:left w:val="single" w:sz="2" w:space="0" w:color="auto"/>
              <w:bottom w:val="single" w:sz="2" w:space="0" w:color="auto"/>
              <w:right w:val="single" w:sz="2" w:space="0" w:color="auto"/>
            </w:tcBorders>
            <w:hideMark/>
          </w:tcPr>
          <w:p w14:paraId="41BD992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4C3238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DC3BCC0" w14:textId="12D4F2CD"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92CCE7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00239</w:t>
            </w:r>
          </w:p>
        </w:tc>
        <w:tc>
          <w:tcPr>
            <w:tcW w:w="4146" w:type="dxa"/>
            <w:tcBorders>
              <w:top w:val="single" w:sz="2" w:space="0" w:color="auto"/>
              <w:left w:val="single" w:sz="2" w:space="0" w:color="auto"/>
              <w:bottom w:val="single" w:sz="2" w:space="0" w:color="auto"/>
              <w:right w:val="single" w:sz="2" w:space="0" w:color="auto"/>
            </w:tcBorders>
            <w:hideMark/>
          </w:tcPr>
          <w:p w14:paraId="36F8A3D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Встановлення статусу учасника війни, видача посвідчення</w:t>
            </w:r>
          </w:p>
        </w:tc>
        <w:tc>
          <w:tcPr>
            <w:tcW w:w="2366" w:type="dxa"/>
            <w:tcBorders>
              <w:top w:val="single" w:sz="2" w:space="0" w:color="auto"/>
              <w:left w:val="single" w:sz="2" w:space="0" w:color="auto"/>
              <w:bottom w:val="single" w:sz="2" w:space="0" w:color="auto"/>
              <w:right w:val="single" w:sz="2" w:space="0" w:color="auto"/>
            </w:tcBorders>
            <w:hideMark/>
          </w:tcPr>
          <w:p w14:paraId="7BB219F6"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19"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7A9AEEA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6F6B64A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D362923" w14:textId="2582410D"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1D507A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00117</w:t>
            </w:r>
          </w:p>
        </w:tc>
        <w:tc>
          <w:tcPr>
            <w:tcW w:w="4146" w:type="dxa"/>
            <w:tcBorders>
              <w:top w:val="single" w:sz="2" w:space="0" w:color="auto"/>
              <w:left w:val="single" w:sz="2" w:space="0" w:color="auto"/>
              <w:bottom w:val="single" w:sz="2" w:space="0" w:color="auto"/>
              <w:right w:val="single" w:sz="2" w:space="0" w:color="auto"/>
            </w:tcBorders>
            <w:hideMark/>
          </w:tcPr>
          <w:p w14:paraId="749410F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2366" w:type="dxa"/>
            <w:tcBorders>
              <w:top w:val="single" w:sz="2" w:space="0" w:color="auto"/>
              <w:left w:val="single" w:sz="2" w:space="0" w:color="auto"/>
              <w:bottom w:val="single" w:sz="2" w:space="0" w:color="auto"/>
              <w:right w:val="single" w:sz="2" w:space="0" w:color="auto"/>
            </w:tcBorders>
            <w:hideMark/>
          </w:tcPr>
          <w:p w14:paraId="6F5B0E58"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20"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реабілітацію осіб з інвалідністю в Україні”</w:t>
            </w:r>
          </w:p>
        </w:tc>
        <w:tc>
          <w:tcPr>
            <w:tcW w:w="1056" w:type="dxa"/>
            <w:tcBorders>
              <w:top w:val="single" w:sz="2" w:space="0" w:color="auto"/>
              <w:left w:val="single" w:sz="2" w:space="0" w:color="auto"/>
              <w:bottom w:val="single" w:sz="2" w:space="0" w:color="auto"/>
              <w:right w:val="single" w:sz="2" w:space="0" w:color="auto"/>
            </w:tcBorders>
            <w:hideMark/>
          </w:tcPr>
          <w:p w14:paraId="13423EA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1C73B56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512DEF0" w14:textId="73BFFE23"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FFF8EE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00242</w:t>
            </w:r>
          </w:p>
        </w:tc>
        <w:tc>
          <w:tcPr>
            <w:tcW w:w="4146" w:type="dxa"/>
            <w:tcBorders>
              <w:top w:val="single" w:sz="2" w:space="0" w:color="auto"/>
              <w:left w:val="single" w:sz="2" w:space="0" w:color="auto"/>
              <w:bottom w:val="single" w:sz="2" w:space="0" w:color="auto"/>
              <w:right w:val="single" w:sz="2" w:space="0" w:color="auto"/>
            </w:tcBorders>
            <w:hideMark/>
          </w:tcPr>
          <w:p w14:paraId="3A1B101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посвідчення особам з інвалідністю з дитинства та дітям з інвалідністю</w:t>
            </w:r>
          </w:p>
        </w:tc>
        <w:tc>
          <w:tcPr>
            <w:tcW w:w="2366" w:type="dxa"/>
            <w:tcBorders>
              <w:top w:val="single" w:sz="2" w:space="0" w:color="auto"/>
              <w:left w:val="single" w:sz="2" w:space="0" w:color="auto"/>
              <w:bottom w:val="single" w:sz="2" w:space="0" w:color="auto"/>
              <w:right w:val="single" w:sz="2" w:space="0" w:color="auto"/>
            </w:tcBorders>
            <w:hideMark/>
          </w:tcPr>
          <w:p w14:paraId="3B45DF4F"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21"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соціальну допомогу особам з інвалідністю з дитинства та дітям з інвалідністю”</w:t>
            </w:r>
          </w:p>
        </w:tc>
        <w:tc>
          <w:tcPr>
            <w:tcW w:w="1056" w:type="dxa"/>
            <w:tcBorders>
              <w:top w:val="single" w:sz="2" w:space="0" w:color="auto"/>
              <w:left w:val="single" w:sz="2" w:space="0" w:color="auto"/>
              <w:bottom w:val="single" w:sz="2" w:space="0" w:color="auto"/>
              <w:right w:val="single" w:sz="2" w:space="0" w:color="auto"/>
            </w:tcBorders>
            <w:hideMark/>
          </w:tcPr>
          <w:p w14:paraId="0294AB1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504E412A"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7A6EB56" w14:textId="37E42ADA"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bookmarkStart w:id="11" w:name="_Hlk183419023"/>
            <w:bookmarkEnd w:id="10"/>
            <w:r>
              <w:rPr>
                <w:rFonts w:ascii="Times New Roman" w:eastAsia="Times New Roman" w:hAnsi="Times New Roman" w:cs="Times New Roman"/>
                <w:sz w:val="24"/>
                <w:szCs w:val="24"/>
                <w:lang w:eastAsia="uk-UA"/>
              </w:rPr>
              <w:t>210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99F1CC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01255</w:t>
            </w:r>
          </w:p>
        </w:tc>
        <w:tc>
          <w:tcPr>
            <w:tcW w:w="4146" w:type="dxa"/>
            <w:tcBorders>
              <w:top w:val="single" w:sz="2" w:space="0" w:color="auto"/>
              <w:left w:val="single" w:sz="2" w:space="0" w:color="auto"/>
              <w:bottom w:val="single" w:sz="2" w:space="0" w:color="auto"/>
              <w:right w:val="single" w:sz="2" w:space="0" w:color="auto"/>
            </w:tcBorders>
            <w:hideMark/>
          </w:tcPr>
          <w:p w14:paraId="081F022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366" w:type="dxa"/>
            <w:tcBorders>
              <w:top w:val="single" w:sz="2" w:space="0" w:color="auto"/>
              <w:left w:val="single" w:sz="2" w:space="0" w:color="auto"/>
              <w:bottom w:val="single" w:sz="2" w:space="0" w:color="auto"/>
              <w:right w:val="single" w:sz="2" w:space="0" w:color="auto"/>
            </w:tcBorders>
            <w:hideMark/>
          </w:tcPr>
          <w:p w14:paraId="28A1D361"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22"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633701D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76D3DF94"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526BA9A" w14:textId="213B836D"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9D197B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00221</w:t>
            </w:r>
          </w:p>
        </w:tc>
        <w:tc>
          <w:tcPr>
            <w:tcW w:w="4146" w:type="dxa"/>
            <w:tcBorders>
              <w:top w:val="single" w:sz="2" w:space="0" w:color="auto"/>
              <w:left w:val="single" w:sz="2" w:space="0" w:color="auto"/>
              <w:bottom w:val="single" w:sz="2" w:space="0" w:color="auto"/>
              <w:right w:val="single" w:sz="2" w:space="0" w:color="auto"/>
            </w:tcBorders>
            <w:hideMark/>
          </w:tcPr>
          <w:p w14:paraId="18B50A7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компенсації особам з інвалідністю замість санаторно-курортної путівки</w:t>
            </w:r>
          </w:p>
        </w:tc>
        <w:tc>
          <w:tcPr>
            <w:tcW w:w="2366" w:type="dxa"/>
            <w:tcBorders>
              <w:top w:val="single" w:sz="2" w:space="0" w:color="auto"/>
              <w:left w:val="single" w:sz="2" w:space="0" w:color="auto"/>
              <w:bottom w:val="single" w:sz="2" w:space="0" w:color="auto"/>
              <w:right w:val="single" w:sz="2" w:space="0" w:color="auto"/>
            </w:tcBorders>
            <w:hideMark/>
          </w:tcPr>
          <w:p w14:paraId="745E39CF"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23"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реабілітацію осіб з інвалідністю в Україні”</w:t>
            </w:r>
          </w:p>
        </w:tc>
        <w:tc>
          <w:tcPr>
            <w:tcW w:w="1056" w:type="dxa"/>
            <w:tcBorders>
              <w:top w:val="single" w:sz="2" w:space="0" w:color="auto"/>
              <w:left w:val="single" w:sz="2" w:space="0" w:color="auto"/>
              <w:bottom w:val="single" w:sz="2" w:space="0" w:color="auto"/>
              <w:right w:val="single" w:sz="2" w:space="0" w:color="auto"/>
            </w:tcBorders>
            <w:hideMark/>
          </w:tcPr>
          <w:p w14:paraId="5DDCB33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3F86D72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9351D1D" w14:textId="5E44E10B"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212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5AAAE3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00222</w:t>
            </w:r>
          </w:p>
        </w:tc>
        <w:tc>
          <w:tcPr>
            <w:tcW w:w="4146" w:type="dxa"/>
            <w:tcBorders>
              <w:top w:val="single" w:sz="2" w:space="0" w:color="auto"/>
              <w:left w:val="single" w:sz="2" w:space="0" w:color="auto"/>
              <w:bottom w:val="single" w:sz="2" w:space="0" w:color="auto"/>
              <w:right w:val="single" w:sz="2" w:space="0" w:color="auto"/>
            </w:tcBorders>
            <w:hideMark/>
          </w:tcPr>
          <w:p w14:paraId="3FE93A4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Призначення грошової компенсації вартості проїзду до санаторно-курортного закладу (відділення </w:t>
            </w:r>
            <w:proofErr w:type="spellStart"/>
            <w:r w:rsidRPr="0036076A">
              <w:rPr>
                <w:rFonts w:ascii="Times New Roman" w:eastAsia="Times New Roman" w:hAnsi="Times New Roman" w:cs="Times New Roman"/>
                <w:sz w:val="24"/>
                <w:szCs w:val="24"/>
                <w:lang w:eastAsia="uk-UA"/>
              </w:rPr>
              <w:t>спинального</w:t>
            </w:r>
            <w:proofErr w:type="spellEnd"/>
            <w:r w:rsidRPr="0036076A">
              <w:rPr>
                <w:rFonts w:ascii="Times New Roman" w:eastAsia="Times New Roman" w:hAnsi="Times New Roman" w:cs="Times New Roman"/>
                <w:sz w:val="24"/>
                <w:szCs w:val="24"/>
                <w:lang w:eastAsia="uk-UA"/>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2366" w:type="dxa"/>
            <w:tcBorders>
              <w:top w:val="single" w:sz="2" w:space="0" w:color="auto"/>
              <w:left w:val="single" w:sz="2" w:space="0" w:color="auto"/>
              <w:bottom w:val="single" w:sz="2" w:space="0" w:color="auto"/>
              <w:right w:val="single" w:sz="2" w:space="0" w:color="auto"/>
            </w:tcBorders>
            <w:hideMark/>
          </w:tcPr>
          <w:p w14:paraId="716EBE7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08EC0C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6D39142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2F7ED59" w14:textId="2B19A88D"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C59396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00220</w:t>
            </w:r>
          </w:p>
        </w:tc>
        <w:tc>
          <w:tcPr>
            <w:tcW w:w="4146" w:type="dxa"/>
            <w:tcBorders>
              <w:top w:val="single" w:sz="2" w:space="0" w:color="auto"/>
              <w:left w:val="single" w:sz="2" w:space="0" w:color="auto"/>
              <w:bottom w:val="single" w:sz="2" w:space="0" w:color="auto"/>
              <w:right w:val="single" w:sz="2" w:space="0" w:color="auto"/>
            </w:tcBorders>
            <w:hideMark/>
          </w:tcPr>
          <w:p w14:paraId="35FD49D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366" w:type="dxa"/>
            <w:tcBorders>
              <w:top w:val="single" w:sz="2" w:space="0" w:color="auto"/>
              <w:left w:val="single" w:sz="2" w:space="0" w:color="auto"/>
              <w:bottom w:val="single" w:sz="2" w:space="0" w:color="auto"/>
              <w:right w:val="single" w:sz="2" w:space="0" w:color="auto"/>
            </w:tcBorders>
            <w:hideMark/>
          </w:tcPr>
          <w:p w14:paraId="51059F61"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24"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5FC03EE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4BB80E9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1C62063" w14:textId="55755675"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8D54D1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00223</w:t>
            </w:r>
          </w:p>
        </w:tc>
        <w:tc>
          <w:tcPr>
            <w:tcW w:w="4146" w:type="dxa"/>
            <w:tcBorders>
              <w:top w:val="single" w:sz="2" w:space="0" w:color="auto"/>
              <w:left w:val="single" w:sz="2" w:space="0" w:color="auto"/>
              <w:bottom w:val="single" w:sz="2" w:space="0" w:color="auto"/>
              <w:right w:val="single" w:sz="2" w:space="0" w:color="auto"/>
            </w:tcBorders>
            <w:hideMark/>
          </w:tcPr>
          <w:p w14:paraId="59FBE82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компенсації вартості самостійного санаторно-курортного лікування осіб з інвалідністю</w:t>
            </w:r>
          </w:p>
        </w:tc>
        <w:tc>
          <w:tcPr>
            <w:tcW w:w="2366" w:type="dxa"/>
            <w:tcBorders>
              <w:top w:val="single" w:sz="2" w:space="0" w:color="auto"/>
              <w:left w:val="single" w:sz="2" w:space="0" w:color="auto"/>
              <w:bottom w:val="single" w:sz="2" w:space="0" w:color="auto"/>
              <w:right w:val="single" w:sz="2" w:space="0" w:color="auto"/>
            </w:tcBorders>
            <w:hideMark/>
          </w:tcPr>
          <w:p w14:paraId="3006678E"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25"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реабілітацію осіб з інвалідністю в Україні”</w:t>
            </w:r>
          </w:p>
        </w:tc>
        <w:tc>
          <w:tcPr>
            <w:tcW w:w="1056" w:type="dxa"/>
            <w:tcBorders>
              <w:top w:val="single" w:sz="2" w:space="0" w:color="auto"/>
              <w:left w:val="single" w:sz="2" w:space="0" w:color="auto"/>
              <w:bottom w:val="single" w:sz="2" w:space="0" w:color="auto"/>
              <w:right w:val="single" w:sz="2" w:space="0" w:color="auto"/>
            </w:tcBorders>
            <w:hideMark/>
          </w:tcPr>
          <w:p w14:paraId="00BF735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74B263F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F14B615" w14:textId="071439FA"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89A394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00224</w:t>
            </w:r>
          </w:p>
        </w:tc>
        <w:tc>
          <w:tcPr>
            <w:tcW w:w="4146" w:type="dxa"/>
            <w:tcBorders>
              <w:top w:val="single" w:sz="2" w:space="0" w:color="auto"/>
              <w:left w:val="single" w:sz="2" w:space="0" w:color="auto"/>
              <w:bottom w:val="single" w:sz="2" w:space="0" w:color="auto"/>
              <w:right w:val="single" w:sz="2" w:space="0" w:color="auto"/>
            </w:tcBorders>
            <w:hideMark/>
          </w:tcPr>
          <w:p w14:paraId="1F93C67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366" w:type="dxa"/>
            <w:tcBorders>
              <w:top w:val="single" w:sz="2" w:space="0" w:color="auto"/>
              <w:left w:val="single" w:sz="2" w:space="0" w:color="auto"/>
              <w:bottom w:val="single" w:sz="2" w:space="0" w:color="auto"/>
              <w:right w:val="single" w:sz="2" w:space="0" w:color="auto"/>
            </w:tcBorders>
            <w:hideMark/>
          </w:tcPr>
          <w:p w14:paraId="03307D46"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26"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і соціальний захист громадян, які постраждали внаслідок Чорнобильської катастрофи”</w:t>
            </w:r>
          </w:p>
        </w:tc>
        <w:tc>
          <w:tcPr>
            <w:tcW w:w="1056" w:type="dxa"/>
            <w:tcBorders>
              <w:top w:val="single" w:sz="2" w:space="0" w:color="auto"/>
              <w:left w:val="single" w:sz="2" w:space="0" w:color="auto"/>
              <w:bottom w:val="single" w:sz="2" w:space="0" w:color="auto"/>
              <w:right w:val="single" w:sz="2" w:space="0" w:color="auto"/>
            </w:tcBorders>
            <w:hideMark/>
          </w:tcPr>
          <w:p w14:paraId="76429DF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312F45D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AB21933" w14:textId="4CDA7F64"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D7DC05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00228</w:t>
            </w:r>
          </w:p>
        </w:tc>
        <w:tc>
          <w:tcPr>
            <w:tcW w:w="4146" w:type="dxa"/>
            <w:tcBorders>
              <w:top w:val="single" w:sz="2" w:space="0" w:color="auto"/>
              <w:left w:val="single" w:sz="2" w:space="0" w:color="auto"/>
              <w:bottom w:val="single" w:sz="2" w:space="0" w:color="auto"/>
              <w:right w:val="single" w:sz="2" w:space="0" w:color="auto"/>
            </w:tcBorders>
            <w:hideMark/>
          </w:tcPr>
          <w:p w14:paraId="7C48014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27" w:tgtFrame="_blank" w:history="1">
              <w:r w:rsidRPr="0036076A">
                <w:rPr>
                  <w:rFonts w:ascii="Times New Roman" w:eastAsia="Times New Roman" w:hAnsi="Times New Roman" w:cs="Times New Roman"/>
                  <w:color w:val="0000FF"/>
                  <w:sz w:val="24"/>
                  <w:szCs w:val="24"/>
                  <w:u w:val="single"/>
                  <w:lang w:eastAsia="uk-UA"/>
                </w:rPr>
                <w:t>“Про статус ветеранів війни, гарантії їх соціального захисту”</w:t>
              </w:r>
            </w:hyperlink>
            <w:r w:rsidRPr="0036076A">
              <w:rPr>
                <w:rFonts w:ascii="Times New Roman" w:eastAsia="Times New Roman" w:hAnsi="Times New Roman" w:cs="Times New Roman"/>
                <w:sz w:val="24"/>
                <w:szCs w:val="24"/>
                <w:lang w:eastAsia="uk-UA"/>
              </w:rPr>
              <w:t> та </w:t>
            </w:r>
            <w:hyperlink r:id="rId128" w:tgtFrame="_blank" w:history="1">
              <w:r w:rsidRPr="0036076A">
                <w:rPr>
                  <w:rFonts w:ascii="Times New Roman" w:eastAsia="Times New Roman" w:hAnsi="Times New Roman" w:cs="Times New Roman"/>
                  <w:color w:val="0000FF"/>
                  <w:sz w:val="24"/>
                  <w:szCs w:val="24"/>
                  <w:u w:val="single"/>
                  <w:lang w:eastAsia="uk-UA"/>
                </w:rPr>
                <w:t>“Про жертви нацистських переслідувань”</w:t>
              </w:r>
            </w:hyperlink>
          </w:p>
        </w:tc>
        <w:tc>
          <w:tcPr>
            <w:tcW w:w="2366" w:type="dxa"/>
            <w:tcBorders>
              <w:top w:val="single" w:sz="2" w:space="0" w:color="auto"/>
              <w:left w:val="single" w:sz="2" w:space="0" w:color="auto"/>
              <w:bottom w:val="single" w:sz="2" w:space="0" w:color="auto"/>
              <w:right w:val="single" w:sz="2" w:space="0" w:color="auto"/>
            </w:tcBorders>
            <w:hideMark/>
          </w:tcPr>
          <w:p w14:paraId="7166B5F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129" w:tgtFrame="_blank" w:history="1">
              <w:r w:rsidRPr="0036076A">
                <w:rPr>
                  <w:rFonts w:ascii="Times New Roman" w:eastAsia="Times New Roman" w:hAnsi="Times New Roman" w:cs="Times New Roman"/>
                  <w:color w:val="0000FF"/>
                  <w:sz w:val="24"/>
                  <w:szCs w:val="24"/>
                  <w:u w:val="single"/>
                  <w:lang w:eastAsia="uk-UA"/>
                </w:rPr>
                <w:t>“Про статус ветеранів війни, гарантії їх соціального захисту”</w:t>
              </w:r>
            </w:hyperlink>
            <w:r w:rsidRPr="0036076A">
              <w:rPr>
                <w:rFonts w:ascii="Times New Roman" w:eastAsia="Times New Roman" w:hAnsi="Times New Roman" w:cs="Times New Roman"/>
                <w:sz w:val="24"/>
                <w:szCs w:val="24"/>
                <w:lang w:eastAsia="uk-UA"/>
              </w:rPr>
              <w:t>, </w:t>
            </w:r>
            <w:hyperlink r:id="rId130" w:tgtFrame="_blank" w:history="1">
              <w:r w:rsidRPr="0036076A">
                <w:rPr>
                  <w:rFonts w:ascii="Times New Roman" w:eastAsia="Times New Roman" w:hAnsi="Times New Roman" w:cs="Times New Roman"/>
                  <w:color w:val="0000FF"/>
                  <w:sz w:val="24"/>
                  <w:szCs w:val="24"/>
                  <w:u w:val="single"/>
                  <w:lang w:eastAsia="uk-UA"/>
                </w:rPr>
                <w:t>“Про жертви нацистських переслідувань”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0C5EF02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728BC8C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D97C5E9" w14:textId="1A0221BA"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290764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00227</w:t>
            </w:r>
          </w:p>
        </w:tc>
        <w:tc>
          <w:tcPr>
            <w:tcW w:w="4146" w:type="dxa"/>
            <w:tcBorders>
              <w:top w:val="single" w:sz="2" w:space="0" w:color="auto"/>
              <w:left w:val="single" w:sz="2" w:space="0" w:color="auto"/>
              <w:bottom w:val="single" w:sz="2" w:space="0" w:color="auto"/>
              <w:right w:val="single" w:sz="2" w:space="0" w:color="auto"/>
            </w:tcBorders>
            <w:hideMark/>
          </w:tcPr>
          <w:p w14:paraId="3B174F2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2366" w:type="dxa"/>
            <w:tcBorders>
              <w:top w:val="single" w:sz="2" w:space="0" w:color="auto"/>
              <w:left w:val="single" w:sz="2" w:space="0" w:color="auto"/>
              <w:bottom w:val="single" w:sz="2" w:space="0" w:color="auto"/>
              <w:right w:val="single" w:sz="2" w:space="0" w:color="auto"/>
            </w:tcBorders>
            <w:hideMark/>
          </w:tcPr>
          <w:p w14:paraId="08444338"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31"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3DD369B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503E4B6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7A17930" w14:textId="625F455F"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8B327F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00226</w:t>
            </w:r>
          </w:p>
        </w:tc>
        <w:tc>
          <w:tcPr>
            <w:tcW w:w="4146" w:type="dxa"/>
            <w:tcBorders>
              <w:top w:val="single" w:sz="2" w:space="0" w:color="auto"/>
              <w:left w:val="single" w:sz="2" w:space="0" w:color="auto"/>
              <w:bottom w:val="single" w:sz="2" w:space="0" w:color="auto"/>
              <w:right w:val="single" w:sz="2" w:space="0" w:color="auto"/>
            </w:tcBorders>
            <w:hideMark/>
          </w:tcPr>
          <w:p w14:paraId="5C11F0F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осіб з інвалідністю</w:t>
            </w:r>
          </w:p>
        </w:tc>
        <w:tc>
          <w:tcPr>
            <w:tcW w:w="2366" w:type="dxa"/>
            <w:tcBorders>
              <w:top w:val="single" w:sz="2" w:space="0" w:color="auto"/>
              <w:left w:val="single" w:sz="2" w:space="0" w:color="auto"/>
              <w:bottom w:val="single" w:sz="2" w:space="0" w:color="auto"/>
              <w:right w:val="single" w:sz="2" w:space="0" w:color="auto"/>
            </w:tcBorders>
            <w:hideMark/>
          </w:tcPr>
          <w:p w14:paraId="3757498B"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32"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реабілітацію осіб з інвалідністю в Україні”</w:t>
            </w:r>
          </w:p>
        </w:tc>
        <w:tc>
          <w:tcPr>
            <w:tcW w:w="1056" w:type="dxa"/>
            <w:tcBorders>
              <w:top w:val="single" w:sz="2" w:space="0" w:color="auto"/>
              <w:left w:val="single" w:sz="2" w:space="0" w:color="auto"/>
              <w:bottom w:val="single" w:sz="2" w:space="0" w:color="auto"/>
              <w:right w:val="single" w:sz="2" w:space="0" w:color="auto"/>
            </w:tcBorders>
            <w:hideMark/>
          </w:tcPr>
          <w:p w14:paraId="2AAD2A5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2, 3, 4</w:t>
            </w:r>
          </w:p>
        </w:tc>
      </w:tr>
      <w:tr w:rsidR="00B17D48" w:rsidRPr="0036076A" w14:paraId="76B927F5"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0E0B686" w14:textId="3026DF3C"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7C6D3F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00229</w:t>
            </w:r>
          </w:p>
        </w:tc>
        <w:tc>
          <w:tcPr>
            <w:tcW w:w="4146" w:type="dxa"/>
            <w:tcBorders>
              <w:top w:val="single" w:sz="2" w:space="0" w:color="auto"/>
              <w:left w:val="single" w:sz="2" w:space="0" w:color="auto"/>
              <w:bottom w:val="single" w:sz="2" w:space="0" w:color="auto"/>
              <w:right w:val="single" w:sz="2" w:space="0" w:color="auto"/>
            </w:tcBorders>
            <w:hideMark/>
          </w:tcPr>
          <w:p w14:paraId="31BDDDA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2366" w:type="dxa"/>
            <w:tcBorders>
              <w:top w:val="single" w:sz="2" w:space="0" w:color="auto"/>
              <w:left w:val="single" w:sz="2" w:space="0" w:color="auto"/>
              <w:bottom w:val="single" w:sz="2" w:space="0" w:color="auto"/>
              <w:right w:val="single" w:sz="2" w:space="0" w:color="auto"/>
            </w:tcBorders>
            <w:hideMark/>
          </w:tcPr>
          <w:p w14:paraId="5BEC5250"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33"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xml:space="preserve"> “Про статус і соціальний захист громадян, які постраждали внаслідок </w:t>
            </w:r>
            <w:r w:rsidR="00B17D48" w:rsidRPr="0036076A">
              <w:rPr>
                <w:rFonts w:ascii="Times New Roman" w:eastAsia="Times New Roman" w:hAnsi="Times New Roman" w:cs="Times New Roman"/>
                <w:sz w:val="24"/>
                <w:szCs w:val="24"/>
                <w:lang w:eastAsia="uk-UA"/>
              </w:rPr>
              <w:lastRenderedPageBreak/>
              <w:t>Чорнобильської катастрофи”</w:t>
            </w:r>
          </w:p>
        </w:tc>
        <w:tc>
          <w:tcPr>
            <w:tcW w:w="1056" w:type="dxa"/>
            <w:tcBorders>
              <w:top w:val="single" w:sz="2" w:space="0" w:color="auto"/>
              <w:left w:val="single" w:sz="2" w:space="0" w:color="auto"/>
              <w:bottom w:val="single" w:sz="2" w:space="0" w:color="auto"/>
              <w:right w:val="single" w:sz="2" w:space="0" w:color="auto"/>
            </w:tcBorders>
            <w:hideMark/>
          </w:tcPr>
          <w:p w14:paraId="141EA55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2, 3, 4</w:t>
            </w:r>
          </w:p>
        </w:tc>
      </w:tr>
      <w:tr w:rsidR="00B17D48" w:rsidRPr="0036076A" w14:paraId="333783D2"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83ED4CB" w14:textId="7951B5D5"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D76541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00151</w:t>
            </w:r>
          </w:p>
        </w:tc>
        <w:tc>
          <w:tcPr>
            <w:tcW w:w="4146" w:type="dxa"/>
            <w:tcBorders>
              <w:top w:val="single" w:sz="2" w:space="0" w:color="auto"/>
              <w:left w:val="single" w:sz="2" w:space="0" w:color="auto"/>
              <w:bottom w:val="single" w:sz="2" w:space="0" w:color="auto"/>
              <w:right w:val="single" w:sz="2" w:space="0" w:color="auto"/>
            </w:tcBorders>
            <w:hideMark/>
          </w:tcPr>
          <w:p w14:paraId="1F843F1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соціальної допомоги особам з інвалідністю з дитинства та дітям з інвалідністю</w:t>
            </w:r>
          </w:p>
        </w:tc>
        <w:tc>
          <w:tcPr>
            <w:tcW w:w="2366" w:type="dxa"/>
            <w:tcBorders>
              <w:top w:val="single" w:sz="2" w:space="0" w:color="auto"/>
              <w:left w:val="single" w:sz="2" w:space="0" w:color="auto"/>
              <w:bottom w:val="single" w:sz="2" w:space="0" w:color="auto"/>
              <w:right w:val="single" w:sz="2" w:space="0" w:color="auto"/>
            </w:tcBorders>
            <w:hideMark/>
          </w:tcPr>
          <w:p w14:paraId="2F73FA57"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34"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соціальну допомогу особам з інвалідністю з дитинства та дітям з інвалідністю”</w:t>
            </w:r>
          </w:p>
        </w:tc>
        <w:tc>
          <w:tcPr>
            <w:tcW w:w="1056" w:type="dxa"/>
            <w:tcBorders>
              <w:top w:val="single" w:sz="2" w:space="0" w:color="auto"/>
              <w:left w:val="single" w:sz="2" w:space="0" w:color="auto"/>
              <w:bottom w:val="single" w:sz="2" w:space="0" w:color="auto"/>
              <w:right w:val="single" w:sz="2" w:space="0" w:color="auto"/>
            </w:tcBorders>
            <w:hideMark/>
          </w:tcPr>
          <w:p w14:paraId="0F57B7E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46B8425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3C8D3C5" w14:textId="3F101351"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A712D8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00103</w:t>
            </w:r>
          </w:p>
        </w:tc>
        <w:tc>
          <w:tcPr>
            <w:tcW w:w="4146" w:type="dxa"/>
            <w:tcBorders>
              <w:top w:val="single" w:sz="2" w:space="0" w:color="auto"/>
              <w:left w:val="single" w:sz="2" w:space="0" w:color="auto"/>
              <w:bottom w:val="single" w:sz="2" w:space="0" w:color="auto"/>
              <w:right w:val="single" w:sz="2" w:space="0" w:color="auto"/>
            </w:tcBorders>
            <w:hideMark/>
          </w:tcPr>
          <w:p w14:paraId="62EC120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366" w:type="dxa"/>
            <w:tcBorders>
              <w:top w:val="single" w:sz="2" w:space="0" w:color="auto"/>
              <w:left w:val="single" w:sz="2" w:space="0" w:color="auto"/>
              <w:bottom w:val="single" w:sz="2" w:space="0" w:color="auto"/>
              <w:right w:val="single" w:sz="2" w:space="0" w:color="auto"/>
            </w:tcBorders>
            <w:hideMark/>
          </w:tcPr>
          <w:p w14:paraId="157C2768"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35"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психіатричну допомогу”</w:t>
            </w:r>
          </w:p>
        </w:tc>
        <w:tc>
          <w:tcPr>
            <w:tcW w:w="1056" w:type="dxa"/>
            <w:tcBorders>
              <w:top w:val="single" w:sz="2" w:space="0" w:color="auto"/>
              <w:left w:val="single" w:sz="2" w:space="0" w:color="auto"/>
              <w:bottom w:val="single" w:sz="2" w:space="0" w:color="auto"/>
              <w:right w:val="single" w:sz="2" w:space="0" w:color="auto"/>
            </w:tcBorders>
            <w:hideMark/>
          </w:tcPr>
          <w:p w14:paraId="57006F3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2EC2B2D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5D4D806" w14:textId="3B01719F"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170134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00099</w:t>
            </w:r>
          </w:p>
        </w:tc>
        <w:tc>
          <w:tcPr>
            <w:tcW w:w="4146" w:type="dxa"/>
            <w:tcBorders>
              <w:top w:val="single" w:sz="2" w:space="0" w:color="auto"/>
              <w:left w:val="single" w:sz="2" w:space="0" w:color="auto"/>
              <w:bottom w:val="single" w:sz="2" w:space="0" w:color="auto"/>
              <w:right w:val="single" w:sz="2" w:space="0" w:color="auto"/>
            </w:tcBorders>
            <w:hideMark/>
          </w:tcPr>
          <w:p w14:paraId="73A168D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соціальної допомоги на догляд</w:t>
            </w:r>
          </w:p>
        </w:tc>
        <w:tc>
          <w:tcPr>
            <w:tcW w:w="2366" w:type="dxa"/>
            <w:tcBorders>
              <w:top w:val="single" w:sz="2" w:space="0" w:color="auto"/>
              <w:left w:val="single" w:sz="2" w:space="0" w:color="auto"/>
              <w:bottom w:val="single" w:sz="2" w:space="0" w:color="auto"/>
              <w:right w:val="single" w:sz="2" w:space="0" w:color="auto"/>
            </w:tcBorders>
            <w:hideMark/>
          </w:tcPr>
          <w:p w14:paraId="12408B61"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36"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соціальну допомогу особам, які не мають права на пенсію, та особам з інвалідністю”</w:t>
            </w:r>
          </w:p>
        </w:tc>
        <w:tc>
          <w:tcPr>
            <w:tcW w:w="1056" w:type="dxa"/>
            <w:tcBorders>
              <w:top w:val="single" w:sz="2" w:space="0" w:color="auto"/>
              <w:left w:val="single" w:sz="2" w:space="0" w:color="auto"/>
              <w:bottom w:val="single" w:sz="2" w:space="0" w:color="auto"/>
              <w:right w:val="single" w:sz="2" w:space="0" w:color="auto"/>
            </w:tcBorders>
            <w:hideMark/>
          </w:tcPr>
          <w:p w14:paraId="512FB86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6FDF9D8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E53D75D" w14:textId="0818DF5E"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17A154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00096</w:t>
            </w:r>
          </w:p>
        </w:tc>
        <w:tc>
          <w:tcPr>
            <w:tcW w:w="4146" w:type="dxa"/>
            <w:tcBorders>
              <w:top w:val="single" w:sz="2" w:space="0" w:color="auto"/>
              <w:left w:val="single" w:sz="2" w:space="0" w:color="auto"/>
              <w:bottom w:val="single" w:sz="2" w:space="0" w:color="auto"/>
              <w:right w:val="single" w:sz="2" w:space="0" w:color="auto"/>
            </w:tcBorders>
            <w:hideMark/>
          </w:tcPr>
          <w:p w14:paraId="738E2BDD"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соціальної допомоги особам, які не мають права на пенсію, та особам з інвалідністю</w:t>
            </w:r>
          </w:p>
        </w:tc>
        <w:tc>
          <w:tcPr>
            <w:tcW w:w="2366" w:type="dxa"/>
            <w:tcBorders>
              <w:top w:val="single" w:sz="2" w:space="0" w:color="auto"/>
              <w:left w:val="single" w:sz="2" w:space="0" w:color="auto"/>
              <w:bottom w:val="single" w:sz="2" w:space="0" w:color="auto"/>
              <w:right w:val="single" w:sz="2" w:space="0" w:color="auto"/>
            </w:tcBorders>
            <w:hideMark/>
          </w:tcPr>
          <w:p w14:paraId="3035A19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485E64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092C4FD2"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0AC7580" w14:textId="2CFC13A2"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324A7C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00141</w:t>
            </w:r>
          </w:p>
        </w:tc>
        <w:tc>
          <w:tcPr>
            <w:tcW w:w="4146" w:type="dxa"/>
            <w:tcBorders>
              <w:top w:val="single" w:sz="2" w:space="0" w:color="auto"/>
              <w:left w:val="single" w:sz="2" w:space="0" w:color="auto"/>
              <w:bottom w:val="single" w:sz="2" w:space="0" w:color="auto"/>
              <w:right w:val="single" w:sz="2" w:space="0" w:color="auto"/>
            </w:tcBorders>
            <w:hideMark/>
          </w:tcPr>
          <w:p w14:paraId="5044ABD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довідки для отримання пільг особам з інвалідністю, які не мають права на пенсію чи соціальну допомогу</w:t>
            </w:r>
          </w:p>
        </w:tc>
        <w:tc>
          <w:tcPr>
            <w:tcW w:w="2366" w:type="dxa"/>
            <w:tcBorders>
              <w:top w:val="single" w:sz="2" w:space="0" w:color="auto"/>
              <w:left w:val="single" w:sz="2" w:space="0" w:color="auto"/>
              <w:bottom w:val="single" w:sz="2" w:space="0" w:color="auto"/>
              <w:right w:val="single" w:sz="2" w:space="0" w:color="auto"/>
            </w:tcBorders>
            <w:hideMark/>
          </w:tcPr>
          <w:p w14:paraId="75816CA9"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3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основи соціальної захищеності осіб з інвалідністю в Україні”</w:t>
            </w:r>
          </w:p>
        </w:tc>
        <w:tc>
          <w:tcPr>
            <w:tcW w:w="1056" w:type="dxa"/>
            <w:tcBorders>
              <w:top w:val="single" w:sz="2" w:space="0" w:color="auto"/>
              <w:left w:val="single" w:sz="2" w:space="0" w:color="auto"/>
              <w:bottom w:val="single" w:sz="2" w:space="0" w:color="auto"/>
              <w:right w:val="single" w:sz="2" w:space="0" w:color="auto"/>
            </w:tcBorders>
            <w:hideMark/>
          </w:tcPr>
          <w:p w14:paraId="01327E8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3E52D7D7"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3FED1CF" w14:textId="67E85B8D"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61C398C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00152</w:t>
            </w:r>
          </w:p>
        </w:tc>
        <w:tc>
          <w:tcPr>
            <w:tcW w:w="4146" w:type="dxa"/>
            <w:tcBorders>
              <w:top w:val="single" w:sz="2" w:space="0" w:color="auto"/>
              <w:left w:val="single" w:sz="2" w:space="0" w:color="auto"/>
              <w:bottom w:val="single" w:sz="2" w:space="0" w:color="auto"/>
              <w:right w:val="single" w:sz="2" w:space="0" w:color="auto"/>
            </w:tcBorders>
            <w:hideMark/>
          </w:tcPr>
          <w:p w14:paraId="27C7D5D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надбавки на догляд за особами з інвалідністю з дитинства та дітьми з інвалідністю</w:t>
            </w:r>
          </w:p>
        </w:tc>
        <w:tc>
          <w:tcPr>
            <w:tcW w:w="2366" w:type="dxa"/>
            <w:tcBorders>
              <w:top w:val="single" w:sz="2" w:space="0" w:color="auto"/>
              <w:left w:val="single" w:sz="2" w:space="0" w:color="auto"/>
              <w:bottom w:val="single" w:sz="2" w:space="0" w:color="auto"/>
              <w:right w:val="single" w:sz="2" w:space="0" w:color="auto"/>
            </w:tcBorders>
            <w:hideMark/>
          </w:tcPr>
          <w:p w14:paraId="38630088"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38"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державну соціальну допомогу особам з інвалідністю з дитинства та дітям з інвалідністю”</w:t>
            </w:r>
          </w:p>
        </w:tc>
        <w:tc>
          <w:tcPr>
            <w:tcW w:w="1056" w:type="dxa"/>
            <w:tcBorders>
              <w:top w:val="single" w:sz="2" w:space="0" w:color="auto"/>
              <w:left w:val="single" w:sz="2" w:space="0" w:color="auto"/>
              <w:bottom w:val="single" w:sz="2" w:space="0" w:color="auto"/>
              <w:right w:val="single" w:sz="2" w:space="0" w:color="auto"/>
            </w:tcBorders>
            <w:hideMark/>
          </w:tcPr>
          <w:p w14:paraId="4918251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3F95895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B2F24B5" w14:textId="7A02CB38"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A9FDFD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00230</w:t>
            </w:r>
          </w:p>
        </w:tc>
        <w:tc>
          <w:tcPr>
            <w:tcW w:w="4146" w:type="dxa"/>
            <w:tcBorders>
              <w:top w:val="single" w:sz="2" w:space="0" w:color="auto"/>
              <w:left w:val="single" w:sz="2" w:space="0" w:color="auto"/>
              <w:bottom w:val="single" w:sz="2" w:space="0" w:color="auto"/>
              <w:right w:val="single" w:sz="2" w:space="0" w:color="auto"/>
            </w:tcBorders>
            <w:hideMark/>
          </w:tcPr>
          <w:p w14:paraId="525A00E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366" w:type="dxa"/>
            <w:tcBorders>
              <w:top w:val="single" w:sz="2" w:space="0" w:color="auto"/>
              <w:left w:val="single" w:sz="2" w:space="0" w:color="auto"/>
              <w:bottom w:val="single" w:sz="2" w:space="0" w:color="auto"/>
              <w:right w:val="single" w:sz="2" w:space="0" w:color="auto"/>
            </w:tcBorders>
            <w:hideMark/>
          </w:tcPr>
          <w:p w14:paraId="61E1B605"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39"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і соціальний захист громадян, які постраждали внаслідок Чорнобильської катастрофи”</w:t>
            </w:r>
          </w:p>
        </w:tc>
        <w:tc>
          <w:tcPr>
            <w:tcW w:w="1056" w:type="dxa"/>
            <w:tcBorders>
              <w:top w:val="single" w:sz="2" w:space="0" w:color="auto"/>
              <w:left w:val="single" w:sz="2" w:space="0" w:color="auto"/>
              <w:bottom w:val="single" w:sz="2" w:space="0" w:color="auto"/>
              <w:right w:val="single" w:sz="2" w:space="0" w:color="auto"/>
            </w:tcBorders>
            <w:hideMark/>
          </w:tcPr>
          <w:p w14:paraId="2B10D3A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FE2B76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6C27AE3" w14:textId="5D40DC86"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DF13DB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01404</w:t>
            </w:r>
          </w:p>
        </w:tc>
        <w:tc>
          <w:tcPr>
            <w:tcW w:w="4146" w:type="dxa"/>
            <w:tcBorders>
              <w:top w:val="single" w:sz="2" w:space="0" w:color="auto"/>
              <w:left w:val="single" w:sz="2" w:space="0" w:color="auto"/>
              <w:bottom w:val="single" w:sz="2" w:space="0" w:color="auto"/>
              <w:right w:val="single" w:sz="2" w:space="0" w:color="auto"/>
            </w:tcBorders>
            <w:hideMark/>
          </w:tcPr>
          <w:p w14:paraId="3AD97AD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Компенсація вартості продуктів харчування громадянам, які </w:t>
            </w:r>
            <w:r w:rsidRPr="0036076A">
              <w:rPr>
                <w:rFonts w:ascii="Times New Roman" w:eastAsia="Times New Roman" w:hAnsi="Times New Roman" w:cs="Times New Roman"/>
                <w:sz w:val="24"/>
                <w:szCs w:val="24"/>
                <w:lang w:eastAsia="uk-UA"/>
              </w:rPr>
              <w:lastRenderedPageBreak/>
              <w:t>постраждали внаслідок Чорнобильської катастрофи</w:t>
            </w:r>
          </w:p>
        </w:tc>
        <w:tc>
          <w:tcPr>
            <w:tcW w:w="2366" w:type="dxa"/>
            <w:tcBorders>
              <w:top w:val="single" w:sz="2" w:space="0" w:color="auto"/>
              <w:left w:val="single" w:sz="2" w:space="0" w:color="auto"/>
              <w:bottom w:val="single" w:sz="2" w:space="0" w:color="auto"/>
              <w:right w:val="single" w:sz="2" w:space="0" w:color="auto"/>
            </w:tcBorders>
            <w:hideMark/>
          </w:tcPr>
          <w:p w14:paraId="444B1A8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w:t>
            </w:r>
          </w:p>
        </w:tc>
        <w:tc>
          <w:tcPr>
            <w:tcW w:w="1056" w:type="dxa"/>
            <w:tcBorders>
              <w:top w:val="single" w:sz="2" w:space="0" w:color="auto"/>
              <w:left w:val="single" w:sz="2" w:space="0" w:color="auto"/>
              <w:bottom w:val="single" w:sz="2" w:space="0" w:color="auto"/>
              <w:right w:val="single" w:sz="2" w:space="0" w:color="auto"/>
            </w:tcBorders>
            <w:hideMark/>
          </w:tcPr>
          <w:p w14:paraId="1046316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2542384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7A3BD77" w14:textId="17B50D3C"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FA87B9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00232</w:t>
            </w:r>
          </w:p>
        </w:tc>
        <w:tc>
          <w:tcPr>
            <w:tcW w:w="4146" w:type="dxa"/>
            <w:tcBorders>
              <w:top w:val="single" w:sz="2" w:space="0" w:color="auto"/>
              <w:left w:val="single" w:sz="2" w:space="0" w:color="auto"/>
              <w:bottom w:val="single" w:sz="2" w:space="0" w:color="auto"/>
              <w:right w:val="single" w:sz="2" w:space="0" w:color="auto"/>
            </w:tcBorders>
            <w:hideMark/>
          </w:tcPr>
          <w:p w14:paraId="4D99FEE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2366" w:type="dxa"/>
            <w:tcBorders>
              <w:top w:val="single" w:sz="2" w:space="0" w:color="auto"/>
              <w:left w:val="single" w:sz="2" w:space="0" w:color="auto"/>
              <w:bottom w:val="single" w:sz="2" w:space="0" w:color="auto"/>
              <w:right w:val="single" w:sz="2" w:space="0" w:color="auto"/>
            </w:tcBorders>
            <w:hideMark/>
          </w:tcPr>
          <w:p w14:paraId="27D50D2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367841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43A0E71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8769752" w14:textId="447E88E9"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8980B3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00171</w:t>
            </w:r>
          </w:p>
        </w:tc>
        <w:tc>
          <w:tcPr>
            <w:tcW w:w="4146" w:type="dxa"/>
            <w:tcBorders>
              <w:top w:val="single" w:sz="2" w:space="0" w:color="auto"/>
              <w:left w:val="single" w:sz="2" w:space="0" w:color="auto"/>
              <w:bottom w:val="single" w:sz="2" w:space="0" w:color="auto"/>
              <w:right w:val="single" w:sz="2" w:space="0" w:color="auto"/>
            </w:tcBorders>
            <w:hideMark/>
          </w:tcPr>
          <w:p w14:paraId="7BF3228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366" w:type="dxa"/>
            <w:tcBorders>
              <w:top w:val="single" w:sz="2" w:space="0" w:color="auto"/>
              <w:left w:val="single" w:sz="2" w:space="0" w:color="auto"/>
              <w:bottom w:val="single" w:sz="2" w:space="0" w:color="auto"/>
              <w:right w:val="single" w:sz="2" w:space="0" w:color="auto"/>
            </w:tcBorders>
            <w:hideMark/>
          </w:tcPr>
          <w:p w14:paraId="397FB3D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40"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і соціальний захист громадян, які постраждали внаслідок Чорнобильської катастрофи”</w:t>
            </w:r>
          </w:p>
        </w:tc>
        <w:tc>
          <w:tcPr>
            <w:tcW w:w="1056" w:type="dxa"/>
            <w:tcBorders>
              <w:top w:val="single" w:sz="2" w:space="0" w:color="auto"/>
              <w:left w:val="single" w:sz="2" w:space="0" w:color="auto"/>
              <w:bottom w:val="single" w:sz="2" w:space="0" w:color="auto"/>
              <w:right w:val="single" w:sz="2" w:space="0" w:color="auto"/>
            </w:tcBorders>
            <w:hideMark/>
          </w:tcPr>
          <w:p w14:paraId="7323E8A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320CDBEA"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0ECE65F4" w14:textId="351A41CF"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F29FA2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01191</w:t>
            </w:r>
          </w:p>
        </w:tc>
        <w:tc>
          <w:tcPr>
            <w:tcW w:w="4146" w:type="dxa"/>
            <w:tcBorders>
              <w:top w:val="single" w:sz="2" w:space="0" w:color="auto"/>
              <w:left w:val="single" w:sz="2" w:space="0" w:color="auto"/>
              <w:bottom w:val="single" w:sz="2" w:space="0" w:color="auto"/>
              <w:right w:val="single" w:sz="2" w:space="0" w:color="auto"/>
            </w:tcBorders>
            <w:hideMark/>
          </w:tcPr>
          <w:p w14:paraId="286DE8E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366" w:type="dxa"/>
            <w:tcBorders>
              <w:top w:val="single" w:sz="2" w:space="0" w:color="auto"/>
              <w:left w:val="single" w:sz="2" w:space="0" w:color="auto"/>
              <w:bottom w:val="single" w:sz="2" w:space="0" w:color="auto"/>
              <w:right w:val="single" w:sz="2" w:space="0" w:color="auto"/>
            </w:tcBorders>
            <w:hideMark/>
          </w:tcPr>
          <w:p w14:paraId="1B8CDE1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63172C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36C4998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25D6C83" w14:textId="4CEA3396"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518A28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00172</w:t>
            </w:r>
          </w:p>
        </w:tc>
        <w:tc>
          <w:tcPr>
            <w:tcW w:w="4146" w:type="dxa"/>
            <w:tcBorders>
              <w:top w:val="single" w:sz="2" w:space="0" w:color="auto"/>
              <w:left w:val="single" w:sz="2" w:space="0" w:color="auto"/>
              <w:bottom w:val="single" w:sz="2" w:space="0" w:color="auto"/>
              <w:right w:val="single" w:sz="2" w:space="0" w:color="auto"/>
            </w:tcBorders>
            <w:hideMark/>
          </w:tcPr>
          <w:p w14:paraId="5D1FCCB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366" w:type="dxa"/>
            <w:tcBorders>
              <w:top w:val="single" w:sz="2" w:space="0" w:color="auto"/>
              <w:left w:val="single" w:sz="2" w:space="0" w:color="auto"/>
              <w:bottom w:val="single" w:sz="2" w:space="0" w:color="auto"/>
              <w:right w:val="single" w:sz="2" w:space="0" w:color="auto"/>
            </w:tcBorders>
            <w:hideMark/>
          </w:tcPr>
          <w:p w14:paraId="27FD60BF"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41"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і соціальний захист громадян, які постраждали внаслідок Чорнобильської катастрофи”</w:t>
            </w:r>
          </w:p>
        </w:tc>
        <w:tc>
          <w:tcPr>
            <w:tcW w:w="1056" w:type="dxa"/>
            <w:tcBorders>
              <w:top w:val="single" w:sz="2" w:space="0" w:color="auto"/>
              <w:left w:val="single" w:sz="2" w:space="0" w:color="auto"/>
              <w:bottom w:val="single" w:sz="2" w:space="0" w:color="auto"/>
              <w:right w:val="single" w:sz="2" w:space="0" w:color="auto"/>
            </w:tcBorders>
            <w:hideMark/>
          </w:tcPr>
          <w:p w14:paraId="3E75582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7C3DF03D"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2F43A2F2" w14:textId="546240A9"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50CEE6E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00170</w:t>
            </w:r>
          </w:p>
        </w:tc>
        <w:tc>
          <w:tcPr>
            <w:tcW w:w="4146" w:type="dxa"/>
            <w:tcBorders>
              <w:top w:val="single" w:sz="2" w:space="0" w:color="auto"/>
              <w:left w:val="single" w:sz="2" w:space="0" w:color="auto"/>
              <w:bottom w:val="single" w:sz="2" w:space="0" w:color="auto"/>
              <w:right w:val="single" w:sz="2" w:space="0" w:color="auto"/>
            </w:tcBorders>
            <w:hideMark/>
          </w:tcPr>
          <w:p w14:paraId="2C7CB5E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366" w:type="dxa"/>
            <w:tcBorders>
              <w:top w:val="single" w:sz="2" w:space="0" w:color="auto"/>
              <w:left w:val="single" w:sz="2" w:space="0" w:color="auto"/>
              <w:bottom w:val="single" w:sz="2" w:space="0" w:color="auto"/>
              <w:right w:val="single" w:sz="2" w:space="0" w:color="auto"/>
            </w:tcBorders>
            <w:hideMark/>
          </w:tcPr>
          <w:p w14:paraId="475A7F0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75C75CB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2EE38F1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F3640E1" w14:textId="1E2688CC"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F63E72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00133</w:t>
            </w:r>
          </w:p>
        </w:tc>
        <w:tc>
          <w:tcPr>
            <w:tcW w:w="4146" w:type="dxa"/>
            <w:tcBorders>
              <w:top w:val="single" w:sz="2" w:space="0" w:color="auto"/>
              <w:left w:val="single" w:sz="2" w:space="0" w:color="auto"/>
              <w:bottom w:val="single" w:sz="2" w:space="0" w:color="auto"/>
              <w:right w:val="single" w:sz="2" w:space="0" w:color="auto"/>
            </w:tcBorders>
            <w:hideMark/>
          </w:tcPr>
          <w:p w14:paraId="06A7C74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соціальної допомоги малозабезпеченим сім’ям</w:t>
            </w:r>
          </w:p>
        </w:tc>
        <w:tc>
          <w:tcPr>
            <w:tcW w:w="2366" w:type="dxa"/>
            <w:tcBorders>
              <w:top w:val="single" w:sz="2" w:space="0" w:color="auto"/>
              <w:left w:val="single" w:sz="2" w:space="0" w:color="auto"/>
              <w:bottom w:val="single" w:sz="2" w:space="0" w:color="auto"/>
              <w:right w:val="single" w:sz="2" w:space="0" w:color="auto"/>
            </w:tcBorders>
            <w:hideMark/>
          </w:tcPr>
          <w:p w14:paraId="6D945E75"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42"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xml:space="preserve"> “Про державну соціальну </w:t>
            </w:r>
            <w:r w:rsidR="00B17D48" w:rsidRPr="0036076A">
              <w:rPr>
                <w:rFonts w:ascii="Times New Roman" w:eastAsia="Times New Roman" w:hAnsi="Times New Roman" w:cs="Times New Roman"/>
                <w:sz w:val="24"/>
                <w:szCs w:val="24"/>
                <w:lang w:eastAsia="uk-UA"/>
              </w:rPr>
              <w:lastRenderedPageBreak/>
              <w:t>допомогу малозабезпеченим сім’ям”</w:t>
            </w:r>
          </w:p>
        </w:tc>
        <w:tc>
          <w:tcPr>
            <w:tcW w:w="1056" w:type="dxa"/>
            <w:tcBorders>
              <w:top w:val="single" w:sz="2" w:space="0" w:color="auto"/>
              <w:left w:val="single" w:sz="2" w:space="0" w:color="auto"/>
              <w:bottom w:val="single" w:sz="2" w:space="0" w:color="auto"/>
              <w:right w:val="single" w:sz="2" w:space="0" w:color="auto"/>
            </w:tcBorders>
            <w:hideMark/>
          </w:tcPr>
          <w:p w14:paraId="6FF897C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1, 6</w:t>
            </w:r>
          </w:p>
        </w:tc>
      </w:tr>
      <w:tr w:rsidR="00B17D48" w:rsidRPr="0036076A" w14:paraId="297EADD9"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AF4A763" w14:textId="166B988D"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bookmarkStart w:id="12" w:name="_Hlk183419093"/>
            <w:bookmarkEnd w:id="11"/>
            <w:r>
              <w:rPr>
                <w:rFonts w:ascii="Times New Roman" w:eastAsia="Times New Roman" w:hAnsi="Times New Roman" w:cs="Times New Roman"/>
                <w:sz w:val="24"/>
                <w:szCs w:val="24"/>
                <w:lang w:eastAsia="uk-UA"/>
              </w:rPr>
              <w:t>234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6C678D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01268</w:t>
            </w:r>
          </w:p>
        </w:tc>
        <w:tc>
          <w:tcPr>
            <w:tcW w:w="4146" w:type="dxa"/>
            <w:tcBorders>
              <w:top w:val="single" w:sz="2" w:space="0" w:color="auto"/>
              <w:left w:val="single" w:sz="2" w:space="0" w:color="auto"/>
              <w:bottom w:val="single" w:sz="2" w:space="0" w:color="auto"/>
              <w:right w:val="single" w:sz="2" w:space="0" w:color="auto"/>
            </w:tcBorders>
            <w:hideMark/>
          </w:tcPr>
          <w:p w14:paraId="47170EA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Повідомна реєстрація галузевих (міжгалузевих) і територіальних угод, колективних договорів</w:t>
            </w:r>
          </w:p>
        </w:tc>
        <w:tc>
          <w:tcPr>
            <w:tcW w:w="2366" w:type="dxa"/>
            <w:tcBorders>
              <w:top w:val="single" w:sz="2" w:space="0" w:color="auto"/>
              <w:left w:val="single" w:sz="2" w:space="0" w:color="auto"/>
              <w:bottom w:val="single" w:sz="2" w:space="0" w:color="auto"/>
              <w:right w:val="single" w:sz="2" w:space="0" w:color="auto"/>
            </w:tcBorders>
            <w:hideMark/>
          </w:tcPr>
          <w:p w14:paraId="5A99CCC5"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43"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колективні договори і угоди”</w:t>
            </w:r>
          </w:p>
        </w:tc>
        <w:tc>
          <w:tcPr>
            <w:tcW w:w="1056" w:type="dxa"/>
            <w:tcBorders>
              <w:top w:val="single" w:sz="2" w:space="0" w:color="auto"/>
              <w:left w:val="single" w:sz="2" w:space="0" w:color="auto"/>
              <w:bottom w:val="single" w:sz="2" w:space="0" w:color="auto"/>
              <w:right w:val="single" w:sz="2" w:space="0" w:color="auto"/>
            </w:tcBorders>
            <w:hideMark/>
          </w:tcPr>
          <w:p w14:paraId="595192E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46871F46"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BE01B32" w14:textId="69CC8DAA"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235</w:t>
            </w:r>
          </w:p>
        </w:tc>
        <w:tc>
          <w:tcPr>
            <w:tcW w:w="1539" w:type="dxa"/>
            <w:tcBorders>
              <w:top w:val="single" w:sz="2" w:space="0" w:color="auto"/>
              <w:left w:val="single" w:sz="2" w:space="0" w:color="auto"/>
              <w:bottom w:val="single" w:sz="2" w:space="0" w:color="auto"/>
              <w:right w:val="single" w:sz="2" w:space="0" w:color="auto"/>
            </w:tcBorders>
            <w:hideMark/>
          </w:tcPr>
          <w:p w14:paraId="5F80444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01170</w:t>
            </w:r>
          </w:p>
        </w:tc>
        <w:tc>
          <w:tcPr>
            <w:tcW w:w="4146" w:type="dxa"/>
            <w:tcBorders>
              <w:top w:val="single" w:sz="2" w:space="0" w:color="auto"/>
              <w:left w:val="single" w:sz="2" w:space="0" w:color="auto"/>
              <w:bottom w:val="single" w:sz="2" w:space="0" w:color="auto"/>
              <w:right w:val="single" w:sz="2" w:space="0" w:color="auto"/>
            </w:tcBorders>
            <w:hideMark/>
          </w:tcPr>
          <w:p w14:paraId="56C9109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дозволу на застосування праці іноземців та осіб без громадянства</w:t>
            </w:r>
          </w:p>
        </w:tc>
        <w:tc>
          <w:tcPr>
            <w:tcW w:w="2366" w:type="dxa"/>
            <w:tcBorders>
              <w:top w:val="single" w:sz="2" w:space="0" w:color="auto"/>
              <w:left w:val="single" w:sz="2" w:space="0" w:color="auto"/>
              <w:bottom w:val="single" w:sz="2" w:space="0" w:color="auto"/>
              <w:right w:val="single" w:sz="2" w:space="0" w:color="auto"/>
            </w:tcBorders>
            <w:hideMark/>
          </w:tcPr>
          <w:p w14:paraId="7A8F64A5"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44"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зайнятість населення”</w:t>
            </w:r>
          </w:p>
        </w:tc>
        <w:tc>
          <w:tcPr>
            <w:tcW w:w="1056" w:type="dxa"/>
            <w:tcBorders>
              <w:top w:val="single" w:sz="2" w:space="0" w:color="auto"/>
              <w:left w:val="single" w:sz="2" w:space="0" w:color="auto"/>
              <w:bottom w:val="single" w:sz="2" w:space="0" w:color="auto"/>
              <w:right w:val="single" w:sz="2" w:space="0" w:color="auto"/>
            </w:tcBorders>
            <w:hideMark/>
          </w:tcPr>
          <w:p w14:paraId="6A1519A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2F0A87C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8C78BF5" w14:textId="25713E8F"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A51137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01172</w:t>
            </w:r>
          </w:p>
        </w:tc>
        <w:tc>
          <w:tcPr>
            <w:tcW w:w="4146" w:type="dxa"/>
            <w:tcBorders>
              <w:top w:val="single" w:sz="2" w:space="0" w:color="auto"/>
              <w:left w:val="single" w:sz="2" w:space="0" w:color="auto"/>
              <w:bottom w:val="single" w:sz="2" w:space="0" w:color="auto"/>
              <w:right w:val="single" w:sz="2" w:space="0" w:color="auto"/>
            </w:tcBorders>
            <w:hideMark/>
          </w:tcPr>
          <w:p w14:paraId="03639CF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дозволу на застосування праці іноземців та осіб без громадянства</w:t>
            </w:r>
          </w:p>
        </w:tc>
        <w:tc>
          <w:tcPr>
            <w:tcW w:w="2366" w:type="dxa"/>
            <w:tcBorders>
              <w:top w:val="single" w:sz="2" w:space="0" w:color="auto"/>
              <w:left w:val="single" w:sz="2" w:space="0" w:color="auto"/>
              <w:bottom w:val="single" w:sz="2" w:space="0" w:color="auto"/>
              <w:right w:val="single" w:sz="2" w:space="0" w:color="auto"/>
            </w:tcBorders>
            <w:hideMark/>
          </w:tcPr>
          <w:p w14:paraId="1F885039"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45"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зайнятість населення”</w:t>
            </w:r>
          </w:p>
        </w:tc>
        <w:tc>
          <w:tcPr>
            <w:tcW w:w="1056" w:type="dxa"/>
            <w:tcBorders>
              <w:top w:val="single" w:sz="2" w:space="0" w:color="auto"/>
              <w:left w:val="single" w:sz="2" w:space="0" w:color="auto"/>
              <w:bottom w:val="single" w:sz="2" w:space="0" w:color="auto"/>
              <w:right w:val="single" w:sz="2" w:space="0" w:color="auto"/>
            </w:tcBorders>
            <w:hideMark/>
          </w:tcPr>
          <w:p w14:paraId="4B7A548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53D06298"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4206CB7C" w14:textId="69F6E320"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19B91BC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01173</w:t>
            </w:r>
          </w:p>
        </w:tc>
        <w:tc>
          <w:tcPr>
            <w:tcW w:w="4146" w:type="dxa"/>
            <w:tcBorders>
              <w:top w:val="single" w:sz="2" w:space="0" w:color="auto"/>
              <w:left w:val="single" w:sz="2" w:space="0" w:color="auto"/>
              <w:bottom w:val="single" w:sz="2" w:space="0" w:color="auto"/>
              <w:right w:val="single" w:sz="2" w:space="0" w:color="auto"/>
            </w:tcBorders>
            <w:hideMark/>
          </w:tcPr>
          <w:p w14:paraId="6D6A8E6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Продовження дії дозволу на застосування праці іноземців та осіб без громадянства</w:t>
            </w:r>
          </w:p>
        </w:tc>
        <w:tc>
          <w:tcPr>
            <w:tcW w:w="2366" w:type="dxa"/>
            <w:tcBorders>
              <w:top w:val="single" w:sz="2" w:space="0" w:color="auto"/>
              <w:left w:val="single" w:sz="2" w:space="0" w:color="auto"/>
              <w:bottom w:val="single" w:sz="2" w:space="0" w:color="auto"/>
              <w:right w:val="single" w:sz="2" w:space="0" w:color="auto"/>
            </w:tcBorders>
            <w:hideMark/>
          </w:tcPr>
          <w:p w14:paraId="2BE7119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A99A80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7078DF1E"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C634EB0" w14:textId="3101A477"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238</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8CE9E3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01171</w:t>
            </w:r>
          </w:p>
        </w:tc>
        <w:tc>
          <w:tcPr>
            <w:tcW w:w="4146" w:type="dxa"/>
            <w:tcBorders>
              <w:top w:val="single" w:sz="2" w:space="0" w:color="auto"/>
              <w:left w:val="single" w:sz="2" w:space="0" w:color="auto"/>
              <w:bottom w:val="single" w:sz="2" w:space="0" w:color="auto"/>
              <w:right w:val="single" w:sz="2" w:space="0" w:color="auto"/>
            </w:tcBorders>
            <w:hideMark/>
          </w:tcPr>
          <w:p w14:paraId="79995E0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Скасування дозволу на застосування праці іноземців та осіб без громадянства</w:t>
            </w:r>
          </w:p>
        </w:tc>
        <w:tc>
          <w:tcPr>
            <w:tcW w:w="2366" w:type="dxa"/>
            <w:tcBorders>
              <w:top w:val="single" w:sz="2" w:space="0" w:color="auto"/>
              <w:left w:val="single" w:sz="2" w:space="0" w:color="auto"/>
              <w:bottom w:val="single" w:sz="2" w:space="0" w:color="auto"/>
              <w:right w:val="single" w:sz="2" w:space="0" w:color="auto"/>
            </w:tcBorders>
            <w:hideMark/>
          </w:tcPr>
          <w:p w14:paraId="0BB8300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416F9C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557473DB"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81478F5" w14:textId="5D21F5E7"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bookmarkStart w:id="13" w:name="_Hlk183419203"/>
            <w:bookmarkEnd w:id="12"/>
            <w:r>
              <w:rPr>
                <w:rFonts w:ascii="Times New Roman" w:eastAsia="Times New Roman" w:hAnsi="Times New Roman" w:cs="Times New Roman"/>
                <w:sz w:val="24"/>
                <w:szCs w:val="24"/>
                <w:lang w:eastAsia="uk-UA"/>
              </w:rPr>
              <w:t>239</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47140F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01974</w:t>
            </w:r>
          </w:p>
        </w:tc>
        <w:tc>
          <w:tcPr>
            <w:tcW w:w="4146" w:type="dxa"/>
            <w:tcBorders>
              <w:top w:val="single" w:sz="2" w:space="0" w:color="auto"/>
              <w:left w:val="single" w:sz="2" w:space="0" w:color="auto"/>
              <w:bottom w:val="single" w:sz="2" w:space="0" w:color="auto"/>
              <w:right w:val="single" w:sz="2" w:space="0" w:color="auto"/>
            </w:tcBorders>
            <w:hideMark/>
          </w:tcPr>
          <w:p w14:paraId="37D64E8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пільги на оплату житла, комунальних послуг</w:t>
            </w:r>
          </w:p>
        </w:tc>
        <w:tc>
          <w:tcPr>
            <w:tcW w:w="2366" w:type="dxa"/>
            <w:tcBorders>
              <w:top w:val="single" w:sz="2" w:space="0" w:color="auto"/>
              <w:left w:val="single" w:sz="2" w:space="0" w:color="auto"/>
              <w:bottom w:val="single" w:sz="2" w:space="0" w:color="auto"/>
              <w:right w:val="single" w:sz="2" w:space="0" w:color="auto"/>
            </w:tcBorders>
            <w:hideMark/>
          </w:tcPr>
          <w:p w14:paraId="338E474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146" w:tgtFrame="_blank" w:history="1">
              <w:r w:rsidRPr="0036076A">
                <w:rPr>
                  <w:rFonts w:ascii="Times New Roman" w:eastAsia="Times New Roman" w:hAnsi="Times New Roman" w:cs="Times New Roman"/>
                  <w:color w:val="0000FF"/>
                  <w:sz w:val="24"/>
                  <w:szCs w:val="24"/>
                  <w:u w:val="single"/>
                  <w:lang w:eastAsia="uk-UA"/>
                </w:rPr>
                <w:t>“Про статус і соціальний захист громадян, які постраждали внаслідок Чорнобильської катастрофи”</w:t>
              </w:r>
            </w:hyperlink>
            <w:r w:rsidRPr="0036076A">
              <w:rPr>
                <w:rFonts w:ascii="Times New Roman" w:eastAsia="Times New Roman" w:hAnsi="Times New Roman" w:cs="Times New Roman"/>
                <w:sz w:val="24"/>
                <w:szCs w:val="24"/>
                <w:lang w:eastAsia="uk-UA"/>
              </w:rPr>
              <w:t>, </w:t>
            </w:r>
            <w:hyperlink r:id="rId147" w:tgtFrame="_blank" w:history="1">
              <w:r w:rsidRPr="0036076A">
                <w:rPr>
                  <w:rFonts w:ascii="Times New Roman" w:eastAsia="Times New Roman" w:hAnsi="Times New Roman" w:cs="Times New Roman"/>
                  <w:color w:val="0000FF"/>
                  <w:sz w:val="24"/>
                  <w:szCs w:val="24"/>
                  <w:u w:val="single"/>
                  <w:lang w:eastAsia="uk-UA"/>
                </w:rPr>
                <w:t>“Про соціальний і правовий захист військовослужбовців та членів їх сімей”</w:t>
              </w:r>
            </w:hyperlink>
            <w:r w:rsidRPr="0036076A">
              <w:rPr>
                <w:rFonts w:ascii="Times New Roman" w:eastAsia="Times New Roman" w:hAnsi="Times New Roman" w:cs="Times New Roman"/>
                <w:sz w:val="24"/>
                <w:szCs w:val="24"/>
                <w:lang w:eastAsia="uk-UA"/>
              </w:rPr>
              <w:t>, </w:t>
            </w:r>
            <w:hyperlink r:id="rId148" w:tgtFrame="_blank" w:history="1">
              <w:r w:rsidRPr="0036076A">
                <w:rPr>
                  <w:rFonts w:ascii="Times New Roman" w:eastAsia="Times New Roman" w:hAnsi="Times New Roman" w:cs="Times New Roman"/>
                  <w:color w:val="0000FF"/>
                  <w:sz w:val="24"/>
                  <w:szCs w:val="24"/>
                  <w:u w:val="single"/>
                  <w:lang w:eastAsia="uk-UA"/>
                </w:rPr>
                <w:t>“Про статус ветеранів війни, гарантії їх соціального захисту”</w:t>
              </w:r>
            </w:hyperlink>
            <w:r w:rsidRPr="0036076A">
              <w:rPr>
                <w:rFonts w:ascii="Times New Roman" w:eastAsia="Times New Roman" w:hAnsi="Times New Roman" w:cs="Times New Roman"/>
                <w:sz w:val="24"/>
                <w:szCs w:val="24"/>
                <w:lang w:eastAsia="uk-UA"/>
              </w:rPr>
              <w:t>, </w:t>
            </w:r>
            <w:hyperlink r:id="rId149" w:tgtFrame="_blank" w:history="1">
              <w:r w:rsidRPr="0036076A">
                <w:rPr>
                  <w:rFonts w:ascii="Times New Roman" w:eastAsia="Times New Roman" w:hAnsi="Times New Roman" w:cs="Times New Roman"/>
                  <w:color w:val="0000FF"/>
                  <w:sz w:val="24"/>
                  <w:szCs w:val="24"/>
                  <w:u w:val="single"/>
                  <w:lang w:eastAsia="uk-UA"/>
                </w:rPr>
                <w:t>“Про жертви нацистських переслідувань”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7450A91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4ED8EA4C"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745CAE2" w14:textId="401F287D"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240</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7B85288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00101</w:t>
            </w:r>
          </w:p>
        </w:tc>
        <w:tc>
          <w:tcPr>
            <w:tcW w:w="4146" w:type="dxa"/>
            <w:tcBorders>
              <w:top w:val="single" w:sz="2" w:space="0" w:color="auto"/>
              <w:left w:val="single" w:sz="2" w:space="0" w:color="auto"/>
              <w:bottom w:val="single" w:sz="2" w:space="0" w:color="auto"/>
              <w:right w:val="single" w:sz="2" w:space="0" w:color="auto"/>
            </w:tcBorders>
            <w:hideMark/>
          </w:tcPr>
          <w:p w14:paraId="3E718B0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2366" w:type="dxa"/>
            <w:tcBorders>
              <w:top w:val="single" w:sz="2" w:space="0" w:color="auto"/>
              <w:left w:val="single" w:sz="2" w:space="0" w:color="auto"/>
              <w:bottom w:val="single" w:sz="2" w:space="0" w:color="auto"/>
              <w:right w:val="single" w:sz="2" w:space="0" w:color="auto"/>
            </w:tcBorders>
            <w:hideMark/>
          </w:tcPr>
          <w:p w14:paraId="24EE80DA"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50"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соціальні послуги”</w:t>
            </w:r>
          </w:p>
        </w:tc>
        <w:tc>
          <w:tcPr>
            <w:tcW w:w="1056" w:type="dxa"/>
            <w:tcBorders>
              <w:top w:val="single" w:sz="2" w:space="0" w:color="auto"/>
              <w:left w:val="single" w:sz="2" w:space="0" w:color="auto"/>
              <w:bottom w:val="single" w:sz="2" w:space="0" w:color="auto"/>
              <w:right w:val="single" w:sz="2" w:space="0" w:color="auto"/>
            </w:tcBorders>
            <w:hideMark/>
          </w:tcPr>
          <w:p w14:paraId="6CD1FCB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5E81B1B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6D5DC422" w14:textId="383F0955"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241</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13A41F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00155</w:t>
            </w:r>
          </w:p>
        </w:tc>
        <w:tc>
          <w:tcPr>
            <w:tcW w:w="4146" w:type="dxa"/>
            <w:tcBorders>
              <w:top w:val="single" w:sz="2" w:space="0" w:color="auto"/>
              <w:left w:val="single" w:sz="2" w:space="0" w:color="auto"/>
              <w:bottom w:val="single" w:sz="2" w:space="0" w:color="auto"/>
              <w:right w:val="single" w:sz="2" w:space="0" w:color="auto"/>
            </w:tcBorders>
            <w:hideMark/>
          </w:tcPr>
          <w:p w14:paraId="730267A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366" w:type="dxa"/>
            <w:tcBorders>
              <w:top w:val="single" w:sz="2" w:space="0" w:color="auto"/>
              <w:left w:val="single" w:sz="2" w:space="0" w:color="auto"/>
              <w:bottom w:val="single" w:sz="2" w:space="0" w:color="auto"/>
              <w:right w:val="single" w:sz="2" w:space="0" w:color="auto"/>
            </w:tcBorders>
            <w:hideMark/>
          </w:tcPr>
          <w:p w14:paraId="3E4EEB86"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51"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житлово-комунальні послуги”</w:t>
            </w:r>
          </w:p>
        </w:tc>
        <w:tc>
          <w:tcPr>
            <w:tcW w:w="1056" w:type="dxa"/>
            <w:tcBorders>
              <w:top w:val="single" w:sz="2" w:space="0" w:color="auto"/>
              <w:left w:val="single" w:sz="2" w:space="0" w:color="auto"/>
              <w:bottom w:val="single" w:sz="2" w:space="0" w:color="auto"/>
              <w:right w:val="single" w:sz="2" w:space="0" w:color="auto"/>
            </w:tcBorders>
            <w:hideMark/>
          </w:tcPr>
          <w:p w14:paraId="74AE51B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41E2EDD3"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08CC554" w14:textId="60708DE7"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242</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37AF24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02025</w:t>
            </w:r>
          </w:p>
        </w:tc>
        <w:tc>
          <w:tcPr>
            <w:tcW w:w="4146" w:type="dxa"/>
            <w:tcBorders>
              <w:top w:val="single" w:sz="2" w:space="0" w:color="auto"/>
              <w:left w:val="single" w:sz="2" w:space="0" w:color="auto"/>
              <w:bottom w:val="single" w:sz="2" w:space="0" w:color="auto"/>
              <w:right w:val="single" w:sz="2" w:space="0" w:color="auto"/>
            </w:tcBorders>
            <w:hideMark/>
          </w:tcPr>
          <w:p w14:paraId="3EAE0BB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Продовження виплати тимчасової державної соціальної допомоги </w:t>
            </w:r>
            <w:r w:rsidRPr="0036076A">
              <w:rPr>
                <w:rFonts w:ascii="Times New Roman" w:eastAsia="Times New Roman" w:hAnsi="Times New Roman" w:cs="Times New Roman"/>
                <w:sz w:val="24"/>
                <w:szCs w:val="24"/>
                <w:lang w:eastAsia="uk-UA"/>
              </w:rPr>
              <w:lastRenderedPageBreak/>
              <w:t>непрацюючій особі, яка досягла загального пенсійного віку, але не набула права на пенсійну виплату</w:t>
            </w:r>
          </w:p>
        </w:tc>
        <w:tc>
          <w:tcPr>
            <w:tcW w:w="2366" w:type="dxa"/>
            <w:tcBorders>
              <w:top w:val="single" w:sz="2" w:space="0" w:color="auto"/>
              <w:left w:val="single" w:sz="2" w:space="0" w:color="auto"/>
              <w:bottom w:val="single" w:sz="2" w:space="0" w:color="auto"/>
              <w:right w:val="single" w:sz="2" w:space="0" w:color="auto"/>
            </w:tcBorders>
            <w:hideMark/>
          </w:tcPr>
          <w:p w14:paraId="3604A84D"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52" w:anchor="n797" w:tgtFrame="_blank" w:history="1">
              <w:r w:rsidR="00B17D48" w:rsidRPr="0036076A">
                <w:rPr>
                  <w:rFonts w:ascii="Times New Roman" w:eastAsia="Times New Roman" w:hAnsi="Times New Roman" w:cs="Times New Roman"/>
                  <w:color w:val="0000FF"/>
                  <w:sz w:val="24"/>
                  <w:szCs w:val="24"/>
                  <w:u w:val="single"/>
                  <w:lang w:eastAsia="uk-UA"/>
                </w:rPr>
                <w:t>пункт 5</w:t>
              </w:r>
            </w:hyperlink>
            <w:r w:rsidR="00B17D48" w:rsidRPr="0036076A">
              <w:rPr>
                <w:rFonts w:ascii="Times New Roman" w:eastAsia="Times New Roman" w:hAnsi="Times New Roman" w:cs="Times New Roman"/>
                <w:sz w:val="24"/>
                <w:szCs w:val="24"/>
                <w:lang w:eastAsia="uk-UA"/>
              </w:rPr>
              <w:t xml:space="preserve"> розділу II “Прикінцеві та </w:t>
            </w:r>
            <w:r w:rsidR="00B17D48" w:rsidRPr="0036076A">
              <w:rPr>
                <w:rFonts w:ascii="Times New Roman" w:eastAsia="Times New Roman" w:hAnsi="Times New Roman" w:cs="Times New Roman"/>
                <w:sz w:val="24"/>
                <w:szCs w:val="24"/>
                <w:lang w:eastAsia="uk-UA"/>
              </w:rPr>
              <w:lastRenderedPageBreak/>
              <w:t>перехідні положення” Закону України від 3 жовтня 2017 р. № 2148-VIII “Про внесення змін до деяких законодавчих актів України щодо підвищення пенсій”</w:t>
            </w:r>
          </w:p>
        </w:tc>
        <w:tc>
          <w:tcPr>
            <w:tcW w:w="1056" w:type="dxa"/>
            <w:tcBorders>
              <w:top w:val="single" w:sz="2" w:space="0" w:color="auto"/>
              <w:left w:val="single" w:sz="2" w:space="0" w:color="auto"/>
              <w:bottom w:val="single" w:sz="2" w:space="0" w:color="auto"/>
              <w:right w:val="single" w:sz="2" w:space="0" w:color="auto"/>
            </w:tcBorders>
            <w:hideMark/>
          </w:tcPr>
          <w:p w14:paraId="6BB9619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1</w:t>
            </w:r>
          </w:p>
        </w:tc>
      </w:tr>
      <w:tr w:rsidR="00B17D48" w:rsidRPr="0036076A" w14:paraId="50E3DDD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9CA8235" w14:textId="4D46C124"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243</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8F1FAD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00157</w:t>
            </w:r>
          </w:p>
        </w:tc>
        <w:tc>
          <w:tcPr>
            <w:tcW w:w="4146" w:type="dxa"/>
            <w:tcBorders>
              <w:top w:val="single" w:sz="2" w:space="0" w:color="auto"/>
              <w:left w:val="single" w:sz="2" w:space="0" w:color="auto"/>
              <w:bottom w:val="single" w:sz="2" w:space="0" w:color="auto"/>
              <w:right w:val="single" w:sz="2" w:space="0" w:color="auto"/>
            </w:tcBorders>
            <w:hideMark/>
          </w:tcPr>
          <w:p w14:paraId="66306D1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пільги на придбання палива, у тому числі рідкого, скрапленого балонного газу для побутових потреб</w:t>
            </w:r>
          </w:p>
        </w:tc>
        <w:tc>
          <w:tcPr>
            <w:tcW w:w="2366" w:type="dxa"/>
            <w:tcBorders>
              <w:top w:val="single" w:sz="2" w:space="0" w:color="auto"/>
              <w:left w:val="single" w:sz="2" w:space="0" w:color="auto"/>
              <w:bottom w:val="single" w:sz="2" w:space="0" w:color="auto"/>
              <w:right w:val="single" w:sz="2" w:space="0" w:color="auto"/>
            </w:tcBorders>
            <w:hideMark/>
          </w:tcPr>
          <w:p w14:paraId="6AD699B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153" w:tgtFrame="_blank" w:history="1">
              <w:r w:rsidRPr="0036076A">
                <w:rPr>
                  <w:rFonts w:ascii="Times New Roman" w:eastAsia="Times New Roman" w:hAnsi="Times New Roman" w:cs="Times New Roman"/>
                  <w:color w:val="0000FF"/>
                  <w:sz w:val="24"/>
                  <w:szCs w:val="24"/>
                  <w:u w:val="single"/>
                  <w:lang w:eastAsia="uk-UA"/>
                </w:rPr>
                <w:t>“Про статус ветеранів війни, гарантії їх соціального захисту”</w:t>
              </w:r>
            </w:hyperlink>
            <w:r w:rsidRPr="0036076A">
              <w:rPr>
                <w:rFonts w:ascii="Times New Roman" w:eastAsia="Times New Roman" w:hAnsi="Times New Roman" w:cs="Times New Roman"/>
                <w:sz w:val="24"/>
                <w:szCs w:val="24"/>
                <w:lang w:eastAsia="uk-UA"/>
              </w:rPr>
              <w:t>, </w:t>
            </w:r>
            <w:hyperlink r:id="rId154" w:tgtFrame="_blank" w:history="1">
              <w:r w:rsidRPr="0036076A">
                <w:rPr>
                  <w:rFonts w:ascii="Times New Roman" w:eastAsia="Times New Roman" w:hAnsi="Times New Roman" w:cs="Times New Roman"/>
                  <w:color w:val="0000FF"/>
                  <w:sz w:val="24"/>
                  <w:szCs w:val="24"/>
                  <w:u w:val="single"/>
                  <w:lang w:eastAsia="uk-UA"/>
                </w:rPr>
                <w:t>“Про жертви нацистських переслідувань”</w:t>
              </w:r>
            </w:hyperlink>
            <w:r w:rsidRPr="0036076A">
              <w:rPr>
                <w:rFonts w:ascii="Times New Roman" w:eastAsia="Times New Roman" w:hAnsi="Times New Roman" w:cs="Times New Roman"/>
                <w:sz w:val="24"/>
                <w:szCs w:val="24"/>
                <w:lang w:eastAsia="uk-UA"/>
              </w:rPr>
              <w:t>, </w:t>
            </w:r>
            <w:hyperlink r:id="rId155" w:tgtFrame="_blank" w:history="1">
              <w:r w:rsidRPr="0036076A">
                <w:rPr>
                  <w:rFonts w:ascii="Times New Roman" w:eastAsia="Times New Roman" w:hAnsi="Times New Roman" w:cs="Times New Roman"/>
                  <w:color w:val="0000FF"/>
                  <w:sz w:val="24"/>
                  <w:szCs w:val="24"/>
                  <w:u w:val="single"/>
                  <w:lang w:eastAsia="uk-UA"/>
                </w:rPr>
                <w:t>“Про статус і соціальний захист громадян, які постраждали внаслідок Чорнобильської катастрофи”</w:t>
              </w:r>
            </w:hyperlink>
            <w:r w:rsidRPr="0036076A">
              <w:rPr>
                <w:rFonts w:ascii="Times New Roman" w:eastAsia="Times New Roman" w:hAnsi="Times New Roman" w:cs="Times New Roman"/>
                <w:sz w:val="24"/>
                <w:szCs w:val="24"/>
                <w:lang w:eastAsia="uk-UA"/>
              </w:rPr>
              <w:t>, </w:t>
            </w:r>
            <w:hyperlink r:id="rId156" w:tgtFrame="_blank" w:history="1">
              <w:r w:rsidRPr="0036076A">
                <w:rPr>
                  <w:rFonts w:ascii="Times New Roman" w:eastAsia="Times New Roman" w:hAnsi="Times New Roman" w:cs="Times New Roman"/>
                  <w:color w:val="0000FF"/>
                  <w:sz w:val="24"/>
                  <w:szCs w:val="24"/>
                  <w:u w:val="single"/>
                  <w:lang w:eastAsia="uk-UA"/>
                </w:rPr>
                <w:t>“Про охорону дитинства”</w:t>
              </w:r>
            </w:hyperlink>
          </w:p>
        </w:tc>
        <w:tc>
          <w:tcPr>
            <w:tcW w:w="1056" w:type="dxa"/>
            <w:tcBorders>
              <w:top w:val="single" w:sz="2" w:space="0" w:color="auto"/>
              <w:left w:val="single" w:sz="2" w:space="0" w:color="auto"/>
              <w:bottom w:val="single" w:sz="2" w:space="0" w:color="auto"/>
              <w:right w:val="single" w:sz="2" w:space="0" w:color="auto"/>
            </w:tcBorders>
            <w:hideMark/>
          </w:tcPr>
          <w:p w14:paraId="45D3294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119747FF"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50C15DE9" w14:textId="71E17E5A"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244</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253C9C5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01995</w:t>
            </w:r>
          </w:p>
        </w:tc>
        <w:tc>
          <w:tcPr>
            <w:tcW w:w="4146" w:type="dxa"/>
            <w:tcBorders>
              <w:top w:val="single" w:sz="2" w:space="0" w:color="auto"/>
              <w:left w:val="single" w:sz="2" w:space="0" w:color="auto"/>
              <w:bottom w:val="single" w:sz="2" w:space="0" w:color="auto"/>
              <w:right w:val="single" w:sz="2" w:space="0" w:color="auto"/>
            </w:tcBorders>
            <w:hideMark/>
          </w:tcPr>
          <w:p w14:paraId="2145C61D"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2366" w:type="dxa"/>
            <w:tcBorders>
              <w:top w:val="single" w:sz="2" w:space="0" w:color="auto"/>
              <w:left w:val="single" w:sz="2" w:space="0" w:color="auto"/>
              <w:bottom w:val="single" w:sz="2" w:space="0" w:color="auto"/>
              <w:right w:val="single" w:sz="2" w:space="0" w:color="auto"/>
            </w:tcBorders>
            <w:hideMark/>
          </w:tcPr>
          <w:p w14:paraId="0CCE1597"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5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соціальні послуги”</w:t>
            </w:r>
          </w:p>
        </w:tc>
        <w:tc>
          <w:tcPr>
            <w:tcW w:w="1056" w:type="dxa"/>
            <w:tcBorders>
              <w:top w:val="single" w:sz="2" w:space="0" w:color="auto"/>
              <w:left w:val="single" w:sz="2" w:space="0" w:color="auto"/>
              <w:bottom w:val="single" w:sz="2" w:space="0" w:color="auto"/>
              <w:right w:val="single" w:sz="2" w:space="0" w:color="auto"/>
            </w:tcBorders>
            <w:hideMark/>
          </w:tcPr>
          <w:p w14:paraId="591EE72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17692E3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3B1C046" w14:textId="48256AD2"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245</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052A37F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01997</w:t>
            </w:r>
          </w:p>
        </w:tc>
        <w:tc>
          <w:tcPr>
            <w:tcW w:w="4146" w:type="dxa"/>
            <w:tcBorders>
              <w:top w:val="single" w:sz="2" w:space="0" w:color="auto"/>
              <w:left w:val="single" w:sz="2" w:space="0" w:color="auto"/>
              <w:bottom w:val="single" w:sz="2" w:space="0" w:color="auto"/>
              <w:right w:val="single" w:sz="2" w:space="0" w:color="auto"/>
            </w:tcBorders>
            <w:hideMark/>
          </w:tcPr>
          <w:p w14:paraId="3FB0CB6D"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направлення на комплексну реабілітацію (</w:t>
            </w:r>
            <w:proofErr w:type="spellStart"/>
            <w:r w:rsidRPr="0036076A">
              <w:rPr>
                <w:rFonts w:ascii="Times New Roman" w:eastAsia="Times New Roman" w:hAnsi="Times New Roman" w:cs="Times New Roman"/>
                <w:sz w:val="24"/>
                <w:szCs w:val="24"/>
                <w:lang w:eastAsia="uk-UA"/>
              </w:rPr>
              <w:t>абілітацію</w:t>
            </w:r>
            <w:proofErr w:type="spellEnd"/>
            <w:r w:rsidRPr="0036076A">
              <w:rPr>
                <w:rFonts w:ascii="Times New Roman" w:eastAsia="Times New Roman" w:hAnsi="Times New Roman" w:cs="Times New Roman"/>
                <w:sz w:val="24"/>
                <w:szCs w:val="24"/>
                <w:lang w:eastAsia="uk-UA"/>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58" w:anchor="n74" w:tgtFrame="_blank" w:history="1">
              <w:r w:rsidRPr="0036076A">
                <w:rPr>
                  <w:rFonts w:ascii="Times New Roman" w:eastAsia="Times New Roman" w:hAnsi="Times New Roman" w:cs="Times New Roman"/>
                  <w:color w:val="0000FF"/>
                  <w:sz w:val="24"/>
                  <w:szCs w:val="24"/>
                  <w:u w:val="single"/>
                  <w:lang w:eastAsia="uk-UA"/>
                </w:rPr>
                <w:t>шостому</w:t>
              </w:r>
            </w:hyperlink>
            <w:r w:rsidRPr="0036076A">
              <w:rPr>
                <w:rFonts w:ascii="Times New Roman" w:eastAsia="Times New Roman" w:hAnsi="Times New Roman" w:cs="Times New Roman"/>
                <w:sz w:val="24"/>
                <w:szCs w:val="24"/>
                <w:lang w:eastAsia="uk-UA"/>
              </w:rPr>
              <w:t> і </w:t>
            </w:r>
            <w:hyperlink r:id="rId159" w:anchor="n560" w:tgtFrame="_blank" w:history="1">
              <w:r w:rsidRPr="0036076A">
                <w:rPr>
                  <w:rFonts w:ascii="Times New Roman" w:eastAsia="Times New Roman" w:hAnsi="Times New Roman" w:cs="Times New Roman"/>
                  <w:color w:val="0000FF"/>
                  <w:sz w:val="24"/>
                  <w:szCs w:val="24"/>
                  <w:u w:val="single"/>
                  <w:lang w:eastAsia="uk-UA"/>
                </w:rPr>
                <w:t>сьомому</w:t>
              </w:r>
            </w:hyperlink>
            <w:r w:rsidRPr="0036076A">
              <w:rPr>
                <w:rFonts w:ascii="Times New Roman" w:eastAsia="Times New Roman" w:hAnsi="Times New Roman" w:cs="Times New Roman"/>
                <w:sz w:val="24"/>
                <w:szCs w:val="24"/>
                <w:lang w:eastAsia="uk-UA"/>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36076A">
              <w:rPr>
                <w:rFonts w:ascii="Times New Roman" w:eastAsia="Times New Roman" w:hAnsi="Times New Roman" w:cs="Times New Roman"/>
                <w:sz w:val="24"/>
                <w:szCs w:val="24"/>
                <w:lang w:eastAsia="uk-UA"/>
              </w:rPr>
              <w:t>Мінсоцполітики</w:t>
            </w:r>
            <w:proofErr w:type="spellEnd"/>
          </w:p>
        </w:tc>
        <w:tc>
          <w:tcPr>
            <w:tcW w:w="2366" w:type="dxa"/>
            <w:tcBorders>
              <w:top w:val="single" w:sz="2" w:space="0" w:color="auto"/>
              <w:left w:val="single" w:sz="2" w:space="0" w:color="auto"/>
              <w:bottom w:val="single" w:sz="2" w:space="0" w:color="auto"/>
              <w:right w:val="single" w:sz="2" w:space="0" w:color="auto"/>
            </w:tcBorders>
            <w:hideMark/>
          </w:tcPr>
          <w:p w14:paraId="7C78FB3F"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60"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реабілітацію осіб з інвалідністю в Україні”</w:t>
            </w:r>
          </w:p>
        </w:tc>
        <w:tc>
          <w:tcPr>
            <w:tcW w:w="1056" w:type="dxa"/>
            <w:tcBorders>
              <w:top w:val="single" w:sz="2" w:space="0" w:color="auto"/>
              <w:left w:val="single" w:sz="2" w:space="0" w:color="auto"/>
              <w:bottom w:val="single" w:sz="2" w:space="0" w:color="auto"/>
              <w:right w:val="single" w:sz="2" w:space="0" w:color="auto"/>
            </w:tcBorders>
            <w:hideMark/>
          </w:tcPr>
          <w:p w14:paraId="484B9A3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75597871"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391DD655" w14:textId="01B35380"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246</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48B44E2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01996</w:t>
            </w:r>
          </w:p>
        </w:tc>
        <w:tc>
          <w:tcPr>
            <w:tcW w:w="4146" w:type="dxa"/>
            <w:tcBorders>
              <w:top w:val="single" w:sz="2" w:space="0" w:color="auto"/>
              <w:left w:val="single" w:sz="2" w:space="0" w:color="auto"/>
              <w:bottom w:val="single" w:sz="2" w:space="0" w:color="auto"/>
              <w:right w:val="single" w:sz="2" w:space="0" w:color="auto"/>
            </w:tcBorders>
            <w:hideMark/>
          </w:tcPr>
          <w:p w14:paraId="4825F3E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направлення до реабілітаційного закладу для надання реабілітаційних послуг дітям з інвалідністю за програмою “Соціальний захист осіб з інвалідністю”</w:t>
            </w:r>
          </w:p>
        </w:tc>
        <w:tc>
          <w:tcPr>
            <w:tcW w:w="2366" w:type="dxa"/>
            <w:tcBorders>
              <w:top w:val="single" w:sz="2" w:space="0" w:color="auto"/>
              <w:left w:val="single" w:sz="2" w:space="0" w:color="auto"/>
              <w:bottom w:val="single" w:sz="2" w:space="0" w:color="auto"/>
              <w:right w:val="single" w:sz="2" w:space="0" w:color="auto"/>
            </w:tcBorders>
            <w:hideMark/>
          </w:tcPr>
          <w:p w14:paraId="730A82F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 України про Державний бюджет на відповідний рік, </w:t>
            </w:r>
            <w:hyperlink r:id="rId161" w:tgtFrame="_blank" w:history="1">
              <w:r w:rsidRPr="0036076A">
                <w:rPr>
                  <w:rFonts w:ascii="Times New Roman" w:eastAsia="Times New Roman" w:hAnsi="Times New Roman" w:cs="Times New Roman"/>
                  <w:color w:val="0000FF"/>
                  <w:sz w:val="24"/>
                  <w:szCs w:val="24"/>
                  <w:u w:val="single"/>
                  <w:lang w:eastAsia="uk-UA"/>
                </w:rPr>
                <w:t>Закон України</w:t>
              </w:r>
            </w:hyperlink>
            <w:r w:rsidRPr="0036076A">
              <w:rPr>
                <w:rFonts w:ascii="Times New Roman" w:eastAsia="Times New Roman" w:hAnsi="Times New Roman" w:cs="Times New Roman"/>
                <w:sz w:val="24"/>
                <w:szCs w:val="24"/>
                <w:lang w:eastAsia="uk-UA"/>
              </w:rPr>
              <w:t> “Про реабілітацію осіб з інвалідністю в Україні”</w:t>
            </w:r>
          </w:p>
        </w:tc>
        <w:tc>
          <w:tcPr>
            <w:tcW w:w="1056" w:type="dxa"/>
            <w:tcBorders>
              <w:top w:val="single" w:sz="2" w:space="0" w:color="auto"/>
              <w:left w:val="single" w:sz="2" w:space="0" w:color="auto"/>
              <w:bottom w:val="single" w:sz="2" w:space="0" w:color="auto"/>
              <w:right w:val="single" w:sz="2" w:space="0" w:color="auto"/>
            </w:tcBorders>
            <w:hideMark/>
          </w:tcPr>
          <w:p w14:paraId="754F115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2AAAD400" w14:textId="77777777" w:rsidTr="00D8531B">
        <w:trPr>
          <w:trHeight w:val="20"/>
        </w:trPr>
        <w:tc>
          <w:tcPr>
            <w:tcW w:w="532" w:type="dxa"/>
            <w:tcBorders>
              <w:top w:val="single" w:sz="2" w:space="0" w:color="auto"/>
              <w:left w:val="single" w:sz="2" w:space="0" w:color="auto"/>
              <w:bottom w:val="single" w:sz="2" w:space="0" w:color="auto"/>
              <w:right w:val="single" w:sz="2" w:space="0" w:color="auto"/>
            </w:tcBorders>
            <w:hideMark/>
          </w:tcPr>
          <w:p w14:paraId="704F96CC" w14:textId="3BF18A5A"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bookmarkStart w:id="14" w:name="_Hlk183419266"/>
            <w:bookmarkEnd w:id="13"/>
            <w:r>
              <w:rPr>
                <w:rFonts w:ascii="Times New Roman" w:eastAsia="Times New Roman" w:hAnsi="Times New Roman" w:cs="Times New Roman"/>
                <w:sz w:val="24"/>
                <w:szCs w:val="24"/>
                <w:lang w:eastAsia="uk-UA"/>
              </w:rPr>
              <w:t>247</w:t>
            </w:r>
            <w:r w:rsidR="00B17D48" w:rsidRPr="0036076A">
              <w:rPr>
                <w:rFonts w:ascii="Times New Roman" w:eastAsia="Times New Roman" w:hAnsi="Times New Roman" w:cs="Times New Roman"/>
                <w:sz w:val="24"/>
                <w:szCs w:val="24"/>
                <w:lang w:eastAsia="uk-UA"/>
              </w:rPr>
              <w:t>.</w:t>
            </w:r>
          </w:p>
        </w:tc>
        <w:tc>
          <w:tcPr>
            <w:tcW w:w="1539" w:type="dxa"/>
            <w:tcBorders>
              <w:top w:val="single" w:sz="2" w:space="0" w:color="auto"/>
              <w:left w:val="single" w:sz="2" w:space="0" w:color="auto"/>
              <w:bottom w:val="single" w:sz="2" w:space="0" w:color="auto"/>
              <w:right w:val="single" w:sz="2" w:space="0" w:color="auto"/>
            </w:tcBorders>
            <w:hideMark/>
          </w:tcPr>
          <w:p w14:paraId="38590EE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01253</w:t>
            </w:r>
          </w:p>
        </w:tc>
        <w:tc>
          <w:tcPr>
            <w:tcW w:w="4146" w:type="dxa"/>
            <w:tcBorders>
              <w:top w:val="single" w:sz="2" w:space="0" w:color="auto"/>
              <w:left w:val="single" w:sz="2" w:space="0" w:color="auto"/>
              <w:bottom w:val="single" w:sz="2" w:space="0" w:color="auto"/>
              <w:right w:val="single" w:sz="2" w:space="0" w:color="auto"/>
            </w:tcBorders>
            <w:hideMark/>
          </w:tcPr>
          <w:p w14:paraId="4B9D013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Присвоєння спортивних розрядів спортсменам: “Кандидат у майстри спорту України” та I спортивний розряд</w:t>
            </w:r>
          </w:p>
        </w:tc>
        <w:tc>
          <w:tcPr>
            <w:tcW w:w="2366" w:type="dxa"/>
            <w:tcBorders>
              <w:top w:val="single" w:sz="2" w:space="0" w:color="auto"/>
              <w:left w:val="single" w:sz="2" w:space="0" w:color="auto"/>
              <w:bottom w:val="single" w:sz="2" w:space="0" w:color="auto"/>
              <w:right w:val="single" w:sz="2" w:space="0" w:color="auto"/>
            </w:tcBorders>
            <w:hideMark/>
          </w:tcPr>
          <w:p w14:paraId="61438FC3"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62"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фізичну культуру і спорт”</w:t>
            </w:r>
          </w:p>
        </w:tc>
        <w:tc>
          <w:tcPr>
            <w:tcW w:w="1056" w:type="dxa"/>
            <w:tcBorders>
              <w:top w:val="single" w:sz="2" w:space="0" w:color="auto"/>
              <w:left w:val="single" w:sz="2" w:space="0" w:color="auto"/>
              <w:bottom w:val="single" w:sz="2" w:space="0" w:color="auto"/>
              <w:right w:val="single" w:sz="2" w:space="0" w:color="auto"/>
            </w:tcBorders>
            <w:hideMark/>
          </w:tcPr>
          <w:p w14:paraId="77EF194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0EFF0F1"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7693D7D7" w14:textId="29B90119"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248</w:t>
            </w:r>
          </w:p>
        </w:tc>
        <w:tc>
          <w:tcPr>
            <w:tcW w:w="1539" w:type="dxa"/>
            <w:tcBorders>
              <w:top w:val="single" w:sz="2" w:space="0" w:color="auto"/>
              <w:left w:val="single" w:sz="2" w:space="0" w:color="auto"/>
              <w:bottom w:val="single" w:sz="2" w:space="0" w:color="auto"/>
              <w:right w:val="single" w:sz="2" w:space="0" w:color="auto"/>
            </w:tcBorders>
            <w:hideMark/>
          </w:tcPr>
          <w:p w14:paraId="20CC5D2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01252</w:t>
            </w:r>
          </w:p>
        </w:tc>
        <w:tc>
          <w:tcPr>
            <w:tcW w:w="4146" w:type="dxa"/>
            <w:tcBorders>
              <w:top w:val="single" w:sz="2" w:space="0" w:color="auto"/>
              <w:left w:val="single" w:sz="2" w:space="0" w:color="auto"/>
              <w:bottom w:val="single" w:sz="2" w:space="0" w:color="auto"/>
              <w:right w:val="single" w:sz="2" w:space="0" w:color="auto"/>
            </w:tcBorders>
            <w:hideMark/>
          </w:tcPr>
          <w:p w14:paraId="5B1D5E9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Присвоєння спортивних розрядів спортсменам: II та III спортивний розряд</w:t>
            </w:r>
          </w:p>
        </w:tc>
        <w:tc>
          <w:tcPr>
            <w:tcW w:w="2366" w:type="dxa"/>
            <w:tcBorders>
              <w:top w:val="single" w:sz="2" w:space="0" w:color="auto"/>
              <w:left w:val="single" w:sz="2" w:space="0" w:color="auto"/>
              <w:bottom w:val="single" w:sz="2" w:space="0" w:color="auto"/>
              <w:right w:val="single" w:sz="2" w:space="0" w:color="auto"/>
            </w:tcBorders>
            <w:hideMark/>
          </w:tcPr>
          <w:p w14:paraId="10C23853"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63"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фізичну культуру і спорт”</w:t>
            </w:r>
          </w:p>
        </w:tc>
        <w:tc>
          <w:tcPr>
            <w:tcW w:w="1056" w:type="dxa"/>
            <w:tcBorders>
              <w:top w:val="single" w:sz="2" w:space="0" w:color="auto"/>
              <w:left w:val="single" w:sz="2" w:space="0" w:color="auto"/>
              <w:bottom w:val="single" w:sz="2" w:space="0" w:color="auto"/>
              <w:right w:val="single" w:sz="2" w:space="0" w:color="auto"/>
            </w:tcBorders>
            <w:hideMark/>
          </w:tcPr>
          <w:p w14:paraId="05F7727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04F1921C"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1F00C78A" w14:textId="476BE889"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bookmarkStart w:id="15" w:name="_Hlk183419307"/>
            <w:bookmarkEnd w:id="14"/>
            <w:r>
              <w:rPr>
                <w:rFonts w:ascii="Times New Roman" w:eastAsia="Times New Roman" w:hAnsi="Times New Roman" w:cs="Times New Roman"/>
                <w:sz w:val="24"/>
                <w:szCs w:val="24"/>
                <w:lang w:eastAsia="uk-UA"/>
              </w:rPr>
              <w:t>249</w:t>
            </w:r>
          </w:p>
        </w:tc>
        <w:tc>
          <w:tcPr>
            <w:tcW w:w="1539" w:type="dxa"/>
            <w:tcBorders>
              <w:top w:val="single" w:sz="2" w:space="0" w:color="auto"/>
              <w:left w:val="single" w:sz="2" w:space="0" w:color="auto"/>
              <w:bottom w:val="single" w:sz="2" w:space="0" w:color="auto"/>
              <w:right w:val="single" w:sz="2" w:space="0" w:color="auto"/>
            </w:tcBorders>
            <w:hideMark/>
          </w:tcPr>
          <w:p w14:paraId="7BF3CE5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01454</w:t>
            </w:r>
          </w:p>
        </w:tc>
        <w:tc>
          <w:tcPr>
            <w:tcW w:w="4146" w:type="dxa"/>
            <w:tcBorders>
              <w:top w:val="single" w:sz="2" w:space="0" w:color="auto"/>
              <w:left w:val="single" w:sz="2" w:space="0" w:color="auto"/>
              <w:bottom w:val="single" w:sz="2" w:space="0" w:color="auto"/>
              <w:right w:val="single" w:sz="2" w:space="0" w:color="auto"/>
            </w:tcBorders>
            <w:hideMark/>
          </w:tcPr>
          <w:p w14:paraId="533F342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пасіки</w:t>
            </w:r>
          </w:p>
        </w:tc>
        <w:tc>
          <w:tcPr>
            <w:tcW w:w="2366" w:type="dxa"/>
            <w:tcBorders>
              <w:top w:val="single" w:sz="2" w:space="0" w:color="auto"/>
              <w:left w:val="single" w:sz="2" w:space="0" w:color="auto"/>
              <w:bottom w:val="single" w:sz="2" w:space="0" w:color="auto"/>
              <w:right w:val="single" w:sz="2" w:space="0" w:color="auto"/>
            </w:tcBorders>
            <w:hideMark/>
          </w:tcPr>
          <w:p w14:paraId="3AC06228"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64"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бджільництво”</w:t>
            </w:r>
          </w:p>
        </w:tc>
        <w:tc>
          <w:tcPr>
            <w:tcW w:w="1056" w:type="dxa"/>
            <w:tcBorders>
              <w:top w:val="single" w:sz="2" w:space="0" w:color="auto"/>
              <w:left w:val="single" w:sz="2" w:space="0" w:color="auto"/>
              <w:bottom w:val="single" w:sz="2" w:space="0" w:color="auto"/>
              <w:right w:val="single" w:sz="2" w:space="0" w:color="auto"/>
            </w:tcBorders>
            <w:hideMark/>
          </w:tcPr>
          <w:p w14:paraId="018275E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7CE28A9A"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232916C1" w14:textId="32E9B816"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bookmarkStart w:id="16" w:name="_Hlk183419371"/>
            <w:bookmarkEnd w:id="15"/>
            <w:r>
              <w:rPr>
                <w:rFonts w:ascii="Times New Roman" w:eastAsia="Times New Roman" w:hAnsi="Times New Roman" w:cs="Times New Roman"/>
                <w:sz w:val="24"/>
                <w:szCs w:val="24"/>
                <w:lang w:eastAsia="uk-UA"/>
              </w:rPr>
              <w:t>250</w:t>
            </w:r>
          </w:p>
        </w:tc>
        <w:tc>
          <w:tcPr>
            <w:tcW w:w="1539" w:type="dxa"/>
            <w:tcBorders>
              <w:top w:val="single" w:sz="2" w:space="0" w:color="auto"/>
              <w:left w:val="single" w:sz="2" w:space="0" w:color="auto"/>
              <w:bottom w:val="single" w:sz="2" w:space="0" w:color="auto"/>
              <w:right w:val="single" w:sz="2" w:space="0" w:color="auto"/>
            </w:tcBorders>
            <w:hideMark/>
          </w:tcPr>
          <w:p w14:paraId="7A5A9EA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02263</w:t>
            </w:r>
          </w:p>
        </w:tc>
        <w:tc>
          <w:tcPr>
            <w:tcW w:w="4146" w:type="dxa"/>
            <w:tcBorders>
              <w:top w:val="single" w:sz="2" w:space="0" w:color="auto"/>
              <w:left w:val="single" w:sz="2" w:space="0" w:color="auto"/>
              <w:bottom w:val="single" w:sz="2" w:space="0" w:color="auto"/>
              <w:right w:val="single" w:sz="2" w:space="0" w:color="auto"/>
            </w:tcBorders>
            <w:hideMark/>
          </w:tcPr>
          <w:p w14:paraId="0184B9B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2366" w:type="dxa"/>
            <w:tcBorders>
              <w:top w:val="single" w:sz="2" w:space="0" w:color="auto"/>
              <w:left w:val="single" w:sz="2" w:space="0" w:color="auto"/>
              <w:bottom w:val="single" w:sz="2" w:space="0" w:color="auto"/>
              <w:right w:val="single" w:sz="2" w:space="0" w:color="auto"/>
            </w:tcBorders>
            <w:hideMark/>
          </w:tcPr>
          <w:p w14:paraId="5BD58DE6"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65"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протимінну діяльність в Україні”</w:t>
            </w:r>
          </w:p>
        </w:tc>
        <w:tc>
          <w:tcPr>
            <w:tcW w:w="1056" w:type="dxa"/>
            <w:tcBorders>
              <w:top w:val="single" w:sz="2" w:space="0" w:color="auto"/>
              <w:left w:val="single" w:sz="2" w:space="0" w:color="auto"/>
              <w:bottom w:val="single" w:sz="2" w:space="0" w:color="auto"/>
              <w:right w:val="single" w:sz="2" w:space="0" w:color="auto"/>
            </w:tcBorders>
            <w:hideMark/>
          </w:tcPr>
          <w:p w14:paraId="2AB1AA6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4CE2CFDB"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19EC32B4" w14:textId="411E3CB6"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251</w:t>
            </w:r>
          </w:p>
        </w:tc>
        <w:tc>
          <w:tcPr>
            <w:tcW w:w="1539" w:type="dxa"/>
            <w:tcBorders>
              <w:top w:val="single" w:sz="2" w:space="0" w:color="auto"/>
              <w:left w:val="single" w:sz="2" w:space="0" w:color="auto"/>
              <w:bottom w:val="single" w:sz="2" w:space="0" w:color="auto"/>
              <w:right w:val="single" w:sz="2" w:space="0" w:color="auto"/>
            </w:tcBorders>
            <w:hideMark/>
          </w:tcPr>
          <w:p w14:paraId="1561E78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02264</w:t>
            </w:r>
          </w:p>
        </w:tc>
        <w:tc>
          <w:tcPr>
            <w:tcW w:w="4146" w:type="dxa"/>
            <w:tcBorders>
              <w:top w:val="single" w:sz="2" w:space="0" w:color="auto"/>
              <w:left w:val="single" w:sz="2" w:space="0" w:color="auto"/>
              <w:bottom w:val="single" w:sz="2" w:space="0" w:color="auto"/>
              <w:right w:val="single" w:sz="2" w:space="0" w:color="auto"/>
            </w:tcBorders>
            <w:hideMark/>
          </w:tcPr>
          <w:p w14:paraId="67FAF79C"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366" w:type="dxa"/>
            <w:tcBorders>
              <w:top w:val="single" w:sz="2" w:space="0" w:color="auto"/>
              <w:left w:val="single" w:sz="2" w:space="0" w:color="auto"/>
              <w:bottom w:val="single" w:sz="2" w:space="0" w:color="auto"/>
              <w:right w:val="single" w:sz="2" w:space="0" w:color="auto"/>
            </w:tcBorders>
            <w:hideMark/>
          </w:tcPr>
          <w:p w14:paraId="21F9FAE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0E1B6AF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45105541"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344CEDC2" w14:textId="68326B5E"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bookmarkStart w:id="17" w:name="_Hlk183419517"/>
            <w:bookmarkEnd w:id="16"/>
            <w:r>
              <w:rPr>
                <w:rFonts w:ascii="Times New Roman" w:eastAsia="Times New Roman" w:hAnsi="Times New Roman" w:cs="Times New Roman"/>
                <w:sz w:val="24"/>
                <w:szCs w:val="24"/>
                <w:lang w:eastAsia="uk-UA"/>
              </w:rPr>
              <w:t>252</w:t>
            </w:r>
          </w:p>
        </w:tc>
        <w:tc>
          <w:tcPr>
            <w:tcW w:w="1539" w:type="dxa"/>
            <w:tcBorders>
              <w:top w:val="single" w:sz="2" w:space="0" w:color="auto"/>
              <w:left w:val="single" w:sz="2" w:space="0" w:color="auto"/>
              <w:bottom w:val="single" w:sz="2" w:space="0" w:color="auto"/>
              <w:right w:val="single" w:sz="2" w:space="0" w:color="auto"/>
            </w:tcBorders>
            <w:hideMark/>
          </w:tcPr>
          <w:p w14:paraId="064A063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02453</w:t>
            </w:r>
          </w:p>
        </w:tc>
        <w:tc>
          <w:tcPr>
            <w:tcW w:w="4146" w:type="dxa"/>
            <w:tcBorders>
              <w:top w:val="single" w:sz="2" w:space="0" w:color="auto"/>
              <w:left w:val="single" w:sz="2" w:space="0" w:color="auto"/>
              <w:bottom w:val="single" w:sz="2" w:space="0" w:color="auto"/>
              <w:right w:val="single" w:sz="2" w:space="0" w:color="auto"/>
            </w:tcBorders>
            <w:hideMark/>
          </w:tcPr>
          <w:p w14:paraId="60DD448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відомостей про землі в межах територій територіальних громад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c>
          <w:tcPr>
            <w:tcW w:w="2366" w:type="dxa"/>
            <w:tcBorders>
              <w:top w:val="single" w:sz="2" w:space="0" w:color="auto"/>
              <w:left w:val="single" w:sz="2" w:space="0" w:color="auto"/>
              <w:bottom w:val="single" w:sz="2" w:space="0" w:color="auto"/>
              <w:right w:val="single" w:sz="2" w:space="0" w:color="auto"/>
            </w:tcBorders>
            <w:hideMark/>
          </w:tcPr>
          <w:p w14:paraId="239B7D29"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66"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Державний земельний кадастр”</w:t>
            </w:r>
          </w:p>
        </w:tc>
        <w:tc>
          <w:tcPr>
            <w:tcW w:w="1056" w:type="dxa"/>
            <w:tcBorders>
              <w:top w:val="single" w:sz="2" w:space="0" w:color="auto"/>
              <w:left w:val="single" w:sz="2" w:space="0" w:color="auto"/>
              <w:bottom w:val="single" w:sz="2" w:space="0" w:color="auto"/>
              <w:right w:val="single" w:sz="2" w:space="0" w:color="auto"/>
            </w:tcBorders>
            <w:hideMark/>
          </w:tcPr>
          <w:p w14:paraId="1F1D609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B435459"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1EA37FDF" w14:textId="0F179830"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253</w:t>
            </w:r>
          </w:p>
        </w:tc>
        <w:tc>
          <w:tcPr>
            <w:tcW w:w="1539" w:type="dxa"/>
            <w:tcBorders>
              <w:top w:val="single" w:sz="2" w:space="0" w:color="auto"/>
              <w:left w:val="single" w:sz="2" w:space="0" w:color="auto"/>
              <w:bottom w:val="single" w:sz="2" w:space="0" w:color="auto"/>
              <w:right w:val="single" w:sz="2" w:space="0" w:color="auto"/>
            </w:tcBorders>
            <w:hideMark/>
          </w:tcPr>
          <w:p w14:paraId="016D5F0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02452</w:t>
            </w:r>
          </w:p>
        </w:tc>
        <w:tc>
          <w:tcPr>
            <w:tcW w:w="4146" w:type="dxa"/>
            <w:tcBorders>
              <w:top w:val="single" w:sz="2" w:space="0" w:color="auto"/>
              <w:left w:val="single" w:sz="2" w:space="0" w:color="auto"/>
              <w:bottom w:val="single" w:sz="2" w:space="0" w:color="auto"/>
              <w:right w:val="single" w:sz="2" w:space="0" w:color="auto"/>
            </w:tcBorders>
            <w:hideMark/>
          </w:tcPr>
          <w:p w14:paraId="5BE2B72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змін до відомостей про землі в межах територій територіальних громад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c>
          <w:tcPr>
            <w:tcW w:w="2366" w:type="dxa"/>
            <w:tcBorders>
              <w:top w:val="single" w:sz="2" w:space="0" w:color="auto"/>
              <w:left w:val="single" w:sz="2" w:space="0" w:color="auto"/>
              <w:bottom w:val="single" w:sz="2" w:space="0" w:color="auto"/>
              <w:right w:val="single" w:sz="2" w:space="0" w:color="auto"/>
            </w:tcBorders>
            <w:hideMark/>
          </w:tcPr>
          <w:p w14:paraId="239839F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21F3A66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57411EA"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0107A424" w14:textId="03ADB947"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254</w:t>
            </w:r>
          </w:p>
        </w:tc>
        <w:tc>
          <w:tcPr>
            <w:tcW w:w="1539" w:type="dxa"/>
            <w:tcBorders>
              <w:top w:val="single" w:sz="2" w:space="0" w:color="auto"/>
              <w:left w:val="single" w:sz="2" w:space="0" w:color="auto"/>
              <w:bottom w:val="single" w:sz="2" w:space="0" w:color="auto"/>
              <w:right w:val="single" w:sz="2" w:space="0" w:color="auto"/>
            </w:tcBorders>
            <w:hideMark/>
          </w:tcPr>
          <w:p w14:paraId="1D30A95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02442</w:t>
            </w:r>
          </w:p>
        </w:tc>
        <w:tc>
          <w:tcPr>
            <w:tcW w:w="4146" w:type="dxa"/>
            <w:tcBorders>
              <w:top w:val="single" w:sz="2" w:space="0" w:color="auto"/>
              <w:left w:val="single" w:sz="2" w:space="0" w:color="auto"/>
              <w:bottom w:val="single" w:sz="2" w:space="0" w:color="auto"/>
              <w:right w:val="single" w:sz="2" w:space="0" w:color="auto"/>
            </w:tcBorders>
            <w:hideMark/>
          </w:tcPr>
          <w:p w14:paraId="6EDCFAD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меліоративної мережі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 з Державного земельного кадастру</w:t>
            </w:r>
          </w:p>
        </w:tc>
        <w:tc>
          <w:tcPr>
            <w:tcW w:w="2366" w:type="dxa"/>
            <w:tcBorders>
              <w:top w:val="single" w:sz="2" w:space="0" w:color="auto"/>
              <w:left w:val="single" w:sz="2" w:space="0" w:color="auto"/>
              <w:bottom w:val="single" w:sz="2" w:space="0" w:color="auto"/>
              <w:right w:val="single" w:sz="2" w:space="0" w:color="auto"/>
            </w:tcBorders>
            <w:hideMark/>
          </w:tcPr>
          <w:p w14:paraId="2E8F209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3E14DD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5996F222"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40E00B8F" w14:textId="1B80145F"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255</w:t>
            </w:r>
          </w:p>
        </w:tc>
        <w:tc>
          <w:tcPr>
            <w:tcW w:w="1539" w:type="dxa"/>
            <w:tcBorders>
              <w:top w:val="single" w:sz="2" w:space="0" w:color="auto"/>
              <w:left w:val="single" w:sz="2" w:space="0" w:color="auto"/>
              <w:bottom w:val="single" w:sz="2" w:space="0" w:color="auto"/>
              <w:right w:val="single" w:sz="2" w:space="0" w:color="auto"/>
            </w:tcBorders>
            <w:hideMark/>
          </w:tcPr>
          <w:p w14:paraId="6E2846B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02451</w:t>
            </w:r>
          </w:p>
        </w:tc>
        <w:tc>
          <w:tcPr>
            <w:tcW w:w="4146" w:type="dxa"/>
            <w:tcBorders>
              <w:top w:val="single" w:sz="2" w:space="0" w:color="auto"/>
              <w:left w:val="single" w:sz="2" w:space="0" w:color="auto"/>
              <w:bottom w:val="single" w:sz="2" w:space="0" w:color="auto"/>
              <w:right w:val="single" w:sz="2" w:space="0" w:color="auto"/>
            </w:tcBorders>
            <w:hideMark/>
          </w:tcPr>
          <w:p w14:paraId="1A2DA53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змін до відомостей про меліоративну мережу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 з Державного земельного кадастру</w:t>
            </w:r>
          </w:p>
        </w:tc>
        <w:tc>
          <w:tcPr>
            <w:tcW w:w="2366" w:type="dxa"/>
            <w:tcBorders>
              <w:top w:val="single" w:sz="2" w:space="0" w:color="auto"/>
              <w:left w:val="single" w:sz="2" w:space="0" w:color="auto"/>
              <w:bottom w:val="single" w:sz="2" w:space="0" w:color="auto"/>
              <w:right w:val="single" w:sz="2" w:space="0" w:color="auto"/>
            </w:tcBorders>
            <w:hideMark/>
          </w:tcPr>
          <w:p w14:paraId="6426D9A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178FD3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5739E7B"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0ED3E350" w14:textId="7322880A"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256</w:t>
            </w:r>
          </w:p>
        </w:tc>
        <w:tc>
          <w:tcPr>
            <w:tcW w:w="1539" w:type="dxa"/>
            <w:tcBorders>
              <w:top w:val="single" w:sz="2" w:space="0" w:color="auto"/>
              <w:left w:val="single" w:sz="2" w:space="0" w:color="auto"/>
              <w:bottom w:val="single" w:sz="2" w:space="0" w:color="auto"/>
              <w:right w:val="single" w:sz="2" w:space="0" w:color="auto"/>
            </w:tcBorders>
            <w:hideMark/>
          </w:tcPr>
          <w:p w14:paraId="71C4292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02444</w:t>
            </w:r>
          </w:p>
        </w:tc>
        <w:tc>
          <w:tcPr>
            <w:tcW w:w="4146" w:type="dxa"/>
            <w:tcBorders>
              <w:top w:val="single" w:sz="2" w:space="0" w:color="auto"/>
              <w:left w:val="single" w:sz="2" w:space="0" w:color="auto"/>
              <w:bottom w:val="single" w:sz="2" w:space="0" w:color="auto"/>
              <w:right w:val="single" w:sz="2" w:space="0" w:color="auto"/>
            </w:tcBorders>
            <w:hideMark/>
          </w:tcPr>
          <w:p w14:paraId="0D6CE7F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складової частини меліоративної мережі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 з Державного земельного кадастру</w:t>
            </w:r>
          </w:p>
        </w:tc>
        <w:tc>
          <w:tcPr>
            <w:tcW w:w="2366" w:type="dxa"/>
            <w:tcBorders>
              <w:top w:val="single" w:sz="2" w:space="0" w:color="auto"/>
              <w:left w:val="single" w:sz="2" w:space="0" w:color="auto"/>
              <w:bottom w:val="single" w:sz="2" w:space="0" w:color="auto"/>
              <w:right w:val="single" w:sz="2" w:space="0" w:color="auto"/>
            </w:tcBorders>
            <w:hideMark/>
          </w:tcPr>
          <w:p w14:paraId="260B93D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2532B5C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5F92693"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5F93A7B4" w14:textId="2157A74D"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257</w:t>
            </w:r>
          </w:p>
        </w:tc>
        <w:tc>
          <w:tcPr>
            <w:tcW w:w="1539" w:type="dxa"/>
            <w:tcBorders>
              <w:top w:val="single" w:sz="2" w:space="0" w:color="auto"/>
              <w:left w:val="single" w:sz="2" w:space="0" w:color="auto"/>
              <w:bottom w:val="single" w:sz="2" w:space="0" w:color="auto"/>
              <w:right w:val="single" w:sz="2" w:space="0" w:color="auto"/>
            </w:tcBorders>
            <w:hideMark/>
          </w:tcPr>
          <w:p w14:paraId="3E95881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02450</w:t>
            </w:r>
          </w:p>
        </w:tc>
        <w:tc>
          <w:tcPr>
            <w:tcW w:w="4146" w:type="dxa"/>
            <w:tcBorders>
              <w:top w:val="single" w:sz="2" w:space="0" w:color="auto"/>
              <w:left w:val="single" w:sz="2" w:space="0" w:color="auto"/>
              <w:bottom w:val="single" w:sz="2" w:space="0" w:color="auto"/>
              <w:right w:val="single" w:sz="2" w:space="0" w:color="auto"/>
            </w:tcBorders>
            <w:hideMark/>
          </w:tcPr>
          <w:p w14:paraId="0993DE0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змін до відомостей про складову частину меліоративної мережі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 з Державного земельного кадастру</w:t>
            </w:r>
          </w:p>
        </w:tc>
        <w:tc>
          <w:tcPr>
            <w:tcW w:w="2366" w:type="dxa"/>
            <w:tcBorders>
              <w:top w:val="single" w:sz="2" w:space="0" w:color="auto"/>
              <w:left w:val="single" w:sz="2" w:space="0" w:color="auto"/>
              <w:bottom w:val="single" w:sz="2" w:space="0" w:color="auto"/>
              <w:right w:val="single" w:sz="2" w:space="0" w:color="auto"/>
            </w:tcBorders>
            <w:hideMark/>
          </w:tcPr>
          <w:p w14:paraId="08B9D1C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BB1258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547F6D9"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3249A547" w14:textId="4F05ECCD"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258</w:t>
            </w:r>
          </w:p>
        </w:tc>
        <w:tc>
          <w:tcPr>
            <w:tcW w:w="1539" w:type="dxa"/>
            <w:tcBorders>
              <w:top w:val="single" w:sz="2" w:space="0" w:color="auto"/>
              <w:left w:val="single" w:sz="2" w:space="0" w:color="auto"/>
              <w:bottom w:val="single" w:sz="2" w:space="0" w:color="auto"/>
              <w:right w:val="single" w:sz="2" w:space="0" w:color="auto"/>
            </w:tcBorders>
            <w:hideMark/>
          </w:tcPr>
          <w:p w14:paraId="4E56606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02445</w:t>
            </w:r>
          </w:p>
        </w:tc>
        <w:tc>
          <w:tcPr>
            <w:tcW w:w="4146" w:type="dxa"/>
            <w:tcBorders>
              <w:top w:val="single" w:sz="2" w:space="0" w:color="auto"/>
              <w:left w:val="single" w:sz="2" w:space="0" w:color="auto"/>
              <w:bottom w:val="single" w:sz="2" w:space="0" w:color="auto"/>
              <w:right w:val="single" w:sz="2" w:space="0" w:color="auto"/>
            </w:tcBorders>
            <w:hideMark/>
          </w:tcPr>
          <w:p w14:paraId="62BCE71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2366" w:type="dxa"/>
            <w:tcBorders>
              <w:top w:val="single" w:sz="2" w:space="0" w:color="auto"/>
              <w:left w:val="single" w:sz="2" w:space="0" w:color="auto"/>
              <w:bottom w:val="single" w:sz="2" w:space="0" w:color="auto"/>
              <w:right w:val="single" w:sz="2" w:space="0" w:color="auto"/>
            </w:tcBorders>
            <w:hideMark/>
          </w:tcPr>
          <w:p w14:paraId="03FA6CD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92E6E3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727ABDD1"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74D5B0C1" w14:textId="55A0FC64"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bookmarkStart w:id="18" w:name="_Hlk183419624"/>
            <w:bookmarkEnd w:id="17"/>
            <w:r>
              <w:rPr>
                <w:rFonts w:ascii="Times New Roman" w:eastAsia="Times New Roman" w:hAnsi="Times New Roman" w:cs="Times New Roman"/>
                <w:sz w:val="24"/>
                <w:szCs w:val="24"/>
                <w:lang w:eastAsia="uk-UA"/>
              </w:rPr>
              <w:lastRenderedPageBreak/>
              <w:t>259</w:t>
            </w:r>
          </w:p>
        </w:tc>
        <w:tc>
          <w:tcPr>
            <w:tcW w:w="1539" w:type="dxa"/>
            <w:tcBorders>
              <w:top w:val="single" w:sz="2" w:space="0" w:color="auto"/>
              <w:left w:val="single" w:sz="2" w:space="0" w:color="auto"/>
              <w:bottom w:val="single" w:sz="2" w:space="0" w:color="auto"/>
              <w:right w:val="single" w:sz="2" w:space="0" w:color="auto"/>
            </w:tcBorders>
            <w:hideMark/>
          </w:tcPr>
          <w:p w14:paraId="44EAD8B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01597</w:t>
            </w:r>
          </w:p>
        </w:tc>
        <w:tc>
          <w:tcPr>
            <w:tcW w:w="4146" w:type="dxa"/>
            <w:tcBorders>
              <w:top w:val="single" w:sz="2" w:space="0" w:color="auto"/>
              <w:left w:val="single" w:sz="2" w:space="0" w:color="auto"/>
              <w:bottom w:val="single" w:sz="2" w:space="0" w:color="auto"/>
              <w:right w:val="single" w:sz="2" w:space="0" w:color="auto"/>
            </w:tcBorders>
            <w:hideMark/>
          </w:tcPr>
          <w:p w14:paraId="0088E76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366" w:type="dxa"/>
            <w:tcBorders>
              <w:top w:val="single" w:sz="2" w:space="0" w:color="auto"/>
              <w:left w:val="single" w:sz="2" w:space="0" w:color="auto"/>
              <w:bottom w:val="single" w:sz="2" w:space="0" w:color="auto"/>
              <w:right w:val="single" w:sz="2" w:space="0" w:color="auto"/>
            </w:tcBorders>
            <w:hideMark/>
          </w:tcPr>
          <w:p w14:paraId="1F215A98"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6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5D9D315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476B6C3C"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69D0EFF6" w14:textId="06961086"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260</w:t>
            </w:r>
          </w:p>
        </w:tc>
        <w:tc>
          <w:tcPr>
            <w:tcW w:w="1539" w:type="dxa"/>
            <w:tcBorders>
              <w:top w:val="single" w:sz="2" w:space="0" w:color="auto"/>
              <w:left w:val="single" w:sz="2" w:space="0" w:color="auto"/>
              <w:bottom w:val="single" w:sz="2" w:space="0" w:color="auto"/>
              <w:right w:val="single" w:sz="2" w:space="0" w:color="auto"/>
            </w:tcBorders>
            <w:hideMark/>
          </w:tcPr>
          <w:p w14:paraId="0F92A61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02499</w:t>
            </w:r>
          </w:p>
        </w:tc>
        <w:tc>
          <w:tcPr>
            <w:tcW w:w="4146" w:type="dxa"/>
            <w:tcBorders>
              <w:top w:val="single" w:sz="2" w:space="0" w:color="auto"/>
              <w:left w:val="single" w:sz="2" w:space="0" w:color="auto"/>
              <w:bottom w:val="single" w:sz="2" w:space="0" w:color="auto"/>
              <w:right w:val="single" w:sz="2" w:space="0" w:color="auto"/>
            </w:tcBorders>
            <w:hideMark/>
          </w:tcPr>
          <w:p w14:paraId="07FA34D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2366" w:type="dxa"/>
            <w:tcBorders>
              <w:top w:val="single" w:sz="2" w:space="0" w:color="auto"/>
              <w:left w:val="single" w:sz="2" w:space="0" w:color="auto"/>
              <w:bottom w:val="single" w:sz="2" w:space="0" w:color="auto"/>
              <w:right w:val="single" w:sz="2" w:space="0" w:color="auto"/>
            </w:tcBorders>
            <w:hideMark/>
          </w:tcPr>
          <w:p w14:paraId="24C910D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5096E21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454FF010"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7F240D43" w14:textId="682948CE" w:rsidR="00B17D48" w:rsidRPr="0036076A" w:rsidRDefault="00DC710C"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261</w:t>
            </w:r>
          </w:p>
        </w:tc>
        <w:tc>
          <w:tcPr>
            <w:tcW w:w="1539" w:type="dxa"/>
            <w:tcBorders>
              <w:top w:val="single" w:sz="2" w:space="0" w:color="auto"/>
              <w:left w:val="single" w:sz="2" w:space="0" w:color="auto"/>
              <w:bottom w:val="single" w:sz="2" w:space="0" w:color="auto"/>
              <w:right w:val="single" w:sz="2" w:space="0" w:color="auto"/>
            </w:tcBorders>
            <w:hideMark/>
          </w:tcPr>
          <w:p w14:paraId="251DD0E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00105</w:t>
            </w:r>
          </w:p>
        </w:tc>
        <w:tc>
          <w:tcPr>
            <w:tcW w:w="4146" w:type="dxa"/>
            <w:tcBorders>
              <w:top w:val="single" w:sz="2" w:space="0" w:color="auto"/>
              <w:left w:val="single" w:sz="2" w:space="0" w:color="auto"/>
              <w:bottom w:val="single" w:sz="2" w:space="0" w:color="auto"/>
              <w:right w:val="single" w:sz="2" w:space="0" w:color="auto"/>
            </w:tcBorders>
            <w:hideMark/>
          </w:tcPr>
          <w:p w14:paraId="03E3263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366" w:type="dxa"/>
            <w:tcBorders>
              <w:top w:val="single" w:sz="2" w:space="0" w:color="auto"/>
              <w:left w:val="single" w:sz="2" w:space="0" w:color="auto"/>
              <w:bottom w:val="single" w:sz="2" w:space="0" w:color="auto"/>
              <w:right w:val="single" w:sz="2" w:space="0" w:color="auto"/>
            </w:tcBorders>
            <w:hideMark/>
          </w:tcPr>
          <w:p w14:paraId="3C3E346B"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68"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волонтерську діяльність”</w:t>
            </w:r>
          </w:p>
        </w:tc>
        <w:tc>
          <w:tcPr>
            <w:tcW w:w="1056" w:type="dxa"/>
            <w:tcBorders>
              <w:top w:val="single" w:sz="2" w:space="0" w:color="auto"/>
              <w:left w:val="single" w:sz="2" w:space="0" w:color="auto"/>
              <w:bottom w:val="single" w:sz="2" w:space="0" w:color="auto"/>
              <w:right w:val="single" w:sz="2" w:space="0" w:color="auto"/>
            </w:tcBorders>
            <w:hideMark/>
          </w:tcPr>
          <w:p w14:paraId="396DD34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338D1F7E"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26B96D68" w14:textId="1ED75906"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262</w:t>
            </w:r>
          </w:p>
        </w:tc>
        <w:tc>
          <w:tcPr>
            <w:tcW w:w="1539" w:type="dxa"/>
            <w:tcBorders>
              <w:top w:val="single" w:sz="2" w:space="0" w:color="auto"/>
              <w:left w:val="single" w:sz="2" w:space="0" w:color="auto"/>
              <w:bottom w:val="single" w:sz="2" w:space="0" w:color="auto"/>
              <w:right w:val="single" w:sz="2" w:space="0" w:color="auto"/>
            </w:tcBorders>
            <w:hideMark/>
          </w:tcPr>
          <w:p w14:paraId="32A6EF3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02502</w:t>
            </w:r>
          </w:p>
        </w:tc>
        <w:tc>
          <w:tcPr>
            <w:tcW w:w="4146" w:type="dxa"/>
            <w:tcBorders>
              <w:top w:val="single" w:sz="2" w:space="0" w:color="auto"/>
              <w:left w:val="single" w:sz="2" w:space="0" w:color="auto"/>
              <w:bottom w:val="single" w:sz="2" w:space="0" w:color="auto"/>
              <w:right w:val="single" w:sz="2" w:space="0" w:color="auto"/>
            </w:tcBorders>
            <w:hideMark/>
          </w:tcPr>
          <w:p w14:paraId="4934194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366" w:type="dxa"/>
            <w:tcBorders>
              <w:top w:val="single" w:sz="2" w:space="0" w:color="auto"/>
              <w:left w:val="single" w:sz="2" w:space="0" w:color="auto"/>
              <w:bottom w:val="single" w:sz="2" w:space="0" w:color="auto"/>
              <w:right w:val="single" w:sz="2" w:space="0" w:color="auto"/>
            </w:tcBorders>
            <w:hideMark/>
          </w:tcPr>
          <w:p w14:paraId="6EBA7BC7"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69"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032B69F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6AFE343D"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47FDFACB" w14:textId="350F0F34"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263</w:t>
            </w:r>
          </w:p>
        </w:tc>
        <w:tc>
          <w:tcPr>
            <w:tcW w:w="1539" w:type="dxa"/>
            <w:tcBorders>
              <w:top w:val="single" w:sz="2" w:space="0" w:color="auto"/>
              <w:left w:val="single" w:sz="2" w:space="0" w:color="auto"/>
              <w:bottom w:val="single" w:sz="2" w:space="0" w:color="auto"/>
              <w:right w:val="single" w:sz="2" w:space="0" w:color="auto"/>
            </w:tcBorders>
            <w:hideMark/>
          </w:tcPr>
          <w:p w14:paraId="758B1C4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02347</w:t>
            </w:r>
          </w:p>
        </w:tc>
        <w:tc>
          <w:tcPr>
            <w:tcW w:w="4146" w:type="dxa"/>
            <w:tcBorders>
              <w:top w:val="single" w:sz="2" w:space="0" w:color="auto"/>
              <w:left w:val="single" w:sz="2" w:space="0" w:color="auto"/>
              <w:bottom w:val="single" w:sz="2" w:space="0" w:color="auto"/>
              <w:right w:val="single" w:sz="2" w:space="0" w:color="auto"/>
            </w:tcBorders>
            <w:hideMark/>
          </w:tcPr>
          <w:p w14:paraId="74C9BF0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разової грошової виплати до Дня Незалежності України</w:t>
            </w:r>
          </w:p>
        </w:tc>
        <w:tc>
          <w:tcPr>
            <w:tcW w:w="2366" w:type="dxa"/>
            <w:tcBorders>
              <w:top w:val="single" w:sz="2" w:space="0" w:color="auto"/>
              <w:left w:val="single" w:sz="2" w:space="0" w:color="auto"/>
              <w:bottom w:val="single" w:sz="2" w:space="0" w:color="auto"/>
              <w:right w:val="single" w:sz="2" w:space="0" w:color="auto"/>
            </w:tcBorders>
            <w:hideMark/>
          </w:tcPr>
          <w:p w14:paraId="7AB1DED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170" w:tgtFrame="_blank" w:history="1">
              <w:r w:rsidRPr="0036076A">
                <w:rPr>
                  <w:rFonts w:ascii="Times New Roman" w:eastAsia="Times New Roman" w:hAnsi="Times New Roman" w:cs="Times New Roman"/>
                  <w:color w:val="0000FF"/>
                  <w:sz w:val="24"/>
                  <w:szCs w:val="24"/>
                  <w:u w:val="single"/>
                  <w:lang w:eastAsia="uk-UA"/>
                </w:rPr>
                <w:t>“Про статус ветеранів війни, гарантії їх соціального захисту”</w:t>
              </w:r>
            </w:hyperlink>
            <w:r w:rsidRPr="0036076A">
              <w:rPr>
                <w:rFonts w:ascii="Times New Roman" w:eastAsia="Times New Roman" w:hAnsi="Times New Roman" w:cs="Times New Roman"/>
                <w:sz w:val="24"/>
                <w:szCs w:val="24"/>
                <w:lang w:eastAsia="uk-UA"/>
              </w:rPr>
              <w:t> і </w:t>
            </w:r>
            <w:hyperlink r:id="rId171" w:tgtFrame="_blank" w:history="1">
              <w:r w:rsidRPr="0036076A">
                <w:rPr>
                  <w:rFonts w:ascii="Times New Roman" w:eastAsia="Times New Roman" w:hAnsi="Times New Roman" w:cs="Times New Roman"/>
                  <w:color w:val="0000FF"/>
                  <w:sz w:val="24"/>
                  <w:szCs w:val="24"/>
                  <w:u w:val="single"/>
                  <w:lang w:eastAsia="uk-UA"/>
                </w:rPr>
                <w:t>“Про жертви нацистських переслідувань”</w:t>
              </w:r>
            </w:hyperlink>
          </w:p>
        </w:tc>
        <w:tc>
          <w:tcPr>
            <w:tcW w:w="1056" w:type="dxa"/>
            <w:tcBorders>
              <w:top w:val="single" w:sz="2" w:space="0" w:color="auto"/>
              <w:left w:val="single" w:sz="2" w:space="0" w:color="auto"/>
              <w:bottom w:val="single" w:sz="2" w:space="0" w:color="auto"/>
              <w:right w:val="single" w:sz="2" w:space="0" w:color="auto"/>
            </w:tcBorders>
            <w:hideMark/>
          </w:tcPr>
          <w:p w14:paraId="14BE7E4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5947939F"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352703F1" w14:textId="22B19AC4"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264</w:t>
            </w:r>
          </w:p>
        </w:tc>
        <w:tc>
          <w:tcPr>
            <w:tcW w:w="1539" w:type="dxa"/>
            <w:tcBorders>
              <w:top w:val="single" w:sz="2" w:space="0" w:color="auto"/>
              <w:left w:val="single" w:sz="2" w:space="0" w:color="auto"/>
              <w:bottom w:val="single" w:sz="2" w:space="0" w:color="auto"/>
              <w:right w:val="single" w:sz="2" w:space="0" w:color="auto"/>
            </w:tcBorders>
            <w:hideMark/>
          </w:tcPr>
          <w:p w14:paraId="34CF111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01735</w:t>
            </w:r>
          </w:p>
        </w:tc>
        <w:tc>
          <w:tcPr>
            <w:tcW w:w="4146" w:type="dxa"/>
            <w:tcBorders>
              <w:top w:val="single" w:sz="2" w:space="0" w:color="auto"/>
              <w:left w:val="single" w:sz="2" w:space="0" w:color="auto"/>
              <w:bottom w:val="single" w:sz="2" w:space="0" w:color="auto"/>
              <w:right w:val="single" w:sz="2" w:space="0" w:color="auto"/>
            </w:tcBorders>
            <w:hideMark/>
          </w:tcPr>
          <w:p w14:paraId="06CF5F59"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Прийняття рішення про проведення безоплатного капітального ремонту </w:t>
            </w:r>
            <w:r w:rsidRPr="0036076A">
              <w:rPr>
                <w:rFonts w:ascii="Times New Roman" w:eastAsia="Times New Roman" w:hAnsi="Times New Roman" w:cs="Times New Roman"/>
                <w:sz w:val="24"/>
                <w:szCs w:val="24"/>
                <w:lang w:eastAsia="uk-UA"/>
              </w:rPr>
              <w:lastRenderedPageBreak/>
              <w:t>власних житлових будинків і квартир осіб, що мають право на таку пільгу</w:t>
            </w:r>
          </w:p>
        </w:tc>
        <w:tc>
          <w:tcPr>
            <w:tcW w:w="2366" w:type="dxa"/>
            <w:tcBorders>
              <w:top w:val="single" w:sz="2" w:space="0" w:color="auto"/>
              <w:left w:val="single" w:sz="2" w:space="0" w:color="auto"/>
              <w:bottom w:val="single" w:sz="2" w:space="0" w:color="auto"/>
              <w:right w:val="single" w:sz="2" w:space="0" w:color="auto"/>
            </w:tcBorders>
            <w:hideMark/>
          </w:tcPr>
          <w:p w14:paraId="5C89917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w:t>
            </w:r>
          </w:p>
        </w:tc>
        <w:tc>
          <w:tcPr>
            <w:tcW w:w="1056" w:type="dxa"/>
            <w:tcBorders>
              <w:top w:val="single" w:sz="2" w:space="0" w:color="auto"/>
              <w:left w:val="single" w:sz="2" w:space="0" w:color="auto"/>
              <w:bottom w:val="single" w:sz="2" w:space="0" w:color="auto"/>
              <w:right w:val="single" w:sz="2" w:space="0" w:color="auto"/>
            </w:tcBorders>
            <w:hideMark/>
          </w:tcPr>
          <w:p w14:paraId="249DEAD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1AD1A213" w14:textId="77777777" w:rsidTr="00DC710C">
        <w:trPr>
          <w:trHeight w:val="20"/>
        </w:trPr>
        <w:tc>
          <w:tcPr>
            <w:tcW w:w="532" w:type="dxa"/>
            <w:tcBorders>
              <w:top w:val="single" w:sz="2" w:space="0" w:color="auto"/>
              <w:left w:val="single" w:sz="2" w:space="0" w:color="auto"/>
              <w:bottom w:val="single" w:sz="2" w:space="0" w:color="auto"/>
              <w:right w:val="single" w:sz="2" w:space="0" w:color="auto"/>
            </w:tcBorders>
          </w:tcPr>
          <w:p w14:paraId="29F72037" w14:textId="766CCDA8"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265</w:t>
            </w:r>
          </w:p>
        </w:tc>
        <w:tc>
          <w:tcPr>
            <w:tcW w:w="1539" w:type="dxa"/>
            <w:tcBorders>
              <w:top w:val="single" w:sz="2" w:space="0" w:color="auto"/>
              <w:left w:val="single" w:sz="2" w:space="0" w:color="auto"/>
              <w:bottom w:val="single" w:sz="2" w:space="0" w:color="auto"/>
              <w:right w:val="single" w:sz="2" w:space="0" w:color="auto"/>
            </w:tcBorders>
            <w:hideMark/>
          </w:tcPr>
          <w:p w14:paraId="089BB59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01284</w:t>
            </w:r>
          </w:p>
        </w:tc>
        <w:tc>
          <w:tcPr>
            <w:tcW w:w="4146" w:type="dxa"/>
            <w:tcBorders>
              <w:top w:val="single" w:sz="2" w:space="0" w:color="auto"/>
              <w:left w:val="single" w:sz="2" w:space="0" w:color="auto"/>
              <w:bottom w:val="single" w:sz="2" w:space="0" w:color="auto"/>
              <w:right w:val="single" w:sz="2" w:space="0" w:color="auto"/>
            </w:tcBorders>
            <w:hideMark/>
          </w:tcPr>
          <w:p w14:paraId="589188D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366" w:type="dxa"/>
            <w:tcBorders>
              <w:top w:val="single" w:sz="2" w:space="0" w:color="auto"/>
              <w:left w:val="single" w:sz="2" w:space="0" w:color="auto"/>
              <w:bottom w:val="single" w:sz="2" w:space="0" w:color="auto"/>
              <w:right w:val="single" w:sz="2" w:space="0" w:color="auto"/>
            </w:tcBorders>
            <w:hideMark/>
          </w:tcPr>
          <w:p w14:paraId="623B8209"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72"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1FF87C9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503C51E1"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77438339" w14:textId="1E1A1C96"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266</w:t>
            </w:r>
          </w:p>
        </w:tc>
        <w:tc>
          <w:tcPr>
            <w:tcW w:w="1539" w:type="dxa"/>
            <w:tcBorders>
              <w:top w:val="single" w:sz="2" w:space="0" w:color="auto"/>
              <w:left w:val="single" w:sz="2" w:space="0" w:color="auto"/>
              <w:bottom w:val="single" w:sz="2" w:space="0" w:color="auto"/>
              <w:right w:val="single" w:sz="2" w:space="0" w:color="auto"/>
            </w:tcBorders>
            <w:hideMark/>
          </w:tcPr>
          <w:p w14:paraId="740E171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02266</w:t>
            </w:r>
          </w:p>
        </w:tc>
        <w:tc>
          <w:tcPr>
            <w:tcW w:w="4146" w:type="dxa"/>
            <w:tcBorders>
              <w:top w:val="single" w:sz="2" w:space="0" w:color="auto"/>
              <w:left w:val="single" w:sz="2" w:space="0" w:color="auto"/>
              <w:bottom w:val="single" w:sz="2" w:space="0" w:color="auto"/>
              <w:right w:val="single" w:sz="2" w:space="0" w:color="auto"/>
            </w:tcBorders>
            <w:hideMark/>
          </w:tcPr>
          <w:p w14:paraId="5B99CC0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Єдиного державного реєстру ветеранів війни</w:t>
            </w:r>
          </w:p>
        </w:tc>
        <w:tc>
          <w:tcPr>
            <w:tcW w:w="2366" w:type="dxa"/>
            <w:tcBorders>
              <w:top w:val="single" w:sz="2" w:space="0" w:color="auto"/>
              <w:left w:val="single" w:sz="2" w:space="0" w:color="auto"/>
              <w:bottom w:val="single" w:sz="2" w:space="0" w:color="auto"/>
              <w:right w:val="single" w:sz="2" w:space="0" w:color="auto"/>
            </w:tcBorders>
            <w:hideMark/>
          </w:tcPr>
          <w:p w14:paraId="36348182"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73"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175919B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414DFFCB"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351DFAC2" w14:textId="707AC3D3"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267</w:t>
            </w:r>
          </w:p>
        </w:tc>
        <w:tc>
          <w:tcPr>
            <w:tcW w:w="1539" w:type="dxa"/>
            <w:tcBorders>
              <w:top w:val="single" w:sz="2" w:space="0" w:color="auto"/>
              <w:left w:val="single" w:sz="2" w:space="0" w:color="auto"/>
              <w:bottom w:val="single" w:sz="2" w:space="0" w:color="auto"/>
              <w:right w:val="single" w:sz="2" w:space="0" w:color="auto"/>
            </w:tcBorders>
            <w:hideMark/>
          </w:tcPr>
          <w:p w14:paraId="5A29AC0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02216</w:t>
            </w:r>
          </w:p>
        </w:tc>
        <w:tc>
          <w:tcPr>
            <w:tcW w:w="4146" w:type="dxa"/>
            <w:tcBorders>
              <w:top w:val="single" w:sz="2" w:space="0" w:color="auto"/>
              <w:left w:val="single" w:sz="2" w:space="0" w:color="auto"/>
              <w:bottom w:val="single" w:sz="2" w:space="0" w:color="auto"/>
              <w:right w:val="single" w:sz="2" w:space="0" w:color="auto"/>
            </w:tcBorders>
            <w:hideMark/>
          </w:tcPr>
          <w:p w14:paraId="0BB99AA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2366" w:type="dxa"/>
            <w:tcBorders>
              <w:top w:val="single" w:sz="2" w:space="0" w:color="auto"/>
              <w:left w:val="single" w:sz="2" w:space="0" w:color="auto"/>
              <w:bottom w:val="single" w:sz="2" w:space="0" w:color="auto"/>
              <w:right w:val="single" w:sz="2" w:space="0" w:color="auto"/>
            </w:tcBorders>
            <w:hideMark/>
          </w:tcPr>
          <w:p w14:paraId="6A6EDA2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174" w:tgtFrame="_blank" w:history="1">
              <w:r w:rsidRPr="0036076A">
                <w:rPr>
                  <w:rFonts w:ascii="Times New Roman" w:eastAsia="Times New Roman" w:hAnsi="Times New Roman" w:cs="Times New Roman"/>
                  <w:color w:val="0000FF"/>
                  <w:sz w:val="24"/>
                  <w:szCs w:val="24"/>
                  <w:u w:val="single"/>
                  <w:lang w:eastAsia="uk-UA"/>
                </w:rPr>
                <w:t>“Про поховання та похоронну справу”</w:t>
              </w:r>
            </w:hyperlink>
            <w:r w:rsidRPr="0036076A">
              <w:rPr>
                <w:rFonts w:ascii="Times New Roman" w:eastAsia="Times New Roman" w:hAnsi="Times New Roman" w:cs="Times New Roman"/>
                <w:sz w:val="24"/>
                <w:szCs w:val="24"/>
                <w:lang w:eastAsia="uk-UA"/>
              </w:rPr>
              <w:t>, </w:t>
            </w:r>
            <w:hyperlink r:id="rId175" w:tgtFrame="_blank" w:history="1">
              <w:r w:rsidRPr="0036076A">
                <w:rPr>
                  <w:rFonts w:ascii="Times New Roman" w:eastAsia="Times New Roman" w:hAnsi="Times New Roman" w:cs="Times New Roman"/>
                  <w:color w:val="0000FF"/>
                  <w:sz w:val="24"/>
                  <w:szCs w:val="24"/>
                  <w:u w:val="single"/>
                  <w:lang w:eastAsia="uk-UA"/>
                </w:rPr>
                <w:t>“Про статус ветеранів війни, гарантії їх соціального захисту”</w:t>
              </w:r>
            </w:hyperlink>
            <w:r w:rsidRPr="0036076A">
              <w:rPr>
                <w:rFonts w:ascii="Times New Roman" w:eastAsia="Times New Roman" w:hAnsi="Times New Roman" w:cs="Times New Roman"/>
                <w:sz w:val="24"/>
                <w:szCs w:val="24"/>
                <w:lang w:eastAsia="uk-UA"/>
              </w:rPr>
              <w:t> і </w:t>
            </w:r>
            <w:hyperlink r:id="rId176" w:tgtFrame="_blank" w:history="1">
              <w:r w:rsidRPr="0036076A">
                <w:rPr>
                  <w:rFonts w:ascii="Times New Roman" w:eastAsia="Times New Roman" w:hAnsi="Times New Roman" w:cs="Times New Roman"/>
                  <w:color w:val="0000FF"/>
                  <w:sz w:val="24"/>
                  <w:szCs w:val="24"/>
                  <w:u w:val="single"/>
                  <w:lang w:eastAsia="uk-UA"/>
                </w:rPr>
                <w:t>“Про основні засади соціального захисту ветеранів праці та інших громадян похилого віку в Україні”</w:t>
              </w:r>
            </w:hyperlink>
          </w:p>
        </w:tc>
        <w:tc>
          <w:tcPr>
            <w:tcW w:w="1056" w:type="dxa"/>
            <w:tcBorders>
              <w:top w:val="single" w:sz="2" w:space="0" w:color="auto"/>
              <w:left w:val="single" w:sz="2" w:space="0" w:color="auto"/>
              <w:bottom w:val="single" w:sz="2" w:space="0" w:color="auto"/>
              <w:right w:val="single" w:sz="2" w:space="0" w:color="auto"/>
            </w:tcBorders>
            <w:hideMark/>
          </w:tcPr>
          <w:p w14:paraId="39B3C9B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034833C7"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685ADCD2" w14:textId="622A4809"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268</w:t>
            </w:r>
          </w:p>
        </w:tc>
        <w:tc>
          <w:tcPr>
            <w:tcW w:w="1539" w:type="dxa"/>
            <w:tcBorders>
              <w:top w:val="single" w:sz="2" w:space="0" w:color="auto"/>
              <w:left w:val="single" w:sz="2" w:space="0" w:color="auto"/>
              <w:bottom w:val="single" w:sz="2" w:space="0" w:color="auto"/>
              <w:right w:val="single" w:sz="2" w:space="0" w:color="auto"/>
            </w:tcBorders>
            <w:hideMark/>
          </w:tcPr>
          <w:p w14:paraId="00D6487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02500</w:t>
            </w:r>
          </w:p>
        </w:tc>
        <w:tc>
          <w:tcPr>
            <w:tcW w:w="4146" w:type="dxa"/>
            <w:tcBorders>
              <w:top w:val="single" w:sz="2" w:space="0" w:color="auto"/>
              <w:left w:val="single" w:sz="2" w:space="0" w:color="auto"/>
              <w:bottom w:val="single" w:sz="2" w:space="0" w:color="auto"/>
              <w:right w:val="single" w:sz="2" w:space="0" w:color="auto"/>
            </w:tcBorders>
            <w:hideMark/>
          </w:tcPr>
          <w:p w14:paraId="37A6F7D0"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2366" w:type="dxa"/>
            <w:tcBorders>
              <w:top w:val="single" w:sz="2" w:space="0" w:color="auto"/>
              <w:left w:val="single" w:sz="2" w:space="0" w:color="auto"/>
              <w:bottom w:val="single" w:sz="2" w:space="0" w:color="auto"/>
              <w:right w:val="single" w:sz="2" w:space="0" w:color="auto"/>
            </w:tcBorders>
            <w:hideMark/>
          </w:tcPr>
          <w:p w14:paraId="1B7DC6B3"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433C81B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04E0A9F9"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03F70FEB" w14:textId="03E710E1"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269</w:t>
            </w:r>
          </w:p>
        </w:tc>
        <w:tc>
          <w:tcPr>
            <w:tcW w:w="1539" w:type="dxa"/>
            <w:tcBorders>
              <w:top w:val="single" w:sz="2" w:space="0" w:color="auto"/>
              <w:left w:val="single" w:sz="2" w:space="0" w:color="auto"/>
              <w:bottom w:val="single" w:sz="2" w:space="0" w:color="auto"/>
              <w:right w:val="single" w:sz="2" w:space="0" w:color="auto"/>
            </w:tcBorders>
            <w:hideMark/>
          </w:tcPr>
          <w:p w14:paraId="382A6DC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02501</w:t>
            </w:r>
          </w:p>
        </w:tc>
        <w:tc>
          <w:tcPr>
            <w:tcW w:w="4146" w:type="dxa"/>
            <w:tcBorders>
              <w:top w:val="single" w:sz="2" w:space="0" w:color="auto"/>
              <w:left w:val="single" w:sz="2" w:space="0" w:color="auto"/>
              <w:bottom w:val="single" w:sz="2" w:space="0" w:color="auto"/>
              <w:right w:val="single" w:sz="2" w:space="0" w:color="auto"/>
            </w:tcBorders>
            <w:hideMark/>
          </w:tcPr>
          <w:p w14:paraId="4EC37AF3"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громадським об’єднанням ветеранів війни безплатно приміщень для здійснення їх статутних завдань</w:t>
            </w:r>
          </w:p>
        </w:tc>
        <w:tc>
          <w:tcPr>
            <w:tcW w:w="2366" w:type="dxa"/>
            <w:tcBorders>
              <w:top w:val="single" w:sz="2" w:space="0" w:color="auto"/>
              <w:left w:val="single" w:sz="2" w:space="0" w:color="auto"/>
              <w:bottom w:val="single" w:sz="2" w:space="0" w:color="auto"/>
              <w:right w:val="single" w:sz="2" w:space="0" w:color="auto"/>
            </w:tcBorders>
            <w:hideMark/>
          </w:tcPr>
          <w:p w14:paraId="3C50A840"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77"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статус ветеранів війни, гарантії їх соціального захисту”</w:t>
            </w:r>
          </w:p>
        </w:tc>
        <w:tc>
          <w:tcPr>
            <w:tcW w:w="1056" w:type="dxa"/>
            <w:tcBorders>
              <w:top w:val="single" w:sz="2" w:space="0" w:color="auto"/>
              <w:left w:val="single" w:sz="2" w:space="0" w:color="auto"/>
              <w:bottom w:val="single" w:sz="2" w:space="0" w:color="auto"/>
              <w:right w:val="single" w:sz="2" w:space="0" w:color="auto"/>
            </w:tcBorders>
            <w:hideMark/>
          </w:tcPr>
          <w:p w14:paraId="7D536F4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1, 2, 6</w:t>
            </w:r>
          </w:p>
        </w:tc>
      </w:tr>
      <w:tr w:rsidR="00B17D48" w:rsidRPr="0036076A" w14:paraId="7E07FB45"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39E56B55" w14:textId="3BA7F403"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bookmarkStart w:id="19" w:name="_Hlk183419733"/>
            <w:bookmarkEnd w:id="18"/>
            <w:r>
              <w:rPr>
                <w:rFonts w:ascii="Times New Roman" w:eastAsia="Times New Roman" w:hAnsi="Times New Roman" w:cs="Times New Roman"/>
                <w:sz w:val="24"/>
                <w:szCs w:val="24"/>
                <w:lang w:eastAsia="uk-UA"/>
              </w:rPr>
              <w:t>270</w:t>
            </w:r>
          </w:p>
        </w:tc>
        <w:tc>
          <w:tcPr>
            <w:tcW w:w="1539" w:type="dxa"/>
            <w:tcBorders>
              <w:top w:val="single" w:sz="2" w:space="0" w:color="auto"/>
              <w:left w:val="single" w:sz="2" w:space="0" w:color="auto"/>
              <w:bottom w:val="single" w:sz="2" w:space="0" w:color="auto"/>
              <w:right w:val="single" w:sz="2" w:space="0" w:color="auto"/>
            </w:tcBorders>
            <w:hideMark/>
          </w:tcPr>
          <w:p w14:paraId="3153665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00146</w:t>
            </w:r>
          </w:p>
        </w:tc>
        <w:tc>
          <w:tcPr>
            <w:tcW w:w="4146" w:type="dxa"/>
            <w:tcBorders>
              <w:top w:val="single" w:sz="2" w:space="0" w:color="auto"/>
              <w:left w:val="single" w:sz="2" w:space="0" w:color="auto"/>
              <w:bottom w:val="single" w:sz="2" w:space="0" w:color="auto"/>
              <w:right w:val="single" w:sz="2" w:space="0" w:color="auto"/>
            </w:tcBorders>
            <w:hideMark/>
          </w:tcPr>
          <w:p w14:paraId="678AA00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w:t>
            </w:r>
            <w:r w:rsidRPr="0036076A">
              <w:rPr>
                <w:rFonts w:ascii="Times New Roman" w:eastAsia="Times New Roman" w:hAnsi="Times New Roman" w:cs="Times New Roman"/>
                <w:sz w:val="24"/>
                <w:szCs w:val="24"/>
                <w:lang w:eastAsia="uk-UA"/>
              </w:rPr>
              <w:lastRenderedPageBreak/>
              <w:t>відомостей про початок виконання підготовчих робіт/виправлення технічної помилки)</w:t>
            </w:r>
          </w:p>
        </w:tc>
        <w:tc>
          <w:tcPr>
            <w:tcW w:w="2366" w:type="dxa"/>
            <w:tcBorders>
              <w:top w:val="single" w:sz="2" w:space="0" w:color="auto"/>
              <w:left w:val="single" w:sz="2" w:space="0" w:color="auto"/>
              <w:bottom w:val="single" w:sz="2" w:space="0" w:color="auto"/>
              <w:right w:val="single" w:sz="2" w:space="0" w:color="auto"/>
            </w:tcBorders>
            <w:hideMark/>
          </w:tcPr>
          <w:p w14:paraId="4C2A06C2"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78"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регулювання містобудівної діяльності”</w:t>
            </w:r>
          </w:p>
        </w:tc>
        <w:tc>
          <w:tcPr>
            <w:tcW w:w="1056" w:type="dxa"/>
            <w:tcBorders>
              <w:top w:val="single" w:sz="2" w:space="0" w:color="auto"/>
              <w:left w:val="single" w:sz="2" w:space="0" w:color="auto"/>
              <w:bottom w:val="single" w:sz="2" w:space="0" w:color="auto"/>
              <w:right w:val="single" w:sz="2" w:space="0" w:color="auto"/>
            </w:tcBorders>
            <w:hideMark/>
          </w:tcPr>
          <w:p w14:paraId="03520EA1"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CA03B54"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133F7C89" w14:textId="3658AA3E"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271</w:t>
            </w:r>
          </w:p>
        </w:tc>
        <w:tc>
          <w:tcPr>
            <w:tcW w:w="1539" w:type="dxa"/>
            <w:tcBorders>
              <w:top w:val="single" w:sz="2" w:space="0" w:color="auto"/>
              <w:left w:val="single" w:sz="2" w:space="0" w:color="auto"/>
              <w:bottom w:val="single" w:sz="2" w:space="0" w:color="auto"/>
              <w:right w:val="single" w:sz="2" w:space="0" w:color="auto"/>
            </w:tcBorders>
            <w:hideMark/>
          </w:tcPr>
          <w:p w14:paraId="05993E8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00140</w:t>
            </w:r>
          </w:p>
        </w:tc>
        <w:tc>
          <w:tcPr>
            <w:tcW w:w="4146" w:type="dxa"/>
            <w:tcBorders>
              <w:top w:val="single" w:sz="2" w:space="0" w:color="auto"/>
              <w:left w:val="single" w:sz="2" w:space="0" w:color="auto"/>
              <w:bottom w:val="single" w:sz="2" w:space="0" w:color="auto"/>
              <w:right w:val="single" w:sz="2" w:space="0" w:color="auto"/>
            </w:tcBorders>
            <w:hideMark/>
          </w:tcPr>
          <w:p w14:paraId="63019C8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2366" w:type="dxa"/>
            <w:tcBorders>
              <w:top w:val="single" w:sz="2" w:space="0" w:color="auto"/>
              <w:left w:val="single" w:sz="2" w:space="0" w:color="auto"/>
              <w:bottom w:val="single" w:sz="2" w:space="0" w:color="auto"/>
              <w:right w:val="single" w:sz="2" w:space="0" w:color="auto"/>
            </w:tcBorders>
            <w:hideMark/>
          </w:tcPr>
          <w:p w14:paraId="4FE0050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02D804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A45FBF7"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3A10DD2F" w14:textId="6274775B"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272</w:t>
            </w:r>
          </w:p>
        </w:tc>
        <w:tc>
          <w:tcPr>
            <w:tcW w:w="1539" w:type="dxa"/>
            <w:tcBorders>
              <w:top w:val="single" w:sz="2" w:space="0" w:color="auto"/>
              <w:left w:val="single" w:sz="2" w:space="0" w:color="auto"/>
              <w:bottom w:val="single" w:sz="2" w:space="0" w:color="auto"/>
              <w:right w:val="single" w:sz="2" w:space="0" w:color="auto"/>
            </w:tcBorders>
            <w:hideMark/>
          </w:tcPr>
          <w:p w14:paraId="34021B7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01873</w:t>
            </w:r>
          </w:p>
        </w:tc>
        <w:tc>
          <w:tcPr>
            <w:tcW w:w="4146" w:type="dxa"/>
            <w:tcBorders>
              <w:top w:val="single" w:sz="2" w:space="0" w:color="auto"/>
              <w:left w:val="single" w:sz="2" w:space="0" w:color="auto"/>
              <w:bottom w:val="single" w:sz="2" w:space="0" w:color="auto"/>
              <w:right w:val="single" w:sz="2" w:space="0" w:color="auto"/>
            </w:tcBorders>
            <w:hideMark/>
          </w:tcPr>
          <w:p w14:paraId="4FE51B7E"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366" w:type="dxa"/>
            <w:tcBorders>
              <w:top w:val="single" w:sz="2" w:space="0" w:color="auto"/>
              <w:left w:val="single" w:sz="2" w:space="0" w:color="auto"/>
              <w:bottom w:val="single" w:sz="2" w:space="0" w:color="auto"/>
              <w:right w:val="single" w:sz="2" w:space="0" w:color="auto"/>
            </w:tcBorders>
            <w:hideMark/>
          </w:tcPr>
          <w:p w14:paraId="235C9A80"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79"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регулювання містобудівної діяльності”</w:t>
            </w:r>
          </w:p>
        </w:tc>
        <w:tc>
          <w:tcPr>
            <w:tcW w:w="1056" w:type="dxa"/>
            <w:tcBorders>
              <w:top w:val="single" w:sz="2" w:space="0" w:color="auto"/>
              <w:left w:val="single" w:sz="2" w:space="0" w:color="auto"/>
              <w:bottom w:val="single" w:sz="2" w:space="0" w:color="auto"/>
              <w:right w:val="single" w:sz="2" w:space="0" w:color="auto"/>
            </w:tcBorders>
            <w:hideMark/>
          </w:tcPr>
          <w:p w14:paraId="329FDF4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0B5B64E"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29E003A8" w14:textId="455996D1"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273</w:t>
            </w:r>
          </w:p>
        </w:tc>
        <w:tc>
          <w:tcPr>
            <w:tcW w:w="1539" w:type="dxa"/>
            <w:tcBorders>
              <w:top w:val="single" w:sz="2" w:space="0" w:color="auto"/>
              <w:left w:val="single" w:sz="2" w:space="0" w:color="auto"/>
              <w:bottom w:val="single" w:sz="2" w:space="0" w:color="auto"/>
              <w:right w:val="single" w:sz="2" w:space="0" w:color="auto"/>
            </w:tcBorders>
            <w:hideMark/>
          </w:tcPr>
          <w:p w14:paraId="11F8FE1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02423</w:t>
            </w:r>
          </w:p>
        </w:tc>
        <w:tc>
          <w:tcPr>
            <w:tcW w:w="4146" w:type="dxa"/>
            <w:tcBorders>
              <w:top w:val="single" w:sz="2" w:space="0" w:color="auto"/>
              <w:left w:val="single" w:sz="2" w:space="0" w:color="auto"/>
              <w:bottom w:val="single" w:sz="2" w:space="0" w:color="auto"/>
              <w:right w:val="single" w:sz="2" w:space="0" w:color="auto"/>
            </w:tcBorders>
            <w:hideMark/>
          </w:tcPr>
          <w:p w14:paraId="1838FC85"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366" w:type="dxa"/>
            <w:tcBorders>
              <w:top w:val="single" w:sz="2" w:space="0" w:color="auto"/>
              <w:left w:val="single" w:sz="2" w:space="0" w:color="auto"/>
              <w:bottom w:val="single" w:sz="2" w:space="0" w:color="auto"/>
              <w:right w:val="single" w:sz="2" w:space="0" w:color="auto"/>
            </w:tcBorders>
            <w:hideMark/>
          </w:tcPr>
          <w:p w14:paraId="5D3C4252"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BC932F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A8C70D4"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761F9032" w14:textId="647DBA53"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274</w:t>
            </w:r>
          </w:p>
        </w:tc>
        <w:tc>
          <w:tcPr>
            <w:tcW w:w="1539" w:type="dxa"/>
            <w:tcBorders>
              <w:top w:val="single" w:sz="2" w:space="0" w:color="auto"/>
              <w:left w:val="single" w:sz="2" w:space="0" w:color="auto"/>
              <w:bottom w:val="single" w:sz="2" w:space="0" w:color="auto"/>
              <w:right w:val="single" w:sz="2" w:space="0" w:color="auto"/>
            </w:tcBorders>
            <w:hideMark/>
          </w:tcPr>
          <w:p w14:paraId="33EBC16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02475</w:t>
            </w:r>
          </w:p>
        </w:tc>
        <w:tc>
          <w:tcPr>
            <w:tcW w:w="4146" w:type="dxa"/>
            <w:tcBorders>
              <w:top w:val="single" w:sz="2" w:space="0" w:color="auto"/>
              <w:left w:val="single" w:sz="2" w:space="0" w:color="auto"/>
              <w:bottom w:val="single" w:sz="2" w:space="0" w:color="auto"/>
              <w:right w:val="single" w:sz="2" w:space="0" w:color="auto"/>
            </w:tcBorders>
            <w:hideMark/>
          </w:tcPr>
          <w:p w14:paraId="7667745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2366" w:type="dxa"/>
            <w:tcBorders>
              <w:top w:val="single" w:sz="2" w:space="0" w:color="auto"/>
              <w:left w:val="single" w:sz="2" w:space="0" w:color="auto"/>
              <w:bottom w:val="single" w:sz="2" w:space="0" w:color="auto"/>
              <w:right w:val="single" w:sz="2" w:space="0" w:color="auto"/>
            </w:tcBorders>
            <w:hideMark/>
          </w:tcPr>
          <w:p w14:paraId="79E72B5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476544A"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12499627"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38D1359B" w14:textId="7E446111"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bookmarkStart w:id="20" w:name="_Hlk183419786"/>
            <w:bookmarkEnd w:id="19"/>
            <w:r>
              <w:rPr>
                <w:rFonts w:ascii="Times New Roman" w:eastAsia="Times New Roman" w:hAnsi="Times New Roman" w:cs="Times New Roman"/>
                <w:sz w:val="24"/>
                <w:szCs w:val="24"/>
                <w:lang w:eastAsia="uk-UA"/>
              </w:rPr>
              <w:lastRenderedPageBreak/>
              <w:t>275</w:t>
            </w:r>
          </w:p>
        </w:tc>
        <w:tc>
          <w:tcPr>
            <w:tcW w:w="1539" w:type="dxa"/>
            <w:tcBorders>
              <w:top w:val="single" w:sz="2" w:space="0" w:color="auto"/>
              <w:left w:val="single" w:sz="2" w:space="0" w:color="auto"/>
              <w:bottom w:val="single" w:sz="2" w:space="0" w:color="auto"/>
              <w:right w:val="single" w:sz="2" w:space="0" w:color="auto"/>
            </w:tcBorders>
            <w:hideMark/>
          </w:tcPr>
          <w:p w14:paraId="4D0244D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02479</w:t>
            </w:r>
          </w:p>
        </w:tc>
        <w:tc>
          <w:tcPr>
            <w:tcW w:w="4146" w:type="dxa"/>
            <w:tcBorders>
              <w:top w:val="single" w:sz="2" w:space="0" w:color="auto"/>
              <w:left w:val="single" w:sz="2" w:space="0" w:color="auto"/>
              <w:bottom w:val="single" w:sz="2" w:space="0" w:color="auto"/>
              <w:right w:val="single" w:sz="2" w:space="0" w:color="auto"/>
            </w:tcBorders>
            <w:hideMark/>
          </w:tcPr>
          <w:p w14:paraId="6B16C0AB"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будівельного паспорта забудови земельної ділянки</w:t>
            </w:r>
          </w:p>
        </w:tc>
        <w:tc>
          <w:tcPr>
            <w:tcW w:w="2366" w:type="dxa"/>
            <w:tcBorders>
              <w:top w:val="single" w:sz="2" w:space="0" w:color="auto"/>
              <w:left w:val="single" w:sz="2" w:space="0" w:color="auto"/>
              <w:bottom w:val="single" w:sz="2" w:space="0" w:color="auto"/>
              <w:right w:val="single" w:sz="2" w:space="0" w:color="auto"/>
            </w:tcBorders>
            <w:hideMark/>
          </w:tcPr>
          <w:p w14:paraId="62EA498B"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80"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регулювання містобудівної діяльності”</w:t>
            </w:r>
          </w:p>
        </w:tc>
        <w:tc>
          <w:tcPr>
            <w:tcW w:w="1056" w:type="dxa"/>
            <w:tcBorders>
              <w:top w:val="single" w:sz="2" w:space="0" w:color="auto"/>
              <w:left w:val="single" w:sz="2" w:space="0" w:color="auto"/>
              <w:bottom w:val="single" w:sz="2" w:space="0" w:color="auto"/>
              <w:right w:val="single" w:sz="2" w:space="0" w:color="auto"/>
            </w:tcBorders>
            <w:hideMark/>
          </w:tcPr>
          <w:p w14:paraId="5114493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B512B02"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2C122179" w14:textId="3860A052"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276</w:t>
            </w:r>
          </w:p>
        </w:tc>
        <w:tc>
          <w:tcPr>
            <w:tcW w:w="1539" w:type="dxa"/>
            <w:tcBorders>
              <w:top w:val="single" w:sz="2" w:space="0" w:color="auto"/>
              <w:left w:val="single" w:sz="2" w:space="0" w:color="auto"/>
              <w:bottom w:val="single" w:sz="2" w:space="0" w:color="auto"/>
              <w:right w:val="single" w:sz="2" w:space="0" w:color="auto"/>
            </w:tcBorders>
            <w:hideMark/>
          </w:tcPr>
          <w:p w14:paraId="4E9AE77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02480</w:t>
            </w:r>
          </w:p>
        </w:tc>
        <w:tc>
          <w:tcPr>
            <w:tcW w:w="4146" w:type="dxa"/>
            <w:tcBorders>
              <w:top w:val="single" w:sz="2" w:space="0" w:color="auto"/>
              <w:left w:val="single" w:sz="2" w:space="0" w:color="auto"/>
              <w:bottom w:val="single" w:sz="2" w:space="0" w:color="auto"/>
              <w:right w:val="single" w:sz="2" w:space="0" w:color="auto"/>
            </w:tcBorders>
            <w:hideMark/>
          </w:tcPr>
          <w:p w14:paraId="27AF79A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81" w:tgtFrame="_blank" w:history="1">
              <w:r w:rsidRPr="0036076A">
                <w:rPr>
                  <w:rFonts w:ascii="Times New Roman" w:eastAsia="Times New Roman" w:hAnsi="Times New Roman" w:cs="Times New Roman"/>
                  <w:color w:val="0000FF"/>
                  <w:sz w:val="24"/>
                  <w:szCs w:val="24"/>
                  <w:u w:val="single"/>
                  <w:lang w:eastAsia="uk-UA"/>
                </w:rPr>
                <w:t>Закону України</w:t>
              </w:r>
            </w:hyperlink>
            <w:r w:rsidRPr="0036076A">
              <w:rPr>
                <w:rFonts w:ascii="Times New Roman" w:eastAsia="Times New Roman" w:hAnsi="Times New Roman" w:cs="Times New Roman"/>
                <w:sz w:val="24"/>
                <w:szCs w:val="24"/>
                <w:lang w:eastAsia="uk-UA"/>
              </w:rPr>
              <w:t> “Про державну таємницю”)</w:t>
            </w:r>
          </w:p>
        </w:tc>
        <w:tc>
          <w:tcPr>
            <w:tcW w:w="2366" w:type="dxa"/>
            <w:tcBorders>
              <w:top w:val="single" w:sz="2" w:space="0" w:color="auto"/>
              <w:left w:val="single" w:sz="2" w:space="0" w:color="auto"/>
              <w:bottom w:val="single" w:sz="2" w:space="0" w:color="auto"/>
              <w:right w:val="single" w:sz="2" w:space="0" w:color="auto"/>
            </w:tcBorders>
            <w:hideMark/>
          </w:tcPr>
          <w:p w14:paraId="11DAF44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7DB18C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6227AA17"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03EBBA7B" w14:textId="72E55605"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277</w:t>
            </w:r>
          </w:p>
        </w:tc>
        <w:tc>
          <w:tcPr>
            <w:tcW w:w="1539" w:type="dxa"/>
            <w:tcBorders>
              <w:top w:val="single" w:sz="2" w:space="0" w:color="auto"/>
              <w:left w:val="single" w:sz="2" w:space="0" w:color="auto"/>
              <w:bottom w:val="single" w:sz="2" w:space="0" w:color="auto"/>
              <w:right w:val="single" w:sz="2" w:space="0" w:color="auto"/>
            </w:tcBorders>
            <w:hideMark/>
          </w:tcPr>
          <w:p w14:paraId="055DB07E"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02478</w:t>
            </w:r>
          </w:p>
        </w:tc>
        <w:tc>
          <w:tcPr>
            <w:tcW w:w="4146" w:type="dxa"/>
            <w:tcBorders>
              <w:top w:val="single" w:sz="2" w:space="0" w:color="auto"/>
              <w:left w:val="single" w:sz="2" w:space="0" w:color="auto"/>
              <w:bottom w:val="single" w:sz="2" w:space="0" w:color="auto"/>
              <w:right w:val="single" w:sz="2" w:space="0" w:color="auto"/>
            </w:tcBorders>
            <w:hideMark/>
          </w:tcPr>
          <w:p w14:paraId="764880E6"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Коригування адреси об’єкта, що будується (на підставі проектної документації)</w:t>
            </w:r>
          </w:p>
        </w:tc>
        <w:tc>
          <w:tcPr>
            <w:tcW w:w="2366" w:type="dxa"/>
            <w:tcBorders>
              <w:top w:val="single" w:sz="2" w:space="0" w:color="auto"/>
              <w:left w:val="single" w:sz="2" w:space="0" w:color="auto"/>
              <w:bottom w:val="single" w:sz="2" w:space="0" w:color="auto"/>
              <w:right w:val="single" w:sz="2" w:space="0" w:color="auto"/>
            </w:tcBorders>
            <w:hideMark/>
          </w:tcPr>
          <w:p w14:paraId="5686016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6DF16E7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5965972A"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26B50CB3" w14:textId="3576B7F1"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bookmarkStart w:id="21" w:name="_Hlk183419912"/>
            <w:bookmarkEnd w:id="20"/>
            <w:r>
              <w:rPr>
                <w:rFonts w:ascii="Times New Roman" w:eastAsia="Times New Roman" w:hAnsi="Times New Roman" w:cs="Times New Roman"/>
                <w:sz w:val="24"/>
                <w:szCs w:val="24"/>
                <w:lang w:eastAsia="uk-UA"/>
              </w:rPr>
              <w:t>278</w:t>
            </w:r>
          </w:p>
        </w:tc>
        <w:tc>
          <w:tcPr>
            <w:tcW w:w="1539" w:type="dxa"/>
            <w:tcBorders>
              <w:top w:val="single" w:sz="2" w:space="0" w:color="auto"/>
              <w:left w:val="single" w:sz="2" w:space="0" w:color="auto"/>
              <w:bottom w:val="single" w:sz="2" w:space="0" w:color="auto"/>
              <w:right w:val="single" w:sz="2" w:space="0" w:color="auto"/>
            </w:tcBorders>
            <w:hideMark/>
          </w:tcPr>
          <w:p w14:paraId="0AB4E86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02474</w:t>
            </w:r>
          </w:p>
        </w:tc>
        <w:tc>
          <w:tcPr>
            <w:tcW w:w="4146" w:type="dxa"/>
            <w:tcBorders>
              <w:top w:val="single" w:sz="2" w:space="0" w:color="auto"/>
              <w:left w:val="single" w:sz="2" w:space="0" w:color="auto"/>
              <w:bottom w:val="single" w:sz="2" w:space="0" w:color="auto"/>
              <w:right w:val="single" w:sz="2" w:space="0" w:color="auto"/>
            </w:tcBorders>
            <w:hideMark/>
          </w:tcPr>
          <w:p w14:paraId="59455651"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366" w:type="dxa"/>
            <w:tcBorders>
              <w:top w:val="single" w:sz="2" w:space="0" w:color="auto"/>
              <w:left w:val="single" w:sz="2" w:space="0" w:color="auto"/>
              <w:bottom w:val="single" w:sz="2" w:space="0" w:color="auto"/>
              <w:right w:val="single" w:sz="2" w:space="0" w:color="auto"/>
            </w:tcBorders>
            <w:hideMark/>
          </w:tcPr>
          <w:p w14:paraId="540D4E8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1D8A302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40451C3B"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2965080A" w14:textId="55903D0B"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279</w:t>
            </w:r>
          </w:p>
        </w:tc>
        <w:tc>
          <w:tcPr>
            <w:tcW w:w="1539" w:type="dxa"/>
            <w:tcBorders>
              <w:top w:val="single" w:sz="2" w:space="0" w:color="auto"/>
              <w:left w:val="single" w:sz="2" w:space="0" w:color="auto"/>
              <w:bottom w:val="single" w:sz="2" w:space="0" w:color="auto"/>
              <w:right w:val="single" w:sz="2" w:space="0" w:color="auto"/>
            </w:tcBorders>
            <w:hideMark/>
          </w:tcPr>
          <w:p w14:paraId="23F2430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02477</w:t>
            </w:r>
          </w:p>
        </w:tc>
        <w:tc>
          <w:tcPr>
            <w:tcW w:w="4146" w:type="dxa"/>
            <w:tcBorders>
              <w:top w:val="single" w:sz="2" w:space="0" w:color="auto"/>
              <w:left w:val="single" w:sz="2" w:space="0" w:color="auto"/>
              <w:bottom w:val="single" w:sz="2" w:space="0" w:color="auto"/>
              <w:right w:val="single" w:sz="2" w:space="0" w:color="auto"/>
            </w:tcBorders>
            <w:hideMark/>
          </w:tcPr>
          <w:p w14:paraId="2002EDE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2366" w:type="dxa"/>
            <w:tcBorders>
              <w:top w:val="single" w:sz="2" w:space="0" w:color="auto"/>
              <w:left w:val="single" w:sz="2" w:space="0" w:color="auto"/>
              <w:bottom w:val="single" w:sz="2" w:space="0" w:color="auto"/>
              <w:right w:val="single" w:sz="2" w:space="0" w:color="auto"/>
            </w:tcBorders>
            <w:hideMark/>
          </w:tcPr>
          <w:p w14:paraId="2B6DF99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350C9F3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25344D99"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3658EB0F" w14:textId="7DA80021"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bookmarkStart w:id="22" w:name="_Hlk183419990"/>
            <w:bookmarkEnd w:id="21"/>
            <w:r>
              <w:rPr>
                <w:rFonts w:ascii="Times New Roman" w:eastAsia="Times New Roman" w:hAnsi="Times New Roman" w:cs="Times New Roman"/>
                <w:sz w:val="24"/>
                <w:szCs w:val="24"/>
                <w:lang w:eastAsia="uk-UA"/>
              </w:rPr>
              <w:t>280</w:t>
            </w:r>
          </w:p>
        </w:tc>
        <w:tc>
          <w:tcPr>
            <w:tcW w:w="1539" w:type="dxa"/>
            <w:tcBorders>
              <w:top w:val="single" w:sz="2" w:space="0" w:color="auto"/>
              <w:left w:val="single" w:sz="2" w:space="0" w:color="auto"/>
              <w:bottom w:val="single" w:sz="2" w:space="0" w:color="auto"/>
              <w:right w:val="single" w:sz="2" w:space="0" w:color="auto"/>
            </w:tcBorders>
            <w:hideMark/>
          </w:tcPr>
          <w:p w14:paraId="0C3E804F"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02425</w:t>
            </w:r>
          </w:p>
        </w:tc>
        <w:tc>
          <w:tcPr>
            <w:tcW w:w="4146" w:type="dxa"/>
            <w:tcBorders>
              <w:top w:val="single" w:sz="2" w:space="0" w:color="auto"/>
              <w:left w:val="single" w:sz="2" w:space="0" w:color="auto"/>
              <w:bottom w:val="single" w:sz="2" w:space="0" w:color="auto"/>
              <w:right w:val="single" w:sz="2" w:space="0" w:color="auto"/>
            </w:tcBorders>
            <w:hideMark/>
          </w:tcPr>
          <w:p w14:paraId="54CD12B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2366" w:type="dxa"/>
            <w:tcBorders>
              <w:top w:val="single" w:sz="2" w:space="0" w:color="auto"/>
              <w:left w:val="single" w:sz="2" w:space="0" w:color="auto"/>
              <w:bottom w:val="single" w:sz="2" w:space="0" w:color="auto"/>
              <w:right w:val="single" w:sz="2" w:space="0" w:color="auto"/>
            </w:tcBorders>
            <w:hideMark/>
          </w:tcPr>
          <w:p w14:paraId="5A53E346"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82"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Національну поліцію”</w:t>
            </w:r>
          </w:p>
        </w:tc>
        <w:tc>
          <w:tcPr>
            <w:tcW w:w="1056" w:type="dxa"/>
            <w:tcBorders>
              <w:top w:val="single" w:sz="2" w:space="0" w:color="auto"/>
              <w:left w:val="single" w:sz="2" w:space="0" w:color="auto"/>
              <w:bottom w:val="single" w:sz="2" w:space="0" w:color="auto"/>
              <w:right w:val="single" w:sz="2" w:space="0" w:color="auto"/>
            </w:tcBorders>
            <w:hideMark/>
          </w:tcPr>
          <w:p w14:paraId="5F42EABD"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r>
      <w:tr w:rsidR="00B17D48" w:rsidRPr="0036076A" w14:paraId="3F2AA788"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71B29D34" w14:textId="01921F57"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bookmarkStart w:id="23" w:name="_Hlk183420118"/>
            <w:bookmarkEnd w:id="22"/>
            <w:r>
              <w:rPr>
                <w:rFonts w:ascii="Times New Roman" w:eastAsia="Times New Roman" w:hAnsi="Times New Roman" w:cs="Times New Roman"/>
                <w:sz w:val="24"/>
                <w:szCs w:val="24"/>
                <w:lang w:eastAsia="uk-UA"/>
              </w:rPr>
              <w:t>281</w:t>
            </w:r>
          </w:p>
        </w:tc>
        <w:tc>
          <w:tcPr>
            <w:tcW w:w="1539" w:type="dxa"/>
            <w:tcBorders>
              <w:top w:val="single" w:sz="2" w:space="0" w:color="auto"/>
              <w:left w:val="single" w:sz="2" w:space="0" w:color="auto"/>
              <w:bottom w:val="single" w:sz="2" w:space="0" w:color="auto"/>
              <w:right w:val="single" w:sz="2" w:space="0" w:color="auto"/>
            </w:tcBorders>
            <w:hideMark/>
          </w:tcPr>
          <w:p w14:paraId="6C45D24B"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02064</w:t>
            </w:r>
          </w:p>
        </w:tc>
        <w:tc>
          <w:tcPr>
            <w:tcW w:w="4146" w:type="dxa"/>
            <w:tcBorders>
              <w:top w:val="single" w:sz="2" w:space="0" w:color="auto"/>
              <w:left w:val="single" w:sz="2" w:space="0" w:color="auto"/>
              <w:bottom w:val="single" w:sz="2" w:space="0" w:color="auto"/>
              <w:right w:val="single" w:sz="2" w:space="0" w:color="auto"/>
            </w:tcBorders>
            <w:hideMark/>
          </w:tcPr>
          <w:p w14:paraId="4DA1719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довідки про право на отримання пільг, які надаються з урахуванням доходу</w:t>
            </w:r>
          </w:p>
        </w:tc>
        <w:tc>
          <w:tcPr>
            <w:tcW w:w="2366" w:type="dxa"/>
            <w:tcBorders>
              <w:top w:val="single" w:sz="2" w:space="0" w:color="auto"/>
              <w:left w:val="single" w:sz="2" w:space="0" w:color="auto"/>
              <w:bottom w:val="single" w:sz="2" w:space="0" w:color="auto"/>
              <w:right w:val="single" w:sz="2" w:space="0" w:color="auto"/>
            </w:tcBorders>
            <w:hideMark/>
          </w:tcPr>
          <w:p w14:paraId="458EBE4A"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Закони України </w:t>
            </w:r>
            <w:hyperlink r:id="rId183" w:tgtFrame="_blank" w:history="1">
              <w:r w:rsidRPr="0036076A">
                <w:rPr>
                  <w:rFonts w:ascii="Times New Roman" w:eastAsia="Times New Roman" w:hAnsi="Times New Roman" w:cs="Times New Roman"/>
                  <w:color w:val="0000FF"/>
                  <w:sz w:val="24"/>
                  <w:szCs w:val="24"/>
                  <w:u w:val="single"/>
                  <w:lang w:eastAsia="uk-UA"/>
                </w:rPr>
                <w:t>“Про статус і соціальний захист громадян, які постраждали внаслідок Чорнобильської катастрофи”</w:t>
              </w:r>
            </w:hyperlink>
            <w:r w:rsidRPr="0036076A">
              <w:rPr>
                <w:rFonts w:ascii="Times New Roman" w:eastAsia="Times New Roman" w:hAnsi="Times New Roman" w:cs="Times New Roman"/>
                <w:sz w:val="24"/>
                <w:szCs w:val="24"/>
                <w:lang w:eastAsia="uk-UA"/>
              </w:rPr>
              <w:t>, </w:t>
            </w:r>
            <w:hyperlink r:id="rId184" w:tgtFrame="_blank" w:history="1">
              <w:r w:rsidRPr="0036076A">
                <w:rPr>
                  <w:rFonts w:ascii="Times New Roman" w:eastAsia="Times New Roman" w:hAnsi="Times New Roman" w:cs="Times New Roman"/>
                  <w:color w:val="0000FF"/>
                  <w:sz w:val="24"/>
                  <w:szCs w:val="24"/>
                  <w:u w:val="single"/>
                  <w:lang w:eastAsia="uk-UA"/>
                </w:rPr>
                <w:t>“Про статус ветеранів війни, гарантії їх соціального захисту”</w:t>
              </w:r>
            </w:hyperlink>
            <w:r w:rsidRPr="0036076A">
              <w:rPr>
                <w:rFonts w:ascii="Times New Roman" w:eastAsia="Times New Roman" w:hAnsi="Times New Roman" w:cs="Times New Roman"/>
                <w:sz w:val="24"/>
                <w:szCs w:val="24"/>
                <w:lang w:eastAsia="uk-UA"/>
              </w:rPr>
              <w:t>, </w:t>
            </w:r>
            <w:hyperlink r:id="rId185" w:tgtFrame="_blank" w:history="1">
              <w:r w:rsidRPr="0036076A">
                <w:rPr>
                  <w:rFonts w:ascii="Times New Roman" w:eastAsia="Times New Roman" w:hAnsi="Times New Roman" w:cs="Times New Roman"/>
                  <w:color w:val="0000FF"/>
                  <w:sz w:val="24"/>
                  <w:szCs w:val="24"/>
                  <w:u w:val="single"/>
                  <w:lang w:eastAsia="uk-UA"/>
                </w:rPr>
                <w:t>“Про основні засади соціального захисту ветеранів праці та інших громадян похилого віку в Україні”</w:t>
              </w:r>
            </w:hyperlink>
            <w:r w:rsidRPr="0036076A">
              <w:rPr>
                <w:rFonts w:ascii="Times New Roman" w:eastAsia="Times New Roman" w:hAnsi="Times New Roman" w:cs="Times New Roman"/>
                <w:sz w:val="24"/>
                <w:szCs w:val="24"/>
                <w:lang w:eastAsia="uk-UA"/>
              </w:rPr>
              <w:t>, </w:t>
            </w:r>
            <w:hyperlink r:id="rId186" w:tgtFrame="_blank" w:history="1">
              <w:r w:rsidRPr="0036076A">
                <w:rPr>
                  <w:rFonts w:ascii="Times New Roman" w:eastAsia="Times New Roman" w:hAnsi="Times New Roman" w:cs="Times New Roman"/>
                  <w:color w:val="0000FF"/>
                  <w:sz w:val="24"/>
                  <w:szCs w:val="24"/>
                  <w:u w:val="single"/>
                  <w:lang w:eastAsia="uk-UA"/>
                </w:rPr>
                <w:t>“Про освіту”</w:t>
              </w:r>
            </w:hyperlink>
            <w:r w:rsidRPr="0036076A">
              <w:rPr>
                <w:rFonts w:ascii="Times New Roman" w:eastAsia="Times New Roman" w:hAnsi="Times New Roman" w:cs="Times New Roman"/>
                <w:sz w:val="24"/>
                <w:szCs w:val="24"/>
                <w:lang w:eastAsia="uk-UA"/>
              </w:rPr>
              <w:t>, </w:t>
            </w:r>
            <w:hyperlink r:id="rId187" w:tgtFrame="_blank" w:history="1">
              <w:r w:rsidRPr="0036076A">
                <w:rPr>
                  <w:rFonts w:ascii="Times New Roman" w:eastAsia="Times New Roman" w:hAnsi="Times New Roman" w:cs="Times New Roman"/>
                  <w:color w:val="0000FF"/>
                  <w:sz w:val="24"/>
                  <w:szCs w:val="24"/>
                  <w:u w:val="single"/>
                  <w:lang w:eastAsia="uk-UA"/>
                </w:rPr>
                <w:t xml:space="preserve">“Про бібліотеки і </w:t>
              </w:r>
              <w:r w:rsidRPr="0036076A">
                <w:rPr>
                  <w:rFonts w:ascii="Times New Roman" w:eastAsia="Times New Roman" w:hAnsi="Times New Roman" w:cs="Times New Roman"/>
                  <w:color w:val="0000FF"/>
                  <w:sz w:val="24"/>
                  <w:szCs w:val="24"/>
                  <w:u w:val="single"/>
                  <w:lang w:eastAsia="uk-UA"/>
                </w:rPr>
                <w:lastRenderedPageBreak/>
                <w:t>бібліотечну справу”</w:t>
              </w:r>
            </w:hyperlink>
            <w:r w:rsidRPr="0036076A">
              <w:rPr>
                <w:rFonts w:ascii="Times New Roman" w:eastAsia="Times New Roman" w:hAnsi="Times New Roman" w:cs="Times New Roman"/>
                <w:sz w:val="24"/>
                <w:szCs w:val="24"/>
                <w:lang w:eastAsia="uk-UA"/>
              </w:rPr>
              <w:t>, </w:t>
            </w:r>
            <w:hyperlink r:id="rId188" w:tgtFrame="_blank" w:history="1">
              <w:r w:rsidRPr="0036076A">
                <w:rPr>
                  <w:rFonts w:ascii="Times New Roman" w:eastAsia="Times New Roman" w:hAnsi="Times New Roman" w:cs="Times New Roman"/>
                  <w:color w:val="0000FF"/>
                  <w:sz w:val="24"/>
                  <w:szCs w:val="24"/>
                  <w:u w:val="single"/>
                  <w:lang w:eastAsia="uk-UA"/>
                </w:rPr>
                <w:t>“Про захист рослин”</w:t>
              </w:r>
            </w:hyperlink>
            <w:r w:rsidRPr="0036076A">
              <w:rPr>
                <w:rFonts w:ascii="Times New Roman" w:eastAsia="Times New Roman" w:hAnsi="Times New Roman" w:cs="Times New Roman"/>
                <w:sz w:val="24"/>
                <w:szCs w:val="24"/>
                <w:lang w:eastAsia="uk-UA"/>
              </w:rPr>
              <w:t>,</w:t>
            </w:r>
            <w:hyperlink r:id="rId189" w:tgtFrame="_blank" w:history="1">
              <w:r w:rsidRPr="0036076A">
                <w:rPr>
                  <w:rFonts w:ascii="Times New Roman" w:eastAsia="Times New Roman" w:hAnsi="Times New Roman" w:cs="Times New Roman"/>
                  <w:color w:val="0000FF"/>
                  <w:sz w:val="24"/>
                  <w:szCs w:val="24"/>
                  <w:u w:val="single"/>
                  <w:lang w:eastAsia="uk-UA"/>
                </w:rPr>
                <w:t> “Про жертви нацистських переслідувань”</w:t>
              </w:r>
            </w:hyperlink>
            <w:r w:rsidRPr="0036076A">
              <w:rPr>
                <w:rFonts w:ascii="Times New Roman" w:eastAsia="Times New Roman" w:hAnsi="Times New Roman" w:cs="Times New Roman"/>
                <w:sz w:val="24"/>
                <w:szCs w:val="24"/>
                <w:lang w:eastAsia="uk-UA"/>
              </w:rPr>
              <w:t>, </w:t>
            </w:r>
            <w:hyperlink r:id="rId190" w:tgtFrame="_blank" w:history="1">
              <w:r w:rsidRPr="0036076A">
                <w:rPr>
                  <w:rFonts w:ascii="Times New Roman" w:eastAsia="Times New Roman" w:hAnsi="Times New Roman" w:cs="Times New Roman"/>
                  <w:color w:val="0000FF"/>
                  <w:sz w:val="24"/>
                  <w:szCs w:val="24"/>
                  <w:u w:val="single"/>
                  <w:lang w:eastAsia="uk-UA"/>
                </w:rPr>
                <w:t>“Про охорону дитинства”</w:t>
              </w:r>
            </w:hyperlink>
            <w:r w:rsidRPr="0036076A">
              <w:rPr>
                <w:rFonts w:ascii="Times New Roman" w:eastAsia="Times New Roman" w:hAnsi="Times New Roman" w:cs="Times New Roman"/>
                <w:sz w:val="24"/>
                <w:szCs w:val="24"/>
                <w:lang w:eastAsia="uk-UA"/>
              </w:rPr>
              <w:t>, </w:t>
            </w:r>
            <w:hyperlink r:id="rId191" w:tgtFrame="_blank" w:history="1">
              <w:r w:rsidRPr="0036076A">
                <w:rPr>
                  <w:rFonts w:ascii="Times New Roman" w:eastAsia="Times New Roman" w:hAnsi="Times New Roman" w:cs="Times New Roman"/>
                  <w:color w:val="0000FF"/>
                  <w:sz w:val="24"/>
                  <w:szCs w:val="24"/>
                  <w:u w:val="single"/>
                  <w:lang w:eastAsia="uk-UA"/>
                </w:rPr>
                <w:t>“Про соціальний захист дітей війни”</w:t>
              </w:r>
            </w:hyperlink>
            <w:r w:rsidRPr="0036076A">
              <w:rPr>
                <w:rFonts w:ascii="Times New Roman" w:eastAsia="Times New Roman" w:hAnsi="Times New Roman" w:cs="Times New Roman"/>
                <w:sz w:val="24"/>
                <w:szCs w:val="24"/>
                <w:lang w:eastAsia="uk-UA"/>
              </w:rPr>
              <w:t>, </w:t>
            </w:r>
            <w:hyperlink r:id="rId192" w:tgtFrame="_blank" w:history="1">
              <w:r w:rsidRPr="0036076A">
                <w:rPr>
                  <w:rFonts w:ascii="Times New Roman" w:eastAsia="Times New Roman" w:hAnsi="Times New Roman" w:cs="Times New Roman"/>
                  <w:color w:val="0000FF"/>
                  <w:sz w:val="24"/>
                  <w:szCs w:val="24"/>
                  <w:u w:val="single"/>
                  <w:lang w:eastAsia="uk-UA"/>
                </w:rPr>
                <w:t>“Про культуру”</w:t>
              </w:r>
            </w:hyperlink>
          </w:p>
        </w:tc>
        <w:tc>
          <w:tcPr>
            <w:tcW w:w="1056" w:type="dxa"/>
            <w:tcBorders>
              <w:top w:val="single" w:sz="2" w:space="0" w:color="auto"/>
              <w:left w:val="single" w:sz="2" w:space="0" w:color="auto"/>
              <w:bottom w:val="single" w:sz="2" w:space="0" w:color="auto"/>
              <w:right w:val="single" w:sz="2" w:space="0" w:color="auto"/>
            </w:tcBorders>
            <w:hideMark/>
          </w:tcPr>
          <w:p w14:paraId="1026E4F8"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1, 6</w:t>
            </w:r>
          </w:p>
        </w:tc>
      </w:tr>
      <w:tr w:rsidR="00B17D48" w:rsidRPr="0036076A" w14:paraId="33426ACF"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6269D10A" w14:textId="71A9731B"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282</w:t>
            </w:r>
          </w:p>
        </w:tc>
        <w:tc>
          <w:tcPr>
            <w:tcW w:w="1539" w:type="dxa"/>
            <w:tcBorders>
              <w:top w:val="single" w:sz="2" w:space="0" w:color="auto"/>
              <w:left w:val="single" w:sz="2" w:space="0" w:color="auto"/>
              <w:bottom w:val="single" w:sz="2" w:space="0" w:color="auto"/>
              <w:right w:val="single" w:sz="2" w:space="0" w:color="auto"/>
            </w:tcBorders>
            <w:hideMark/>
          </w:tcPr>
          <w:p w14:paraId="10855529"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02539</w:t>
            </w:r>
          </w:p>
        </w:tc>
        <w:tc>
          <w:tcPr>
            <w:tcW w:w="4146" w:type="dxa"/>
            <w:tcBorders>
              <w:top w:val="single" w:sz="2" w:space="0" w:color="auto"/>
              <w:left w:val="single" w:sz="2" w:space="0" w:color="auto"/>
              <w:bottom w:val="single" w:sz="2" w:space="0" w:color="auto"/>
              <w:right w:val="single" w:sz="2" w:space="0" w:color="auto"/>
            </w:tcBorders>
            <w:hideMark/>
          </w:tcPr>
          <w:p w14:paraId="6620C847"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2366" w:type="dxa"/>
            <w:tcBorders>
              <w:top w:val="single" w:sz="2" w:space="0" w:color="auto"/>
              <w:left w:val="single" w:sz="2" w:space="0" w:color="auto"/>
              <w:bottom w:val="single" w:sz="2" w:space="0" w:color="auto"/>
              <w:right w:val="single" w:sz="2" w:space="0" w:color="auto"/>
            </w:tcBorders>
            <w:hideMark/>
          </w:tcPr>
          <w:p w14:paraId="12B04973"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93"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c>
          <w:tcPr>
            <w:tcW w:w="1056" w:type="dxa"/>
            <w:tcBorders>
              <w:top w:val="single" w:sz="2" w:space="0" w:color="auto"/>
              <w:left w:val="single" w:sz="2" w:space="0" w:color="auto"/>
              <w:bottom w:val="single" w:sz="2" w:space="0" w:color="auto"/>
              <w:right w:val="single" w:sz="2" w:space="0" w:color="auto"/>
            </w:tcBorders>
            <w:hideMark/>
          </w:tcPr>
          <w:p w14:paraId="0FFE8BB5"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7F5D1289"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160848B0" w14:textId="55CFFA52"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283</w:t>
            </w:r>
          </w:p>
        </w:tc>
        <w:tc>
          <w:tcPr>
            <w:tcW w:w="1539" w:type="dxa"/>
            <w:tcBorders>
              <w:top w:val="single" w:sz="2" w:space="0" w:color="auto"/>
              <w:left w:val="single" w:sz="2" w:space="0" w:color="auto"/>
              <w:bottom w:val="single" w:sz="2" w:space="0" w:color="auto"/>
              <w:right w:val="single" w:sz="2" w:space="0" w:color="auto"/>
            </w:tcBorders>
            <w:hideMark/>
          </w:tcPr>
          <w:p w14:paraId="56D9585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02540</w:t>
            </w:r>
          </w:p>
        </w:tc>
        <w:tc>
          <w:tcPr>
            <w:tcW w:w="4146" w:type="dxa"/>
            <w:tcBorders>
              <w:top w:val="single" w:sz="2" w:space="0" w:color="auto"/>
              <w:left w:val="single" w:sz="2" w:space="0" w:color="auto"/>
              <w:bottom w:val="single" w:sz="2" w:space="0" w:color="auto"/>
              <w:right w:val="single" w:sz="2" w:space="0" w:color="auto"/>
            </w:tcBorders>
            <w:hideMark/>
          </w:tcPr>
          <w:p w14:paraId="6B1EB142"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2366" w:type="dxa"/>
            <w:tcBorders>
              <w:top w:val="single" w:sz="2" w:space="0" w:color="auto"/>
              <w:left w:val="single" w:sz="2" w:space="0" w:color="auto"/>
              <w:bottom w:val="single" w:sz="2" w:space="0" w:color="auto"/>
              <w:right w:val="single" w:sz="2" w:space="0" w:color="auto"/>
            </w:tcBorders>
            <w:hideMark/>
          </w:tcPr>
          <w:p w14:paraId="13831EE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w:t>
            </w:r>
          </w:p>
        </w:tc>
        <w:tc>
          <w:tcPr>
            <w:tcW w:w="1056" w:type="dxa"/>
            <w:tcBorders>
              <w:top w:val="single" w:sz="2" w:space="0" w:color="auto"/>
              <w:left w:val="single" w:sz="2" w:space="0" w:color="auto"/>
              <w:bottom w:val="single" w:sz="2" w:space="0" w:color="auto"/>
              <w:right w:val="single" w:sz="2" w:space="0" w:color="auto"/>
            </w:tcBorders>
            <w:hideMark/>
          </w:tcPr>
          <w:p w14:paraId="2845230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292EFFFA"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309D19EA" w14:textId="6289EF14"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284</w:t>
            </w:r>
          </w:p>
        </w:tc>
        <w:tc>
          <w:tcPr>
            <w:tcW w:w="1539" w:type="dxa"/>
            <w:tcBorders>
              <w:top w:val="single" w:sz="2" w:space="0" w:color="auto"/>
              <w:left w:val="single" w:sz="2" w:space="0" w:color="auto"/>
              <w:bottom w:val="single" w:sz="2" w:space="0" w:color="auto"/>
              <w:right w:val="single" w:sz="2" w:space="0" w:color="auto"/>
            </w:tcBorders>
            <w:hideMark/>
          </w:tcPr>
          <w:p w14:paraId="15F80180"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01392</w:t>
            </w:r>
          </w:p>
        </w:tc>
        <w:tc>
          <w:tcPr>
            <w:tcW w:w="4146" w:type="dxa"/>
            <w:tcBorders>
              <w:top w:val="single" w:sz="2" w:space="0" w:color="auto"/>
              <w:left w:val="single" w:sz="2" w:space="0" w:color="auto"/>
              <w:bottom w:val="single" w:sz="2" w:space="0" w:color="auto"/>
              <w:right w:val="single" w:sz="2" w:space="0" w:color="auto"/>
            </w:tcBorders>
            <w:hideMark/>
          </w:tcPr>
          <w:p w14:paraId="665E36A8"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осіб, які мають право на пільги, відомостей про пільговика та членів сім’ї чи опікуна пільговика, на яких поширюється пільга</w:t>
            </w:r>
          </w:p>
        </w:tc>
        <w:tc>
          <w:tcPr>
            <w:tcW w:w="2366" w:type="dxa"/>
            <w:tcBorders>
              <w:top w:val="single" w:sz="2" w:space="0" w:color="auto"/>
              <w:left w:val="single" w:sz="2" w:space="0" w:color="auto"/>
              <w:bottom w:val="single" w:sz="2" w:space="0" w:color="auto"/>
              <w:right w:val="single" w:sz="2" w:space="0" w:color="auto"/>
            </w:tcBorders>
            <w:hideMark/>
          </w:tcPr>
          <w:p w14:paraId="4763BCD9"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194" w:tgtFrame="_blank" w:history="1">
              <w:r w:rsidR="00B17D48" w:rsidRPr="0036076A">
                <w:rPr>
                  <w:rFonts w:ascii="Times New Roman" w:eastAsia="Times New Roman" w:hAnsi="Times New Roman" w:cs="Times New Roman"/>
                  <w:color w:val="0000FF"/>
                  <w:sz w:val="24"/>
                  <w:szCs w:val="24"/>
                  <w:u w:val="single"/>
                  <w:lang w:eastAsia="uk-UA"/>
                </w:rPr>
                <w:t>Кодекс цивільного захисту України</w:t>
              </w:r>
            </w:hyperlink>
            <w:r w:rsidR="00B17D48" w:rsidRPr="0036076A">
              <w:rPr>
                <w:rFonts w:ascii="Times New Roman" w:eastAsia="Times New Roman" w:hAnsi="Times New Roman" w:cs="Times New Roman"/>
                <w:sz w:val="24"/>
                <w:szCs w:val="24"/>
                <w:lang w:eastAsia="uk-UA"/>
              </w:rPr>
              <w:t>, Закони України </w:t>
            </w:r>
            <w:hyperlink r:id="rId195" w:tgtFrame="_blank" w:history="1">
              <w:r w:rsidR="00B17D48" w:rsidRPr="0036076A">
                <w:rPr>
                  <w:rFonts w:ascii="Times New Roman" w:eastAsia="Times New Roman" w:hAnsi="Times New Roman" w:cs="Times New Roman"/>
                  <w:color w:val="0000FF"/>
                  <w:sz w:val="24"/>
                  <w:szCs w:val="24"/>
                  <w:u w:val="single"/>
                  <w:lang w:eastAsia="uk-UA"/>
                </w:rPr>
                <w:t>“Про статус ветеранів війни, гарантії їх соціального захисту”</w:t>
              </w:r>
            </w:hyperlink>
            <w:r w:rsidR="00B17D48" w:rsidRPr="0036076A">
              <w:rPr>
                <w:rFonts w:ascii="Times New Roman" w:eastAsia="Times New Roman" w:hAnsi="Times New Roman" w:cs="Times New Roman"/>
                <w:sz w:val="24"/>
                <w:szCs w:val="24"/>
                <w:lang w:eastAsia="uk-UA"/>
              </w:rPr>
              <w:t>, </w:t>
            </w:r>
            <w:hyperlink r:id="rId196" w:tgtFrame="_blank" w:history="1">
              <w:r w:rsidR="00B17D48" w:rsidRPr="0036076A">
                <w:rPr>
                  <w:rFonts w:ascii="Times New Roman" w:eastAsia="Times New Roman" w:hAnsi="Times New Roman" w:cs="Times New Roman"/>
                  <w:color w:val="0000FF"/>
                  <w:sz w:val="24"/>
                  <w:szCs w:val="24"/>
                  <w:u w:val="single"/>
                  <w:lang w:eastAsia="uk-UA"/>
                </w:rPr>
                <w:t>“Про основні засади соціального захисту ветеранів праці та інших громадян похилого віку в Україні”</w:t>
              </w:r>
            </w:hyperlink>
            <w:r w:rsidR="00B17D48" w:rsidRPr="0036076A">
              <w:rPr>
                <w:rFonts w:ascii="Times New Roman" w:eastAsia="Times New Roman" w:hAnsi="Times New Roman" w:cs="Times New Roman"/>
                <w:sz w:val="24"/>
                <w:szCs w:val="24"/>
                <w:lang w:eastAsia="uk-UA"/>
              </w:rPr>
              <w:t>, </w:t>
            </w:r>
            <w:hyperlink r:id="rId197" w:tgtFrame="_blank" w:history="1">
              <w:r w:rsidR="00B17D48" w:rsidRPr="0036076A">
                <w:rPr>
                  <w:rFonts w:ascii="Times New Roman" w:eastAsia="Times New Roman" w:hAnsi="Times New Roman" w:cs="Times New Roman"/>
                  <w:color w:val="0000FF"/>
                  <w:sz w:val="24"/>
                  <w:szCs w:val="24"/>
                  <w:u w:val="single"/>
                  <w:lang w:eastAsia="uk-UA"/>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hyperlink>
            <w:r w:rsidR="00B17D48" w:rsidRPr="0036076A">
              <w:rPr>
                <w:rFonts w:ascii="Times New Roman" w:eastAsia="Times New Roman" w:hAnsi="Times New Roman" w:cs="Times New Roman"/>
                <w:sz w:val="24"/>
                <w:szCs w:val="24"/>
                <w:lang w:eastAsia="uk-UA"/>
              </w:rPr>
              <w:t>, </w:t>
            </w:r>
            <w:hyperlink r:id="rId198" w:tgtFrame="_blank" w:history="1">
              <w:r w:rsidR="00B17D48" w:rsidRPr="0036076A">
                <w:rPr>
                  <w:rFonts w:ascii="Times New Roman" w:eastAsia="Times New Roman" w:hAnsi="Times New Roman" w:cs="Times New Roman"/>
                  <w:color w:val="0000FF"/>
                  <w:sz w:val="24"/>
                  <w:szCs w:val="24"/>
                  <w:u w:val="single"/>
                  <w:lang w:eastAsia="uk-UA"/>
                </w:rPr>
                <w:t>“Про відновлення прав осіб, депортованих за національною ознакою”</w:t>
              </w:r>
            </w:hyperlink>
            <w:r w:rsidR="00B17D48" w:rsidRPr="0036076A">
              <w:rPr>
                <w:rFonts w:ascii="Times New Roman" w:eastAsia="Times New Roman" w:hAnsi="Times New Roman" w:cs="Times New Roman"/>
                <w:sz w:val="24"/>
                <w:szCs w:val="24"/>
                <w:lang w:eastAsia="uk-UA"/>
              </w:rPr>
              <w:t>, </w:t>
            </w:r>
            <w:hyperlink r:id="rId199" w:tgtFrame="_blank" w:history="1">
              <w:r w:rsidR="00B17D48" w:rsidRPr="0036076A">
                <w:rPr>
                  <w:rFonts w:ascii="Times New Roman" w:eastAsia="Times New Roman" w:hAnsi="Times New Roman" w:cs="Times New Roman"/>
                  <w:color w:val="0000FF"/>
                  <w:sz w:val="24"/>
                  <w:szCs w:val="24"/>
                  <w:u w:val="single"/>
                  <w:lang w:eastAsia="uk-UA"/>
                </w:rPr>
                <w:t xml:space="preserve">“Про реабілітацію жертв репресій комуністичного </w:t>
              </w:r>
              <w:r w:rsidR="00B17D48" w:rsidRPr="0036076A">
                <w:rPr>
                  <w:rFonts w:ascii="Times New Roman" w:eastAsia="Times New Roman" w:hAnsi="Times New Roman" w:cs="Times New Roman"/>
                  <w:color w:val="0000FF"/>
                  <w:sz w:val="24"/>
                  <w:szCs w:val="24"/>
                  <w:u w:val="single"/>
                  <w:lang w:eastAsia="uk-UA"/>
                </w:rPr>
                <w:lastRenderedPageBreak/>
                <w:t>тоталітарного режиму 1917-1991 років”</w:t>
              </w:r>
            </w:hyperlink>
            <w:r w:rsidR="00B17D48" w:rsidRPr="0036076A">
              <w:rPr>
                <w:rFonts w:ascii="Times New Roman" w:eastAsia="Times New Roman" w:hAnsi="Times New Roman" w:cs="Times New Roman"/>
                <w:sz w:val="24"/>
                <w:szCs w:val="24"/>
                <w:lang w:eastAsia="uk-UA"/>
              </w:rPr>
              <w:t>, </w:t>
            </w:r>
            <w:hyperlink r:id="rId200" w:tgtFrame="_blank" w:history="1">
              <w:r w:rsidR="00B17D48" w:rsidRPr="0036076A">
                <w:rPr>
                  <w:rFonts w:ascii="Times New Roman" w:eastAsia="Times New Roman" w:hAnsi="Times New Roman" w:cs="Times New Roman"/>
                  <w:color w:val="0000FF"/>
                  <w:sz w:val="24"/>
                  <w:szCs w:val="24"/>
                  <w:u w:val="single"/>
                  <w:lang w:eastAsia="uk-UA"/>
                </w:rPr>
                <w:t>“Про статус і соціальний захист громадян, які постраждали внаслідок Чорнобильської катастрофи”</w:t>
              </w:r>
            </w:hyperlink>
            <w:r w:rsidR="00B17D48" w:rsidRPr="0036076A">
              <w:rPr>
                <w:rFonts w:ascii="Times New Roman" w:eastAsia="Times New Roman" w:hAnsi="Times New Roman" w:cs="Times New Roman"/>
                <w:sz w:val="24"/>
                <w:szCs w:val="24"/>
                <w:lang w:eastAsia="uk-UA"/>
              </w:rPr>
              <w:t>, </w:t>
            </w:r>
            <w:hyperlink r:id="rId201" w:tgtFrame="_blank" w:history="1">
              <w:r w:rsidR="00B17D48" w:rsidRPr="0036076A">
                <w:rPr>
                  <w:rFonts w:ascii="Times New Roman" w:eastAsia="Times New Roman" w:hAnsi="Times New Roman" w:cs="Times New Roman"/>
                  <w:color w:val="0000FF"/>
                  <w:sz w:val="24"/>
                  <w:szCs w:val="24"/>
                  <w:u w:val="single"/>
                  <w:lang w:eastAsia="uk-UA"/>
                </w:rPr>
                <w:t>“Про соціальний і правовий захист військовослужбовців та членів їх сімей”</w:t>
              </w:r>
            </w:hyperlink>
            <w:r w:rsidR="00B17D48" w:rsidRPr="0036076A">
              <w:rPr>
                <w:rFonts w:ascii="Times New Roman" w:eastAsia="Times New Roman" w:hAnsi="Times New Roman" w:cs="Times New Roman"/>
                <w:sz w:val="24"/>
                <w:szCs w:val="24"/>
                <w:lang w:eastAsia="uk-UA"/>
              </w:rPr>
              <w:t>, </w:t>
            </w:r>
            <w:hyperlink r:id="rId202" w:tgtFrame="_blank" w:history="1">
              <w:r w:rsidR="00B17D48" w:rsidRPr="0036076A">
                <w:rPr>
                  <w:rFonts w:ascii="Times New Roman" w:eastAsia="Times New Roman" w:hAnsi="Times New Roman" w:cs="Times New Roman"/>
                  <w:color w:val="0000FF"/>
                  <w:sz w:val="24"/>
                  <w:szCs w:val="24"/>
                  <w:u w:val="single"/>
                  <w:lang w:eastAsia="uk-UA"/>
                </w:rPr>
                <w:t>“Про освіту”</w:t>
              </w:r>
            </w:hyperlink>
            <w:r w:rsidR="00B17D48" w:rsidRPr="0036076A">
              <w:rPr>
                <w:rFonts w:ascii="Times New Roman" w:eastAsia="Times New Roman" w:hAnsi="Times New Roman" w:cs="Times New Roman"/>
                <w:sz w:val="24"/>
                <w:szCs w:val="24"/>
                <w:lang w:eastAsia="uk-UA"/>
              </w:rPr>
              <w:t>, </w:t>
            </w:r>
            <w:hyperlink r:id="rId203" w:tgtFrame="_blank" w:history="1">
              <w:r w:rsidR="00B17D48" w:rsidRPr="0036076A">
                <w:rPr>
                  <w:rFonts w:ascii="Times New Roman" w:eastAsia="Times New Roman" w:hAnsi="Times New Roman" w:cs="Times New Roman"/>
                  <w:color w:val="0000FF"/>
                  <w:sz w:val="24"/>
                  <w:szCs w:val="24"/>
                  <w:u w:val="single"/>
                  <w:lang w:eastAsia="uk-UA"/>
                </w:rPr>
                <w:t>“Про прокуратуру”</w:t>
              </w:r>
            </w:hyperlink>
            <w:r w:rsidR="00B17D48" w:rsidRPr="0036076A">
              <w:rPr>
                <w:rFonts w:ascii="Times New Roman" w:eastAsia="Times New Roman" w:hAnsi="Times New Roman" w:cs="Times New Roman"/>
                <w:sz w:val="24"/>
                <w:szCs w:val="24"/>
                <w:lang w:eastAsia="uk-UA"/>
              </w:rPr>
              <w:t>, </w:t>
            </w:r>
            <w:hyperlink r:id="rId204" w:tgtFrame="_blank" w:history="1">
              <w:r w:rsidR="00B17D48" w:rsidRPr="0036076A">
                <w:rPr>
                  <w:rFonts w:ascii="Times New Roman" w:eastAsia="Times New Roman" w:hAnsi="Times New Roman" w:cs="Times New Roman"/>
                  <w:color w:val="0000FF"/>
                  <w:sz w:val="24"/>
                  <w:szCs w:val="24"/>
                  <w:u w:val="single"/>
                  <w:lang w:eastAsia="uk-UA"/>
                </w:rPr>
                <w:t>“Про Службу безпеки України”</w:t>
              </w:r>
            </w:hyperlink>
            <w:r w:rsidR="00B17D48" w:rsidRPr="0036076A">
              <w:rPr>
                <w:rFonts w:ascii="Times New Roman" w:eastAsia="Times New Roman" w:hAnsi="Times New Roman" w:cs="Times New Roman"/>
                <w:sz w:val="24"/>
                <w:szCs w:val="24"/>
                <w:lang w:eastAsia="uk-UA"/>
              </w:rPr>
              <w:t>, </w:t>
            </w:r>
            <w:hyperlink r:id="rId205" w:tgtFrame="_blank" w:history="1">
              <w:r w:rsidR="00B17D48" w:rsidRPr="0036076A">
                <w:rPr>
                  <w:rFonts w:ascii="Times New Roman" w:eastAsia="Times New Roman" w:hAnsi="Times New Roman" w:cs="Times New Roman"/>
                  <w:color w:val="0000FF"/>
                  <w:sz w:val="24"/>
                  <w:szCs w:val="24"/>
                  <w:u w:val="single"/>
                  <w:lang w:eastAsia="uk-UA"/>
                </w:rPr>
                <w:t>“Про бібліотеки і бібліотечну справу”</w:t>
              </w:r>
            </w:hyperlink>
            <w:r w:rsidR="00B17D48" w:rsidRPr="0036076A">
              <w:rPr>
                <w:rFonts w:ascii="Times New Roman" w:eastAsia="Times New Roman" w:hAnsi="Times New Roman" w:cs="Times New Roman"/>
                <w:sz w:val="24"/>
                <w:szCs w:val="24"/>
                <w:lang w:eastAsia="uk-UA"/>
              </w:rPr>
              <w:t>, </w:t>
            </w:r>
            <w:hyperlink r:id="rId206" w:tgtFrame="_blank" w:history="1">
              <w:r w:rsidR="00B17D48" w:rsidRPr="0036076A">
                <w:rPr>
                  <w:rFonts w:ascii="Times New Roman" w:eastAsia="Times New Roman" w:hAnsi="Times New Roman" w:cs="Times New Roman"/>
                  <w:color w:val="0000FF"/>
                  <w:sz w:val="24"/>
                  <w:szCs w:val="24"/>
                  <w:u w:val="single"/>
                  <w:lang w:eastAsia="uk-UA"/>
                </w:rPr>
                <w:t>“Про захист рослин”</w:t>
              </w:r>
            </w:hyperlink>
            <w:r w:rsidR="00B17D48" w:rsidRPr="0036076A">
              <w:rPr>
                <w:rFonts w:ascii="Times New Roman" w:eastAsia="Times New Roman" w:hAnsi="Times New Roman" w:cs="Times New Roman"/>
                <w:sz w:val="24"/>
                <w:szCs w:val="24"/>
                <w:lang w:eastAsia="uk-UA"/>
              </w:rPr>
              <w:t>, </w:t>
            </w:r>
            <w:hyperlink r:id="rId207" w:tgtFrame="_blank" w:history="1">
              <w:r w:rsidR="00B17D48" w:rsidRPr="0036076A">
                <w:rPr>
                  <w:rFonts w:ascii="Times New Roman" w:eastAsia="Times New Roman" w:hAnsi="Times New Roman" w:cs="Times New Roman"/>
                  <w:color w:val="0000FF"/>
                  <w:sz w:val="24"/>
                  <w:szCs w:val="24"/>
                  <w:u w:val="single"/>
                  <w:lang w:eastAsia="uk-UA"/>
                </w:rPr>
                <w:t>“Про основи соціальної захищеності осіб з інвалідністю в Україні”</w:t>
              </w:r>
            </w:hyperlink>
            <w:r w:rsidR="00B17D48" w:rsidRPr="0036076A">
              <w:rPr>
                <w:rFonts w:ascii="Times New Roman" w:eastAsia="Times New Roman" w:hAnsi="Times New Roman" w:cs="Times New Roman"/>
                <w:sz w:val="24"/>
                <w:szCs w:val="24"/>
                <w:lang w:eastAsia="uk-UA"/>
              </w:rPr>
              <w:t>, </w:t>
            </w:r>
            <w:hyperlink r:id="rId208" w:tgtFrame="_blank" w:history="1">
              <w:r w:rsidR="00B17D48" w:rsidRPr="0036076A">
                <w:rPr>
                  <w:rFonts w:ascii="Times New Roman" w:eastAsia="Times New Roman" w:hAnsi="Times New Roman" w:cs="Times New Roman"/>
                  <w:color w:val="0000FF"/>
                  <w:sz w:val="24"/>
                  <w:szCs w:val="24"/>
                  <w:u w:val="single"/>
                  <w:lang w:eastAsia="uk-UA"/>
                </w:rPr>
                <w:t>“Про жертви нацистських переслідувань”</w:t>
              </w:r>
            </w:hyperlink>
            <w:r w:rsidR="00B17D48" w:rsidRPr="0036076A">
              <w:rPr>
                <w:rFonts w:ascii="Times New Roman" w:eastAsia="Times New Roman" w:hAnsi="Times New Roman" w:cs="Times New Roman"/>
                <w:sz w:val="24"/>
                <w:szCs w:val="24"/>
                <w:lang w:eastAsia="uk-UA"/>
              </w:rPr>
              <w:t>, </w:t>
            </w:r>
            <w:hyperlink r:id="rId209" w:tgtFrame="_blank" w:history="1">
              <w:r w:rsidR="00B17D48" w:rsidRPr="0036076A">
                <w:rPr>
                  <w:rFonts w:ascii="Times New Roman" w:eastAsia="Times New Roman" w:hAnsi="Times New Roman" w:cs="Times New Roman"/>
                  <w:color w:val="0000FF"/>
                  <w:sz w:val="24"/>
                  <w:szCs w:val="24"/>
                  <w:u w:val="single"/>
                  <w:lang w:eastAsia="uk-UA"/>
                </w:rPr>
                <w:t>“Про Державну кримінально-виконавчу службу України”</w:t>
              </w:r>
            </w:hyperlink>
            <w:r w:rsidR="00B17D48" w:rsidRPr="0036076A">
              <w:rPr>
                <w:rFonts w:ascii="Times New Roman" w:eastAsia="Times New Roman" w:hAnsi="Times New Roman" w:cs="Times New Roman"/>
                <w:sz w:val="24"/>
                <w:szCs w:val="24"/>
                <w:lang w:eastAsia="uk-UA"/>
              </w:rPr>
              <w:t>, </w:t>
            </w:r>
            <w:hyperlink r:id="rId210" w:tgtFrame="_blank" w:history="1">
              <w:r w:rsidR="00B17D48" w:rsidRPr="0036076A">
                <w:rPr>
                  <w:rFonts w:ascii="Times New Roman" w:eastAsia="Times New Roman" w:hAnsi="Times New Roman" w:cs="Times New Roman"/>
                  <w:color w:val="0000FF"/>
                  <w:sz w:val="24"/>
                  <w:szCs w:val="24"/>
                  <w:u w:val="single"/>
                  <w:lang w:eastAsia="uk-UA"/>
                </w:rPr>
                <w:t>“Про Державну службу спеціального зв’язку та захисту інформації України”</w:t>
              </w:r>
            </w:hyperlink>
            <w:r w:rsidR="00B17D48" w:rsidRPr="0036076A">
              <w:rPr>
                <w:rFonts w:ascii="Times New Roman" w:eastAsia="Times New Roman" w:hAnsi="Times New Roman" w:cs="Times New Roman"/>
                <w:sz w:val="24"/>
                <w:szCs w:val="24"/>
                <w:lang w:eastAsia="uk-UA"/>
              </w:rPr>
              <w:t>, </w:t>
            </w:r>
            <w:hyperlink r:id="rId211" w:tgtFrame="_blank" w:history="1">
              <w:r w:rsidR="00B17D48" w:rsidRPr="0036076A">
                <w:rPr>
                  <w:rFonts w:ascii="Times New Roman" w:eastAsia="Times New Roman" w:hAnsi="Times New Roman" w:cs="Times New Roman"/>
                  <w:color w:val="0000FF"/>
                  <w:sz w:val="24"/>
                  <w:szCs w:val="24"/>
                  <w:u w:val="single"/>
                  <w:lang w:eastAsia="uk-UA"/>
                </w:rPr>
                <w:t>“Про охорону дитинства”</w:t>
              </w:r>
            </w:hyperlink>
            <w:r w:rsidR="00B17D48" w:rsidRPr="0036076A">
              <w:rPr>
                <w:rFonts w:ascii="Times New Roman" w:eastAsia="Times New Roman" w:hAnsi="Times New Roman" w:cs="Times New Roman"/>
                <w:sz w:val="24"/>
                <w:szCs w:val="24"/>
                <w:lang w:eastAsia="uk-UA"/>
              </w:rPr>
              <w:t>, </w:t>
            </w:r>
            <w:hyperlink r:id="rId212" w:tgtFrame="_blank" w:history="1">
              <w:r w:rsidR="00B17D48" w:rsidRPr="0036076A">
                <w:rPr>
                  <w:rFonts w:ascii="Times New Roman" w:eastAsia="Times New Roman" w:hAnsi="Times New Roman" w:cs="Times New Roman"/>
                  <w:color w:val="0000FF"/>
                  <w:sz w:val="24"/>
                  <w:szCs w:val="24"/>
                  <w:u w:val="single"/>
                  <w:lang w:eastAsia="uk-UA"/>
                </w:rPr>
                <w:t>“Про соціальний захист дітей війни”</w:t>
              </w:r>
            </w:hyperlink>
            <w:r w:rsidR="00B17D48" w:rsidRPr="0036076A">
              <w:rPr>
                <w:rFonts w:ascii="Times New Roman" w:eastAsia="Times New Roman" w:hAnsi="Times New Roman" w:cs="Times New Roman"/>
                <w:sz w:val="24"/>
                <w:szCs w:val="24"/>
                <w:lang w:eastAsia="uk-UA"/>
              </w:rPr>
              <w:t>, </w:t>
            </w:r>
            <w:hyperlink r:id="rId213" w:tgtFrame="_blank" w:history="1">
              <w:r w:rsidR="00B17D48" w:rsidRPr="0036076A">
                <w:rPr>
                  <w:rFonts w:ascii="Times New Roman" w:eastAsia="Times New Roman" w:hAnsi="Times New Roman" w:cs="Times New Roman"/>
                  <w:color w:val="0000FF"/>
                  <w:sz w:val="24"/>
                  <w:szCs w:val="24"/>
                  <w:u w:val="single"/>
                  <w:lang w:eastAsia="uk-UA"/>
                </w:rPr>
                <w:t>“Про культуру”</w:t>
              </w:r>
            </w:hyperlink>
            <w:r w:rsidR="00B17D48" w:rsidRPr="0036076A">
              <w:rPr>
                <w:rFonts w:ascii="Times New Roman" w:eastAsia="Times New Roman" w:hAnsi="Times New Roman" w:cs="Times New Roman"/>
                <w:sz w:val="24"/>
                <w:szCs w:val="24"/>
                <w:lang w:eastAsia="uk-UA"/>
              </w:rPr>
              <w:t>, </w:t>
            </w:r>
            <w:hyperlink r:id="rId214" w:tgtFrame="_blank" w:history="1">
              <w:r w:rsidR="00B17D48" w:rsidRPr="0036076A">
                <w:rPr>
                  <w:rFonts w:ascii="Times New Roman" w:eastAsia="Times New Roman" w:hAnsi="Times New Roman" w:cs="Times New Roman"/>
                  <w:color w:val="0000FF"/>
                  <w:sz w:val="24"/>
                  <w:szCs w:val="24"/>
                  <w:u w:val="single"/>
                  <w:lang w:eastAsia="uk-UA"/>
                </w:rPr>
                <w:t>Основи законодавства України про охорону здоров’я</w:t>
              </w:r>
            </w:hyperlink>
          </w:p>
        </w:tc>
        <w:tc>
          <w:tcPr>
            <w:tcW w:w="1056" w:type="dxa"/>
            <w:tcBorders>
              <w:top w:val="single" w:sz="2" w:space="0" w:color="auto"/>
              <w:left w:val="single" w:sz="2" w:space="0" w:color="auto"/>
              <w:bottom w:val="single" w:sz="2" w:space="0" w:color="auto"/>
              <w:right w:val="single" w:sz="2" w:space="0" w:color="auto"/>
            </w:tcBorders>
            <w:hideMark/>
          </w:tcPr>
          <w:p w14:paraId="5850A74C"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1, 6</w:t>
            </w:r>
          </w:p>
        </w:tc>
      </w:tr>
      <w:tr w:rsidR="00B17D48" w:rsidRPr="0036076A" w14:paraId="2D77DBFA"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0B1EECD8" w14:textId="6ADA78F0"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285</w:t>
            </w:r>
          </w:p>
        </w:tc>
        <w:tc>
          <w:tcPr>
            <w:tcW w:w="1539" w:type="dxa"/>
            <w:tcBorders>
              <w:top w:val="single" w:sz="2" w:space="0" w:color="auto"/>
              <w:left w:val="single" w:sz="2" w:space="0" w:color="auto"/>
              <w:bottom w:val="single" w:sz="2" w:space="0" w:color="auto"/>
              <w:right w:val="single" w:sz="2" w:space="0" w:color="auto"/>
            </w:tcBorders>
            <w:hideMark/>
          </w:tcPr>
          <w:p w14:paraId="3C70D7D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02542</w:t>
            </w:r>
          </w:p>
        </w:tc>
        <w:tc>
          <w:tcPr>
            <w:tcW w:w="4146" w:type="dxa"/>
            <w:tcBorders>
              <w:top w:val="single" w:sz="2" w:space="0" w:color="auto"/>
              <w:left w:val="single" w:sz="2" w:space="0" w:color="auto"/>
              <w:bottom w:val="single" w:sz="2" w:space="0" w:color="auto"/>
              <w:right w:val="single" w:sz="2" w:space="0" w:color="auto"/>
            </w:tcBorders>
            <w:hideMark/>
          </w:tcPr>
          <w:p w14:paraId="5014FD84"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2366" w:type="dxa"/>
            <w:tcBorders>
              <w:top w:val="single" w:sz="2" w:space="0" w:color="auto"/>
              <w:left w:val="single" w:sz="2" w:space="0" w:color="auto"/>
              <w:bottom w:val="single" w:sz="2" w:space="0" w:color="auto"/>
              <w:right w:val="single" w:sz="2" w:space="0" w:color="auto"/>
            </w:tcBorders>
            <w:hideMark/>
          </w:tcPr>
          <w:p w14:paraId="504E8373"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215"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“Про забезпечення організаційно-правових умов соціального захисту дітей-сиріт та дітей, позбавлених батьківського піклування”</w:t>
            </w:r>
          </w:p>
        </w:tc>
        <w:tc>
          <w:tcPr>
            <w:tcW w:w="1056" w:type="dxa"/>
            <w:tcBorders>
              <w:top w:val="single" w:sz="2" w:space="0" w:color="auto"/>
              <w:left w:val="single" w:sz="2" w:space="0" w:color="auto"/>
              <w:bottom w:val="single" w:sz="2" w:space="0" w:color="auto"/>
              <w:right w:val="single" w:sz="2" w:space="0" w:color="auto"/>
            </w:tcBorders>
            <w:hideMark/>
          </w:tcPr>
          <w:p w14:paraId="6F15AC17"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1, 6</w:t>
            </w:r>
          </w:p>
        </w:tc>
      </w:tr>
      <w:tr w:rsidR="00B17D48" w:rsidRPr="0036076A" w14:paraId="7EF4A0CF"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6A3ED5C4" w14:textId="6DF57482" w:rsidR="00B17D48" w:rsidRPr="0036076A" w:rsidRDefault="00E93B73"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286</w:t>
            </w:r>
          </w:p>
        </w:tc>
        <w:tc>
          <w:tcPr>
            <w:tcW w:w="1539" w:type="dxa"/>
            <w:tcBorders>
              <w:top w:val="single" w:sz="2" w:space="0" w:color="auto"/>
              <w:left w:val="single" w:sz="2" w:space="0" w:color="auto"/>
              <w:bottom w:val="single" w:sz="2" w:space="0" w:color="auto"/>
              <w:right w:val="single" w:sz="2" w:space="0" w:color="auto"/>
            </w:tcBorders>
            <w:hideMark/>
          </w:tcPr>
          <w:p w14:paraId="079BB924"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02543</w:t>
            </w:r>
          </w:p>
        </w:tc>
        <w:tc>
          <w:tcPr>
            <w:tcW w:w="4146" w:type="dxa"/>
            <w:tcBorders>
              <w:top w:val="single" w:sz="2" w:space="0" w:color="auto"/>
              <w:left w:val="single" w:sz="2" w:space="0" w:color="auto"/>
              <w:bottom w:val="single" w:sz="2" w:space="0" w:color="auto"/>
              <w:right w:val="single" w:sz="2" w:space="0" w:color="auto"/>
            </w:tcBorders>
            <w:hideMark/>
          </w:tcPr>
          <w:p w14:paraId="7C1A53FF" w14:textId="77777777" w:rsidR="00B17D48" w:rsidRPr="0036076A" w:rsidRDefault="00B17D48"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Призначення щомісячної грошової компенсації на дітей, які навчаються в закладах загальної середньої, </w:t>
            </w:r>
            <w:r w:rsidRPr="0036076A">
              <w:rPr>
                <w:rFonts w:ascii="Times New Roman" w:eastAsia="Times New Roman" w:hAnsi="Times New Roman" w:cs="Times New Roman"/>
                <w:sz w:val="24"/>
                <w:szCs w:val="24"/>
                <w:lang w:eastAsia="uk-UA"/>
              </w:rPr>
              <w:lastRenderedPageBreak/>
              <w:t xml:space="preserve">професійної (професійно-технічної) освіти, закладах фахової </w:t>
            </w:r>
            <w:proofErr w:type="spellStart"/>
            <w:r w:rsidRPr="0036076A">
              <w:rPr>
                <w:rFonts w:ascii="Times New Roman" w:eastAsia="Times New Roman" w:hAnsi="Times New Roman" w:cs="Times New Roman"/>
                <w:sz w:val="24"/>
                <w:szCs w:val="24"/>
                <w:lang w:eastAsia="uk-UA"/>
              </w:rPr>
              <w:t>передвищої</w:t>
            </w:r>
            <w:proofErr w:type="spellEnd"/>
            <w:r w:rsidRPr="0036076A">
              <w:rPr>
                <w:rFonts w:ascii="Times New Roman" w:eastAsia="Times New Roman" w:hAnsi="Times New Roman" w:cs="Times New Roman"/>
                <w:sz w:val="24"/>
                <w:szCs w:val="24"/>
                <w:lang w:eastAsia="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c>
          <w:tcPr>
            <w:tcW w:w="2366" w:type="dxa"/>
            <w:tcBorders>
              <w:top w:val="single" w:sz="2" w:space="0" w:color="auto"/>
              <w:left w:val="single" w:sz="2" w:space="0" w:color="auto"/>
              <w:bottom w:val="single" w:sz="2" w:space="0" w:color="auto"/>
              <w:right w:val="single" w:sz="2" w:space="0" w:color="auto"/>
            </w:tcBorders>
            <w:hideMark/>
          </w:tcPr>
          <w:p w14:paraId="19154723" w14:textId="77777777" w:rsidR="00B17D48" w:rsidRPr="0036076A" w:rsidRDefault="007939DD" w:rsidP="00D8531B">
            <w:pPr>
              <w:spacing w:before="150" w:after="150" w:line="240" w:lineRule="auto"/>
              <w:rPr>
                <w:rFonts w:ascii="Times New Roman" w:eastAsia="Times New Roman" w:hAnsi="Times New Roman" w:cs="Times New Roman"/>
                <w:sz w:val="24"/>
                <w:szCs w:val="24"/>
                <w:lang w:eastAsia="uk-UA"/>
              </w:rPr>
            </w:pPr>
            <w:hyperlink r:id="rId216" w:tgtFrame="_blank" w:history="1">
              <w:r w:rsidR="00B17D48" w:rsidRPr="0036076A">
                <w:rPr>
                  <w:rFonts w:ascii="Times New Roman" w:eastAsia="Times New Roman" w:hAnsi="Times New Roman" w:cs="Times New Roman"/>
                  <w:color w:val="0000FF"/>
                  <w:sz w:val="24"/>
                  <w:szCs w:val="24"/>
                  <w:u w:val="single"/>
                  <w:lang w:eastAsia="uk-UA"/>
                </w:rPr>
                <w:t>Закон України</w:t>
              </w:r>
            </w:hyperlink>
            <w:r w:rsidR="00B17D48" w:rsidRPr="0036076A">
              <w:rPr>
                <w:rFonts w:ascii="Times New Roman" w:eastAsia="Times New Roman" w:hAnsi="Times New Roman" w:cs="Times New Roman"/>
                <w:sz w:val="24"/>
                <w:szCs w:val="24"/>
                <w:lang w:eastAsia="uk-UA"/>
              </w:rPr>
              <w:t xml:space="preserve"> “Про статус і соціальний захист громадян, які </w:t>
            </w:r>
            <w:r w:rsidR="00B17D48" w:rsidRPr="0036076A">
              <w:rPr>
                <w:rFonts w:ascii="Times New Roman" w:eastAsia="Times New Roman" w:hAnsi="Times New Roman" w:cs="Times New Roman"/>
                <w:sz w:val="24"/>
                <w:szCs w:val="24"/>
                <w:lang w:eastAsia="uk-UA"/>
              </w:rPr>
              <w:lastRenderedPageBreak/>
              <w:t>постраждали внаслідок Чорнобильської катастрофи”</w:t>
            </w:r>
          </w:p>
        </w:tc>
        <w:tc>
          <w:tcPr>
            <w:tcW w:w="1056" w:type="dxa"/>
            <w:tcBorders>
              <w:top w:val="single" w:sz="2" w:space="0" w:color="auto"/>
              <w:left w:val="single" w:sz="2" w:space="0" w:color="auto"/>
              <w:bottom w:val="single" w:sz="2" w:space="0" w:color="auto"/>
              <w:right w:val="single" w:sz="2" w:space="0" w:color="auto"/>
            </w:tcBorders>
            <w:hideMark/>
          </w:tcPr>
          <w:p w14:paraId="6056D9F6" w14:textId="77777777" w:rsidR="00B17D48" w:rsidRPr="0036076A" w:rsidRDefault="00B17D48"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1, </w:t>
            </w:r>
          </w:p>
        </w:tc>
      </w:tr>
      <w:tr w:rsidR="00DA0706" w:rsidRPr="0036076A" w14:paraId="113C05AA"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34D81562" w14:textId="59F8E6D8" w:rsidR="00DA0706" w:rsidRDefault="00DA0706"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287</w:t>
            </w:r>
          </w:p>
        </w:tc>
        <w:tc>
          <w:tcPr>
            <w:tcW w:w="1539" w:type="dxa"/>
            <w:tcBorders>
              <w:top w:val="single" w:sz="2" w:space="0" w:color="auto"/>
              <w:left w:val="single" w:sz="2" w:space="0" w:color="auto"/>
              <w:bottom w:val="single" w:sz="2" w:space="0" w:color="auto"/>
              <w:right w:val="single" w:sz="2" w:space="0" w:color="auto"/>
            </w:tcBorders>
          </w:tcPr>
          <w:p w14:paraId="60B91A1B" w14:textId="190687D5" w:rsidR="00DA0706" w:rsidRPr="0036076A" w:rsidRDefault="00DA0706"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02418</w:t>
            </w:r>
          </w:p>
        </w:tc>
        <w:tc>
          <w:tcPr>
            <w:tcW w:w="4146" w:type="dxa"/>
            <w:tcBorders>
              <w:top w:val="single" w:sz="2" w:space="0" w:color="auto"/>
              <w:left w:val="single" w:sz="2" w:space="0" w:color="auto"/>
              <w:bottom w:val="single" w:sz="2" w:space="0" w:color="auto"/>
              <w:right w:val="single" w:sz="2" w:space="0" w:color="auto"/>
            </w:tcBorders>
          </w:tcPr>
          <w:p w14:paraId="382B5EEB" w14:textId="1C6718D1" w:rsidR="00DA0706" w:rsidRPr="0036076A" w:rsidRDefault="00DA0706" w:rsidP="00D8531B">
            <w:pPr>
              <w:spacing w:before="150" w:after="150" w:line="240" w:lineRule="auto"/>
              <w:rPr>
                <w:rFonts w:ascii="Times New Roman" w:eastAsia="Times New Roman" w:hAnsi="Times New Roman" w:cs="Times New Roman"/>
                <w:sz w:val="24"/>
                <w:szCs w:val="24"/>
                <w:lang w:eastAsia="uk-UA"/>
              </w:rPr>
            </w:pPr>
            <w:r w:rsidRPr="006C2EDD">
              <w:rPr>
                <w:rFonts w:ascii="Times New Roman" w:eastAsia="Times New Roman" w:hAnsi="Times New Roman" w:cs="Times New Roman"/>
                <w:sz w:val="24"/>
                <w:szCs w:val="24"/>
                <w:lang w:eastAsia="uk-UA"/>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2366" w:type="dxa"/>
            <w:tcBorders>
              <w:top w:val="single" w:sz="2" w:space="0" w:color="auto"/>
              <w:left w:val="single" w:sz="2" w:space="0" w:color="auto"/>
              <w:bottom w:val="single" w:sz="2" w:space="0" w:color="auto"/>
              <w:right w:val="single" w:sz="2" w:space="0" w:color="auto"/>
            </w:tcBorders>
          </w:tcPr>
          <w:p w14:paraId="72E5206E" w14:textId="77777777" w:rsidR="00DA0706" w:rsidRDefault="00DA0706" w:rsidP="00D8531B">
            <w:pPr>
              <w:spacing w:before="150" w:after="150" w:line="240" w:lineRule="auto"/>
            </w:pPr>
          </w:p>
        </w:tc>
        <w:tc>
          <w:tcPr>
            <w:tcW w:w="1056" w:type="dxa"/>
            <w:tcBorders>
              <w:top w:val="single" w:sz="2" w:space="0" w:color="auto"/>
              <w:left w:val="single" w:sz="2" w:space="0" w:color="auto"/>
              <w:bottom w:val="single" w:sz="2" w:space="0" w:color="auto"/>
              <w:right w:val="single" w:sz="2" w:space="0" w:color="auto"/>
            </w:tcBorders>
          </w:tcPr>
          <w:p w14:paraId="5B1A0B9A" w14:textId="77777777" w:rsidR="00DA0706" w:rsidRPr="0036076A" w:rsidRDefault="00DA0706" w:rsidP="00D8531B">
            <w:pPr>
              <w:spacing w:before="150" w:after="150" w:line="240" w:lineRule="auto"/>
              <w:jc w:val="center"/>
              <w:rPr>
                <w:rFonts w:ascii="Times New Roman" w:eastAsia="Times New Roman" w:hAnsi="Times New Roman" w:cs="Times New Roman"/>
                <w:sz w:val="24"/>
                <w:szCs w:val="24"/>
                <w:lang w:eastAsia="uk-UA"/>
              </w:rPr>
            </w:pPr>
          </w:p>
        </w:tc>
      </w:tr>
      <w:tr w:rsidR="00DA0706" w:rsidRPr="0036076A" w14:paraId="611E0F62" w14:textId="77777777" w:rsidTr="00E93B73">
        <w:trPr>
          <w:trHeight w:val="20"/>
        </w:trPr>
        <w:tc>
          <w:tcPr>
            <w:tcW w:w="532" w:type="dxa"/>
            <w:tcBorders>
              <w:top w:val="single" w:sz="2" w:space="0" w:color="auto"/>
              <w:left w:val="single" w:sz="2" w:space="0" w:color="auto"/>
              <w:bottom w:val="single" w:sz="2" w:space="0" w:color="auto"/>
              <w:right w:val="single" w:sz="2" w:space="0" w:color="auto"/>
            </w:tcBorders>
          </w:tcPr>
          <w:p w14:paraId="3289F17A" w14:textId="3E05161E" w:rsidR="00DA0706" w:rsidRDefault="00DA0706"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288</w:t>
            </w:r>
          </w:p>
        </w:tc>
        <w:tc>
          <w:tcPr>
            <w:tcW w:w="1539" w:type="dxa"/>
            <w:tcBorders>
              <w:top w:val="single" w:sz="2" w:space="0" w:color="auto"/>
              <w:left w:val="single" w:sz="2" w:space="0" w:color="auto"/>
              <w:bottom w:val="single" w:sz="2" w:space="0" w:color="auto"/>
              <w:right w:val="single" w:sz="2" w:space="0" w:color="auto"/>
            </w:tcBorders>
          </w:tcPr>
          <w:p w14:paraId="7101A9C3" w14:textId="77777777" w:rsidR="00DA0706" w:rsidRDefault="00DA0706" w:rsidP="00D8531B">
            <w:pPr>
              <w:spacing w:before="150" w:after="150" w:line="240" w:lineRule="auto"/>
              <w:jc w:val="center"/>
              <w:rPr>
                <w:rFonts w:ascii="Times New Roman" w:eastAsia="Times New Roman" w:hAnsi="Times New Roman" w:cs="Times New Roman"/>
                <w:sz w:val="24"/>
                <w:szCs w:val="24"/>
                <w:lang w:eastAsia="uk-UA"/>
              </w:rPr>
            </w:pPr>
          </w:p>
        </w:tc>
        <w:tc>
          <w:tcPr>
            <w:tcW w:w="4146" w:type="dxa"/>
            <w:tcBorders>
              <w:top w:val="single" w:sz="2" w:space="0" w:color="auto"/>
              <w:left w:val="single" w:sz="2" w:space="0" w:color="auto"/>
              <w:bottom w:val="single" w:sz="2" w:space="0" w:color="auto"/>
              <w:right w:val="single" w:sz="2" w:space="0" w:color="auto"/>
            </w:tcBorders>
          </w:tcPr>
          <w:p w14:paraId="67DA92E0" w14:textId="79E5FA42" w:rsidR="00DA0706" w:rsidRPr="006C2EDD" w:rsidRDefault="00DA0706" w:rsidP="00D8531B">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Довідки різного характеру</w:t>
            </w:r>
          </w:p>
        </w:tc>
        <w:tc>
          <w:tcPr>
            <w:tcW w:w="2366" w:type="dxa"/>
            <w:tcBorders>
              <w:top w:val="single" w:sz="2" w:space="0" w:color="auto"/>
              <w:left w:val="single" w:sz="2" w:space="0" w:color="auto"/>
              <w:bottom w:val="single" w:sz="2" w:space="0" w:color="auto"/>
              <w:right w:val="single" w:sz="2" w:space="0" w:color="auto"/>
            </w:tcBorders>
          </w:tcPr>
          <w:p w14:paraId="47419116" w14:textId="77777777" w:rsidR="00DA0706" w:rsidRDefault="00DA0706" w:rsidP="00D8531B">
            <w:pPr>
              <w:spacing w:before="150" w:after="150" w:line="240" w:lineRule="auto"/>
            </w:pPr>
          </w:p>
        </w:tc>
        <w:tc>
          <w:tcPr>
            <w:tcW w:w="1056" w:type="dxa"/>
            <w:tcBorders>
              <w:top w:val="single" w:sz="2" w:space="0" w:color="auto"/>
              <w:left w:val="single" w:sz="2" w:space="0" w:color="auto"/>
              <w:bottom w:val="single" w:sz="2" w:space="0" w:color="auto"/>
              <w:right w:val="single" w:sz="2" w:space="0" w:color="auto"/>
            </w:tcBorders>
          </w:tcPr>
          <w:p w14:paraId="3967E08B" w14:textId="77777777" w:rsidR="00DA0706" w:rsidRPr="0036076A" w:rsidRDefault="00DA0706" w:rsidP="00D8531B">
            <w:pPr>
              <w:spacing w:before="150" w:after="150" w:line="240" w:lineRule="auto"/>
              <w:jc w:val="center"/>
              <w:rPr>
                <w:rFonts w:ascii="Times New Roman" w:eastAsia="Times New Roman" w:hAnsi="Times New Roman" w:cs="Times New Roman"/>
                <w:sz w:val="24"/>
                <w:szCs w:val="24"/>
                <w:lang w:eastAsia="uk-UA"/>
              </w:rPr>
            </w:pPr>
          </w:p>
        </w:tc>
      </w:tr>
      <w:bookmarkEnd w:id="23"/>
    </w:tbl>
    <w:p w14:paraId="09CA1B5D" w14:textId="77777777" w:rsidR="00B17D48" w:rsidRPr="0036076A" w:rsidRDefault="00B17D48" w:rsidP="00B17D48">
      <w:pPr>
        <w:rPr>
          <w:rFonts w:ascii="Times New Roman" w:hAnsi="Times New Roman" w:cs="Times New Roman"/>
          <w:sz w:val="24"/>
          <w:szCs w:val="24"/>
        </w:rPr>
      </w:pPr>
    </w:p>
    <w:p w14:paraId="1A473651" w14:textId="77777777" w:rsidR="00DC7E19" w:rsidRPr="00132104" w:rsidRDefault="00DC7E19" w:rsidP="00410E49">
      <w:pPr>
        <w:tabs>
          <w:tab w:val="left" w:pos="6521"/>
        </w:tabs>
        <w:spacing w:after="150" w:line="240" w:lineRule="auto"/>
        <w:ind w:firstLine="450"/>
        <w:jc w:val="both"/>
        <w:rPr>
          <w:rFonts w:ascii="Times New Roman" w:eastAsia="Times New Roman" w:hAnsi="Times New Roman" w:cs="Times New Roman"/>
          <w:color w:val="000000"/>
          <w:sz w:val="24"/>
          <w:szCs w:val="24"/>
          <w:lang w:eastAsia="uk-UA"/>
        </w:rPr>
      </w:pPr>
    </w:p>
    <w:p w14:paraId="24E04DA0" w14:textId="77777777" w:rsidR="00DC7E19" w:rsidRDefault="00DC7E19" w:rsidP="00803793">
      <w:pPr>
        <w:pStyle w:val="a3"/>
        <w:jc w:val="both"/>
        <w:rPr>
          <w:rFonts w:ascii="Times New Roman" w:hAnsi="Times New Roman" w:cs="Times New Roman"/>
          <w:sz w:val="24"/>
          <w:szCs w:val="24"/>
        </w:rPr>
      </w:pPr>
      <w:bookmarkStart w:id="24" w:name="n9"/>
      <w:bookmarkEnd w:id="24"/>
    </w:p>
    <w:p w14:paraId="079EFCBE"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74BC40D5"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0978B877"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5440DABC"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41E7B847"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092B37B7"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13B0DA9B"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7B32DCAB"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1E78BDA0"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7CCD7FDD"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47B552A3"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5AF98183"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2C4063C0"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4A9AFAE0"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60AD1454"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557E5A48"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053FD6B1"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323FFE86"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099AD8C2"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2F995778"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070D9E4F" w14:textId="6BD3C93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36DB3E2A" w14:textId="13EC9C6A" w:rsidR="00255313" w:rsidRDefault="00255313" w:rsidP="00DC0BCB">
      <w:pPr>
        <w:spacing w:after="0" w:line="240" w:lineRule="auto"/>
        <w:ind w:left="5103" w:firstLine="425"/>
        <w:rPr>
          <w:rFonts w:ascii="Times New Roman" w:eastAsia="Times New Roman" w:hAnsi="Times New Roman" w:cs="Times New Roman"/>
          <w:color w:val="000000"/>
          <w:sz w:val="24"/>
          <w:szCs w:val="24"/>
          <w:lang w:eastAsia="uk-UA"/>
        </w:rPr>
      </w:pPr>
    </w:p>
    <w:p w14:paraId="77394919" w14:textId="6BB645EE" w:rsidR="00255313" w:rsidRDefault="00255313" w:rsidP="00DC0BCB">
      <w:pPr>
        <w:spacing w:after="0" w:line="240" w:lineRule="auto"/>
        <w:ind w:left="5103" w:firstLine="425"/>
        <w:rPr>
          <w:rFonts w:ascii="Times New Roman" w:eastAsia="Times New Roman" w:hAnsi="Times New Roman" w:cs="Times New Roman"/>
          <w:color w:val="000000"/>
          <w:sz w:val="24"/>
          <w:szCs w:val="24"/>
          <w:lang w:eastAsia="uk-UA"/>
        </w:rPr>
      </w:pPr>
    </w:p>
    <w:p w14:paraId="4AA5B36C" w14:textId="51E108BB" w:rsidR="00255313" w:rsidRDefault="00255313" w:rsidP="00DC0BCB">
      <w:pPr>
        <w:spacing w:after="0" w:line="240" w:lineRule="auto"/>
        <w:ind w:left="5103" w:firstLine="425"/>
        <w:rPr>
          <w:rFonts w:ascii="Times New Roman" w:eastAsia="Times New Roman" w:hAnsi="Times New Roman" w:cs="Times New Roman"/>
          <w:color w:val="000000"/>
          <w:sz w:val="24"/>
          <w:szCs w:val="24"/>
          <w:lang w:eastAsia="uk-UA"/>
        </w:rPr>
      </w:pPr>
    </w:p>
    <w:p w14:paraId="4118C740" w14:textId="6EA0A981" w:rsidR="00255313" w:rsidRDefault="00255313" w:rsidP="00DC0BCB">
      <w:pPr>
        <w:spacing w:after="0" w:line="240" w:lineRule="auto"/>
        <w:ind w:left="5103" w:firstLine="425"/>
        <w:rPr>
          <w:rFonts w:ascii="Times New Roman" w:eastAsia="Times New Roman" w:hAnsi="Times New Roman" w:cs="Times New Roman"/>
          <w:color w:val="000000"/>
          <w:sz w:val="24"/>
          <w:szCs w:val="24"/>
          <w:lang w:eastAsia="uk-UA"/>
        </w:rPr>
      </w:pPr>
    </w:p>
    <w:p w14:paraId="2493B01A" w14:textId="50D7A132" w:rsidR="00255313" w:rsidRDefault="00255313" w:rsidP="00DC0BCB">
      <w:pPr>
        <w:spacing w:after="0" w:line="240" w:lineRule="auto"/>
        <w:ind w:left="5103" w:firstLine="425"/>
        <w:rPr>
          <w:rFonts w:ascii="Times New Roman" w:eastAsia="Times New Roman" w:hAnsi="Times New Roman" w:cs="Times New Roman"/>
          <w:color w:val="000000"/>
          <w:sz w:val="24"/>
          <w:szCs w:val="24"/>
          <w:lang w:eastAsia="uk-UA"/>
        </w:rPr>
      </w:pPr>
    </w:p>
    <w:p w14:paraId="7B4FED80" w14:textId="44574EBF" w:rsidR="00255313" w:rsidRDefault="00255313" w:rsidP="00DC0BCB">
      <w:pPr>
        <w:spacing w:after="0" w:line="240" w:lineRule="auto"/>
        <w:ind w:left="5103" w:firstLine="425"/>
        <w:rPr>
          <w:rFonts w:ascii="Times New Roman" w:eastAsia="Times New Roman" w:hAnsi="Times New Roman" w:cs="Times New Roman"/>
          <w:color w:val="000000"/>
          <w:sz w:val="24"/>
          <w:szCs w:val="24"/>
          <w:lang w:eastAsia="uk-UA"/>
        </w:rPr>
      </w:pPr>
    </w:p>
    <w:p w14:paraId="6474C9FB" w14:textId="6F757ECB" w:rsidR="00255313" w:rsidRDefault="00255313" w:rsidP="00DC0BCB">
      <w:pPr>
        <w:spacing w:after="0" w:line="240" w:lineRule="auto"/>
        <w:ind w:left="5103" w:firstLine="425"/>
        <w:rPr>
          <w:rFonts w:ascii="Times New Roman" w:eastAsia="Times New Roman" w:hAnsi="Times New Roman" w:cs="Times New Roman"/>
          <w:color w:val="000000"/>
          <w:sz w:val="24"/>
          <w:szCs w:val="24"/>
          <w:lang w:eastAsia="uk-UA"/>
        </w:rPr>
      </w:pPr>
    </w:p>
    <w:p w14:paraId="098E1F12" w14:textId="77777777" w:rsidR="00255313" w:rsidRDefault="00255313" w:rsidP="00DC0BCB">
      <w:pPr>
        <w:spacing w:after="0" w:line="240" w:lineRule="auto"/>
        <w:ind w:left="5103" w:firstLine="425"/>
        <w:rPr>
          <w:rFonts w:ascii="Times New Roman" w:eastAsia="Times New Roman" w:hAnsi="Times New Roman" w:cs="Times New Roman"/>
          <w:color w:val="000000"/>
          <w:sz w:val="24"/>
          <w:szCs w:val="24"/>
          <w:lang w:eastAsia="uk-UA"/>
        </w:rPr>
      </w:pPr>
    </w:p>
    <w:p w14:paraId="1251EEB1"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3F540FA6" w14:textId="77777777" w:rsidR="005E33A9" w:rsidRDefault="005E33A9" w:rsidP="00DC0BCB">
      <w:pPr>
        <w:spacing w:after="0" w:line="240" w:lineRule="auto"/>
        <w:ind w:left="5103" w:firstLine="425"/>
        <w:rPr>
          <w:rFonts w:ascii="Times New Roman" w:eastAsia="Times New Roman" w:hAnsi="Times New Roman" w:cs="Times New Roman"/>
          <w:color w:val="000000"/>
          <w:sz w:val="24"/>
          <w:szCs w:val="24"/>
          <w:lang w:eastAsia="uk-UA"/>
        </w:rPr>
      </w:pPr>
    </w:p>
    <w:p w14:paraId="4C0EA70D" w14:textId="28C3ADD2" w:rsidR="00DC7E19" w:rsidRDefault="00DC0BCB" w:rsidP="00DC0BCB">
      <w:pPr>
        <w:spacing w:after="0" w:line="240" w:lineRule="auto"/>
        <w:ind w:left="5103" w:firstLine="425"/>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Додаток 2</w:t>
      </w:r>
    </w:p>
    <w:p w14:paraId="692B72D7" w14:textId="77777777" w:rsidR="00DC7E19" w:rsidRDefault="00DC7E19" w:rsidP="00DC0BCB">
      <w:pPr>
        <w:spacing w:after="0" w:line="240" w:lineRule="auto"/>
        <w:ind w:left="5103" w:firstLine="425"/>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до Розпорядження міського голови</w:t>
      </w:r>
    </w:p>
    <w:p w14:paraId="42E18922" w14:textId="3D212DD0" w:rsidR="00DC7E19" w:rsidRDefault="00255313" w:rsidP="00DC0BCB">
      <w:pPr>
        <w:spacing w:after="0" w:line="240" w:lineRule="auto"/>
        <w:ind w:left="5103" w:firstLine="425"/>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від 02</w:t>
      </w:r>
      <w:r w:rsidR="005E33A9">
        <w:rPr>
          <w:rFonts w:ascii="Times New Roman" w:eastAsia="Times New Roman" w:hAnsi="Times New Roman" w:cs="Times New Roman"/>
          <w:color w:val="000000"/>
          <w:sz w:val="24"/>
          <w:szCs w:val="24"/>
          <w:lang w:eastAsia="uk-UA"/>
        </w:rPr>
        <w:t xml:space="preserve"> грудня</w:t>
      </w:r>
      <w:r w:rsidR="00DC7E19">
        <w:rPr>
          <w:rFonts w:ascii="Times New Roman" w:eastAsia="Times New Roman" w:hAnsi="Times New Roman" w:cs="Times New Roman"/>
          <w:color w:val="000000"/>
          <w:sz w:val="24"/>
          <w:szCs w:val="24"/>
          <w:lang w:eastAsia="uk-UA"/>
        </w:rPr>
        <w:t xml:space="preserve"> 202</w:t>
      </w:r>
      <w:r w:rsidR="005E33A9">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 xml:space="preserve"> року № 274-р</w:t>
      </w:r>
    </w:p>
    <w:p w14:paraId="6156ADD3" w14:textId="77777777" w:rsidR="00DC7E19" w:rsidRDefault="00DC7E19" w:rsidP="00DC7E19">
      <w:pPr>
        <w:spacing w:after="150" w:line="240" w:lineRule="auto"/>
        <w:ind w:left="5103" w:firstLine="425"/>
        <w:rPr>
          <w:rFonts w:ascii="Times New Roman" w:eastAsia="Times New Roman" w:hAnsi="Times New Roman" w:cs="Times New Roman"/>
          <w:color w:val="000000"/>
          <w:sz w:val="24"/>
          <w:szCs w:val="24"/>
          <w:lang w:eastAsia="uk-UA"/>
        </w:rPr>
      </w:pPr>
    </w:p>
    <w:p w14:paraId="555754A3" w14:textId="77777777" w:rsidR="00DC7E19" w:rsidRDefault="00410E49" w:rsidP="00DC0BCB">
      <w:pPr>
        <w:spacing w:after="0" w:line="240" w:lineRule="auto"/>
        <w:ind w:firstLine="450"/>
        <w:jc w:val="center"/>
        <w:rPr>
          <w:rFonts w:ascii="Times New Roman" w:eastAsia="Times New Roman" w:hAnsi="Times New Roman" w:cs="Times New Roman"/>
          <w:b/>
          <w:color w:val="000000"/>
          <w:sz w:val="28"/>
          <w:szCs w:val="24"/>
          <w:lang w:eastAsia="uk-UA"/>
        </w:rPr>
      </w:pPr>
      <w:r>
        <w:rPr>
          <w:rFonts w:ascii="Times New Roman" w:eastAsia="Times New Roman" w:hAnsi="Times New Roman" w:cs="Times New Roman"/>
          <w:b/>
          <w:color w:val="000000"/>
          <w:sz w:val="28"/>
          <w:szCs w:val="24"/>
          <w:lang w:eastAsia="uk-UA"/>
        </w:rPr>
        <w:t>Інформаційні та Технологічні картки</w:t>
      </w:r>
    </w:p>
    <w:p w14:paraId="1256DB04" w14:textId="77777777" w:rsidR="00410E49" w:rsidRPr="00DC0BCB" w:rsidRDefault="00410E49" w:rsidP="00DC0BCB">
      <w:pPr>
        <w:spacing w:after="0" w:line="240" w:lineRule="auto"/>
        <w:ind w:firstLine="450"/>
        <w:jc w:val="center"/>
        <w:rPr>
          <w:rFonts w:ascii="Times New Roman" w:eastAsia="Times New Roman" w:hAnsi="Times New Roman" w:cs="Times New Roman"/>
          <w:b/>
          <w:color w:val="000000"/>
          <w:sz w:val="28"/>
          <w:szCs w:val="24"/>
          <w:lang w:eastAsia="uk-UA"/>
        </w:rPr>
      </w:pPr>
      <w:r>
        <w:rPr>
          <w:rFonts w:ascii="Times New Roman" w:eastAsia="Times New Roman" w:hAnsi="Times New Roman" w:cs="Times New Roman"/>
          <w:b/>
          <w:color w:val="000000"/>
          <w:sz w:val="28"/>
          <w:szCs w:val="24"/>
          <w:lang w:eastAsia="uk-UA"/>
        </w:rPr>
        <w:t>адміністративних послуг</w:t>
      </w:r>
    </w:p>
    <w:p w14:paraId="291CEE37" w14:textId="77777777" w:rsidR="00DC7E19" w:rsidRPr="00132104" w:rsidRDefault="00DC7E19" w:rsidP="00DC7E19">
      <w:pPr>
        <w:spacing w:after="150" w:line="240" w:lineRule="auto"/>
        <w:ind w:firstLine="450"/>
        <w:jc w:val="both"/>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541"/>
        <w:gridCol w:w="1794"/>
        <w:gridCol w:w="7580"/>
      </w:tblGrid>
      <w:tr w:rsidR="005E33A9" w:rsidRPr="0036076A" w14:paraId="2E93F26F" w14:textId="77777777" w:rsidTr="00F1463B">
        <w:trPr>
          <w:trHeight w:val="20"/>
        </w:trPr>
        <w:tc>
          <w:tcPr>
            <w:tcW w:w="525" w:type="dxa"/>
            <w:tcBorders>
              <w:top w:val="single" w:sz="6" w:space="0" w:color="000000"/>
              <w:left w:val="nil"/>
              <w:bottom w:val="single" w:sz="6" w:space="0" w:color="000000"/>
              <w:right w:val="single" w:sz="6" w:space="0" w:color="000000"/>
            </w:tcBorders>
            <w:hideMark/>
          </w:tcPr>
          <w:p w14:paraId="3612132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з/п</w:t>
            </w:r>
          </w:p>
        </w:tc>
        <w:tc>
          <w:tcPr>
            <w:tcW w:w="1743" w:type="dxa"/>
            <w:tcBorders>
              <w:top w:val="single" w:sz="6" w:space="0" w:color="000000"/>
              <w:left w:val="single" w:sz="6" w:space="0" w:color="000000"/>
              <w:bottom w:val="single" w:sz="6" w:space="0" w:color="000000"/>
              <w:right w:val="single" w:sz="6" w:space="0" w:color="000000"/>
            </w:tcBorders>
            <w:hideMark/>
          </w:tcPr>
          <w:p w14:paraId="6E749B7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Ідентифікатор</w:t>
            </w:r>
          </w:p>
        </w:tc>
        <w:tc>
          <w:tcPr>
            <w:tcW w:w="7363" w:type="dxa"/>
            <w:tcBorders>
              <w:top w:val="single" w:sz="6" w:space="0" w:color="000000"/>
              <w:left w:val="single" w:sz="6" w:space="0" w:color="000000"/>
              <w:bottom w:val="single" w:sz="6" w:space="0" w:color="000000"/>
              <w:right w:val="single" w:sz="6" w:space="0" w:color="000000"/>
            </w:tcBorders>
            <w:hideMark/>
          </w:tcPr>
          <w:p w14:paraId="0A7C690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Найменування адміністративної послуги</w:t>
            </w:r>
          </w:p>
        </w:tc>
      </w:tr>
      <w:tr w:rsidR="005E33A9" w:rsidRPr="0036076A" w14:paraId="5CAB7473" w14:textId="77777777" w:rsidTr="00F1463B">
        <w:trPr>
          <w:trHeight w:val="20"/>
        </w:trPr>
        <w:tc>
          <w:tcPr>
            <w:tcW w:w="525" w:type="dxa"/>
            <w:tcBorders>
              <w:top w:val="single" w:sz="6" w:space="0" w:color="000000"/>
              <w:left w:val="single" w:sz="2" w:space="0" w:color="auto"/>
              <w:bottom w:val="single" w:sz="2" w:space="0" w:color="auto"/>
              <w:right w:val="single" w:sz="2" w:space="0" w:color="auto"/>
            </w:tcBorders>
            <w:hideMark/>
          </w:tcPr>
          <w:p w14:paraId="7CC848F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p>
        </w:tc>
        <w:tc>
          <w:tcPr>
            <w:tcW w:w="1743" w:type="dxa"/>
            <w:tcBorders>
              <w:top w:val="single" w:sz="6" w:space="0" w:color="000000"/>
              <w:left w:val="single" w:sz="2" w:space="0" w:color="auto"/>
              <w:bottom w:val="single" w:sz="2" w:space="0" w:color="auto"/>
              <w:right w:val="single" w:sz="2" w:space="0" w:color="auto"/>
            </w:tcBorders>
            <w:hideMark/>
          </w:tcPr>
          <w:p w14:paraId="2AA31D5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00050</w:t>
            </w:r>
          </w:p>
        </w:tc>
        <w:tc>
          <w:tcPr>
            <w:tcW w:w="7363" w:type="dxa"/>
            <w:tcBorders>
              <w:top w:val="single" w:sz="6" w:space="0" w:color="000000"/>
              <w:left w:val="single" w:sz="2" w:space="0" w:color="auto"/>
              <w:bottom w:val="single" w:sz="2" w:space="0" w:color="auto"/>
              <w:right w:val="single" w:sz="2" w:space="0" w:color="auto"/>
            </w:tcBorders>
            <w:hideMark/>
          </w:tcPr>
          <w:p w14:paraId="4EAA747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юридичної особи (крім громадського формування та релігійної організації)</w:t>
            </w:r>
          </w:p>
        </w:tc>
      </w:tr>
      <w:tr w:rsidR="005E33A9" w:rsidRPr="0036076A" w14:paraId="286453B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89F45F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w:t>
            </w:r>
          </w:p>
        </w:tc>
        <w:tc>
          <w:tcPr>
            <w:tcW w:w="1743" w:type="dxa"/>
            <w:tcBorders>
              <w:top w:val="single" w:sz="2" w:space="0" w:color="auto"/>
              <w:left w:val="single" w:sz="2" w:space="0" w:color="auto"/>
              <w:bottom w:val="single" w:sz="2" w:space="0" w:color="auto"/>
              <w:right w:val="single" w:sz="2" w:space="0" w:color="auto"/>
            </w:tcBorders>
            <w:hideMark/>
          </w:tcPr>
          <w:p w14:paraId="514C7EB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00054</w:t>
            </w:r>
          </w:p>
        </w:tc>
        <w:tc>
          <w:tcPr>
            <w:tcW w:w="7363" w:type="dxa"/>
            <w:tcBorders>
              <w:top w:val="single" w:sz="2" w:space="0" w:color="auto"/>
              <w:left w:val="single" w:sz="2" w:space="0" w:color="auto"/>
              <w:bottom w:val="single" w:sz="2" w:space="0" w:color="auto"/>
              <w:right w:val="single" w:sz="2" w:space="0" w:color="auto"/>
            </w:tcBorders>
            <w:hideMark/>
          </w:tcPr>
          <w:p w14:paraId="7EA6AFE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r>
      <w:tr w:rsidR="005E33A9" w:rsidRPr="0036076A" w14:paraId="28C79DB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BEC4C0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w:t>
            </w:r>
          </w:p>
        </w:tc>
        <w:tc>
          <w:tcPr>
            <w:tcW w:w="1743" w:type="dxa"/>
            <w:tcBorders>
              <w:top w:val="single" w:sz="2" w:space="0" w:color="auto"/>
              <w:left w:val="single" w:sz="2" w:space="0" w:color="auto"/>
              <w:bottom w:val="single" w:sz="2" w:space="0" w:color="auto"/>
              <w:right w:val="single" w:sz="2" w:space="0" w:color="auto"/>
            </w:tcBorders>
            <w:hideMark/>
          </w:tcPr>
          <w:p w14:paraId="232E84E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00052</w:t>
            </w:r>
          </w:p>
        </w:tc>
        <w:tc>
          <w:tcPr>
            <w:tcW w:w="7363" w:type="dxa"/>
            <w:tcBorders>
              <w:top w:val="single" w:sz="2" w:space="0" w:color="auto"/>
              <w:left w:val="single" w:sz="2" w:space="0" w:color="auto"/>
              <w:bottom w:val="single" w:sz="2" w:space="0" w:color="auto"/>
              <w:right w:val="single" w:sz="2" w:space="0" w:color="auto"/>
            </w:tcBorders>
            <w:hideMark/>
          </w:tcPr>
          <w:p w14:paraId="4AACBD1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r>
      <w:tr w:rsidR="005E33A9" w:rsidRPr="0036076A" w14:paraId="3F3E4A3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CFB4CF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w:t>
            </w:r>
          </w:p>
        </w:tc>
        <w:tc>
          <w:tcPr>
            <w:tcW w:w="1743" w:type="dxa"/>
            <w:tcBorders>
              <w:top w:val="single" w:sz="2" w:space="0" w:color="auto"/>
              <w:left w:val="single" w:sz="2" w:space="0" w:color="auto"/>
              <w:bottom w:val="single" w:sz="2" w:space="0" w:color="auto"/>
              <w:right w:val="single" w:sz="2" w:space="0" w:color="auto"/>
            </w:tcBorders>
            <w:hideMark/>
          </w:tcPr>
          <w:p w14:paraId="1FC3F8B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00056</w:t>
            </w:r>
          </w:p>
        </w:tc>
        <w:tc>
          <w:tcPr>
            <w:tcW w:w="7363" w:type="dxa"/>
            <w:tcBorders>
              <w:top w:val="single" w:sz="2" w:space="0" w:color="auto"/>
              <w:left w:val="single" w:sz="2" w:space="0" w:color="auto"/>
              <w:bottom w:val="single" w:sz="2" w:space="0" w:color="auto"/>
              <w:right w:val="single" w:sz="2" w:space="0" w:color="auto"/>
            </w:tcBorders>
            <w:hideMark/>
          </w:tcPr>
          <w:p w14:paraId="3C288627"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r>
      <w:tr w:rsidR="005E33A9" w:rsidRPr="0036076A" w14:paraId="0F539B1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3B2321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w:t>
            </w:r>
          </w:p>
        </w:tc>
        <w:tc>
          <w:tcPr>
            <w:tcW w:w="1743" w:type="dxa"/>
            <w:tcBorders>
              <w:top w:val="single" w:sz="2" w:space="0" w:color="auto"/>
              <w:left w:val="single" w:sz="2" w:space="0" w:color="auto"/>
              <w:bottom w:val="single" w:sz="2" w:space="0" w:color="auto"/>
              <w:right w:val="single" w:sz="2" w:space="0" w:color="auto"/>
            </w:tcBorders>
            <w:hideMark/>
          </w:tcPr>
          <w:p w14:paraId="76387DD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00057</w:t>
            </w:r>
          </w:p>
        </w:tc>
        <w:tc>
          <w:tcPr>
            <w:tcW w:w="7363" w:type="dxa"/>
            <w:tcBorders>
              <w:top w:val="single" w:sz="2" w:space="0" w:color="auto"/>
              <w:left w:val="single" w:sz="2" w:space="0" w:color="auto"/>
              <w:bottom w:val="single" w:sz="2" w:space="0" w:color="auto"/>
              <w:right w:val="single" w:sz="2" w:space="0" w:color="auto"/>
            </w:tcBorders>
            <w:hideMark/>
          </w:tcPr>
          <w:p w14:paraId="704060A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r>
      <w:tr w:rsidR="005E33A9" w:rsidRPr="0036076A" w14:paraId="42471F0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5720B8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w:t>
            </w:r>
          </w:p>
        </w:tc>
        <w:tc>
          <w:tcPr>
            <w:tcW w:w="1743" w:type="dxa"/>
            <w:tcBorders>
              <w:top w:val="single" w:sz="2" w:space="0" w:color="auto"/>
              <w:left w:val="single" w:sz="2" w:space="0" w:color="auto"/>
              <w:bottom w:val="single" w:sz="2" w:space="0" w:color="auto"/>
              <w:right w:val="single" w:sz="2" w:space="0" w:color="auto"/>
            </w:tcBorders>
            <w:hideMark/>
          </w:tcPr>
          <w:p w14:paraId="53307CF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00094</w:t>
            </w:r>
          </w:p>
        </w:tc>
        <w:tc>
          <w:tcPr>
            <w:tcW w:w="7363" w:type="dxa"/>
            <w:tcBorders>
              <w:top w:val="single" w:sz="2" w:space="0" w:color="auto"/>
              <w:left w:val="single" w:sz="2" w:space="0" w:color="auto"/>
              <w:bottom w:val="single" w:sz="2" w:space="0" w:color="auto"/>
              <w:right w:val="single" w:sz="2" w:space="0" w:color="auto"/>
            </w:tcBorders>
            <w:hideMark/>
          </w:tcPr>
          <w:p w14:paraId="06375B3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r>
      <w:tr w:rsidR="005E33A9" w:rsidRPr="0036076A" w14:paraId="07E09E0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D7EF7A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7.</w:t>
            </w:r>
          </w:p>
        </w:tc>
        <w:tc>
          <w:tcPr>
            <w:tcW w:w="1743" w:type="dxa"/>
            <w:tcBorders>
              <w:top w:val="single" w:sz="2" w:space="0" w:color="auto"/>
              <w:left w:val="single" w:sz="2" w:space="0" w:color="auto"/>
              <w:bottom w:val="single" w:sz="2" w:space="0" w:color="auto"/>
              <w:right w:val="single" w:sz="2" w:space="0" w:color="auto"/>
            </w:tcBorders>
            <w:hideMark/>
          </w:tcPr>
          <w:p w14:paraId="4AEFE23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00097</w:t>
            </w:r>
          </w:p>
        </w:tc>
        <w:tc>
          <w:tcPr>
            <w:tcW w:w="7363" w:type="dxa"/>
            <w:tcBorders>
              <w:top w:val="single" w:sz="2" w:space="0" w:color="auto"/>
              <w:left w:val="single" w:sz="2" w:space="0" w:color="auto"/>
              <w:bottom w:val="single" w:sz="2" w:space="0" w:color="auto"/>
              <w:right w:val="single" w:sz="2" w:space="0" w:color="auto"/>
            </w:tcBorders>
            <w:hideMark/>
          </w:tcPr>
          <w:p w14:paraId="6FC721D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юридичної особи в результаті її ліквідації (крім громадського формування та релігійної організації)</w:t>
            </w:r>
          </w:p>
        </w:tc>
      </w:tr>
      <w:tr w:rsidR="005E33A9" w:rsidRPr="0036076A" w14:paraId="1364C5C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F1B85E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8.</w:t>
            </w:r>
          </w:p>
        </w:tc>
        <w:tc>
          <w:tcPr>
            <w:tcW w:w="1743" w:type="dxa"/>
            <w:tcBorders>
              <w:top w:val="single" w:sz="2" w:space="0" w:color="auto"/>
              <w:left w:val="single" w:sz="2" w:space="0" w:color="auto"/>
              <w:bottom w:val="single" w:sz="2" w:space="0" w:color="auto"/>
              <w:right w:val="single" w:sz="2" w:space="0" w:color="auto"/>
            </w:tcBorders>
            <w:hideMark/>
          </w:tcPr>
          <w:p w14:paraId="6DEDB9F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00100</w:t>
            </w:r>
          </w:p>
        </w:tc>
        <w:tc>
          <w:tcPr>
            <w:tcW w:w="7363" w:type="dxa"/>
            <w:tcBorders>
              <w:top w:val="single" w:sz="2" w:space="0" w:color="auto"/>
              <w:left w:val="single" w:sz="2" w:space="0" w:color="auto"/>
              <w:bottom w:val="single" w:sz="2" w:space="0" w:color="auto"/>
              <w:right w:val="single" w:sz="2" w:space="0" w:color="auto"/>
            </w:tcBorders>
            <w:hideMark/>
          </w:tcPr>
          <w:p w14:paraId="54038BD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юридичної особи в результаті її реорганізації (крім громадського формування та релігійної організації)</w:t>
            </w:r>
          </w:p>
        </w:tc>
      </w:tr>
      <w:tr w:rsidR="005E33A9" w:rsidRPr="0036076A" w14:paraId="5BD4CB2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C03E4A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9.</w:t>
            </w:r>
          </w:p>
        </w:tc>
        <w:tc>
          <w:tcPr>
            <w:tcW w:w="1743" w:type="dxa"/>
            <w:tcBorders>
              <w:top w:val="single" w:sz="2" w:space="0" w:color="auto"/>
              <w:left w:val="single" w:sz="2" w:space="0" w:color="auto"/>
              <w:bottom w:val="single" w:sz="2" w:space="0" w:color="auto"/>
              <w:right w:val="single" w:sz="2" w:space="0" w:color="auto"/>
            </w:tcBorders>
            <w:hideMark/>
          </w:tcPr>
          <w:p w14:paraId="5C67574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00073</w:t>
            </w:r>
          </w:p>
        </w:tc>
        <w:tc>
          <w:tcPr>
            <w:tcW w:w="7363" w:type="dxa"/>
            <w:tcBorders>
              <w:top w:val="single" w:sz="2" w:space="0" w:color="auto"/>
              <w:left w:val="single" w:sz="2" w:space="0" w:color="auto"/>
              <w:bottom w:val="single" w:sz="2" w:space="0" w:color="auto"/>
              <w:right w:val="single" w:sz="2" w:space="0" w:color="auto"/>
            </w:tcBorders>
            <w:hideMark/>
          </w:tcPr>
          <w:p w14:paraId="038B61D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припинення юридичної особи (крім громадського формування та релігійної організації)</w:t>
            </w:r>
          </w:p>
        </w:tc>
      </w:tr>
      <w:tr w:rsidR="005E33A9" w:rsidRPr="0036076A" w14:paraId="1FAD810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D83203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10.</w:t>
            </w:r>
          </w:p>
        </w:tc>
        <w:tc>
          <w:tcPr>
            <w:tcW w:w="1743" w:type="dxa"/>
            <w:tcBorders>
              <w:top w:val="single" w:sz="2" w:space="0" w:color="auto"/>
              <w:left w:val="single" w:sz="2" w:space="0" w:color="auto"/>
              <w:bottom w:val="single" w:sz="2" w:space="0" w:color="auto"/>
              <w:right w:val="single" w:sz="2" w:space="0" w:color="auto"/>
            </w:tcBorders>
            <w:hideMark/>
          </w:tcPr>
          <w:p w14:paraId="7A76BD0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00083</w:t>
            </w:r>
          </w:p>
        </w:tc>
        <w:tc>
          <w:tcPr>
            <w:tcW w:w="7363" w:type="dxa"/>
            <w:tcBorders>
              <w:top w:val="single" w:sz="2" w:space="0" w:color="auto"/>
              <w:left w:val="single" w:sz="2" w:space="0" w:color="auto"/>
              <w:bottom w:val="single" w:sz="2" w:space="0" w:color="auto"/>
              <w:right w:val="single" w:sz="2" w:space="0" w:color="auto"/>
            </w:tcBorders>
            <w:hideMark/>
          </w:tcPr>
          <w:p w14:paraId="383ED5D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p>
        </w:tc>
      </w:tr>
      <w:tr w:rsidR="005E33A9" w:rsidRPr="0036076A" w14:paraId="5A587F1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E3AEAD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11.</w:t>
            </w:r>
          </w:p>
        </w:tc>
        <w:tc>
          <w:tcPr>
            <w:tcW w:w="1743" w:type="dxa"/>
            <w:tcBorders>
              <w:top w:val="single" w:sz="2" w:space="0" w:color="auto"/>
              <w:left w:val="single" w:sz="2" w:space="0" w:color="auto"/>
              <w:bottom w:val="single" w:sz="2" w:space="0" w:color="auto"/>
              <w:right w:val="single" w:sz="2" w:space="0" w:color="auto"/>
            </w:tcBorders>
            <w:hideMark/>
          </w:tcPr>
          <w:p w14:paraId="15500E0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00235</w:t>
            </w:r>
          </w:p>
        </w:tc>
        <w:tc>
          <w:tcPr>
            <w:tcW w:w="7363" w:type="dxa"/>
            <w:tcBorders>
              <w:top w:val="single" w:sz="2" w:space="0" w:color="auto"/>
              <w:left w:val="single" w:sz="2" w:space="0" w:color="auto"/>
              <w:bottom w:val="single" w:sz="2" w:space="0" w:color="auto"/>
              <w:right w:val="single" w:sz="2" w:space="0" w:color="auto"/>
            </w:tcBorders>
            <w:hideMark/>
          </w:tcPr>
          <w:p w14:paraId="3B36E6C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Видача виписки з Єдиного державного реєстру юридичних осіб, фізичних осіб - підприємців та громадських формувань у паперовій формі для проставлення </w:t>
            </w:r>
            <w:proofErr w:type="spellStart"/>
            <w:r w:rsidRPr="0036076A">
              <w:rPr>
                <w:rFonts w:ascii="Times New Roman" w:eastAsia="Times New Roman" w:hAnsi="Times New Roman" w:cs="Times New Roman"/>
                <w:sz w:val="24"/>
                <w:szCs w:val="24"/>
                <w:lang w:eastAsia="uk-UA"/>
              </w:rPr>
              <w:t>апостиля</w:t>
            </w:r>
            <w:proofErr w:type="spellEnd"/>
          </w:p>
        </w:tc>
      </w:tr>
      <w:tr w:rsidR="005E33A9" w:rsidRPr="0036076A" w14:paraId="5A41B79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0117E7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12.</w:t>
            </w:r>
          </w:p>
        </w:tc>
        <w:tc>
          <w:tcPr>
            <w:tcW w:w="1743" w:type="dxa"/>
            <w:tcBorders>
              <w:top w:val="single" w:sz="2" w:space="0" w:color="auto"/>
              <w:left w:val="single" w:sz="2" w:space="0" w:color="auto"/>
              <w:bottom w:val="single" w:sz="2" w:space="0" w:color="auto"/>
              <w:right w:val="single" w:sz="2" w:space="0" w:color="auto"/>
            </w:tcBorders>
            <w:hideMark/>
          </w:tcPr>
          <w:p w14:paraId="0A2C4EA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00234</w:t>
            </w:r>
          </w:p>
        </w:tc>
        <w:tc>
          <w:tcPr>
            <w:tcW w:w="7363" w:type="dxa"/>
            <w:tcBorders>
              <w:top w:val="single" w:sz="2" w:space="0" w:color="auto"/>
              <w:left w:val="single" w:sz="2" w:space="0" w:color="auto"/>
              <w:bottom w:val="single" w:sz="2" w:space="0" w:color="auto"/>
              <w:right w:val="single" w:sz="2" w:space="0" w:color="auto"/>
            </w:tcBorders>
            <w:hideMark/>
          </w:tcPr>
          <w:p w14:paraId="60D3215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витягу з Єдиного державного реєстру юридичних осіб, фізичних осіб - підприємців та громадських формувань</w:t>
            </w:r>
          </w:p>
        </w:tc>
      </w:tr>
      <w:tr w:rsidR="005E33A9" w:rsidRPr="0036076A" w14:paraId="6D075C1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62DB34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13.</w:t>
            </w:r>
          </w:p>
        </w:tc>
        <w:tc>
          <w:tcPr>
            <w:tcW w:w="1743" w:type="dxa"/>
            <w:tcBorders>
              <w:top w:val="single" w:sz="2" w:space="0" w:color="auto"/>
              <w:left w:val="single" w:sz="2" w:space="0" w:color="auto"/>
              <w:bottom w:val="single" w:sz="2" w:space="0" w:color="auto"/>
              <w:right w:val="single" w:sz="2" w:space="0" w:color="auto"/>
            </w:tcBorders>
            <w:hideMark/>
          </w:tcPr>
          <w:p w14:paraId="4242F82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00236</w:t>
            </w:r>
          </w:p>
        </w:tc>
        <w:tc>
          <w:tcPr>
            <w:tcW w:w="7363" w:type="dxa"/>
            <w:tcBorders>
              <w:top w:val="single" w:sz="2" w:space="0" w:color="auto"/>
              <w:left w:val="single" w:sz="2" w:space="0" w:color="auto"/>
              <w:bottom w:val="single" w:sz="2" w:space="0" w:color="auto"/>
              <w:right w:val="single" w:sz="2" w:space="0" w:color="auto"/>
            </w:tcBorders>
            <w:hideMark/>
          </w:tcPr>
          <w:p w14:paraId="1E365F0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r>
      <w:tr w:rsidR="005E33A9" w:rsidRPr="0036076A" w14:paraId="18F6682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E64AD6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14.</w:t>
            </w:r>
          </w:p>
        </w:tc>
        <w:tc>
          <w:tcPr>
            <w:tcW w:w="1743" w:type="dxa"/>
            <w:tcBorders>
              <w:top w:val="single" w:sz="2" w:space="0" w:color="auto"/>
              <w:left w:val="single" w:sz="2" w:space="0" w:color="auto"/>
              <w:bottom w:val="single" w:sz="2" w:space="0" w:color="auto"/>
              <w:right w:val="single" w:sz="2" w:space="0" w:color="auto"/>
            </w:tcBorders>
            <w:hideMark/>
          </w:tcPr>
          <w:p w14:paraId="075D3A8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01179</w:t>
            </w:r>
          </w:p>
        </w:tc>
        <w:tc>
          <w:tcPr>
            <w:tcW w:w="7363" w:type="dxa"/>
            <w:tcBorders>
              <w:top w:val="single" w:sz="2" w:space="0" w:color="auto"/>
              <w:left w:val="single" w:sz="2" w:space="0" w:color="auto"/>
              <w:bottom w:val="single" w:sz="2" w:space="0" w:color="auto"/>
              <w:right w:val="single" w:sz="2" w:space="0" w:color="auto"/>
            </w:tcBorders>
            <w:hideMark/>
          </w:tcPr>
          <w:p w14:paraId="1E9B65C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5E33A9" w:rsidRPr="0036076A" w14:paraId="6B87A3E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005D1C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15.</w:t>
            </w:r>
          </w:p>
        </w:tc>
        <w:tc>
          <w:tcPr>
            <w:tcW w:w="1743" w:type="dxa"/>
            <w:tcBorders>
              <w:top w:val="single" w:sz="2" w:space="0" w:color="auto"/>
              <w:left w:val="single" w:sz="2" w:space="0" w:color="auto"/>
              <w:bottom w:val="single" w:sz="2" w:space="0" w:color="auto"/>
              <w:right w:val="single" w:sz="2" w:space="0" w:color="auto"/>
            </w:tcBorders>
            <w:hideMark/>
          </w:tcPr>
          <w:p w14:paraId="3A4E32B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00683</w:t>
            </w:r>
          </w:p>
        </w:tc>
        <w:tc>
          <w:tcPr>
            <w:tcW w:w="7363" w:type="dxa"/>
            <w:tcBorders>
              <w:top w:val="single" w:sz="2" w:space="0" w:color="auto"/>
              <w:left w:val="single" w:sz="2" w:space="0" w:color="auto"/>
              <w:bottom w:val="single" w:sz="2" w:space="0" w:color="auto"/>
              <w:right w:val="single" w:sz="2" w:space="0" w:color="auto"/>
            </w:tcBorders>
            <w:hideMark/>
          </w:tcPr>
          <w:p w14:paraId="64FD35E7"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Підтвердження відомостей про кінцевого </w:t>
            </w:r>
            <w:proofErr w:type="spellStart"/>
            <w:r w:rsidRPr="0036076A">
              <w:rPr>
                <w:rFonts w:ascii="Times New Roman" w:eastAsia="Times New Roman" w:hAnsi="Times New Roman" w:cs="Times New Roman"/>
                <w:sz w:val="24"/>
                <w:szCs w:val="24"/>
                <w:lang w:eastAsia="uk-UA"/>
              </w:rPr>
              <w:t>бенефіціарного</w:t>
            </w:r>
            <w:proofErr w:type="spellEnd"/>
            <w:r w:rsidRPr="0036076A">
              <w:rPr>
                <w:rFonts w:ascii="Times New Roman" w:eastAsia="Times New Roman" w:hAnsi="Times New Roman" w:cs="Times New Roman"/>
                <w:sz w:val="24"/>
                <w:szCs w:val="24"/>
                <w:lang w:eastAsia="uk-UA"/>
              </w:rPr>
              <w:t xml:space="preserve"> власника юридичної особи</w:t>
            </w:r>
          </w:p>
        </w:tc>
      </w:tr>
      <w:tr w:rsidR="005E33A9" w:rsidRPr="0036076A" w14:paraId="12311E6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DA777A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16.</w:t>
            </w:r>
          </w:p>
        </w:tc>
        <w:tc>
          <w:tcPr>
            <w:tcW w:w="1743" w:type="dxa"/>
            <w:tcBorders>
              <w:top w:val="single" w:sz="2" w:space="0" w:color="auto"/>
              <w:left w:val="single" w:sz="2" w:space="0" w:color="auto"/>
              <w:bottom w:val="single" w:sz="2" w:space="0" w:color="auto"/>
              <w:right w:val="single" w:sz="2" w:space="0" w:color="auto"/>
            </w:tcBorders>
            <w:hideMark/>
          </w:tcPr>
          <w:p w14:paraId="2CA7593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00058</w:t>
            </w:r>
          </w:p>
        </w:tc>
        <w:tc>
          <w:tcPr>
            <w:tcW w:w="7363" w:type="dxa"/>
            <w:tcBorders>
              <w:top w:val="single" w:sz="2" w:space="0" w:color="auto"/>
              <w:left w:val="single" w:sz="2" w:space="0" w:color="auto"/>
              <w:bottom w:val="single" w:sz="2" w:space="0" w:color="auto"/>
              <w:right w:val="single" w:sz="2" w:space="0" w:color="auto"/>
            </w:tcBorders>
            <w:hideMark/>
          </w:tcPr>
          <w:p w14:paraId="2B15F78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виділ юридичної особи (крім громадського формування та релігійної організації)</w:t>
            </w:r>
          </w:p>
        </w:tc>
      </w:tr>
      <w:tr w:rsidR="005E33A9" w:rsidRPr="0036076A" w14:paraId="46986C8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16707A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17.</w:t>
            </w:r>
          </w:p>
        </w:tc>
        <w:tc>
          <w:tcPr>
            <w:tcW w:w="1743" w:type="dxa"/>
            <w:tcBorders>
              <w:top w:val="single" w:sz="2" w:space="0" w:color="auto"/>
              <w:left w:val="single" w:sz="2" w:space="0" w:color="auto"/>
              <w:bottom w:val="single" w:sz="2" w:space="0" w:color="auto"/>
              <w:right w:val="single" w:sz="2" w:space="0" w:color="auto"/>
            </w:tcBorders>
            <w:hideMark/>
          </w:tcPr>
          <w:p w14:paraId="689DE6D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00087</w:t>
            </w:r>
          </w:p>
        </w:tc>
        <w:tc>
          <w:tcPr>
            <w:tcW w:w="7363" w:type="dxa"/>
            <w:tcBorders>
              <w:top w:val="single" w:sz="2" w:space="0" w:color="auto"/>
              <w:left w:val="single" w:sz="2" w:space="0" w:color="auto"/>
              <w:bottom w:val="single" w:sz="2" w:space="0" w:color="auto"/>
              <w:right w:val="single" w:sz="2" w:space="0" w:color="auto"/>
            </w:tcBorders>
            <w:hideMark/>
          </w:tcPr>
          <w:p w14:paraId="0CAD970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відокремленого підрозділу юридичної особи (крім громадського формування та релігійної організації)</w:t>
            </w:r>
          </w:p>
        </w:tc>
      </w:tr>
      <w:tr w:rsidR="005E33A9" w:rsidRPr="0036076A" w14:paraId="0DEEB47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088F34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18.</w:t>
            </w:r>
          </w:p>
        </w:tc>
        <w:tc>
          <w:tcPr>
            <w:tcW w:w="1743" w:type="dxa"/>
            <w:tcBorders>
              <w:top w:val="single" w:sz="2" w:space="0" w:color="auto"/>
              <w:left w:val="single" w:sz="2" w:space="0" w:color="auto"/>
              <w:bottom w:val="single" w:sz="2" w:space="0" w:color="auto"/>
              <w:right w:val="single" w:sz="2" w:space="0" w:color="auto"/>
            </w:tcBorders>
            <w:hideMark/>
          </w:tcPr>
          <w:p w14:paraId="00E8C78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00090</w:t>
            </w:r>
          </w:p>
        </w:tc>
        <w:tc>
          <w:tcPr>
            <w:tcW w:w="7363" w:type="dxa"/>
            <w:tcBorders>
              <w:top w:val="single" w:sz="2" w:space="0" w:color="auto"/>
              <w:left w:val="single" w:sz="2" w:space="0" w:color="auto"/>
              <w:bottom w:val="single" w:sz="2" w:space="0" w:color="auto"/>
              <w:right w:val="single" w:sz="2" w:space="0" w:color="auto"/>
            </w:tcBorders>
            <w:hideMark/>
          </w:tcPr>
          <w:p w14:paraId="7D3B416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r>
      <w:tr w:rsidR="005E33A9" w:rsidRPr="0036076A" w14:paraId="5F4BF39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98D3A1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19.</w:t>
            </w:r>
          </w:p>
        </w:tc>
        <w:tc>
          <w:tcPr>
            <w:tcW w:w="1743" w:type="dxa"/>
            <w:tcBorders>
              <w:top w:val="single" w:sz="2" w:space="0" w:color="auto"/>
              <w:left w:val="single" w:sz="2" w:space="0" w:color="auto"/>
              <w:bottom w:val="single" w:sz="2" w:space="0" w:color="auto"/>
              <w:right w:val="single" w:sz="2" w:space="0" w:color="auto"/>
            </w:tcBorders>
            <w:hideMark/>
          </w:tcPr>
          <w:p w14:paraId="59F9E1B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00092</w:t>
            </w:r>
          </w:p>
        </w:tc>
        <w:tc>
          <w:tcPr>
            <w:tcW w:w="7363" w:type="dxa"/>
            <w:tcBorders>
              <w:top w:val="single" w:sz="2" w:space="0" w:color="auto"/>
              <w:left w:val="single" w:sz="2" w:space="0" w:color="auto"/>
              <w:bottom w:val="single" w:sz="2" w:space="0" w:color="auto"/>
              <w:right w:val="single" w:sz="2" w:space="0" w:color="auto"/>
            </w:tcBorders>
            <w:hideMark/>
          </w:tcPr>
          <w:p w14:paraId="6255ECA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відокремленого підрозділу юридичної особи (крім громадського формування та релігійної організації)</w:t>
            </w:r>
          </w:p>
        </w:tc>
      </w:tr>
      <w:tr w:rsidR="005E33A9" w:rsidRPr="0036076A" w14:paraId="3F44E43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FCDC5B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20.</w:t>
            </w:r>
          </w:p>
        </w:tc>
        <w:tc>
          <w:tcPr>
            <w:tcW w:w="1743" w:type="dxa"/>
            <w:tcBorders>
              <w:top w:val="single" w:sz="2" w:space="0" w:color="auto"/>
              <w:left w:val="single" w:sz="2" w:space="0" w:color="auto"/>
              <w:bottom w:val="single" w:sz="2" w:space="0" w:color="auto"/>
              <w:right w:val="single" w:sz="2" w:space="0" w:color="auto"/>
            </w:tcBorders>
            <w:hideMark/>
          </w:tcPr>
          <w:p w14:paraId="14261A9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00106</w:t>
            </w:r>
          </w:p>
        </w:tc>
        <w:tc>
          <w:tcPr>
            <w:tcW w:w="7363" w:type="dxa"/>
            <w:tcBorders>
              <w:top w:val="single" w:sz="2" w:space="0" w:color="auto"/>
              <w:left w:val="single" w:sz="2" w:space="0" w:color="auto"/>
              <w:bottom w:val="single" w:sz="2" w:space="0" w:color="auto"/>
              <w:right w:val="single" w:sz="2" w:space="0" w:color="auto"/>
            </w:tcBorders>
            <w:hideMark/>
          </w:tcPr>
          <w:p w14:paraId="14D65C3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фізичної особи - підприємця</w:t>
            </w:r>
          </w:p>
        </w:tc>
      </w:tr>
      <w:tr w:rsidR="005E33A9" w:rsidRPr="0036076A" w14:paraId="7EDEA62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0F40A8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21.</w:t>
            </w:r>
          </w:p>
        </w:tc>
        <w:tc>
          <w:tcPr>
            <w:tcW w:w="1743" w:type="dxa"/>
            <w:tcBorders>
              <w:top w:val="single" w:sz="2" w:space="0" w:color="auto"/>
              <w:left w:val="single" w:sz="2" w:space="0" w:color="auto"/>
              <w:bottom w:val="single" w:sz="2" w:space="0" w:color="auto"/>
              <w:right w:val="single" w:sz="2" w:space="0" w:color="auto"/>
            </w:tcBorders>
            <w:hideMark/>
          </w:tcPr>
          <w:p w14:paraId="3D4533F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00109</w:t>
            </w:r>
          </w:p>
        </w:tc>
        <w:tc>
          <w:tcPr>
            <w:tcW w:w="7363" w:type="dxa"/>
            <w:tcBorders>
              <w:top w:val="single" w:sz="2" w:space="0" w:color="auto"/>
              <w:left w:val="single" w:sz="2" w:space="0" w:color="auto"/>
              <w:bottom w:val="single" w:sz="2" w:space="0" w:color="auto"/>
              <w:right w:val="single" w:sz="2" w:space="0" w:color="auto"/>
            </w:tcBorders>
            <w:hideMark/>
          </w:tcPr>
          <w:p w14:paraId="22E655E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r>
      <w:tr w:rsidR="005E33A9" w:rsidRPr="0036076A" w14:paraId="44FFAEB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E984EF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22.</w:t>
            </w:r>
          </w:p>
        </w:tc>
        <w:tc>
          <w:tcPr>
            <w:tcW w:w="1743" w:type="dxa"/>
            <w:tcBorders>
              <w:top w:val="single" w:sz="2" w:space="0" w:color="auto"/>
              <w:left w:val="single" w:sz="2" w:space="0" w:color="auto"/>
              <w:bottom w:val="single" w:sz="2" w:space="0" w:color="auto"/>
              <w:right w:val="single" w:sz="2" w:space="0" w:color="auto"/>
            </w:tcBorders>
            <w:hideMark/>
          </w:tcPr>
          <w:p w14:paraId="7419AFF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00108</w:t>
            </w:r>
          </w:p>
        </w:tc>
        <w:tc>
          <w:tcPr>
            <w:tcW w:w="7363" w:type="dxa"/>
            <w:tcBorders>
              <w:top w:val="single" w:sz="2" w:space="0" w:color="auto"/>
              <w:left w:val="single" w:sz="2" w:space="0" w:color="auto"/>
              <w:bottom w:val="single" w:sz="2" w:space="0" w:color="auto"/>
              <w:right w:val="single" w:sz="2" w:space="0" w:color="auto"/>
            </w:tcBorders>
            <w:hideMark/>
          </w:tcPr>
          <w:p w14:paraId="18819CC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r>
      <w:tr w:rsidR="005E33A9" w:rsidRPr="0036076A" w14:paraId="23894C8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FDE9BD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23.</w:t>
            </w:r>
          </w:p>
        </w:tc>
        <w:tc>
          <w:tcPr>
            <w:tcW w:w="1743" w:type="dxa"/>
            <w:tcBorders>
              <w:top w:val="single" w:sz="2" w:space="0" w:color="auto"/>
              <w:left w:val="single" w:sz="2" w:space="0" w:color="auto"/>
              <w:bottom w:val="single" w:sz="2" w:space="0" w:color="auto"/>
              <w:right w:val="single" w:sz="2" w:space="0" w:color="auto"/>
            </w:tcBorders>
            <w:hideMark/>
          </w:tcPr>
          <w:p w14:paraId="3A0E510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00107</w:t>
            </w:r>
          </w:p>
        </w:tc>
        <w:tc>
          <w:tcPr>
            <w:tcW w:w="7363" w:type="dxa"/>
            <w:tcBorders>
              <w:top w:val="single" w:sz="2" w:space="0" w:color="auto"/>
              <w:left w:val="single" w:sz="2" w:space="0" w:color="auto"/>
              <w:bottom w:val="single" w:sz="2" w:space="0" w:color="auto"/>
              <w:right w:val="single" w:sz="2" w:space="0" w:color="auto"/>
            </w:tcBorders>
            <w:hideMark/>
          </w:tcPr>
          <w:p w14:paraId="5246D73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підприємницької діяльності фізичної особи - підприємця за її рішенням</w:t>
            </w:r>
          </w:p>
        </w:tc>
      </w:tr>
      <w:tr w:rsidR="005E33A9" w:rsidRPr="0036076A" w14:paraId="5E1DF80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549E44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24.</w:t>
            </w:r>
          </w:p>
        </w:tc>
        <w:tc>
          <w:tcPr>
            <w:tcW w:w="1743" w:type="dxa"/>
            <w:tcBorders>
              <w:top w:val="single" w:sz="2" w:space="0" w:color="auto"/>
              <w:left w:val="single" w:sz="2" w:space="0" w:color="auto"/>
              <w:bottom w:val="single" w:sz="2" w:space="0" w:color="auto"/>
              <w:right w:val="single" w:sz="2" w:space="0" w:color="auto"/>
            </w:tcBorders>
            <w:hideMark/>
          </w:tcPr>
          <w:p w14:paraId="5EC7870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00051</w:t>
            </w:r>
          </w:p>
        </w:tc>
        <w:tc>
          <w:tcPr>
            <w:tcW w:w="7363" w:type="dxa"/>
            <w:tcBorders>
              <w:top w:val="single" w:sz="2" w:space="0" w:color="auto"/>
              <w:left w:val="single" w:sz="2" w:space="0" w:color="auto"/>
              <w:bottom w:val="single" w:sz="2" w:space="0" w:color="auto"/>
              <w:right w:val="single" w:sz="2" w:space="0" w:color="auto"/>
            </w:tcBorders>
            <w:hideMark/>
          </w:tcPr>
          <w:p w14:paraId="2795095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громадського об’єднання</w:t>
            </w:r>
          </w:p>
        </w:tc>
      </w:tr>
      <w:tr w:rsidR="005E33A9" w:rsidRPr="0036076A" w14:paraId="631371A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EC1D84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25.</w:t>
            </w:r>
          </w:p>
        </w:tc>
        <w:tc>
          <w:tcPr>
            <w:tcW w:w="1743" w:type="dxa"/>
            <w:tcBorders>
              <w:top w:val="single" w:sz="2" w:space="0" w:color="auto"/>
              <w:left w:val="single" w:sz="2" w:space="0" w:color="auto"/>
              <w:bottom w:val="single" w:sz="2" w:space="0" w:color="auto"/>
              <w:right w:val="single" w:sz="2" w:space="0" w:color="auto"/>
            </w:tcBorders>
            <w:hideMark/>
          </w:tcPr>
          <w:p w14:paraId="2D92CF3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00053</w:t>
            </w:r>
          </w:p>
        </w:tc>
        <w:tc>
          <w:tcPr>
            <w:tcW w:w="7363" w:type="dxa"/>
            <w:tcBorders>
              <w:top w:val="single" w:sz="2" w:space="0" w:color="auto"/>
              <w:left w:val="single" w:sz="2" w:space="0" w:color="auto"/>
              <w:bottom w:val="single" w:sz="2" w:space="0" w:color="auto"/>
              <w:right w:val="single" w:sz="2" w:space="0" w:color="auto"/>
            </w:tcBorders>
            <w:hideMark/>
          </w:tcPr>
          <w:p w14:paraId="74237BD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r>
      <w:tr w:rsidR="005E33A9" w:rsidRPr="0036076A" w14:paraId="3CC29A5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BFC412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26.</w:t>
            </w:r>
          </w:p>
        </w:tc>
        <w:tc>
          <w:tcPr>
            <w:tcW w:w="1743" w:type="dxa"/>
            <w:tcBorders>
              <w:top w:val="single" w:sz="2" w:space="0" w:color="auto"/>
              <w:left w:val="single" w:sz="2" w:space="0" w:color="auto"/>
              <w:bottom w:val="single" w:sz="2" w:space="0" w:color="auto"/>
              <w:right w:val="single" w:sz="2" w:space="0" w:color="auto"/>
            </w:tcBorders>
            <w:hideMark/>
          </w:tcPr>
          <w:p w14:paraId="175B559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00055</w:t>
            </w:r>
          </w:p>
        </w:tc>
        <w:tc>
          <w:tcPr>
            <w:tcW w:w="7363" w:type="dxa"/>
            <w:tcBorders>
              <w:top w:val="single" w:sz="2" w:space="0" w:color="auto"/>
              <w:left w:val="single" w:sz="2" w:space="0" w:color="auto"/>
              <w:bottom w:val="single" w:sz="2" w:space="0" w:color="auto"/>
              <w:right w:val="single" w:sz="2" w:space="0" w:color="auto"/>
            </w:tcBorders>
            <w:hideMark/>
          </w:tcPr>
          <w:p w14:paraId="25EEA01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5E33A9" w:rsidRPr="0036076A" w14:paraId="6CADC43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0A8350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27.</w:t>
            </w:r>
          </w:p>
        </w:tc>
        <w:tc>
          <w:tcPr>
            <w:tcW w:w="1743" w:type="dxa"/>
            <w:tcBorders>
              <w:top w:val="single" w:sz="2" w:space="0" w:color="auto"/>
              <w:left w:val="single" w:sz="2" w:space="0" w:color="auto"/>
              <w:bottom w:val="single" w:sz="2" w:space="0" w:color="auto"/>
              <w:right w:val="single" w:sz="2" w:space="0" w:color="auto"/>
            </w:tcBorders>
            <w:hideMark/>
          </w:tcPr>
          <w:p w14:paraId="2008231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00335</w:t>
            </w:r>
          </w:p>
        </w:tc>
        <w:tc>
          <w:tcPr>
            <w:tcW w:w="7363" w:type="dxa"/>
            <w:tcBorders>
              <w:top w:val="single" w:sz="2" w:space="0" w:color="auto"/>
              <w:left w:val="single" w:sz="2" w:space="0" w:color="auto"/>
              <w:bottom w:val="single" w:sz="2" w:space="0" w:color="auto"/>
              <w:right w:val="single" w:sz="2" w:space="0" w:color="auto"/>
            </w:tcBorders>
            <w:hideMark/>
          </w:tcPr>
          <w:p w14:paraId="733619D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громадського об’єднання</w:t>
            </w:r>
          </w:p>
        </w:tc>
      </w:tr>
      <w:tr w:rsidR="005E33A9" w:rsidRPr="0036076A" w14:paraId="1D3AA26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14E255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28.</w:t>
            </w:r>
          </w:p>
        </w:tc>
        <w:tc>
          <w:tcPr>
            <w:tcW w:w="1743" w:type="dxa"/>
            <w:tcBorders>
              <w:top w:val="single" w:sz="2" w:space="0" w:color="auto"/>
              <w:left w:val="single" w:sz="2" w:space="0" w:color="auto"/>
              <w:bottom w:val="single" w:sz="2" w:space="0" w:color="auto"/>
              <w:right w:val="single" w:sz="2" w:space="0" w:color="auto"/>
            </w:tcBorders>
            <w:hideMark/>
          </w:tcPr>
          <w:p w14:paraId="0DFB31A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00098</w:t>
            </w:r>
          </w:p>
        </w:tc>
        <w:tc>
          <w:tcPr>
            <w:tcW w:w="7363" w:type="dxa"/>
            <w:tcBorders>
              <w:top w:val="single" w:sz="2" w:space="0" w:color="auto"/>
              <w:left w:val="single" w:sz="2" w:space="0" w:color="auto"/>
              <w:bottom w:val="single" w:sz="2" w:space="0" w:color="auto"/>
              <w:right w:val="single" w:sz="2" w:space="0" w:color="auto"/>
            </w:tcBorders>
            <w:hideMark/>
          </w:tcPr>
          <w:p w14:paraId="78ADA717"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громадського об’єднання в результаті його ліквідації</w:t>
            </w:r>
          </w:p>
        </w:tc>
      </w:tr>
      <w:tr w:rsidR="005E33A9" w:rsidRPr="0036076A" w14:paraId="10281E1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D75FFD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29.</w:t>
            </w:r>
          </w:p>
        </w:tc>
        <w:tc>
          <w:tcPr>
            <w:tcW w:w="1743" w:type="dxa"/>
            <w:tcBorders>
              <w:top w:val="single" w:sz="2" w:space="0" w:color="auto"/>
              <w:left w:val="single" w:sz="2" w:space="0" w:color="auto"/>
              <w:bottom w:val="single" w:sz="2" w:space="0" w:color="auto"/>
              <w:right w:val="single" w:sz="2" w:space="0" w:color="auto"/>
            </w:tcBorders>
            <w:hideMark/>
          </w:tcPr>
          <w:p w14:paraId="62E4EFE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00102</w:t>
            </w:r>
          </w:p>
        </w:tc>
        <w:tc>
          <w:tcPr>
            <w:tcW w:w="7363" w:type="dxa"/>
            <w:tcBorders>
              <w:top w:val="single" w:sz="2" w:space="0" w:color="auto"/>
              <w:left w:val="single" w:sz="2" w:space="0" w:color="auto"/>
              <w:bottom w:val="single" w:sz="2" w:space="0" w:color="auto"/>
              <w:right w:val="single" w:sz="2" w:space="0" w:color="auto"/>
            </w:tcBorders>
            <w:hideMark/>
          </w:tcPr>
          <w:p w14:paraId="03D4B3F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громадського об’єднання в результаті його реорганізації</w:t>
            </w:r>
          </w:p>
        </w:tc>
      </w:tr>
      <w:tr w:rsidR="005E33A9" w:rsidRPr="0036076A" w14:paraId="31575B0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E168F2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30.</w:t>
            </w:r>
          </w:p>
        </w:tc>
        <w:tc>
          <w:tcPr>
            <w:tcW w:w="1743" w:type="dxa"/>
            <w:tcBorders>
              <w:top w:val="single" w:sz="2" w:space="0" w:color="auto"/>
              <w:left w:val="single" w:sz="2" w:space="0" w:color="auto"/>
              <w:bottom w:val="single" w:sz="2" w:space="0" w:color="auto"/>
              <w:right w:val="single" w:sz="2" w:space="0" w:color="auto"/>
            </w:tcBorders>
            <w:hideMark/>
          </w:tcPr>
          <w:p w14:paraId="727E933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00086</w:t>
            </w:r>
          </w:p>
        </w:tc>
        <w:tc>
          <w:tcPr>
            <w:tcW w:w="7363" w:type="dxa"/>
            <w:tcBorders>
              <w:top w:val="single" w:sz="2" w:space="0" w:color="auto"/>
              <w:left w:val="single" w:sz="2" w:space="0" w:color="auto"/>
              <w:bottom w:val="single" w:sz="2" w:space="0" w:color="auto"/>
              <w:right w:val="single" w:sz="2" w:space="0" w:color="auto"/>
            </w:tcBorders>
            <w:hideMark/>
          </w:tcPr>
          <w:p w14:paraId="7CE3CE3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виділ громадського об’єднання</w:t>
            </w:r>
          </w:p>
        </w:tc>
      </w:tr>
      <w:tr w:rsidR="005E33A9" w:rsidRPr="0036076A" w14:paraId="6865CA1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F4CA80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31.</w:t>
            </w:r>
          </w:p>
        </w:tc>
        <w:tc>
          <w:tcPr>
            <w:tcW w:w="1743" w:type="dxa"/>
            <w:tcBorders>
              <w:top w:val="single" w:sz="2" w:space="0" w:color="auto"/>
              <w:left w:val="single" w:sz="2" w:space="0" w:color="auto"/>
              <w:bottom w:val="single" w:sz="2" w:space="0" w:color="auto"/>
              <w:right w:val="single" w:sz="2" w:space="0" w:color="auto"/>
            </w:tcBorders>
            <w:hideMark/>
          </w:tcPr>
          <w:p w14:paraId="3AD64DF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00077</w:t>
            </w:r>
          </w:p>
        </w:tc>
        <w:tc>
          <w:tcPr>
            <w:tcW w:w="7363" w:type="dxa"/>
            <w:tcBorders>
              <w:top w:val="single" w:sz="2" w:space="0" w:color="auto"/>
              <w:left w:val="single" w:sz="2" w:space="0" w:color="auto"/>
              <w:bottom w:val="single" w:sz="2" w:space="0" w:color="auto"/>
              <w:right w:val="single" w:sz="2" w:space="0" w:color="auto"/>
            </w:tcBorders>
            <w:hideMark/>
          </w:tcPr>
          <w:p w14:paraId="4A79AC4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припинення громадського об’єднання</w:t>
            </w:r>
          </w:p>
        </w:tc>
      </w:tr>
      <w:tr w:rsidR="005E33A9" w:rsidRPr="0036076A" w14:paraId="0A8A4DD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406BDC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32.</w:t>
            </w:r>
          </w:p>
        </w:tc>
        <w:tc>
          <w:tcPr>
            <w:tcW w:w="1743" w:type="dxa"/>
            <w:tcBorders>
              <w:top w:val="single" w:sz="2" w:space="0" w:color="auto"/>
              <w:left w:val="single" w:sz="2" w:space="0" w:color="auto"/>
              <w:bottom w:val="single" w:sz="2" w:space="0" w:color="auto"/>
              <w:right w:val="single" w:sz="2" w:space="0" w:color="auto"/>
            </w:tcBorders>
            <w:hideMark/>
          </w:tcPr>
          <w:p w14:paraId="31AB6AF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00084</w:t>
            </w:r>
          </w:p>
        </w:tc>
        <w:tc>
          <w:tcPr>
            <w:tcW w:w="7363" w:type="dxa"/>
            <w:tcBorders>
              <w:top w:val="single" w:sz="2" w:space="0" w:color="auto"/>
              <w:left w:val="single" w:sz="2" w:space="0" w:color="auto"/>
              <w:bottom w:val="single" w:sz="2" w:space="0" w:color="auto"/>
              <w:right w:val="single" w:sz="2" w:space="0" w:color="auto"/>
            </w:tcBorders>
            <w:hideMark/>
          </w:tcPr>
          <w:p w14:paraId="1832456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відміну рішення про припинення громадського об’єднання</w:t>
            </w:r>
          </w:p>
        </w:tc>
      </w:tr>
      <w:tr w:rsidR="005E33A9" w:rsidRPr="0036076A" w14:paraId="358D127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6D8CB4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33.</w:t>
            </w:r>
          </w:p>
        </w:tc>
        <w:tc>
          <w:tcPr>
            <w:tcW w:w="1743" w:type="dxa"/>
            <w:tcBorders>
              <w:top w:val="single" w:sz="2" w:space="0" w:color="auto"/>
              <w:left w:val="single" w:sz="2" w:space="0" w:color="auto"/>
              <w:bottom w:val="single" w:sz="2" w:space="0" w:color="auto"/>
              <w:right w:val="single" w:sz="2" w:space="0" w:color="auto"/>
            </w:tcBorders>
            <w:hideMark/>
          </w:tcPr>
          <w:p w14:paraId="75FA658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00089</w:t>
            </w:r>
          </w:p>
        </w:tc>
        <w:tc>
          <w:tcPr>
            <w:tcW w:w="7363" w:type="dxa"/>
            <w:tcBorders>
              <w:top w:val="single" w:sz="2" w:space="0" w:color="auto"/>
              <w:left w:val="single" w:sz="2" w:space="0" w:color="auto"/>
              <w:bottom w:val="single" w:sz="2" w:space="0" w:color="auto"/>
              <w:right w:val="single" w:sz="2" w:space="0" w:color="auto"/>
            </w:tcBorders>
            <w:hideMark/>
          </w:tcPr>
          <w:p w14:paraId="221537D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відокремленого підрозділу громадського об’єднання</w:t>
            </w:r>
          </w:p>
        </w:tc>
      </w:tr>
      <w:tr w:rsidR="005E33A9" w:rsidRPr="0036076A" w14:paraId="5F9F736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00A06C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34.</w:t>
            </w:r>
          </w:p>
        </w:tc>
        <w:tc>
          <w:tcPr>
            <w:tcW w:w="1743" w:type="dxa"/>
            <w:tcBorders>
              <w:top w:val="single" w:sz="2" w:space="0" w:color="auto"/>
              <w:left w:val="single" w:sz="2" w:space="0" w:color="auto"/>
              <w:bottom w:val="single" w:sz="2" w:space="0" w:color="auto"/>
              <w:right w:val="single" w:sz="2" w:space="0" w:color="auto"/>
            </w:tcBorders>
            <w:hideMark/>
          </w:tcPr>
          <w:p w14:paraId="1BB37E6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00091</w:t>
            </w:r>
          </w:p>
        </w:tc>
        <w:tc>
          <w:tcPr>
            <w:tcW w:w="7363" w:type="dxa"/>
            <w:tcBorders>
              <w:top w:val="single" w:sz="2" w:space="0" w:color="auto"/>
              <w:left w:val="single" w:sz="2" w:space="0" w:color="auto"/>
              <w:bottom w:val="single" w:sz="2" w:space="0" w:color="auto"/>
              <w:right w:val="single" w:sz="2" w:space="0" w:color="auto"/>
            </w:tcBorders>
            <w:hideMark/>
          </w:tcPr>
          <w:p w14:paraId="5004008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внесення змін до відомостей про відокремлений підрозділ громадського об’єднання</w:t>
            </w:r>
          </w:p>
        </w:tc>
      </w:tr>
      <w:tr w:rsidR="005E33A9" w:rsidRPr="0036076A" w14:paraId="086398E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31AC64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35.</w:t>
            </w:r>
          </w:p>
        </w:tc>
        <w:tc>
          <w:tcPr>
            <w:tcW w:w="1743" w:type="dxa"/>
            <w:tcBorders>
              <w:top w:val="single" w:sz="2" w:space="0" w:color="auto"/>
              <w:left w:val="single" w:sz="2" w:space="0" w:color="auto"/>
              <w:bottom w:val="single" w:sz="2" w:space="0" w:color="auto"/>
              <w:right w:val="single" w:sz="2" w:space="0" w:color="auto"/>
            </w:tcBorders>
            <w:hideMark/>
          </w:tcPr>
          <w:p w14:paraId="3536654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00093</w:t>
            </w:r>
          </w:p>
        </w:tc>
        <w:tc>
          <w:tcPr>
            <w:tcW w:w="7363" w:type="dxa"/>
            <w:tcBorders>
              <w:top w:val="single" w:sz="2" w:space="0" w:color="auto"/>
              <w:left w:val="single" w:sz="2" w:space="0" w:color="auto"/>
              <w:bottom w:val="single" w:sz="2" w:space="0" w:color="auto"/>
              <w:right w:val="single" w:sz="2" w:space="0" w:color="auto"/>
            </w:tcBorders>
            <w:hideMark/>
          </w:tcPr>
          <w:p w14:paraId="02D8C89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відокремленого підрозділу громадського об’єднання</w:t>
            </w:r>
          </w:p>
        </w:tc>
      </w:tr>
      <w:tr w:rsidR="005E33A9" w:rsidRPr="0036076A" w14:paraId="16166C3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FED0CC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36.</w:t>
            </w:r>
          </w:p>
        </w:tc>
        <w:tc>
          <w:tcPr>
            <w:tcW w:w="1743" w:type="dxa"/>
            <w:tcBorders>
              <w:top w:val="single" w:sz="2" w:space="0" w:color="auto"/>
              <w:left w:val="single" w:sz="2" w:space="0" w:color="auto"/>
              <w:bottom w:val="single" w:sz="2" w:space="0" w:color="auto"/>
              <w:right w:val="single" w:sz="2" w:space="0" w:color="auto"/>
            </w:tcBorders>
            <w:hideMark/>
          </w:tcPr>
          <w:p w14:paraId="7410706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00494</w:t>
            </w:r>
          </w:p>
        </w:tc>
        <w:tc>
          <w:tcPr>
            <w:tcW w:w="7363" w:type="dxa"/>
            <w:tcBorders>
              <w:top w:val="single" w:sz="2" w:space="0" w:color="auto"/>
              <w:left w:val="single" w:sz="2" w:space="0" w:color="auto"/>
              <w:bottom w:val="single" w:sz="2" w:space="0" w:color="auto"/>
              <w:right w:val="single" w:sz="2" w:space="0" w:color="auto"/>
            </w:tcBorders>
            <w:hideMark/>
          </w:tcPr>
          <w:p w14:paraId="35B61E1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творчої спілки, територіального осередку творчої спілки</w:t>
            </w:r>
          </w:p>
        </w:tc>
      </w:tr>
      <w:tr w:rsidR="005E33A9" w:rsidRPr="0036076A" w14:paraId="37D7E1C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54169D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37.</w:t>
            </w:r>
          </w:p>
        </w:tc>
        <w:tc>
          <w:tcPr>
            <w:tcW w:w="1743" w:type="dxa"/>
            <w:tcBorders>
              <w:top w:val="single" w:sz="2" w:space="0" w:color="auto"/>
              <w:left w:val="single" w:sz="2" w:space="0" w:color="auto"/>
              <w:bottom w:val="single" w:sz="2" w:space="0" w:color="auto"/>
              <w:right w:val="single" w:sz="2" w:space="0" w:color="auto"/>
            </w:tcBorders>
            <w:hideMark/>
          </w:tcPr>
          <w:p w14:paraId="698564D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00566</w:t>
            </w:r>
          </w:p>
        </w:tc>
        <w:tc>
          <w:tcPr>
            <w:tcW w:w="7363" w:type="dxa"/>
            <w:tcBorders>
              <w:top w:val="single" w:sz="2" w:space="0" w:color="auto"/>
              <w:left w:val="single" w:sz="2" w:space="0" w:color="auto"/>
              <w:bottom w:val="single" w:sz="2" w:space="0" w:color="auto"/>
              <w:right w:val="single" w:sz="2" w:space="0" w:color="auto"/>
            </w:tcBorders>
            <w:hideMark/>
          </w:tcPr>
          <w:p w14:paraId="3D7A9E4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творчої спілки, територіального осередку творчої спілки в результаті ліквідації</w:t>
            </w:r>
          </w:p>
        </w:tc>
      </w:tr>
      <w:tr w:rsidR="005E33A9" w:rsidRPr="0036076A" w14:paraId="7496D17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FFE8CC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38.</w:t>
            </w:r>
          </w:p>
        </w:tc>
        <w:tc>
          <w:tcPr>
            <w:tcW w:w="1743" w:type="dxa"/>
            <w:tcBorders>
              <w:top w:val="single" w:sz="2" w:space="0" w:color="auto"/>
              <w:left w:val="single" w:sz="2" w:space="0" w:color="auto"/>
              <w:bottom w:val="single" w:sz="2" w:space="0" w:color="auto"/>
              <w:right w:val="single" w:sz="2" w:space="0" w:color="auto"/>
            </w:tcBorders>
            <w:hideMark/>
          </w:tcPr>
          <w:p w14:paraId="136A97B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00579</w:t>
            </w:r>
          </w:p>
        </w:tc>
        <w:tc>
          <w:tcPr>
            <w:tcW w:w="7363" w:type="dxa"/>
            <w:tcBorders>
              <w:top w:val="single" w:sz="2" w:space="0" w:color="auto"/>
              <w:left w:val="single" w:sz="2" w:space="0" w:color="auto"/>
              <w:bottom w:val="single" w:sz="2" w:space="0" w:color="auto"/>
              <w:right w:val="single" w:sz="2" w:space="0" w:color="auto"/>
            </w:tcBorders>
            <w:hideMark/>
          </w:tcPr>
          <w:p w14:paraId="7B4A112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творчої спілки, територіального осередку творчої спілки в результаті реорганізації</w:t>
            </w:r>
          </w:p>
        </w:tc>
      </w:tr>
      <w:tr w:rsidR="005E33A9" w:rsidRPr="0036076A" w14:paraId="0D69F48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8EFC83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39.</w:t>
            </w:r>
          </w:p>
        </w:tc>
        <w:tc>
          <w:tcPr>
            <w:tcW w:w="1743" w:type="dxa"/>
            <w:tcBorders>
              <w:top w:val="single" w:sz="2" w:space="0" w:color="auto"/>
              <w:left w:val="single" w:sz="2" w:space="0" w:color="auto"/>
              <w:bottom w:val="single" w:sz="2" w:space="0" w:color="auto"/>
              <w:right w:val="single" w:sz="2" w:space="0" w:color="auto"/>
            </w:tcBorders>
            <w:hideMark/>
          </w:tcPr>
          <w:p w14:paraId="01E16A3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00581</w:t>
            </w:r>
          </w:p>
        </w:tc>
        <w:tc>
          <w:tcPr>
            <w:tcW w:w="7363" w:type="dxa"/>
            <w:tcBorders>
              <w:top w:val="single" w:sz="2" w:space="0" w:color="auto"/>
              <w:left w:val="single" w:sz="2" w:space="0" w:color="auto"/>
              <w:bottom w:val="single" w:sz="2" w:space="0" w:color="auto"/>
              <w:right w:val="single" w:sz="2" w:space="0" w:color="auto"/>
            </w:tcBorders>
            <w:hideMark/>
          </w:tcPr>
          <w:p w14:paraId="3FB446E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припинення творчої спілки, територіального осередку творчої спілки</w:t>
            </w:r>
          </w:p>
        </w:tc>
      </w:tr>
      <w:tr w:rsidR="005E33A9" w:rsidRPr="0036076A" w14:paraId="0721899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4D7271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40.</w:t>
            </w:r>
          </w:p>
        </w:tc>
        <w:tc>
          <w:tcPr>
            <w:tcW w:w="1743" w:type="dxa"/>
            <w:tcBorders>
              <w:top w:val="single" w:sz="2" w:space="0" w:color="auto"/>
              <w:left w:val="single" w:sz="2" w:space="0" w:color="auto"/>
              <w:bottom w:val="single" w:sz="2" w:space="0" w:color="auto"/>
              <w:right w:val="single" w:sz="2" w:space="0" w:color="auto"/>
            </w:tcBorders>
            <w:hideMark/>
          </w:tcPr>
          <w:p w14:paraId="3D03E98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00673</w:t>
            </w:r>
          </w:p>
        </w:tc>
        <w:tc>
          <w:tcPr>
            <w:tcW w:w="7363" w:type="dxa"/>
            <w:tcBorders>
              <w:top w:val="single" w:sz="2" w:space="0" w:color="auto"/>
              <w:left w:val="single" w:sz="2" w:space="0" w:color="auto"/>
              <w:bottom w:val="single" w:sz="2" w:space="0" w:color="auto"/>
              <w:right w:val="single" w:sz="2" w:space="0" w:color="auto"/>
            </w:tcBorders>
            <w:hideMark/>
          </w:tcPr>
          <w:p w14:paraId="5A23057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відміну рішення про припинення творчої спілки, територіального осередку творчої спілки</w:t>
            </w:r>
          </w:p>
        </w:tc>
      </w:tr>
      <w:tr w:rsidR="005E33A9" w:rsidRPr="0036076A" w14:paraId="255E76B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CA8D99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41.</w:t>
            </w:r>
          </w:p>
        </w:tc>
        <w:tc>
          <w:tcPr>
            <w:tcW w:w="1743" w:type="dxa"/>
            <w:tcBorders>
              <w:top w:val="single" w:sz="2" w:space="0" w:color="auto"/>
              <w:left w:val="single" w:sz="2" w:space="0" w:color="auto"/>
              <w:bottom w:val="single" w:sz="2" w:space="0" w:color="auto"/>
              <w:right w:val="single" w:sz="2" w:space="0" w:color="auto"/>
            </w:tcBorders>
            <w:hideMark/>
          </w:tcPr>
          <w:p w14:paraId="64B097B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00555</w:t>
            </w:r>
          </w:p>
        </w:tc>
        <w:tc>
          <w:tcPr>
            <w:tcW w:w="7363" w:type="dxa"/>
            <w:tcBorders>
              <w:top w:val="single" w:sz="2" w:space="0" w:color="auto"/>
              <w:left w:val="single" w:sz="2" w:space="0" w:color="auto"/>
              <w:bottom w:val="single" w:sz="2" w:space="0" w:color="auto"/>
              <w:right w:val="single" w:sz="2" w:space="0" w:color="auto"/>
            </w:tcBorders>
            <w:hideMark/>
          </w:tcPr>
          <w:p w14:paraId="65B8950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r>
      <w:tr w:rsidR="005E33A9" w:rsidRPr="0036076A" w14:paraId="6DCC7CB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3FC7DD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42.</w:t>
            </w:r>
          </w:p>
        </w:tc>
        <w:tc>
          <w:tcPr>
            <w:tcW w:w="1743" w:type="dxa"/>
            <w:tcBorders>
              <w:top w:val="single" w:sz="2" w:space="0" w:color="auto"/>
              <w:left w:val="single" w:sz="2" w:space="0" w:color="auto"/>
              <w:bottom w:val="single" w:sz="2" w:space="0" w:color="auto"/>
              <w:right w:val="single" w:sz="2" w:space="0" w:color="auto"/>
            </w:tcBorders>
            <w:hideMark/>
          </w:tcPr>
          <w:p w14:paraId="78740ED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00657</w:t>
            </w:r>
          </w:p>
        </w:tc>
        <w:tc>
          <w:tcPr>
            <w:tcW w:w="7363" w:type="dxa"/>
            <w:tcBorders>
              <w:top w:val="single" w:sz="2" w:space="0" w:color="auto"/>
              <w:left w:val="single" w:sz="2" w:space="0" w:color="auto"/>
              <w:bottom w:val="single" w:sz="2" w:space="0" w:color="auto"/>
              <w:right w:val="single" w:sz="2" w:space="0" w:color="auto"/>
            </w:tcBorders>
            <w:hideMark/>
          </w:tcPr>
          <w:p w14:paraId="1769823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організації роботодавців, об’єднання організацій роботодавців</w:t>
            </w:r>
          </w:p>
        </w:tc>
      </w:tr>
      <w:tr w:rsidR="005E33A9" w:rsidRPr="0036076A" w14:paraId="74BBA00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8D8AD4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43.</w:t>
            </w:r>
          </w:p>
        </w:tc>
        <w:tc>
          <w:tcPr>
            <w:tcW w:w="1743" w:type="dxa"/>
            <w:tcBorders>
              <w:top w:val="single" w:sz="2" w:space="0" w:color="auto"/>
              <w:left w:val="single" w:sz="2" w:space="0" w:color="auto"/>
              <w:bottom w:val="single" w:sz="2" w:space="0" w:color="auto"/>
              <w:right w:val="single" w:sz="2" w:space="0" w:color="auto"/>
            </w:tcBorders>
            <w:hideMark/>
          </w:tcPr>
          <w:p w14:paraId="0B7B625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00645</w:t>
            </w:r>
          </w:p>
        </w:tc>
        <w:tc>
          <w:tcPr>
            <w:tcW w:w="7363" w:type="dxa"/>
            <w:tcBorders>
              <w:top w:val="single" w:sz="2" w:space="0" w:color="auto"/>
              <w:left w:val="single" w:sz="2" w:space="0" w:color="auto"/>
              <w:bottom w:val="single" w:sz="2" w:space="0" w:color="auto"/>
              <w:right w:val="single" w:sz="2" w:space="0" w:color="auto"/>
            </w:tcBorders>
            <w:hideMark/>
          </w:tcPr>
          <w:p w14:paraId="17797C2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5E33A9" w:rsidRPr="0036076A" w14:paraId="326ED80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CF71DF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44.</w:t>
            </w:r>
          </w:p>
        </w:tc>
        <w:tc>
          <w:tcPr>
            <w:tcW w:w="1743" w:type="dxa"/>
            <w:tcBorders>
              <w:top w:val="single" w:sz="2" w:space="0" w:color="auto"/>
              <w:left w:val="single" w:sz="2" w:space="0" w:color="auto"/>
              <w:bottom w:val="single" w:sz="2" w:space="0" w:color="auto"/>
              <w:right w:val="single" w:sz="2" w:space="0" w:color="auto"/>
            </w:tcBorders>
            <w:hideMark/>
          </w:tcPr>
          <w:p w14:paraId="0F4626B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00608</w:t>
            </w:r>
          </w:p>
        </w:tc>
        <w:tc>
          <w:tcPr>
            <w:tcW w:w="7363" w:type="dxa"/>
            <w:tcBorders>
              <w:top w:val="single" w:sz="2" w:space="0" w:color="auto"/>
              <w:left w:val="single" w:sz="2" w:space="0" w:color="auto"/>
              <w:bottom w:val="single" w:sz="2" w:space="0" w:color="auto"/>
              <w:right w:val="single" w:sz="2" w:space="0" w:color="auto"/>
            </w:tcBorders>
            <w:hideMark/>
          </w:tcPr>
          <w:p w14:paraId="1146F51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5E33A9" w:rsidRPr="0036076A" w14:paraId="6371466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1613E4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45.</w:t>
            </w:r>
          </w:p>
        </w:tc>
        <w:tc>
          <w:tcPr>
            <w:tcW w:w="1743" w:type="dxa"/>
            <w:tcBorders>
              <w:top w:val="single" w:sz="2" w:space="0" w:color="auto"/>
              <w:left w:val="single" w:sz="2" w:space="0" w:color="auto"/>
              <w:bottom w:val="single" w:sz="2" w:space="0" w:color="auto"/>
              <w:right w:val="single" w:sz="2" w:space="0" w:color="auto"/>
            </w:tcBorders>
            <w:hideMark/>
          </w:tcPr>
          <w:p w14:paraId="6A9F388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00659</w:t>
            </w:r>
          </w:p>
        </w:tc>
        <w:tc>
          <w:tcPr>
            <w:tcW w:w="7363" w:type="dxa"/>
            <w:tcBorders>
              <w:top w:val="single" w:sz="2" w:space="0" w:color="auto"/>
              <w:left w:val="single" w:sz="2" w:space="0" w:color="auto"/>
              <w:bottom w:val="single" w:sz="2" w:space="0" w:color="auto"/>
              <w:right w:val="single" w:sz="2" w:space="0" w:color="auto"/>
            </w:tcBorders>
            <w:hideMark/>
          </w:tcPr>
          <w:p w14:paraId="79489437"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r>
      <w:tr w:rsidR="005E33A9" w:rsidRPr="0036076A" w14:paraId="6041519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BA717B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46.</w:t>
            </w:r>
          </w:p>
        </w:tc>
        <w:tc>
          <w:tcPr>
            <w:tcW w:w="1743" w:type="dxa"/>
            <w:tcBorders>
              <w:top w:val="single" w:sz="2" w:space="0" w:color="auto"/>
              <w:left w:val="single" w:sz="2" w:space="0" w:color="auto"/>
              <w:bottom w:val="single" w:sz="2" w:space="0" w:color="auto"/>
              <w:right w:val="single" w:sz="2" w:space="0" w:color="auto"/>
            </w:tcBorders>
            <w:hideMark/>
          </w:tcPr>
          <w:p w14:paraId="2444AA3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00606</w:t>
            </w:r>
          </w:p>
        </w:tc>
        <w:tc>
          <w:tcPr>
            <w:tcW w:w="7363" w:type="dxa"/>
            <w:tcBorders>
              <w:top w:val="single" w:sz="2" w:space="0" w:color="auto"/>
              <w:left w:val="single" w:sz="2" w:space="0" w:color="auto"/>
              <w:bottom w:val="single" w:sz="2" w:space="0" w:color="auto"/>
              <w:right w:val="single" w:sz="2" w:space="0" w:color="auto"/>
            </w:tcBorders>
            <w:hideMark/>
          </w:tcPr>
          <w:p w14:paraId="794282F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організації роботодавців, об’єднання організацій роботодавців в результаті ліквідації</w:t>
            </w:r>
          </w:p>
        </w:tc>
      </w:tr>
      <w:tr w:rsidR="005E33A9" w:rsidRPr="0036076A" w14:paraId="0392523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4E2FE5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47.</w:t>
            </w:r>
          </w:p>
        </w:tc>
        <w:tc>
          <w:tcPr>
            <w:tcW w:w="1743" w:type="dxa"/>
            <w:tcBorders>
              <w:top w:val="single" w:sz="2" w:space="0" w:color="auto"/>
              <w:left w:val="single" w:sz="2" w:space="0" w:color="auto"/>
              <w:bottom w:val="single" w:sz="2" w:space="0" w:color="auto"/>
              <w:right w:val="single" w:sz="2" w:space="0" w:color="auto"/>
            </w:tcBorders>
            <w:hideMark/>
          </w:tcPr>
          <w:p w14:paraId="53453C0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00660</w:t>
            </w:r>
          </w:p>
        </w:tc>
        <w:tc>
          <w:tcPr>
            <w:tcW w:w="7363" w:type="dxa"/>
            <w:tcBorders>
              <w:top w:val="single" w:sz="2" w:space="0" w:color="auto"/>
              <w:left w:val="single" w:sz="2" w:space="0" w:color="auto"/>
              <w:bottom w:val="single" w:sz="2" w:space="0" w:color="auto"/>
              <w:right w:val="single" w:sz="2" w:space="0" w:color="auto"/>
            </w:tcBorders>
            <w:hideMark/>
          </w:tcPr>
          <w:p w14:paraId="221DD21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організації роботодавців, об’єднання організацій роботодавців в результаті реорганізації</w:t>
            </w:r>
          </w:p>
        </w:tc>
      </w:tr>
      <w:tr w:rsidR="005E33A9" w:rsidRPr="0036076A" w14:paraId="4A37C32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F68C79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48.</w:t>
            </w:r>
          </w:p>
        </w:tc>
        <w:tc>
          <w:tcPr>
            <w:tcW w:w="1743" w:type="dxa"/>
            <w:tcBorders>
              <w:top w:val="single" w:sz="2" w:space="0" w:color="auto"/>
              <w:left w:val="single" w:sz="2" w:space="0" w:color="auto"/>
              <w:bottom w:val="single" w:sz="2" w:space="0" w:color="auto"/>
              <w:right w:val="single" w:sz="2" w:space="0" w:color="auto"/>
            </w:tcBorders>
            <w:hideMark/>
          </w:tcPr>
          <w:p w14:paraId="11BDF43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00658</w:t>
            </w:r>
          </w:p>
        </w:tc>
        <w:tc>
          <w:tcPr>
            <w:tcW w:w="7363" w:type="dxa"/>
            <w:tcBorders>
              <w:top w:val="single" w:sz="2" w:space="0" w:color="auto"/>
              <w:left w:val="single" w:sz="2" w:space="0" w:color="auto"/>
              <w:bottom w:val="single" w:sz="2" w:space="0" w:color="auto"/>
              <w:right w:val="single" w:sz="2" w:space="0" w:color="auto"/>
            </w:tcBorders>
            <w:hideMark/>
          </w:tcPr>
          <w:p w14:paraId="3F4F1F0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припинення організації роботодавців, об’єднання організацій роботодавців</w:t>
            </w:r>
          </w:p>
        </w:tc>
      </w:tr>
      <w:tr w:rsidR="005E33A9" w:rsidRPr="0036076A" w14:paraId="7D603FA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846FFB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49.</w:t>
            </w:r>
          </w:p>
        </w:tc>
        <w:tc>
          <w:tcPr>
            <w:tcW w:w="1743" w:type="dxa"/>
            <w:tcBorders>
              <w:top w:val="single" w:sz="2" w:space="0" w:color="auto"/>
              <w:left w:val="single" w:sz="2" w:space="0" w:color="auto"/>
              <w:bottom w:val="single" w:sz="2" w:space="0" w:color="auto"/>
              <w:right w:val="single" w:sz="2" w:space="0" w:color="auto"/>
            </w:tcBorders>
            <w:hideMark/>
          </w:tcPr>
          <w:p w14:paraId="36CC168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00607</w:t>
            </w:r>
          </w:p>
        </w:tc>
        <w:tc>
          <w:tcPr>
            <w:tcW w:w="7363" w:type="dxa"/>
            <w:tcBorders>
              <w:top w:val="single" w:sz="2" w:space="0" w:color="auto"/>
              <w:left w:val="single" w:sz="2" w:space="0" w:color="auto"/>
              <w:bottom w:val="single" w:sz="2" w:space="0" w:color="auto"/>
              <w:right w:val="single" w:sz="2" w:space="0" w:color="auto"/>
            </w:tcBorders>
            <w:hideMark/>
          </w:tcPr>
          <w:p w14:paraId="4E89CC4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відміну рішення про припинення організації роботодавців, об’єднання організацій роботодавців</w:t>
            </w:r>
          </w:p>
        </w:tc>
      </w:tr>
      <w:tr w:rsidR="005E33A9" w:rsidRPr="0036076A" w14:paraId="498BF4C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076FE1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50.</w:t>
            </w:r>
          </w:p>
        </w:tc>
        <w:tc>
          <w:tcPr>
            <w:tcW w:w="1743" w:type="dxa"/>
            <w:tcBorders>
              <w:top w:val="single" w:sz="2" w:space="0" w:color="auto"/>
              <w:left w:val="single" w:sz="2" w:space="0" w:color="auto"/>
              <w:bottom w:val="single" w:sz="2" w:space="0" w:color="auto"/>
              <w:right w:val="single" w:sz="2" w:space="0" w:color="auto"/>
            </w:tcBorders>
            <w:hideMark/>
          </w:tcPr>
          <w:p w14:paraId="1FFEFED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00668</w:t>
            </w:r>
          </w:p>
        </w:tc>
        <w:tc>
          <w:tcPr>
            <w:tcW w:w="7363" w:type="dxa"/>
            <w:tcBorders>
              <w:top w:val="single" w:sz="2" w:space="0" w:color="auto"/>
              <w:left w:val="single" w:sz="2" w:space="0" w:color="auto"/>
              <w:bottom w:val="single" w:sz="2" w:space="0" w:color="auto"/>
              <w:right w:val="single" w:sz="2" w:space="0" w:color="auto"/>
            </w:tcBorders>
            <w:hideMark/>
          </w:tcPr>
          <w:p w14:paraId="14835E6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r>
      <w:tr w:rsidR="005E33A9" w:rsidRPr="0036076A" w14:paraId="5934A6B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939D30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51.</w:t>
            </w:r>
          </w:p>
        </w:tc>
        <w:tc>
          <w:tcPr>
            <w:tcW w:w="1743" w:type="dxa"/>
            <w:tcBorders>
              <w:top w:val="single" w:sz="2" w:space="0" w:color="auto"/>
              <w:left w:val="single" w:sz="2" w:space="0" w:color="auto"/>
              <w:bottom w:val="single" w:sz="2" w:space="0" w:color="auto"/>
              <w:right w:val="single" w:sz="2" w:space="0" w:color="auto"/>
            </w:tcBorders>
            <w:hideMark/>
          </w:tcPr>
          <w:p w14:paraId="5A6091F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00667</w:t>
            </w:r>
          </w:p>
        </w:tc>
        <w:tc>
          <w:tcPr>
            <w:tcW w:w="7363" w:type="dxa"/>
            <w:tcBorders>
              <w:top w:val="single" w:sz="2" w:space="0" w:color="auto"/>
              <w:left w:val="single" w:sz="2" w:space="0" w:color="auto"/>
              <w:bottom w:val="single" w:sz="2" w:space="0" w:color="auto"/>
              <w:right w:val="single" w:sz="2" w:space="0" w:color="auto"/>
            </w:tcBorders>
            <w:hideMark/>
          </w:tcPr>
          <w:p w14:paraId="45CDCC2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структурного утворення політичної партії</w:t>
            </w:r>
          </w:p>
        </w:tc>
      </w:tr>
      <w:tr w:rsidR="005E33A9" w:rsidRPr="0036076A" w14:paraId="1CBD12B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3ED10A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52.</w:t>
            </w:r>
          </w:p>
        </w:tc>
        <w:tc>
          <w:tcPr>
            <w:tcW w:w="1743" w:type="dxa"/>
            <w:tcBorders>
              <w:top w:val="single" w:sz="2" w:space="0" w:color="auto"/>
              <w:left w:val="single" w:sz="2" w:space="0" w:color="auto"/>
              <w:bottom w:val="single" w:sz="2" w:space="0" w:color="auto"/>
              <w:right w:val="single" w:sz="2" w:space="0" w:color="auto"/>
            </w:tcBorders>
            <w:hideMark/>
          </w:tcPr>
          <w:p w14:paraId="48A3A8E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00675</w:t>
            </w:r>
          </w:p>
        </w:tc>
        <w:tc>
          <w:tcPr>
            <w:tcW w:w="7363" w:type="dxa"/>
            <w:tcBorders>
              <w:top w:val="single" w:sz="2" w:space="0" w:color="auto"/>
              <w:left w:val="single" w:sz="2" w:space="0" w:color="auto"/>
              <w:bottom w:val="single" w:sz="2" w:space="0" w:color="auto"/>
              <w:right w:val="single" w:sz="2" w:space="0" w:color="auto"/>
            </w:tcBorders>
            <w:hideMark/>
          </w:tcPr>
          <w:p w14:paraId="4993C3D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припинення структурного утворення політичної партії</w:t>
            </w:r>
          </w:p>
        </w:tc>
      </w:tr>
      <w:tr w:rsidR="005E33A9" w:rsidRPr="0036076A" w14:paraId="5FD6C65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C83648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53.</w:t>
            </w:r>
          </w:p>
        </w:tc>
        <w:tc>
          <w:tcPr>
            <w:tcW w:w="1743" w:type="dxa"/>
            <w:tcBorders>
              <w:top w:val="single" w:sz="2" w:space="0" w:color="auto"/>
              <w:left w:val="single" w:sz="2" w:space="0" w:color="auto"/>
              <w:bottom w:val="single" w:sz="2" w:space="0" w:color="auto"/>
              <w:right w:val="single" w:sz="2" w:space="0" w:color="auto"/>
            </w:tcBorders>
            <w:hideMark/>
          </w:tcPr>
          <w:p w14:paraId="77B3458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00674</w:t>
            </w:r>
          </w:p>
        </w:tc>
        <w:tc>
          <w:tcPr>
            <w:tcW w:w="7363" w:type="dxa"/>
            <w:tcBorders>
              <w:top w:val="single" w:sz="2" w:space="0" w:color="auto"/>
              <w:left w:val="single" w:sz="2" w:space="0" w:color="auto"/>
              <w:bottom w:val="single" w:sz="2" w:space="0" w:color="auto"/>
              <w:right w:val="single" w:sz="2" w:space="0" w:color="auto"/>
            </w:tcBorders>
            <w:hideMark/>
          </w:tcPr>
          <w:p w14:paraId="33806E9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структурного утворення політичної партії в результаті його ліквідації</w:t>
            </w:r>
          </w:p>
        </w:tc>
      </w:tr>
      <w:tr w:rsidR="005E33A9" w:rsidRPr="0036076A" w14:paraId="5E42D93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D83826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54.</w:t>
            </w:r>
          </w:p>
        </w:tc>
        <w:tc>
          <w:tcPr>
            <w:tcW w:w="1743" w:type="dxa"/>
            <w:tcBorders>
              <w:top w:val="single" w:sz="2" w:space="0" w:color="auto"/>
              <w:left w:val="single" w:sz="2" w:space="0" w:color="auto"/>
              <w:bottom w:val="single" w:sz="2" w:space="0" w:color="auto"/>
              <w:right w:val="single" w:sz="2" w:space="0" w:color="auto"/>
            </w:tcBorders>
            <w:hideMark/>
          </w:tcPr>
          <w:p w14:paraId="492E3C8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00670</w:t>
            </w:r>
          </w:p>
        </w:tc>
        <w:tc>
          <w:tcPr>
            <w:tcW w:w="7363" w:type="dxa"/>
            <w:tcBorders>
              <w:top w:val="single" w:sz="2" w:space="0" w:color="auto"/>
              <w:left w:val="single" w:sz="2" w:space="0" w:color="auto"/>
              <w:bottom w:val="single" w:sz="2" w:space="0" w:color="auto"/>
              <w:right w:val="single" w:sz="2" w:space="0" w:color="auto"/>
            </w:tcBorders>
            <w:hideMark/>
          </w:tcPr>
          <w:p w14:paraId="0DD4C6B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структурного утворення політичної партії в результаті його реорганізації</w:t>
            </w:r>
          </w:p>
        </w:tc>
      </w:tr>
      <w:tr w:rsidR="005E33A9" w:rsidRPr="0036076A" w14:paraId="1726914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595396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55.</w:t>
            </w:r>
          </w:p>
        </w:tc>
        <w:tc>
          <w:tcPr>
            <w:tcW w:w="1743" w:type="dxa"/>
            <w:tcBorders>
              <w:top w:val="single" w:sz="2" w:space="0" w:color="auto"/>
              <w:left w:val="single" w:sz="2" w:space="0" w:color="auto"/>
              <w:bottom w:val="single" w:sz="2" w:space="0" w:color="auto"/>
              <w:right w:val="single" w:sz="2" w:space="0" w:color="auto"/>
            </w:tcBorders>
            <w:hideMark/>
          </w:tcPr>
          <w:p w14:paraId="08C8E7E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00671</w:t>
            </w:r>
          </w:p>
        </w:tc>
        <w:tc>
          <w:tcPr>
            <w:tcW w:w="7363" w:type="dxa"/>
            <w:tcBorders>
              <w:top w:val="single" w:sz="2" w:space="0" w:color="auto"/>
              <w:left w:val="single" w:sz="2" w:space="0" w:color="auto"/>
              <w:bottom w:val="single" w:sz="2" w:space="0" w:color="auto"/>
              <w:right w:val="single" w:sz="2" w:space="0" w:color="auto"/>
            </w:tcBorders>
            <w:hideMark/>
          </w:tcPr>
          <w:p w14:paraId="1E74A86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відміну рішення про припинення структурного утворення політичної партії</w:t>
            </w:r>
          </w:p>
        </w:tc>
      </w:tr>
      <w:tr w:rsidR="005E33A9" w:rsidRPr="0036076A" w14:paraId="5BC2CB5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D9F762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56.</w:t>
            </w:r>
          </w:p>
        </w:tc>
        <w:tc>
          <w:tcPr>
            <w:tcW w:w="1743" w:type="dxa"/>
            <w:tcBorders>
              <w:top w:val="single" w:sz="2" w:space="0" w:color="auto"/>
              <w:left w:val="single" w:sz="2" w:space="0" w:color="auto"/>
              <w:bottom w:val="single" w:sz="2" w:space="0" w:color="auto"/>
              <w:right w:val="single" w:sz="2" w:space="0" w:color="auto"/>
            </w:tcBorders>
            <w:hideMark/>
          </w:tcPr>
          <w:p w14:paraId="2983B21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00669</w:t>
            </w:r>
          </w:p>
        </w:tc>
        <w:tc>
          <w:tcPr>
            <w:tcW w:w="7363" w:type="dxa"/>
            <w:tcBorders>
              <w:top w:val="single" w:sz="2" w:space="0" w:color="auto"/>
              <w:left w:val="single" w:sz="2" w:space="0" w:color="auto"/>
              <w:bottom w:val="single" w:sz="2" w:space="0" w:color="auto"/>
              <w:right w:val="single" w:sz="2" w:space="0" w:color="auto"/>
            </w:tcBorders>
            <w:hideMark/>
          </w:tcPr>
          <w:p w14:paraId="3C532D7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r>
      <w:tr w:rsidR="005E33A9" w:rsidRPr="0036076A" w14:paraId="17C8847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B009DF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57.</w:t>
            </w:r>
          </w:p>
        </w:tc>
        <w:tc>
          <w:tcPr>
            <w:tcW w:w="1743" w:type="dxa"/>
            <w:tcBorders>
              <w:top w:val="single" w:sz="2" w:space="0" w:color="auto"/>
              <w:left w:val="single" w:sz="2" w:space="0" w:color="auto"/>
              <w:bottom w:val="single" w:sz="2" w:space="0" w:color="auto"/>
              <w:right w:val="single" w:sz="2" w:space="0" w:color="auto"/>
            </w:tcBorders>
            <w:hideMark/>
          </w:tcPr>
          <w:p w14:paraId="41B96EF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00672</w:t>
            </w:r>
          </w:p>
        </w:tc>
        <w:tc>
          <w:tcPr>
            <w:tcW w:w="7363" w:type="dxa"/>
            <w:tcBorders>
              <w:top w:val="single" w:sz="2" w:space="0" w:color="auto"/>
              <w:left w:val="single" w:sz="2" w:space="0" w:color="auto"/>
              <w:bottom w:val="single" w:sz="2" w:space="0" w:color="auto"/>
              <w:right w:val="single" w:sz="2" w:space="0" w:color="auto"/>
            </w:tcBorders>
            <w:hideMark/>
          </w:tcPr>
          <w:p w14:paraId="01E1D55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r>
      <w:tr w:rsidR="005E33A9" w:rsidRPr="0036076A" w14:paraId="2266A5C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28EC43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58.</w:t>
            </w:r>
          </w:p>
        </w:tc>
        <w:tc>
          <w:tcPr>
            <w:tcW w:w="1743" w:type="dxa"/>
            <w:tcBorders>
              <w:top w:val="single" w:sz="2" w:space="0" w:color="auto"/>
              <w:left w:val="single" w:sz="2" w:space="0" w:color="auto"/>
              <w:bottom w:val="single" w:sz="2" w:space="0" w:color="auto"/>
              <w:right w:val="single" w:sz="2" w:space="0" w:color="auto"/>
            </w:tcBorders>
            <w:hideMark/>
          </w:tcPr>
          <w:p w14:paraId="3A09420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00583</w:t>
            </w:r>
          </w:p>
        </w:tc>
        <w:tc>
          <w:tcPr>
            <w:tcW w:w="7363" w:type="dxa"/>
            <w:tcBorders>
              <w:top w:val="single" w:sz="2" w:space="0" w:color="auto"/>
              <w:left w:val="single" w:sz="2" w:space="0" w:color="auto"/>
              <w:bottom w:val="single" w:sz="2" w:space="0" w:color="auto"/>
              <w:right w:val="single" w:sz="2" w:space="0" w:color="auto"/>
            </w:tcBorders>
            <w:hideMark/>
          </w:tcPr>
          <w:p w14:paraId="1037B3A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створення професійної спілки, організації професійних спілок, об’єднання професійних спілок</w:t>
            </w:r>
          </w:p>
        </w:tc>
      </w:tr>
      <w:tr w:rsidR="005E33A9" w:rsidRPr="0036076A" w14:paraId="267A154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6F1878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59.</w:t>
            </w:r>
          </w:p>
        </w:tc>
        <w:tc>
          <w:tcPr>
            <w:tcW w:w="1743" w:type="dxa"/>
            <w:tcBorders>
              <w:top w:val="single" w:sz="2" w:space="0" w:color="auto"/>
              <w:left w:val="single" w:sz="2" w:space="0" w:color="auto"/>
              <w:bottom w:val="single" w:sz="2" w:space="0" w:color="auto"/>
              <w:right w:val="single" w:sz="2" w:space="0" w:color="auto"/>
            </w:tcBorders>
            <w:hideMark/>
          </w:tcPr>
          <w:p w14:paraId="0AE8F22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00570</w:t>
            </w:r>
          </w:p>
        </w:tc>
        <w:tc>
          <w:tcPr>
            <w:tcW w:w="7363" w:type="dxa"/>
            <w:tcBorders>
              <w:top w:val="single" w:sz="2" w:space="0" w:color="auto"/>
              <w:left w:val="single" w:sz="2" w:space="0" w:color="auto"/>
              <w:bottom w:val="single" w:sz="2" w:space="0" w:color="auto"/>
              <w:right w:val="single" w:sz="2" w:space="0" w:color="auto"/>
            </w:tcBorders>
            <w:hideMark/>
          </w:tcPr>
          <w:p w14:paraId="259F81A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5E33A9" w:rsidRPr="0036076A" w14:paraId="29872F0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48EC40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60.</w:t>
            </w:r>
          </w:p>
        </w:tc>
        <w:tc>
          <w:tcPr>
            <w:tcW w:w="1743" w:type="dxa"/>
            <w:tcBorders>
              <w:top w:val="single" w:sz="2" w:space="0" w:color="auto"/>
              <w:left w:val="single" w:sz="2" w:space="0" w:color="auto"/>
              <w:bottom w:val="single" w:sz="2" w:space="0" w:color="auto"/>
              <w:right w:val="single" w:sz="2" w:space="0" w:color="auto"/>
            </w:tcBorders>
            <w:hideMark/>
          </w:tcPr>
          <w:p w14:paraId="6403BAE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00589</w:t>
            </w:r>
          </w:p>
        </w:tc>
        <w:tc>
          <w:tcPr>
            <w:tcW w:w="7363" w:type="dxa"/>
            <w:tcBorders>
              <w:top w:val="single" w:sz="2" w:space="0" w:color="auto"/>
              <w:left w:val="single" w:sz="2" w:space="0" w:color="auto"/>
              <w:bottom w:val="single" w:sz="2" w:space="0" w:color="auto"/>
              <w:right w:val="single" w:sz="2" w:space="0" w:color="auto"/>
            </w:tcBorders>
            <w:hideMark/>
          </w:tcPr>
          <w:p w14:paraId="7E251E4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5E33A9" w:rsidRPr="0036076A" w14:paraId="51EE2B2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224751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61.</w:t>
            </w:r>
          </w:p>
        </w:tc>
        <w:tc>
          <w:tcPr>
            <w:tcW w:w="1743" w:type="dxa"/>
            <w:tcBorders>
              <w:top w:val="single" w:sz="2" w:space="0" w:color="auto"/>
              <w:left w:val="single" w:sz="2" w:space="0" w:color="auto"/>
              <w:bottom w:val="single" w:sz="2" w:space="0" w:color="auto"/>
              <w:right w:val="single" w:sz="2" w:space="0" w:color="auto"/>
            </w:tcBorders>
            <w:hideMark/>
          </w:tcPr>
          <w:p w14:paraId="0BACC0C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00582</w:t>
            </w:r>
          </w:p>
        </w:tc>
        <w:tc>
          <w:tcPr>
            <w:tcW w:w="7363" w:type="dxa"/>
            <w:tcBorders>
              <w:top w:val="single" w:sz="2" w:space="0" w:color="auto"/>
              <w:left w:val="single" w:sz="2" w:space="0" w:color="auto"/>
              <w:bottom w:val="single" w:sz="2" w:space="0" w:color="auto"/>
              <w:right w:val="single" w:sz="2" w:space="0" w:color="auto"/>
            </w:tcBorders>
            <w:hideMark/>
          </w:tcPr>
          <w:p w14:paraId="7D6B9E4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5E33A9" w:rsidRPr="0036076A" w14:paraId="20BDE05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8F9ABB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62.</w:t>
            </w:r>
          </w:p>
        </w:tc>
        <w:tc>
          <w:tcPr>
            <w:tcW w:w="1743" w:type="dxa"/>
            <w:tcBorders>
              <w:top w:val="single" w:sz="2" w:space="0" w:color="auto"/>
              <w:left w:val="single" w:sz="2" w:space="0" w:color="auto"/>
              <w:bottom w:val="single" w:sz="2" w:space="0" w:color="auto"/>
              <w:right w:val="single" w:sz="2" w:space="0" w:color="auto"/>
            </w:tcBorders>
            <w:hideMark/>
          </w:tcPr>
          <w:p w14:paraId="5D3D68B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00586</w:t>
            </w:r>
          </w:p>
        </w:tc>
        <w:tc>
          <w:tcPr>
            <w:tcW w:w="7363" w:type="dxa"/>
            <w:tcBorders>
              <w:top w:val="single" w:sz="2" w:space="0" w:color="auto"/>
              <w:left w:val="single" w:sz="2" w:space="0" w:color="auto"/>
              <w:bottom w:val="single" w:sz="2" w:space="0" w:color="auto"/>
              <w:right w:val="single" w:sz="2" w:space="0" w:color="auto"/>
            </w:tcBorders>
            <w:hideMark/>
          </w:tcPr>
          <w:p w14:paraId="17E626A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припинення професійної спілки, організації професійних спілок, об’єднання професійних спілок</w:t>
            </w:r>
          </w:p>
        </w:tc>
      </w:tr>
      <w:tr w:rsidR="005E33A9" w:rsidRPr="0036076A" w14:paraId="07CCF4C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F539C9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63.</w:t>
            </w:r>
          </w:p>
        </w:tc>
        <w:tc>
          <w:tcPr>
            <w:tcW w:w="1743" w:type="dxa"/>
            <w:tcBorders>
              <w:top w:val="single" w:sz="2" w:space="0" w:color="auto"/>
              <w:left w:val="single" w:sz="2" w:space="0" w:color="auto"/>
              <w:bottom w:val="single" w:sz="2" w:space="0" w:color="auto"/>
              <w:right w:val="single" w:sz="2" w:space="0" w:color="auto"/>
            </w:tcBorders>
            <w:hideMark/>
          </w:tcPr>
          <w:p w14:paraId="35AABE1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00585</w:t>
            </w:r>
          </w:p>
        </w:tc>
        <w:tc>
          <w:tcPr>
            <w:tcW w:w="7363" w:type="dxa"/>
            <w:tcBorders>
              <w:top w:val="single" w:sz="2" w:space="0" w:color="auto"/>
              <w:left w:val="single" w:sz="2" w:space="0" w:color="auto"/>
              <w:bottom w:val="single" w:sz="2" w:space="0" w:color="auto"/>
              <w:right w:val="single" w:sz="2" w:space="0" w:color="auto"/>
            </w:tcBorders>
            <w:hideMark/>
          </w:tcPr>
          <w:p w14:paraId="724B80D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r>
      <w:tr w:rsidR="005E33A9" w:rsidRPr="0036076A" w14:paraId="144F703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CD7104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64.</w:t>
            </w:r>
          </w:p>
        </w:tc>
        <w:tc>
          <w:tcPr>
            <w:tcW w:w="1743" w:type="dxa"/>
            <w:tcBorders>
              <w:top w:val="single" w:sz="2" w:space="0" w:color="auto"/>
              <w:left w:val="single" w:sz="2" w:space="0" w:color="auto"/>
              <w:bottom w:val="single" w:sz="2" w:space="0" w:color="auto"/>
              <w:right w:val="single" w:sz="2" w:space="0" w:color="auto"/>
            </w:tcBorders>
            <w:hideMark/>
          </w:tcPr>
          <w:p w14:paraId="4198E83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00554</w:t>
            </w:r>
          </w:p>
        </w:tc>
        <w:tc>
          <w:tcPr>
            <w:tcW w:w="7363" w:type="dxa"/>
            <w:tcBorders>
              <w:top w:val="single" w:sz="2" w:space="0" w:color="auto"/>
              <w:left w:val="single" w:sz="2" w:space="0" w:color="auto"/>
              <w:bottom w:val="single" w:sz="2" w:space="0" w:color="auto"/>
              <w:right w:val="single" w:sz="2" w:space="0" w:color="auto"/>
            </w:tcBorders>
            <w:hideMark/>
          </w:tcPr>
          <w:p w14:paraId="221126B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5E33A9" w:rsidRPr="0036076A" w14:paraId="22C62BF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68FF7F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65.</w:t>
            </w:r>
          </w:p>
        </w:tc>
        <w:tc>
          <w:tcPr>
            <w:tcW w:w="1743" w:type="dxa"/>
            <w:tcBorders>
              <w:top w:val="single" w:sz="2" w:space="0" w:color="auto"/>
              <w:left w:val="single" w:sz="2" w:space="0" w:color="auto"/>
              <w:bottom w:val="single" w:sz="2" w:space="0" w:color="auto"/>
              <w:right w:val="single" w:sz="2" w:space="0" w:color="auto"/>
            </w:tcBorders>
            <w:hideMark/>
          </w:tcPr>
          <w:p w14:paraId="1C28BBB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00588</w:t>
            </w:r>
          </w:p>
        </w:tc>
        <w:tc>
          <w:tcPr>
            <w:tcW w:w="7363" w:type="dxa"/>
            <w:tcBorders>
              <w:top w:val="single" w:sz="2" w:space="0" w:color="auto"/>
              <w:left w:val="single" w:sz="2" w:space="0" w:color="auto"/>
              <w:bottom w:val="single" w:sz="2" w:space="0" w:color="auto"/>
              <w:right w:val="single" w:sz="2" w:space="0" w:color="auto"/>
            </w:tcBorders>
            <w:hideMark/>
          </w:tcPr>
          <w:p w14:paraId="61B60E0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професійної спілки, організації професійних спілок, об’єднання професійних спілок у результаті ліквідації</w:t>
            </w:r>
          </w:p>
        </w:tc>
      </w:tr>
      <w:tr w:rsidR="005E33A9" w:rsidRPr="0036076A" w14:paraId="399650D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790FF4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66.</w:t>
            </w:r>
          </w:p>
        </w:tc>
        <w:tc>
          <w:tcPr>
            <w:tcW w:w="1743" w:type="dxa"/>
            <w:tcBorders>
              <w:top w:val="single" w:sz="2" w:space="0" w:color="auto"/>
              <w:left w:val="single" w:sz="2" w:space="0" w:color="auto"/>
              <w:bottom w:val="single" w:sz="2" w:space="0" w:color="auto"/>
              <w:right w:val="single" w:sz="2" w:space="0" w:color="auto"/>
            </w:tcBorders>
            <w:hideMark/>
          </w:tcPr>
          <w:p w14:paraId="009E96F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00643</w:t>
            </w:r>
          </w:p>
        </w:tc>
        <w:tc>
          <w:tcPr>
            <w:tcW w:w="7363" w:type="dxa"/>
            <w:tcBorders>
              <w:top w:val="single" w:sz="2" w:space="0" w:color="auto"/>
              <w:left w:val="single" w:sz="2" w:space="0" w:color="auto"/>
              <w:bottom w:val="single" w:sz="2" w:space="0" w:color="auto"/>
              <w:right w:val="single" w:sz="2" w:space="0" w:color="auto"/>
            </w:tcBorders>
            <w:hideMark/>
          </w:tcPr>
          <w:p w14:paraId="5F118C5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r>
      <w:tr w:rsidR="005E33A9" w:rsidRPr="0036076A" w14:paraId="0ABCC93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6A7198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67.</w:t>
            </w:r>
          </w:p>
        </w:tc>
        <w:tc>
          <w:tcPr>
            <w:tcW w:w="1743" w:type="dxa"/>
            <w:tcBorders>
              <w:top w:val="single" w:sz="2" w:space="0" w:color="auto"/>
              <w:left w:val="single" w:sz="2" w:space="0" w:color="auto"/>
              <w:bottom w:val="single" w:sz="2" w:space="0" w:color="auto"/>
              <w:right w:val="single" w:sz="2" w:space="0" w:color="auto"/>
            </w:tcBorders>
            <w:hideMark/>
          </w:tcPr>
          <w:p w14:paraId="638AFAF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00664</w:t>
            </w:r>
          </w:p>
        </w:tc>
        <w:tc>
          <w:tcPr>
            <w:tcW w:w="7363" w:type="dxa"/>
            <w:tcBorders>
              <w:top w:val="single" w:sz="2" w:space="0" w:color="auto"/>
              <w:left w:val="single" w:sz="2" w:space="0" w:color="auto"/>
              <w:bottom w:val="single" w:sz="2" w:space="0" w:color="auto"/>
              <w:right w:val="single" w:sz="2" w:space="0" w:color="auto"/>
            </w:tcBorders>
            <w:hideMark/>
          </w:tcPr>
          <w:p w14:paraId="65CB25B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r>
      <w:tr w:rsidR="005E33A9" w:rsidRPr="0036076A" w14:paraId="5A1958B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78017C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81DDEA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00998</w:t>
            </w:r>
          </w:p>
        </w:tc>
        <w:tc>
          <w:tcPr>
            <w:tcW w:w="7363" w:type="dxa"/>
            <w:tcBorders>
              <w:top w:val="single" w:sz="2" w:space="0" w:color="auto"/>
              <w:left w:val="single" w:sz="2" w:space="0" w:color="auto"/>
              <w:bottom w:val="single" w:sz="2" w:space="0" w:color="auto"/>
              <w:right w:val="single" w:sz="2" w:space="0" w:color="auto"/>
            </w:tcBorders>
            <w:hideMark/>
          </w:tcPr>
          <w:p w14:paraId="0CF2811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статуту територіальної громади</w:t>
            </w:r>
          </w:p>
        </w:tc>
      </w:tr>
      <w:tr w:rsidR="005E33A9" w:rsidRPr="0036076A" w14:paraId="7D5C6B7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96C2E6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63D16C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00997</w:t>
            </w:r>
          </w:p>
        </w:tc>
        <w:tc>
          <w:tcPr>
            <w:tcW w:w="7363" w:type="dxa"/>
            <w:tcBorders>
              <w:top w:val="single" w:sz="2" w:space="0" w:color="auto"/>
              <w:left w:val="single" w:sz="2" w:space="0" w:color="auto"/>
              <w:bottom w:val="single" w:sz="2" w:space="0" w:color="auto"/>
              <w:right w:val="single" w:sz="2" w:space="0" w:color="auto"/>
            </w:tcBorders>
            <w:hideMark/>
          </w:tcPr>
          <w:p w14:paraId="509FF00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дубліката свідоцтва про державну реєстрацію статуту територіальної громади</w:t>
            </w:r>
          </w:p>
        </w:tc>
      </w:tr>
      <w:tr w:rsidR="005E33A9" w:rsidRPr="0036076A" w14:paraId="041ECED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D92CDB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3EB463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00996</w:t>
            </w:r>
          </w:p>
        </w:tc>
        <w:tc>
          <w:tcPr>
            <w:tcW w:w="7363" w:type="dxa"/>
            <w:tcBorders>
              <w:top w:val="single" w:sz="2" w:space="0" w:color="auto"/>
              <w:left w:val="single" w:sz="2" w:space="0" w:color="auto"/>
              <w:bottom w:val="single" w:sz="2" w:space="0" w:color="auto"/>
              <w:right w:val="single" w:sz="2" w:space="0" w:color="auto"/>
            </w:tcBorders>
            <w:hideMark/>
          </w:tcPr>
          <w:p w14:paraId="53F095A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 до статуту територіальної громади</w:t>
            </w:r>
          </w:p>
        </w:tc>
      </w:tr>
      <w:tr w:rsidR="005E33A9" w:rsidRPr="0036076A" w14:paraId="03406C8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CF1BB8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0B36D4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00995</w:t>
            </w:r>
          </w:p>
        </w:tc>
        <w:tc>
          <w:tcPr>
            <w:tcW w:w="7363" w:type="dxa"/>
            <w:tcBorders>
              <w:top w:val="single" w:sz="2" w:space="0" w:color="auto"/>
              <w:left w:val="single" w:sz="2" w:space="0" w:color="auto"/>
              <w:bottom w:val="single" w:sz="2" w:space="0" w:color="auto"/>
              <w:right w:val="single" w:sz="2" w:space="0" w:color="auto"/>
            </w:tcBorders>
            <w:hideMark/>
          </w:tcPr>
          <w:p w14:paraId="0E740AB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Скасування державної реєстрації статуту територіальної громади</w:t>
            </w:r>
          </w:p>
        </w:tc>
      </w:tr>
      <w:tr w:rsidR="005E33A9" w:rsidRPr="0036076A" w14:paraId="261A035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990335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C0F32B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00041</w:t>
            </w:r>
          </w:p>
        </w:tc>
        <w:tc>
          <w:tcPr>
            <w:tcW w:w="7363" w:type="dxa"/>
            <w:tcBorders>
              <w:top w:val="single" w:sz="2" w:space="0" w:color="auto"/>
              <w:left w:val="single" w:sz="2" w:space="0" w:color="auto"/>
              <w:bottom w:val="single" w:sz="2" w:space="0" w:color="auto"/>
              <w:right w:val="single" w:sz="2" w:space="0" w:color="auto"/>
            </w:tcBorders>
            <w:hideMark/>
          </w:tcPr>
          <w:p w14:paraId="3E1A0667"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rsidR="005E33A9" w:rsidRPr="0036076A" w14:paraId="7F01B8F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EFF17B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B3EA68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00042</w:t>
            </w:r>
          </w:p>
        </w:tc>
        <w:tc>
          <w:tcPr>
            <w:tcW w:w="7363" w:type="dxa"/>
            <w:tcBorders>
              <w:top w:val="single" w:sz="2" w:space="0" w:color="auto"/>
              <w:left w:val="single" w:sz="2" w:space="0" w:color="auto"/>
              <w:bottom w:val="single" w:sz="2" w:space="0" w:color="auto"/>
              <w:right w:val="single" w:sz="2" w:space="0" w:color="auto"/>
            </w:tcBorders>
            <w:hideMark/>
          </w:tcPr>
          <w:p w14:paraId="1D8715A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речового права, похідного від права власності</w:t>
            </w:r>
          </w:p>
        </w:tc>
      </w:tr>
      <w:tr w:rsidR="005E33A9" w:rsidRPr="0036076A" w14:paraId="01C0B9E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02199C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41503B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00048</w:t>
            </w:r>
          </w:p>
        </w:tc>
        <w:tc>
          <w:tcPr>
            <w:tcW w:w="7363" w:type="dxa"/>
            <w:tcBorders>
              <w:top w:val="single" w:sz="2" w:space="0" w:color="auto"/>
              <w:left w:val="single" w:sz="2" w:space="0" w:color="auto"/>
              <w:bottom w:val="single" w:sz="2" w:space="0" w:color="auto"/>
              <w:right w:val="single" w:sz="2" w:space="0" w:color="auto"/>
            </w:tcBorders>
            <w:hideMark/>
          </w:tcPr>
          <w:p w14:paraId="553B711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обтяжень речових прав на нерухоме майно</w:t>
            </w:r>
          </w:p>
        </w:tc>
      </w:tr>
      <w:tr w:rsidR="005E33A9" w:rsidRPr="0036076A" w14:paraId="7A15B62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9A8112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FA60CC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00049</w:t>
            </w:r>
          </w:p>
        </w:tc>
        <w:tc>
          <w:tcPr>
            <w:tcW w:w="7363" w:type="dxa"/>
            <w:tcBorders>
              <w:top w:val="single" w:sz="2" w:space="0" w:color="auto"/>
              <w:left w:val="single" w:sz="2" w:space="0" w:color="auto"/>
              <w:bottom w:val="single" w:sz="2" w:space="0" w:color="auto"/>
              <w:right w:val="single" w:sz="2" w:space="0" w:color="auto"/>
            </w:tcBorders>
            <w:hideMark/>
          </w:tcPr>
          <w:p w14:paraId="4044634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безхазяйного нерухомого майна</w:t>
            </w:r>
          </w:p>
        </w:tc>
      </w:tr>
      <w:tr w:rsidR="005E33A9" w:rsidRPr="0036076A" w14:paraId="6F591EB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DFACCA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98A7A6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00046</w:t>
            </w:r>
          </w:p>
        </w:tc>
        <w:tc>
          <w:tcPr>
            <w:tcW w:w="7363" w:type="dxa"/>
            <w:tcBorders>
              <w:top w:val="single" w:sz="2" w:space="0" w:color="auto"/>
              <w:left w:val="single" w:sz="2" w:space="0" w:color="auto"/>
              <w:bottom w:val="single" w:sz="2" w:space="0" w:color="auto"/>
              <w:right w:val="single" w:sz="2" w:space="0" w:color="auto"/>
            </w:tcBorders>
            <w:hideMark/>
          </w:tcPr>
          <w:p w14:paraId="2085FFA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записів Державного реєстру речових прав на нерухоме майно</w:t>
            </w:r>
          </w:p>
        </w:tc>
      </w:tr>
      <w:tr w:rsidR="005E33A9" w:rsidRPr="0036076A" w14:paraId="6A550B3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8FD442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72D549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00043</w:t>
            </w:r>
          </w:p>
        </w:tc>
        <w:tc>
          <w:tcPr>
            <w:tcW w:w="7363" w:type="dxa"/>
            <w:tcBorders>
              <w:top w:val="single" w:sz="2" w:space="0" w:color="auto"/>
              <w:left w:val="single" w:sz="2" w:space="0" w:color="auto"/>
              <w:bottom w:val="single" w:sz="2" w:space="0" w:color="auto"/>
              <w:right w:val="single" w:sz="2" w:space="0" w:color="auto"/>
            </w:tcBorders>
            <w:hideMark/>
          </w:tcPr>
          <w:p w14:paraId="611290A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r>
      <w:tr w:rsidR="005E33A9" w:rsidRPr="0036076A" w14:paraId="3082EB1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B9C02F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B2A8A3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00047</w:t>
            </w:r>
          </w:p>
        </w:tc>
        <w:tc>
          <w:tcPr>
            <w:tcW w:w="7363" w:type="dxa"/>
            <w:tcBorders>
              <w:top w:val="single" w:sz="2" w:space="0" w:color="auto"/>
              <w:left w:val="single" w:sz="2" w:space="0" w:color="auto"/>
              <w:bottom w:val="single" w:sz="2" w:space="0" w:color="auto"/>
              <w:right w:val="single" w:sz="2" w:space="0" w:color="auto"/>
            </w:tcBorders>
            <w:hideMark/>
          </w:tcPr>
          <w:p w14:paraId="7A05E4B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інформації з Державного реєстру речових прав на нерухоме майно</w:t>
            </w:r>
          </w:p>
        </w:tc>
      </w:tr>
      <w:tr w:rsidR="005E33A9" w:rsidRPr="0036076A" w14:paraId="4506D58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98163B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3DB2A3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01174</w:t>
            </w:r>
          </w:p>
        </w:tc>
        <w:tc>
          <w:tcPr>
            <w:tcW w:w="7363" w:type="dxa"/>
            <w:tcBorders>
              <w:top w:val="single" w:sz="2" w:space="0" w:color="auto"/>
              <w:left w:val="single" w:sz="2" w:space="0" w:color="auto"/>
              <w:bottom w:val="single" w:sz="2" w:space="0" w:color="auto"/>
              <w:right w:val="single" w:sz="2" w:space="0" w:color="auto"/>
            </w:tcBorders>
            <w:hideMark/>
          </w:tcPr>
          <w:p w14:paraId="69EF457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Заборона вчинення реєстраційних дій</w:t>
            </w:r>
          </w:p>
        </w:tc>
      </w:tr>
      <w:tr w:rsidR="005E33A9" w:rsidRPr="0036076A" w14:paraId="674E9EE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23B4CC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7FD3DD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00026</w:t>
            </w:r>
          </w:p>
        </w:tc>
        <w:tc>
          <w:tcPr>
            <w:tcW w:w="7363" w:type="dxa"/>
            <w:tcBorders>
              <w:top w:val="single" w:sz="2" w:space="0" w:color="auto"/>
              <w:left w:val="single" w:sz="2" w:space="0" w:color="auto"/>
              <w:bottom w:val="single" w:sz="2" w:space="0" w:color="auto"/>
              <w:right w:val="single" w:sz="2" w:space="0" w:color="auto"/>
            </w:tcBorders>
            <w:hideMark/>
          </w:tcPr>
          <w:p w14:paraId="393B43B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Вклеювання до паспорта громадянина України (зразка 1994 року) фотокартки при досягненні 25- і 45-річного віку</w:t>
            </w:r>
          </w:p>
        </w:tc>
      </w:tr>
      <w:tr w:rsidR="005E33A9" w:rsidRPr="0036076A" w14:paraId="56B3850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E32E64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1B9DE6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00069</w:t>
            </w:r>
          </w:p>
        </w:tc>
        <w:tc>
          <w:tcPr>
            <w:tcW w:w="7363" w:type="dxa"/>
            <w:tcBorders>
              <w:top w:val="single" w:sz="2" w:space="0" w:color="auto"/>
              <w:left w:val="single" w:sz="2" w:space="0" w:color="auto"/>
              <w:bottom w:val="single" w:sz="2" w:space="0" w:color="auto"/>
              <w:right w:val="single" w:sz="2" w:space="0" w:color="auto"/>
            </w:tcBorders>
            <w:hideMark/>
          </w:tcPr>
          <w:p w14:paraId="22960BB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земельної ділянки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 з Державного земельного кадастру</w:t>
            </w:r>
          </w:p>
        </w:tc>
      </w:tr>
      <w:tr w:rsidR="005E33A9" w:rsidRPr="0036076A" w14:paraId="38147C9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002C1A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4CCA77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00071</w:t>
            </w:r>
          </w:p>
        </w:tc>
        <w:tc>
          <w:tcPr>
            <w:tcW w:w="7363" w:type="dxa"/>
            <w:tcBorders>
              <w:top w:val="single" w:sz="2" w:space="0" w:color="auto"/>
              <w:left w:val="single" w:sz="2" w:space="0" w:color="auto"/>
              <w:bottom w:val="single" w:sz="2" w:space="0" w:color="auto"/>
              <w:right w:val="single" w:sz="2" w:space="0" w:color="auto"/>
            </w:tcBorders>
            <w:hideMark/>
          </w:tcPr>
          <w:p w14:paraId="7A40909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відомостей (змін до них) про земельну ділянку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r>
      <w:tr w:rsidR="005E33A9" w:rsidRPr="0036076A" w14:paraId="3F18E20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4FC480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D65187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00072</w:t>
            </w:r>
          </w:p>
        </w:tc>
        <w:tc>
          <w:tcPr>
            <w:tcW w:w="7363" w:type="dxa"/>
            <w:tcBorders>
              <w:top w:val="single" w:sz="2" w:space="0" w:color="auto"/>
              <w:left w:val="single" w:sz="2" w:space="0" w:color="auto"/>
              <w:bottom w:val="single" w:sz="2" w:space="0" w:color="auto"/>
              <w:right w:val="single" w:sz="2" w:space="0" w:color="auto"/>
            </w:tcBorders>
            <w:hideMark/>
          </w:tcPr>
          <w:p w14:paraId="0A67EC0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r>
      <w:tr w:rsidR="005E33A9" w:rsidRPr="0036076A" w14:paraId="6C0D1D9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8A34E8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84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C07744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00074</w:t>
            </w:r>
          </w:p>
        </w:tc>
        <w:tc>
          <w:tcPr>
            <w:tcW w:w="7363" w:type="dxa"/>
            <w:tcBorders>
              <w:top w:val="single" w:sz="2" w:space="0" w:color="auto"/>
              <w:left w:val="single" w:sz="2" w:space="0" w:color="auto"/>
              <w:bottom w:val="single" w:sz="2" w:space="0" w:color="auto"/>
              <w:right w:val="single" w:sz="2" w:space="0" w:color="auto"/>
            </w:tcBorders>
            <w:hideMark/>
          </w:tcPr>
          <w:p w14:paraId="75053B6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відомостей про землі в межах територій адміністративно-територіальних одиниць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r>
      <w:tr w:rsidR="005E33A9" w:rsidRPr="0036076A" w14:paraId="26AFDA9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E357D3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51203A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00075</w:t>
            </w:r>
          </w:p>
        </w:tc>
        <w:tc>
          <w:tcPr>
            <w:tcW w:w="7363" w:type="dxa"/>
            <w:tcBorders>
              <w:top w:val="single" w:sz="2" w:space="0" w:color="auto"/>
              <w:left w:val="single" w:sz="2" w:space="0" w:color="auto"/>
              <w:bottom w:val="single" w:sz="2" w:space="0" w:color="auto"/>
              <w:right w:val="single" w:sz="2" w:space="0" w:color="auto"/>
            </w:tcBorders>
            <w:hideMark/>
          </w:tcPr>
          <w:p w14:paraId="4F22A82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змін до відомостей про землі в межах територій адміністративно-територіальних одиниць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r>
      <w:tr w:rsidR="005E33A9" w:rsidRPr="0036076A" w14:paraId="6B27040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36081C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8609E3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00079</w:t>
            </w:r>
          </w:p>
        </w:tc>
        <w:tc>
          <w:tcPr>
            <w:tcW w:w="7363" w:type="dxa"/>
            <w:tcBorders>
              <w:top w:val="single" w:sz="2" w:space="0" w:color="auto"/>
              <w:left w:val="single" w:sz="2" w:space="0" w:color="auto"/>
              <w:bottom w:val="single" w:sz="2" w:space="0" w:color="auto"/>
              <w:right w:val="single" w:sz="2" w:space="0" w:color="auto"/>
            </w:tcBorders>
            <w:hideMark/>
          </w:tcPr>
          <w:p w14:paraId="5DA290C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r>
      <w:tr w:rsidR="005E33A9" w:rsidRPr="0036076A" w14:paraId="58E9887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2D15D8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4FCC7C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00078</w:t>
            </w:r>
          </w:p>
        </w:tc>
        <w:tc>
          <w:tcPr>
            <w:tcW w:w="7363" w:type="dxa"/>
            <w:tcBorders>
              <w:top w:val="single" w:sz="2" w:space="0" w:color="auto"/>
              <w:left w:val="single" w:sz="2" w:space="0" w:color="auto"/>
              <w:bottom w:val="single" w:sz="2" w:space="0" w:color="auto"/>
              <w:right w:val="single" w:sz="2" w:space="0" w:color="auto"/>
            </w:tcBorders>
            <w:hideMark/>
          </w:tcPr>
          <w:p w14:paraId="3087D8D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обмежень у використанні земель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r>
      <w:tr w:rsidR="005E33A9" w:rsidRPr="0036076A" w14:paraId="06063BB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226328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E6D15F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00081</w:t>
            </w:r>
          </w:p>
        </w:tc>
        <w:tc>
          <w:tcPr>
            <w:tcW w:w="7363" w:type="dxa"/>
            <w:tcBorders>
              <w:top w:val="single" w:sz="2" w:space="0" w:color="auto"/>
              <w:left w:val="single" w:sz="2" w:space="0" w:color="auto"/>
              <w:bottom w:val="single" w:sz="2" w:space="0" w:color="auto"/>
              <w:right w:val="single" w:sz="2" w:space="0" w:color="auto"/>
            </w:tcBorders>
            <w:hideMark/>
          </w:tcPr>
          <w:p w14:paraId="19F0BC6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Виправлення технічної помилки у відомостях Державного земельного кадастру не з вини органу, що здійснює його ведення</w:t>
            </w:r>
          </w:p>
        </w:tc>
      </w:tr>
      <w:tr w:rsidR="005E33A9" w:rsidRPr="0036076A" w14:paraId="5B35091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82E716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8C0D7D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00080</w:t>
            </w:r>
          </w:p>
        </w:tc>
        <w:tc>
          <w:tcPr>
            <w:tcW w:w="7363" w:type="dxa"/>
            <w:tcBorders>
              <w:top w:val="single" w:sz="2" w:space="0" w:color="auto"/>
              <w:left w:val="single" w:sz="2" w:space="0" w:color="auto"/>
              <w:bottom w:val="single" w:sz="2" w:space="0" w:color="auto"/>
              <w:right w:val="single" w:sz="2" w:space="0" w:color="auto"/>
            </w:tcBorders>
            <w:hideMark/>
          </w:tcPr>
          <w:p w14:paraId="4925ADD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r>
      <w:tr w:rsidR="005E33A9" w:rsidRPr="0036076A" w14:paraId="6AA0C88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CAA60F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F55D01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00035</w:t>
            </w:r>
          </w:p>
        </w:tc>
        <w:tc>
          <w:tcPr>
            <w:tcW w:w="7363" w:type="dxa"/>
            <w:tcBorders>
              <w:top w:val="single" w:sz="2" w:space="0" w:color="auto"/>
              <w:left w:val="single" w:sz="2" w:space="0" w:color="auto"/>
              <w:bottom w:val="single" w:sz="2" w:space="0" w:color="auto"/>
              <w:right w:val="single" w:sz="2" w:space="0" w:color="auto"/>
            </w:tcBorders>
            <w:hideMark/>
          </w:tcPr>
          <w:p w14:paraId="2A1E158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5E33A9" w:rsidRPr="0036076A" w14:paraId="6737D54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53A72A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E4D820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00059</w:t>
            </w:r>
          </w:p>
        </w:tc>
        <w:tc>
          <w:tcPr>
            <w:tcW w:w="7363" w:type="dxa"/>
            <w:tcBorders>
              <w:top w:val="single" w:sz="2" w:space="0" w:color="auto"/>
              <w:left w:val="single" w:sz="2" w:space="0" w:color="auto"/>
              <w:bottom w:val="single" w:sz="2" w:space="0" w:color="auto"/>
              <w:right w:val="single" w:sz="2" w:space="0" w:color="auto"/>
            </w:tcBorders>
            <w:hideMark/>
          </w:tcPr>
          <w:p w14:paraId="1E822F1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5E33A9" w:rsidRPr="0036076A" w14:paraId="20F5964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3FD280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92</w:t>
            </w:r>
            <w:r w:rsidRPr="0036076A">
              <w:rPr>
                <w:rFonts w:ascii="Times New Roman" w:eastAsia="Times New Roman" w:hAnsi="Times New Roman" w:cs="Times New Roman"/>
                <w:b/>
                <w:bCs/>
                <w:sz w:val="24"/>
                <w:szCs w:val="24"/>
                <w:vertAlign w:val="superscript"/>
                <w:lang w:eastAsia="uk-UA"/>
              </w:rPr>
              <w:t>-</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1F599B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02457</w:t>
            </w:r>
          </w:p>
        </w:tc>
        <w:tc>
          <w:tcPr>
            <w:tcW w:w="7363" w:type="dxa"/>
            <w:tcBorders>
              <w:top w:val="single" w:sz="2" w:space="0" w:color="auto"/>
              <w:left w:val="single" w:sz="2" w:space="0" w:color="auto"/>
              <w:bottom w:val="single" w:sz="2" w:space="0" w:color="auto"/>
              <w:right w:val="single" w:sz="2" w:space="0" w:color="auto"/>
            </w:tcBorders>
            <w:hideMark/>
          </w:tcPr>
          <w:p w14:paraId="4615EC8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r>
      <w:tr w:rsidR="005E33A9" w:rsidRPr="0036076A" w14:paraId="3FFFEBF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8932A1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93 </w:t>
            </w:r>
          </w:p>
        </w:tc>
        <w:tc>
          <w:tcPr>
            <w:tcW w:w="1743" w:type="dxa"/>
            <w:tcBorders>
              <w:top w:val="single" w:sz="2" w:space="0" w:color="auto"/>
              <w:left w:val="single" w:sz="2" w:space="0" w:color="auto"/>
              <w:bottom w:val="single" w:sz="2" w:space="0" w:color="auto"/>
              <w:right w:val="single" w:sz="2" w:space="0" w:color="auto"/>
            </w:tcBorders>
            <w:hideMark/>
          </w:tcPr>
          <w:p w14:paraId="10C2775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02456</w:t>
            </w:r>
          </w:p>
        </w:tc>
        <w:tc>
          <w:tcPr>
            <w:tcW w:w="7363" w:type="dxa"/>
            <w:tcBorders>
              <w:top w:val="single" w:sz="2" w:space="0" w:color="auto"/>
              <w:left w:val="single" w:sz="2" w:space="0" w:color="auto"/>
              <w:bottom w:val="single" w:sz="2" w:space="0" w:color="auto"/>
              <w:right w:val="single" w:sz="2" w:space="0" w:color="auto"/>
            </w:tcBorders>
            <w:hideMark/>
          </w:tcPr>
          <w:p w14:paraId="0F692D4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36076A">
              <w:rPr>
                <w:rFonts w:ascii="Times New Roman" w:eastAsia="Times New Roman" w:hAnsi="Times New Roman" w:cs="Times New Roman"/>
                <w:sz w:val="24"/>
                <w:szCs w:val="24"/>
                <w:lang w:eastAsia="uk-UA"/>
              </w:rPr>
              <w:t>Держгеонадрами</w:t>
            </w:r>
            <w:proofErr w:type="spellEnd"/>
            <w:r w:rsidRPr="0036076A">
              <w:rPr>
                <w:rFonts w:ascii="Times New Roman" w:eastAsia="Times New Roman" w:hAnsi="Times New Roman" w:cs="Times New Roman"/>
                <w:sz w:val="24"/>
                <w:szCs w:val="24"/>
                <w:lang w:eastAsia="uk-UA"/>
              </w:rPr>
              <w:t xml:space="preserve"> та </w:t>
            </w:r>
            <w:proofErr w:type="spellStart"/>
            <w:r w:rsidRPr="0036076A">
              <w:rPr>
                <w:rFonts w:ascii="Times New Roman" w:eastAsia="Times New Roman" w:hAnsi="Times New Roman" w:cs="Times New Roman"/>
                <w:sz w:val="24"/>
                <w:szCs w:val="24"/>
                <w:lang w:eastAsia="uk-UA"/>
              </w:rPr>
              <w:t>Держпраці</w:t>
            </w:r>
            <w:proofErr w:type="spellEnd"/>
            <w:r w:rsidRPr="0036076A">
              <w:rPr>
                <w:rFonts w:ascii="Times New Roman" w:eastAsia="Times New Roman" w:hAnsi="Times New Roman" w:cs="Times New Roman"/>
                <w:sz w:val="24"/>
                <w:szCs w:val="24"/>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5E33A9" w:rsidRPr="0036076A" w14:paraId="4F35523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80C9AD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94 </w:t>
            </w:r>
          </w:p>
        </w:tc>
        <w:tc>
          <w:tcPr>
            <w:tcW w:w="1743" w:type="dxa"/>
            <w:tcBorders>
              <w:top w:val="single" w:sz="2" w:space="0" w:color="auto"/>
              <w:left w:val="single" w:sz="2" w:space="0" w:color="auto"/>
              <w:bottom w:val="single" w:sz="2" w:space="0" w:color="auto"/>
              <w:right w:val="single" w:sz="2" w:space="0" w:color="auto"/>
            </w:tcBorders>
            <w:hideMark/>
          </w:tcPr>
          <w:p w14:paraId="769C9C0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02455</w:t>
            </w:r>
          </w:p>
        </w:tc>
        <w:tc>
          <w:tcPr>
            <w:tcW w:w="7363" w:type="dxa"/>
            <w:tcBorders>
              <w:top w:val="single" w:sz="2" w:space="0" w:color="auto"/>
              <w:left w:val="single" w:sz="2" w:space="0" w:color="auto"/>
              <w:bottom w:val="single" w:sz="2" w:space="0" w:color="auto"/>
              <w:right w:val="single" w:sz="2" w:space="0" w:color="auto"/>
            </w:tcBorders>
            <w:hideMark/>
          </w:tcPr>
          <w:p w14:paraId="711A3FF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w:t>
            </w:r>
            <w:r w:rsidRPr="0036076A">
              <w:rPr>
                <w:rFonts w:ascii="Times New Roman" w:eastAsia="Times New Roman" w:hAnsi="Times New Roman" w:cs="Times New Roman"/>
                <w:sz w:val="24"/>
                <w:szCs w:val="24"/>
                <w:lang w:eastAsia="uk-UA"/>
              </w:rPr>
              <w:lastRenderedPageBreak/>
              <w:t xml:space="preserve">надрами та актів про надання гірничих відводів, одержаними в порядку інформаційної взаємодії з </w:t>
            </w:r>
            <w:proofErr w:type="spellStart"/>
            <w:r w:rsidRPr="0036076A">
              <w:rPr>
                <w:rFonts w:ascii="Times New Roman" w:eastAsia="Times New Roman" w:hAnsi="Times New Roman" w:cs="Times New Roman"/>
                <w:sz w:val="24"/>
                <w:szCs w:val="24"/>
                <w:lang w:eastAsia="uk-UA"/>
              </w:rPr>
              <w:t>Держгеонадрами</w:t>
            </w:r>
            <w:proofErr w:type="spellEnd"/>
            <w:r w:rsidRPr="0036076A">
              <w:rPr>
                <w:rFonts w:ascii="Times New Roman" w:eastAsia="Times New Roman" w:hAnsi="Times New Roman" w:cs="Times New Roman"/>
                <w:sz w:val="24"/>
                <w:szCs w:val="24"/>
                <w:lang w:eastAsia="uk-UA"/>
              </w:rPr>
              <w:t xml:space="preserve"> та </w:t>
            </w:r>
            <w:proofErr w:type="spellStart"/>
            <w:r w:rsidRPr="0036076A">
              <w:rPr>
                <w:rFonts w:ascii="Times New Roman" w:eastAsia="Times New Roman" w:hAnsi="Times New Roman" w:cs="Times New Roman"/>
                <w:sz w:val="24"/>
                <w:szCs w:val="24"/>
                <w:lang w:eastAsia="uk-UA"/>
              </w:rPr>
              <w:t>Держпраці</w:t>
            </w:r>
            <w:proofErr w:type="spellEnd"/>
            <w:r w:rsidRPr="0036076A">
              <w:rPr>
                <w:rFonts w:ascii="Times New Roman" w:eastAsia="Times New Roman" w:hAnsi="Times New Roman" w:cs="Times New Roman"/>
                <w:sz w:val="24"/>
                <w:szCs w:val="24"/>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5E33A9" w:rsidRPr="0036076A" w14:paraId="63B1F65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BA08EE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 95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9971C3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00061</w:t>
            </w:r>
          </w:p>
        </w:tc>
        <w:tc>
          <w:tcPr>
            <w:tcW w:w="7363" w:type="dxa"/>
            <w:tcBorders>
              <w:top w:val="single" w:sz="2" w:space="0" w:color="auto"/>
              <w:left w:val="single" w:sz="2" w:space="0" w:color="auto"/>
              <w:bottom w:val="single" w:sz="2" w:space="0" w:color="auto"/>
              <w:right w:val="single" w:sz="2" w:space="0" w:color="auto"/>
            </w:tcBorders>
            <w:hideMark/>
          </w:tcPr>
          <w:p w14:paraId="6522643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довідки, що містить узагальнену інформацію про землі (території)</w:t>
            </w:r>
          </w:p>
        </w:tc>
      </w:tr>
      <w:tr w:rsidR="005E33A9" w:rsidRPr="0036076A" w14:paraId="6FA1EFB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D457A6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96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D7647E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00062</w:t>
            </w:r>
          </w:p>
        </w:tc>
        <w:tc>
          <w:tcPr>
            <w:tcW w:w="7363" w:type="dxa"/>
            <w:tcBorders>
              <w:top w:val="single" w:sz="2" w:space="0" w:color="auto"/>
              <w:left w:val="single" w:sz="2" w:space="0" w:color="auto"/>
              <w:bottom w:val="single" w:sz="2" w:space="0" w:color="auto"/>
              <w:right w:val="single" w:sz="2" w:space="0" w:color="auto"/>
            </w:tcBorders>
            <w:hideMark/>
          </w:tcPr>
          <w:p w14:paraId="2DB0DAA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5E33A9" w:rsidRPr="0036076A" w14:paraId="5CD25BC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277518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68035B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00063</w:t>
            </w:r>
          </w:p>
        </w:tc>
        <w:tc>
          <w:tcPr>
            <w:tcW w:w="7363" w:type="dxa"/>
            <w:tcBorders>
              <w:top w:val="single" w:sz="2" w:space="0" w:color="auto"/>
              <w:left w:val="single" w:sz="2" w:space="0" w:color="auto"/>
              <w:bottom w:val="single" w:sz="2" w:space="0" w:color="auto"/>
              <w:right w:val="single" w:sz="2" w:space="0" w:color="auto"/>
            </w:tcBorders>
            <w:hideMark/>
          </w:tcPr>
          <w:p w14:paraId="1F99566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rsidR="005E33A9" w:rsidRPr="0036076A" w14:paraId="5CCB854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D186AB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CC1CA0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00064</w:t>
            </w:r>
          </w:p>
        </w:tc>
        <w:tc>
          <w:tcPr>
            <w:tcW w:w="7363" w:type="dxa"/>
            <w:tcBorders>
              <w:top w:val="single" w:sz="2" w:space="0" w:color="auto"/>
              <w:left w:val="single" w:sz="2" w:space="0" w:color="auto"/>
              <w:bottom w:val="single" w:sz="2" w:space="0" w:color="auto"/>
              <w:right w:val="single" w:sz="2" w:space="0" w:color="auto"/>
            </w:tcBorders>
            <w:hideMark/>
          </w:tcPr>
          <w:p w14:paraId="316FBA6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довідки про наявність та розмір земельної частки (паю)</w:t>
            </w:r>
          </w:p>
        </w:tc>
      </w:tr>
      <w:tr w:rsidR="005E33A9" w:rsidRPr="0036076A" w14:paraId="449B43A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6C4987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F19AC0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00065</w:t>
            </w:r>
          </w:p>
        </w:tc>
        <w:tc>
          <w:tcPr>
            <w:tcW w:w="7363" w:type="dxa"/>
            <w:tcBorders>
              <w:top w:val="single" w:sz="2" w:space="0" w:color="auto"/>
              <w:left w:val="single" w:sz="2" w:space="0" w:color="auto"/>
              <w:bottom w:val="single" w:sz="2" w:space="0" w:color="auto"/>
              <w:right w:val="single" w:sz="2" w:space="0" w:color="auto"/>
            </w:tcBorders>
            <w:hideMark/>
          </w:tcPr>
          <w:p w14:paraId="56E9551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r>
      <w:tr w:rsidR="005E33A9" w:rsidRPr="0036076A" w14:paraId="03A1714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37E267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00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9969F2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01254</w:t>
            </w:r>
          </w:p>
        </w:tc>
        <w:tc>
          <w:tcPr>
            <w:tcW w:w="7363" w:type="dxa"/>
            <w:tcBorders>
              <w:top w:val="single" w:sz="2" w:space="0" w:color="auto"/>
              <w:left w:val="single" w:sz="2" w:space="0" w:color="auto"/>
              <w:bottom w:val="single" w:sz="2" w:space="0" w:color="auto"/>
              <w:right w:val="single" w:sz="2" w:space="0" w:color="auto"/>
            </w:tcBorders>
            <w:hideMark/>
          </w:tcPr>
          <w:p w14:paraId="5264D25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довідки про осіб, які отримали доступ до інформації про суб’єкта речового права у Державному земельному кадастрі</w:t>
            </w:r>
          </w:p>
        </w:tc>
      </w:tr>
      <w:tr w:rsidR="005E33A9" w:rsidRPr="0036076A" w14:paraId="1625DBB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383EC9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01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717317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00207</w:t>
            </w:r>
          </w:p>
        </w:tc>
        <w:tc>
          <w:tcPr>
            <w:tcW w:w="7363" w:type="dxa"/>
            <w:tcBorders>
              <w:top w:val="single" w:sz="2" w:space="0" w:color="auto"/>
              <w:left w:val="single" w:sz="2" w:space="0" w:color="auto"/>
              <w:bottom w:val="single" w:sz="2" w:space="0" w:color="auto"/>
              <w:right w:val="single" w:sz="2" w:space="0" w:color="auto"/>
            </w:tcBorders>
            <w:hideMark/>
          </w:tcPr>
          <w:p w14:paraId="2FD29F2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дозволу на розроблення проекту землеустрою щодо відведення земельної ділянки для послідуючого продажу</w:t>
            </w:r>
          </w:p>
        </w:tc>
      </w:tr>
      <w:tr w:rsidR="005E33A9" w:rsidRPr="0036076A" w14:paraId="445CEF6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56A3C0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02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78D451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00199</w:t>
            </w:r>
          </w:p>
        </w:tc>
        <w:tc>
          <w:tcPr>
            <w:tcW w:w="7363" w:type="dxa"/>
            <w:tcBorders>
              <w:top w:val="single" w:sz="2" w:space="0" w:color="auto"/>
              <w:left w:val="single" w:sz="2" w:space="0" w:color="auto"/>
              <w:bottom w:val="single" w:sz="2" w:space="0" w:color="auto"/>
              <w:right w:val="single" w:sz="2" w:space="0" w:color="auto"/>
            </w:tcBorders>
            <w:hideMark/>
          </w:tcPr>
          <w:p w14:paraId="219F47F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дозволу на розроблення проекту землеустрою щодо відведення земельної ділянки у користування</w:t>
            </w:r>
          </w:p>
        </w:tc>
      </w:tr>
      <w:tr w:rsidR="005E33A9" w:rsidRPr="0036076A" w14:paraId="0FB4F73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C59A11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 xml:space="preserve">03 </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5865C5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00210</w:t>
            </w:r>
          </w:p>
        </w:tc>
        <w:tc>
          <w:tcPr>
            <w:tcW w:w="7363" w:type="dxa"/>
            <w:tcBorders>
              <w:top w:val="single" w:sz="2" w:space="0" w:color="auto"/>
              <w:left w:val="single" w:sz="2" w:space="0" w:color="auto"/>
              <w:bottom w:val="single" w:sz="2" w:space="0" w:color="auto"/>
              <w:right w:val="single" w:sz="2" w:space="0" w:color="auto"/>
            </w:tcBorders>
            <w:hideMark/>
          </w:tcPr>
          <w:p w14:paraId="1E91D6D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дозволу на розроблення проекту землеустрою, що забезпечує еколого-економічне обґрунтування сівозміни та впорядкування угідь</w:t>
            </w:r>
          </w:p>
        </w:tc>
      </w:tr>
      <w:tr w:rsidR="005E33A9" w:rsidRPr="0036076A" w14:paraId="226A0C9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C7D3C8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04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B8888F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00198</w:t>
            </w:r>
          </w:p>
        </w:tc>
        <w:tc>
          <w:tcPr>
            <w:tcW w:w="7363" w:type="dxa"/>
            <w:tcBorders>
              <w:top w:val="single" w:sz="2" w:space="0" w:color="auto"/>
              <w:left w:val="single" w:sz="2" w:space="0" w:color="auto"/>
              <w:bottom w:val="single" w:sz="2" w:space="0" w:color="auto"/>
              <w:right w:val="single" w:sz="2" w:space="0" w:color="auto"/>
            </w:tcBorders>
            <w:hideMark/>
          </w:tcPr>
          <w:p w14:paraId="1FFBFDA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згоди на передачу орендованої земельної ділянки в суборенду</w:t>
            </w:r>
          </w:p>
        </w:tc>
      </w:tr>
      <w:tr w:rsidR="005E33A9" w:rsidRPr="0036076A" w14:paraId="74551FF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9724EB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05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1432D2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02454</w:t>
            </w:r>
          </w:p>
        </w:tc>
        <w:tc>
          <w:tcPr>
            <w:tcW w:w="7363" w:type="dxa"/>
            <w:tcBorders>
              <w:top w:val="single" w:sz="2" w:space="0" w:color="auto"/>
              <w:left w:val="single" w:sz="2" w:space="0" w:color="auto"/>
              <w:bottom w:val="single" w:sz="2" w:space="0" w:color="auto"/>
              <w:right w:val="single" w:sz="2" w:space="0" w:color="auto"/>
            </w:tcBorders>
            <w:hideMark/>
          </w:tcPr>
          <w:p w14:paraId="59282D7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r>
      <w:tr w:rsidR="005E33A9" w:rsidRPr="0036076A" w14:paraId="7BE858C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0B8F6F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06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2E640B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00066</w:t>
            </w:r>
          </w:p>
        </w:tc>
        <w:tc>
          <w:tcPr>
            <w:tcW w:w="7363" w:type="dxa"/>
            <w:tcBorders>
              <w:top w:val="single" w:sz="2" w:space="0" w:color="auto"/>
              <w:left w:val="single" w:sz="2" w:space="0" w:color="auto"/>
              <w:bottom w:val="single" w:sz="2" w:space="0" w:color="auto"/>
              <w:right w:val="single" w:sz="2" w:space="0" w:color="auto"/>
            </w:tcBorders>
            <w:hideMark/>
          </w:tcPr>
          <w:p w14:paraId="664D52B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відомостей з документації із землеустрою, що включена до Державного фонду документації із землеустрою</w:t>
            </w:r>
          </w:p>
        </w:tc>
      </w:tr>
      <w:tr w:rsidR="005E33A9" w:rsidRPr="0036076A" w14:paraId="0254759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BA23F6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07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A682BE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00068</w:t>
            </w:r>
          </w:p>
        </w:tc>
        <w:tc>
          <w:tcPr>
            <w:tcW w:w="7363" w:type="dxa"/>
            <w:tcBorders>
              <w:top w:val="single" w:sz="2" w:space="0" w:color="auto"/>
              <w:left w:val="single" w:sz="2" w:space="0" w:color="auto"/>
              <w:bottom w:val="single" w:sz="2" w:space="0" w:color="auto"/>
              <w:right w:val="single" w:sz="2" w:space="0" w:color="auto"/>
            </w:tcBorders>
            <w:hideMark/>
          </w:tcPr>
          <w:p w14:paraId="4969786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витягу з технічної документації про нормативну грошову оцінку земельної ділянки</w:t>
            </w:r>
          </w:p>
        </w:tc>
      </w:tr>
      <w:tr w:rsidR="005E33A9" w:rsidRPr="0036076A" w14:paraId="22098F1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D3022E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08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AB709B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01161</w:t>
            </w:r>
          </w:p>
        </w:tc>
        <w:tc>
          <w:tcPr>
            <w:tcW w:w="7363" w:type="dxa"/>
            <w:tcBorders>
              <w:top w:val="single" w:sz="2" w:space="0" w:color="auto"/>
              <w:left w:val="single" w:sz="2" w:space="0" w:color="auto"/>
              <w:bottom w:val="single" w:sz="2" w:space="0" w:color="auto"/>
              <w:right w:val="single" w:sz="2" w:space="0" w:color="auto"/>
            </w:tcBorders>
            <w:hideMark/>
          </w:tcPr>
          <w:p w14:paraId="1AFC017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r>
      <w:tr w:rsidR="005E33A9" w:rsidRPr="0036076A" w14:paraId="3CA5CAD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3C413B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1</w:t>
            </w:r>
            <w:r>
              <w:rPr>
                <w:rFonts w:ascii="Times New Roman" w:eastAsia="Times New Roman" w:hAnsi="Times New Roman" w:cs="Times New Roman"/>
                <w:sz w:val="24"/>
                <w:szCs w:val="24"/>
                <w:lang w:eastAsia="uk-UA"/>
              </w:rPr>
              <w:t>09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434441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00175</w:t>
            </w:r>
          </w:p>
        </w:tc>
        <w:tc>
          <w:tcPr>
            <w:tcW w:w="7363" w:type="dxa"/>
            <w:tcBorders>
              <w:top w:val="single" w:sz="2" w:space="0" w:color="auto"/>
              <w:left w:val="single" w:sz="2" w:space="0" w:color="auto"/>
              <w:bottom w:val="single" w:sz="2" w:space="0" w:color="auto"/>
              <w:right w:val="single" w:sz="2" w:space="0" w:color="auto"/>
            </w:tcBorders>
            <w:hideMark/>
          </w:tcPr>
          <w:p w14:paraId="1424270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5E33A9" w:rsidRPr="0036076A" w14:paraId="701F492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F63DA5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10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4BD4BC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00174</w:t>
            </w:r>
          </w:p>
        </w:tc>
        <w:tc>
          <w:tcPr>
            <w:tcW w:w="7363" w:type="dxa"/>
            <w:tcBorders>
              <w:top w:val="single" w:sz="2" w:space="0" w:color="auto"/>
              <w:left w:val="single" w:sz="2" w:space="0" w:color="auto"/>
              <w:bottom w:val="single" w:sz="2" w:space="0" w:color="auto"/>
              <w:right w:val="single" w:sz="2" w:space="0" w:color="auto"/>
            </w:tcBorders>
            <w:hideMark/>
          </w:tcPr>
          <w:p w14:paraId="1D11B06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рішення про продаж земельних ділянок державної та комунальної власності</w:t>
            </w:r>
          </w:p>
        </w:tc>
      </w:tr>
      <w:tr w:rsidR="005E33A9" w:rsidRPr="0036076A" w14:paraId="12F0CE9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B460E1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11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997A01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00244</w:t>
            </w:r>
          </w:p>
        </w:tc>
        <w:tc>
          <w:tcPr>
            <w:tcW w:w="7363" w:type="dxa"/>
            <w:tcBorders>
              <w:top w:val="single" w:sz="2" w:space="0" w:color="auto"/>
              <w:left w:val="single" w:sz="2" w:space="0" w:color="auto"/>
              <w:bottom w:val="single" w:sz="2" w:space="0" w:color="auto"/>
              <w:right w:val="single" w:sz="2" w:space="0" w:color="auto"/>
            </w:tcBorders>
            <w:hideMark/>
          </w:tcPr>
          <w:p w14:paraId="58E53F1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довідки про наявність у фізичної особи земельних ділянок</w:t>
            </w:r>
          </w:p>
        </w:tc>
      </w:tr>
      <w:tr w:rsidR="005E33A9" w:rsidRPr="0036076A" w14:paraId="643DC30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B322D4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12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EFEEB8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00176</w:t>
            </w:r>
          </w:p>
        </w:tc>
        <w:tc>
          <w:tcPr>
            <w:tcW w:w="7363" w:type="dxa"/>
            <w:tcBorders>
              <w:top w:val="single" w:sz="2" w:space="0" w:color="auto"/>
              <w:left w:val="single" w:sz="2" w:space="0" w:color="auto"/>
              <w:bottom w:val="single" w:sz="2" w:space="0" w:color="auto"/>
              <w:right w:val="single" w:sz="2" w:space="0" w:color="auto"/>
            </w:tcBorders>
            <w:hideMark/>
          </w:tcPr>
          <w:p w14:paraId="649DAC5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дозволу на розроблення проекту землеустрою щодо відведення земельної ділянки у межах безоплатної приватизації</w:t>
            </w:r>
          </w:p>
        </w:tc>
      </w:tr>
      <w:tr w:rsidR="005E33A9" w:rsidRPr="0036076A" w14:paraId="1715140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070809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13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701396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00217</w:t>
            </w:r>
          </w:p>
        </w:tc>
        <w:tc>
          <w:tcPr>
            <w:tcW w:w="7363" w:type="dxa"/>
            <w:tcBorders>
              <w:top w:val="single" w:sz="2" w:space="0" w:color="auto"/>
              <w:left w:val="single" w:sz="2" w:space="0" w:color="auto"/>
              <w:bottom w:val="single" w:sz="2" w:space="0" w:color="auto"/>
              <w:right w:val="single" w:sz="2" w:space="0" w:color="auto"/>
            </w:tcBorders>
            <w:hideMark/>
          </w:tcPr>
          <w:p w14:paraId="35031DF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Затвердження проекту землеустрою щодо відведення земельної ділянки у разі зміни її цільового призначення</w:t>
            </w:r>
          </w:p>
        </w:tc>
      </w:tr>
      <w:tr w:rsidR="005E33A9" w:rsidRPr="0036076A" w14:paraId="05A8387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EAD792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14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00E952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00180</w:t>
            </w:r>
          </w:p>
        </w:tc>
        <w:tc>
          <w:tcPr>
            <w:tcW w:w="7363" w:type="dxa"/>
            <w:tcBorders>
              <w:top w:val="single" w:sz="2" w:space="0" w:color="auto"/>
              <w:left w:val="single" w:sz="2" w:space="0" w:color="auto"/>
              <w:bottom w:val="single" w:sz="2" w:space="0" w:color="auto"/>
              <w:right w:val="single" w:sz="2" w:space="0" w:color="auto"/>
            </w:tcBorders>
            <w:hideMark/>
          </w:tcPr>
          <w:p w14:paraId="4A7BEE67"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Затвердження технічної документації з бонітування ґрунтів</w:t>
            </w:r>
          </w:p>
        </w:tc>
      </w:tr>
      <w:tr w:rsidR="005E33A9" w:rsidRPr="0036076A" w14:paraId="6F8A6E0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18AE6A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15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8BE673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00181</w:t>
            </w:r>
          </w:p>
        </w:tc>
        <w:tc>
          <w:tcPr>
            <w:tcW w:w="7363" w:type="dxa"/>
            <w:tcBorders>
              <w:top w:val="single" w:sz="2" w:space="0" w:color="auto"/>
              <w:left w:val="single" w:sz="2" w:space="0" w:color="auto"/>
              <w:bottom w:val="single" w:sz="2" w:space="0" w:color="auto"/>
              <w:right w:val="single" w:sz="2" w:space="0" w:color="auto"/>
            </w:tcBorders>
            <w:hideMark/>
          </w:tcPr>
          <w:p w14:paraId="6B8A495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Затвердження технічної документації з економічної оцінки земель</w:t>
            </w:r>
          </w:p>
        </w:tc>
      </w:tr>
      <w:tr w:rsidR="005E33A9" w:rsidRPr="0036076A" w14:paraId="4F19C8D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CACC00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16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A4F247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00179</w:t>
            </w:r>
          </w:p>
        </w:tc>
        <w:tc>
          <w:tcPr>
            <w:tcW w:w="7363" w:type="dxa"/>
            <w:tcBorders>
              <w:top w:val="single" w:sz="2" w:space="0" w:color="auto"/>
              <w:left w:val="single" w:sz="2" w:space="0" w:color="auto"/>
              <w:bottom w:val="single" w:sz="2" w:space="0" w:color="auto"/>
              <w:right w:val="single" w:sz="2" w:space="0" w:color="auto"/>
            </w:tcBorders>
            <w:hideMark/>
          </w:tcPr>
          <w:p w14:paraId="49366F8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Затвердження технічної документації з нормативної грошової оцінки земельної ділянки у межах населених пунктів</w:t>
            </w:r>
          </w:p>
        </w:tc>
      </w:tr>
      <w:tr w:rsidR="005E33A9" w:rsidRPr="0036076A" w14:paraId="74A38E4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B3BC5F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17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F265BF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00182</w:t>
            </w:r>
          </w:p>
        </w:tc>
        <w:tc>
          <w:tcPr>
            <w:tcW w:w="7363" w:type="dxa"/>
            <w:tcBorders>
              <w:top w:val="single" w:sz="2" w:space="0" w:color="auto"/>
              <w:left w:val="single" w:sz="2" w:space="0" w:color="auto"/>
              <w:bottom w:val="single" w:sz="2" w:space="0" w:color="auto"/>
              <w:right w:val="single" w:sz="2" w:space="0" w:color="auto"/>
            </w:tcBorders>
            <w:hideMark/>
          </w:tcPr>
          <w:p w14:paraId="6DA3C8C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Затвердження проекту землеустрою щодо відведення земельної ділянки</w:t>
            </w:r>
          </w:p>
        </w:tc>
      </w:tr>
      <w:tr w:rsidR="005E33A9" w:rsidRPr="0036076A" w14:paraId="0AFD857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195234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18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1769E7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00192</w:t>
            </w:r>
          </w:p>
        </w:tc>
        <w:tc>
          <w:tcPr>
            <w:tcW w:w="7363" w:type="dxa"/>
            <w:tcBorders>
              <w:top w:val="single" w:sz="2" w:space="0" w:color="auto"/>
              <w:left w:val="single" w:sz="2" w:space="0" w:color="auto"/>
              <w:bottom w:val="single" w:sz="2" w:space="0" w:color="auto"/>
              <w:right w:val="single" w:sz="2" w:space="0" w:color="auto"/>
            </w:tcBorders>
            <w:hideMark/>
          </w:tcPr>
          <w:p w14:paraId="0EAA7FB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Припинення права оренди земельної ділянки або її частини у разі добровільної відмови орендаря</w:t>
            </w:r>
          </w:p>
        </w:tc>
      </w:tr>
      <w:tr w:rsidR="005E33A9" w:rsidRPr="0036076A" w14:paraId="261F29E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AF6E68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19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CF7766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00208</w:t>
            </w:r>
          </w:p>
        </w:tc>
        <w:tc>
          <w:tcPr>
            <w:tcW w:w="7363" w:type="dxa"/>
            <w:tcBorders>
              <w:top w:val="single" w:sz="2" w:space="0" w:color="auto"/>
              <w:left w:val="single" w:sz="2" w:space="0" w:color="auto"/>
              <w:bottom w:val="single" w:sz="2" w:space="0" w:color="auto"/>
              <w:right w:val="single" w:sz="2" w:space="0" w:color="auto"/>
            </w:tcBorders>
            <w:hideMark/>
          </w:tcPr>
          <w:p w14:paraId="2C863CB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r>
      <w:tr w:rsidR="005E33A9" w:rsidRPr="0036076A" w14:paraId="6419A0D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496851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20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D7D845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01208</w:t>
            </w:r>
          </w:p>
        </w:tc>
        <w:tc>
          <w:tcPr>
            <w:tcW w:w="7363" w:type="dxa"/>
            <w:tcBorders>
              <w:top w:val="single" w:sz="2" w:space="0" w:color="auto"/>
              <w:left w:val="single" w:sz="2" w:space="0" w:color="auto"/>
              <w:bottom w:val="single" w:sz="2" w:space="0" w:color="auto"/>
              <w:right w:val="single" w:sz="2" w:space="0" w:color="auto"/>
            </w:tcBorders>
            <w:hideMark/>
          </w:tcPr>
          <w:p w14:paraId="034B29D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r>
      <w:tr w:rsidR="005E33A9" w:rsidRPr="0036076A" w14:paraId="7D282A9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63C231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21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C1BBC3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01209</w:t>
            </w:r>
          </w:p>
        </w:tc>
        <w:tc>
          <w:tcPr>
            <w:tcW w:w="7363" w:type="dxa"/>
            <w:tcBorders>
              <w:top w:val="single" w:sz="2" w:space="0" w:color="auto"/>
              <w:left w:val="single" w:sz="2" w:space="0" w:color="auto"/>
              <w:bottom w:val="single" w:sz="2" w:space="0" w:color="auto"/>
              <w:right w:val="single" w:sz="2" w:space="0" w:color="auto"/>
            </w:tcBorders>
            <w:hideMark/>
          </w:tcPr>
          <w:p w14:paraId="1F0F878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r>
      <w:tr w:rsidR="005E33A9" w:rsidRPr="0036076A" w14:paraId="344A53E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8F5EA4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22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D2A358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01218</w:t>
            </w:r>
          </w:p>
        </w:tc>
        <w:tc>
          <w:tcPr>
            <w:tcW w:w="7363" w:type="dxa"/>
            <w:tcBorders>
              <w:top w:val="single" w:sz="2" w:space="0" w:color="auto"/>
              <w:left w:val="single" w:sz="2" w:space="0" w:color="auto"/>
              <w:bottom w:val="single" w:sz="2" w:space="0" w:color="auto"/>
              <w:right w:val="single" w:sz="2" w:space="0" w:color="auto"/>
            </w:tcBorders>
            <w:hideMark/>
          </w:tcPr>
          <w:p w14:paraId="3755818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r>
      <w:tr w:rsidR="005E33A9" w:rsidRPr="0036076A" w14:paraId="5802751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280A6D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23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C8C961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01219</w:t>
            </w:r>
          </w:p>
        </w:tc>
        <w:tc>
          <w:tcPr>
            <w:tcW w:w="7363" w:type="dxa"/>
            <w:tcBorders>
              <w:top w:val="single" w:sz="2" w:space="0" w:color="auto"/>
              <w:left w:val="single" w:sz="2" w:space="0" w:color="auto"/>
              <w:bottom w:val="single" w:sz="2" w:space="0" w:color="auto"/>
              <w:right w:val="single" w:sz="2" w:space="0" w:color="auto"/>
            </w:tcBorders>
            <w:hideMark/>
          </w:tcPr>
          <w:p w14:paraId="7866B4F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r>
      <w:tr w:rsidR="005E33A9" w:rsidRPr="0036076A" w14:paraId="0D5DCB5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151D3F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lastRenderedPageBreak/>
              <w:t>1</w:t>
            </w:r>
            <w:r>
              <w:rPr>
                <w:rFonts w:ascii="Times New Roman" w:eastAsia="Times New Roman" w:hAnsi="Times New Roman" w:cs="Times New Roman"/>
                <w:sz w:val="24"/>
                <w:szCs w:val="24"/>
                <w:lang w:eastAsia="uk-UA"/>
              </w:rPr>
              <w:t>24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B3E36F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01188</w:t>
            </w:r>
          </w:p>
        </w:tc>
        <w:tc>
          <w:tcPr>
            <w:tcW w:w="7363" w:type="dxa"/>
            <w:tcBorders>
              <w:top w:val="single" w:sz="2" w:space="0" w:color="auto"/>
              <w:left w:val="single" w:sz="2" w:space="0" w:color="auto"/>
              <w:bottom w:val="single" w:sz="2" w:space="0" w:color="auto"/>
              <w:right w:val="single" w:sz="2" w:space="0" w:color="auto"/>
            </w:tcBorders>
            <w:hideMark/>
          </w:tcPr>
          <w:p w14:paraId="4CCFD2C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r>
      <w:tr w:rsidR="005E33A9" w:rsidRPr="0036076A" w14:paraId="0354FA2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24F809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25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F05A1A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00134</w:t>
            </w:r>
          </w:p>
        </w:tc>
        <w:tc>
          <w:tcPr>
            <w:tcW w:w="7363" w:type="dxa"/>
            <w:tcBorders>
              <w:top w:val="single" w:sz="2" w:space="0" w:color="auto"/>
              <w:left w:val="single" w:sz="2" w:space="0" w:color="auto"/>
              <w:bottom w:val="single" w:sz="2" w:space="0" w:color="auto"/>
              <w:right w:val="single" w:sz="2" w:space="0" w:color="auto"/>
            </w:tcBorders>
            <w:hideMark/>
          </w:tcPr>
          <w:p w14:paraId="3616B03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початок виконання підготовчих робіт</w:t>
            </w:r>
          </w:p>
        </w:tc>
      </w:tr>
      <w:tr w:rsidR="005E33A9" w:rsidRPr="0036076A" w14:paraId="22AA3FB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E0D0F5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26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61292C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01190</w:t>
            </w:r>
          </w:p>
        </w:tc>
        <w:tc>
          <w:tcPr>
            <w:tcW w:w="7363" w:type="dxa"/>
            <w:tcBorders>
              <w:top w:val="single" w:sz="2" w:space="0" w:color="auto"/>
              <w:left w:val="single" w:sz="2" w:space="0" w:color="auto"/>
              <w:bottom w:val="single" w:sz="2" w:space="0" w:color="auto"/>
              <w:right w:val="single" w:sz="2" w:space="0" w:color="auto"/>
            </w:tcBorders>
            <w:hideMark/>
          </w:tcPr>
          <w:p w14:paraId="1194EF2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r>
      <w:tr w:rsidR="005E33A9" w:rsidRPr="0036076A" w14:paraId="2581A4F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85B3A6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27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EDC62F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00156</w:t>
            </w:r>
          </w:p>
        </w:tc>
        <w:tc>
          <w:tcPr>
            <w:tcW w:w="7363" w:type="dxa"/>
            <w:tcBorders>
              <w:top w:val="single" w:sz="2" w:space="0" w:color="auto"/>
              <w:left w:val="single" w:sz="2" w:space="0" w:color="auto"/>
              <w:bottom w:val="single" w:sz="2" w:space="0" w:color="auto"/>
              <w:right w:val="single" w:sz="2" w:space="0" w:color="auto"/>
            </w:tcBorders>
            <w:hideMark/>
          </w:tcPr>
          <w:p w14:paraId="47CDD77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будівельного паспорта забудови земельної ділянки</w:t>
            </w:r>
          </w:p>
        </w:tc>
      </w:tr>
      <w:tr w:rsidR="005E33A9" w:rsidRPr="0036076A" w14:paraId="60D327A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9A3833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28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0ED676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01192</w:t>
            </w:r>
          </w:p>
        </w:tc>
        <w:tc>
          <w:tcPr>
            <w:tcW w:w="7363" w:type="dxa"/>
            <w:tcBorders>
              <w:top w:val="single" w:sz="2" w:space="0" w:color="auto"/>
              <w:left w:val="single" w:sz="2" w:space="0" w:color="auto"/>
              <w:bottom w:val="single" w:sz="2" w:space="0" w:color="auto"/>
              <w:right w:val="single" w:sz="2" w:space="0" w:color="auto"/>
            </w:tcBorders>
            <w:hideMark/>
          </w:tcPr>
          <w:p w14:paraId="7EA51B5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дубліката будівельного паспорта забудови земельної ділянки</w:t>
            </w:r>
          </w:p>
        </w:tc>
      </w:tr>
      <w:tr w:rsidR="005E33A9" w:rsidRPr="0036076A" w14:paraId="48E4693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FA4761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29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3538DC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00158</w:t>
            </w:r>
          </w:p>
        </w:tc>
        <w:tc>
          <w:tcPr>
            <w:tcW w:w="7363" w:type="dxa"/>
            <w:tcBorders>
              <w:top w:val="single" w:sz="2" w:space="0" w:color="auto"/>
              <w:left w:val="single" w:sz="2" w:space="0" w:color="auto"/>
              <w:bottom w:val="single" w:sz="2" w:space="0" w:color="auto"/>
              <w:right w:val="single" w:sz="2" w:space="0" w:color="auto"/>
            </w:tcBorders>
            <w:hideMark/>
          </w:tcPr>
          <w:p w14:paraId="3772C5F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217" w:tgtFrame="_blank" w:history="1">
              <w:r w:rsidRPr="0036076A">
                <w:rPr>
                  <w:rFonts w:ascii="Times New Roman" w:eastAsia="Times New Roman" w:hAnsi="Times New Roman" w:cs="Times New Roman"/>
                  <w:color w:val="0000FF"/>
                  <w:sz w:val="24"/>
                  <w:szCs w:val="24"/>
                  <w:u w:val="single"/>
                  <w:lang w:eastAsia="uk-UA"/>
                </w:rPr>
                <w:t>Закону України</w:t>
              </w:r>
            </w:hyperlink>
            <w:r w:rsidRPr="0036076A">
              <w:rPr>
                <w:rFonts w:ascii="Times New Roman" w:eastAsia="Times New Roman" w:hAnsi="Times New Roman" w:cs="Times New Roman"/>
                <w:sz w:val="24"/>
                <w:szCs w:val="24"/>
                <w:lang w:eastAsia="uk-UA"/>
              </w:rPr>
              <w:t> “Про державну таємницю”)</w:t>
            </w:r>
          </w:p>
        </w:tc>
      </w:tr>
      <w:tr w:rsidR="005E33A9" w:rsidRPr="0036076A" w14:paraId="7F26D01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DA5106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30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07282A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01186</w:t>
            </w:r>
          </w:p>
        </w:tc>
        <w:tc>
          <w:tcPr>
            <w:tcW w:w="7363" w:type="dxa"/>
            <w:tcBorders>
              <w:top w:val="single" w:sz="2" w:space="0" w:color="auto"/>
              <w:left w:val="single" w:sz="2" w:space="0" w:color="auto"/>
              <w:bottom w:val="single" w:sz="2" w:space="0" w:color="auto"/>
              <w:right w:val="single" w:sz="2" w:space="0" w:color="auto"/>
            </w:tcBorders>
            <w:hideMark/>
          </w:tcPr>
          <w:p w14:paraId="040B0EA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218" w:tgtFrame="_blank" w:history="1">
              <w:r w:rsidRPr="0036076A">
                <w:rPr>
                  <w:rFonts w:ascii="Times New Roman" w:eastAsia="Times New Roman" w:hAnsi="Times New Roman" w:cs="Times New Roman"/>
                  <w:color w:val="0000FF"/>
                  <w:sz w:val="24"/>
                  <w:szCs w:val="24"/>
                  <w:u w:val="single"/>
                  <w:lang w:eastAsia="uk-UA"/>
                </w:rPr>
                <w:t>Закону України</w:t>
              </w:r>
            </w:hyperlink>
            <w:r w:rsidRPr="0036076A">
              <w:rPr>
                <w:rFonts w:ascii="Times New Roman" w:eastAsia="Times New Roman" w:hAnsi="Times New Roman" w:cs="Times New Roman"/>
                <w:sz w:val="24"/>
                <w:szCs w:val="24"/>
                <w:lang w:eastAsia="uk-UA"/>
              </w:rPr>
              <w:t> “Про державну таємницю”)</w:t>
            </w:r>
          </w:p>
        </w:tc>
      </w:tr>
      <w:tr w:rsidR="005E33A9" w:rsidRPr="0036076A" w14:paraId="2C22A03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F0A54A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A5F6BF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01670</w:t>
            </w:r>
          </w:p>
        </w:tc>
        <w:tc>
          <w:tcPr>
            <w:tcW w:w="7363" w:type="dxa"/>
            <w:tcBorders>
              <w:top w:val="single" w:sz="2" w:space="0" w:color="auto"/>
              <w:left w:val="single" w:sz="2" w:space="0" w:color="auto"/>
              <w:bottom w:val="single" w:sz="2" w:space="0" w:color="auto"/>
              <w:right w:val="single" w:sz="2" w:space="0" w:color="auto"/>
            </w:tcBorders>
            <w:hideMark/>
          </w:tcPr>
          <w:p w14:paraId="59BD5A3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містобудівних умов та обмежень для проектування об’єкта будівництва на території зони відчуження та зони безумовного (обов’язкового) відселення</w:t>
            </w:r>
          </w:p>
        </w:tc>
      </w:tr>
      <w:tr w:rsidR="005E33A9" w:rsidRPr="0036076A" w14:paraId="472C5BE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769646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13D980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01685</w:t>
            </w:r>
          </w:p>
        </w:tc>
        <w:tc>
          <w:tcPr>
            <w:tcW w:w="7363" w:type="dxa"/>
            <w:tcBorders>
              <w:top w:val="single" w:sz="2" w:space="0" w:color="auto"/>
              <w:left w:val="single" w:sz="2" w:space="0" w:color="auto"/>
              <w:bottom w:val="single" w:sz="2" w:space="0" w:color="auto"/>
              <w:right w:val="single" w:sz="2" w:space="0" w:color="auto"/>
            </w:tcBorders>
            <w:hideMark/>
          </w:tcPr>
          <w:p w14:paraId="22FD87B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w:t>
            </w:r>
          </w:p>
        </w:tc>
      </w:tr>
      <w:tr w:rsidR="005E33A9" w:rsidRPr="0036076A" w14:paraId="567D9AE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BCE776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AC74CA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01263</w:t>
            </w:r>
          </w:p>
        </w:tc>
        <w:tc>
          <w:tcPr>
            <w:tcW w:w="7363" w:type="dxa"/>
            <w:tcBorders>
              <w:top w:val="single" w:sz="2" w:space="0" w:color="auto"/>
              <w:left w:val="single" w:sz="2" w:space="0" w:color="auto"/>
              <w:bottom w:val="single" w:sz="2" w:space="0" w:color="auto"/>
              <w:right w:val="single" w:sz="2" w:space="0" w:color="auto"/>
            </w:tcBorders>
            <w:hideMark/>
          </w:tcPr>
          <w:p w14:paraId="1AD4C99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декларації про готовність до експлуатації самочинно збудованого об’єкта, на яке визнано право власності за рішенням суду</w:t>
            </w:r>
          </w:p>
        </w:tc>
      </w:tr>
      <w:tr w:rsidR="005E33A9" w:rsidRPr="0036076A" w14:paraId="7FEEF8A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BADB15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17953B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00138</w:t>
            </w:r>
          </w:p>
        </w:tc>
        <w:tc>
          <w:tcPr>
            <w:tcW w:w="7363" w:type="dxa"/>
            <w:tcBorders>
              <w:top w:val="single" w:sz="2" w:space="0" w:color="auto"/>
              <w:left w:val="single" w:sz="2" w:space="0" w:color="auto"/>
              <w:bottom w:val="single" w:sz="2" w:space="0" w:color="auto"/>
              <w:right w:val="single" w:sz="2" w:space="0" w:color="auto"/>
            </w:tcBorders>
            <w:hideMark/>
          </w:tcPr>
          <w:p w14:paraId="668E3A2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декларації про готовність об’єкта до експлуатації, будівництво якого здійснено на підставі будівельного паспорта</w:t>
            </w:r>
          </w:p>
        </w:tc>
      </w:tr>
      <w:tr w:rsidR="005E33A9" w:rsidRPr="0036076A" w14:paraId="0660642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DC57F5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CB3562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01376</w:t>
            </w:r>
          </w:p>
        </w:tc>
        <w:tc>
          <w:tcPr>
            <w:tcW w:w="7363" w:type="dxa"/>
            <w:tcBorders>
              <w:top w:val="single" w:sz="2" w:space="0" w:color="auto"/>
              <w:left w:val="single" w:sz="2" w:space="0" w:color="auto"/>
              <w:bottom w:val="single" w:sz="2" w:space="0" w:color="auto"/>
              <w:right w:val="single" w:sz="2" w:space="0" w:color="auto"/>
            </w:tcBorders>
            <w:hideMark/>
          </w:tcPr>
          <w:p w14:paraId="36FD8B7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r>
      <w:tr w:rsidR="005E33A9" w:rsidRPr="0036076A" w14:paraId="5102DFB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AEF596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B459C7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01189</w:t>
            </w:r>
          </w:p>
        </w:tc>
        <w:tc>
          <w:tcPr>
            <w:tcW w:w="7363" w:type="dxa"/>
            <w:tcBorders>
              <w:top w:val="single" w:sz="2" w:space="0" w:color="auto"/>
              <w:left w:val="single" w:sz="2" w:space="0" w:color="auto"/>
              <w:bottom w:val="single" w:sz="2" w:space="0" w:color="auto"/>
              <w:right w:val="single" w:sz="2" w:space="0" w:color="auto"/>
            </w:tcBorders>
            <w:hideMark/>
          </w:tcPr>
          <w:p w14:paraId="08901EC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r>
      <w:tr w:rsidR="005E33A9" w:rsidRPr="0036076A" w14:paraId="0D15D20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64DAA5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137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C8D18F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01902</w:t>
            </w:r>
          </w:p>
        </w:tc>
        <w:tc>
          <w:tcPr>
            <w:tcW w:w="7363" w:type="dxa"/>
            <w:tcBorders>
              <w:top w:val="single" w:sz="2" w:space="0" w:color="auto"/>
              <w:left w:val="single" w:sz="2" w:space="0" w:color="auto"/>
              <w:bottom w:val="single" w:sz="2" w:space="0" w:color="auto"/>
              <w:right w:val="single" w:sz="2" w:space="0" w:color="auto"/>
            </w:tcBorders>
            <w:hideMark/>
          </w:tcPr>
          <w:p w14:paraId="6C0450B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r>
      <w:tr w:rsidR="005E33A9" w:rsidRPr="0036076A" w14:paraId="0B4908D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927908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DDFEB5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00190</w:t>
            </w:r>
          </w:p>
        </w:tc>
        <w:tc>
          <w:tcPr>
            <w:tcW w:w="7363" w:type="dxa"/>
            <w:tcBorders>
              <w:top w:val="single" w:sz="2" w:space="0" w:color="auto"/>
              <w:left w:val="single" w:sz="2" w:space="0" w:color="auto"/>
              <w:bottom w:val="single" w:sz="2" w:space="0" w:color="auto"/>
              <w:right w:val="single" w:sz="2" w:space="0" w:color="auto"/>
            </w:tcBorders>
            <w:hideMark/>
          </w:tcPr>
          <w:p w14:paraId="3254958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Оформлення паспорта прив’язки тимчасової споруди для провадження підприємницької діяльності</w:t>
            </w:r>
          </w:p>
        </w:tc>
      </w:tr>
      <w:tr w:rsidR="005E33A9" w:rsidRPr="0036076A" w14:paraId="2872C1E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BE527B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131DB9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00193</w:t>
            </w:r>
          </w:p>
        </w:tc>
        <w:tc>
          <w:tcPr>
            <w:tcW w:w="7363" w:type="dxa"/>
            <w:tcBorders>
              <w:top w:val="single" w:sz="2" w:space="0" w:color="auto"/>
              <w:left w:val="single" w:sz="2" w:space="0" w:color="auto"/>
              <w:bottom w:val="single" w:sz="2" w:space="0" w:color="auto"/>
              <w:right w:val="single" w:sz="2" w:space="0" w:color="auto"/>
            </w:tcBorders>
            <w:hideMark/>
          </w:tcPr>
          <w:p w14:paraId="20C1311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Продовження строку дії паспорта прив’язки тимчасової споруди для провадження підприємницької діяльності</w:t>
            </w:r>
          </w:p>
        </w:tc>
      </w:tr>
      <w:tr w:rsidR="005E33A9" w:rsidRPr="0036076A" w14:paraId="41997E0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584AF4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E44144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00191</w:t>
            </w:r>
          </w:p>
        </w:tc>
        <w:tc>
          <w:tcPr>
            <w:tcW w:w="7363" w:type="dxa"/>
            <w:tcBorders>
              <w:top w:val="single" w:sz="2" w:space="0" w:color="auto"/>
              <w:left w:val="single" w:sz="2" w:space="0" w:color="auto"/>
              <w:bottom w:val="single" w:sz="2" w:space="0" w:color="auto"/>
              <w:right w:val="single" w:sz="2" w:space="0" w:color="auto"/>
            </w:tcBorders>
            <w:hideMark/>
          </w:tcPr>
          <w:p w14:paraId="74CA9C17"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паспорта прив’язки тимчасової споруди для провадження підприємницької діяльності</w:t>
            </w:r>
          </w:p>
        </w:tc>
      </w:tr>
      <w:tr w:rsidR="005E33A9" w:rsidRPr="0036076A" w14:paraId="41BBFD6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8857FF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48B900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00153</w:t>
            </w:r>
          </w:p>
        </w:tc>
        <w:tc>
          <w:tcPr>
            <w:tcW w:w="7363" w:type="dxa"/>
            <w:tcBorders>
              <w:top w:val="single" w:sz="2" w:space="0" w:color="auto"/>
              <w:left w:val="single" w:sz="2" w:space="0" w:color="auto"/>
              <w:bottom w:val="single" w:sz="2" w:space="0" w:color="auto"/>
              <w:right w:val="single" w:sz="2" w:space="0" w:color="auto"/>
            </w:tcBorders>
            <w:hideMark/>
          </w:tcPr>
          <w:p w14:paraId="29225B0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Присвоєння адреси об’єкту нерухомого майна</w:t>
            </w:r>
          </w:p>
        </w:tc>
      </w:tr>
      <w:tr w:rsidR="005E33A9" w:rsidRPr="0036076A" w14:paraId="2558D14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3F5823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C90F5A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01240</w:t>
            </w:r>
          </w:p>
        </w:tc>
        <w:tc>
          <w:tcPr>
            <w:tcW w:w="7363" w:type="dxa"/>
            <w:tcBorders>
              <w:top w:val="single" w:sz="2" w:space="0" w:color="auto"/>
              <w:left w:val="single" w:sz="2" w:space="0" w:color="auto"/>
              <w:bottom w:val="single" w:sz="2" w:space="0" w:color="auto"/>
              <w:right w:val="single" w:sz="2" w:space="0" w:color="auto"/>
            </w:tcBorders>
            <w:hideMark/>
          </w:tcPr>
          <w:p w14:paraId="402D160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Зміна адреси об’єкта нерухомого майна (для введених в експлуатацію об’єктів)</w:t>
            </w:r>
          </w:p>
        </w:tc>
      </w:tr>
      <w:tr w:rsidR="005E33A9" w:rsidRPr="0036076A" w14:paraId="1EE28A6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B61757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4E567C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01330</w:t>
            </w:r>
          </w:p>
        </w:tc>
        <w:tc>
          <w:tcPr>
            <w:tcW w:w="7363" w:type="dxa"/>
            <w:tcBorders>
              <w:top w:val="single" w:sz="2" w:space="0" w:color="auto"/>
              <w:left w:val="single" w:sz="2" w:space="0" w:color="auto"/>
              <w:bottom w:val="single" w:sz="2" w:space="0" w:color="auto"/>
              <w:right w:val="single" w:sz="2" w:space="0" w:color="auto"/>
            </w:tcBorders>
            <w:hideMark/>
          </w:tcPr>
          <w:p w14:paraId="2FCADA37"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кадастрової довідки з містобудівного кадастру</w:t>
            </w:r>
          </w:p>
        </w:tc>
      </w:tr>
      <w:tr w:rsidR="005E33A9" w:rsidRPr="0036076A" w14:paraId="15D4B80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3E4E87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FB6F38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01784</w:t>
            </w:r>
          </w:p>
        </w:tc>
        <w:tc>
          <w:tcPr>
            <w:tcW w:w="7363" w:type="dxa"/>
            <w:tcBorders>
              <w:top w:val="single" w:sz="2" w:space="0" w:color="auto"/>
              <w:left w:val="single" w:sz="2" w:space="0" w:color="auto"/>
              <w:bottom w:val="single" w:sz="2" w:space="0" w:color="auto"/>
              <w:right w:val="single" w:sz="2" w:space="0" w:color="auto"/>
            </w:tcBorders>
            <w:hideMark/>
          </w:tcPr>
          <w:p w14:paraId="18AA254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у користування водних об’єктів на умовах оренди</w:t>
            </w:r>
          </w:p>
        </w:tc>
      </w:tr>
      <w:tr w:rsidR="005E33A9" w:rsidRPr="0036076A" w14:paraId="7977600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CA5A012" w14:textId="77777777" w:rsidR="005E33A9" w:rsidRPr="00E23DDA" w:rsidRDefault="005E33A9" w:rsidP="00D8531B">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145</w:t>
            </w:r>
            <w:r w:rsidRPr="00E23DD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8FA81BF" w14:textId="77777777" w:rsidR="005E33A9" w:rsidRPr="00E23DD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E23DDA">
              <w:rPr>
                <w:rFonts w:ascii="Times New Roman" w:eastAsia="Times New Roman" w:hAnsi="Times New Roman" w:cs="Times New Roman"/>
                <w:sz w:val="24"/>
                <w:szCs w:val="24"/>
                <w:lang w:eastAsia="uk-UA"/>
              </w:rPr>
              <w:t>01785</w:t>
            </w:r>
          </w:p>
        </w:tc>
        <w:tc>
          <w:tcPr>
            <w:tcW w:w="7363" w:type="dxa"/>
            <w:tcBorders>
              <w:top w:val="single" w:sz="2" w:space="0" w:color="auto"/>
              <w:left w:val="single" w:sz="2" w:space="0" w:color="auto"/>
              <w:bottom w:val="single" w:sz="2" w:space="0" w:color="auto"/>
              <w:right w:val="single" w:sz="2" w:space="0" w:color="auto"/>
            </w:tcBorders>
            <w:hideMark/>
          </w:tcPr>
          <w:p w14:paraId="5D50407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Поновлення договору оренди водних об’єктів</w:t>
            </w:r>
          </w:p>
        </w:tc>
      </w:tr>
      <w:tr w:rsidR="005E33A9" w:rsidRPr="0036076A" w14:paraId="5839D1A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3AAF0F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FEBDFA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00163</w:t>
            </w:r>
          </w:p>
        </w:tc>
        <w:tc>
          <w:tcPr>
            <w:tcW w:w="7363" w:type="dxa"/>
            <w:tcBorders>
              <w:top w:val="single" w:sz="2" w:space="0" w:color="auto"/>
              <w:left w:val="single" w:sz="2" w:space="0" w:color="auto"/>
              <w:bottom w:val="single" w:sz="2" w:space="0" w:color="auto"/>
              <w:right w:val="single" w:sz="2" w:space="0" w:color="auto"/>
            </w:tcBorders>
            <w:hideMark/>
          </w:tcPr>
          <w:p w14:paraId="16F0812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експлуатаційного дозволу</w:t>
            </w:r>
          </w:p>
        </w:tc>
      </w:tr>
      <w:tr w:rsidR="005E33A9" w:rsidRPr="0036076A" w14:paraId="55D0BCD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D2CBA6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7F7C6E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00654</w:t>
            </w:r>
          </w:p>
        </w:tc>
        <w:tc>
          <w:tcPr>
            <w:tcW w:w="7363" w:type="dxa"/>
            <w:tcBorders>
              <w:top w:val="single" w:sz="2" w:space="0" w:color="auto"/>
              <w:left w:val="single" w:sz="2" w:space="0" w:color="auto"/>
              <w:bottom w:val="single" w:sz="2" w:space="0" w:color="auto"/>
              <w:right w:val="single" w:sz="2" w:space="0" w:color="auto"/>
            </w:tcBorders>
            <w:hideMark/>
          </w:tcPr>
          <w:p w14:paraId="779567D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Видача експлуатаційного дозволу для </w:t>
            </w:r>
            <w:proofErr w:type="spellStart"/>
            <w:r w:rsidRPr="0036076A">
              <w:rPr>
                <w:rFonts w:ascii="Times New Roman" w:eastAsia="Times New Roman" w:hAnsi="Times New Roman" w:cs="Times New Roman"/>
                <w:sz w:val="24"/>
                <w:szCs w:val="24"/>
                <w:lang w:eastAsia="uk-UA"/>
              </w:rPr>
              <w:t>потужностей</w:t>
            </w:r>
            <w:proofErr w:type="spellEnd"/>
            <w:r w:rsidRPr="0036076A">
              <w:rPr>
                <w:rFonts w:ascii="Times New Roman" w:eastAsia="Times New Roman" w:hAnsi="Times New Roman" w:cs="Times New Roman"/>
                <w:sz w:val="24"/>
                <w:szCs w:val="24"/>
                <w:lang w:eastAsia="uk-UA"/>
              </w:rPr>
              <w:t xml:space="preserve"> (об’єктів) з переробки неїстівних продуктів тваринного походження</w:t>
            </w:r>
          </w:p>
        </w:tc>
      </w:tr>
      <w:tr w:rsidR="005E33A9" w:rsidRPr="0036076A" w14:paraId="08D6C5C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3EA5CD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r w:rsidRPr="0036076A">
              <w:rPr>
                <w:rFonts w:ascii="Times New Roman" w:eastAsia="Times New Roman" w:hAnsi="Times New Roman" w:cs="Times New Roman"/>
                <w:sz w:val="24"/>
                <w:szCs w:val="24"/>
                <w:lang w:eastAsia="uk-UA"/>
              </w:rPr>
              <w:t>8.</w:t>
            </w:r>
          </w:p>
        </w:tc>
        <w:tc>
          <w:tcPr>
            <w:tcW w:w="1743" w:type="dxa"/>
            <w:tcBorders>
              <w:top w:val="single" w:sz="2" w:space="0" w:color="auto"/>
              <w:left w:val="single" w:sz="2" w:space="0" w:color="auto"/>
              <w:bottom w:val="single" w:sz="2" w:space="0" w:color="auto"/>
              <w:right w:val="single" w:sz="2" w:space="0" w:color="auto"/>
            </w:tcBorders>
            <w:hideMark/>
          </w:tcPr>
          <w:p w14:paraId="10F8E69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01399</w:t>
            </w:r>
          </w:p>
        </w:tc>
        <w:tc>
          <w:tcPr>
            <w:tcW w:w="7363" w:type="dxa"/>
            <w:tcBorders>
              <w:top w:val="single" w:sz="2" w:space="0" w:color="auto"/>
              <w:left w:val="single" w:sz="2" w:space="0" w:color="auto"/>
              <w:bottom w:val="single" w:sz="2" w:space="0" w:color="auto"/>
              <w:right w:val="single" w:sz="2" w:space="0" w:color="auto"/>
            </w:tcBorders>
            <w:hideMark/>
          </w:tcPr>
          <w:p w14:paraId="37B429E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w:t>
            </w:r>
            <w:proofErr w:type="spellStart"/>
            <w:r w:rsidRPr="0036076A">
              <w:rPr>
                <w:rFonts w:ascii="Times New Roman" w:eastAsia="Times New Roman" w:hAnsi="Times New Roman" w:cs="Times New Roman"/>
                <w:sz w:val="24"/>
                <w:szCs w:val="24"/>
                <w:lang w:eastAsia="uk-UA"/>
              </w:rPr>
              <w:t>потужностей</w:t>
            </w:r>
            <w:proofErr w:type="spellEnd"/>
            <w:r w:rsidRPr="0036076A">
              <w:rPr>
                <w:rFonts w:ascii="Times New Roman" w:eastAsia="Times New Roman" w:hAnsi="Times New Roman" w:cs="Times New Roman"/>
                <w:sz w:val="24"/>
                <w:szCs w:val="24"/>
                <w:lang w:eastAsia="uk-UA"/>
              </w:rPr>
              <w:t xml:space="preserve"> оператора ринку</w:t>
            </w:r>
          </w:p>
        </w:tc>
      </w:tr>
      <w:tr w:rsidR="005E33A9" w:rsidRPr="0036076A" w14:paraId="63005EA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26D625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r w:rsidRPr="0036076A">
              <w:rPr>
                <w:rFonts w:ascii="Times New Roman" w:eastAsia="Times New Roman" w:hAnsi="Times New Roman" w:cs="Times New Roman"/>
                <w:sz w:val="24"/>
                <w:szCs w:val="24"/>
                <w:lang w:eastAsia="uk-UA"/>
              </w:rPr>
              <w:t>9.</w:t>
            </w:r>
          </w:p>
        </w:tc>
        <w:tc>
          <w:tcPr>
            <w:tcW w:w="1743" w:type="dxa"/>
            <w:tcBorders>
              <w:top w:val="single" w:sz="2" w:space="0" w:color="auto"/>
              <w:left w:val="single" w:sz="2" w:space="0" w:color="auto"/>
              <w:bottom w:val="single" w:sz="2" w:space="0" w:color="auto"/>
              <w:right w:val="single" w:sz="2" w:space="0" w:color="auto"/>
            </w:tcBorders>
            <w:hideMark/>
          </w:tcPr>
          <w:p w14:paraId="29628CA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01400</w:t>
            </w:r>
          </w:p>
        </w:tc>
        <w:tc>
          <w:tcPr>
            <w:tcW w:w="7363" w:type="dxa"/>
            <w:tcBorders>
              <w:top w:val="single" w:sz="2" w:space="0" w:color="auto"/>
              <w:left w:val="single" w:sz="2" w:space="0" w:color="auto"/>
              <w:bottom w:val="single" w:sz="2" w:space="0" w:color="auto"/>
              <w:right w:val="single" w:sz="2" w:space="0" w:color="auto"/>
            </w:tcBorders>
            <w:hideMark/>
          </w:tcPr>
          <w:p w14:paraId="44BAD5D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змін до відомостей Державного реєстру </w:t>
            </w:r>
            <w:proofErr w:type="spellStart"/>
            <w:r w:rsidRPr="0036076A">
              <w:rPr>
                <w:rFonts w:ascii="Times New Roman" w:eastAsia="Times New Roman" w:hAnsi="Times New Roman" w:cs="Times New Roman"/>
                <w:sz w:val="24"/>
                <w:szCs w:val="24"/>
                <w:lang w:eastAsia="uk-UA"/>
              </w:rPr>
              <w:t>потужностей</w:t>
            </w:r>
            <w:proofErr w:type="spellEnd"/>
            <w:r w:rsidRPr="0036076A">
              <w:rPr>
                <w:rFonts w:ascii="Times New Roman" w:eastAsia="Times New Roman" w:hAnsi="Times New Roman" w:cs="Times New Roman"/>
                <w:sz w:val="24"/>
                <w:szCs w:val="24"/>
                <w:lang w:eastAsia="uk-UA"/>
              </w:rPr>
              <w:t xml:space="preserve"> операторів ринку</w:t>
            </w:r>
          </w:p>
        </w:tc>
      </w:tr>
      <w:tr w:rsidR="005E33A9" w:rsidRPr="0036076A" w14:paraId="73501A1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03CDDB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Pr="0036076A">
              <w:rPr>
                <w:rFonts w:ascii="Times New Roman" w:eastAsia="Times New Roman" w:hAnsi="Times New Roman" w:cs="Times New Roman"/>
                <w:sz w:val="24"/>
                <w:szCs w:val="24"/>
                <w:lang w:eastAsia="uk-UA"/>
              </w:rPr>
              <w:t>50.</w:t>
            </w:r>
          </w:p>
        </w:tc>
        <w:tc>
          <w:tcPr>
            <w:tcW w:w="1743" w:type="dxa"/>
            <w:tcBorders>
              <w:top w:val="single" w:sz="2" w:space="0" w:color="auto"/>
              <w:left w:val="single" w:sz="2" w:space="0" w:color="auto"/>
              <w:bottom w:val="single" w:sz="2" w:space="0" w:color="auto"/>
              <w:right w:val="single" w:sz="2" w:space="0" w:color="auto"/>
            </w:tcBorders>
            <w:hideMark/>
          </w:tcPr>
          <w:p w14:paraId="5A12077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01401</w:t>
            </w:r>
          </w:p>
        </w:tc>
        <w:tc>
          <w:tcPr>
            <w:tcW w:w="7363" w:type="dxa"/>
            <w:tcBorders>
              <w:top w:val="single" w:sz="2" w:space="0" w:color="auto"/>
              <w:left w:val="single" w:sz="2" w:space="0" w:color="auto"/>
              <w:bottom w:val="single" w:sz="2" w:space="0" w:color="auto"/>
              <w:right w:val="single" w:sz="2" w:space="0" w:color="auto"/>
            </w:tcBorders>
            <w:hideMark/>
          </w:tcPr>
          <w:p w14:paraId="00B598E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відомостей про припинення використання потужності до Державного реєстру </w:t>
            </w:r>
            <w:proofErr w:type="spellStart"/>
            <w:r w:rsidRPr="0036076A">
              <w:rPr>
                <w:rFonts w:ascii="Times New Roman" w:eastAsia="Times New Roman" w:hAnsi="Times New Roman" w:cs="Times New Roman"/>
                <w:sz w:val="24"/>
                <w:szCs w:val="24"/>
                <w:lang w:eastAsia="uk-UA"/>
              </w:rPr>
              <w:t>потужностей</w:t>
            </w:r>
            <w:proofErr w:type="spellEnd"/>
            <w:r w:rsidRPr="0036076A">
              <w:rPr>
                <w:rFonts w:ascii="Times New Roman" w:eastAsia="Times New Roman" w:hAnsi="Times New Roman" w:cs="Times New Roman"/>
                <w:sz w:val="24"/>
                <w:szCs w:val="24"/>
                <w:lang w:eastAsia="uk-UA"/>
              </w:rPr>
              <w:t xml:space="preserve"> операторів ринку використання потужності</w:t>
            </w:r>
          </w:p>
        </w:tc>
      </w:tr>
      <w:tr w:rsidR="005E33A9" w:rsidRPr="0036076A" w14:paraId="20FE17B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306D2C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Pr="0036076A">
              <w:rPr>
                <w:rFonts w:ascii="Times New Roman" w:eastAsia="Times New Roman" w:hAnsi="Times New Roman" w:cs="Times New Roman"/>
                <w:sz w:val="24"/>
                <w:szCs w:val="24"/>
                <w:lang w:eastAsia="uk-UA"/>
              </w:rPr>
              <w:t>51.</w:t>
            </w:r>
          </w:p>
        </w:tc>
        <w:tc>
          <w:tcPr>
            <w:tcW w:w="1743" w:type="dxa"/>
            <w:tcBorders>
              <w:top w:val="single" w:sz="2" w:space="0" w:color="auto"/>
              <w:left w:val="single" w:sz="2" w:space="0" w:color="auto"/>
              <w:bottom w:val="single" w:sz="2" w:space="0" w:color="auto"/>
              <w:right w:val="single" w:sz="2" w:space="0" w:color="auto"/>
            </w:tcBorders>
            <w:hideMark/>
          </w:tcPr>
          <w:p w14:paraId="17D018A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01611</w:t>
            </w:r>
          </w:p>
        </w:tc>
        <w:tc>
          <w:tcPr>
            <w:tcW w:w="7363" w:type="dxa"/>
            <w:tcBorders>
              <w:top w:val="single" w:sz="2" w:space="0" w:color="auto"/>
              <w:left w:val="single" w:sz="2" w:space="0" w:color="auto"/>
              <w:bottom w:val="single" w:sz="2" w:space="0" w:color="auto"/>
              <w:right w:val="single" w:sz="2" w:space="0" w:color="auto"/>
            </w:tcBorders>
            <w:hideMark/>
          </w:tcPr>
          <w:p w14:paraId="254E465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Затвердження експортної потужності</w:t>
            </w:r>
          </w:p>
        </w:tc>
      </w:tr>
      <w:tr w:rsidR="005E33A9" w:rsidRPr="0036076A" w14:paraId="10A9208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EE03B1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B48C8D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00983</w:t>
            </w:r>
          </w:p>
        </w:tc>
        <w:tc>
          <w:tcPr>
            <w:tcW w:w="7363" w:type="dxa"/>
            <w:tcBorders>
              <w:top w:val="single" w:sz="2" w:space="0" w:color="auto"/>
              <w:left w:val="single" w:sz="2" w:space="0" w:color="auto"/>
              <w:bottom w:val="single" w:sz="2" w:space="0" w:color="auto"/>
              <w:right w:val="single" w:sz="2" w:space="0" w:color="auto"/>
            </w:tcBorders>
            <w:hideMark/>
          </w:tcPr>
          <w:p w14:paraId="024E8D6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актових записів цивільного стану, їх поновлення та анулювання</w:t>
            </w:r>
          </w:p>
        </w:tc>
      </w:tr>
      <w:tr w:rsidR="005E33A9" w:rsidRPr="0036076A" w14:paraId="2C3244D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3520ED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E11587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00030</w:t>
            </w:r>
          </w:p>
        </w:tc>
        <w:tc>
          <w:tcPr>
            <w:tcW w:w="7363" w:type="dxa"/>
            <w:tcBorders>
              <w:top w:val="single" w:sz="2" w:space="0" w:color="auto"/>
              <w:left w:val="single" w:sz="2" w:space="0" w:color="auto"/>
              <w:bottom w:val="single" w:sz="2" w:space="0" w:color="auto"/>
              <w:right w:val="single" w:sz="2" w:space="0" w:color="auto"/>
            </w:tcBorders>
            <w:hideMark/>
          </w:tcPr>
          <w:p w14:paraId="3A7B330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народження дитини та її походження</w:t>
            </w:r>
          </w:p>
        </w:tc>
      </w:tr>
      <w:tr w:rsidR="005E33A9" w:rsidRPr="0036076A" w14:paraId="2C035C0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F88CBD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E00029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00031</w:t>
            </w:r>
          </w:p>
        </w:tc>
        <w:tc>
          <w:tcPr>
            <w:tcW w:w="7363" w:type="dxa"/>
            <w:tcBorders>
              <w:top w:val="single" w:sz="2" w:space="0" w:color="auto"/>
              <w:left w:val="single" w:sz="2" w:space="0" w:color="auto"/>
              <w:bottom w:val="single" w:sz="2" w:space="0" w:color="auto"/>
              <w:right w:val="single" w:sz="2" w:space="0" w:color="auto"/>
            </w:tcBorders>
            <w:hideMark/>
          </w:tcPr>
          <w:p w14:paraId="417049C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шлюбу</w:t>
            </w:r>
          </w:p>
        </w:tc>
      </w:tr>
      <w:tr w:rsidR="005E33A9" w:rsidRPr="0036076A" w14:paraId="089B312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7EF58B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42AE68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00032</w:t>
            </w:r>
          </w:p>
        </w:tc>
        <w:tc>
          <w:tcPr>
            <w:tcW w:w="7363" w:type="dxa"/>
            <w:tcBorders>
              <w:top w:val="single" w:sz="2" w:space="0" w:color="auto"/>
              <w:left w:val="single" w:sz="2" w:space="0" w:color="auto"/>
              <w:bottom w:val="single" w:sz="2" w:space="0" w:color="auto"/>
              <w:right w:val="single" w:sz="2" w:space="0" w:color="auto"/>
            </w:tcBorders>
            <w:hideMark/>
          </w:tcPr>
          <w:p w14:paraId="0CD9B90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розірвання шлюбу</w:t>
            </w:r>
          </w:p>
        </w:tc>
      </w:tr>
      <w:tr w:rsidR="005E33A9" w:rsidRPr="0036076A" w14:paraId="1624354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4BA909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449093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00868</w:t>
            </w:r>
          </w:p>
        </w:tc>
        <w:tc>
          <w:tcPr>
            <w:tcW w:w="7363" w:type="dxa"/>
            <w:tcBorders>
              <w:top w:val="single" w:sz="2" w:space="0" w:color="auto"/>
              <w:left w:val="single" w:sz="2" w:space="0" w:color="auto"/>
              <w:bottom w:val="single" w:sz="2" w:space="0" w:color="auto"/>
              <w:right w:val="single" w:sz="2" w:space="0" w:color="auto"/>
            </w:tcBorders>
            <w:hideMark/>
          </w:tcPr>
          <w:p w14:paraId="40F3EE4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зміни імені</w:t>
            </w:r>
          </w:p>
        </w:tc>
      </w:tr>
      <w:tr w:rsidR="005E33A9" w:rsidRPr="0036076A" w14:paraId="6A86B0B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61C837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157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EEB44B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00033</w:t>
            </w:r>
          </w:p>
        </w:tc>
        <w:tc>
          <w:tcPr>
            <w:tcW w:w="7363" w:type="dxa"/>
            <w:tcBorders>
              <w:top w:val="single" w:sz="2" w:space="0" w:color="auto"/>
              <w:left w:val="single" w:sz="2" w:space="0" w:color="auto"/>
              <w:bottom w:val="single" w:sz="2" w:space="0" w:color="auto"/>
              <w:right w:val="single" w:sz="2" w:space="0" w:color="auto"/>
            </w:tcBorders>
            <w:hideMark/>
          </w:tcPr>
          <w:p w14:paraId="72B70E7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Державна реєстрація смерті</w:t>
            </w:r>
          </w:p>
        </w:tc>
      </w:tr>
      <w:tr w:rsidR="005E33A9" w:rsidRPr="0036076A" w14:paraId="4DF7F01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C35FFB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E9F37B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01418</w:t>
            </w:r>
          </w:p>
        </w:tc>
        <w:tc>
          <w:tcPr>
            <w:tcW w:w="7363" w:type="dxa"/>
            <w:tcBorders>
              <w:top w:val="single" w:sz="2" w:space="0" w:color="auto"/>
              <w:left w:val="single" w:sz="2" w:space="0" w:color="auto"/>
              <w:bottom w:val="single" w:sz="2" w:space="0" w:color="auto"/>
              <w:right w:val="single" w:sz="2" w:space="0" w:color="auto"/>
            </w:tcBorders>
            <w:hideMark/>
          </w:tcPr>
          <w:p w14:paraId="4D2A32F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витягу з Державного реєстру актів цивільного стану громадян</w:t>
            </w:r>
          </w:p>
        </w:tc>
      </w:tr>
      <w:tr w:rsidR="005E33A9" w:rsidRPr="0036076A" w14:paraId="6C70D58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BC3C5B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085630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01854</w:t>
            </w:r>
          </w:p>
        </w:tc>
        <w:tc>
          <w:tcPr>
            <w:tcW w:w="7363" w:type="dxa"/>
            <w:tcBorders>
              <w:top w:val="single" w:sz="2" w:space="0" w:color="auto"/>
              <w:left w:val="single" w:sz="2" w:space="0" w:color="auto"/>
              <w:bottom w:val="single" w:sz="2" w:space="0" w:color="auto"/>
              <w:right w:val="single" w:sz="2" w:space="0" w:color="auto"/>
            </w:tcBorders>
            <w:hideMark/>
          </w:tcPr>
          <w:p w14:paraId="7836254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Повторна видача свідоцтва про державну реєстрацію </w:t>
            </w:r>
            <w:proofErr w:type="spellStart"/>
            <w:r w:rsidRPr="0036076A">
              <w:rPr>
                <w:rFonts w:ascii="Times New Roman" w:eastAsia="Times New Roman" w:hAnsi="Times New Roman" w:cs="Times New Roman"/>
                <w:sz w:val="24"/>
                <w:szCs w:val="24"/>
                <w:lang w:eastAsia="uk-UA"/>
              </w:rPr>
              <w:t>акта</w:t>
            </w:r>
            <w:proofErr w:type="spellEnd"/>
            <w:r w:rsidRPr="0036076A">
              <w:rPr>
                <w:rFonts w:ascii="Times New Roman" w:eastAsia="Times New Roman" w:hAnsi="Times New Roman" w:cs="Times New Roman"/>
                <w:sz w:val="24"/>
                <w:szCs w:val="24"/>
                <w:lang w:eastAsia="uk-UA"/>
              </w:rPr>
              <w:t xml:space="preserve"> цивільного стану</w:t>
            </w:r>
          </w:p>
        </w:tc>
      </w:tr>
      <w:tr w:rsidR="005E33A9" w:rsidRPr="0036076A" w14:paraId="3408EF1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FBDC43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E1D2FC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01369</w:t>
            </w:r>
          </w:p>
        </w:tc>
        <w:tc>
          <w:tcPr>
            <w:tcW w:w="7363" w:type="dxa"/>
            <w:tcBorders>
              <w:top w:val="single" w:sz="2" w:space="0" w:color="auto"/>
              <w:left w:val="single" w:sz="2" w:space="0" w:color="auto"/>
              <w:bottom w:val="single" w:sz="2" w:space="0" w:color="auto"/>
              <w:right w:val="single" w:sz="2" w:space="0" w:color="auto"/>
            </w:tcBorders>
            <w:hideMark/>
          </w:tcPr>
          <w:p w14:paraId="70BF795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Комплексна електронна публічна послуга “</w:t>
            </w:r>
            <w:proofErr w:type="spellStart"/>
            <w:r w:rsidRPr="0036076A">
              <w:rPr>
                <w:rFonts w:ascii="Times New Roman" w:eastAsia="Times New Roman" w:hAnsi="Times New Roman" w:cs="Times New Roman"/>
                <w:sz w:val="24"/>
                <w:szCs w:val="24"/>
                <w:lang w:eastAsia="uk-UA"/>
              </w:rPr>
              <w:t>єМалятко</w:t>
            </w:r>
            <w:proofErr w:type="spellEnd"/>
            <w:r w:rsidRPr="0036076A">
              <w:rPr>
                <w:rFonts w:ascii="Times New Roman" w:eastAsia="Times New Roman" w:hAnsi="Times New Roman" w:cs="Times New Roman"/>
                <w:sz w:val="24"/>
                <w:szCs w:val="24"/>
                <w:lang w:eastAsia="uk-UA"/>
              </w:rPr>
              <w:t>”</w:t>
            </w:r>
          </w:p>
        </w:tc>
      </w:tr>
      <w:tr w:rsidR="005E33A9" w:rsidRPr="0036076A" w14:paraId="79701EB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5C8E92C"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1743" w:type="dxa"/>
            <w:tcBorders>
              <w:top w:val="single" w:sz="2" w:space="0" w:color="auto"/>
              <w:left w:val="single" w:sz="2" w:space="0" w:color="auto"/>
              <w:bottom w:val="single" w:sz="2" w:space="0" w:color="auto"/>
              <w:right w:val="single" w:sz="2" w:space="0" w:color="auto"/>
            </w:tcBorders>
            <w:hideMark/>
          </w:tcPr>
          <w:p w14:paraId="17A61015"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7363" w:type="dxa"/>
            <w:tcBorders>
              <w:top w:val="single" w:sz="2" w:space="0" w:color="auto"/>
              <w:left w:val="single" w:sz="2" w:space="0" w:color="auto"/>
              <w:bottom w:val="single" w:sz="2" w:space="0" w:color="auto"/>
              <w:right w:val="single" w:sz="2" w:space="0" w:color="auto"/>
            </w:tcBorders>
            <w:hideMark/>
          </w:tcPr>
          <w:p w14:paraId="58C3B9F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1) державна реєстрація народження та визначення походження дитини</w:t>
            </w:r>
          </w:p>
        </w:tc>
      </w:tr>
      <w:tr w:rsidR="005E33A9" w:rsidRPr="0036076A" w14:paraId="51A7A5D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D5884C3"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1743" w:type="dxa"/>
            <w:tcBorders>
              <w:top w:val="single" w:sz="2" w:space="0" w:color="auto"/>
              <w:left w:val="single" w:sz="2" w:space="0" w:color="auto"/>
              <w:bottom w:val="single" w:sz="2" w:space="0" w:color="auto"/>
              <w:right w:val="single" w:sz="2" w:space="0" w:color="auto"/>
            </w:tcBorders>
            <w:hideMark/>
          </w:tcPr>
          <w:p w14:paraId="27EA24F4"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7363" w:type="dxa"/>
            <w:tcBorders>
              <w:top w:val="single" w:sz="2" w:space="0" w:color="auto"/>
              <w:left w:val="single" w:sz="2" w:space="0" w:color="auto"/>
              <w:bottom w:val="single" w:sz="2" w:space="0" w:color="auto"/>
              <w:right w:val="single" w:sz="2" w:space="0" w:color="auto"/>
            </w:tcBorders>
            <w:hideMark/>
          </w:tcPr>
          <w:p w14:paraId="5C985EA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2) декларування місця проживання дитини</w:t>
            </w:r>
          </w:p>
        </w:tc>
      </w:tr>
      <w:tr w:rsidR="005E33A9" w:rsidRPr="0036076A" w14:paraId="164FBFB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791824B"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1743" w:type="dxa"/>
            <w:tcBorders>
              <w:top w:val="single" w:sz="2" w:space="0" w:color="auto"/>
              <w:left w:val="single" w:sz="2" w:space="0" w:color="auto"/>
              <w:bottom w:val="single" w:sz="2" w:space="0" w:color="auto"/>
              <w:right w:val="single" w:sz="2" w:space="0" w:color="auto"/>
            </w:tcBorders>
            <w:hideMark/>
          </w:tcPr>
          <w:p w14:paraId="14404DA4"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7363" w:type="dxa"/>
            <w:tcBorders>
              <w:top w:val="single" w:sz="2" w:space="0" w:color="auto"/>
              <w:left w:val="single" w:sz="2" w:space="0" w:color="auto"/>
              <w:bottom w:val="single" w:sz="2" w:space="0" w:color="auto"/>
              <w:right w:val="single" w:sz="2" w:space="0" w:color="auto"/>
            </w:tcBorders>
            <w:hideMark/>
          </w:tcPr>
          <w:p w14:paraId="01EF509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3) призначення допомоги при народженні дитини</w:t>
            </w:r>
          </w:p>
        </w:tc>
      </w:tr>
      <w:tr w:rsidR="005E33A9" w:rsidRPr="0036076A" w14:paraId="25B4DFF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C79A0FA"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1743" w:type="dxa"/>
            <w:tcBorders>
              <w:top w:val="single" w:sz="2" w:space="0" w:color="auto"/>
              <w:left w:val="single" w:sz="2" w:space="0" w:color="auto"/>
              <w:bottom w:val="single" w:sz="2" w:space="0" w:color="auto"/>
              <w:right w:val="single" w:sz="2" w:space="0" w:color="auto"/>
            </w:tcBorders>
            <w:hideMark/>
          </w:tcPr>
          <w:p w14:paraId="312148B9"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7363" w:type="dxa"/>
            <w:tcBorders>
              <w:top w:val="single" w:sz="2" w:space="0" w:color="auto"/>
              <w:left w:val="single" w:sz="2" w:space="0" w:color="auto"/>
              <w:bottom w:val="single" w:sz="2" w:space="0" w:color="auto"/>
              <w:right w:val="single" w:sz="2" w:space="0" w:color="auto"/>
            </w:tcBorders>
            <w:hideMark/>
          </w:tcPr>
          <w:p w14:paraId="64EFB9F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4) внесення відомостей про дитину до Реєстру пацієнтів в електронній системі охорони здоров’я</w:t>
            </w:r>
          </w:p>
        </w:tc>
      </w:tr>
      <w:tr w:rsidR="005E33A9" w:rsidRPr="0036076A" w14:paraId="56BA9AF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7021055"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1743" w:type="dxa"/>
            <w:tcBorders>
              <w:top w:val="single" w:sz="2" w:space="0" w:color="auto"/>
              <w:left w:val="single" w:sz="2" w:space="0" w:color="auto"/>
              <w:bottom w:val="single" w:sz="2" w:space="0" w:color="auto"/>
              <w:right w:val="single" w:sz="2" w:space="0" w:color="auto"/>
            </w:tcBorders>
            <w:hideMark/>
          </w:tcPr>
          <w:p w14:paraId="1539466D"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7363" w:type="dxa"/>
            <w:tcBorders>
              <w:top w:val="single" w:sz="2" w:space="0" w:color="auto"/>
              <w:left w:val="single" w:sz="2" w:space="0" w:color="auto"/>
              <w:bottom w:val="single" w:sz="2" w:space="0" w:color="auto"/>
              <w:right w:val="single" w:sz="2" w:space="0" w:color="auto"/>
            </w:tcBorders>
            <w:hideMark/>
          </w:tcPr>
          <w:p w14:paraId="514F8A4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5) реєстрація дитини у Державному реєстрі фізичних осіб - платників податків</w:t>
            </w:r>
          </w:p>
        </w:tc>
      </w:tr>
      <w:tr w:rsidR="005E33A9" w:rsidRPr="0036076A" w14:paraId="0E90FAD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FD7688B"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1743" w:type="dxa"/>
            <w:tcBorders>
              <w:top w:val="single" w:sz="2" w:space="0" w:color="auto"/>
              <w:left w:val="single" w:sz="2" w:space="0" w:color="auto"/>
              <w:bottom w:val="single" w:sz="2" w:space="0" w:color="auto"/>
              <w:right w:val="single" w:sz="2" w:space="0" w:color="auto"/>
            </w:tcBorders>
            <w:hideMark/>
          </w:tcPr>
          <w:p w14:paraId="15D27789"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7363" w:type="dxa"/>
            <w:tcBorders>
              <w:top w:val="single" w:sz="2" w:space="0" w:color="auto"/>
              <w:left w:val="single" w:sz="2" w:space="0" w:color="auto"/>
              <w:bottom w:val="single" w:sz="2" w:space="0" w:color="auto"/>
              <w:right w:val="single" w:sz="2" w:space="0" w:color="auto"/>
            </w:tcBorders>
            <w:hideMark/>
          </w:tcPr>
          <w:p w14:paraId="464090D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6) внесення інформації про дитину до Єдиного державного демографічного реєстру з автоматичним формуванням унікального номера запису в ньому</w:t>
            </w:r>
          </w:p>
        </w:tc>
      </w:tr>
      <w:tr w:rsidR="005E33A9" w:rsidRPr="0036076A" w14:paraId="174725B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AF2D933"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1743" w:type="dxa"/>
            <w:tcBorders>
              <w:top w:val="single" w:sz="2" w:space="0" w:color="auto"/>
              <w:left w:val="single" w:sz="2" w:space="0" w:color="auto"/>
              <w:bottom w:val="single" w:sz="2" w:space="0" w:color="auto"/>
              <w:right w:val="single" w:sz="2" w:space="0" w:color="auto"/>
            </w:tcBorders>
            <w:hideMark/>
          </w:tcPr>
          <w:p w14:paraId="018358FD"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7363" w:type="dxa"/>
            <w:tcBorders>
              <w:top w:val="single" w:sz="2" w:space="0" w:color="auto"/>
              <w:left w:val="single" w:sz="2" w:space="0" w:color="auto"/>
              <w:bottom w:val="single" w:sz="2" w:space="0" w:color="auto"/>
              <w:right w:val="single" w:sz="2" w:space="0" w:color="auto"/>
            </w:tcBorders>
            <w:hideMark/>
          </w:tcPr>
          <w:p w14:paraId="26F9A54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7) призначення грошової компенсації вартості одноразової натуральної допомоги “пакунок малюка”</w:t>
            </w:r>
          </w:p>
        </w:tc>
      </w:tr>
      <w:tr w:rsidR="005E33A9" w:rsidRPr="0036076A" w14:paraId="18A5F29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F7E61E7"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1743" w:type="dxa"/>
            <w:tcBorders>
              <w:top w:val="single" w:sz="2" w:space="0" w:color="auto"/>
              <w:left w:val="single" w:sz="2" w:space="0" w:color="auto"/>
              <w:bottom w:val="single" w:sz="2" w:space="0" w:color="auto"/>
              <w:right w:val="single" w:sz="2" w:space="0" w:color="auto"/>
            </w:tcBorders>
            <w:hideMark/>
          </w:tcPr>
          <w:p w14:paraId="4E7EA9E4"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7363" w:type="dxa"/>
            <w:tcBorders>
              <w:top w:val="single" w:sz="2" w:space="0" w:color="auto"/>
              <w:left w:val="single" w:sz="2" w:space="0" w:color="auto"/>
              <w:bottom w:val="single" w:sz="2" w:space="0" w:color="auto"/>
              <w:right w:val="single" w:sz="2" w:space="0" w:color="auto"/>
            </w:tcBorders>
            <w:hideMark/>
          </w:tcPr>
          <w:p w14:paraId="6C487AE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8) видача посвідчень та довідок батьків багатодітної сім’ї та дитини з багатодітної сім’ї</w:t>
            </w:r>
          </w:p>
        </w:tc>
      </w:tr>
      <w:tr w:rsidR="005E33A9" w:rsidRPr="0036076A" w14:paraId="214A2A8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157DF2C"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1743" w:type="dxa"/>
            <w:tcBorders>
              <w:top w:val="single" w:sz="2" w:space="0" w:color="auto"/>
              <w:left w:val="single" w:sz="2" w:space="0" w:color="auto"/>
              <w:bottom w:val="single" w:sz="2" w:space="0" w:color="auto"/>
              <w:right w:val="single" w:sz="2" w:space="0" w:color="auto"/>
            </w:tcBorders>
            <w:hideMark/>
          </w:tcPr>
          <w:p w14:paraId="131978CC" w14:textId="77777777" w:rsidR="005E33A9" w:rsidRPr="0036076A" w:rsidRDefault="005E33A9" w:rsidP="00D8531B">
            <w:pPr>
              <w:spacing w:after="0" w:line="240" w:lineRule="auto"/>
              <w:rPr>
                <w:rFonts w:ascii="Times New Roman" w:eastAsia="Times New Roman" w:hAnsi="Times New Roman" w:cs="Times New Roman"/>
                <w:sz w:val="24"/>
                <w:szCs w:val="24"/>
                <w:lang w:eastAsia="uk-UA"/>
              </w:rPr>
            </w:pPr>
          </w:p>
        </w:tc>
        <w:tc>
          <w:tcPr>
            <w:tcW w:w="7363" w:type="dxa"/>
            <w:tcBorders>
              <w:top w:val="single" w:sz="2" w:space="0" w:color="auto"/>
              <w:left w:val="single" w:sz="2" w:space="0" w:color="auto"/>
              <w:bottom w:val="single" w:sz="2" w:space="0" w:color="auto"/>
              <w:right w:val="single" w:sz="2" w:space="0" w:color="auto"/>
            </w:tcBorders>
            <w:hideMark/>
          </w:tcPr>
          <w:p w14:paraId="533BED7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9) призначення допомоги на дітей, які виховуються у багатодітних сім’ях</w:t>
            </w:r>
          </w:p>
        </w:tc>
      </w:tr>
      <w:tr w:rsidR="005E33A9" w:rsidRPr="0036076A" w14:paraId="2BE1EBB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54DEA6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925A90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00263</w:t>
            </w:r>
          </w:p>
        </w:tc>
        <w:tc>
          <w:tcPr>
            <w:tcW w:w="7363" w:type="dxa"/>
            <w:tcBorders>
              <w:top w:val="single" w:sz="2" w:space="0" w:color="auto"/>
              <w:left w:val="single" w:sz="2" w:space="0" w:color="auto"/>
              <w:bottom w:val="single" w:sz="2" w:space="0" w:color="auto"/>
              <w:right w:val="single" w:sz="2" w:space="0" w:color="auto"/>
            </w:tcBorders>
            <w:hideMark/>
          </w:tcPr>
          <w:p w14:paraId="04D2ACA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Видача довідки про невикористання житлових </w:t>
            </w:r>
            <w:proofErr w:type="spellStart"/>
            <w:r w:rsidRPr="0036076A">
              <w:rPr>
                <w:rFonts w:ascii="Times New Roman" w:eastAsia="Times New Roman" w:hAnsi="Times New Roman" w:cs="Times New Roman"/>
                <w:sz w:val="24"/>
                <w:szCs w:val="24"/>
                <w:lang w:eastAsia="uk-UA"/>
              </w:rPr>
              <w:t>чеків</w:t>
            </w:r>
            <w:proofErr w:type="spellEnd"/>
            <w:r w:rsidRPr="0036076A">
              <w:rPr>
                <w:rFonts w:ascii="Times New Roman" w:eastAsia="Times New Roman" w:hAnsi="Times New Roman" w:cs="Times New Roman"/>
                <w:sz w:val="24"/>
                <w:szCs w:val="24"/>
                <w:lang w:eastAsia="uk-UA"/>
              </w:rPr>
              <w:t xml:space="preserve"> для приватизації державного житлового фонду</w:t>
            </w:r>
          </w:p>
        </w:tc>
      </w:tr>
      <w:tr w:rsidR="005E33A9" w:rsidRPr="0036076A" w14:paraId="3CFE7E8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51C44A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882F34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00257</w:t>
            </w:r>
          </w:p>
        </w:tc>
        <w:tc>
          <w:tcPr>
            <w:tcW w:w="7363" w:type="dxa"/>
            <w:tcBorders>
              <w:top w:val="single" w:sz="2" w:space="0" w:color="auto"/>
              <w:left w:val="single" w:sz="2" w:space="0" w:color="auto"/>
              <w:bottom w:val="single" w:sz="2" w:space="0" w:color="auto"/>
              <w:right w:val="single" w:sz="2" w:space="0" w:color="auto"/>
            </w:tcBorders>
            <w:hideMark/>
          </w:tcPr>
          <w:p w14:paraId="52BC4D4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свідоцтва про право власності</w:t>
            </w:r>
          </w:p>
        </w:tc>
      </w:tr>
      <w:tr w:rsidR="005E33A9" w:rsidRPr="0036076A" w14:paraId="6AC3E8D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A47D63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0F1917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01352</w:t>
            </w:r>
          </w:p>
        </w:tc>
        <w:tc>
          <w:tcPr>
            <w:tcW w:w="7363" w:type="dxa"/>
            <w:tcBorders>
              <w:top w:val="single" w:sz="2" w:space="0" w:color="auto"/>
              <w:left w:val="single" w:sz="2" w:space="0" w:color="auto"/>
              <w:bottom w:val="single" w:sz="2" w:space="0" w:color="auto"/>
              <w:right w:val="single" w:sz="2" w:space="0" w:color="auto"/>
            </w:tcBorders>
            <w:hideMark/>
          </w:tcPr>
          <w:p w14:paraId="4E6720E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дубліката свідоцтва про право власності</w:t>
            </w:r>
          </w:p>
        </w:tc>
      </w:tr>
      <w:tr w:rsidR="005E33A9" w:rsidRPr="0036076A" w14:paraId="1C84380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8C80F0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DF4EBE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00238</w:t>
            </w:r>
          </w:p>
        </w:tc>
        <w:tc>
          <w:tcPr>
            <w:tcW w:w="7363" w:type="dxa"/>
            <w:tcBorders>
              <w:top w:val="single" w:sz="2" w:space="0" w:color="auto"/>
              <w:left w:val="single" w:sz="2" w:space="0" w:color="auto"/>
              <w:bottom w:val="single" w:sz="2" w:space="0" w:color="auto"/>
              <w:right w:val="single" w:sz="2" w:space="0" w:color="auto"/>
            </w:tcBorders>
            <w:hideMark/>
          </w:tcPr>
          <w:p w14:paraId="280B335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ордера на жиле приміщення</w:t>
            </w:r>
          </w:p>
        </w:tc>
      </w:tr>
      <w:tr w:rsidR="005E33A9" w:rsidRPr="0036076A" w14:paraId="49F99D0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765852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CB246F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01472</w:t>
            </w:r>
          </w:p>
        </w:tc>
        <w:tc>
          <w:tcPr>
            <w:tcW w:w="7363" w:type="dxa"/>
            <w:tcBorders>
              <w:top w:val="single" w:sz="2" w:space="0" w:color="auto"/>
              <w:left w:val="single" w:sz="2" w:space="0" w:color="auto"/>
              <w:bottom w:val="single" w:sz="2" w:space="0" w:color="auto"/>
              <w:right w:val="single" w:sz="2" w:space="0" w:color="auto"/>
            </w:tcBorders>
            <w:hideMark/>
          </w:tcPr>
          <w:p w14:paraId="4E59601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Рішення щодо продовження строку проживання в жилих приміщеннях з фондів житла для тимчасового проживання</w:t>
            </w:r>
          </w:p>
        </w:tc>
      </w:tr>
      <w:tr w:rsidR="005E33A9" w:rsidRPr="0036076A" w14:paraId="449DC53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809420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635BF8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00036</w:t>
            </w:r>
          </w:p>
        </w:tc>
        <w:tc>
          <w:tcPr>
            <w:tcW w:w="7363" w:type="dxa"/>
            <w:tcBorders>
              <w:top w:val="single" w:sz="2" w:space="0" w:color="auto"/>
              <w:left w:val="single" w:sz="2" w:space="0" w:color="auto"/>
              <w:bottom w:val="single" w:sz="2" w:space="0" w:color="auto"/>
              <w:right w:val="single" w:sz="2" w:space="0" w:color="auto"/>
            </w:tcBorders>
            <w:hideMark/>
          </w:tcPr>
          <w:p w14:paraId="3701B3D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громадян, які потребують поліпшення житлових умов</w:t>
            </w:r>
          </w:p>
        </w:tc>
      </w:tr>
      <w:tr w:rsidR="005E33A9" w:rsidRPr="0036076A" w14:paraId="4EF814A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3A4236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AEEFE6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01471</w:t>
            </w:r>
          </w:p>
        </w:tc>
        <w:tc>
          <w:tcPr>
            <w:tcW w:w="7363" w:type="dxa"/>
            <w:tcBorders>
              <w:top w:val="single" w:sz="2" w:space="0" w:color="auto"/>
              <w:left w:val="single" w:sz="2" w:space="0" w:color="auto"/>
              <w:bottom w:val="single" w:sz="2" w:space="0" w:color="auto"/>
              <w:right w:val="single" w:sz="2" w:space="0" w:color="auto"/>
            </w:tcBorders>
            <w:hideMark/>
          </w:tcPr>
          <w:p w14:paraId="3DA1D90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громадян, які потребують надання житлового приміщення з фондів житла для тимчасового проживання</w:t>
            </w:r>
          </w:p>
        </w:tc>
      </w:tr>
      <w:tr w:rsidR="005E33A9" w:rsidRPr="0036076A" w14:paraId="0729D98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E3D206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168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A10480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00034</w:t>
            </w:r>
          </w:p>
        </w:tc>
        <w:tc>
          <w:tcPr>
            <w:tcW w:w="7363" w:type="dxa"/>
            <w:tcBorders>
              <w:top w:val="single" w:sz="2" w:space="0" w:color="auto"/>
              <w:left w:val="single" w:sz="2" w:space="0" w:color="auto"/>
              <w:bottom w:val="single" w:sz="2" w:space="0" w:color="auto"/>
              <w:right w:val="single" w:sz="2" w:space="0" w:color="auto"/>
            </w:tcBorders>
            <w:hideMark/>
          </w:tcPr>
          <w:p w14:paraId="4DA770F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місця проживання</w:t>
            </w:r>
          </w:p>
        </w:tc>
      </w:tr>
      <w:tr w:rsidR="005E33A9" w:rsidRPr="0036076A" w14:paraId="1F874B1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B89F08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5DD032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01217</w:t>
            </w:r>
          </w:p>
        </w:tc>
        <w:tc>
          <w:tcPr>
            <w:tcW w:w="7363" w:type="dxa"/>
            <w:tcBorders>
              <w:top w:val="single" w:sz="2" w:space="0" w:color="auto"/>
              <w:left w:val="single" w:sz="2" w:space="0" w:color="auto"/>
              <w:bottom w:val="single" w:sz="2" w:space="0" w:color="auto"/>
              <w:right w:val="single" w:sz="2" w:space="0" w:color="auto"/>
            </w:tcBorders>
            <w:hideMark/>
          </w:tcPr>
          <w:p w14:paraId="2ACF755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місця проживання дитини до 14 років</w:t>
            </w:r>
          </w:p>
        </w:tc>
      </w:tr>
      <w:tr w:rsidR="005E33A9" w:rsidRPr="0036076A" w14:paraId="58DB804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4580BE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0CD0A8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00037</w:t>
            </w:r>
          </w:p>
        </w:tc>
        <w:tc>
          <w:tcPr>
            <w:tcW w:w="7363" w:type="dxa"/>
            <w:tcBorders>
              <w:top w:val="single" w:sz="2" w:space="0" w:color="auto"/>
              <w:left w:val="single" w:sz="2" w:space="0" w:color="auto"/>
              <w:bottom w:val="single" w:sz="2" w:space="0" w:color="auto"/>
              <w:right w:val="single" w:sz="2" w:space="0" w:color="auto"/>
            </w:tcBorders>
            <w:hideMark/>
          </w:tcPr>
          <w:p w14:paraId="351AFCE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Зняття із задекларованого/зареєстрованого місця проживання</w:t>
            </w:r>
          </w:p>
        </w:tc>
      </w:tr>
      <w:tr w:rsidR="005E33A9" w:rsidRPr="0036076A" w14:paraId="2F7D69B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7D3F9B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A1F622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00040</w:t>
            </w:r>
          </w:p>
        </w:tc>
        <w:tc>
          <w:tcPr>
            <w:tcW w:w="7363" w:type="dxa"/>
            <w:tcBorders>
              <w:top w:val="single" w:sz="2" w:space="0" w:color="auto"/>
              <w:left w:val="single" w:sz="2" w:space="0" w:color="auto"/>
              <w:bottom w:val="single" w:sz="2" w:space="0" w:color="auto"/>
              <w:right w:val="single" w:sz="2" w:space="0" w:color="auto"/>
            </w:tcBorders>
            <w:hideMark/>
          </w:tcPr>
          <w:p w14:paraId="4105646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місця перебування</w:t>
            </w:r>
          </w:p>
        </w:tc>
      </w:tr>
      <w:tr w:rsidR="005E33A9" w:rsidRPr="0036076A" w14:paraId="0BB7365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94E6CC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172 </w:t>
            </w:r>
          </w:p>
        </w:tc>
        <w:tc>
          <w:tcPr>
            <w:tcW w:w="1743" w:type="dxa"/>
            <w:tcBorders>
              <w:top w:val="single" w:sz="2" w:space="0" w:color="auto"/>
              <w:left w:val="single" w:sz="2" w:space="0" w:color="auto"/>
              <w:bottom w:val="single" w:sz="2" w:space="0" w:color="auto"/>
              <w:right w:val="single" w:sz="2" w:space="0" w:color="auto"/>
            </w:tcBorders>
            <w:hideMark/>
          </w:tcPr>
          <w:p w14:paraId="50AFBE1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00038</w:t>
            </w:r>
          </w:p>
        </w:tc>
        <w:tc>
          <w:tcPr>
            <w:tcW w:w="7363" w:type="dxa"/>
            <w:tcBorders>
              <w:top w:val="single" w:sz="2" w:space="0" w:color="auto"/>
              <w:left w:val="single" w:sz="2" w:space="0" w:color="auto"/>
              <w:bottom w:val="single" w:sz="2" w:space="0" w:color="auto"/>
              <w:right w:val="single" w:sz="2" w:space="0" w:color="auto"/>
            </w:tcBorders>
            <w:hideMark/>
          </w:tcPr>
          <w:p w14:paraId="011C9AB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витягу з реєстру територіальної громади</w:t>
            </w:r>
          </w:p>
        </w:tc>
      </w:tr>
      <w:tr w:rsidR="005E33A9" w:rsidRPr="0036076A" w14:paraId="5C76FEB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EABB0E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BAF0BF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00237</w:t>
            </w:r>
          </w:p>
        </w:tc>
        <w:tc>
          <w:tcPr>
            <w:tcW w:w="7363" w:type="dxa"/>
            <w:tcBorders>
              <w:top w:val="single" w:sz="2" w:space="0" w:color="auto"/>
              <w:left w:val="single" w:sz="2" w:space="0" w:color="auto"/>
              <w:bottom w:val="single" w:sz="2" w:space="0" w:color="auto"/>
              <w:right w:val="single" w:sz="2" w:space="0" w:color="auto"/>
            </w:tcBorders>
            <w:hideMark/>
          </w:tcPr>
          <w:p w14:paraId="356C33A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r>
      <w:tr w:rsidR="005E33A9" w:rsidRPr="0036076A" w14:paraId="353CE87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C15FEE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2E1CB7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00241</w:t>
            </w:r>
          </w:p>
        </w:tc>
        <w:tc>
          <w:tcPr>
            <w:tcW w:w="7363" w:type="dxa"/>
            <w:tcBorders>
              <w:top w:val="single" w:sz="2" w:space="0" w:color="auto"/>
              <w:left w:val="single" w:sz="2" w:space="0" w:color="auto"/>
              <w:bottom w:val="single" w:sz="2" w:space="0" w:color="auto"/>
              <w:right w:val="single" w:sz="2" w:space="0" w:color="auto"/>
            </w:tcBorders>
            <w:hideMark/>
          </w:tcPr>
          <w:p w14:paraId="3B48BB9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r>
      <w:tr w:rsidR="005E33A9" w:rsidRPr="0036076A" w14:paraId="4D804A1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CAEF8C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F8B5C3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01588</w:t>
            </w:r>
          </w:p>
        </w:tc>
        <w:tc>
          <w:tcPr>
            <w:tcW w:w="7363" w:type="dxa"/>
            <w:tcBorders>
              <w:top w:val="single" w:sz="2" w:space="0" w:color="auto"/>
              <w:left w:val="single" w:sz="2" w:space="0" w:color="auto"/>
              <w:bottom w:val="single" w:sz="2" w:space="0" w:color="auto"/>
              <w:right w:val="single" w:sz="2" w:space="0" w:color="auto"/>
            </w:tcBorders>
            <w:hideMark/>
          </w:tcPr>
          <w:p w14:paraId="005E579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Встановлення статусу постраждалого учасника Революції Гідності, видача посвідчення</w:t>
            </w:r>
          </w:p>
        </w:tc>
      </w:tr>
      <w:tr w:rsidR="005E33A9" w:rsidRPr="0036076A" w14:paraId="644E3D3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DA7CB3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92CF6C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01286</w:t>
            </w:r>
          </w:p>
        </w:tc>
        <w:tc>
          <w:tcPr>
            <w:tcW w:w="7363" w:type="dxa"/>
            <w:tcBorders>
              <w:top w:val="single" w:sz="2" w:space="0" w:color="auto"/>
              <w:left w:val="single" w:sz="2" w:space="0" w:color="auto"/>
              <w:bottom w:val="single" w:sz="2" w:space="0" w:color="auto"/>
              <w:right w:val="single" w:sz="2" w:space="0" w:color="auto"/>
            </w:tcBorders>
            <w:hideMark/>
          </w:tcPr>
          <w:p w14:paraId="0D03B6F7"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Встановлення статусу учасника бойових дій, видача посвідчення</w:t>
            </w:r>
          </w:p>
        </w:tc>
      </w:tr>
      <w:tr w:rsidR="005E33A9" w:rsidRPr="0036076A" w14:paraId="7D4F497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88E6ED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B40345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01198</w:t>
            </w:r>
          </w:p>
        </w:tc>
        <w:tc>
          <w:tcPr>
            <w:tcW w:w="7363" w:type="dxa"/>
            <w:tcBorders>
              <w:top w:val="single" w:sz="2" w:space="0" w:color="auto"/>
              <w:left w:val="single" w:sz="2" w:space="0" w:color="auto"/>
              <w:bottom w:val="single" w:sz="2" w:space="0" w:color="auto"/>
              <w:right w:val="single" w:sz="2" w:space="0" w:color="auto"/>
            </w:tcBorders>
            <w:hideMark/>
          </w:tcPr>
          <w:p w14:paraId="69247A1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r>
      <w:tr w:rsidR="005E33A9" w:rsidRPr="0036076A" w14:paraId="6F32028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5C21C2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2BF717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01285</w:t>
            </w:r>
          </w:p>
        </w:tc>
        <w:tc>
          <w:tcPr>
            <w:tcW w:w="7363" w:type="dxa"/>
            <w:tcBorders>
              <w:top w:val="single" w:sz="2" w:space="0" w:color="auto"/>
              <w:left w:val="single" w:sz="2" w:space="0" w:color="auto"/>
              <w:bottom w:val="single" w:sz="2" w:space="0" w:color="auto"/>
              <w:right w:val="single" w:sz="2" w:space="0" w:color="auto"/>
            </w:tcBorders>
            <w:hideMark/>
          </w:tcPr>
          <w:p w14:paraId="6570C5E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Позбавлення статусу учасника бойових дій за заявою такої особи</w:t>
            </w:r>
          </w:p>
        </w:tc>
      </w:tr>
      <w:tr w:rsidR="005E33A9" w:rsidRPr="0036076A" w14:paraId="34227AA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C974CB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367869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00751</w:t>
            </w:r>
          </w:p>
        </w:tc>
        <w:tc>
          <w:tcPr>
            <w:tcW w:w="7363" w:type="dxa"/>
            <w:tcBorders>
              <w:top w:val="single" w:sz="2" w:space="0" w:color="auto"/>
              <w:left w:val="single" w:sz="2" w:space="0" w:color="auto"/>
              <w:bottom w:val="single" w:sz="2" w:space="0" w:color="auto"/>
              <w:right w:val="single" w:sz="2" w:space="0" w:color="auto"/>
            </w:tcBorders>
            <w:hideMark/>
          </w:tcPr>
          <w:p w14:paraId="35A21A0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Установлення статусу, видача посвідчень ветеранам праці</w:t>
            </w:r>
          </w:p>
        </w:tc>
      </w:tr>
      <w:tr w:rsidR="005E33A9" w:rsidRPr="0036076A" w14:paraId="34DFDE6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9C96D3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F6F57B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01620</w:t>
            </w:r>
          </w:p>
        </w:tc>
        <w:tc>
          <w:tcPr>
            <w:tcW w:w="7363" w:type="dxa"/>
            <w:tcBorders>
              <w:top w:val="single" w:sz="2" w:space="0" w:color="auto"/>
              <w:left w:val="single" w:sz="2" w:space="0" w:color="auto"/>
              <w:bottom w:val="single" w:sz="2" w:space="0" w:color="auto"/>
              <w:right w:val="single" w:sz="2" w:space="0" w:color="auto"/>
            </w:tcBorders>
            <w:hideMark/>
          </w:tcPr>
          <w:p w14:paraId="5D8573B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r>
      <w:tr w:rsidR="005E33A9" w:rsidRPr="0036076A" w14:paraId="5F7DC2A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B641FA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B1F751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01877</w:t>
            </w:r>
          </w:p>
        </w:tc>
        <w:tc>
          <w:tcPr>
            <w:tcW w:w="7363" w:type="dxa"/>
            <w:tcBorders>
              <w:top w:val="single" w:sz="2" w:space="0" w:color="auto"/>
              <w:left w:val="single" w:sz="2" w:space="0" w:color="auto"/>
              <w:bottom w:val="single" w:sz="2" w:space="0" w:color="auto"/>
              <w:right w:val="single" w:sz="2" w:space="0" w:color="auto"/>
            </w:tcBorders>
            <w:hideMark/>
          </w:tcPr>
          <w:p w14:paraId="20DC571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5E33A9" w:rsidRPr="0036076A" w14:paraId="5653815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6A1E97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C86882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01257</w:t>
            </w:r>
          </w:p>
        </w:tc>
        <w:tc>
          <w:tcPr>
            <w:tcW w:w="7363" w:type="dxa"/>
            <w:tcBorders>
              <w:top w:val="single" w:sz="2" w:space="0" w:color="auto"/>
              <w:left w:val="single" w:sz="2" w:space="0" w:color="auto"/>
              <w:bottom w:val="single" w:sz="2" w:space="0" w:color="auto"/>
              <w:right w:val="single" w:sz="2" w:space="0" w:color="auto"/>
            </w:tcBorders>
            <w:hideMark/>
          </w:tcPr>
          <w:p w14:paraId="1021CE7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внутрішньо переміщених осіб, які потребують надання житлового приміщення з фондів житла для тимчасового проживання</w:t>
            </w:r>
          </w:p>
        </w:tc>
      </w:tr>
      <w:tr w:rsidR="005E33A9" w:rsidRPr="0036076A" w14:paraId="296EB88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C95344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183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302790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00169</w:t>
            </w:r>
          </w:p>
        </w:tc>
        <w:tc>
          <w:tcPr>
            <w:tcW w:w="7363" w:type="dxa"/>
            <w:tcBorders>
              <w:top w:val="single" w:sz="2" w:space="0" w:color="auto"/>
              <w:left w:val="single" w:sz="2" w:space="0" w:color="auto"/>
              <w:bottom w:val="single" w:sz="2" w:space="0" w:color="auto"/>
              <w:right w:val="single" w:sz="2" w:space="0" w:color="auto"/>
            </w:tcBorders>
            <w:hideMark/>
          </w:tcPr>
          <w:p w14:paraId="70EAE6F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довідки про взяття на облік внутрішньо переміщеної особи</w:t>
            </w:r>
          </w:p>
        </w:tc>
      </w:tr>
      <w:tr w:rsidR="005E33A9" w:rsidRPr="0036076A" w14:paraId="231D031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7AA5C3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DA0EB9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01622</w:t>
            </w:r>
          </w:p>
        </w:tc>
        <w:tc>
          <w:tcPr>
            <w:tcW w:w="7363" w:type="dxa"/>
            <w:tcBorders>
              <w:top w:val="single" w:sz="2" w:space="0" w:color="auto"/>
              <w:left w:val="single" w:sz="2" w:space="0" w:color="auto"/>
              <w:bottom w:val="single" w:sz="2" w:space="0" w:color="auto"/>
              <w:right w:val="single" w:sz="2" w:space="0" w:color="auto"/>
            </w:tcBorders>
            <w:hideMark/>
          </w:tcPr>
          <w:p w14:paraId="217B0DD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компенсації за належні для отримання жилі приміщення</w:t>
            </w:r>
          </w:p>
        </w:tc>
      </w:tr>
      <w:tr w:rsidR="005E33A9" w:rsidRPr="0036076A" w14:paraId="5073214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B0C800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998F50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02417</w:t>
            </w:r>
          </w:p>
        </w:tc>
        <w:tc>
          <w:tcPr>
            <w:tcW w:w="7363" w:type="dxa"/>
            <w:tcBorders>
              <w:top w:val="single" w:sz="2" w:space="0" w:color="auto"/>
              <w:left w:val="single" w:sz="2" w:space="0" w:color="auto"/>
              <w:bottom w:val="single" w:sz="2" w:space="0" w:color="auto"/>
              <w:right w:val="single" w:sz="2" w:space="0" w:color="auto"/>
            </w:tcBorders>
            <w:hideMark/>
          </w:tcPr>
          <w:p w14:paraId="1BFD990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допомоги на проживання внутрішньо переміщеним особам</w:t>
            </w:r>
          </w:p>
        </w:tc>
      </w:tr>
      <w:tr w:rsidR="005E33A9" w:rsidRPr="0036076A" w14:paraId="6EB69AE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BD0539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223CDE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01433</w:t>
            </w:r>
          </w:p>
        </w:tc>
        <w:tc>
          <w:tcPr>
            <w:tcW w:w="7363" w:type="dxa"/>
            <w:tcBorders>
              <w:top w:val="single" w:sz="2" w:space="0" w:color="auto"/>
              <w:left w:val="single" w:sz="2" w:space="0" w:color="auto"/>
              <w:bottom w:val="single" w:sz="2" w:space="0" w:color="auto"/>
              <w:right w:val="single" w:sz="2" w:space="0" w:color="auto"/>
            </w:tcBorders>
            <w:hideMark/>
          </w:tcPr>
          <w:p w14:paraId="229EEF1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Рішення про продовження строку надання житлового приміщення з фондів житла для тимчасового проживання внутрішньо переміщених осіб</w:t>
            </w:r>
          </w:p>
        </w:tc>
      </w:tr>
      <w:tr w:rsidR="005E33A9" w:rsidRPr="0036076A" w14:paraId="058CA88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E6268F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06190B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01262</w:t>
            </w:r>
          </w:p>
        </w:tc>
        <w:tc>
          <w:tcPr>
            <w:tcW w:w="7363" w:type="dxa"/>
            <w:tcBorders>
              <w:top w:val="single" w:sz="2" w:space="0" w:color="auto"/>
              <w:left w:val="single" w:sz="2" w:space="0" w:color="auto"/>
              <w:bottom w:val="single" w:sz="2" w:space="0" w:color="auto"/>
              <w:right w:val="single" w:sz="2" w:space="0" w:color="auto"/>
            </w:tcBorders>
            <w:hideMark/>
          </w:tcPr>
          <w:p w14:paraId="49FA87B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статусу дитини, яка постраждала внаслідок воєнних дій та збройних конфліктів</w:t>
            </w:r>
          </w:p>
        </w:tc>
      </w:tr>
      <w:tr w:rsidR="005E33A9" w:rsidRPr="0036076A" w14:paraId="7872599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029A48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89A6B7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00121</w:t>
            </w:r>
          </w:p>
        </w:tc>
        <w:tc>
          <w:tcPr>
            <w:tcW w:w="7363" w:type="dxa"/>
            <w:tcBorders>
              <w:top w:val="single" w:sz="2" w:space="0" w:color="auto"/>
              <w:left w:val="single" w:sz="2" w:space="0" w:color="auto"/>
              <w:bottom w:val="single" w:sz="2" w:space="0" w:color="auto"/>
              <w:right w:val="single" w:sz="2" w:space="0" w:color="auto"/>
            </w:tcBorders>
            <w:hideMark/>
          </w:tcPr>
          <w:p w14:paraId="3719C7E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Установлення статусу, видача посвідчень батькам багатодітної сім’ї та дитини з багатодітної сім’ї</w:t>
            </w:r>
          </w:p>
        </w:tc>
      </w:tr>
      <w:tr w:rsidR="005E33A9" w:rsidRPr="0036076A" w14:paraId="5341941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5E3090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1DF682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01200</w:t>
            </w:r>
          </w:p>
        </w:tc>
        <w:tc>
          <w:tcPr>
            <w:tcW w:w="7363" w:type="dxa"/>
            <w:tcBorders>
              <w:top w:val="single" w:sz="2" w:space="0" w:color="auto"/>
              <w:left w:val="single" w:sz="2" w:space="0" w:color="auto"/>
              <w:bottom w:val="single" w:sz="2" w:space="0" w:color="auto"/>
              <w:right w:val="single" w:sz="2" w:space="0" w:color="auto"/>
            </w:tcBorders>
            <w:hideMark/>
          </w:tcPr>
          <w:p w14:paraId="72AC7D7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Вклейка фотокартки в посвідчення дитини з багатодітної сім’ї у зв’язку з досягненням 14-річного віку</w:t>
            </w:r>
          </w:p>
        </w:tc>
      </w:tr>
      <w:tr w:rsidR="005E33A9" w:rsidRPr="0036076A" w14:paraId="43F7796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5DC139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6E8A01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01194</w:t>
            </w:r>
          </w:p>
        </w:tc>
        <w:tc>
          <w:tcPr>
            <w:tcW w:w="7363" w:type="dxa"/>
            <w:tcBorders>
              <w:top w:val="single" w:sz="2" w:space="0" w:color="auto"/>
              <w:left w:val="single" w:sz="2" w:space="0" w:color="auto"/>
              <w:bottom w:val="single" w:sz="2" w:space="0" w:color="auto"/>
              <w:right w:val="single" w:sz="2" w:space="0" w:color="auto"/>
            </w:tcBorders>
            <w:hideMark/>
          </w:tcPr>
          <w:p w14:paraId="15532F9C"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дубліката посвідчення батьків багатодітної сім’ї та дитини з багатодітної сім’ї</w:t>
            </w:r>
          </w:p>
        </w:tc>
      </w:tr>
      <w:tr w:rsidR="005E33A9" w:rsidRPr="0036076A" w14:paraId="32BA5AD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7F8D3D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FE4734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01196</w:t>
            </w:r>
          </w:p>
        </w:tc>
        <w:tc>
          <w:tcPr>
            <w:tcW w:w="7363" w:type="dxa"/>
            <w:tcBorders>
              <w:top w:val="single" w:sz="2" w:space="0" w:color="auto"/>
              <w:left w:val="single" w:sz="2" w:space="0" w:color="auto"/>
              <w:bottom w:val="single" w:sz="2" w:space="0" w:color="auto"/>
              <w:right w:val="single" w:sz="2" w:space="0" w:color="auto"/>
            </w:tcBorders>
            <w:hideMark/>
          </w:tcPr>
          <w:p w14:paraId="2A27CBF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Продовження строку дії посвідчень батьків багатодітної сім’ї та дитини з багатодітної сім’ї</w:t>
            </w:r>
          </w:p>
        </w:tc>
      </w:tr>
      <w:tr w:rsidR="005E33A9" w:rsidRPr="0036076A" w14:paraId="237A702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23C319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A464F6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00135</w:t>
            </w:r>
          </w:p>
        </w:tc>
        <w:tc>
          <w:tcPr>
            <w:tcW w:w="7363" w:type="dxa"/>
            <w:tcBorders>
              <w:top w:val="single" w:sz="2" w:space="0" w:color="auto"/>
              <w:left w:val="single" w:sz="2" w:space="0" w:color="auto"/>
              <w:bottom w:val="single" w:sz="2" w:space="0" w:color="auto"/>
              <w:right w:val="single" w:sz="2" w:space="0" w:color="auto"/>
            </w:tcBorders>
            <w:hideMark/>
          </w:tcPr>
          <w:p w14:paraId="066035E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винагороди жінкам, яким присвоєно почесне звання України “Мати-героїня”</w:t>
            </w:r>
          </w:p>
        </w:tc>
      </w:tr>
      <w:tr w:rsidR="005E33A9" w:rsidRPr="0036076A" w14:paraId="55E7727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B2DECD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BE428C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00144</w:t>
            </w:r>
          </w:p>
        </w:tc>
        <w:tc>
          <w:tcPr>
            <w:tcW w:w="7363" w:type="dxa"/>
            <w:tcBorders>
              <w:top w:val="single" w:sz="2" w:space="0" w:color="auto"/>
              <w:left w:val="single" w:sz="2" w:space="0" w:color="auto"/>
              <w:bottom w:val="single" w:sz="2" w:space="0" w:color="auto"/>
              <w:right w:val="single" w:sz="2" w:space="0" w:color="auto"/>
            </w:tcBorders>
            <w:hideMark/>
          </w:tcPr>
          <w:p w14:paraId="1AFC71D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допомоги при народженні дитини</w:t>
            </w:r>
          </w:p>
        </w:tc>
      </w:tr>
      <w:tr w:rsidR="005E33A9" w:rsidRPr="0036076A" w14:paraId="6658DCB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B2018A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95E801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00143</w:t>
            </w:r>
          </w:p>
        </w:tc>
        <w:tc>
          <w:tcPr>
            <w:tcW w:w="7363" w:type="dxa"/>
            <w:tcBorders>
              <w:top w:val="single" w:sz="2" w:space="0" w:color="auto"/>
              <w:left w:val="single" w:sz="2" w:space="0" w:color="auto"/>
              <w:bottom w:val="single" w:sz="2" w:space="0" w:color="auto"/>
              <w:right w:val="single" w:sz="2" w:space="0" w:color="auto"/>
            </w:tcBorders>
            <w:hideMark/>
          </w:tcPr>
          <w:p w14:paraId="09646F1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5E33A9" w:rsidRPr="0036076A" w14:paraId="0875B6B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A17299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5A3AE5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00149</w:t>
            </w:r>
          </w:p>
        </w:tc>
        <w:tc>
          <w:tcPr>
            <w:tcW w:w="7363" w:type="dxa"/>
            <w:tcBorders>
              <w:top w:val="single" w:sz="2" w:space="0" w:color="auto"/>
              <w:left w:val="single" w:sz="2" w:space="0" w:color="auto"/>
              <w:bottom w:val="single" w:sz="2" w:space="0" w:color="auto"/>
              <w:right w:val="single" w:sz="2" w:space="0" w:color="auto"/>
            </w:tcBorders>
            <w:hideMark/>
          </w:tcPr>
          <w:p w14:paraId="5365399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допомоги на дітей, над якими встановлено опіку чи піклування</w:t>
            </w:r>
          </w:p>
        </w:tc>
      </w:tr>
      <w:tr w:rsidR="005E33A9" w:rsidRPr="0036076A" w14:paraId="17B71DE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6F067C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FCACF9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00150</w:t>
            </w:r>
          </w:p>
        </w:tc>
        <w:tc>
          <w:tcPr>
            <w:tcW w:w="7363" w:type="dxa"/>
            <w:tcBorders>
              <w:top w:val="single" w:sz="2" w:space="0" w:color="auto"/>
              <w:left w:val="single" w:sz="2" w:space="0" w:color="auto"/>
              <w:bottom w:val="single" w:sz="2" w:space="0" w:color="auto"/>
              <w:right w:val="single" w:sz="2" w:space="0" w:color="auto"/>
            </w:tcBorders>
            <w:hideMark/>
          </w:tcPr>
          <w:p w14:paraId="528B469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допомоги на дітей одиноким матерям</w:t>
            </w:r>
          </w:p>
        </w:tc>
      </w:tr>
      <w:tr w:rsidR="005E33A9" w:rsidRPr="0036076A" w14:paraId="147E0AE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703CB2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794E6D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00147</w:t>
            </w:r>
          </w:p>
        </w:tc>
        <w:tc>
          <w:tcPr>
            <w:tcW w:w="7363" w:type="dxa"/>
            <w:tcBorders>
              <w:top w:val="single" w:sz="2" w:space="0" w:color="auto"/>
              <w:left w:val="single" w:sz="2" w:space="0" w:color="auto"/>
              <w:bottom w:val="single" w:sz="2" w:space="0" w:color="auto"/>
              <w:right w:val="single" w:sz="2" w:space="0" w:color="auto"/>
            </w:tcBorders>
            <w:hideMark/>
          </w:tcPr>
          <w:p w14:paraId="466899E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допомоги при усиновленні дитини</w:t>
            </w:r>
          </w:p>
        </w:tc>
      </w:tr>
      <w:tr w:rsidR="005E33A9" w:rsidRPr="0036076A" w14:paraId="0C866B5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2751C6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1CE94A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00959</w:t>
            </w:r>
          </w:p>
        </w:tc>
        <w:tc>
          <w:tcPr>
            <w:tcW w:w="7363" w:type="dxa"/>
            <w:tcBorders>
              <w:top w:val="single" w:sz="2" w:space="0" w:color="auto"/>
              <w:left w:val="single" w:sz="2" w:space="0" w:color="auto"/>
              <w:bottom w:val="single" w:sz="2" w:space="0" w:color="auto"/>
              <w:right w:val="single" w:sz="2" w:space="0" w:color="auto"/>
            </w:tcBorders>
            <w:hideMark/>
          </w:tcPr>
          <w:p w14:paraId="0D287A5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Призначення державної допомоги одному з батьків, </w:t>
            </w:r>
            <w:proofErr w:type="spellStart"/>
            <w:r w:rsidRPr="0036076A">
              <w:rPr>
                <w:rFonts w:ascii="Times New Roman" w:eastAsia="Times New Roman" w:hAnsi="Times New Roman" w:cs="Times New Roman"/>
                <w:sz w:val="24"/>
                <w:szCs w:val="24"/>
                <w:lang w:eastAsia="uk-UA"/>
              </w:rPr>
              <w:t>усиновлювачам</w:t>
            </w:r>
            <w:proofErr w:type="spellEnd"/>
            <w:r w:rsidRPr="0036076A">
              <w:rPr>
                <w:rFonts w:ascii="Times New Roman" w:eastAsia="Times New Roman" w:hAnsi="Times New Roman" w:cs="Times New Roman"/>
                <w:sz w:val="24"/>
                <w:szCs w:val="24"/>
                <w:lang w:eastAsia="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5E33A9" w:rsidRPr="0036076A" w14:paraId="60E3B07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BD0719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6A2CCA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00960</w:t>
            </w:r>
          </w:p>
        </w:tc>
        <w:tc>
          <w:tcPr>
            <w:tcW w:w="7363" w:type="dxa"/>
            <w:tcBorders>
              <w:top w:val="single" w:sz="2" w:space="0" w:color="auto"/>
              <w:left w:val="single" w:sz="2" w:space="0" w:color="auto"/>
              <w:bottom w:val="single" w:sz="2" w:space="0" w:color="auto"/>
              <w:right w:val="single" w:sz="2" w:space="0" w:color="auto"/>
            </w:tcBorders>
            <w:hideMark/>
          </w:tcPr>
          <w:p w14:paraId="4E91125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допомоги на дітей, які виховуються у багатодітних сім’ях</w:t>
            </w:r>
          </w:p>
        </w:tc>
      </w:tr>
      <w:tr w:rsidR="005E33A9" w:rsidRPr="0036076A" w14:paraId="2C52C67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9F6BEB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 200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9FF76B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01775</w:t>
            </w:r>
          </w:p>
        </w:tc>
        <w:tc>
          <w:tcPr>
            <w:tcW w:w="7363" w:type="dxa"/>
            <w:tcBorders>
              <w:top w:val="single" w:sz="2" w:space="0" w:color="auto"/>
              <w:left w:val="single" w:sz="2" w:space="0" w:color="auto"/>
              <w:bottom w:val="single" w:sz="2" w:space="0" w:color="auto"/>
              <w:right w:val="single" w:sz="2" w:space="0" w:color="auto"/>
            </w:tcBorders>
            <w:hideMark/>
          </w:tcPr>
          <w:p w14:paraId="487AAE4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натуральної допомоги “пакунок малюка”</w:t>
            </w:r>
          </w:p>
        </w:tc>
      </w:tr>
      <w:tr w:rsidR="005E33A9" w:rsidRPr="0036076A" w14:paraId="094E882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E95C1F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23EF3A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01227</w:t>
            </w:r>
          </w:p>
        </w:tc>
        <w:tc>
          <w:tcPr>
            <w:tcW w:w="7363" w:type="dxa"/>
            <w:tcBorders>
              <w:top w:val="single" w:sz="2" w:space="0" w:color="auto"/>
              <w:left w:val="single" w:sz="2" w:space="0" w:color="auto"/>
              <w:bottom w:val="single" w:sz="2" w:space="0" w:color="auto"/>
              <w:right w:val="single" w:sz="2" w:space="0" w:color="auto"/>
            </w:tcBorders>
            <w:hideMark/>
          </w:tcPr>
          <w:p w14:paraId="541710A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грошової компенсації вартості одноразової натуральної допомоги “пакунок малюка”</w:t>
            </w:r>
          </w:p>
        </w:tc>
      </w:tr>
      <w:tr w:rsidR="005E33A9" w:rsidRPr="0036076A" w14:paraId="00AEE08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4C9F22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25B553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00154</w:t>
            </w:r>
          </w:p>
        </w:tc>
        <w:tc>
          <w:tcPr>
            <w:tcW w:w="7363" w:type="dxa"/>
            <w:tcBorders>
              <w:top w:val="single" w:sz="2" w:space="0" w:color="auto"/>
              <w:left w:val="single" w:sz="2" w:space="0" w:color="auto"/>
              <w:bottom w:val="single" w:sz="2" w:space="0" w:color="auto"/>
              <w:right w:val="single" w:sz="2" w:space="0" w:color="auto"/>
            </w:tcBorders>
            <w:hideMark/>
          </w:tcPr>
          <w:p w14:paraId="34E0649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5E33A9" w:rsidRPr="0036076A" w14:paraId="24E973A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FE8307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99869D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00122</w:t>
            </w:r>
          </w:p>
        </w:tc>
        <w:tc>
          <w:tcPr>
            <w:tcW w:w="7363" w:type="dxa"/>
            <w:tcBorders>
              <w:top w:val="single" w:sz="2" w:space="0" w:color="auto"/>
              <w:left w:val="single" w:sz="2" w:space="0" w:color="auto"/>
              <w:bottom w:val="single" w:sz="2" w:space="0" w:color="auto"/>
              <w:right w:val="single" w:sz="2" w:space="0" w:color="auto"/>
            </w:tcBorders>
            <w:hideMark/>
          </w:tcPr>
          <w:p w14:paraId="0721919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5E33A9" w:rsidRPr="0036076A" w14:paraId="52C60FD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B077CC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949C7D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01405</w:t>
            </w:r>
          </w:p>
        </w:tc>
        <w:tc>
          <w:tcPr>
            <w:tcW w:w="7363" w:type="dxa"/>
            <w:tcBorders>
              <w:top w:val="single" w:sz="2" w:space="0" w:color="auto"/>
              <w:left w:val="single" w:sz="2" w:space="0" w:color="auto"/>
              <w:bottom w:val="single" w:sz="2" w:space="0" w:color="auto"/>
              <w:right w:val="single" w:sz="2" w:space="0" w:color="auto"/>
            </w:tcBorders>
            <w:hideMark/>
          </w:tcPr>
          <w:p w14:paraId="7E8440C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Оплата послуг патронатного вихователя та виплата соціальної допомоги на утримання дитини в сім’ї патронатного вихователя</w:t>
            </w:r>
          </w:p>
        </w:tc>
      </w:tr>
      <w:tr w:rsidR="005E33A9" w:rsidRPr="0036076A" w14:paraId="1FA4BFF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35A0F7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10FD45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01386</w:t>
            </w:r>
          </w:p>
        </w:tc>
        <w:tc>
          <w:tcPr>
            <w:tcW w:w="7363" w:type="dxa"/>
            <w:tcBorders>
              <w:top w:val="single" w:sz="2" w:space="0" w:color="auto"/>
              <w:left w:val="single" w:sz="2" w:space="0" w:color="auto"/>
              <w:bottom w:val="single" w:sz="2" w:space="0" w:color="auto"/>
              <w:right w:val="single" w:sz="2" w:space="0" w:color="auto"/>
            </w:tcBorders>
            <w:hideMark/>
          </w:tcPr>
          <w:p w14:paraId="5753045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5E33A9" w:rsidRPr="0036076A" w14:paraId="46A7281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E64FAF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2FC8AD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01265</w:t>
            </w:r>
          </w:p>
        </w:tc>
        <w:tc>
          <w:tcPr>
            <w:tcW w:w="7363" w:type="dxa"/>
            <w:tcBorders>
              <w:top w:val="single" w:sz="2" w:space="0" w:color="auto"/>
              <w:left w:val="single" w:sz="2" w:space="0" w:color="auto"/>
              <w:bottom w:val="single" w:sz="2" w:space="0" w:color="auto"/>
              <w:right w:val="single" w:sz="2" w:space="0" w:color="auto"/>
            </w:tcBorders>
            <w:hideMark/>
          </w:tcPr>
          <w:p w14:paraId="3D67C51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r>
      <w:tr w:rsidR="005E33A9" w:rsidRPr="0036076A" w14:paraId="555686B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5B9A70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E4901D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00239</w:t>
            </w:r>
          </w:p>
        </w:tc>
        <w:tc>
          <w:tcPr>
            <w:tcW w:w="7363" w:type="dxa"/>
            <w:tcBorders>
              <w:top w:val="single" w:sz="2" w:space="0" w:color="auto"/>
              <w:left w:val="single" w:sz="2" w:space="0" w:color="auto"/>
              <w:bottom w:val="single" w:sz="2" w:space="0" w:color="auto"/>
              <w:right w:val="single" w:sz="2" w:space="0" w:color="auto"/>
            </w:tcBorders>
            <w:hideMark/>
          </w:tcPr>
          <w:p w14:paraId="21D7A61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Встановлення статусу учасника війни, видача посвідчення</w:t>
            </w:r>
          </w:p>
        </w:tc>
      </w:tr>
      <w:tr w:rsidR="005E33A9" w:rsidRPr="0036076A" w14:paraId="0CFE1A7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37AC3F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7BDB2E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00117</w:t>
            </w:r>
          </w:p>
        </w:tc>
        <w:tc>
          <w:tcPr>
            <w:tcW w:w="7363" w:type="dxa"/>
            <w:tcBorders>
              <w:top w:val="single" w:sz="2" w:space="0" w:color="auto"/>
              <w:left w:val="single" w:sz="2" w:space="0" w:color="auto"/>
              <w:bottom w:val="single" w:sz="2" w:space="0" w:color="auto"/>
              <w:right w:val="single" w:sz="2" w:space="0" w:color="auto"/>
            </w:tcBorders>
            <w:hideMark/>
          </w:tcPr>
          <w:p w14:paraId="53841FD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r>
      <w:tr w:rsidR="005E33A9" w:rsidRPr="0036076A" w14:paraId="688A49D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B4A382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958D96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00242</w:t>
            </w:r>
          </w:p>
        </w:tc>
        <w:tc>
          <w:tcPr>
            <w:tcW w:w="7363" w:type="dxa"/>
            <w:tcBorders>
              <w:top w:val="single" w:sz="2" w:space="0" w:color="auto"/>
              <w:left w:val="single" w:sz="2" w:space="0" w:color="auto"/>
              <w:bottom w:val="single" w:sz="2" w:space="0" w:color="auto"/>
              <w:right w:val="single" w:sz="2" w:space="0" w:color="auto"/>
            </w:tcBorders>
            <w:hideMark/>
          </w:tcPr>
          <w:p w14:paraId="2098345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посвідчення особам з інвалідністю з дитинства та дітям з інвалідністю</w:t>
            </w:r>
          </w:p>
        </w:tc>
      </w:tr>
      <w:tr w:rsidR="005E33A9" w:rsidRPr="0036076A" w14:paraId="75782C7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C4012B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11B3DF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01255</w:t>
            </w:r>
          </w:p>
        </w:tc>
        <w:tc>
          <w:tcPr>
            <w:tcW w:w="7363" w:type="dxa"/>
            <w:tcBorders>
              <w:top w:val="single" w:sz="2" w:space="0" w:color="auto"/>
              <w:left w:val="single" w:sz="2" w:space="0" w:color="auto"/>
              <w:bottom w:val="single" w:sz="2" w:space="0" w:color="auto"/>
              <w:right w:val="single" w:sz="2" w:space="0" w:color="auto"/>
            </w:tcBorders>
            <w:hideMark/>
          </w:tcPr>
          <w:p w14:paraId="6D240E4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5E33A9" w:rsidRPr="0036076A" w14:paraId="002311D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E4F650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6E4224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00221</w:t>
            </w:r>
          </w:p>
        </w:tc>
        <w:tc>
          <w:tcPr>
            <w:tcW w:w="7363" w:type="dxa"/>
            <w:tcBorders>
              <w:top w:val="single" w:sz="2" w:space="0" w:color="auto"/>
              <w:left w:val="single" w:sz="2" w:space="0" w:color="auto"/>
              <w:bottom w:val="single" w:sz="2" w:space="0" w:color="auto"/>
              <w:right w:val="single" w:sz="2" w:space="0" w:color="auto"/>
            </w:tcBorders>
            <w:hideMark/>
          </w:tcPr>
          <w:p w14:paraId="5904AC8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компенсації особам з інвалідністю замість санаторно-курортної путівки</w:t>
            </w:r>
          </w:p>
        </w:tc>
      </w:tr>
      <w:tr w:rsidR="005E33A9" w:rsidRPr="0036076A" w14:paraId="67F9285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C6F9F4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13E0F2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00222</w:t>
            </w:r>
          </w:p>
        </w:tc>
        <w:tc>
          <w:tcPr>
            <w:tcW w:w="7363" w:type="dxa"/>
            <w:tcBorders>
              <w:top w:val="single" w:sz="2" w:space="0" w:color="auto"/>
              <w:left w:val="single" w:sz="2" w:space="0" w:color="auto"/>
              <w:bottom w:val="single" w:sz="2" w:space="0" w:color="auto"/>
              <w:right w:val="single" w:sz="2" w:space="0" w:color="auto"/>
            </w:tcBorders>
            <w:hideMark/>
          </w:tcPr>
          <w:p w14:paraId="04D93C4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Призначення грошової компенсації вартості проїзду до санаторно-курортного закладу (відділення </w:t>
            </w:r>
            <w:proofErr w:type="spellStart"/>
            <w:r w:rsidRPr="0036076A">
              <w:rPr>
                <w:rFonts w:ascii="Times New Roman" w:eastAsia="Times New Roman" w:hAnsi="Times New Roman" w:cs="Times New Roman"/>
                <w:sz w:val="24"/>
                <w:szCs w:val="24"/>
                <w:lang w:eastAsia="uk-UA"/>
              </w:rPr>
              <w:t>спинального</w:t>
            </w:r>
            <w:proofErr w:type="spellEnd"/>
            <w:r w:rsidRPr="0036076A">
              <w:rPr>
                <w:rFonts w:ascii="Times New Roman" w:eastAsia="Times New Roman" w:hAnsi="Times New Roman" w:cs="Times New Roman"/>
                <w:sz w:val="24"/>
                <w:szCs w:val="24"/>
                <w:lang w:eastAsia="uk-UA"/>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r>
      <w:tr w:rsidR="005E33A9" w:rsidRPr="0036076A" w14:paraId="3930566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C8DCB9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6C7C02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00220</w:t>
            </w:r>
          </w:p>
        </w:tc>
        <w:tc>
          <w:tcPr>
            <w:tcW w:w="7363" w:type="dxa"/>
            <w:tcBorders>
              <w:top w:val="single" w:sz="2" w:space="0" w:color="auto"/>
              <w:left w:val="single" w:sz="2" w:space="0" w:color="auto"/>
              <w:bottom w:val="single" w:sz="2" w:space="0" w:color="auto"/>
              <w:right w:val="single" w:sz="2" w:space="0" w:color="auto"/>
            </w:tcBorders>
            <w:hideMark/>
          </w:tcPr>
          <w:p w14:paraId="7823C51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5E33A9" w:rsidRPr="0036076A" w14:paraId="5EF0A7E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E6E967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214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38E204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00223</w:t>
            </w:r>
          </w:p>
        </w:tc>
        <w:tc>
          <w:tcPr>
            <w:tcW w:w="7363" w:type="dxa"/>
            <w:tcBorders>
              <w:top w:val="single" w:sz="2" w:space="0" w:color="auto"/>
              <w:left w:val="single" w:sz="2" w:space="0" w:color="auto"/>
              <w:bottom w:val="single" w:sz="2" w:space="0" w:color="auto"/>
              <w:right w:val="single" w:sz="2" w:space="0" w:color="auto"/>
            </w:tcBorders>
            <w:hideMark/>
          </w:tcPr>
          <w:p w14:paraId="3E7A0D1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компенсації вартості самостійного санаторно-курортного лікування осіб з інвалідністю</w:t>
            </w:r>
          </w:p>
        </w:tc>
      </w:tr>
      <w:tr w:rsidR="005E33A9" w:rsidRPr="0036076A" w14:paraId="51717C5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1654D2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64D0ED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00224</w:t>
            </w:r>
          </w:p>
        </w:tc>
        <w:tc>
          <w:tcPr>
            <w:tcW w:w="7363" w:type="dxa"/>
            <w:tcBorders>
              <w:top w:val="single" w:sz="2" w:space="0" w:color="auto"/>
              <w:left w:val="single" w:sz="2" w:space="0" w:color="auto"/>
              <w:bottom w:val="single" w:sz="2" w:space="0" w:color="auto"/>
              <w:right w:val="single" w:sz="2" w:space="0" w:color="auto"/>
            </w:tcBorders>
            <w:hideMark/>
          </w:tcPr>
          <w:p w14:paraId="453FCAE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5E33A9" w:rsidRPr="0036076A" w14:paraId="3500C40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9BC14D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F78198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00228</w:t>
            </w:r>
          </w:p>
        </w:tc>
        <w:tc>
          <w:tcPr>
            <w:tcW w:w="7363" w:type="dxa"/>
            <w:tcBorders>
              <w:top w:val="single" w:sz="2" w:space="0" w:color="auto"/>
              <w:left w:val="single" w:sz="2" w:space="0" w:color="auto"/>
              <w:bottom w:val="single" w:sz="2" w:space="0" w:color="auto"/>
              <w:right w:val="single" w:sz="2" w:space="0" w:color="auto"/>
            </w:tcBorders>
            <w:hideMark/>
          </w:tcPr>
          <w:p w14:paraId="0D791ED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219" w:tgtFrame="_blank" w:history="1">
              <w:r w:rsidRPr="0036076A">
                <w:rPr>
                  <w:rFonts w:ascii="Times New Roman" w:eastAsia="Times New Roman" w:hAnsi="Times New Roman" w:cs="Times New Roman"/>
                  <w:color w:val="0000FF"/>
                  <w:sz w:val="24"/>
                  <w:szCs w:val="24"/>
                  <w:u w:val="single"/>
                  <w:lang w:eastAsia="uk-UA"/>
                </w:rPr>
                <w:t>“Про статус ветеранів війни, гарантії їх соціального захисту”</w:t>
              </w:r>
            </w:hyperlink>
            <w:r w:rsidRPr="0036076A">
              <w:rPr>
                <w:rFonts w:ascii="Times New Roman" w:eastAsia="Times New Roman" w:hAnsi="Times New Roman" w:cs="Times New Roman"/>
                <w:sz w:val="24"/>
                <w:szCs w:val="24"/>
                <w:lang w:eastAsia="uk-UA"/>
              </w:rPr>
              <w:t> та </w:t>
            </w:r>
            <w:hyperlink r:id="rId220" w:tgtFrame="_blank" w:history="1">
              <w:r w:rsidRPr="0036076A">
                <w:rPr>
                  <w:rFonts w:ascii="Times New Roman" w:eastAsia="Times New Roman" w:hAnsi="Times New Roman" w:cs="Times New Roman"/>
                  <w:color w:val="0000FF"/>
                  <w:sz w:val="24"/>
                  <w:szCs w:val="24"/>
                  <w:u w:val="single"/>
                  <w:lang w:eastAsia="uk-UA"/>
                </w:rPr>
                <w:t>“Про жертви нацистських переслідувань”</w:t>
              </w:r>
            </w:hyperlink>
          </w:p>
        </w:tc>
      </w:tr>
      <w:tr w:rsidR="005E33A9" w:rsidRPr="0036076A" w14:paraId="4DC169C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96C574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C5CC40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00227</w:t>
            </w:r>
          </w:p>
        </w:tc>
        <w:tc>
          <w:tcPr>
            <w:tcW w:w="7363" w:type="dxa"/>
            <w:tcBorders>
              <w:top w:val="single" w:sz="2" w:space="0" w:color="auto"/>
              <w:left w:val="single" w:sz="2" w:space="0" w:color="auto"/>
              <w:bottom w:val="single" w:sz="2" w:space="0" w:color="auto"/>
              <w:right w:val="single" w:sz="2" w:space="0" w:color="auto"/>
            </w:tcBorders>
            <w:hideMark/>
          </w:tcPr>
          <w:p w14:paraId="1DD982A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r>
      <w:tr w:rsidR="005E33A9" w:rsidRPr="0036076A" w14:paraId="4FEEA63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003585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B61277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00226</w:t>
            </w:r>
          </w:p>
        </w:tc>
        <w:tc>
          <w:tcPr>
            <w:tcW w:w="7363" w:type="dxa"/>
            <w:tcBorders>
              <w:top w:val="single" w:sz="2" w:space="0" w:color="auto"/>
              <w:left w:val="single" w:sz="2" w:space="0" w:color="auto"/>
              <w:bottom w:val="single" w:sz="2" w:space="0" w:color="auto"/>
              <w:right w:val="single" w:sz="2" w:space="0" w:color="auto"/>
            </w:tcBorders>
            <w:hideMark/>
          </w:tcPr>
          <w:p w14:paraId="093512D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осіб з інвалідністю</w:t>
            </w:r>
          </w:p>
        </w:tc>
      </w:tr>
      <w:tr w:rsidR="005E33A9" w:rsidRPr="0036076A" w14:paraId="26502D8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16A6BC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AB5CA8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00229</w:t>
            </w:r>
          </w:p>
        </w:tc>
        <w:tc>
          <w:tcPr>
            <w:tcW w:w="7363" w:type="dxa"/>
            <w:tcBorders>
              <w:top w:val="single" w:sz="2" w:space="0" w:color="auto"/>
              <w:left w:val="single" w:sz="2" w:space="0" w:color="auto"/>
              <w:bottom w:val="single" w:sz="2" w:space="0" w:color="auto"/>
              <w:right w:val="single" w:sz="2" w:space="0" w:color="auto"/>
            </w:tcBorders>
            <w:hideMark/>
          </w:tcPr>
          <w:p w14:paraId="6B273B9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5E33A9" w:rsidRPr="0036076A" w14:paraId="1C7F981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CEE405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B28512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00151</w:t>
            </w:r>
          </w:p>
        </w:tc>
        <w:tc>
          <w:tcPr>
            <w:tcW w:w="7363" w:type="dxa"/>
            <w:tcBorders>
              <w:top w:val="single" w:sz="2" w:space="0" w:color="auto"/>
              <w:left w:val="single" w:sz="2" w:space="0" w:color="auto"/>
              <w:bottom w:val="single" w:sz="2" w:space="0" w:color="auto"/>
              <w:right w:val="single" w:sz="2" w:space="0" w:color="auto"/>
            </w:tcBorders>
            <w:hideMark/>
          </w:tcPr>
          <w:p w14:paraId="24BF357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соціальної допомоги особам з інвалідністю з дитинства та дітям з інвалідністю</w:t>
            </w:r>
          </w:p>
        </w:tc>
      </w:tr>
      <w:tr w:rsidR="005E33A9" w:rsidRPr="0036076A" w14:paraId="0FE8DBB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5FBA48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1E3523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00103</w:t>
            </w:r>
          </w:p>
        </w:tc>
        <w:tc>
          <w:tcPr>
            <w:tcW w:w="7363" w:type="dxa"/>
            <w:tcBorders>
              <w:top w:val="single" w:sz="2" w:space="0" w:color="auto"/>
              <w:left w:val="single" w:sz="2" w:space="0" w:color="auto"/>
              <w:bottom w:val="single" w:sz="2" w:space="0" w:color="auto"/>
              <w:right w:val="single" w:sz="2" w:space="0" w:color="auto"/>
            </w:tcBorders>
            <w:hideMark/>
          </w:tcPr>
          <w:p w14:paraId="08D4ED6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5E33A9" w:rsidRPr="0036076A" w14:paraId="7B2943A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341BE7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C34C3E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00099</w:t>
            </w:r>
          </w:p>
        </w:tc>
        <w:tc>
          <w:tcPr>
            <w:tcW w:w="7363" w:type="dxa"/>
            <w:tcBorders>
              <w:top w:val="single" w:sz="2" w:space="0" w:color="auto"/>
              <w:left w:val="single" w:sz="2" w:space="0" w:color="auto"/>
              <w:bottom w:val="single" w:sz="2" w:space="0" w:color="auto"/>
              <w:right w:val="single" w:sz="2" w:space="0" w:color="auto"/>
            </w:tcBorders>
            <w:hideMark/>
          </w:tcPr>
          <w:p w14:paraId="4F4C6BA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соціальної допомоги на догляд</w:t>
            </w:r>
          </w:p>
        </w:tc>
      </w:tr>
      <w:tr w:rsidR="005E33A9" w:rsidRPr="0036076A" w14:paraId="7651877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915658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4E4389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00096</w:t>
            </w:r>
          </w:p>
        </w:tc>
        <w:tc>
          <w:tcPr>
            <w:tcW w:w="7363" w:type="dxa"/>
            <w:tcBorders>
              <w:top w:val="single" w:sz="2" w:space="0" w:color="auto"/>
              <w:left w:val="single" w:sz="2" w:space="0" w:color="auto"/>
              <w:bottom w:val="single" w:sz="2" w:space="0" w:color="auto"/>
              <w:right w:val="single" w:sz="2" w:space="0" w:color="auto"/>
            </w:tcBorders>
            <w:hideMark/>
          </w:tcPr>
          <w:p w14:paraId="025AF4C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соціальної допомоги особам, які не мають права на пенсію, та особам з інвалідністю</w:t>
            </w:r>
          </w:p>
        </w:tc>
      </w:tr>
      <w:tr w:rsidR="005E33A9" w:rsidRPr="0036076A" w14:paraId="207F50A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30C7855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153975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00141</w:t>
            </w:r>
          </w:p>
        </w:tc>
        <w:tc>
          <w:tcPr>
            <w:tcW w:w="7363" w:type="dxa"/>
            <w:tcBorders>
              <w:top w:val="single" w:sz="2" w:space="0" w:color="auto"/>
              <w:left w:val="single" w:sz="2" w:space="0" w:color="auto"/>
              <w:bottom w:val="single" w:sz="2" w:space="0" w:color="auto"/>
              <w:right w:val="single" w:sz="2" w:space="0" w:color="auto"/>
            </w:tcBorders>
            <w:hideMark/>
          </w:tcPr>
          <w:p w14:paraId="2EE2206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довідки для отримання пільг особам з інвалідністю, які не мають права на пенсію чи соціальну допомогу</w:t>
            </w:r>
          </w:p>
        </w:tc>
      </w:tr>
      <w:tr w:rsidR="005E33A9" w:rsidRPr="0036076A" w14:paraId="45B8BF4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F44D77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F0A420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00152</w:t>
            </w:r>
          </w:p>
        </w:tc>
        <w:tc>
          <w:tcPr>
            <w:tcW w:w="7363" w:type="dxa"/>
            <w:tcBorders>
              <w:top w:val="single" w:sz="2" w:space="0" w:color="auto"/>
              <w:left w:val="single" w:sz="2" w:space="0" w:color="auto"/>
              <w:bottom w:val="single" w:sz="2" w:space="0" w:color="auto"/>
              <w:right w:val="single" w:sz="2" w:space="0" w:color="auto"/>
            </w:tcBorders>
            <w:hideMark/>
          </w:tcPr>
          <w:p w14:paraId="6792D11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надбавки на догляд за особами з інвалідністю з дитинства та дітьми з інвалідністю</w:t>
            </w:r>
          </w:p>
        </w:tc>
      </w:tr>
      <w:tr w:rsidR="005E33A9" w:rsidRPr="0036076A" w14:paraId="1A4FDF1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B8FA19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0364B8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00230</w:t>
            </w:r>
          </w:p>
        </w:tc>
        <w:tc>
          <w:tcPr>
            <w:tcW w:w="7363" w:type="dxa"/>
            <w:tcBorders>
              <w:top w:val="single" w:sz="2" w:space="0" w:color="auto"/>
              <w:left w:val="single" w:sz="2" w:space="0" w:color="auto"/>
              <w:bottom w:val="single" w:sz="2" w:space="0" w:color="auto"/>
              <w:right w:val="single" w:sz="2" w:space="0" w:color="auto"/>
            </w:tcBorders>
            <w:hideMark/>
          </w:tcPr>
          <w:p w14:paraId="2DFBA287"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5E33A9" w:rsidRPr="0036076A" w14:paraId="3D0FE0B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52D65C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9A6F5B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01404</w:t>
            </w:r>
          </w:p>
        </w:tc>
        <w:tc>
          <w:tcPr>
            <w:tcW w:w="7363" w:type="dxa"/>
            <w:tcBorders>
              <w:top w:val="single" w:sz="2" w:space="0" w:color="auto"/>
              <w:left w:val="single" w:sz="2" w:space="0" w:color="auto"/>
              <w:bottom w:val="single" w:sz="2" w:space="0" w:color="auto"/>
              <w:right w:val="single" w:sz="2" w:space="0" w:color="auto"/>
            </w:tcBorders>
            <w:hideMark/>
          </w:tcPr>
          <w:p w14:paraId="552C2BB7"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Компенсація вартості продуктів харчування громадянам, які постраждали внаслідок Чорнобильської катастрофи</w:t>
            </w:r>
          </w:p>
        </w:tc>
      </w:tr>
      <w:tr w:rsidR="005E33A9" w:rsidRPr="0036076A" w14:paraId="4AD6A44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52D42F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46FFB0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00232</w:t>
            </w:r>
          </w:p>
        </w:tc>
        <w:tc>
          <w:tcPr>
            <w:tcW w:w="7363" w:type="dxa"/>
            <w:tcBorders>
              <w:top w:val="single" w:sz="2" w:space="0" w:color="auto"/>
              <w:left w:val="single" w:sz="2" w:space="0" w:color="auto"/>
              <w:bottom w:val="single" w:sz="2" w:space="0" w:color="auto"/>
              <w:right w:val="single" w:sz="2" w:space="0" w:color="auto"/>
            </w:tcBorders>
            <w:hideMark/>
          </w:tcPr>
          <w:p w14:paraId="66FE96A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Призначення компенсацій та допомоги учасникам ліквідації наслідків аварії на Чорнобильській АЕС, громадянам, які брали участь у ліквідації </w:t>
            </w:r>
            <w:r w:rsidRPr="0036076A">
              <w:rPr>
                <w:rFonts w:ascii="Times New Roman" w:eastAsia="Times New Roman" w:hAnsi="Times New Roman" w:cs="Times New Roman"/>
                <w:sz w:val="24"/>
                <w:szCs w:val="24"/>
                <w:lang w:eastAsia="uk-UA"/>
              </w:rPr>
              <w:lastRenderedPageBreak/>
              <w:t>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5E33A9" w:rsidRPr="0036076A" w14:paraId="3BA7C59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769693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229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1F68E5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00171</w:t>
            </w:r>
          </w:p>
        </w:tc>
        <w:tc>
          <w:tcPr>
            <w:tcW w:w="7363" w:type="dxa"/>
            <w:tcBorders>
              <w:top w:val="single" w:sz="2" w:space="0" w:color="auto"/>
              <w:left w:val="single" w:sz="2" w:space="0" w:color="auto"/>
              <w:bottom w:val="single" w:sz="2" w:space="0" w:color="auto"/>
              <w:right w:val="single" w:sz="2" w:space="0" w:color="auto"/>
            </w:tcBorders>
            <w:hideMark/>
          </w:tcPr>
          <w:p w14:paraId="3ABF894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5E33A9" w:rsidRPr="0036076A" w14:paraId="4B47D9A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E54D5A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79440C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01191</w:t>
            </w:r>
          </w:p>
        </w:tc>
        <w:tc>
          <w:tcPr>
            <w:tcW w:w="7363" w:type="dxa"/>
            <w:tcBorders>
              <w:top w:val="single" w:sz="2" w:space="0" w:color="auto"/>
              <w:left w:val="single" w:sz="2" w:space="0" w:color="auto"/>
              <w:bottom w:val="single" w:sz="2" w:space="0" w:color="auto"/>
              <w:right w:val="single" w:sz="2" w:space="0" w:color="auto"/>
            </w:tcBorders>
            <w:hideMark/>
          </w:tcPr>
          <w:p w14:paraId="5D86E4F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5E33A9" w:rsidRPr="0036076A" w14:paraId="5C0C681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E75ACE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3767CC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00172</w:t>
            </w:r>
          </w:p>
        </w:tc>
        <w:tc>
          <w:tcPr>
            <w:tcW w:w="7363" w:type="dxa"/>
            <w:tcBorders>
              <w:top w:val="single" w:sz="2" w:space="0" w:color="auto"/>
              <w:left w:val="single" w:sz="2" w:space="0" w:color="auto"/>
              <w:bottom w:val="single" w:sz="2" w:space="0" w:color="auto"/>
              <w:right w:val="single" w:sz="2" w:space="0" w:color="auto"/>
            </w:tcBorders>
            <w:hideMark/>
          </w:tcPr>
          <w:p w14:paraId="139D788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5E33A9" w:rsidRPr="0036076A" w14:paraId="069B051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303102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7908C6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00170</w:t>
            </w:r>
          </w:p>
        </w:tc>
        <w:tc>
          <w:tcPr>
            <w:tcW w:w="7363" w:type="dxa"/>
            <w:tcBorders>
              <w:top w:val="single" w:sz="2" w:space="0" w:color="auto"/>
              <w:left w:val="single" w:sz="2" w:space="0" w:color="auto"/>
              <w:bottom w:val="single" w:sz="2" w:space="0" w:color="auto"/>
              <w:right w:val="single" w:sz="2" w:space="0" w:color="auto"/>
            </w:tcBorders>
            <w:hideMark/>
          </w:tcPr>
          <w:p w14:paraId="4F662CA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r>
      <w:tr w:rsidR="005E33A9" w:rsidRPr="0036076A" w14:paraId="2C2A443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41FE54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56AABF8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00133</w:t>
            </w:r>
          </w:p>
        </w:tc>
        <w:tc>
          <w:tcPr>
            <w:tcW w:w="7363" w:type="dxa"/>
            <w:tcBorders>
              <w:top w:val="single" w:sz="2" w:space="0" w:color="auto"/>
              <w:left w:val="single" w:sz="2" w:space="0" w:color="auto"/>
              <w:bottom w:val="single" w:sz="2" w:space="0" w:color="auto"/>
              <w:right w:val="single" w:sz="2" w:space="0" w:color="auto"/>
            </w:tcBorders>
            <w:hideMark/>
          </w:tcPr>
          <w:p w14:paraId="6F82CB3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державної соціальної допомоги малозабезпеченим сім’ям</w:t>
            </w:r>
          </w:p>
        </w:tc>
      </w:tr>
      <w:tr w:rsidR="005E33A9" w:rsidRPr="0036076A" w14:paraId="5316988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C88724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996299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01268</w:t>
            </w:r>
          </w:p>
        </w:tc>
        <w:tc>
          <w:tcPr>
            <w:tcW w:w="7363" w:type="dxa"/>
            <w:tcBorders>
              <w:top w:val="single" w:sz="2" w:space="0" w:color="auto"/>
              <w:left w:val="single" w:sz="2" w:space="0" w:color="auto"/>
              <w:bottom w:val="single" w:sz="2" w:space="0" w:color="auto"/>
              <w:right w:val="single" w:sz="2" w:space="0" w:color="auto"/>
            </w:tcBorders>
            <w:hideMark/>
          </w:tcPr>
          <w:p w14:paraId="20C6B7D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Повідомна реєстрація галузевих (міжгалузевих) і територіальних угод, колективних договорів</w:t>
            </w:r>
          </w:p>
        </w:tc>
      </w:tr>
      <w:tr w:rsidR="005E33A9" w:rsidRPr="0036076A" w14:paraId="50AE8CD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4E67E0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235</w:t>
            </w:r>
          </w:p>
        </w:tc>
        <w:tc>
          <w:tcPr>
            <w:tcW w:w="1743" w:type="dxa"/>
            <w:tcBorders>
              <w:top w:val="single" w:sz="2" w:space="0" w:color="auto"/>
              <w:left w:val="single" w:sz="2" w:space="0" w:color="auto"/>
              <w:bottom w:val="single" w:sz="2" w:space="0" w:color="auto"/>
              <w:right w:val="single" w:sz="2" w:space="0" w:color="auto"/>
            </w:tcBorders>
            <w:hideMark/>
          </w:tcPr>
          <w:p w14:paraId="397DF6F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01170</w:t>
            </w:r>
          </w:p>
        </w:tc>
        <w:tc>
          <w:tcPr>
            <w:tcW w:w="7363" w:type="dxa"/>
            <w:tcBorders>
              <w:top w:val="single" w:sz="2" w:space="0" w:color="auto"/>
              <w:left w:val="single" w:sz="2" w:space="0" w:color="auto"/>
              <w:bottom w:val="single" w:sz="2" w:space="0" w:color="auto"/>
              <w:right w:val="single" w:sz="2" w:space="0" w:color="auto"/>
            </w:tcBorders>
            <w:hideMark/>
          </w:tcPr>
          <w:p w14:paraId="30771C9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дозволу на застосування праці іноземців та осіб без громадянства</w:t>
            </w:r>
          </w:p>
        </w:tc>
      </w:tr>
      <w:tr w:rsidR="005E33A9" w:rsidRPr="0036076A" w14:paraId="6EDC3FE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535E8FA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DB9578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01172</w:t>
            </w:r>
          </w:p>
        </w:tc>
        <w:tc>
          <w:tcPr>
            <w:tcW w:w="7363" w:type="dxa"/>
            <w:tcBorders>
              <w:top w:val="single" w:sz="2" w:space="0" w:color="auto"/>
              <w:left w:val="single" w:sz="2" w:space="0" w:color="auto"/>
              <w:bottom w:val="single" w:sz="2" w:space="0" w:color="auto"/>
              <w:right w:val="single" w:sz="2" w:space="0" w:color="auto"/>
            </w:tcBorders>
            <w:hideMark/>
          </w:tcPr>
          <w:p w14:paraId="7A5EA9E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дозволу на застосування праці іноземців та осіб без громадянства</w:t>
            </w:r>
          </w:p>
        </w:tc>
      </w:tr>
      <w:tr w:rsidR="005E33A9" w:rsidRPr="0036076A" w14:paraId="41E8721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28C6C4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02337F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01173</w:t>
            </w:r>
          </w:p>
        </w:tc>
        <w:tc>
          <w:tcPr>
            <w:tcW w:w="7363" w:type="dxa"/>
            <w:tcBorders>
              <w:top w:val="single" w:sz="2" w:space="0" w:color="auto"/>
              <w:left w:val="single" w:sz="2" w:space="0" w:color="auto"/>
              <w:bottom w:val="single" w:sz="2" w:space="0" w:color="auto"/>
              <w:right w:val="single" w:sz="2" w:space="0" w:color="auto"/>
            </w:tcBorders>
            <w:hideMark/>
          </w:tcPr>
          <w:p w14:paraId="5226B37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Продовження дії дозволу на застосування праці іноземців та осіб без громадянства</w:t>
            </w:r>
          </w:p>
        </w:tc>
      </w:tr>
      <w:tr w:rsidR="005E33A9" w:rsidRPr="0036076A" w14:paraId="437264A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0D6D6C3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238</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9DE4D7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01171</w:t>
            </w:r>
          </w:p>
        </w:tc>
        <w:tc>
          <w:tcPr>
            <w:tcW w:w="7363" w:type="dxa"/>
            <w:tcBorders>
              <w:top w:val="single" w:sz="2" w:space="0" w:color="auto"/>
              <w:left w:val="single" w:sz="2" w:space="0" w:color="auto"/>
              <w:bottom w:val="single" w:sz="2" w:space="0" w:color="auto"/>
              <w:right w:val="single" w:sz="2" w:space="0" w:color="auto"/>
            </w:tcBorders>
            <w:hideMark/>
          </w:tcPr>
          <w:p w14:paraId="204F420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Скасування дозволу на застосування праці іноземців та осіб без громадянства</w:t>
            </w:r>
          </w:p>
        </w:tc>
      </w:tr>
      <w:tr w:rsidR="005E33A9" w:rsidRPr="0036076A" w14:paraId="49FD7A6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68B9AA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239</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4B9DA6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01974</w:t>
            </w:r>
          </w:p>
        </w:tc>
        <w:tc>
          <w:tcPr>
            <w:tcW w:w="7363" w:type="dxa"/>
            <w:tcBorders>
              <w:top w:val="single" w:sz="2" w:space="0" w:color="auto"/>
              <w:left w:val="single" w:sz="2" w:space="0" w:color="auto"/>
              <w:bottom w:val="single" w:sz="2" w:space="0" w:color="auto"/>
              <w:right w:val="single" w:sz="2" w:space="0" w:color="auto"/>
            </w:tcBorders>
            <w:hideMark/>
          </w:tcPr>
          <w:p w14:paraId="68FC8F6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пільги на оплату житла, комунальних послуг</w:t>
            </w:r>
          </w:p>
        </w:tc>
      </w:tr>
      <w:tr w:rsidR="005E33A9" w:rsidRPr="0036076A" w14:paraId="77E18FC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1C4ECBD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240</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15EED6F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00101</w:t>
            </w:r>
          </w:p>
        </w:tc>
        <w:tc>
          <w:tcPr>
            <w:tcW w:w="7363" w:type="dxa"/>
            <w:tcBorders>
              <w:top w:val="single" w:sz="2" w:space="0" w:color="auto"/>
              <w:left w:val="single" w:sz="2" w:space="0" w:color="auto"/>
              <w:bottom w:val="single" w:sz="2" w:space="0" w:color="auto"/>
              <w:right w:val="single" w:sz="2" w:space="0" w:color="auto"/>
            </w:tcBorders>
            <w:hideMark/>
          </w:tcPr>
          <w:p w14:paraId="06B89B3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r>
      <w:tr w:rsidR="005E33A9" w:rsidRPr="0036076A" w14:paraId="28B27EBC"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35605A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241</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3622FC2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00155</w:t>
            </w:r>
          </w:p>
        </w:tc>
        <w:tc>
          <w:tcPr>
            <w:tcW w:w="7363" w:type="dxa"/>
            <w:tcBorders>
              <w:top w:val="single" w:sz="2" w:space="0" w:color="auto"/>
              <w:left w:val="single" w:sz="2" w:space="0" w:color="auto"/>
              <w:bottom w:val="single" w:sz="2" w:space="0" w:color="auto"/>
              <w:right w:val="single" w:sz="2" w:space="0" w:color="auto"/>
            </w:tcBorders>
            <w:hideMark/>
          </w:tcPr>
          <w:p w14:paraId="773152D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5E33A9" w:rsidRPr="0036076A" w14:paraId="7841501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2B4B2A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242</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936E6B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02025</w:t>
            </w:r>
          </w:p>
        </w:tc>
        <w:tc>
          <w:tcPr>
            <w:tcW w:w="7363" w:type="dxa"/>
            <w:tcBorders>
              <w:top w:val="single" w:sz="2" w:space="0" w:color="auto"/>
              <w:left w:val="single" w:sz="2" w:space="0" w:color="auto"/>
              <w:bottom w:val="single" w:sz="2" w:space="0" w:color="auto"/>
              <w:right w:val="single" w:sz="2" w:space="0" w:color="auto"/>
            </w:tcBorders>
            <w:hideMark/>
          </w:tcPr>
          <w:p w14:paraId="5A3EEFB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5E33A9" w:rsidRPr="0036076A" w14:paraId="6F4E2C2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CA9615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243</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0907ECE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00157</w:t>
            </w:r>
          </w:p>
        </w:tc>
        <w:tc>
          <w:tcPr>
            <w:tcW w:w="7363" w:type="dxa"/>
            <w:tcBorders>
              <w:top w:val="single" w:sz="2" w:space="0" w:color="auto"/>
              <w:left w:val="single" w:sz="2" w:space="0" w:color="auto"/>
              <w:bottom w:val="single" w:sz="2" w:space="0" w:color="auto"/>
              <w:right w:val="single" w:sz="2" w:space="0" w:color="auto"/>
            </w:tcBorders>
            <w:hideMark/>
          </w:tcPr>
          <w:p w14:paraId="1017E02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пільги на придбання палива, у тому числі рідкого, скрапленого балонного газу для побутових потреб</w:t>
            </w:r>
          </w:p>
        </w:tc>
      </w:tr>
      <w:tr w:rsidR="005E33A9" w:rsidRPr="0036076A" w14:paraId="4E66280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25019E2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244</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4A1D15E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01995</w:t>
            </w:r>
          </w:p>
        </w:tc>
        <w:tc>
          <w:tcPr>
            <w:tcW w:w="7363" w:type="dxa"/>
            <w:tcBorders>
              <w:top w:val="single" w:sz="2" w:space="0" w:color="auto"/>
              <w:left w:val="single" w:sz="2" w:space="0" w:color="auto"/>
              <w:bottom w:val="single" w:sz="2" w:space="0" w:color="auto"/>
              <w:right w:val="single" w:sz="2" w:space="0" w:color="auto"/>
            </w:tcBorders>
            <w:hideMark/>
          </w:tcPr>
          <w:p w14:paraId="58DE5A0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r>
      <w:tr w:rsidR="005E33A9" w:rsidRPr="0036076A" w14:paraId="45EE4D7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4019557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245</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26F0FC1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01997</w:t>
            </w:r>
          </w:p>
        </w:tc>
        <w:tc>
          <w:tcPr>
            <w:tcW w:w="7363" w:type="dxa"/>
            <w:tcBorders>
              <w:top w:val="single" w:sz="2" w:space="0" w:color="auto"/>
              <w:left w:val="single" w:sz="2" w:space="0" w:color="auto"/>
              <w:bottom w:val="single" w:sz="2" w:space="0" w:color="auto"/>
              <w:right w:val="single" w:sz="2" w:space="0" w:color="auto"/>
            </w:tcBorders>
            <w:hideMark/>
          </w:tcPr>
          <w:p w14:paraId="0604D9B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направлення на комплексну реабілітацію (</w:t>
            </w:r>
            <w:proofErr w:type="spellStart"/>
            <w:r w:rsidRPr="0036076A">
              <w:rPr>
                <w:rFonts w:ascii="Times New Roman" w:eastAsia="Times New Roman" w:hAnsi="Times New Roman" w:cs="Times New Roman"/>
                <w:sz w:val="24"/>
                <w:szCs w:val="24"/>
                <w:lang w:eastAsia="uk-UA"/>
              </w:rPr>
              <w:t>абілітацію</w:t>
            </w:r>
            <w:proofErr w:type="spellEnd"/>
            <w:r w:rsidRPr="0036076A">
              <w:rPr>
                <w:rFonts w:ascii="Times New Roman" w:eastAsia="Times New Roman" w:hAnsi="Times New Roman" w:cs="Times New Roman"/>
                <w:sz w:val="24"/>
                <w:szCs w:val="24"/>
                <w:lang w:eastAsia="uk-UA"/>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221" w:anchor="n74" w:tgtFrame="_blank" w:history="1">
              <w:r w:rsidRPr="0036076A">
                <w:rPr>
                  <w:rFonts w:ascii="Times New Roman" w:eastAsia="Times New Roman" w:hAnsi="Times New Roman" w:cs="Times New Roman"/>
                  <w:color w:val="0000FF"/>
                  <w:sz w:val="24"/>
                  <w:szCs w:val="24"/>
                  <w:u w:val="single"/>
                  <w:lang w:eastAsia="uk-UA"/>
                </w:rPr>
                <w:t>шостому</w:t>
              </w:r>
            </w:hyperlink>
            <w:r w:rsidRPr="0036076A">
              <w:rPr>
                <w:rFonts w:ascii="Times New Roman" w:eastAsia="Times New Roman" w:hAnsi="Times New Roman" w:cs="Times New Roman"/>
                <w:sz w:val="24"/>
                <w:szCs w:val="24"/>
                <w:lang w:eastAsia="uk-UA"/>
              </w:rPr>
              <w:t> і </w:t>
            </w:r>
            <w:hyperlink r:id="rId222" w:anchor="n560" w:tgtFrame="_blank" w:history="1">
              <w:r w:rsidRPr="0036076A">
                <w:rPr>
                  <w:rFonts w:ascii="Times New Roman" w:eastAsia="Times New Roman" w:hAnsi="Times New Roman" w:cs="Times New Roman"/>
                  <w:color w:val="0000FF"/>
                  <w:sz w:val="24"/>
                  <w:szCs w:val="24"/>
                  <w:u w:val="single"/>
                  <w:lang w:eastAsia="uk-UA"/>
                </w:rPr>
                <w:t>сьомому</w:t>
              </w:r>
            </w:hyperlink>
            <w:r w:rsidRPr="0036076A">
              <w:rPr>
                <w:rFonts w:ascii="Times New Roman" w:eastAsia="Times New Roman" w:hAnsi="Times New Roman" w:cs="Times New Roman"/>
                <w:sz w:val="24"/>
                <w:szCs w:val="24"/>
                <w:lang w:eastAsia="uk-UA"/>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36076A">
              <w:rPr>
                <w:rFonts w:ascii="Times New Roman" w:eastAsia="Times New Roman" w:hAnsi="Times New Roman" w:cs="Times New Roman"/>
                <w:sz w:val="24"/>
                <w:szCs w:val="24"/>
                <w:lang w:eastAsia="uk-UA"/>
              </w:rPr>
              <w:t>Мінсоцполітики</w:t>
            </w:r>
            <w:proofErr w:type="spellEnd"/>
          </w:p>
        </w:tc>
      </w:tr>
      <w:tr w:rsidR="005E33A9" w:rsidRPr="0036076A" w14:paraId="26E3793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621F83C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246</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6E0E910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01996</w:t>
            </w:r>
          </w:p>
        </w:tc>
        <w:tc>
          <w:tcPr>
            <w:tcW w:w="7363" w:type="dxa"/>
            <w:tcBorders>
              <w:top w:val="single" w:sz="2" w:space="0" w:color="auto"/>
              <w:left w:val="single" w:sz="2" w:space="0" w:color="auto"/>
              <w:bottom w:val="single" w:sz="2" w:space="0" w:color="auto"/>
              <w:right w:val="single" w:sz="2" w:space="0" w:color="auto"/>
            </w:tcBorders>
            <w:hideMark/>
          </w:tcPr>
          <w:p w14:paraId="3FDE946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направлення до реабілітаційного закладу для надання реабілітаційних послуг дітям з інвалідністю за програмою “Соціальний захист осіб з інвалідністю”</w:t>
            </w:r>
          </w:p>
        </w:tc>
      </w:tr>
      <w:tr w:rsidR="005E33A9" w:rsidRPr="0036076A" w14:paraId="35FC29F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hideMark/>
          </w:tcPr>
          <w:p w14:paraId="7FAF271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247</w:t>
            </w:r>
            <w:r w:rsidRPr="0036076A">
              <w:rPr>
                <w:rFonts w:ascii="Times New Roman" w:eastAsia="Times New Roman" w:hAnsi="Times New Roman" w:cs="Times New Roman"/>
                <w:sz w:val="24"/>
                <w:szCs w:val="24"/>
                <w:lang w:eastAsia="uk-UA"/>
              </w:rPr>
              <w:t>.</w:t>
            </w:r>
          </w:p>
        </w:tc>
        <w:tc>
          <w:tcPr>
            <w:tcW w:w="1743" w:type="dxa"/>
            <w:tcBorders>
              <w:top w:val="single" w:sz="2" w:space="0" w:color="auto"/>
              <w:left w:val="single" w:sz="2" w:space="0" w:color="auto"/>
              <w:bottom w:val="single" w:sz="2" w:space="0" w:color="auto"/>
              <w:right w:val="single" w:sz="2" w:space="0" w:color="auto"/>
            </w:tcBorders>
            <w:hideMark/>
          </w:tcPr>
          <w:p w14:paraId="7D7ADEC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01253</w:t>
            </w:r>
          </w:p>
        </w:tc>
        <w:tc>
          <w:tcPr>
            <w:tcW w:w="7363" w:type="dxa"/>
            <w:tcBorders>
              <w:top w:val="single" w:sz="2" w:space="0" w:color="auto"/>
              <w:left w:val="single" w:sz="2" w:space="0" w:color="auto"/>
              <w:bottom w:val="single" w:sz="2" w:space="0" w:color="auto"/>
              <w:right w:val="single" w:sz="2" w:space="0" w:color="auto"/>
            </w:tcBorders>
            <w:hideMark/>
          </w:tcPr>
          <w:p w14:paraId="6DC1D1F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Присвоєння спортивних розрядів спортсменам: “Кандидат у майстри спорту України” та I спортивний розряд</w:t>
            </w:r>
          </w:p>
        </w:tc>
      </w:tr>
      <w:tr w:rsidR="005E33A9" w:rsidRPr="0036076A" w14:paraId="1B6AD50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25E2000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248</w:t>
            </w:r>
          </w:p>
        </w:tc>
        <w:tc>
          <w:tcPr>
            <w:tcW w:w="1743" w:type="dxa"/>
            <w:tcBorders>
              <w:top w:val="single" w:sz="2" w:space="0" w:color="auto"/>
              <w:left w:val="single" w:sz="2" w:space="0" w:color="auto"/>
              <w:bottom w:val="single" w:sz="2" w:space="0" w:color="auto"/>
              <w:right w:val="single" w:sz="2" w:space="0" w:color="auto"/>
            </w:tcBorders>
            <w:hideMark/>
          </w:tcPr>
          <w:p w14:paraId="6A28FC7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01252</w:t>
            </w:r>
          </w:p>
        </w:tc>
        <w:tc>
          <w:tcPr>
            <w:tcW w:w="7363" w:type="dxa"/>
            <w:tcBorders>
              <w:top w:val="single" w:sz="2" w:space="0" w:color="auto"/>
              <w:left w:val="single" w:sz="2" w:space="0" w:color="auto"/>
              <w:bottom w:val="single" w:sz="2" w:space="0" w:color="auto"/>
              <w:right w:val="single" w:sz="2" w:space="0" w:color="auto"/>
            </w:tcBorders>
            <w:hideMark/>
          </w:tcPr>
          <w:p w14:paraId="41694F5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Присвоєння спортивних розрядів спортсменам: II та III спортивний розряд</w:t>
            </w:r>
          </w:p>
        </w:tc>
      </w:tr>
      <w:tr w:rsidR="005E33A9" w:rsidRPr="0036076A" w14:paraId="4DC9A81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6C7C252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249</w:t>
            </w:r>
          </w:p>
        </w:tc>
        <w:tc>
          <w:tcPr>
            <w:tcW w:w="1743" w:type="dxa"/>
            <w:tcBorders>
              <w:top w:val="single" w:sz="2" w:space="0" w:color="auto"/>
              <w:left w:val="single" w:sz="2" w:space="0" w:color="auto"/>
              <w:bottom w:val="single" w:sz="2" w:space="0" w:color="auto"/>
              <w:right w:val="single" w:sz="2" w:space="0" w:color="auto"/>
            </w:tcBorders>
            <w:hideMark/>
          </w:tcPr>
          <w:p w14:paraId="71AACD7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01454</w:t>
            </w:r>
          </w:p>
        </w:tc>
        <w:tc>
          <w:tcPr>
            <w:tcW w:w="7363" w:type="dxa"/>
            <w:tcBorders>
              <w:top w:val="single" w:sz="2" w:space="0" w:color="auto"/>
              <w:left w:val="single" w:sz="2" w:space="0" w:color="auto"/>
              <w:bottom w:val="single" w:sz="2" w:space="0" w:color="auto"/>
              <w:right w:val="single" w:sz="2" w:space="0" w:color="auto"/>
            </w:tcBorders>
            <w:hideMark/>
          </w:tcPr>
          <w:p w14:paraId="40994F5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Реєстрація пасіки</w:t>
            </w:r>
          </w:p>
        </w:tc>
      </w:tr>
      <w:tr w:rsidR="005E33A9" w:rsidRPr="0036076A" w14:paraId="6F3B046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4C4268F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250</w:t>
            </w:r>
          </w:p>
        </w:tc>
        <w:tc>
          <w:tcPr>
            <w:tcW w:w="1743" w:type="dxa"/>
            <w:tcBorders>
              <w:top w:val="single" w:sz="2" w:space="0" w:color="auto"/>
              <w:left w:val="single" w:sz="2" w:space="0" w:color="auto"/>
              <w:bottom w:val="single" w:sz="2" w:space="0" w:color="auto"/>
              <w:right w:val="single" w:sz="2" w:space="0" w:color="auto"/>
            </w:tcBorders>
            <w:hideMark/>
          </w:tcPr>
          <w:p w14:paraId="2AC1100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02263</w:t>
            </w:r>
          </w:p>
        </w:tc>
        <w:tc>
          <w:tcPr>
            <w:tcW w:w="7363" w:type="dxa"/>
            <w:tcBorders>
              <w:top w:val="single" w:sz="2" w:space="0" w:color="auto"/>
              <w:left w:val="single" w:sz="2" w:space="0" w:color="auto"/>
              <w:bottom w:val="single" w:sz="2" w:space="0" w:color="auto"/>
              <w:right w:val="single" w:sz="2" w:space="0" w:color="auto"/>
            </w:tcBorders>
            <w:hideMark/>
          </w:tcPr>
          <w:p w14:paraId="4B9025D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5E33A9" w:rsidRPr="0036076A" w14:paraId="4BD1803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4623CBE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251</w:t>
            </w:r>
          </w:p>
        </w:tc>
        <w:tc>
          <w:tcPr>
            <w:tcW w:w="1743" w:type="dxa"/>
            <w:tcBorders>
              <w:top w:val="single" w:sz="2" w:space="0" w:color="auto"/>
              <w:left w:val="single" w:sz="2" w:space="0" w:color="auto"/>
              <w:bottom w:val="single" w:sz="2" w:space="0" w:color="auto"/>
              <w:right w:val="single" w:sz="2" w:space="0" w:color="auto"/>
            </w:tcBorders>
            <w:hideMark/>
          </w:tcPr>
          <w:p w14:paraId="66529F5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02264</w:t>
            </w:r>
          </w:p>
        </w:tc>
        <w:tc>
          <w:tcPr>
            <w:tcW w:w="7363" w:type="dxa"/>
            <w:tcBorders>
              <w:top w:val="single" w:sz="2" w:space="0" w:color="auto"/>
              <w:left w:val="single" w:sz="2" w:space="0" w:color="auto"/>
              <w:bottom w:val="single" w:sz="2" w:space="0" w:color="auto"/>
              <w:right w:val="single" w:sz="2" w:space="0" w:color="auto"/>
            </w:tcBorders>
            <w:hideMark/>
          </w:tcPr>
          <w:p w14:paraId="0AB84D9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rsidR="005E33A9" w:rsidRPr="0036076A" w14:paraId="538742F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3F2FF7F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252</w:t>
            </w:r>
          </w:p>
        </w:tc>
        <w:tc>
          <w:tcPr>
            <w:tcW w:w="1743" w:type="dxa"/>
            <w:tcBorders>
              <w:top w:val="single" w:sz="2" w:space="0" w:color="auto"/>
              <w:left w:val="single" w:sz="2" w:space="0" w:color="auto"/>
              <w:bottom w:val="single" w:sz="2" w:space="0" w:color="auto"/>
              <w:right w:val="single" w:sz="2" w:space="0" w:color="auto"/>
            </w:tcBorders>
            <w:hideMark/>
          </w:tcPr>
          <w:p w14:paraId="2E49D8D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02453</w:t>
            </w:r>
          </w:p>
        </w:tc>
        <w:tc>
          <w:tcPr>
            <w:tcW w:w="7363" w:type="dxa"/>
            <w:tcBorders>
              <w:top w:val="single" w:sz="2" w:space="0" w:color="auto"/>
              <w:left w:val="single" w:sz="2" w:space="0" w:color="auto"/>
              <w:bottom w:val="single" w:sz="2" w:space="0" w:color="auto"/>
              <w:right w:val="single" w:sz="2" w:space="0" w:color="auto"/>
            </w:tcBorders>
            <w:hideMark/>
          </w:tcPr>
          <w:p w14:paraId="620F81F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відомостей про землі в межах територій територіальних громад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r>
      <w:tr w:rsidR="005E33A9" w:rsidRPr="0036076A" w14:paraId="2D3070F8"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0721724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253</w:t>
            </w:r>
          </w:p>
        </w:tc>
        <w:tc>
          <w:tcPr>
            <w:tcW w:w="1743" w:type="dxa"/>
            <w:tcBorders>
              <w:top w:val="single" w:sz="2" w:space="0" w:color="auto"/>
              <w:left w:val="single" w:sz="2" w:space="0" w:color="auto"/>
              <w:bottom w:val="single" w:sz="2" w:space="0" w:color="auto"/>
              <w:right w:val="single" w:sz="2" w:space="0" w:color="auto"/>
            </w:tcBorders>
            <w:hideMark/>
          </w:tcPr>
          <w:p w14:paraId="292AA2A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02452</w:t>
            </w:r>
          </w:p>
        </w:tc>
        <w:tc>
          <w:tcPr>
            <w:tcW w:w="7363" w:type="dxa"/>
            <w:tcBorders>
              <w:top w:val="single" w:sz="2" w:space="0" w:color="auto"/>
              <w:left w:val="single" w:sz="2" w:space="0" w:color="auto"/>
              <w:bottom w:val="single" w:sz="2" w:space="0" w:color="auto"/>
              <w:right w:val="single" w:sz="2" w:space="0" w:color="auto"/>
            </w:tcBorders>
            <w:hideMark/>
          </w:tcPr>
          <w:p w14:paraId="63AEC0B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Внесення до Державного земельного кадастру змін до відомостей про землі в межах територій територіальних громад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w:t>
            </w:r>
          </w:p>
        </w:tc>
      </w:tr>
      <w:tr w:rsidR="005E33A9" w:rsidRPr="0036076A" w14:paraId="1085E19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366AB47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254</w:t>
            </w:r>
          </w:p>
        </w:tc>
        <w:tc>
          <w:tcPr>
            <w:tcW w:w="1743" w:type="dxa"/>
            <w:tcBorders>
              <w:top w:val="single" w:sz="2" w:space="0" w:color="auto"/>
              <w:left w:val="single" w:sz="2" w:space="0" w:color="auto"/>
              <w:bottom w:val="single" w:sz="2" w:space="0" w:color="auto"/>
              <w:right w:val="single" w:sz="2" w:space="0" w:color="auto"/>
            </w:tcBorders>
            <w:hideMark/>
          </w:tcPr>
          <w:p w14:paraId="3699C89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02442</w:t>
            </w:r>
          </w:p>
        </w:tc>
        <w:tc>
          <w:tcPr>
            <w:tcW w:w="7363" w:type="dxa"/>
            <w:tcBorders>
              <w:top w:val="single" w:sz="2" w:space="0" w:color="auto"/>
              <w:left w:val="single" w:sz="2" w:space="0" w:color="auto"/>
              <w:bottom w:val="single" w:sz="2" w:space="0" w:color="auto"/>
              <w:right w:val="single" w:sz="2" w:space="0" w:color="auto"/>
            </w:tcBorders>
            <w:hideMark/>
          </w:tcPr>
          <w:p w14:paraId="44B12BC3"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меліоративної мережі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 з Державного земельного кадастру</w:t>
            </w:r>
          </w:p>
        </w:tc>
      </w:tr>
      <w:tr w:rsidR="005E33A9" w:rsidRPr="0036076A" w14:paraId="008BEB6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7B2D0BA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255</w:t>
            </w:r>
          </w:p>
        </w:tc>
        <w:tc>
          <w:tcPr>
            <w:tcW w:w="1743" w:type="dxa"/>
            <w:tcBorders>
              <w:top w:val="single" w:sz="2" w:space="0" w:color="auto"/>
              <w:left w:val="single" w:sz="2" w:space="0" w:color="auto"/>
              <w:bottom w:val="single" w:sz="2" w:space="0" w:color="auto"/>
              <w:right w:val="single" w:sz="2" w:space="0" w:color="auto"/>
            </w:tcBorders>
            <w:hideMark/>
          </w:tcPr>
          <w:p w14:paraId="0A256B7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02451</w:t>
            </w:r>
          </w:p>
        </w:tc>
        <w:tc>
          <w:tcPr>
            <w:tcW w:w="7363" w:type="dxa"/>
            <w:tcBorders>
              <w:top w:val="single" w:sz="2" w:space="0" w:color="auto"/>
              <w:left w:val="single" w:sz="2" w:space="0" w:color="auto"/>
              <w:bottom w:val="single" w:sz="2" w:space="0" w:color="auto"/>
              <w:right w:val="single" w:sz="2" w:space="0" w:color="auto"/>
            </w:tcBorders>
            <w:hideMark/>
          </w:tcPr>
          <w:p w14:paraId="5898DE6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змін до відомостей про меліоративну мережу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 з Державного земельного кадастру</w:t>
            </w:r>
          </w:p>
        </w:tc>
      </w:tr>
      <w:tr w:rsidR="005E33A9" w:rsidRPr="0036076A" w14:paraId="0CFCE87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12D244D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256</w:t>
            </w:r>
          </w:p>
        </w:tc>
        <w:tc>
          <w:tcPr>
            <w:tcW w:w="1743" w:type="dxa"/>
            <w:tcBorders>
              <w:top w:val="single" w:sz="2" w:space="0" w:color="auto"/>
              <w:left w:val="single" w:sz="2" w:space="0" w:color="auto"/>
              <w:bottom w:val="single" w:sz="2" w:space="0" w:color="auto"/>
              <w:right w:val="single" w:sz="2" w:space="0" w:color="auto"/>
            </w:tcBorders>
            <w:hideMark/>
          </w:tcPr>
          <w:p w14:paraId="27A7494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02444</w:t>
            </w:r>
          </w:p>
        </w:tc>
        <w:tc>
          <w:tcPr>
            <w:tcW w:w="7363" w:type="dxa"/>
            <w:tcBorders>
              <w:top w:val="single" w:sz="2" w:space="0" w:color="auto"/>
              <w:left w:val="single" w:sz="2" w:space="0" w:color="auto"/>
              <w:bottom w:val="single" w:sz="2" w:space="0" w:color="auto"/>
              <w:right w:val="single" w:sz="2" w:space="0" w:color="auto"/>
            </w:tcBorders>
            <w:hideMark/>
          </w:tcPr>
          <w:p w14:paraId="57B2894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складової частини меліоративної мережі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 з Державного земельного кадастру</w:t>
            </w:r>
          </w:p>
        </w:tc>
      </w:tr>
      <w:tr w:rsidR="005E33A9" w:rsidRPr="0036076A" w14:paraId="3542189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5D6F218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257</w:t>
            </w:r>
          </w:p>
        </w:tc>
        <w:tc>
          <w:tcPr>
            <w:tcW w:w="1743" w:type="dxa"/>
            <w:tcBorders>
              <w:top w:val="single" w:sz="2" w:space="0" w:color="auto"/>
              <w:left w:val="single" w:sz="2" w:space="0" w:color="auto"/>
              <w:bottom w:val="single" w:sz="2" w:space="0" w:color="auto"/>
              <w:right w:val="single" w:sz="2" w:space="0" w:color="auto"/>
            </w:tcBorders>
            <w:hideMark/>
          </w:tcPr>
          <w:p w14:paraId="0B6715E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02450</w:t>
            </w:r>
          </w:p>
        </w:tc>
        <w:tc>
          <w:tcPr>
            <w:tcW w:w="7363" w:type="dxa"/>
            <w:tcBorders>
              <w:top w:val="single" w:sz="2" w:space="0" w:color="auto"/>
              <w:left w:val="single" w:sz="2" w:space="0" w:color="auto"/>
              <w:bottom w:val="single" w:sz="2" w:space="0" w:color="auto"/>
              <w:right w:val="single" w:sz="2" w:space="0" w:color="auto"/>
            </w:tcBorders>
            <w:hideMark/>
          </w:tcPr>
          <w:p w14:paraId="0CBF5C0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Державна реєстрація змін до відомостей про складову частину меліоративної мережі з </w:t>
            </w:r>
            <w:proofErr w:type="spellStart"/>
            <w:r w:rsidRPr="0036076A">
              <w:rPr>
                <w:rFonts w:ascii="Times New Roman" w:eastAsia="Times New Roman" w:hAnsi="Times New Roman" w:cs="Times New Roman"/>
                <w:sz w:val="24"/>
                <w:szCs w:val="24"/>
                <w:lang w:eastAsia="uk-UA"/>
              </w:rPr>
              <w:t>видачею</w:t>
            </w:r>
            <w:proofErr w:type="spellEnd"/>
            <w:r w:rsidRPr="0036076A">
              <w:rPr>
                <w:rFonts w:ascii="Times New Roman" w:eastAsia="Times New Roman" w:hAnsi="Times New Roman" w:cs="Times New Roman"/>
                <w:sz w:val="24"/>
                <w:szCs w:val="24"/>
                <w:lang w:eastAsia="uk-UA"/>
              </w:rPr>
              <w:t xml:space="preserve"> витягу з Державного земельного кадастру</w:t>
            </w:r>
          </w:p>
        </w:tc>
      </w:tr>
      <w:tr w:rsidR="005E33A9" w:rsidRPr="0036076A" w14:paraId="4F376DA0"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43B7609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258</w:t>
            </w:r>
          </w:p>
        </w:tc>
        <w:tc>
          <w:tcPr>
            <w:tcW w:w="1743" w:type="dxa"/>
            <w:tcBorders>
              <w:top w:val="single" w:sz="2" w:space="0" w:color="auto"/>
              <w:left w:val="single" w:sz="2" w:space="0" w:color="auto"/>
              <w:bottom w:val="single" w:sz="2" w:space="0" w:color="auto"/>
              <w:right w:val="single" w:sz="2" w:space="0" w:color="auto"/>
            </w:tcBorders>
            <w:hideMark/>
          </w:tcPr>
          <w:p w14:paraId="6D00FF4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02445</w:t>
            </w:r>
          </w:p>
        </w:tc>
        <w:tc>
          <w:tcPr>
            <w:tcW w:w="7363" w:type="dxa"/>
            <w:tcBorders>
              <w:top w:val="single" w:sz="2" w:space="0" w:color="auto"/>
              <w:left w:val="single" w:sz="2" w:space="0" w:color="auto"/>
              <w:bottom w:val="single" w:sz="2" w:space="0" w:color="auto"/>
              <w:right w:val="single" w:sz="2" w:space="0" w:color="auto"/>
            </w:tcBorders>
            <w:hideMark/>
          </w:tcPr>
          <w:p w14:paraId="5A4E4E1D"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r>
      <w:tr w:rsidR="005E33A9" w:rsidRPr="0036076A" w14:paraId="5300F3D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1C756A5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259</w:t>
            </w:r>
          </w:p>
        </w:tc>
        <w:tc>
          <w:tcPr>
            <w:tcW w:w="1743" w:type="dxa"/>
            <w:tcBorders>
              <w:top w:val="single" w:sz="2" w:space="0" w:color="auto"/>
              <w:left w:val="single" w:sz="2" w:space="0" w:color="auto"/>
              <w:bottom w:val="single" w:sz="2" w:space="0" w:color="auto"/>
              <w:right w:val="single" w:sz="2" w:space="0" w:color="auto"/>
            </w:tcBorders>
            <w:hideMark/>
          </w:tcPr>
          <w:p w14:paraId="5F7D75E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01597</w:t>
            </w:r>
          </w:p>
        </w:tc>
        <w:tc>
          <w:tcPr>
            <w:tcW w:w="7363" w:type="dxa"/>
            <w:tcBorders>
              <w:top w:val="single" w:sz="2" w:space="0" w:color="auto"/>
              <w:left w:val="single" w:sz="2" w:space="0" w:color="auto"/>
              <w:bottom w:val="single" w:sz="2" w:space="0" w:color="auto"/>
              <w:right w:val="single" w:sz="2" w:space="0" w:color="auto"/>
            </w:tcBorders>
            <w:hideMark/>
          </w:tcPr>
          <w:p w14:paraId="6B21FBA2"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5E33A9" w:rsidRPr="0036076A" w14:paraId="433D46D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669680D9"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260</w:t>
            </w:r>
          </w:p>
        </w:tc>
        <w:tc>
          <w:tcPr>
            <w:tcW w:w="1743" w:type="dxa"/>
            <w:tcBorders>
              <w:top w:val="single" w:sz="2" w:space="0" w:color="auto"/>
              <w:left w:val="single" w:sz="2" w:space="0" w:color="auto"/>
              <w:bottom w:val="single" w:sz="2" w:space="0" w:color="auto"/>
              <w:right w:val="single" w:sz="2" w:space="0" w:color="auto"/>
            </w:tcBorders>
            <w:hideMark/>
          </w:tcPr>
          <w:p w14:paraId="36DA029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02499</w:t>
            </w:r>
          </w:p>
        </w:tc>
        <w:tc>
          <w:tcPr>
            <w:tcW w:w="7363" w:type="dxa"/>
            <w:tcBorders>
              <w:top w:val="single" w:sz="2" w:space="0" w:color="auto"/>
              <w:left w:val="single" w:sz="2" w:space="0" w:color="auto"/>
              <w:bottom w:val="single" w:sz="2" w:space="0" w:color="auto"/>
              <w:right w:val="single" w:sz="2" w:space="0" w:color="auto"/>
            </w:tcBorders>
            <w:hideMark/>
          </w:tcPr>
          <w:p w14:paraId="64A1203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5E33A9" w:rsidRPr="0036076A" w14:paraId="2D906D5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20D49A6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261</w:t>
            </w:r>
          </w:p>
        </w:tc>
        <w:tc>
          <w:tcPr>
            <w:tcW w:w="1743" w:type="dxa"/>
            <w:tcBorders>
              <w:top w:val="single" w:sz="2" w:space="0" w:color="auto"/>
              <w:left w:val="single" w:sz="2" w:space="0" w:color="auto"/>
              <w:bottom w:val="single" w:sz="2" w:space="0" w:color="auto"/>
              <w:right w:val="single" w:sz="2" w:space="0" w:color="auto"/>
            </w:tcBorders>
            <w:hideMark/>
          </w:tcPr>
          <w:p w14:paraId="1735110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00105</w:t>
            </w:r>
          </w:p>
        </w:tc>
        <w:tc>
          <w:tcPr>
            <w:tcW w:w="7363" w:type="dxa"/>
            <w:tcBorders>
              <w:top w:val="single" w:sz="2" w:space="0" w:color="auto"/>
              <w:left w:val="single" w:sz="2" w:space="0" w:color="auto"/>
              <w:bottom w:val="single" w:sz="2" w:space="0" w:color="auto"/>
              <w:right w:val="single" w:sz="2" w:space="0" w:color="auto"/>
            </w:tcBorders>
            <w:hideMark/>
          </w:tcPr>
          <w:p w14:paraId="69DB13A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5E33A9" w:rsidRPr="0036076A" w14:paraId="2004975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18BEED2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262</w:t>
            </w:r>
          </w:p>
        </w:tc>
        <w:tc>
          <w:tcPr>
            <w:tcW w:w="1743" w:type="dxa"/>
            <w:tcBorders>
              <w:top w:val="single" w:sz="2" w:space="0" w:color="auto"/>
              <w:left w:val="single" w:sz="2" w:space="0" w:color="auto"/>
              <w:bottom w:val="single" w:sz="2" w:space="0" w:color="auto"/>
              <w:right w:val="single" w:sz="2" w:space="0" w:color="auto"/>
            </w:tcBorders>
            <w:hideMark/>
          </w:tcPr>
          <w:p w14:paraId="6F9DEA5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02502</w:t>
            </w:r>
          </w:p>
        </w:tc>
        <w:tc>
          <w:tcPr>
            <w:tcW w:w="7363" w:type="dxa"/>
            <w:tcBorders>
              <w:top w:val="single" w:sz="2" w:space="0" w:color="auto"/>
              <w:left w:val="single" w:sz="2" w:space="0" w:color="auto"/>
              <w:bottom w:val="single" w:sz="2" w:space="0" w:color="auto"/>
              <w:right w:val="single" w:sz="2" w:space="0" w:color="auto"/>
            </w:tcBorders>
            <w:hideMark/>
          </w:tcPr>
          <w:p w14:paraId="18348D7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r>
      <w:tr w:rsidR="005E33A9" w:rsidRPr="0036076A" w14:paraId="49B50536"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6B2DF84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263</w:t>
            </w:r>
          </w:p>
        </w:tc>
        <w:tc>
          <w:tcPr>
            <w:tcW w:w="1743" w:type="dxa"/>
            <w:tcBorders>
              <w:top w:val="single" w:sz="2" w:space="0" w:color="auto"/>
              <w:left w:val="single" w:sz="2" w:space="0" w:color="auto"/>
              <w:bottom w:val="single" w:sz="2" w:space="0" w:color="auto"/>
              <w:right w:val="single" w:sz="2" w:space="0" w:color="auto"/>
            </w:tcBorders>
            <w:hideMark/>
          </w:tcPr>
          <w:p w14:paraId="5D99E32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02347</w:t>
            </w:r>
          </w:p>
        </w:tc>
        <w:tc>
          <w:tcPr>
            <w:tcW w:w="7363" w:type="dxa"/>
            <w:tcBorders>
              <w:top w:val="single" w:sz="2" w:space="0" w:color="auto"/>
              <w:left w:val="single" w:sz="2" w:space="0" w:color="auto"/>
              <w:bottom w:val="single" w:sz="2" w:space="0" w:color="auto"/>
              <w:right w:val="single" w:sz="2" w:space="0" w:color="auto"/>
            </w:tcBorders>
            <w:hideMark/>
          </w:tcPr>
          <w:p w14:paraId="73AC2DA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разової грошової виплати до Дня Незалежності України</w:t>
            </w:r>
          </w:p>
        </w:tc>
      </w:tr>
      <w:tr w:rsidR="005E33A9" w:rsidRPr="0036076A" w14:paraId="0759103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4095C03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264</w:t>
            </w:r>
          </w:p>
        </w:tc>
        <w:tc>
          <w:tcPr>
            <w:tcW w:w="1743" w:type="dxa"/>
            <w:tcBorders>
              <w:top w:val="single" w:sz="2" w:space="0" w:color="auto"/>
              <w:left w:val="single" w:sz="2" w:space="0" w:color="auto"/>
              <w:bottom w:val="single" w:sz="2" w:space="0" w:color="auto"/>
              <w:right w:val="single" w:sz="2" w:space="0" w:color="auto"/>
            </w:tcBorders>
            <w:hideMark/>
          </w:tcPr>
          <w:p w14:paraId="4BFB980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01735</w:t>
            </w:r>
          </w:p>
        </w:tc>
        <w:tc>
          <w:tcPr>
            <w:tcW w:w="7363" w:type="dxa"/>
            <w:tcBorders>
              <w:top w:val="single" w:sz="2" w:space="0" w:color="auto"/>
              <w:left w:val="single" w:sz="2" w:space="0" w:color="auto"/>
              <w:bottom w:val="single" w:sz="2" w:space="0" w:color="auto"/>
              <w:right w:val="single" w:sz="2" w:space="0" w:color="auto"/>
            </w:tcBorders>
            <w:hideMark/>
          </w:tcPr>
          <w:p w14:paraId="0E05330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r>
      <w:tr w:rsidR="005E33A9" w:rsidRPr="0036076A" w14:paraId="7471BFF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7ECF70E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265</w:t>
            </w:r>
          </w:p>
        </w:tc>
        <w:tc>
          <w:tcPr>
            <w:tcW w:w="1743" w:type="dxa"/>
            <w:tcBorders>
              <w:top w:val="single" w:sz="2" w:space="0" w:color="auto"/>
              <w:left w:val="single" w:sz="2" w:space="0" w:color="auto"/>
              <w:bottom w:val="single" w:sz="2" w:space="0" w:color="auto"/>
              <w:right w:val="single" w:sz="2" w:space="0" w:color="auto"/>
            </w:tcBorders>
            <w:hideMark/>
          </w:tcPr>
          <w:p w14:paraId="772B623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01284</w:t>
            </w:r>
          </w:p>
        </w:tc>
        <w:tc>
          <w:tcPr>
            <w:tcW w:w="7363" w:type="dxa"/>
            <w:tcBorders>
              <w:top w:val="single" w:sz="2" w:space="0" w:color="auto"/>
              <w:left w:val="single" w:sz="2" w:space="0" w:color="auto"/>
              <w:bottom w:val="single" w:sz="2" w:space="0" w:color="auto"/>
              <w:right w:val="single" w:sz="2" w:space="0" w:color="auto"/>
            </w:tcBorders>
            <w:hideMark/>
          </w:tcPr>
          <w:p w14:paraId="56632A5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5E33A9" w:rsidRPr="0036076A" w14:paraId="067C764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4ADF3E3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266</w:t>
            </w:r>
          </w:p>
        </w:tc>
        <w:tc>
          <w:tcPr>
            <w:tcW w:w="1743" w:type="dxa"/>
            <w:tcBorders>
              <w:top w:val="single" w:sz="2" w:space="0" w:color="auto"/>
              <w:left w:val="single" w:sz="2" w:space="0" w:color="auto"/>
              <w:bottom w:val="single" w:sz="2" w:space="0" w:color="auto"/>
              <w:right w:val="single" w:sz="2" w:space="0" w:color="auto"/>
            </w:tcBorders>
            <w:hideMark/>
          </w:tcPr>
          <w:p w14:paraId="71621CF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02266</w:t>
            </w:r>
          </w:p>
        </w:tc>
        <w:tc>
          <w:tcPr>
            <w:tcW w:w="7363" w:type="dxa"/>
            <w:tcBorders>
              <w:top w:val="single" w:sz="2" w:space="0" w:color="auto"/>
              <w:left w:val="single" w:sz="2" w:space="0" w:color="auto"/>
              <w:bottom w:val="single" w:sz="2" w:space="0" w:color="auto"/>
              <w:right w:val="single" w:sz="2" w:space="0" w:color="auto"/>
            </w:tcBorders>
            <w:hideMark/>
          </w:tcPr>
          <w:p w14:paraId="5BFD316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відомостей з Єдиного державного реєстру ветеранів війни</w:t>
            </w:r>
          </w:p>
        </w:tc>
      </w:tr>
      <w:tr w:rsidR="005E33A9" w:rsidRPr="0036076A" w14:paraId="1F9C7535"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6FD161B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267</w:t>
            </w:r>
          </w:p>
        </w:tc>
        <w:tc>
          <w:tcPr>
            <w:tcW w:w="1743" w:type="dxa"/>
            <w:tcBorders>
              <w:top w:val="single" w:sz="2" w:space="0" w:color="auto"/>
              <w:left w:val="single" w:sz="2" w:space="0" w:color="auto"/>
              <w:bottom w:val="single" w:sz="2" w:space="0" w:color="auto"/>
              <w:right w:val="single" w:sz="2" w:space="0" w:color="auto"/>
            </w:tcBorders>
            <w:hideMark/>
          </w:tcPr>
          <w:p w14:paraId="4E9FB6D3"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02216</w:t>
            </w:r>
          </w:p>
        </w:tc>
        <w:tc>
          <w:tcPr>
            <w:tcW w:w="7363" w:type="dxa"/>
            <w:tcBorders>
              <w:top w:val="single" w:sz="2" w:space="0" w:color="auto"/>
              <w:left w:val="single" w:sz="2" w:space="0" w:color="auto"/>
              <w:bottom w:val="single" w:sz="2" w:space="0" w:color="auto"/>
              <w:right w:val="single" w:sz="2" w:space="0" w:color="auto"/>
            </w:tcBorders>
            <w:hideMark/>
          </w:tcPr>
          <w:p w14:paraId="60359FC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5E33A9" w:rsidRPr="0036076A" w14:paraId="3C04AB2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50492F5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268</w:t>
            </w:r>
          </w:p>
        </w:tc>
        <w:tc>
          <w:tcPr>
            <w:tcW w:w="1743" w:type="dxa"/>
            <w:tcBorders>
              <w:top w:val="single" w:sz="2" w:space="0" w:color="auto"/>
              <w:left w:val="single" w:sz="2" w:space="0" w:color="auto"/>
              <w:bottom w:val="single" w:sz="2" w:space="0" w:color="auto"/>
              <w:right w:val="single" w:sz="2" w:space="0" w:color="auto"/>
            </w:tcBorders>
            <w:hideMark/>
          </w:tcPr>
          <w:p w14:paraId="22A9380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02500</w:t>
            </w:r>
          </w:p>
        </w:tc>
        <w:tc>
          <w:tcPr>
            <w:tcW w:w="7363" w:type="dxa"/>
            <w:tcBorders>
              <w:top w:val="single" w:sz="2" w:space="0" w:color="auto"/>
              <w:left w:val="single" w:sz="2" w:space="0" w:color="auto"/>
              <w:bottom w:val="single" w:sz="2" w:space="0" w:color="auto"/>
              <w:right w:val="single" w:sz="2" w:space="0" w:color="auto"/>
            </w:tcBorders>
            <w:hideMark/>
          </w:tcPr>
          <w:p w14:paraId="50D82DB4"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r>
      <w:tr w:rsidR="005E33A9" w:rsidRPr="0036076A" w14:paraId="224D20FE"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1A26BB4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269</w:t>
            </w:r>
          </w:p>
        </w:tc>
        <w:tc>
          <w:tcPr>
            <w:tcW w:w="1743" w:type="dxa"/>
            <w:tcBorders>
              <w:top w:val="single" w:sz="2" w:space="0" w:color="auto"/>
              <w:left w:val="single" w:sz="2" w:space="0" w:color="auto"/>
              <w:bottom w:val="single" w:sz="2" w:space="0" w:color="auto"/>
              <w:right w:val="single" w:sz="2" w:space="0" w:color="auto"/>
            </w:tcBorders>
            <w:hideMark/>
          </w:tcPr>
          <w:p w14:paraId="5AEB70E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02501</w:t>
            </w:r>
          </w:p>
        </w:tc>
        <w:tc>
          <w:tcPr>
            <w:tcW w:w="7363" w:type="dxa"/>
            <w:tcBorders>
              <w:top w:val="single" w:sz="2" w:space="0" w:color="auto"/>
              <w:left w:val="single" w:sz="2" w:space="0" w:color="auto"/>
              <w:bottom w:val="single" w:sz="2" w:space="0" w:color="auto"/>
              <w:right w:val="single" w:sz="2" w:space="0" w:color="auto"/>
            </w:tcBorders>
            <w:hideMark/>
          </w:tcPr>
          <w:p w14:paraId="15572D2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Надання громадським об’єднанням ветеранів війни безплатно приміщень для здійснення їх статутних завдань</w:t>
            </w:r>
          </w:p>
        </w:tc>
      </w:tr>
      <w:tr w:rsidR="005E33A9" w:rsidRPr="0036076A" w14:paraId="27EF70A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03F764A7"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270</w:t>
            </w:r>
          </w:p>
        </w:tc>
        <w:tc>
          <w:tcPr>
            <w:tcW w:w="1743" w:type="dxa"/>
            <w:tcBorders>
              <w:top w:val="single" w:sz="2" w:space="0" w:color="auto"/>
              <w:left w:val="single" w:sz="2" w:space="0" w:color="auto"/>
              <w:bottom w:val="single" w:sz="2" w:space="0" w:color="auto"/>
              <w:right w:val="single" w:sz="2" w:space="0" w:color="auto"/>
            </w:tcBorders>
            <w:hideMark/>
          </w:tcPr>
          <w:p w14:paraId="44DD0CD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00146</w:t>
            </w:r>
          </w:p>
        </w:tc>
        <w:tc>
          <w:tcPr>
            <w:tcW w:w="7363" w:type="dxa"/>
            <w:tcBorders>
              <w:top w:val="single" w:sz="2" w:space="0" w:color="auto"/>
              <w:left w:val="single" w:sz="2" w:space="0" w:color="auto"/>
              <w:bottom w:val="single" w:sz="2" w:space="0" w:color="auto"/>
              <w:right w:val="single" w:sz="2" w:space="0" w:color="auto"/>
            </w:tcBorders>
            <w:hideMark/>
          </w:tcPr>
          <w:p w14:paraId="6F43954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r>
      <w:tr w:rsidR="005E33A9" w:rsidRPr="0036076A" w14:paraId="2E4A4DE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27C0C7D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271</w:t>
            </w:r>
          </w:p>
        </w:tc>
        <w:tc>
          <w:tcPr>
            <w:tcW w:w="1743" w:type="dxa"/>
            <w:tcBorders>
              <w:top w:val="single" w:sz="2" w:space="0" w:color="auto"/>
              <w:left w:val="single" w:sz="2" w:space="0" w:color="auto"/>
              <w:bottom w:val="single" w:sz="2" w:space="0" w:color="auto"/>
              <w:right w:val="single" w:sz="2" w:space="0" w:color="auto"/>
            </w:tcBorders>
            <w:hideMark/>
          </w:tcPr>
          <w:p w14:paraId="29BFB73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00140</w:t>
            </w:r>
          </w:p>
        </w:tc>
        <w:tc>
          <w:tcPr>
            <w:tcW w:w="7363" w:type="dxa"/>
            <w:tcBorders>
              <w:top w:val="single" w:sz="2" w:space="0" w:color="auto"/>
              <w:left w:val="single" w:sz="2" w:space="0" w:color="auto"/>
              <w:bottom w:val="single" w:sz="2" w:space="0" w:color="auto"/>
              <w:right w:val="single" w:sz="2" w:space="0" w:color="auto"/>
            </w:tcBorders>
            <w:hideMark/>
          </w:tcPr>
          <w:p w14:paraId="3AE545C0"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r>
      <w:tr w:rsidR="005E33A9" w:rsidRPr="0036076A" w14:paraId="5A54B4F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739BA74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272</w:t>
            </w:r>
          </w:p>
        </w:tc>
        <w:tc>
          <w:tcPr>
            <w:tcW w:w="1743" w:type="dxa"/>
            <w:tcBorders>
              <w:top w:val="single" w:sz="2" w:space="0" w:color="auto"/>
              <w:left w:val="single" w:sz="2" w:space="0" w:color="auto"/>
              <w:bottom w:val="single" w:sz="2" w:space="0" w:color="auto"/>
              <w:right w:val="single" w:sz="2" w:space="0" w:color="auto"/>
            </w:tcBorders>
            <w:hideMark/>
          </w:tcPr>
          <w:p w14:paraId="356E360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01873</w:t>
            </w:r>
          </w:p>
        </w:tc>
        <w:tc>
          <w:tcPr>
            <w:tcW w:w="7363" w:type="dxa"/>
            <w:tcBorders>
              <w:top w:val="single" w:sz="2" w:space="0" w:color="auto"/>
              <w:left w:val="single" w:sz="2" w:space="0" w:color="auto"/>
              <w:bottom w:val="single" w:sz="2" w:space="0" w:color="auto"/>
              <w:right w:val="single" w:sz="2" w:space="0" w:color="auto"/>
            </w:tcBorders>
            <w:hideMark/>
          </w:tcPr>
          <w:p w14:paraId="601A6FBF"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r>
      <w:tr w:rsidR="005E33A9" w:rsidRPr="0036076A" w14:paraId="5B70405F"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7EAFAA5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273</w:t>
            </w:r>
          </w:p>
        </w:tc>
        <w:tc>
          <w:tcPr>
            <w:tcW w:w="1743" w:type="dxa"/>
            <w:tcBorders>
              <w:top w:val="single" w:sz="2" w:space="0" w:color="auto"/>
              <w:left w:val="single" w:sz="2" w:space="0" w:color="auto"/>
              <w:bottom w:val="single" w:sz="2" w:space="0" w:color="auto"/>
              <w:right w:val="single" w:sz="2" w:space="0" w:color="auto"/>
            </w:tcBorders>
            <w:hideMark/>
          </w:tcPr>
          <w:p w14:paraId="3425DAE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02423</w:t>
            </w:r>
          </w:p>
        </w:tc>
        <w:tc>
          <w:tcPr>
            <w:tcW w:w="7363" w:type="dxa"/>
            <w:tcBorders>
              <w:top w:val="single" w:sz="2" w:space="0" w:color="auto"/>
              <w:left w:val="single" w:sz="2" w:space="0" w:color="auto"/>
              <w:bottom w:val="single" w:sz="2" w:space="0" w:color="auto"/>
              <w:right w:val="single" w:sz="2" w:space="0" w:color="auto"/>
            </w:tcBorders>
            <w:hideMark/>
          </w:tcPr>
          <w:p w14:paraId="2B4C15A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r>
      <w:tr w:rsidR="005E33A9" w:rsidRPr="0036076A" w14:paraId="48ADF53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7C62676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274</w:t>
            </w:r>
          </w:p>
        </w:tc>
        <w:tc>
          <w:tcPr>
            <w:tcW w:w="1743" w:type="dxa"/>
            <w:tcBorders>
              <w:top w:val="single" w:sz="2" w:space="0" w:color="auto"/>
              <w:left w:val="single" w:sz="2" w:space="0" w:color="auto"/>
              <w:bottom w:val="single" w:sz="2" w:space="0" w:color="auto"/>
              <w:right w:val="single" w:sz="2" w:space="0" w:color="auto"/>
            </w:tcBorders>
            <w:hideMark/>
          </w:tcPr>
          <w:p w14:paraId="6626EEE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02475</w:t>
            </w:r>
          </w:p>
        </w:tc>
        <w:tc>
          <w:tcPr>
            <w:tcW w:w="7363" w:type="dxa"/>
            <w:tcBorders>
              <w:top w:val="single" w:sz="2" w:space="0" w:color="auto"/>
              <w:left w:val="single" w:sz="2" w:space="0" w:color="auto"/>
              <w:bottom w:val="single" w:sz="2" w:space="0" w:color="auto"/>
              <w:right w:val="single" w:sz="2" w:space="0" w:color="auto"/>
            </w:tcBorders>
            <w:hideMark/>
          </w:tcPr>
          <w:p w14:paraId="7EA71AC1"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r>
      <w:tr w:rsidR="005E33A9" w:rsidRPr="0036076A" w14:paraId="15897BC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54A51CA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275</w:t>
            </w:r>
          </w:p>
        </w:tc>
        <w:tc>
          <w:tcPr>
            <w:tcW w:w="1743" w:type="dxa"/>
            <w:tcBorders>
              <w:top w:val="single" w:sz="2" w:space="0" w:color="auto"/>
              <w:left w:val="single" w:sz="2" w:space="0" w:color="auto"/>
              <w:bottom w:val="single" w:sz="2" w:space="0" w:color="auto"/>
              <w:right w:val="single" w:sz="2" w:space="0" w:color="auto"/>
            </w:tcBorders>
            <w:hideMark/>
          </w:tcPr>
          <w:p w14:paraId="5D489B5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02479</w:t>
            </w:r>
          </w:p>
        </w:tc>
        <w:tc>
          <w:tcPr>
            <w:tcW w:w="7363" w:type="dxa"/>
            <w:tcBorders>
              <w:top w:val="single" w:sz="2" w:space="0" w:color="auto"/>
              <w:left w:val="single" w:sz="2" w:space="0" w:color="auto"/>
              <w:bottom w:val="single" w:sz="2" w:space="0" w:color="auto"/>
              <w:right w:val="single" w:sz="2" w:space="0" w:color="auto"/>
            </w:tcBorders>
            <w:hideMark/>
          </w:tcPr>
          <w:p w14:paraId="457D2C2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змін до будівельного паспорта забудови земельної ділянки</w:t>
            </w:r>
          </w:p>
        </w:tc>
      </w:tr>
      <w:tr w:rsidR="005E33A9" w:rsidRPr="0036076A" w14:paraId="0EF3533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565F1C5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276</w:t>
            </w:r>
          </w:p>
        </w:tc>
        <w:tc>
          <w:tcPr>
            <w:tcW w:w="1743" w:type="dxa"/>
            <w:tcBorders>
              <w:top w:val="single" w:sz="2" w:space="0" w:color="auto"/>
              <w:left w:val="single" w:sz="2" w:space="0" w:color="auto"/>
              <w:bottom w:val="single" w:sz="2" w:space="0" w:color="auto"/>
              <w:right w:val="single" w:sz="2" w:space="0" w:color="auto"/>
            </w:tcBorders>
            <w:hideMark/>
          </w:tcPr>
          <w:p w14:paraId="19D04B7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02480</w:t>
            </w:r>
          </w:p>
        </w:tc>
        <w:tc>
          <w:tcPr>
            <w:tcW w:w="7363" w:type="dxa"/>
            <w:tcBorders>
              <w:top w:val="single" w:sz="2" w:space="0" w:color="auto"/>
              <w:left w:val="single" w:sz="2" w:space="0" w:color="auto"/>
              <w:bottom w:val="single" w:sz="2" w:space="0" w:color="auto"/>
              <w:right w:val="single" w:sz="2" w:space="0" w:color="auto"/>
            </w:tcBorders>
            <w:hideMark/>
          </w:tcPr>
          <w:p w14:paraId="66ECF896"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Скасування містобудівних умов та обмежень (крім об’єктів, що за класом наслідків (відповідальності) належать до об’єктів із середніми </w:t>
            </w:r>
            <w:r w:rsidRPr="0036076A">
              <w:rPr>
                <w:rFonts w:ascii="Times New Roman" w:eastAsia="Times New Roman" w:hAnsi="Times New Roman" w:cs="Times New Roman"/>
                <w:sz w:val="24"/>
                <w:szCs w:val="24"/>
                <w:lang w:eastAsia="uk-UA"/>
              </w:rPr>
              <w:lastRenderedPageBreak/>
              <w:t>(СС2) та значними (СС3) наслідками та об’єктів, на які поширюється дія </w:t>
            </w:r>
            <w:hyperlink r:id="rId223" w:tgtFrame="_blank" w:history="1">
              <w:r w:rsidRPr="0036076A">
                <w:rPr>
                  <w:rFonts w:ascii="Times New Roman" w:eastAsia="Times New Roman" w:hAnsi="Times New Roman" w:cs="Times New Roman"/>
                  <w:color w:val="0000FF"/>
                  <w:sz w:val="24"/>
                  <w:szCs w:val="24"/>
                  <w:u w:val="single"/>
                  <w:lang w:eastAsia="uk-UA"/>
                </w:rPr>
                <w:t>Закону України</w:t>
              </w:r>
            </w:hyperlink>
            <w:r w:rsidRPr="0036076A">
              <w:rPr>
                <w:rFonts w:ascii="Times New Roman" w:eastAsia="Times New Roman" w:hAnsi="Times New Roman" w:cs="Times New Roman"/>
                <w:sz w:val="24"/>
                <w:szCs w:val="24"/>
                <w:lang w:eastAsia="uk-UA"/>
              </w:rPr>
              <w:t> “Про державну таємницю”)</w:t>
            </w:r>
          </w:p>
        </w:tc>
      </w:tr>
      <w:tr w:rsidR="005E33A9" w:rsidRPr="0036076A" w14:paraId="0BF25A8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27CB5CE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277</w:t>
            </w:r>
          </w:p>
        </w:tc>
        <w:tc>
          <w:tcPr>
            <w:tcW w:w="1743" w:type="dxa"/>
            <w:tcBorders>
              <w:top w:val="single" w:sz="2" w:space="0" w:color="auto"/>
              <w:left w:val="single" w:sz="2" w:space="0" w:color="auto"/>
              <w:bottom w:val="single" w:sz="2" w:space="0" w:color="auto"/>
              <w:right w:val="single" w:sz="2" w:space="0" w:color="auto"/>
            </w:tcBorders>
            <w:hideMark/>
          </w:tcPr>
          <w:p w14:paraId="3FB835E1"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02478</w:t>
            </w:r>
          </w:p>
        </w:tc>
        <w:tc>
          <w:tcPr>
            <w:tcW w:w="7363" w:type="dxa"/>
            <w:tcBorders>
              <w:top w:val="single" w:sz="2" w:space="0" w:color="auto"/>
              <w:left w:val="single" w:sz="2" w:space="0" w:color="auto"/>
              <w:bottom w:val="single" w:sz="2" w:space="0" w:color="auto"/>
              <w:right w:val="single" w:sz="2" w:space="0" w:color="auto"/>
            </w:tcBorders>
            <w:hideMark/>
          </w:tcPr>
          <w:p w14:paraId="18F7CD69"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Коригування адреси об’єкта, що будується (на підставі проектної документації)</w:t>
            </w:r>
          </w:p>
        </w:tc>
      </w:tr>
      <w:tr w:rsidR="005E33A9" w:rsidRPr="0036076A" w14:paraId="4C923A5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6B86B910"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278</w:t>
            </w:r>
          </w:p>
        </w:tc>
        <w:tc>
          <w:tcPr>
            <w:tcW w:w="1743" w:type="dxa"/>
            <w:tcBorders>
              <w:top w:val="single" w:sz="2" w:space="0" w:color="auto"/>
              <w:left w:val="single" w:sz="2" w:space="0" w:color="auto"/>
              <w:bottom w:val="single" w:sz="2" w:space="0" w:color="auto"/>
              <w:right w:val="single" w:sz="2" w:space="0" w:color="auto"/>
            </w:tcBorders>
            <w:hideMark/>
          </w:tcPr>
          <w:p w14:paraId="2A768F7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02474</w:t>
            </w:r>
          </w:p>
        </w:tc>
        <w:tc>
          <w:tcPr>
            <w:tcW w:w="7363" w:type="dxa"/>
            <w:tcBorders>
              <w:top w:val="single" w:sz="2" w:space="0" w:color="auto"/>
              <w:left w:val="single" w:sz="2" w:space="0" w:color="auto"/>
              <w:bottom w:val="single" w:sz="2" w:space="0" w:color="auto"/>
              <w:right w:val="single" w:sz="2" w:space="0" w:color="auto"/>
            </w:tcBorders>
            <w:hideMark/>
          </w:tcPr>
          <w:p w14:paraId="216B0E1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r>
      <w:tr w:rsidR="005E33A9" w:rsidRPr="0036076A" w14:paraId="51C5ED02"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20D4FF7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279</w:t>
            </w:r>
          </w:p>
        </w:tc>
        <w:tc>
          <w:tcPr>
            <w:tcW w:w="1743" w:type="dxa"/>
            <w:tcBorders>
              <w:top w:val="single" w:sz="2" w:space="0" w:color="auto"/>
              <w:left w:val="single" w:sz="2" w:space="0" w:color="auto"/>
              <w:bottom w:val="single" w:sz="2" w:space="0" w:color="auto"/>
              <w:right w:val="single" w:sz="2" w:space="0" w:color="auto"/>
            </w:tcBorders>
            <w:hideMark/>
          </w:tcPr>
          <w:p w14:paraId="265A16C2"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02477</w:t>
            </w:r>
          </w:p>
        </w:tc>
        <w:tc>
          <w:tcPr>
            <w:tcW w:w="7363" w:type="dxa"/>
            <w:tcBorders>
              <w:top w:val="single" w:sz="2" w:space="0" w:color="auto"/>
              <w:left w:val="single" w:sz="2" w:space="0" w:color="auto"/>
              <w:bottom w:val="single" w:sz="2" w:space="0" w:color="auto"/>
              <w:right w:val="single" w:sz="2" w:space="0" w:color="auto"/>
            </w:tcBorders>
            <w:hideMark/>
          </w:tcPr>
          <w:p w14:paraId="6927DAB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r>
      <w:tr w:rsidR="005E33A9" w:rsidRPr="0036076A" w14:paraId="6E60B36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31223514"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280</w:t>
            </w:r>
          </w:p>
        </w:tc>
        <w:tc>
          <w:tcPr>
            <w:tcW w:w="1743" w:type="dxa"/>
            <w:tcBorders>
              <w:top w:val="single" w:sz="2" w:space="0" w:color="auto"/>
              <w:left w:val="single" w:sz="2" w:space="0" w:color="auto"/>
              <w:bottom w:val="single" w:sz="2" w:space="0" w:color="auto"/>
              <w:right w:val="single" w:sz="2" w:space="0" w:color="auto"/>
            </w:tcBorders>
            <w:hideMark/>
          </w:tcPr>
          <w:p w14:paraId="085B0175"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02425</w:t>
            </w:r>
          </w:p>
        </w:tc>
        <w:tc>
          <w:tcPr>
            <w:tcW w:w="7363" w:type="dxa"/>
            <w:tcBorders>
              <w:top w:val="single" w:sz="2" w:space="0" w:color="auto"/>
              <w:left w:val="single" w:sz="2" w:space="0" w:color="auto"/>
              <w:bottom w:val="single" w:sz="2" w:space="0" w:color="auto"/>
              <w:right w:val="single" w:sz="2" w:space="0" w:color="auto"/>
            </w:tcBorders>
            <w:hideMark/>
          </w:tcPr>
          <w:p w14:paraId="26539A08"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r>
      <w:tr w:rsidR="005E33A9" w:rsidRPr="0036076A" w14:paraId="3829ACC9"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0ECFD7A8"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281</w:t>
            </w:r>
          </w:p>
        </w:tc>
        <w:tc>
          <w:tcPr>
            <w:tcW w:w="1743" w:type="dxa"/>
            <w:tcBorders>
              <w:top w:val="single" w:sz="2" w:space="0" w:color="auto"/>
              <w:left w:val="single" w:sz="2" w:space="0" w:color="auto"/>
              <w:bottom w:val="single" w:sz="2" w:space="0" w:color="auto"/>
              <w:right w:val="single" w:sz="2" w:space="0" w:color="auto"/>
            </w:tcBorders>
            <w:hideMark/>
          </w:tcPr>
          <w:p w14:paraId="5690FC1B"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02064</w:t>
            </w:r>
          </w:p>
        </w:tc>
        <w:tc>
          <w:tcPr>
            <w:tcW w:w="7363" w:type="dxa"/>
            <w:tcBorders>
              <w:top w:val="single" w:sz="2" w:space="0" w:color="auto"/>
              <w:left w:val="single" w:sz="2" w:space="0" w:color="auto"/>
              <w:bottom w:val="single" w:sz="2" w:space="0" w:color="auto"/>
              <w:right w:val="single" w:sz="2" w:space="0" w:color="auto"/>
            </w:tcBorders>
            <w:hideMark/>
          </w:tcPr>
          <w:p w14:paraId="13247AD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Видача довідки про право на отримання пільг, які надаються з урахуванням доходу</w:t>
            </w:r>
          </w:p>
        </w:tc>
      </w:tr>
      <w:tr w:rsidR="005E33A9" w:rsidRPr="0036076A" w14:paraId="79A1A134"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31D65B9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282</w:t>
            </w:r>
          </w:p>
        </w:tc>
        <w:tc>
          <w:tcPr>
            <w:tcW w:w="1743" w:type="dxa"/>
            <w:tcBorders>
              <w:top w:val="single" w:sz="2" w:space="0" w:color="auto"/>
              <w:left w:val="single" w:sz="2" w:space="0" w:color="auto"/>
              <w:bottom w:val="single" w:sz="2" w:space="0" w:color="auto"/>
              <w:right w:val="single" w:sz="2" w:space="0" w:color="auto"/>
            </w:tcBorders>
            <w:hideMark/>
          </w:tcPr>
          <w:p w14:paraId="0785392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02539</w:t>
            </w:r>
          </w:p>
        </w:tc>
        <w:tc>
          <w:tcPr>
            <w:tcW w:w="7363" w:type="dxa"/>
            <w:tcBorders>
              <w:top w:val="single" w:sz="2" w:space="0" w:color="auto"/>
              <w:left w:val="single" w:sz="2" w:space="0" w:color="auto"/>
              <w:bottom w:val="single" w:sz="2" w:space="0" w:color="auto"/>
              <w:right w:val="single" w:sz="2" w:space="0" w:color="auto"/>
            </w:tcBorders>
            <w:hideMark/>
          </w:tcPr>
          <w:p w14:paraId="1CEF5475"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r>
      <w:tr w:rsidR="005E33A9" w:rsidRPr="0036076A" w14:paraId="3CB0D303"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48B23DA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283</w:t>
            </w:r>
          </w:p>
        </w:tc>
        <w:tc>
          <w:tcPr>
            <w:tcW w:w="1743" w:type="dxa"/>
            <w:tcBorders>
              <w:top w:val="single" w:sz="2" w:space="0" w:color="auto"/>
              <w:left w:val="single" w:sz="2" w:space="0" w:color="auto"/>
              <w:bottom w:val="single" w:sz="2" w:space="0" w:color="auto"/>
              <w:right w:val="single" w:sz="2" w:space="0" w:color="auto"/>
            </w:tcBorders>
            <w:hideMark/>
          </w:tcPr>
          <w:p w14:paraId="78F5045D"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02540</w:t>
            </w:r>
          </w:p>
        </w:tc>
        <w:tc>
          <w:tcPr>
            <w:tcW w:w="7363" w:type="dxa"/>
            <w:tcBorders>
              <w:top w:val="single" w:sz="2" w:space="0" w:color="auto"/>
              <w:left w:val="single" w:sz="2" w:space="0" w:color="auto"/>
              <w:bottom w:val="single" w:sz="2" w:space="0" w:color="auto"/>
              <w:right w:val="single" w:sz="2" w:space="0" w:color="auto"/>
            </w:tcBorders>
            <w:hideMark/>
          </w:tcPr>
          <w:p w14:paraId="6AB560EA"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5E33A9" w:rsidRPr="0036076A" w14:paraId="0D336B51"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669BDD8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284</w:t>
            </w:r>
          </w:p>
        </w:tc>
        <w:tc>
          <w:tcPr>
            <w:tcW w:w="1743" w:type="dxa"/>
            <w:tcBorders>
              <w:top w:val="single" w:sz="2" w:space="0" w:color="auto"/>
              <w:left w:val="single" w:sz="2" w:space="0" w:color="auto"/>
              <w:bottom w:val="single" w:sz="2" w:space="0" w:color="auto"/>
              <w:right w:val="single" w:sz="2" w:space="0" w:color="auto"/>
            </w:tcBorders>
            <w:hideMark/>
          </w:tcPr>
          <w:p w14:paraId="048E49CE"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01392</w:t>
            </w:r>
          </w:p>
        </w:tc>
        <w:tc>
          <w:tcPr>
            <w:tcW w:w="7363" w:type="dxa"/>
            <w:tcBorders>
              <w:top w:val="single" w:sz="2" w:space="0" w:color="auto"/>
              <w:left w:val="single" w:sz="2" w:space="0" w:color="auto"/>
              <w:bottom w:val="single" w:sz="2" w:space="0" w:color="auto"/>
              <w:right w:val="single" w:sz="2" w:space="0" w:color="auto"/>
            </w:tcBorders>
            <w:hideMark/>
          </w:tcPr>
          <w:p w14:paraId="61B21B6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Внесення до Реєстру осіб, які мають право на пільги, відомостей про пільговика та членів сім’ї чи опікуна пільговика, на яких поширюється пільга</w:t>
            </w:r>
          </w:p>
        </w:tc>
      </w:tr>
      <w:tr w:rsidR="005E33A9" w:rsidRPr="0036076A" w14:paraId="2094250A"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08A8CC4F"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285</w:t>
            </w:r>
          </w:p>
        </w:tc>
        <w:tc>
          <w:tcPr>
            <w:tcW w:w="1743" w:type="dxa"/>
            <w:tcBorders>
              <w:top w:val="single" w:sz="2" w:space="0" w:color="auto"/>
              <w:left w:val="single" w:sz="2" w:space="0" w:color="auto"/>
              <w:bottom w:val="single" w:sz="2" w:space="0" w:color="auto"/>
              <w:right w:val="single" w:sz="2" w:space="0" w:color="auto"/>
            </w:tcBorders>
            <w:hideMark/>
          </w:tcPr>
          <w:p w14:paraId="4EB2A9EC"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02542</w:t>
            </w:r>
          </w:p>
        </w:tc>
        <w:tc>
          <w:tcPr>
            <w:tcW w:w="7363" w:type="dxa"/>
            <w:tcBorders>
              <w:top w:val="single" w:sz="2" w:space="0" w:color="auto"/>
              <w:left w:val="single" w:sz="2" w:space="0" w:color="auto"/>
              <w:bottom w:val="single" w:sz="2" w:space="0" w:color="auto"/>
              <w:right w:val="single" w:sz="2" w:space="0" w:color="auto"/>
            </w:tcBorders>
            <w:hideMark/>
          </w:tcPr>
          <w:p w14:paraId="372D978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5E33A9" w:rsidRPr="0036076A" w14:paraId="2EDB5D1D"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6E5DA9BA"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286</w:t>
            </w:r>
          </w:p>
        </w:tc>
        <w:tc>
          <w:tcPr>
            <w:tcW w:w="1743" w:type="dxa"/>
            <w:tcBorders>
              <w:top w:val="single" w:sz="2" w:space="0" w:color="auto"/>
              <w:left w:val="single" w:sz="2" w:space="0" w:color="auto"/>
              <w:bottom w:val="single" w:sz="2" w:space="0" w:color="auto"/>
              <w:right w:val="single" w:sz="2" w:space="0" w:color="auto"/>
            </w:tcBorders>
            <w:hideMark/>
          </w:tcPr>
          <w:p w14:paraId="1A452E2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02543</w:t>
            </w:r>
          </w:p>
        </w:tc>
        <w:tc>
          <w:tcPr>
            <w:tcW w:w="7363" w:type="dxa"/>
            <w:tcBorders>
              <w:top w:val="single" w:sz="2" w:space="0" w:color="auto"/>
              <w:left w:val="single" w:sz="2" w:space="0" w:color="auto"/>
              <w:bottom w:val="single" w:sz="2" w:space="0" w:color="auto"/>
              <w:right w:val="single" w:sz="2" w:space="0" w:color="auto"/>
            </w:tcBorders>
            <w:hideMark/>
          </w:tcPr>
          <w:p w14:paraId="6B0818BB"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36076A">
              <w:rPr>
                <w:rFonts w:ascii="Times New Roman" w:eastAsia="Times New Roman" w:hAnsi="Times New Roman" w:cs="Times New Roman"/>
                <w:sz w:val="24"/>
                <w:szCs w:val="24"/>
                <w:lang w:eastAsia="uk-UA"/>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36076A">
              <w:rPr>
                <w:rFonts w:ascii="Times New Roman" w:eastAsia="Times New Roman" w:hAnsi="Times New Roman" w:cs="Times New Roman"/>
                <w:sz w:val="24"/>
                <w:szCs w:val="24"/>
                <w:lang w:eastAsia="uk-UA"/>
              </w:rPr>
              <w:t>передвищої</w:t>
            </w:r>
            <w:proofErr w:type="spellEnd"/>
            <w:r w:rsidRPr="0036076A">
              <w:rPr>
                <w:rFonts w:ascii="Times New Roman" w:eastAsia="Times New Roman" w:hAnsi="Times New Roman" w:cs="Times New Roman"/>
                <w:sz w:val="24"/>
                <w:szCs w:val="24"/>
                <w:lang w:eastAsia="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r>
      <w:tr w:rsidR="005E33A9" w:rsidRPr="0036076A" w14:paraId="38F9C47B"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308FF216" w14:textId="77777777" w:rsidR="005E33A9"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287</w:t>
            </w:r>
          </w:p>
        </w:tc>
        <w:tc>
          <w:tcPr>
            <w:tcW w:w="1743" w:type="dxa"/>
            <w:tcBorders>
              <w:top w:val="single" w:sz="2" w:space="0" w:color="auto"/>
              <w:left w:val="single" w:sz="2" w:space="0" w:color="auto"/>
              <w:bottom w:val="single" w:sz="2" w:space="0" w:color="auto"/>
              <w:right w:val="single" w:sz="2" w:space="0" w:color="auto"/>
            </w:tcBorders>
          </w:tcPr>
          <w:p w14:paraId="1D46F396" w14:textId="77777777" w:rsidR="005E33A9" w:rsidRPr="0036076A"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02418</w:t>
            </w:r>
          </w:p>
        </w:tc>
        <w:tc>
          <w:tcPr>
            <w:tcW w:w="7363" w:type="dxa"/>
            <w:tcBorders>
              <w:top w:val="single" w:sz="2" w:space="0" w:color="auto"/>
              <w:left w:val="single" w:sz="2" w:space="0" w:color="auto"/>
              <w:bottom w:val="single" w:sz="2" w:space="0" w:color="auto"/>
              <w:right w:val="single" w:sz="2" w:space="0" w:color="auto"/>
            </w:tcBorders>
          </w:tcPr>
          <w:p w14:paraId="45FB80CE" w14:textId="77777777" w:rsidR="005E33A9" w:rsidRPr="0036076A" w:rsidRDefault="005E33A9" w:rsidP="00D8531B">
            <w:pPr>
              <w:spacing w:before="150" w:after="150" w:line="240" w:lineRule="auto"/>
              <w:rPr>
                <w:rFonts w:ascii="Times New Roman" w:eastAsia="Times New Roman" w:hAnsi="Times New Roman" w:cs="Times New Roman"/>
                <w:sz w:val="24"/>
                <w:szCs w:val="24"/>
                <w:lang w:eastAsia="uk-UA"/>
              </w:rPr>
            </w:pPr>
            <w:r w:rsidRPr="006C2EDD">
              <w:rPr>
                <w:rFonts w:ascii="Times New Roman" w:eastAsia="Times New Roman" w:hAnsi="Times New Roman" w:cs="Times New Roman"/>
                <w:sz w:val="24"/>
                <w:szCs w:val="24"/>
                <w:lang w:eastAsia="uk-UA"/>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r>
      <w:tr w:rsidR="005E33A9" w:rsidRPr="0036076A" w14:paraId="2FF04EC7" w14:textId="77777777" w:rsidTr="00F1463B">
        <w:trPr>
          <w:trHeight w:val="20"/>
        </w:trPr>
        <w:tc>
          <w:tcPr>
            <w:tcW w:w="525" w:type="dxa"/>
            <w:tcBorders>
              <w:top w:val="single" w:sz="2" w:space="0" w:color="auto"/>
              <w:left w:val="single" w:sz="2" w:space="0" w:color="auto"/>
              <w:bottom w:val="single" w:sz="2" w:space="0" w:color="auto"/>
              <w:right w:val="single" w:sz="2" w:space="0" w:color="auto"/>
            </w:tcBorders>
          </w:tcPr>
          <w:p w14:paraId="60F38177" w14:textId="77777777" w:rsidR="005E33A9" w:rsidRDefault="005E33A9" w:rsidP="00D853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288</w:t>
            </w:r>
          </w:p>
        </w:tc>
        <w:tc>
          <w:tcPr>
            <w:tcW w:w="1743" w:type="dxa"/>
            <w:tcBorders>
              <w:top w:val="single" w:sz="2" w:space="0" w:color="auto"/>
              <w:left w:val="single" w:sz="2" w:space="0" w:color="auto"/>
              <w:bottom w:val="single" w:sz="2" w:space="0" w:color="auto"/>
              <w:right w:val="single" w:sz="2" w:space="0" w:color="auto"/>
            </w:tcBorders>
          </w:tcPr>
          <w:p w14:paraId="78BAA9D0" w14:textId="77777777" w:rsidR="005E33A9" w:rsidRDefault="005E33A9" w:rsidP="00D8531B">
            <w:pPr>
              <w:spacing w:before="150" w:after="150" w:line="240" w:lineRule="auto"/>
              <w:jc w:val="center"/>
              <w:rPr>
                <w:rFonts w:ascii="Times New Roman" w:eastAsia="Times New Roman" w:hAnsi="Times New Roman" w:cs="Times New Roman"/>
                <w:sz w:val="24"/>
                <w:szCs w:val="24"/>
                <w:lang w:eastAsia="uk-UA"/>
              </w:rPr>
            </w:pPr>
          </w:p>
        </w:tc>
        <w:tc>
          <w:tcPr>
            <w:tcW w:w="7363" w:type="dxa"/>
            <w:tcBorders>
              <w:top w:val="single" w:sz="2" w:space="0" w:color="auto"/>
              <w:left w:val="single" w:sz="2" w:space="0" w:color="auto"/>
              <w:bottom w:val="single" w:sz="2" w:space="0" w:color="auto"/>
              <w:right w:val="single" w:sz="2" w:space="0" w:color="auto"/>
            </w:tcBorders>
          </w:tcPr>
          <w:p w14:paraId="2C118CDF" w14:textId="77777777" w:rsidR="005E33A9" w:rsidRPr="006C2EDD" w:rsidRDefault="005E33A9" w:rsidP="00D8531B">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Довідки різного характеру</w:t>
            </w:r>
          </w:p>
        </w:tc>
      </w:tr>
    </w:tbl>
    <w:p w14:paraId="310AEBBB" w14:textId="77777777" w:rsidR="005E33A9" w:rsidRPr="0036076A" w:rsidRDefault="005E33A9" w:rsidP="005E33A9">
      <w:pPr>
        <w:rPr>
          <w:rFonts w:ascii="Times New Roman" w:hAnsi="Times New Roman" w:cs="Times New Roman"/>
          <w:sz w:val="24"/>
          <w:szCs w:val="24"/>
        </w:rPr>
      </w:pPr>
    </w:p>
    <w:p w14:paraId="5B6700EA" w14:textId="77777777" w:rsidR="00D41726" w:rsidRDefault="00D41726" w:rsidP="00803793">
      <w:pPr>
        <w:pStyle w:val="a3"/>
        <w:jc w:val="both"/>
        <w:rPr>
          <w:rFonts w:ascii="Times New Roman" w:hAnsi="Times New Roman" w:cs="Times New Roman"/>
          <w:sz w:val="24"/>
          <w:szCs w:val="24"/>
        </w:rPr>
      </w:pPr>
    </w:p>
    <w:p w14:paraId="199AE9BA" w14:textId="77777777" w:rsidR="00D41726" w:rsidRDefault="00D41726" w:rsidP="00803793">
      <w:pPr>
        <w:pStyle w:val="a3"/>
        <w:jc w:val="both"/>
        <w:rPr>
          <w:rFonts w:ascii="Times New Roman" w:hAnsi="Times New Roman" w:cs="Times New Roman"/>
          <w:sz w:val="24"/>
          <w:szCs w:val="24"/>
        </w:rPr>
      </w:pPr>
    </w:p>
    <w:p w14:paraId="67053A71" w14:textId="77777777" w:rsidR="00D41726" w:rsidRDefault="00D41726" w:rsidP="00803793">
      <w:pPr>
        <w:pStyle w:val="a3"/>
        <w:jc w:val="both"/>
        <w:rPr>
          <w:rFonts w:ascii="Times New Roman" w:hAnsi="Times New Roman" w:cs="Times New Roman"/>
          <w:sz w:val="24"/>
          <w:szCs w:val="24"/>
        </w:rPr>
      </w:pPr>
    </w:p>
    <w:p w14:paraId="4E9FF1E4" w14:textId="77777777" w:rsidR="00D41726" w:rsidRDefault="00D41726" w:rsidP="00803793">
      <w:pPr>
        <w:pStyle w:val="a3"/>
        <w:jc w:val="both"/>
        <w:rPr>
          <w:rFonts w:ascii="Times New Roman" w:hAnsi="Times New Roman" w:cs="Times New Roman"/>
          <w:sz w:val="24"/>
          <w:szCs w:val="24"/>
        </w:rPr>
      </w:pPr>
    </w:p>
    <w:p w14:paraId="690FA6CB" w14:textId="77777777" w:rsidR="00D41726" w:rsidRDefault="00D41726" w:rsidP="00803793">
      <w:pPr>
        <w:pStyle w:val="a3"/>
        <w:jc w:val="both"/>
        <w:rPr>
          <w:rFonts w:ascii="Times New Roman" w:hAnsi="Times New Roman" w:cs="Times New Roman"/>
          <w:sz w:val="24"/>
          <w:szCs w:val="24"/>
        </w:rPr>
      </w:pPr>
    </w:p>
    <w:p w14:paraId="187EBA53" w14:textId="77777777" w:rsidR="00D41726" w:rsidRDefault="00D41726" w:rsidP="00803793">
      <w:pPr>
        <w:pStyle w:val="a3"/>
        <w:jc w:val="both"/>
        <w:rPr>
          <w:rFonts w:ascii="Times New Roman" w:hAnsi="Times New Roman" w:cs="Times New Roman"/>
          <w:sz w:val="24"/>
          <w:szCs w:val="24"/>
        </w:rPr>
      </w:pPr>
    </w:p>
    <w:p w14:paraId="50BED04D" w14:textId="77777777" w:rsidR="00D41726" w:rsidRDefault="00D41726" w:rsidP="00803793">
      <w:pPr>
        <w:pStyle w:val="a3"/>
        <w:jc w:val="both"/>
        <w:rPr>
          <w:rFonts w:ascii="Times New Roman" w:hAnsi="Times New Roman" w:cs="Times New Roman"/>
          <w:sz w:val="24"/>
          <w:szCs w:val="24"/>
        </w:rPr>
      </w:pPr>
    </w:p>
    <w:p w14:paraId="434A051F" w14:textId="77777777" w:rsidR="00D41726" w:rsidRDefault="00D41726" w:rsidP="00803793">
      <w:pPr>
        <w:pStyle w:val="a3"/>
        <w:jc w:val="both"/>
        <w:rPr>
          <w:rFonts w:ascii="Times New Roman" w:hAnsi="Times New Roman" w:cs="Times New Roman"/>
          <w:sz w:val="24"/>
          <w:szCs w:val="24"/>
        </w:rPr>
      </w:pPr>
    </w:p>
    <w:p w14:paraId="09B3465D" w14:textId="77777777" w:rsidR="00D41726" w:rsidRDefault="00D41726" w:rsidP="00803793">
      <w:pPr>
        <w:pStyle w:val="a3"/>
        <w:jc w:val="both"/>
        <w:rPr>
          <w:rFonts w:ascii="Times New Roman" w:hAnsi="Times New Roman" w:cs="Times New Roman"/>
          <w:sz w:val="24"/>
          <w:szCs w:val="24"/>
        </w:rPr>
      </w:pPr>
    </w:p>
    <w:p w14:paraId="3D9F17EE" w14:textId="77777777" w:rsidR="00D41726" w:rsidRDefault="00D41726" w:rsidP="00803793">
      <w:pPr>
        <w:pStyle w:val="a3"/>
        <w:jc w:val="both"/>
        <w:rPr>
          <w:rFonts w:ascii="Times New Roman" w:hAnsi="Times New Roman" w:cs="Times New Roman"/>
          <w:sz w:val="24"/>
          <w:szCs w:val="24"/>
        </w:rPr>
      </w:pPr>
    </w:p>
    <w:p w14:paraId="1B65DD81" w14:textId="77777777" w:rsidR="00D41726" w:rsidRDefault="00D41726" w:rsidP="00803793">
      <w:pPr>
        <w:pStyle w:val="a3"/>
        <w:jc w:val="both"/>
        <w:rPr>
          <w:rFonts w:ascii="Times New Roman" w:hAnsi="Times New Roman" w:cs="Times New Roman"/>
          <w:sz w:val="24"/>
          <w:szCs w:val="24"/>
        </w:rPr>
      </w:pPr>
    </w:p>
    <w:p w14:paraId="2DEF61C0" w14:textId="77777777" w:rsidR="00D41726" w:rsidRDefault="00D41726" w:rsidP="00803793">
      <w:pPr>
        <w:pStyle w:val="a3"/>
        <w:jc w:val="both"/>
        <w:rPr>
          <w:rFonts w:ascii="Times New Roman" w:hAnsi="Times New Roman" w:cs="Times New Roman"/>
          <w:sz w:val="24"/>
          <w:szCs w:val="24"/>
        </w:rPr>
      </w:pPr>
    </w:p>
    <w:p w14:paraId="5385CBF4" w14:textId="77777777" w:rsidR="00D41726" w:rsidRDefault="00D41726" w:rsidP="00803793">
      <w:pPr>
        <w:pStyle w:val="a3"/>
        <w:jc w:val="both"/>
        <w:rPr>
          <w:rFonts w:ascii="Times New Roman" w:hAnsi="Times New Roman" w:cs="Times New Roman"/>
          <w:sz w:val="24"/>
          <w:szCs w:val="24"/>
        </w:rPr>
      </w:pPr>
    </w:p>
    <w:p w14:paraId="4EEE3B3D" w14:textId="77777777" w:rsidR="00D41726" w:rsidRDefault="00D41726" w:rsidP="00803793">
      <w:pPr>
        <w:pStyle w:val="a3"/>
        <w:jc w:val="both"/>
        <w:rPr>
          <w:rFonts w:ascii="Times New Roman" w:hAnsi="Times New Roman" w:cs="Times New Roman"/>
          <w:sz w:val="24"/>
          <w:szCs w:val="24"/>
        </w:rPr>
      </w:pPr>
    </w:p>
    <w:p w14:paraId="246366B5" w14:textId="77777777" w:rsidR="00D41726" w:rsidRDefault="00D41726" w:rsidP="00803793">
      <w:pPr>
        <w:pStyle w:val="a3"/>
        <w:jc w:val="both"/>
        <w:rPr>
          <w:rFonts w:ascii="Times New Roman" w:hAnsi="Times New Roman" w:cs="Times New Roman"/>
          <w:sz w:val="24"/>
          <w:szCs w:val="24"/>
        </w:rPr>
      </w:pPr>
    </w:p>
    <w:p w14:paraId="1467F58A" w14:textId="77777777" w:rsidR="00D41726" w:rsidRDefault="00D41726" w:rsidP="00803793">
      <w:pPr>
        <w:pStyle w:val="a3"/>
        <w:jc w:val="both"/>
        <w:rPr>
          <w:rFonts w:ascii="Times New Roman" w:hAnsi="Times New Roman" w:cs="Times New Roman"/>
          <w:sz w:val="24"/>
          <w:szCs w:val="24"/>
        </w:rPr>
      </w:pPr>
    </w:p>
    <w:p w14:paraId="7343630E" w14:textId="77777777" w:rsidR="00D41726" w:rsidRDefault="00D41726" w:rsidP="00803793">
      <w:pPr>
        <w:pStyle w:val="a3"/>
        <w:jc w:val="both"/>
        <w:rPr>
          <w:rFonts w:ascii="Times New Roman" w:hAnsi="Times New Roman" w:cs="Times New Roman"/>
          <w:sz w:val="24"/>
          <w:szCs w:val="24"/>
        </w:rPr>
      </w:pPr>
    </w:p>
    <w:p w14:paraId="7B3C0B91" w14:textId="77777777" w:rsidR="00D41726" w:rsidRDefault="00D41726" w:rsidP="00803793">
      <w:pPr>
        <w:pStyle w:val="a3"/>
        <w:jc w:val="both"/>
        <w:rPr>
          <w:rFonts w:ascii="Times New Roman" w:hAnsi="Times New Roman" w:cs="Times New Roman"/>
          <w:sz w:val="24"/>
          <w:szCs w:val="24"/>
        </w:rPr>
      </w:pPr>
    </w:p>
    <w:p w14:paraId="4994A0B4" w14:textId="77777777" w:rsidR="00D41726" w:rsidRDefault="00D41726" w:rsidP="00803793">
      <w:pPr>
        <w:pStyle w:val="a3"/>
        <w:jc w:val="both"/>
        <w:rPr>
          <w:rFonts w:ascii="Times New Roman" w:hAnsi="Times New Roman" w:cs="Times New Roman"/>
          <w:sz w:val="24"/>
          <w:szCs w:val="24"/>
        </w:rPr>
      </w:pPr>
    </w:p>
    <w:p w14:paraId="65E5E9F0" w14:textId="3CE75EC7" w:rsidR="00D41726" w:rsidRDefault="00D41726" w:rsidP="00803793">
      <w:pPr>
        <w:pStyle w:val="a3"/>
        <w:jc w:val="both"/>
        <w:rPr>
          <w:rFonts w:ascii="Times New Roman" w:hAnsi="Times New Roman" w:cs="Times New Roman"/>
          <w:sz w:val="24"/>
          <w:szCs w:val="24"/>
        </w:rPr>
      </w:pPr>
    </w:p>
    <w:p w14:paraId="132BC672" w14:textId="1168C834" w:rsidR="00255313" w:rsidRDefault="00255313" w:rsidP="00803793">
      <w:pPr>
        <w:pStyle w:val="a3"/>
        <w:jc w:val="both"/>
        <w:rPr>
          <w:rFonts w:ascii="Times New Roman" w:hAnsi="Times New Roman" w:cs="Times New Roman"/>
          <w:sz w:val="24"/>
          <w:szCs w:val="24"/>
        </w:rPr>
      </w:pPr>
    </w:p>
    <w:p w14:paraId="7BD51C9F" w14:textId="39B806A2" w:rsidR="00255313" w:rsidRDefault="00255313" w:rsidP="00803793">
      <w:pPr>
        <w:pStyle w:val="a3"/>
        <w:jc w:val="both"/>
        <w:rPr>
          <w:rFonts w:ascii="Times New Roman" w:hAnsi="Times New Roman" w:cs="Times New Roman"/>
          <w:sz w:val="24"/>
          <w:szCs w:val="24"/>
        </w:rPr>
      </w:pPr>
    </w:p>
    <w:p w14:paraId="63E34CE4" w14:textId="2209B114" w:rsidR="00255313" w:rsidRDefault="00255313" w:rsidP="00803793">
      <w:pPr>
        <w:pStyle w:val="a3"/>
        <w:jc w:val="both"/>
        <w:rPr>
          <w:rFonts w:ascii="Times New Roman" w:hAnsi="Times New Roman" w:cs="Times New Roman"/>
          <w:sz w:val="24"/>
          <w:szCs w:val="24"/>
        </w:rPr>
      </w:pPr>
    </w:p>
    <w:p w14:paraId="68DB1578" w14:textId="37D38831" w:rsidR="00255313" w:rsidRDefault="00255313" w:rsidP="00803793">
      <w:pPr>
        <w:pStyle w:val="a3"/>
        <w:jc w:val="both"/>
        <w:rPr>
          <w:rFonts w:ascii="Times New Roman" w:hAnsi="Times New Roman" w:cs="Times New Roman"/>
          <w:sz w:val="24"/>
          <w:szCs w:val="24"/>
        </w:rPr>
      </w:pPr>
    </w:p>
    <w:p w14:paraId="491C9358" w14:textId="684D851C" w:rsidR="00255313" w:rsidRDefault="00255313" w:rsidP="00803793">
      <w:pPr>
        <w:pStyle w:val="a3"/>
        <w:jc w:val="both"/>
        <w:rPr>
          <w:rFonts w:ascii="Times New Roman" w:hAnsi="Times New Roman" w:cs="Times New Roman"/>
          <w:sz w:val="24"/>
          <w:szCs w:val="24"/>
        </w:rPr>
      </w:pPr>
    </w:p>
    <w:p w14:paraId="00F883D4" w14:textId="77777777" w:rsidR="00255313" w:rsidRDefault="00255313" w:rsidP="00803793">
      <w:pPr>
        <w:pStyle w:val="a3"/>
        <w:jc w:val="both"/>
        <w:rPr>
          <w:rFonts w:ascii="Times New Roman" w:hAnsi="Times New Roman" w:cs="Times New Roman"/>
          <w:sz w:val="24"/>
          <w:szCs w:val="24"/>
        </w:rPr>
      </w:pPr>
    </w:p>
    <w:p w14:paraId="404C8024" w14:textId="77777777" w:rsidR="00D41726" w:rsidRDefault="00D41726" w:rsidP="00803793">
      <w:pPr>
        <w:pStyle w:val="a3"/>
        <w:jc w:val="both"/>
        <w:rPr>
          <w:rFonts w:ascii="Times New Roman" w:hAnsi="Times New Roman" w:cs="Times New Roman"/>
          <w:sz w:val="24"/>
          <w:szCs w:val="24"/>
        </w:rPr>
      </w:pPr>
    </w:p>
    <w:p w14:paraId="51DCCAC1" w14:textId="77777777" w:rsidR="00D41726" w:rsidRDefault="00D41726" w:rsidP="00803793">
      <w:pPr>
        <w:pStyle w:val="a3"/>
        <w:jc w:val="both"/>
        <w:rPr>
          <w:rFonts w:ascii="Times New Roman" w:hAnsi="Times New Roman" w:cs="Times New Roman"/>
          <w:sz w:val="24"/>
          <w:szCs w:val="24"/>
        </w:rPr>
      </w:pPr>
    </w:p>
    <w:p w14:paraId="70663599" w14:textId="30BE2B1B" w:rsidR="00D41726" w:rsidRPr="00D41726" w:rsidRDefault="00D41726" w:rsidP="00D41726">
      <w:pPr>
        <w:spacing w:after="0" w:line="240" w:lineRule="auto"/>
        <w:jc w:val="both"/>
        <w:rPr>
          <w:rFonts w:ascii="Times New Roman" w:hAnsi="Times New Roman" w:cs="Times New Roman"/>
          <w:sz w:val="24"/>
          <w:szCs w:val="24"/>
        </w:rPr>
      </w:pPr>
      <w:r w:rsidRPr="00D41726">
        <w:rPr>
          <w:rFonts w:ascii="Times New Roman" w:hAnsi="Times New Roman" w:cs="Times New Roman"/>
          <w:sz w:val="24"/>
          <w:szCs w:val="24"/>
        </w:rPr>
        <w:t xml:space="preserve">                                                                                                                            Додаток 2</w:t>
      </w:r>
    </w:p>
    <w:p w14:paraId="1C231589" w14:textId="77777777" w:rsidR="00D41726" w:rsidRPr="00D41726" w:rsidRDefault="00D41726" w:rsidP="00D41726">
      <w:pPr>
        <w:spacing w:after="0" w:line="240" w:lineRule="auto"/>
        <w:jc w:val="both"/>
        <w:rPr>
          <w:rFonts w:ascii="Times New Roman" w:hAnsi="Times New Roman" w:cs="Times New Roman"/>
          <w:sz w:val="24"/>
          <w:szCs w:val="24"/>
        </w:rPr>
      </w:pPr>
      <w:r w:rsidRPr="00D41726">
        <w:rPr>
          <w:rFonts w:ascii="Times New Roman" w:hAnsi="Times New Roman" w:cs="Times New Roman"/>
          <w:sz w:val="24"/>
          <w:szCs w:val="24"/>
        </w:rPr>
        <w:t xml:space="preserve">                                                                                                                         до Положення</w:t>
      </w:r>
    </w:p>
    <w:p w14:paraId="08FDF26D" w14:textId="77777777" w:rsidR="00D41726" w:rsidRPr="00D41726" w:rsidRDefault="00D41726" w:rsidP="00D41726">
      <w:pPr>
        <w:spacing w:after="0" w:line="240" w:lineRule="auto"/>
        <w:jc w:val="both"/>
        <w:rPr>
          <w:rFonts w:ascii="Times New Roman" w:hAnsi="Times New Roman" w:cs="Times New Roman"/>
          <w:sz w:val="24"/>
          <w:szCs w:val="24"/>
        </w:rPr>
      </w:pPr>
      <w:r w:rsidRPr="00D41726">
        <w:rPr>
          <w:rFonts w:ascii="Times New Roman" w:hAnsi="Times New Roman" w:cs="Times New Roman"/>
          <w:sz w:val="24"/>
          <w:szCs w:val="24"/>
        </w:rPr>
        <w:t xml:space="preserve">                                                                                                                  (пункт 7.1 розділу 7)</w:t>
      </w:r>
    </w:p>
    <w:p w14:paraId="114A0848" w14:textId="77777777" w:rsidR="00D41726" w:rsidRPr="00D41726" w:rsidRDefault="00D41726" w:rsidP="00D41726">
      <w:pPr>
        <w:spacing w:after="0" w:line="240" w:lineRule="auto"/>
        <w:jc w:val="both"/>
        <w:rPr>
          <w:rFonts w:ascii="Times New Roman" w:hAnsi="Times New Roman" w:cs="Times New Roman"/>
          <w:sz w:val="24"/>
          <w:szCs w:val="24"/>
        </w:rPr>
      </w:pPr>
    </w:p>
    <w:p w14:paraId="602C6CF9" w14:textId="77777777" w:rsidR="00D41726" w:rsidRPr="00D41726" w:rsidRDefault="00D41726" w:rsidP="00D41726">
      <w:pPr>
        <w:spacing w:after="0" w:line="240" w:lineRule="auto"/>
        <w:jc w:val="both"/>
        <w:rPr>
          <w:rFonts w:ascii="Times New Roman" w:hAnsi="Times New Roman" w:cs="Times New Roman"/>
          <w:sz w:val="24"/>
          <w:szCs w:val="24"/>
        </w:rPr>
      </w:pPr>
    </w:p>
    <w:p w14:paraId="235D7CDA" w14:textId="77777777" w:rsidR="00D41726" w:rsidRPr="00D41726" w:rsidRDefault="00D41726" w:rsidP="00D41726">
      <w:pPr>
        <w:spacing w:after="0" w:line="240" w:lineRule="auto"/>
        <w:jc w:val="both"/>
        <w:rPr>
          <w:rFonts w:ascii="Times New Roman" w:hAnsi="Times New Roman" w:cs="Times New Roman"/>
          <w:sz w:val="24"/>
          <w:szCs w:val="24"/>
        </w:rPr>
      </w:pPr>
    </w:p>
    <w:p w14:paraId="548B7C5A" w14:textId="77777777" w:rsidR="00D41726" w:rsidRPr="00D41726" w:rsidRDefault="00D41726" w:rsidP="00D41726">
      <w:pPr>
        <w:spacing w:after="0" w:line="240" w:lineRule="auto"/>
        <w:jc w:val="both"/>
        <w:rPr>
          <w:rFonts w:ascii="Times New Roman" w:hAnsi="Times New Roman" w:cs="Times New Roman"/>
          <w:sz w:val="24"/>
          <w:szCs w:val="24"/>
        </w:rPr>
      </w:pPr>
    </w:p>
    <w:p w14:paraId="062E7BA4" w14:textId="77777777" w:rsidR="00D41726" w:rsidRPr="00D41726" w:rsidRDefault="00D41726" w:rsidP="00D41726">
      <w:pPr>
        <w:spacing w:after="0" w:line="240" w:lineRule="auto"/>
        <w:jc w:val="both"/>
        <w:rPr>
          <w:rFonts w:ascii="Times New Roman" w:hAnsi="Times New Roman" w:cs="Times New Roman"/>
          <w:sz w:val="24"/>
          <w:szCs w:val="24"/>
        </w:rPr>
      </w:pPr>
    </w:p>
    <w:p w14:paraId="4049E81E" w14:textId="77777777" w:rsidR="00D41726" w:rsidRPr="00D41726" w:rsidRDefault="00D41726" w:rsidP="00D41726">
      <w:pPr>
        <w:spacing w:after="0" w:line="240" w:lineRule="auto"/>
        <w:jc w:val="center"/>
        <w:rPr>
          <w:rFonts w:ascii="Times New Roman" w:hAnsi="Times New Roman" w:cs="Times New Roman"/>
          <w:sz w:val="28"/>
          <w:szCs w:val="28"/>
        </w:rPr>
      </w:pPr>
      <w:r w:rsidRPr="00D41726">
        <w:rPr>
          <w:rFonts w:ascii="Times New Roman" w:hAnsi="Times New Roman" w:cs="Times New Roman"/>
          <w:sz w:val="28"/>
          <w:szCs w:val="28"/>
        </w:rPr>
        <w:t>ПОЯСНЮВАЛЬНА ЗАПИСКА</w:t>
      </w:r>
    </w:p>
    <w:p w14:paraId="0945B1BF" w14:textId="4EE071F4" w:rsidR="00F23E54" w:rsidRPr="00B4278A" w:rsidRDefault="00D41726" w:rsidP="00F23E54">
      <w:pPr>
        <w:pStyle w:val="a3"/>
        <w:jc w:val="center"/>
        <w:rPr>
          <w:rFonts w:ascii="Times New Roman" w:hAnsi="Times New Roman" w:cs="Times New Roman"/>
          <w:sz w:val="28"/>
          <w:szCs w:val="28"/>
        </w:rPr>
      </w:pPr>
      <w:r w:rsidRPr="00B4278A">
        <w:rPr>
          <w:rFonts w:ascii="Times New Roman" w:hAnsi="Times New Roman" w:cs="Times New Roman"/>
          <w:sz w:val="28"/>
          <w:szCs w:val="28"/>
        </w:rPr>
        <w:t xml:space="preserve">до </w:t>
      </w:r>
      <w:proofErr w:type="spellStart"/>
      <w:r w:rsidRPr="00B4278A">
        <w:rPr>
          <w:rFonts w:ascii="Times New Roman" w:hAnsi="Times New Roman" w:cs="Times New Roman"/>
          <w:sz w:val="28"/>
          <w:szCs w:val="28"/>
        </w:rPr>
        <w:t>проєкту</w:t>
      </w:r>
      <w:proofErr w:type="spellEnd"/>
      <w:r w:rsidRPr="00B4278A">
        <w:rPr>
          <w:rFonts w:ascii="Times New Roman" w:hAnsi="Times New Roman" w:cs="Times New Roman"/>
          <w:sz w:val="28"/>
          <w:szCs w:val="28"/>
        </w:rPr>
        <w:t xml:space="preserve"> розпорядження міського голови « </w:t>
      </w:r>
      <w:r w:rsidR="00F23E54" w:rsidRPr="00B4278A">
        <w:rPr>
          <w:rFonts w:ascii="Times New Roman" w:hAnsi="Times New Roman" w:cs="Times New Roman"/>
          <w:sz w:val="28"/>
          <w:szCs w:val="28"/>
        </w:rPr>
        <w:t xml:space="preserve">Про нову редакцію Переліку адміністративних послуг, які надаються Центром  надання адміністративних послуг </w:t>
      </w:r>
      <w:proofErr w:type="spellStart"/>
      <w:r w:rsidR="00F23E54" w:rsidRPr="00B4278A">
        <w:rPr>
          <w:rFonts w:ascii="Times New Roman" w:hAnsi="Times New Roman" w:cs="Times New Roman"/>
          <w:sz w:val="28"/>
          <w:szCs w:val="28"/>
        </w:rPr>
        <w:t>Рогатинської</w:t>
      </w:r>
      <w:proofErr w:type="spellEnd"/>
      <w:r w:rsidR="00F23E54" w:rsidRPr="00B4278A">
        <w:rPr>
          <w:rFonts w:ascii="Times New Roman" w:hAnsi="Times New Roman" w:cs="Times New Roman"/>
          <w:sz w:val="28"/>
          <w:szCs w:val="28"/>
        </w:rPr>
        <w:t xml:space="preserve"> міської ради</w:t>
      </w:r>
    </w:p>
    <w:p w14:paraId="6FF1B43B" w14:textId="1FB55C22" w:rsidR="00D41726" w:rsidRPr="00D41726" w:rsidRDefault="00F23E54" w:rsidP="00D4172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5204D568" w14:textId="77777777" w:rsidR="00D41726" w:rsidRPr="00D41726" w:rsidRDefault="00D41726" w:rsidP="00D41726">
      <w:pPr>
        <w:numPr>
          <w:ilvl w:val="0"/>
          <w:numId w:val="8"/>
        </w:numPr>
        <w:spacing w:after="0" w:line="240" w:lineRule="auto"/>
        <w:jc w:val="both"/>
        <w:rPr>
          <w:rFonts w:ascii="Times New Roman" w:hAnsi="Times New Roman" w:cs="Times New Roman"/>
          <w:i/>
          <w:iCs/>
          <w:sz w:val="28"/>
          <w:szCs w:val="28"/>
        </w:rPr>
      </w:pPr>
      <w:proofErr w:type="spellStart"/>
      <w:r w:rsidRPr="00D41726">
        <w:rPr>
          <w:rFonts w:ascii="Times New Roman" w:hAnsi="Times New Roman" w:cs="Times New Roman"/>
          <w:i/>
          <w:iCs/>
          <w:sz w:val="28"/>
          <w:szCs w:val="28"/>
        </w:rPr>
        <w:t>Обгрунтування</w:t>
      </w:r>
      <w:proofErr w:type="spellEnd"/>
      <w:r w:rsidRPr="00D41726">
        <w:rPr>
          <w:rFonts w:ascii="Times New Roman" w:hAnsi="Times New Roman" w:cs="Times New Roman"/>
          <w:i/>
          <w:iCs/>
          <w:sz w:val="28"/>
          <w:szCs w:val="28"/>
        </w:rPr>
        <w:t xml:space="preserve"> необхідності прийняття розпорядження</w:t>
      </w:r>
    </w:p>
    <w:p w14:paraId="1E7BE2D5" w14:textId="77777777" w:rsidR="00D41726" w:rsidRPr="00D41726" w:rsidRDefault="00D41726" w:rsidP="00D41726">
      <w:pPr>
        <w:spacing w:after="0" w:line="240" w:lineRule="auto"/>
        <w:ind w:left="720"/>
        <w:jc w:val="both"/>
        <w:rPr>
          <w:rFonts w:ascii="Times New Roman" w:hAnsi="Times New Roman" w:cs="Times New Roman"/>
          <w:i/>
          <w:iCs/>
          <w:sz w:val="28"/>
          <w:szCs w:val="28"/>
        </w:rPr>
      </w:pPr>
    </w:p>
    <w:p w14:paraId="08AF8825" w14:textId="65CDDCA8" w:rsidR="00E00847" w:rsidRPr="0065036A" w:rsidRDefault="00D41726" w:rsidP="00E00847">
      <w:pPr>
        <w:spacing w:after="0" w:line="240" w:lineRule="auto"/>
        <w:ind w:firstLine="360"/>
        <w:jc w:val="both"/>
      </w:pPr>
      <w:r w:rsidRPr="00D41726">
        <w:rPr>
          <w:rFonts w:ascii="Times New Roman" w:hAnsi="Times New Roman" w:cs="Times New Roman"/>
          <w:sz w:val="28"/>
          <w:szCs w:val="28"/>
        </w:rPr>
        <w:t xml:space="preserve">Даний </w:t>
      </w:r>
      <w:proofErr w:type="spellStart"/>
      <w:r w:rsidRPr="00D41726">
        <w:rPr>
          <w:rFonts w:ascii="Times New Roman" w:hAnsi="Times New Roman" w:cs="Times New Roman"/>
          <w:sz w:val="28"/>
          <w:szCs w:val="28"/>
        </w:rPr>
        <w:t>проєкт</w:t>
      </w:r>
      <w:proofErr w:type="spellEnd"/>
      <w:r w:rsidRPr="00D41726">
        <w:rPr>
          <w:rFonts w:ascii="Times New Roman" w:hAnsi="Times New Roman" w:cs="Times New Roman"/>
          <w:sz w:val="28"/>
          <w:szCs w:val="28"/>
        </w:rPr>
        <w:t xml:space="preserve"> розпорядження розроблений на виконання</w:t>
      </w:r>
      <w:r w:rsidR="00E00847">
        <w:rPr>
          <w:rFonts w:ascii="Times New Roman" w:hAnsi="Times New Roman" w:cs="Times New Roman"/>
          <w:sz w:val="28"/>
          <w:szCs w:val="28"/>
        </w:rPr>
        <w:t xml:space="preserve"> п.20 ст.42 Закону України «Про місцеве самоврядування в Україні» ст.8 Закону України «Про адміністративні послуги», керуючись розпорядженням Кабінету Міністрів України від 15.10.2024 № 1007-р «Про внесення змін у додаток до розпорядження Кабінету Міністрів України від 16 травня 2014 р. № 523»: </w:t>
      </w:r>
      <w:r w:rsidR="00E00847">
        <w:rPr>
          <w:rFonts w:ascii="Times New Roman" w:hAnsi="Times New Roman" w:cs="Times New Roman"/>
          <w:b/>
          <w:bCs/>
          <w:sz w:val="28"/>
          <w:szCs w:val="28"/>
        </w:rPr>
        <w:t xml:space="preserve"> </w:t>
      </w:r>
    </w:p>
    <w:p w14:paraId="11B9B603" w14:textId="2D4EAB66" w:rsidR="00D41726" w:rsidRPr="00D41726" w:rsidRDefault="00E00847" w:rsidP="00D41726">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p>
    <w:p w14:paraId="3211A7FB" w14:textId="77777777" w:rsidR="00D41726" w:rsidRPr="00D41726" w:rsidRDefault="00D41726" w:rsidP="00D41726">
      <w:pPr>
        <w:numPr>
          <w:ilvl w:val="0"/>
          <w:numId w:val="8"/>
        </w:numPr>
        <w:spacing w:after="0" w:line="240" w:lineRule="auto"/>
        <w:jc w:val="both"/>
        <w:rPr>
          <w:rFonts w:ascii="Times New Roman" w:hAnsi="Times New Roman" w:cs="Times New Roman"/>
          <w:i/>
          <w:iCs/>
          <w:sz w:val="28"/>
          <w:szCs w:val="28"/>
        </w:rPr>
      </w:pPr>
      <w:r w:rsidRPr="00D41726">
        <w:rPr>
          <w:rFonts w:ascii="Times New Roman" w:hAnsi="Times New Roman" w:cs="Times New Roman"/>
          <w:i/>
          <w:iCs/>
          <w:sz w:val="28"/>
          <w:szCs w:val="28"/>
        </w:rPr>
        <w:t>Мета і шляхи її досягнення</w:t>
      </w:r>
    </w:p>
    <w:p w14:paraId="6A66082C" w14:textId="77777777" w:rsidR="00D41726" w:rsidRPr="00D41726" w:rsidRDefault="00D41726" w:rsidP="00D41726">
      <w:pPr>
        <w:spacing w:after="0" w:line="240" w:lineRule="auto"/>
        <w:ind w:left="720"/>
        <w:jc w:val="both"/>
        <w:rPr>
          <w:rFonts w:ascii="Times New Roman" w:hAnsi="Times New Roman" w:cs="Times New Roman"/>
          <w:i/>
          <w:iCs/>
          <w:sz w:val="28"/>
          <w:szCs w:val="28"/>
        </w:rPr>
      </w:pPr>
    </w:p>
    <w:p w14:paraId="2AB8FD4F" w14:textId="19D64148" w:rsidR="00D41726" w:rsidRDefault="00D41726" w:rsidP="00D41726">
      <w:pPr>
        <w:spacing w:after="0" w:line="240" w:lineRule="auto"/>
        <w:ind w:firstLine="284"/>
        <w:jc w:val="both"/>
        <w:rPr>
          <w:rFonts w:ascii="Times New Roman" w:hAnsi="Times New Roman" w:cs="Times New Roman"/>
          <w:sz w:val="28"/>
          <w:szCs w:val="28"/>
        </w:rPr>
      </w:pPr>
      <w:r w:rsidRPr="00D41726">
        <w:rPr>
          <w:rFonts w:ascii="Times New Roman" w:hAnsi="Times New Roman" w:cs="Times New Roman"/>
          <w:sz w:val="28"/>
          <w:szCs w:val="28"/>
        </w:rPr>
        <w:lastRenderedPageBreak/>
        <w:t xml:space="preserve">Даний </w:t>
      </w:r>
      <w:proofErr w:type="spellStart"/>
      <w:r w:rsidRPr="00D41726">
        <w:rPr>
          <w:rFonts w:ascii="Times New Roman" w:hAnsi="Times New Roman" w:cs="Times New Roman"/>
          <w:sz w:val="28"/>
          <w:szCs w:val="28"/>
        </w:rPr>
        <w:t>проєкт</w:t>
      </w:r>
      <w:proofErr w:type="spellEnd"/>
      <w:r w:rsidRPr="00D41726">
        <w:rPr>
          <w:rFonts w:ascii="Times New Roman" w:hAnsi="Times New Roman" w:cs="Times New Roman"/>
          <w:sz w:val="28"/>
          <w:szCs w:val="28"/>
        </w:rPr>
        <w:t xml:space="preserve"> розпорядження розроблений з метою надання адміністративних послуг</w:t>
      </w:r>
      <w:r w:rsidRPr="00D41726">
        <w:rPr>
          <w:rFonts w:ascii="Times New Roman" w:hAnsi="Times New Roman" w:cs="Times New Roman"/>
          <w:i/>
          <w:iCs/>
          <w:sz w:val="28"/>
          <w:szCs w:val="28"/>
        </w:rPr>
        <w:t xml:space="preserve"> </w:t>
      </w:r>
      <w:r w:rsidR="00E00847">
        <w:rPr>
          <w:rFonts w:ascii="Times New Roman" w:hAnsi="Times New Roman" w:cs="Times New Roman"/>
          <w:sz w:val="28"/>
          <w:szCs w:val="28"/>
        </w:rPr>
        <w:t xml:space="preserve">в Центрі надання адміністративних послуг та на </w:t>
      </w:r>
      <w:proofErr w:type="spellStart"/>
      <w:r w:rsidR="00E00847">
        <w:rPr>
          <w:rFonts w:ascii="Times New Roman" w:hAnsi="Times New Roman" w:cs="Times New Roman"/>
          <w:sz w:val="28"/>
          <w:szCs w:val="28"/>
        </w:rPr>
        <w:t>віддаленних</w:t>
      </w:r>
      <w:proofErr w:type="spellEnd"/>
      <w:r w:rsidR="00E00847">
        <w:rPr>
          <w:rFonts w:ascii="Times New Roman" w:hAnsi="Times New Roman" w:cs="Times New Roman"/>
          <w:sz w:val="28"/>
          <w:szCs w:val="28"/>
        </w:rPr>
        <w:t xml:space="preserve"> робочих місцях.</w:t>
      </w:r>
    </w:p>
    <w:p w14:paraId="64B3D30F" w14:textId="77777777" w:rsidR="00E00847" w:rsidRPr="00D41726" w:rsidRDefault="00E00847" w:rsidP="00D41726">
      <w:pPr>
        <w:spacing w:after="0" w:line="240" w:lineRule="auto"/>
        <w:ind w:firstLine="284"/>
        <w:jc w:val="both"/>
        <w:rPr>
          <w:rFonts w:ascii="Times New Roman" w:eastAsia="Times New Roman" w:hAnsi="Times New Roman" w:cs="Times New Roman"/>
          <w:sz w:val="28"/>
          <w:szCs w:val="28"/>
          <w:lang w:eastAsia="uk-UA"/>
        </w:rPr>
      </w:pPr>
    </w:p>
    <w:p w14:paraId="15DA7FC4" w14:textId="77777777" w:rsidR="00D41726" w:rsidRPr="00D41726" w:rsidRDefault="00D41726" w:rsidP="00D41726">
      <w:pPr>
        <w:numPr>
          <w:ilvl w:val="0"/>
          <w:numId w:val="8"/>
        </w:numPr>
        <w:spacing w:after="0" w:line="240" w:lineRule="auto"/>
        <w:jc w:val="both"/>
        <w:rPr>
          <w:rFonts w:ascii="Times New Roman" w:eastAsia="Times New Roman" w:hAnsi="Times New Roman" w:cs="Times New Roman"/>
          <w:i/>
          <w:iCs/>
          <w:sz w:val="28"/>
          <w:szCs w:val="28"/>
          <w:lang w:eastAsia="uk-UA"/>
        </w:rPr>
      </w:pPr>
      <w:r w:rsidRPr="00D41726">
        <w:rPr>
          <w:rFonts w:ascii="Times New Roman" w:eastAsia="Times New Roman" w:hAnsi="Times New Roman" w:cs="Times New Roman"/>
          <w:i/>
          <w:iCs/>
          <w:sz w:val="28"/>
          <w:szCs w:val="28"/>
          <w:lang w:eastAsia="uk-UA"/>
        </w:rPr>
        <w:t>Правові аспекти</w:t>
      </w:r>
    </w:p>
    <w:p w14:paraId="61B4C349" w14:textId="467ABD72" w:rsidR="00E00847" w:rsidRPr="0065036A" w:rsidRDefault="00D41726" w:rsidP="00E00847">
      <w:pPr>
        <w:spacing w:after="0" w:line="240" w:lineRule="auto"/>
        <w:ind w:firstLine="360"/>
        <w:jc w:val="both"/>
      </w:pPr>
      <w:r w:rsidRPr="00D41726">
        <w:rPr>
          <w:rFonts w:ascii="Times New Roman" w:hAnsi="Times New Roman" w:cs="Times New Roman"/>
          <w:bCs/>
          <w:sz w:val="28"/>
          <w:szCs w:val="28"/>
        </w:rPr>
        <w:t xml:space="preserve">Закон України «Про місцеве самоврядування», </w:t>
      </w:r>
      <w:r w:rsidR="00E00847">
        <w:rPr>
          <w:rFonts w:ascii="Times New Roman" w:hAnsi="Times New Roman" w:cs="Times New Roman"/>
          <w:sz w:val="28"/>
          <w:szCs w:val="28"/>
        </w:rPr>
        <w:t xml:space="preserve"> Закон України «Про адміністративні послуги», розпорядження Кабінету Міністрів України від 15.10.2024 № 1007-р «Про внесення змін у додаток до розпорядження Кабінету Міністрів України від 16 травня 2014 р. № 523»: </w:t>
      </w:r>
      <w:r w:rsidR="00E00847">
        <w:rPr>
          <w:rFonts w:ascii="Times New Roman" w:hAnsi="Times New Roman" w:cs="Times New Roman"/>
          <w:b/>
          <w:bCs/>
          <w:sz w:val="28"/>
          <w:szCs w:val="28"/>
        </w:rPr>
        <w:t xml:space="preserve"> </w:t>
      </w:r>
    </w:p>
    <w:p w14:paraId="7329B1D6" w14:textId="77777777" w:rsidR="00D41726" w:rsidRPr="00D41726" w:rsidRDefault="00D41726" w:rsidP="00D41726">
      <w:pPr>
        <w:spacing w:after="0" w:line="240" w:lineRule="auto"/>
        <w:ind w:firstLine="360"/>
        <w:jc w:val="both"/>
        <w:rPr>
          <w:rFonts w:ascii="Times New Roman" w:hAnsi="Times New Roman" w:cs="Times New Roman"/>
          <w:sz w:val="28"/>
          <w:szCs w:val="28"/>
        </w:rPr>
      </w:pPr>
    </w:p>
    <w:p w14:paraId="2198459F" w14:textId="77777777" w:rsidR="00D41726" w:rsidRPr="00D41726" w:rsidRDefault="00D41726" w:rsidP="00D41726">
      <w:pPr>
        <w:numPr>
          <w:ilvl w:val="0"/>
          <w:numId w:val="8"/>
        </w:numPr>
        <w:spacing w:after="0" w:line="240" w:lineRule="auto"/>
        <w:jc w:val="both"/>
        <w:rPr>
          <w:rFonts w:ascii="Times New Roman" w:hAnsi="Times New Roman" w:cs="Times New Roman"/>
          <w:i/>
          <w:iCs/>
          <w:sz w:val="28"/>
          <w:szCs w:val="28"/>
        </w:rPr>
      </w:pPr>
      <w:r w:rsidRPr="00D41726">
        <w:rPr>
          <w:rFonts w:ascii="Times New Roman" w:hAnsi="Times New Roman" w:cs="Times New Roman"/>
          <w:i/>
          <w:iCs/>
          <w:sz w:val="28"/>
          <w:szCs w:val="28"/>
        </w:rPr>
        <w:t xml:space="preserve">Фінансово-економічне </w:t>
      </w:r>
      <w:proofErr w:type="spellStart"/>
      <w:r w:rsidRPr="00D41726">
        <w:rPr>
          <w:rFonts w:ascii="Times New Roman" w:hAnsi="Times New Roman" w:cs="Times New Roman"/>
          <w:i/>
          <w:iCs/>
          <w:sz w:val="28"/>
          <w:szCs w:val="28"/>
        </w:rPr>
        <w:t>обгрунтування</w:t>
      </w:r>
      <w:proofErr w:type="spellEnd"/>
    </w:p>
    <w:p w14:paraId="69B3A75F" w14:textId="77777777" w:rsidR="00D41726" w:rsidRPr="00D41726" w:rsidRDefault="00D41726" w:rsidP="00D41726">
      <w:pPr>
        <w:spacing w:after="0" w:line="240" w:lineRule="auto"/>
        <w:jc w:val="both"/>
        <w:rPr>
          <w:rFonts w:ascii="Times New Roman" w:hAnsi="Times New Roman" w:cs="Times New Roman"/>
          <w:sz w:val="28"/>
          <w:szCs w:val="28"/>
        </w:rPr>
      </w:pPr>
      <w:r w:rsidRPr="00D41726">
        <w:rPr>
          <w:rFonts w:ascii="Times New Roman" w:hAnsi="Times New Roman" w:cs="Times New Roman"/>
          <w:sz w:val="28"/>
          <w:szCs w:val="28"/>
        </w:rPr>
        <w:t xml:space="preserve">Даний </w:t>
      </w:r>
      <w:proofErr w:type="spellStart"/>
      <w:r w:rsidRPr="00D41726">
        <w:rPr>
          <w:rFonts w:ascii="Times New Roman" w:hAnsi="Times New Roman" w:cs="Times New Roman"/>
          <w:sz w:val="28"/>
          <w:szCs w:val="28"/>
        </w:rPr>
        <w:t>проєкт</w:t>
      </w:r>
      <w:proofErr w:type="spellEnd"/>
      <w:r w:rsidRPr="00D41726">
        <w:rPr>
          <w:rFonts w:ascii="Times New Roman" w:hAnsi="Times New Roman" w:cs="Times New Roman"/>
          <w:sz w:val="28"/>
          <w:szCs w:val="28"/>
        </w:rPr>
        <w:t xml:space="preserve"> розпорядження не потребує фінансування.</w:t>
      </w:r>
    </w:p>
    <w:p w14:paraId="2C28D3B6" w14:textId="77777777" w:rsidR="00D41726" w:rsidRPr="00D41726" w:rsidRDefault="00D41726" w:rsidP="00D41726">
      <w:pPr>
        <w:spacing w:after="0" w:line="240" w:lineRule="auto"/>
        <w:jc w:val="both"/>
        <w:rPr>
          <w:rFonts w:ascii="Times New Roman" w:hAnsi="Times New Roman" w:cs="Times New Roman"/>
          <w:i/>
          <w:iCs/>
          <w:sz w:val="28"/>
          <w:szCs w:val="28"/>
        </w:rPr>
      </w:pPr>
    </w:p>
    <w:p w14:paraId="354EABAF" w14:textId="77777777" w:rsidR="00D41726" w:rsidRPr="00D41726" w:rsidRDefault="00D41726" w:rsidP="00D41726">
      <w:pPr>
        <w:numPr>
          <w:ilvl w:val="0"/>
          <w:numId w:val="8"/>
        </w:numPr>
        <w:spacing w:after="0" w:line="240" w:lineRule="auto"/>
        <w:jc w:val="both"/>
        <w:rPr>
          <w:rFonts w:ascii="Times New Roman" w:hAnsi="Times New Roman" w:cs="Times New Roman"/>
          <w:i/>
          <w:iCs/>
          <w:sz w:val="28"/>
          <w:szCs w:val="28"/>
        </w:rPr>
      </w:pPr>
      <w:r w:rsidRPr="00D41726">
        <w:rPr>
          <w:rFonts w:ascii="Times New Roman" w:hAnsi="Times New Roman" w:cs="Times New Roman"/>
          <w:i/>
          <w:iCs/>
          <w:sz w:val="28"/>
          <w:szCs w:val="28"/>
        </w:rPr>
        <w:t>Позиція заінтересованих органів</w:t>
      </w:r>
    </w:p>
    <w:p w14:paraId="261D25C1" w14:textId="77777777" w:rsidR="00D41726" w:rsidRPr="00D41726" w:rsidRDefault="00D41726" w:rsidP="00D41726">
      <w:pPr>
        <w:spacing w:after="0" w:line="240" w:lineRule="auto"/>
        <w:jc w:val="both"/>
        <w:rPr>
          <w:rFonts w:ascii="Times New Roman" w:hAnsi="Times New Roman" w:cs="Times New Roman"/>
          <w:sz w:val="28"/>
          <w:szCs w:val="28"/>
        </w:rPr>
      </w:pPr>
      <w:r w:rsidRPr="00D41726">
        <w:rPr>
          <w:rFonts w:ascii="Times New Roman" w:hAnsi="Times New Roman" w:cs="Times New Roman"/>
          <w:sz w:val="28"/>
          <w:szCs w:val="28"/>
        </w:rPr>
        <w:t xml:space="preserve">Даний </w:t>
      </w:r>
      <w:proofErr w:type="spellStart"/>
      <w:r w:rsidRPr="00D41726">
        <w:rPr>
          <w:rFonts w:ascii="Times New Roman" w:hAnsi="Times New Roman" w:cs="Times New Roman"/>
          <w:sz w:val="28"/>
          <w:szCs w:val="28"/>
        </w:rPr>
        <w:t>проєкт</w:t>
      </w:r>
      <w:proofErr w:type="spellEnd"/>
      <w:r w:rsidRPr="00D41726">
        <w:rPr>
          <w:rFonts w:ascii="Times New Roman" w:hAnsi="Times New Roman" w:cs="Times New Roman"/>
          <w:sz w:val="28"/>
          <w:szCs w:val="28"/>
        </w:rPr>
        <w:t xml:space="preserve"> розпорядження не потребує погодження з іншими органами.</w:t>
      </w:r>
    </w:p>
    <w:p w14:paraId="473E1409" w14:textId="77777777" w:rsidR="00D41726" w:rsidRPr="00D41726" w:rsidRDefault="00D41726" w:rsidP="00D41726">
      <w:pPr>
        <w:spacing w:after="0" w:line="240" w:lineRule="auto"/>
        <w:jc w:val="both"/>
        <w:rPr>
          <w:rFonts w:ascii="Times New Roman" w:hAnsi="Times New Roman" w:cs="Times New Roman"/>
          <w:sz w:val="28"/>
          <w:szCs w:val="28"/>
        </w:rPr>
      </w:pPr>
    </w:p>
    <w:p w14:paraId="33937C94" w14:textId="77777777" w:rsidR="00D41726" w:rsidRPr="00D41726" w:rsidRDefault="00D41726" w:rsidP="00D41726">
      <w:pPr>
        <w:numPr>
          <w:ilvl w:val="0"/>
          <w:numId w:val="8"/>
        </w:numPr>
        <w:spacing w:after="0" w:line="240" w:lineRule="auto"/>
        <w:jc w:val="both"/>
        <w:rPr>
          <w:rFonts w:ascii="Times New Roman" w:hAnsi="Times New Roman" w:cs="Times New Roman"/>
          <w:i/>
          <w:iCs/>
          <w:sz w:val="28"/>
          <w:szCs w:val="28"/>
        </w:rPr>
      </w:pPr>
      <w:r w:rsidRPr="00D41726">
        <w:rPr>
          <w:rFonts w:ascii="Times New Roman" w:hAnsi="Times New Roman" w:cs="Times New Roman"/>
          <w:i/>
          <w:iCs/>
          <w:sz w:val="28"/>
          <w:szCs w:val="28"/>
        </w:rPr>
        <w:t>Запобігання дискримінації</w:t>
      </w:r>
    </w:p>
    <w:p w14:paraId="3C1F1567" w14:textId="77777777" w:rsidR="00D41726" w:rsidRPr="00D41726" w:rsidRDefault="00D41726" w:rsidP="00D41726">
      <w:pPr>
        <w:spacing w:after="0" w:line="240" w:lineRule="auto"/>
        <w:jc w:val="both"/>
        <w:rPr>
          <w:rFonts w:ascii="Times New Roman" w:hAnsi="Times New Roman" w:cs="Times New Roman"/>
          <w:sz w:val="28"/>
          <w:szCs w:val="28"/>
        </w:rPr>
      </w:pPr>
      <w:r w:rsidRPr="00D41726">
        <w:rPr>
          <w:rFonts w:ascii="Times New Roman" w:hAnsi="Times New Roman" w:cs="Times New Roman"/>
          <w:sz w:val="28"/>
          <w:szCs w:val="28"/>
        </w:rPr>
        <w:t xml:space="preserve">У даному </w:t>
      </w:r>
      <w:proofErr w:type="spellStart"/>
      <w:r w:rsidRPr="00D41726">
        <w:rPr>
          <w:rFonts w:ascii="Times New Roman" w:hAnsi="Times New Roman" w:cs="Times New Roman"/>
          <w:sz w:val="28"/>
          <w:szCs w:val="28"/>
        </w:rPr>
        <w:t>проєкті</w:t>
      </w:r>
      <w:proofErr w:type="spellEnd"/>
      <w:r w:rsidRPr="00D41726">
        <w:rPr>
          <w:rFonts w:ascii="Times New Roman" w:hAnsi="Times New Roman" w:cs="Times New Roman"/>
          <w:sz w:val="28"/>
          <w:szCs w:val="28"/>
        </w:rPr>
        <w:t xml:space="preserve"> розпорядження відсутні ознаки дискримінації.</w:t>
      </w:r>
    </w:p>
    <w:p w14:paraId="0F84EFE1" w14:textId="77777777" w:rsidR="00D41726" w:rsidRPr="00D41726" w:rsidRDefault="00D41726" w:rsidP="00D41726">
      <w:pPr>
        <w:spacing w:after="0" w:line="240" w:lineRule="auto"/>
        <w:jc w:val="both"/>
        <w:rPr>
          <w:rFonts w:ascii="Times New Roman" w:hAnsi="Times New Roman" w:cs="Times New Roman"/>
          <w:sz w:val="28"/>
          <w:szCs w:val="28"/>
        </w:rPr>
      </w:pPr>
    </w:p>
    <w:p w14:paraId="79F34DF2" w14:textId="77777777" w:rsidR="00D41726" w:rsidRPr="00D41726" w:rsidRDefault="00D41726" w:rsidP="00D41726">
      <w:pPr>
        <w:numPr>
          <w:ilvl w:val="0"/>
          <w:numId w:val="8"/>
        </w:numPr>
        <w:spacing w:after="0" w:line="240" w:lineRule="auto"/>
        <w:jc w:val="both"/>
        <w:rPr>
          <w:rFonts w:ascii="Times New Roman" w:hAnsi="Times New Roman" w:cs="Times New Roman"/>
          <w:i/>
          <w:iCs/>
          <w:sz w:val="28"/>
          <w:szCs w:val="28"/>
        </w:rPr>
      </w:pPr>
      <w:r w:rsidRPr="00D41726">
        <w:rPr>
          <w:rFonts w:ascii="Times New Roman" w:hAnsi="Times New Roman" w:cs="Times New Roman"/>
          <w:i/>
          <w:iCs/>
          <w:sz w:val="28"/>
          <w:szCs w:val="28"/>
        </w:rPr>
        <w:t>Запобігання корупції</w:t>
      </w:r>
    </w:p>
    <w:p w14:paraId="06023A7F" w14:textId="77777777" w:rsidR="00D41726" w:rsidRPr="00D41726" w:rsidRDefault="00D41726" w:rsidP="00D41726">
      <w:pPr>
        <w:spacing w:after="0" w:line="240" w:lineRule="auto"/>
        <w:ind w:firstLine="567"/>
        <w:jc w:val="both"/>
        <w:rPr>
          <w:rFonts w:ascii="Times New Roman" w:hAnsi="Times New Roman" w:cs="Times New Roman"/>
          <w:i/>
          <w:iCs/>
          <w:sz w:val="28"/>
          <w:szCs w:val="28"/>
        </w:rPr>
      </w:pPr>
      <w:r w:rsidRPr="00D41726">
        <w:rPr>
          <w:rFonts w:ascii="Times New Roman" w:hAnsi="Times New Roman" w:cs="Times New Roman"/>
          <w:i/>
          <w:iCs/>
          <w:sz w:val="28"/>
          <w:szCs w:val="28"/>
        </w:rPr>
        <w:t xml:space="preserve">У </w:t>
      </w:r>
      <w:proofErr w:type="spellStart"/>
      <w:r w:rsidRPr="00D41726">
        <w:rPr>
          <w:rFonts w:ascii="Times New Roman" w:hAnsi="Times New Roman" w:cs="Times New Roman"/>
          <w:i/>
          <w:iCs/>
          <w:sz w:val="28"/>
          <w:szCs w:val="28"/>
        </w:rPr>
        <w:t>проєкті</w:t>
      </w:r>
      <w:proofErr w:type="spellEnd"/>
      <w:r w:rsidRPr="00D41726">
        <w:rPr>
          <w:rFonts w:ascii="Times New Roman" w:hAnsi="Times New Roman" w:cs="Times New Roman"/>
          <w:i/>
          <w:iCs/>
          <w:sz w:val="28"/>
          <w:szCs w:val="28"/>
        </w:rPr>
        <w:t xml:space="preserve"> розпорядження відсутні правила і процедури, які можуть містити ризики вчинення корупційних правопорушень.</w:t>
      </w:r>
    </w:p>
    <w:p w14:paraId="1E8ADE19" w14:textId="77777777" w:rsidR="00D41726" w:rsidRPr="00D41726" w:rsidRDefault="00D41726" w:rsidP="00D41726">
      <w:pPr>
        <w:spacing w:after="0" w:line="240" w:lineRule="auto"/>
        <w:ind w:firstLine="567"/>
        <w:jc w:val="both"/>
        <w:rPr>
          <w:rFonts w:ascii="Times New Roman" w:hAnsi="Times New Roman" w:cs="Times New Roman"/>
          <w:i/>
          <w:iCs/>
          <w:sz w:val="28"/>
          <w:szCs w:val="28"/>
        </w:rPr>
      </w:pPr>
    </w:p>
    <w:p w14:paraId="50773541" w14:textId="77777777" w:rsidR="00D41726" w:rsidRPr="00D41726" w:rsidRDefault="00D41726" w:rsidP="00D41726">
      <w:pPr>
        <w:numPr>
          <w:ilvl w:val="0"/>
          <w:numId w:val="8"/>
        </w:numPr>
        <w:spacing w:after="0" w:line="240" w:lineRule="auto"/>
        <w:jc w:val="both"/>
        <w:rPr>
          <w:rFonts w:ascii="Times New Roman" w:hAnsi="Times New Roman" w:cs="Times New Roman"/>
          <w:i/>
          <w:iCs/>
          <w:sz w:val="28"/>
          <w:szCs w:val="28"/>
        </w:rPr>
      </w:pPr>
      <w:r w:rsidRPr="00D41726">
        <w:rPr>
          <w:rFonts w:ascii="Times New Roman" w:hAnsi="Times New Roman" w:cs="Times New Roman"/>
          <w:i/>
          <w:iCs/>
          <w:sz w:val="28"/>
          <w:szCs w:val="28"/>
        </w:rPr>
        <w:t>Громадське обговорення</w:t>
      </w:r>
    </w:p>
    <w:p w14:paraId="0842E618" w14:textId="77777777" w:rsidR="00D41726" w:rsidRPr="00D41726" w:rsidRDefault="00D41726" w:rsidP="00D41726">
      <w:pPr>
        <w:spacing w:after="0" w:line="240" w:lineRule="auto"/>
        <w:ind w:left="720"/>
        <w:jc w:val="both"/>
        <w:rPr>
          <w:rFonts w:ascii="Times New Roman" w:hAnsi="Times New Roman" w:cs="Times New Roman"/>
          <w:sz w:val="28"/>
          <w:szCs w:val="28"/>
        </w:rPr>
      </w:pPr>
      <w:proofErr w:type="spellStart"/>
      <w:r w:rsidRPr="00D41726">
        <w:rPr>
          <w:rFonts w:ascii="Times New Roman" w:hAnsi="Times New Roman" w:cs="Times New Roman"/>
          <w:sz w:val="28"/>
          <w:szCs w:val="28"/>
        </w:rPr>
        <w:t>Проєкт</w:t>
      </w:r>
      <w:proofErr w:type="spellEnd"/>
      <w:r w:rsidRPr="00D41726">
        <w:rPr>
          <w:rFonts w:ascii="Times New Roman" w:hAnsi="Times New Roman" w:cs="Times New Roman"/>
          <w:sz w:val="28"/>
          <w:szCs w:val="28"/>
        </w:rPr>
        <w:t xml:space="preserve"> розпорядження не потребує громадського обговорення.</w:t>
      </w:r>
    </w:p>
    <w:p w14:paraId="0981D447" w14:textId="77777777" w:rsidR="00D41726" w:rsidRPr="00D41726" w:rsidRDefault="00D41726" w:rsidP="00D41726">
      <w:pPr>
        <w:spacing w:after="0" w:line="240" w:lineRule="auto"/>
        <w:ind w:left="720"/>
        <w:jc w:val="both"/>
        <w:rPr>
          <w:rFonts w:ascii="Times New Roman" w:hAnsi="Times New Roman" w:cs="Times New Roman"/>
          <w:sz w:val="28"/>
          <w:szCs w:val="28"/>
        </w:rPr>
      </w:pPr>
    </w:p>
    <w:p w14:paraId="54B96C0D" w14:textId="77777777" w:rsidR="00D41726" w:rsidRPr="00D41726" w:rsidRDefault="00D41726" w:rsidP="00D41726">
      <w:pPr>
        <w:numPr>
          <w:ilvl w:val="0"/>
          <w:numId w:val="8"/>
        </w:numPr>
        <w:spacing w:after="0" w:line="240" w:lineRule="auto"/>
        <w:jc w:val="both"/>
        <w:rPr>
          <w:rFonts w:ascii="Times New Roman" w:hAnsi="Times New Roman" w:cs="Times New Roman"/>
          <w:i/>
          <w:iCs/>
          <w:sz w:val="28"/>
          <w:szCs w:val="28"/>
        </w:rPr>
      </w:pPr>
      <w:r w:rsidRPr="00D41726">
        <w:rPr>
          <w:rFonts w:ascii="Times New Roman" w:hAnsi="Times New Roman" w:cs="Times New Roman"/>
          <w:i/>
          <w:iCs/>
          <w:sz w:val="28"/>
          <w:szCs w:val="28"/>
        </w:rPr>
        <w:t>Позиція соціальних партнерів</w:t>
      </w:r>
    </w:p>
    <w:p w14:paraId="68731AC4" w14:textId="77777777" w:rsidR="00D41726" w:rsidRPr="00B4278A" w:rsidRDefault="00D41726" w:rsidP="00D41726">
      <w:pPr>
        <w:spacing w:after="0" w:line="240" w:lineRule="auto"/>
        <w:jc w:val="both"/>
        <w:rPr>
          <w:rFonts w:ascii="Times New Roman" w:hAnsi="Times New Roman" w:cs="Times New Roman"/>
          <w:iCs/>
          <w:sz w:val="28"/>
          <w:szCs w:val="28"/>
        </w:rPr>
      </w:pPr>
      <w:proofErr w:type="spellStart"/>
      <w:r w:rsidRPr="00B4278A">
        <w:rPr>
          <w:rFonts w:ascii="Times New Roman" w:hAnsi="Times New Roman" w:cs="Times New Roman"/>
          <w:iCs/>
          <w:sz w:val="28"/>
          <w:szCs w:val="28"/>
        </w:rPr>
        <w:t>Проєкт</w:t>
      </w:r>
      <w:proofErr w:type="spellEnd"/>
      <w:r w:rsidRPr="00B4278A">
        <w:rPr>
          <w:rFonts w:ascii="Times New Roman" w:hAnsi="Times New Roman" w:cs="Times New Roman"/>
          <w:iCs/>
          <w:sz w:val="28"/>
          <w:szCs w:val="28"/>
        </w:rPr>
        <w:t xml:space="preserve"> розпорядження не стосується соціально-трудової сфери</w:t>
      </w:r>
    </w:p>
    <w:p w14:paraId="22D6CE8F" w14:textId="77777777" w:rsidR="00D41726" w:rsidRPr="00B4278A" w:rsidRDefault="00D41726" w:rsidP="00D41726">
      <w:pPr>
        <w:spacing w:after="0" w:line="240" w:lineRule="auto"/>
        <w:jc w:val="both"/>
        <w:rPr>
          <w:rFonts w:ascii="Times New Roman" w:hAnsi="Times New Roman" w:cs="Times New Roman"/>
          <w:iCs/>
          <w:sz w:val="28"/>
          <w:szCs w:val="28"/>
        </w:rPr>
      </w:pPr>
    </w:p>
    <w:p w14:paraId="25BF195F" w14:textId="77777777" w:rsidR="00D41726" w:rsidRPr="00D41726" w:rsidRDefault="00D41726" w:rsidP="00D41726">
      <w:pPr>
        <w:numPr>
          <w:ilvl w:val="0"/>
          <w:numId w:val="8"/>
        </w:numPr>
        <w:spacing w:after="0" w:line="240" w:lineRule="auto"/>
        <w:jc w:val="both"/>
        <w:rPr>
          <w:rFonts w:ascii="Times New Roman" w:hAnsi="Times New Roman" w:cs="Times New Roman"/>
          <w:i/>
          <w:iCs/>
          <w:sz w:val="28"/>
          <w:szCs w:val="28"/>
        </w:rPr>
      </w:pPr>
      <w:r w:rsidRPr="00D41726">
        <w:rPr>
          <w:rFonts w:ascii="Times New Roman" w:hAnsi="Times New Roman" w:cs="Times New Roman"/>
          <w:i/>
          <w:iCs/>
          <w:sz w:val="28"/>
          <w:szCs w:val="28"/>
        </w:rPr>
        <w:t xml:space="preserve">Оцінка регуляторного впливу </w:t>
      </w:r>
    </w:p>
    <w:p w14:paraId="2F3D07B0" w14:textId="77777777" w:rsidR="00D41726" w:rsidRPr="00255313" w:rsidRDefault="00D41726" w:rsidP="00D41726">
      <w:pPr>
        <w:spacing w:after="0" w:line="240" w:lineRule="auto"/>
        <w:jc w:val="both"/>
        <w:rPr>
          <w:rFonts w:ascii="Times New Roman" w:hAnsi="Times New Roman" w:cs="Times New Roman"/>
          <w:iCs/>
          <w:sz w:val="28"/>
          <w:szCs w:val="28"/>
        </w:rPr>
      </w:pPr>
      <w:proofErr w:type="spellStart"/>
      <w:r w:rsidRPr="00255313">
        <w:rPr>
          <w:rFonts w:ascii="Times New Roman" w:hAnsi="Times New Roman" w:cs="Times New Roman"/>
          <w:iCs/>
          <w:sz w:val="28"/>
          <w:szCs w:val="28"/>
        </w:rPr>
        <w:t>Проєкт</w:t>
      </w:r>
      <w:proofErr w:type="spellEnd"/>
      <w:r w:rsidRPr="00255313">
        <w:rPr>
          <w:rFonts w:ascii="Times New Roman" w:hAnsi="Times New Roman" w:cs="Times New Roman"/>
          <w:iCs/>
          <w:sz w:val="28"/>
          <w:szCs w:val="28"/>
        </w:rPr>
        <w:t xml:space="preserve"> розпорядження не є регуляторним актом.</w:t>
      </w:r>
    </w:p>
    <w:p w14:paraId="535CAAED" w14:textId="77777777" w:rsidR="00D41726" w:rsidRPr="00255313" w:rsidRDefault="00D41726" w:rsidP="00D41726">
      <w:pPr>
        <w:spacing w:after="0" w:line="240" w:lineRule="auto"/>
        <w:jc w:val="both"/>
        <w:rPr>
          <w:rFonts w:ascii="Times New Roman" w:hAnsi="Times New Roman" w:cs="Times New Roman"/>
          <w:iCs/>
          <w:sz w:val="28"/>
          <w:szCs w:val="28"/>
        </w:rPr>
      </w:pPr>
    </w:p>
    <w:p w14:paraId="25162496" w14:textId="77777777" w:rsidR="00D41726" w:rsidRPr="00255313" w:rsidRDefault="00D41726" w:rsidP="00D41726">
      <w:pPr>
        <w:numPr>
          <w:ilvl w:val="0"/>
          <w:numId w:val="8"/>
        </w:numPr>
        <w:spacing w:after="0" w:line="240" w:lineRule="auto"/>
        <w:jc w:val="both"/>
        <w:rPr>
          <w:rFonts w:ascii="Times New Roman" w:hAnsi="Times New Roman" w:cs="Times New Roman"/>
          <w:iCs/>
          <w:sz w:val="28"/>
          <w:szCs w:val="28"/>
        </w:rPr>
      </w:pPr>
      <w:r w:rsidRPr="00255313">
        <w:rPr>
          <w:rFonts w:ascii="Times New Roman" w:hAnsi="Times New Roman" w:cs="Times New Roman"/>
          <w:iCs/>
          <w:sz w:val="28"/>
          <w:szCs w:val="28"/>
        </w:rPr>
        <w:t>Прогноз результатів</w:t>
      </w:r>
    </w:p>
    <w:p w14:paraId="02E57589" w14:textId="42F5D589" w:rsidR="00D41726" w:rsidRPr="00255313" w:rsidRDefault="00D41726" w:rsidP="00D41726">
      <w:pPr>
        <w:spacing w:after="0" w:line="240" w:lineRule="auto"/>
        <w:ind w:firstLine="284"/>
        <w:jc w:val="both"/>
        <w:rPr>
          <w:rFonts w:ascii="Times New Roman" w:hAnsi="Times New Roman" w:cs="Times New Roman"/>
          <w:sz w:val="28"/>
          <w:szCs w:val="28"/>
        </w:rPr>
      </w:pPr>
      <w:r w:rsidRPr="00255313">
        <w:rPr>
          <w:rFonts w:ascii="Times New Roman" w:hAnsi="Times New Roman" w:cs="Times New Roman"/>
          <w:iCs/>
          <w:sz w:val="28"/>
          <w:szCs w:val="28"/>
        </w:rPr>
        <w:t xml:space="preserve">Забезпечення </w:t>
      </w:r>
      <w:r w:rsidRPr="00255313">
        <w:rPr>
          <w:rFonts w:ascii="Times New Roman" w:hAnsi="Times New Roman" w:cs="Times New Roman"/>
          <w:sz w:val="28"/>
          <w:szCs w:val="28"/>
        </w:rPr>
        <w:t>надання адміністративних послуг</w:t>
      </w:r>
      <w:r w:rsidRPr="00255313">
        <w:rPr>
          <w:rFonts w:ascii="Times New Roman" w:hAnsi="Times New Roman" w:cs="Times New Roman"/>
          <w:iCs/>
          <w:sz w:val="28"/>
          <w:szCs w:val="28"/>
        </w:rPr>
        <w:t xml:space="preserve"> </w:t>
      </w:r>
      <w:r w:rsidR="00E00847" w:rsidRPr="00255313">
        <w:rPr>
          <w:rFonts w:ascii="Times New Roman" w:hAnsi="Times New Roman" w:cs="Times New Roman"/>
          <w:iCs/>
          <w:sz w:val="28"/>
          <w:szCs w:val="28"/>
        </w:rPr>
        <w:t>в Центрі надання адміністративних послуг та на відд</w:t>
      </w:r>
      <w:r w:rsidR="00F23E54" w:rsidRPr="00255313">
        <w:rPr>
          <w:rFonts w:ascii="Times New Roman" w:hAnsi="Times New Roman" w:cs="Times New Roman"/>
          <w:iCs/>
          <w:sz w:val="28"/>
          <w:szCs w:val="28"/>
        </w:rPr>
        <w:t>а</w:t>
      </w:r>
      <w:r w:rsidR="00E00847" w:rsidRPr="00255313">
        <w:rPr>
          <w:rFonts w:ascii="Times New Roman" w:hAnsi="Times New Roman" w:cs="Times New Roman"/>
          <w:iCs/>
          <w:sz w:val="28"/>
          <w:szCs w:val="28"/>
        </w:rPr>
        <w:t xml:space="preserve">лених робочих місцях на території </w:t>
      </w:r>
      <w:proofErr w:type="spellStart"/>
      <w:r w:rsidR="00E00847" w:rsidRPr="00255313">
        <w:rPr>
          <w:rFonts w:ascii="Times New Roman" w:hAnsi="Times New Roman" w:cs="Times New Roman"/>
          <w:iCs/>
          <w:sz w:val="28"/>
          <w:szCs w:val="28"/>
        </w:rPr>
        <w:t>Рогатинської</w:t>
      </w:r>
      <w:proofErr w:type="spellEnd"/>
      <w:r w:rsidR="00E00847" w:rsidRPr="00255313">
        <w:rPr>
          <w:rFonts w:ascii="Times New Roman" w:hAnsi="Times New Roman" w:cs="Times New Roman"/>
          <w:iCs/>
          <w:sz w:val="28"/>
          <w:szCs w:val="28"/>
        </w:rPr>
        <w:t xml:space="preserve"> громади. </w:t>
      </w:r>
      <w:r w:rsidR="00E00847" w:rsidRPr="00255313">
        <w:rPr>
          <w:rFonts w:ascii="Times New Roman" w:hAnsi="Times New Roman" w:cs="Times New Roman"/>
          <w:sz w:val="28"/>
          <w:szCs w:val="28"/>
        </w:rPr>
        <w:t xml:space="preserve"> </w:t>
      </w:r>
    </w:p>
    <w:p w14:paraId="0B9754F2" w14:textId="77777777" w:rsidR="00E00847" w:rsidRDefault="00E00847" w:rsidP="00D41726">
      <w:pPr>
        <w:spacing w:after="0" w:line="240" w:lineRule="auto"/>
        <w:ind w:firstLine="284"/>
        <w:jc w:val="both"/>
        <w:rPr>
          <w:rFonts w:ascii="Times New Roman" w:eastAsia="Times New Roman" w:hAnsi="Times New Roman" w:cs="Times New Roman"/>
          <w:sz w:val="28"/>
          <w:szCs w:val="28"/>
          <w:lang w:eastAsia="uk-UA"/>
        </w:rPr>
      </w:pPr>
    </w:p>
    <w:p w14:paraId="4FA128FA" w14:textId="77777777" w:rsidR="00E00847" w:rsidRPr="00D41726" w:rsidRDefault="00E00847" w:rsidP="00D41726">
      <w:pPr>
        <w:spacing w:after="0" w:line="240" w:lineRule="auto"/>
        <w:ind w:firstLine="284"/>
        <w:jc w:val="both"/>
        <w:rPr>
          <w:rFonts w:ascii="Times New Roman" w:eastAsia="Times New Roman" w:hAnsi="Times New Roman" w:cs="Times New Roman"/>
          <w:sz w:val="28"/>
          <w:szCs w:val="28"/>
          <w:lang w:eastAsia="uk-UA"/>
        </w:rPr>
      </w:pPr>
    </w:p>
    <w:p w14:paraId="37DAC7DC" w14:textId="2893E49F" w:rsidR="00D41726" w:rsidRPr="00255313" w:rsidRDefault="00E73D57" w:rsidP="00D41726">
      <w:pPr>
        <w:spacing w:after="0" w:line="240" w:lineRule="auto"/>
        <w:jc w:val="both"/>
        <w:rPr>
          <w:rFonts w:ascii="Times New Roman" w:hAnsi="Times New Roman" w:cs="Times New Roman"/>
          <w:iCs/>
          <w:sz w:val="28"/>
          <w:szCs w:val="28"/>
        </w:rPr>
      </w:pPr>
      <w:r w:rsidRPr="00255313">
        <w:rPr>
          <w:rFonts w:ascii="Times New Roman" w:hAnsi="Times New Roman" w:cs="Times New Roman"/>
          <w:iCs/>
          <w:sz w:val="28"/>
          <w:szCs w:val="28"/>
        </w:rPr>
        <w:t>Н</w:t>
      </w:r>
      <w:r w:rsidR="00D41726" w:rsidRPr="00255313">
        <w:rPr>
          <w:rFonts w:ascii="Times New Roman" w:hAnsi="Times New Roman" w:cs="Times New Roman"/>
          <w:iCs/>
          <w:sz w:val="28"/>
          <w:szCs w:val="28"/>
        </w:rPr>
        <w:t xml:space="preserve">ачальник Центру надання </w:t>
      </w:r>
    </w:p>
    <w:p w14:paraId="5F321A84" w14:textId="77777777" w:rsidR="00D41726" w:rsidRPr="00255313" w:rsidRDefault="00D41726" w:rsidP="00D41726">
      <w:pPr>
        <w:spacing w:after="0" w:line="240" w:lineRule="auto"/>
        <w:jc w:val="both"/>
        <w:rPr>
          <w:rFonts w:ascii="Times New Roman" w:hAnsi="Times New Roman" w:cs="Times New Roman"/>
          <w:iCs/>
          <w:sz w:val="28"/>
          <w:szCs w:val="28"/>
        </w:rPr>
      </w:pPr>
      <w:r w:rsidRPr="00255313">
        <w:rPr>
          <w:rFonts w:ascii="Times New Roman" w:hAnsi="Times New Roman" w:cs="Times New Roman"/>
          <w:iCs/>
          <w:sz w:val="28"/>
          <w:szCs w:val="28"/>
        </w:rPr>
        <w:t>адміністративних послуг</w:t>
      </w:r>
    </w:p>
    <w:p w14:paraId="20301166" w14:textId="798B30B0" w:rsidR="00D41726" w:rsidRPr="00255313" w:rsidRDefault="00D41726" w:rsidP="00D41726">
      <w:pPr>
        <w:spacing w:after="0" w:line="240" w:lineRule="auto"/>
        <w:jc w:val="both"/>
        <w:rPr>
          <w:rFonts w:ascii="Times New Roman" w:hAnsi="Times New Roman" w:cs="Times New Roman"/>
          <w:iCs/>
          <w:sz w:val="28"/>
          <w:szCs w:val="28"/>
        </w:rPr>
      </w:pPr>
      <w:proofErr w:type="spellStart"/>
      <w:r w:rsidRPr="00255313">
        <w:rPr>
          <w:rFonts w:ascii="Times New Roman" w:hAnsi="Times New Roman" w:cs="Times New Roman"/>
          <w:iCs/>
          <w:sz w:val="28"/>
          <w:szCs w:val="28"/>
        </w:rPr>
        <w:t>Рогатинської</w:t>
      </w:r>
      <w:proofErr w:type="spellEnd"/>
      <w:r w:rsidRPr="00255313">
        <w:rPr>
          <w:rFonts w:ascii="Times New Roman" w:hAnsi="Times New Roman" w:cs="Times New Roman"/>
          <w:iCs/>
          <w:sz w:val="28"/>
          <w:szCs w:val="28"/>
        </w:rPr>
        <w:t xml:space="preserve"> міської ради                                                </w:t>
      </w:r>
      <w:r w:rsidR="00255313">
        <w:rPr>
          <w:rFonts w:ascii="Times New Roman" w:hAnsi="Times New Roman" w:cs="Times New Roman"/>
          <w:iCs/>
          <w:sz w:val="28"/>
          <w:szCs w:val="28"/>
        </w:rPr>
        <w:t xml:space="preserve">          </w:t>
      </w:r>
      <w:r w:rsidRPr="00255313">
        <w:rPr>
          <w:rFonts w:ascii="Times New Roman" w:hAnsi="Times New Roman" w:cs="Times New Roman"/>
          <w:iCs/>
          <w:sz w:val="28"/>
          <w:szCs w:val="28"/>
        </w:rPr>
        <w:t xml:space="preserve"> </w:t>
      </w:r>
      <w:r w:rsidR="00E73D57" w:rsidRPr="00255313">
        <w:rPr>
          <w:rFonts w:ascii="Times New Roman" w:hAnsi="Times New Roman" w:cs="Times New Roman"/>
          <w:iCs/>
          <w:sz w:val="28"/>
          <w:szCs w:val="28"/>
        </w:rPr>
        <w:t xml:space="preserve"> </w:t>
      </w:r>
      <w:r w:rsidR="00255313">
        <w:rPr>
          <w:rFonts w:ascii="Times New Roman" w:hAnsi="Times New Roman" w:cs="Times New Roman"/>
          <w:iCs/>
          <w:sz w:val="28"/>
          <w:szCs w:val="28"/>
        </w:rPr>
        <w:t>Наталія ІВАСЬКЕВИЧ</w:t>
      </w:r>
    </w:p>
    <w:p w14:paraId="6F18288E" w14:textId="77777777" w:rsidR="00D41726" w:rsidRPr="00255313" w:rsidRDefault="00D41726" w:rsidP="00D41726">
      <w:pPr>
        <w:spacing w:after="0" w:line="240" w:lineRule="auto"/>
        <w:ind w:left="720"/>
        <w:jc w:val="both"/>
        <w:rPr>
          <w:rFonts w:ascii="Times New Roman" w:hAnsi="Times New Roman" w:cs="Times New Roman"/>
          <w:iCs/>
          <w:sz w:val="28"/>
          <w:szCs w:val="28"/>
        </w:rPr>
      </w:pPr>
    </w:p>
    <w:p w14:paraId="0CD8B9C3" w14:textId="77777777" w:rsidR="00D41726" w:rsidRPr="00255313" w:rsidRDefault="00D41726" w:rsidP="00D41726">
      <w:pPr>
        <w:spacing w:after="0" w:line="240" w:lineRule="auto"/>
        <w:ind w:left="284"/>
        <w:jc w:val="both"/>
        <w:rPr>
          <w:rFonts w:ascii="Times New Roman" w:hAnsi="Times New Roman" w:cs="Times New Roman"/>
          <w:bCs/>
          <w:sz w:val="28"/>
          <w:szCs w:val="28"/>
        </w:rPr>
      </w:pPr>
    </w:p>
    <w:p w14:paraId="715B3026" w14:textId="77777777" w:rsidR="00D41726" w:rsidRPr="00255313" w:rsidRDefault="00D41726" w:rsidP="00D41726">
      <w:pPr>
        <w:spacing w:after="0" w:line="240" w:lineRule="auto"/>
        <w:ind w:left="720"/>
        <w:jc w:val="both"/>
        <w:rPr>
          <w:rFonts w:ascii="Times New Roman" w:hAnsi="Times New Roman" w:cs="Times New Roman"/>
          <w:iCs/>
          <w:sz w:val="28"/>
          <w:szCs w:val="28"/>
        </w:rPr>
      </w:pPr>
    </w:p>
    <w:p w14:paraId="5253187E" w14:textId="77777777" w:rsidR="00D41726" w:rsidRPr="00D41726" w:rsidRDefault="00D41726" w:rsidP="00D41726">
      <w:pPr>
        <w:spacing w:after="0" w:line="240" w:lineRule="auto"/>
        <w:jc w:val="center"/>
        <w:rPr>
          <w:rFonts w:ascii="Times New Roman" w:hAnsi="Times New Roman" w:cs="Times New Roman"/>
          <w:sz w:val="28"/>
          <w:szCs w:val="28"/>
        </w:rPr>
      </w:pPr>
    </w:p>
    <w:p w14:paraId="58DF68D2" w14:textId="77777777" w:rsidR="00D41726" w:rsidRDefault="00D41726" w:rsidP="00803793">
      <w:pPr>
        <w:pStyle w:val="a3"/>
        <w:jc w:val="both"/>
        <w:rPr>
          <w:rFonts w:ascii="Times New Roman" w:hAnsi="Times New Roman" w:cs="Times New Roman"/>
          <w:sz w:val="24"/>
          <w:szCs w:val="24"/>
        </w:rPr>
      </w:pPr>
    </w:p>
    <w:p w14:paraId="0DC53255" w14:textId="77777777" w:rsidR="00D41726" w:rsidRDefault="00D41726" w:rsidP="00803793">
      <w:pPr>
        <w:pStyle w:val="a3"/>
        <w:jc w:val="both"/>
        <w:rPr>
          <w:rFonts w:ascii="Times New Roman" w:hAnsi="Times New Roman" w:cs="Times New Roman"/>
          <w:sz w:val="24"/>
          <w:szCs w:val="24"/>
        </w:rPr>
      </w:pPr>
    </w:p>
    <w:p w14:paraId="6128ABE3" w14:textId="77777777" w:rsidR="00D41726" w:rsidRDefault="00D41726" w:rsidP="00803793">
      <w:pPr>
        <w:pStyle w:val="a3"/>
        <w:jc w:val="both"/>
        <w:rPr>
          <w:rFonts w:ascii="Times New Roman" w:hAnsi="Times New Roman" w:cs="Times New Roman"/>
          <w:sz w:val="24"/>
          <w:szCs w:val="24"/>
        </w:rPr>
      </w:pPr>
    </w:p>
    <w:p w14:paraId="70570877" w14:textId="77777777" w:rsidR="00D41726" w:rsidRDefault="00D41726" w:rsidP="00803793">
      <w:pPr>
        <w:pStyle w:val="a3"/>
        <w:jc w:val="both"/>
        <w:rPr>
          <w:rFonts w:ascii="Times New Roman" w:hAnsi="Times New Roman" w:cs="Times New Roman"/>
          <w:sz w:val="24"/>
          <w:szCs w:val="24"/>
        </w:rPr>
      </w:pPr>
    </w:p>
    <w:p w14:paraId="55ECB7BD" w14:textId="77777777" w:rsidR="00D41726" w:rsidRDefault="00D41726" w:rsidP="00803793">
      <w:pPr>
        <w:pStyle w:val="a3"/>
        <w:jc w:val="both"/>
        <w:rPr>
          <w:rFonts w:ascii="Times New Roman" w:hAnsi="Times New Roman" w:cs="Times New Roman"/>
          <w:sz w:val="24"/>
          <w:szCs w:val="24"/>
        </w:rPr>
      </w:pPr>
    </w:p>
    <w:p w14:paraId="7551A6E6" w14:textId="77777777" w:rsidR="00D41726" w:rsidRDefault="00D41726" w:rsidP="00803793">
      <w:pPr>
        <w:pStyle w:val="a3"/>
        <w:jc w:val="both"/>
        <w:rPr>
          <w:rFonts w:ascii="Times New Roman" w:hAnsi="Times New Roman" w:cs="Times New Roman"/>
          <w:sz w:val="24"/>
          <w:szCs w:val="24"/>
        </w:rPr>
      </w:pPr>
    </w:p>
    <w:p w14:paraId="587CAC35" w14:textId="77777777" w:rsidR="00D41726" w:rsidRDefault="00D41726" w:rsidP="00803793">
      <w:pPr>
        <w:pStyle w:val="a3"/>
        <w:jc w:val="both"/>
        <w:rPr>
          <w:rFonts w:ascii="Times New Roman" w:hAnsi="Times New Roman" w:cs="Times New Roman"/>
          <w:sz w:val="24"/>
          <w:szCs w:val="24"/>
        </w:rPr>
      </w:pPr>
    </w:p>
    <w:p w14:paraId="41E74166" w14:textId="77777777" w:rsidR="00D41726" w:rsidRDefault="00D41726" w:rsidP="00803793">
      <w:pPr>
        <w:pStyle w:val="a3"/>
        <w:jc w:val="both"/>
        <w:rPr>
          <w:rFonts w:ascii="Times New Roman" w:hAnsi="Times New Roman" w:cs="Times New Roman"/>
          <w:sz w:val="24"/>
          <w:szCs w:val="24"/>
        </w:rPr>
      </w:pPr>
    </w:p>
    <w:p w14:paraId="5FC4BF38" w14:textId="77777777" w:rsidR="00D41726" w:rsidRDefault="00D41726" w:rsidP="00803793">
      <w:pPr>
        <w:pStyle w:val="a3"/>
        <w:jc w:val="both"/>
        <w:rPr>
          <w:rFonts w:ascii="Times New Roman" w:hAnsi="Times New Roman" w:cs="Times New Roman"/>
          <w:sz w:val="24"/>
          <w:szCs w:val="24"/>
        </w:rPr>
      </w:pPr>
    </w:p>
    <w:p w14:paraId="19E8A708" w14:textId="77777777" w:rsidR="00D41726" w:rsidRDefault="00D41726" w:rsidP="00803793">
      <w:pPr>
        <w:pStyle w:val="a3"/>
        <w:jc w:val="both"/>
        <w:rPr>
          <w:rFonts w:ascii="Times New Roman" w:hAnsi="Times New Roman" w:cs="Times New Roman"/>
          <w:sz w:val="24"/>
          <w:szCs w:val="24"/>
        </w:rPr>
      </w:pPr>
    </w:p>
    <w:p w14:paraId="0D5C8FA9" w14:textId="77777777" w:rsidR="00D41726" w:rsidRDefault="00D41726" w:rsidP="00803793">
      <w:pPr>
        <w:pStyle w:val="a3"/>
        <w:jc w:val="both"/>
        <w:rPr>
          <w:rFonts w:ascii="Times New Roman" w:hAnsi="Times New Roman" w:cs="Times New Roman"/>
          <w:sz w:val="24"/>
          <w:szCs w:val="24"/>
        </w:rPr>
      </w:pPr>
    </w:p>
    <w:p w14:paraId="33001140" w14:textId="77777777" w:rsidR="00D41726" w:rsidRDefault="00D41726" w:rsidP="00803793">
      <w:pPr>
        <w:pStyle w:val="a3"/>
        <w:jc w:val="both"/>
        <w:rPr>
          <w:rFonts w:ascii="Times New Roman" w:hAnsi="Times New Roman" w:cs="Times New Roman"/>
          <w:sz w:val="24"/>
          <w:szCs w:val="24"/>
        </w:rPr>
      </w:pPr>
    </w:p>
    <w:p w14:paraId="24A28956" w14:textId="77777777" w:rsidR="00D41726" w:rsidRDefault="00D41726" w:rsidP="00803793">
      <w:pPr>
        <w:pStyle w:val="a3"/>
        <w:jc w:val="both"/>
        <w:rPr>
          <w:rFonts w:ascii="Times New Roman" w:hAnsi="Times New Roman" w:cs="Times New Roman"/>
          <w:sz w:val="24"/>
          <w:szCs w:val="24"/>
        </w:rPr>
      </w:pPr>
    </w:p>
    <w:p w14:paraId="0A7B6DDB" w14:textId="77777777" w:rsidR="00D41726" w:rsidRDefault="00D41726" w:rsidP="00803793">
      <w:pPr>
        <w:pStyle w:val="a3"/>
        <w:jc w:val="both"/>
        <w:rPr>
          <w:rFonts w:ascii="Times New Roman" w:hAnsi="Times New Roman" w:cs="Times New Roman"/>
          <w:sz w:val="24"/>
          <w:szCs w:val="24"/>
        </w:rPr>
      </w:pPr>
    </w:p>
    <w:p w14:paraId="3C321438" w14:textId="77777777" w:rsidR="00D41726" w:rsidRDefault="00D41726" w:rsidP="00803793">
      <w:pPr>
        <w:pStyle w:val="a3"/>
        <w:jc w:val="both"/>
        <w:rPr>
          <w:rFonts w:ascii="Times New Roman" w:hAnsi="Times New Roman" w:cs="Times New Roman"/>
          <w:sz w:val="24"/>
          <w:szCs w:val="24"/>
        </w:rPr>
      </w:pPr>
    </w:p>
    <w:p w14:paraId="683E81E2" w14:textId="77777777" w:rsidR="00D41726" w:rsidRDefault="00D41726" w:rsidP="00803793">
      <w:pPr>
        <w:pStyle w:val="a3"/>
        <w:jc w:val="both"/>
        <w:rPr>
          <w:rFonts w:ascii="Times New Roman" w:hAnsi="Times New Roman" w:cs="Times New Roman"/>
          <w:sz w:val="24"/>
          <w:szCs w:val="24"/>
        </w:rPr>
      </w:pPr>
    </w:p>
    <w:p w14:paraId="41099743" w14:textId="77777777" w:rsidR="00D41726" w:rsidRDefault="00D41726" w:rsidP="00803793">
      <w:pPr>
        <w:pStyle w:val="a3"/>
        <w:jc w:val="both"/>
        <w:rPr>
          <w:rFonts w:ascii="Times New Roman" w:hAnsi="Times New Roman" w:cs="Times New Roman"/>
          <w:sz w:val="24"/>
          <w:szCs w:val="24"/>
        </w:rPr>
      </w:pPr>
    </w:p>
    <w:p w14:paraId="27FCCF37" w14:textId="77777777" w:rsidR="00D41726" w:rsidRDefault="00D41726" w:rsidP="00803793">
      <w:pPr>
        <w:pStyle w:val="a3"/>
        <w:jc w:val="both"/>
        <w:rPr>
          <w:rFonts w:ascii="Times New Roman" w:hAnsi="Times New Roman" w:cs="Times New Roman"/>
          <w:sz w:val="24"/>
          <w:szCs w:val="24"/>
        </w:rPr>
      </w:pPr>
    </w:p>
    <w:p w14:paraId="28A63DB5" w14:textId="77777777" w:rsidR="00D41726" w:rsidRDefault="00D41726" w:rsidP="00803793">
      <w:pPr>
        <w:pStyle w:val="a3"/>
        <w:jc w:val="both"/>
        <w:rPr>
          <w:rFonts w:ascii="Times New Roman" w:hAnsi="Times New Roman" w:cs="Times New Roman"/>
          <w:sz w:val="24"/>
          <w:szCs w:val="24"/>
        </w:rPr>
      </w:pPr>
    </w:p>
    <w:p w14:paraId="0C9A2299" w14:textId="77777777" w:rsidR="00D41726" w:rsidRDefault="00D41726" w:rsidP="00803793">
      <w:pPr>
        <w:pStyle w:val="a3"/>
        <w:jc w:val="both"/>
        <w:rPr>
          <w:rFonts w:ascii="Times New Roman" w:hAnsi="Times New Roman" w:cs="Times New Roman"/>
          <w:sz w:val="24"/>
          <w:szCs w:val="24"/>
        </w:rPr>
      </w:pPr>
    </w:p>
    <w:p w14:paraId="102DF2E5" w14:textId="77777777" w:rsidR="00D41726" w:rsidRDefault="00D41726" w:rsidP="00803793">
      <w:pPr>
        <w:pStyle w:val="a3"/>
        <w:jc w:val="both"/>
        <w:rPr>
          <w:rFonts w:ascii="Times New Roman" w:hAnsi="Times New Roman" w:cs="Times New Roman"/>
          <w:sz w:val="24"/>
          <w:szCs w:val="24"/>
        </w:rPr>
      </w:pPr>
    </w:p>
    <w:p w14:paraId="4DCBEE38" w14:textId="77777777" w:rsidR="00D41726" w:rsidRDefault="00D41726" w:rsidP="00803793">
      <w:pPr>
        <w:pStyle w:val="a3"/>
        <w:jc w:val="both"/>
        <w:rPr>
          <w:rFonts w:ascii="Times New Roman" w:hAnsi="Times New Roman" w:cs="Times New Roman"/>
          <w:sz w:val="24"/>
          <w:szCs w:val="24"/>
        </w:rPr>
      </w:pPr>
    </w:p>
    <w:p w14:paraId="237EA892" w14:textId="77777777" w:rsidR="00D41726" w:rsidRDefault="00D41726" w:rsidP="00803793">
      <w:pPr>
        <w:pStyle w:val="a3"/>
        <w:jc w:val="both"/>
        <w:rPr>
          <w:rFonts w:ascii="Times New Roman" w:hAnsi="Times New Roman" w:cs="Times New Roman"/>
          <w:sz w:val="24"/>
          <w:szCs w:val="24"/>
        </w:rPr>
      </w:pPr>
    </w:p>
    <w:p w14:paraId="4D15B4CB" w14:textId="77777777" w:rsidR="00D41726" w:rsidRDefault="00D41726" w:rsidP="00803793">
      <w:pPr>
        <w:pStyle w:val="a3"/>
        <w:jc w:val="both"/>
        <w:rPr>
          <w:rFonts w:ascii="Times New Roman" w:hAnsi="Times New Roman" w:cs="Times New Roman"/>
          <w:sz w:val="24"/>
          <w:szCs w:val="24"/>
        </w:rPr>
      </w:pPr>
    </w:p>
    <w:p w14:paraId="54C59BB9" w14:textId="77777777" w:rsidR="00D41726" w:rsidRDefault="00D41726" w:rsidP="00803793">
      <w:pPr>
        <w:pStyle w:val="a3"/>
        <w:jc w:val="both"/>
        <w:rPr>
          <w:rFonts w:ascii="Times New Roman" w:hAnsi="Times New Roman" w:cs="Times New Roman"/>
          <w:sz w:val="24"/>
          <w:szCs w:val="24"/>
        </w:rPr>
      </w:pPr>
    </w:p>
    <w:p w14:paraId="3BF3E917" w14:textId="77777777" w:rsidR="00D41726" w:rsidRDefault="00D41726" w:rsidP="00803793">
      <w:pPr>
        <w:pStyle w:val="a3"/>
        <w:jc w:val="both"/>
        <w:rPr>
          <w:rFonts w:ascii="Times New Roman" w:hAnsi="Times New Roman" w:cs="Times New Roman"/>
          <w:sz w:val="24"/>
          <w:szCs w:val="24"/>
        </w:rPr>
      </w:pPr>
    </w:p>
    <w:p w14:paraId="1741EBE1" w14:textId="77777777" w:rsidR="00D41726" w:rsidRPr="00B52362" w:rsidRDefault="00D41726" w:rsidP="00803793">
      <w:pPr>
        <w:pStyle w:val="a3"/>
        <w:jc w:val="both"/>
        <w:rPr>
          <w:rFonts w:ascii="Times New Roman" w:hAnsi="Times New Roman" w:cs="Times New Roman"/>
          <w:sz w:val="24"/>
          <w:szCs w:val="24"/>
        </w:rPr>
      </w:pPr>
    </w:p>
    <w:sectPr w:rsidR="00D41726" w:rsidRPr="00B52362" w:rsidSect="007939DD">
      <w:pgSz w:w="11906" w:h="16838"/>
      <w:pgMar w:top="850"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41F"/>
    <w:multiLevelType w:val="hybridMultilevel"/>
    <w:tmpl w:val="208E68C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8C215A"/>
    <w:multiLevelType w:val="multilevel"/>
    <w:tmpl w:val="4836A10E"/>
    <w:lvl w:ilvl="0">
      <w:start w:val="1"/>
      <w:numFmt w:val="decimal"/>
      <w:lvlText w:val="%1."/>
      <w:lvlJc w:val="left"/>
      <w:pPr>
        <w:ind w:left="720" w:hanging="360"/>
      </w:pPr>
      <w:rPr>
        <w:rFonts w:hint="default"/>
        <w:b w:val="0"/>
        <w:color w:val="auto"/>
        <w:sz w:val="24"/>
      </w:r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5701BF6"/>
    <w:multiLevelType w:val="hybridMultilevel"/>
    <w:tmpl w:val="4ABC9E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3186207"/>
    <w:multiLevelType w:val="hybridMultilevel"/>
    <w:tmpl w:val="F4420F20"/>
    <w:lvl w:ilvl="0" w:tplc="48346D6C">
      <w:start w:val="1"/>
      <w:numFmt w:val="decimal"/>
      <w:lvlText w:val="%1."/>
      <w:lvlJc w:val="righ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58675DF"/>
    <w:multiLevelType w:val="multilevel"/>
    <w:tmpl w:val="61289C30"/>
    <w:lvl w:ilvl="0">
      <w:start w:val="1"/>
      <w:numFmt w:val="decimal"/>
      <w:lvlText w:val="%1"/>
      <w:lvlJc w:val="left"/>
      <w:pPr>
        <w:ind w:left="375" w:hanging="375"/>
      </w:pPr>
      <w:rPr>
        <w:rFonts w:eastAsiaTheme="minorHAnsi" w:hint="default"/>
      </w:rPr>
    </w:lvl>
    <w:lvl w:ilvl="1">
      <w:start w:val="7"/>
      <w:numFmt w:val="decimal"/>
      <w:lvlText w:val="%1.%2"/>
      <w:lvlJc w:val="left"/>
      <w:pPr>
        <w:ind w:left="375" w:hanging="37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5" w15:restartNumberingAfterBreak="0">
    <w:nsid w:val="46E3366D"/>
    <w:multiLevelType w:val="hybridMultilevel"/>
    <w:tmpl w:val="34087632"/>
    <w:lvl w:ilvl="0" w:tplc="48346D6C">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417B19"/>
    <w:multiLevelType w:val="hybridMultilevel"/>
    <w:tmpl w:val="AFFE3F20"/>
    <w:lvl w:ilvl="0" w:tplc="F4CE04D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631604DF"/>
    <w:multiLevelType w:val="multilevel"/>
    <w:tmpl w:val="3FDAE246"/>
    <w:lvl w:ilvl="0">
      <w:start w:val="1"/>
      <w:numFmt w:val="decimal"/>
      <w:lvlText w:val="%1"/>
      <w:lvlJc w:val="left"/>
      <w:pPr>
        <w:ind w:left="375" w:hanging="375"/>
      </w:pPr>
      <w:rPr>
        <w:rFonts w:eastAsiaTheme="minorHAnsi" w:hint="default"/>
      </w:rPr>
    </w:lvl>
    <w:lvl w:ilvl="1">
      <w:start w:val="5"/>
      <w:numFmt w:val="decimal"/>
      <w:lvlText w:val="%1.%2"/>
      <w:lvlJc w:val="left"/>
      <w:pPr>
        <w:ind w:left="375" w:hanging="37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8" w15:restartNumberingAfterBreak="0">
    <w:nsid w:val="679F1A79"/>
    <w:multiLevelType w:val="multilevel"/>
    <w:tmpl w:val="95F8FA4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8"/>
  </w:num>
  <w:num w:numId="3">
    <w:abstractNumId w:val="7"/>
  </w:num>
  <w:num w:numId="4">
    <w:abstractNumId w:val="4"/>
  </w:num>
  <w:num w:numId="5">
    <w:abstractNumId w:val="6"/>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C8"/>
    <w:rsid w:val="000017A6"/>
    <w:rsid w:val="00047DD4"/>
    <w:rsid w:val="00074206"/>
    <w:rsid w:val="0008747D"/>
    <w:rsid w:val="00132104"/>
    <w:rsid w:val="001B1E32"/>
    <w:rsid w:val="002069F3"/>
    <w:rsid w:val="00255313"/>
    <w:rsid w:val="002F014D"/>
    <w:rsid w:val="00312364"/>
    <w:rsid w:val="003C5ADB"/>
    <w:rsid w:val="00410E49"/>
    <w:rsid w:val="005E33A9"/>
    <w:rsid w:val="005F2F6B"/>
    <w:rsid w:val="0065036A"/>
    <w:rsid w:val="006F7404"/>
    <w:rsid w:val="00710605"/>
    <w:rsid w:val="007939DD"/>
    <w:rsid w:val="00803793"/>
    <w:rsid w:val="0082787D"/>
    <w:rsid w:val="008D054B"/>
    <w:rsid w:val="009C7E2E"/>
    <w:rsid w:val="009F126C"/>
    <w:rsid w:val="00B17D48"/>
    <w:rsid w:val="00B4278A"/>
    <w:rsid w:val="00B52362"/>
    <w:rsid w:val="00B71791"/>
    <w:rsid w:val="00B91629"/>
    <w:rsid w:val="00CE239E"/>
    <w:rsid w:val="00D41726"/>
    <w:rsid w:val="00D8531B"/>
    <w:rsid w:val="00DA0706"/>
    <w:rsid w:val="00DC0BCB"/>
    <w:rsid w:val="00DC710C"/>
    <w:rsid w:val="00DC7E19"/>
    <w:rsid w:val="00E00847"/>
    <w:rsid w:val="00E46DB3"/>
    <w:rsid w:val="00E66BAA"/>
    <w:rsid w:val="00E73D57"/>
    <w:rsid w:val="00E93B73"/>
    <w:rsid w:val="00EF1DC8"/>
    <w:rsid w:val="00F1463B"/>
    <w:rsid w:val="00F23E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C32F"/>
  <w15:chartTrackingRefBased/>
  <w15:docId w15:val="{4CF6D517-678D-48E8-BB42-8D9B3C23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D8531B"/>
    <w:pPr>
      <w:keepNext/>
      <w:spacing w:after="0" w:line="240" w:lineRule="auto"/>
      <w:jc w:val="center"/>
      <w:outlineLvl w:val="1"/>
    </w:pPr>
    <w:rPr>
      <w:rFonts w:ascii="Times New Roman" w:eastAsia="Times New Roman" w:hAnsi="Times New Roman" w:cs="Times New Roman"/>
      <w:b/>
      <w:bCs/>
      <w:snapToGrid w:val="0"/>
      <w:sz w:val="28"/>
      <w:szCs w:val="24"/>
      <w:lang w:eastAsia="ru-RU"/>
    </w:rPr>
  </w:style>
  <w:style w:type="paragraph" w:styleId="9">
    <w:name w:val="heading 9"/>
    <w:basedOn w:val="a"/>
    <w:next w:val="a"/>
    <w:link w:val="90"/>
    <w:qFormat/>
    <w:rsid w:val="00D8531B"/>
    <w:pPr>
      <w:keepNext/>
      <w:tabs>
        <w:tab w:val="left" w:pos="2172"/>
      </w:tabs>
      <w:spacing w:after="0" w:line="240" w:lineRule="auto"/>
      <w:jc w:val="center"/>
      <w:outlineLvl w:val="8"/>
    </w:pPr>
    <w:rPr>
      <w:rFonts w:ascii="Arial Black" w:eastAsia="Times New Roman" w:hAnsi="Arial Black" w:cs="Arial"/>
      <w:snapToGrid w:val="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2F6B"/>
    <w:pPr>
      <w:spacing w:after="0" w:line="240" w:lineRule="auto"/>
    </w:pPr>
  </w:style>
  <w:style w:type="paragraph" w:styleId="a4">
    <w:name w:val="Normal (Web)"/>
    <w:basedOn w:val="a"/>
    <w:uiPriority w:val="99"/>
    <w:semiHidden/>
    <w:unhideWhenUsed/>
    <w:rsid w:val="008D054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8D054B"/>
    <w:pPr>
      <w:ind w:left="720"/>
      <w:contextualSpacing/>
    </w:pPr>
  </w:style>
  <w:style w:type="paragraph" w:customStyle="1" w:styleId="rvps12">
    <w:name w:val="rvps12"/>
    <w:basedOn w:val="a"/>
    <w:rsid w:val="001321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32104"/>
  </w:style>
  <w:style w:type="paragraph" w:customStyle="1" w:styleId="rvps6">
    <w:name w:val="rvps6"/>
    <w:basedOn w:val="a"/>
    <w:rsid w:val="001321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32104"/>
  </w:style>
  <w:style w:type="character" w:styleId="a6">
    <w:name w:val="Hyperlink"/>
    <w:basedOn w:val="a0"/>
    <w:uiPriority w:val="99"/>
    <w:semiHidden/>
    <w:unhideWhenUsed/>
    <w:rsid w:val="00132104"/>
    <w:rPr>
      <w:color w:val="0000FF"/>
      <w:u w:val="single"/>
    </w:rPr>
  </w:style>
  <w:style w:type="paragraph" w:customStyle="1" w:styleId="rvps2">
    <w:name w:val="rvps2"/>
    <w:basedOn w:val="a"/>
    <w:rsid w:val="0013210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13210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sonormal0">
    <w:name w:val="msonormal"/>
    <w:basedOn w:val="a"/>
    <w:rsid w:val="00B17D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B17D4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4">
    <w:name w:val="rvts64"/>
    <w:basedOn w:val="a0"/>
    <w:rsid w:val="00B17D48"/>
  </w:style>
  <w:style w:type="paragraph" w:customStyle="1" w:styleId="rvps7">
    <w:name w:val="rvps7"/>
    <w:basedOn w:val="a"/>
    <w:rsid w:val="00B17D4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Emphasis"/>
    <w:basedOn w:val="a0"/>
    <w:uiPriority w:val="20"/>
    <w:qFormat/>
    <w:rsid w:val="00B17D48"/>
    <w:rPr>
      <w:i/>
      <w:iCs/>
    </w:rPr>
  </w:style>
  <w:style w:type="character" w:customStyle="1" w:styleId="rvts46">
    <w:name w:val="rvts46"/>
    <w:basedOn w:val="a0"/>
    <w:rsid w:val="00B17D48"/>
  </w:style>
  <w:style w:type="character" w:styleId="a8">
    <w:name w:val="FollowedHyperlink"/>
    <w:basedOn w:val="a0"/>
    <w:uiPriority w:val="99"/>
    <w:semiHidden/>
    <w:unhideWhenUsed/>
    <w:rsid w:val="00B17D48"/>
    <w:rPr>
      <w:color w:val="800080"/>
      <w:u w:val="single"/>
    </w:rPr>
  </w:style>
  <w:style w:type="paragraph" w:customStyle="1" w:styleId="rvps18">
    <w:name w:val="rvps18"/>
    <w:basedOn w:val="a"/>
    <w:rsid w:val="00B17D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B17D4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B17D48"/>
  </w:style>
  <w:style w:type="paragraph" w:customStyle="1" w:styleId="rvps15">
    <w:name w:val="rvps15"/>
    <w:basedOn w:val="a"/>
    <w:rsid w:val="00B17D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B17D4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B17D48"/>
  </w:style>
  <w:style w:type="character" w:customStyle="1" w:styleId="rvts37">
    <w:name w:val="rvts37"/>
    <w:basedOn w:val="a0"/>
    <w:rsid w:val="00B17D48"/>
  </w:style>
  <w:style w:type="paragraph" w:styleId="a9">
    <w:name w:val="Balloon Text"/>
    <w:basedOn w:val="a"/>
    <w:link w:val="aa"/>
    <w:uiPriority w:val="99"/>
    <w:semiHidden/>
    <w:unhideWhenUsed/>
    <w:rsid w:val="00D8531B"/>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D8531B"/>
    <w:rPr>
      <w:rFonts w:ascii="Segoe UI" w:hAnsi="Segoe UI" w:cs="Segoe UI"/>
      <w:sz w:val="18"/>
      <w:szCs w:val="18"/>
    </w:rPr>
  </w:style>
  <w:style w:type="character" w:customStyle="1" w:styleId="20">
    <w:name w:val="Заголовок 2 Знак"/>
    <w:basedOn w:val="a0"/>
    <w:link w:val="2"/>
    <w:rsid w:val="00D8531B"/>
    <w:rPr>
      <w:rFonts w:ascii="Times New Roman" w:eastAsia="Times New Roman" w:hAnsi="Times New Roman" w:cs="Times New Roman"/>
      <w:b/>
      <w:bCs/>
      <w:snapToGrid w:val="0"/>
      <w:sz w:val="28"/>
      <w:szCs w:val="24"/>
      <w:lang w:eastAsia="ru-RU"/>
    </w:rPr>
  </w:style>
  <w:style w:type="character" w:customStyle="1" w:styleId="90">
    <w:name w:val="Заголовок 9 Знак"/>
    <w:basedOn w:val="a0"/>
    <w:link w:val="9"/>
    <w:rsid w:val="00D8531B"/>
    <w:rPr>
      <w:rFonts w:ascii="Arial Black" w:eastAsia="Times New Roman" w:hAnsi="Arial Black" w:cs="Arial"/>
      <w:snapToGrid w:val="0"/>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44710">
      <w:bodyDiv w:val="1"/>
      <w:marLeft w:val="0"/>
      <w:marRight w:val="0"/>
      <w:marTop w:val="0"/>
      <w:marBottom w:val="0"/>
      <w:divBdr>
        <w:top w:val="none" w:sz="0" w:space="0" w:color="auto"/>
        <w:left w:val="none" w:sz="0" w:space="0" w:color="auto"/>
        <w:bottom w:val="none" w:sz="0" w:space="0" w:color="auto"/>
        <w:right w:val="none" w:sz="0" w:space="0" w:color="auto"/>
      </w:divBdr>
      <w:divsChild>
        <w:div w:id="609320917">
          <w:marLeft w:val="0"/>
          <w:marRight w:val="0"/>
          <w:marTop w:val="0"/>
          <w:marBottom w:val="150"/>
          <w:divBdr>
            <w:top w:val="none" w:sz="0" w:space="0" w:color="auto"/>
            <w:left w:val="none" w:sz="0" w:space="0" w:color="auto"/>
            <w:bottom w:val="none" w:sz="0" w:space="0" w:color="auto"/>
            <w:right w:val="none" w:sz="0" w:space="0" w:color="auto"/>
          </w:divBdr>
        </w:div>
        <w:div w:id="1595747068">
          <w:marLeft w:val="0"/>
          <w:marRight w:val="0"/>
          <w:marTop w:val="0"/>
          <w:marBottom w:val="150"/>
          <w:divBdr>
            <w:top w:val="none" w:sz="0" w:space="0" w:color="auto"/>
            <w:left w:val="none" w:sz="0" w:space="0" w:color="auto"/>
            <w:bottom w:val="none" w:sz="0" w:space="0" w:color="auto"/>
            <w:right w:val="none" w:sz="0" w:space="0" w:color="auto"/>
          </w:divBdr>
        </w:div>
        <w:div w:id="2029519337">
          <w:marLeft w:val="0"/>
          <w:marRight w:val="0"/>
          <w:marTop w:val="0"/>
          <w:marBottom w:val="150"/>
          <w:divBdr>
            <w:top w:val="none" w:sz="0" w:space="0" w:color="auto"/>
            <w:left w:val="none" w:sz="0" w:space="0" w:color="auto"/>
            <w:bottom w:val="none" w:sz="0" w:space="0" w:color="auto"/>
            <w:right w:val="none" w:sz="0" w:space="0" w:color="auto"/>
          </w:divBdr>
        </w:div>
        <w:div w:id="1913080287">
          <w:marLeft w:val="0"/>
          <w:marRight w:val="0"/>
          <w:marTop w:val="0"/>
          <w:marBottom w:val="150"/>
          <w:divBdr>
            <w:top w:val="none" w:sz="0" w:space="0" w:color="auto"/>
            <w:left w:val="none" w:sz="0" w:space="0" w:color="auto"/>
            <w:bottom w:val="none" w:sz="0" w:space="0" w:color="auto"/>
            <w:right w:val="none" w:sz="0" w:space="0" w:color="auto"/>
          </w:divBdr>
        </w:div>
        <w:div w:id="99423173">
          <w:marLeft w:val="0"/>
          <w:marRight w:val="0"/>
          <w:marTop w:val="0"/>
          <w:marBottom w:val="150"/>
          <w:divBdr>
            <w:top w:val="none" w:sz="0" w:space="0" w:color="auto"/>
            <w:left w:val="none" w:sz="0" w:space="0" w:color="auto"/>
            <w:bottom w:val="none" w:sz="0" w:space="0" w:color="auto"/>
            <w:right w:val="none" w:sz="0" w:space="0" w:color="auto"/>
          </w:divBdr>
        </w:div>
        <w:div w:id="97217344">
          <w:marLeft w:val="0"/>
          <w:marRight w:val="0"/>
          <w:marTop w:val="0"/>
          <w:marBottom w:val="150"/>
          <w:divBdr>
            <w:top w:val="none" w:sz="0" w:space="0" w:color="auto"/>
            <w:left w:val="none" w:sz="0" w:space="0" w:color="auto"/>
            <w:bottom w:val="none" w:sz="0" w:space="0" w:color="auto"/>
            <w:right w:val="none" w:sz="0" w:space="0" w:color="auto"/>
          </w:divBdr>
        </w:div>
        <w:div w:id="98828870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342-15" TargetMode="External"/><Relationship Id="rId21" Type="http://schemas.openxmlformats.org/officeDocument/2006/relationships/hyperlink" Target="https://zakon.rada.gov.ua/laws/show/5026-17" TargetMode="External"/><Relationship Id="rId42" Type="http://schemas.openxmlformats.org/officeDocument/2006/relationships/hyperlink" Target="https://zakon.rada.gov.ua/laws/show/3613-17" TargetMode="External"/><Relationship Id="rId63" Type="http://schemas.openxmlformats.org/officeDocument/2006/relationships/hyperlink" Target="https://zakon.rada.gov.ua/laws/show/3855-12" TargetMode="External"/><Relationship Id="rId84" Type="http://schemas.openxmlformats.org/officeDocument/2006/relationships/hyperlink" Target="https://zakon.rada.gov.ua/laws/show/2811-12" TargetMode="External"/><Relationship Id="rId138" Type="http://schemas.openxmlformats.org/officeDocument/2006/relationships/hyperlink" Target="https://zakon.rada.gov.ua/laws/show/2109-14" TargetMode="External"/><Relationship Id="rId159" Type="http://schemas.openxmlformats.org/officeDocument/2006/relationships/hyperlink" Target="https://zakon.rada.gov.ua/laws/show/2961-15" TargetMode="External"/><Relationship Id="rId170" Type="http://schemas.openxmlformats.org/officeDocument/2006/relationships/hyperlink" Target="https://zakon.rada.gov.ua/laws/show/3551-12" TargetMode="External"/><Relationship Id="rId191" Type="http://schemas.openxmlformats.org/officeDocument/2006/relationships/hyperlink" Target="https://zakon.rada.gov.ua/laws/show/2195-15" TargetMode="External"/><Relationship Id="rId205" Type="http://schemas.openxmlformats.org/officeDocument/2006/relationships/hyperlink" Target="https://zakon.rada.gov.ua/laws/show/32/95-%D0%B2%D1%80" TargetMode="External"/><Relationship Id="rId107" Type="http://schemas.openxmlformats.org/officeDocument/2006/relationships/hyperlink" Target="https://zakon.rada.gov.ua/laws/show/2402-14" TargetMode="External"/><Relationship Id="rId11" Type="http://schemas.openxmlformats.org/officeDocument/2006/relationships/hyperlink" Target="https://zakon.rada.gov.ua/laws/show/755-15" TargetMode="External"/><Relationship Id="rId32" Type="http://schemas.openxmlformats.org/officeDocument/2006/relationships/hyperlink" Target="https://zakon.rada.gov.ua/laws/show/755-15" TargetMode="External"/><Relationship Id="rId53" Type="http://schemas.openxmlformats.org/officeDocument/2006/relationships/hyperlink" Target="https://zakon.rada.gov.ua/laws/show/2768-14" TargetMode="External"/><Relationship Id="rId74" Type="http://schemas.openxmlformats.org/officeDocument/2006/relationships/hyperlink" Target="https://zakon.rada.gov.ua/laws/show/3392-17" TargetMode="External"/><Relationship Id="rId128" Type="http://schemas.openxmlformats.org/officeDocument/2006/relationships/hyperlink" Target="https://zakon.rada.gov.ua/laws/show/1584-14" TargetMode="External"/><Relationship Id="rId149" Type="http://schemas.openxmlformats.org/officeDocument/2006/relationships/hyperlink" Target="https://zakon.rada.gov.ua/laws/show/1584-14" TargetMode="External"/><Relationship Id="rId5" Type="http://schemas.openxmlformats.org/officeDocument/2006/relationships/webSettings" Target="webSettings.xml"/><Relationship Id="rId95" Type="http://schemas.openxmlformats.org/officeDocument/2006/relationships/hyperlink" Target="https://zakon.rada.gov.ua/laws/show/3551-12" TargetMode="External"/><Relationship Id="rId160" Type="http://schemas.openxmlformats.org/officeDocument/2006/relationships/hyperlink" Target="https://zakon.rada.gov.ua/laws/show/2961-15" TargetMode="External"/><Relationship Id="rId181" Type="http://schemas.openxmlformats.org/officeDocument/2006/relationships/hyperlink" Target="https://zakon.rada.gov.ua/laws/show/3855-12" TargetMode="External"/><Relationship Id="rId216" Type="http://schemas.openxmlformats.org/officeDocument/2006/relationships/hyperlink" Target="https://zakon.rada.gov.ua/laws/show/796-12" TargetMode="External"/><Relationship Id="rId22" Type="http://schemas.openxmlformats.org/officeDocument/2006/relationships/hyperlink" Target="https://zakon.rada.gov.ua/laws/show/755-15" TargetMode="External"/><Relationship Id="rId43" Type="http://schemas.openxmlformats.org/officeDocument/2006/relationships/hyperlink" Target="https://zakon.rada.gov.ua/laws/show/3613-17" TargetMode="External"/><Relationship Id="rId64" Type="http://schemas.openxmlformats.org/officeDocument/2006/relationships/hyperlink" Target="https://zakon.rada.gov.ua/laws/show/3038-17" TargetMode="External"/><Relationship Id="rId118" Type="http://schemas.openxmlformats.org/officeDocument/2006/relationships/hyperlink" Target="https://zakon.rada.gov.ua/laws/show/1489-14" TargetMode="External"/><Relationship Id="rId139" Type="http://schemas.openxmlformats.org/officeDocument/2006/relationships/hyperlink" Target="https://zakon.rada.gov.ua/laws/show/796-12" TargetMode="External"/><Relationship Id="rId85" Type="http://schemas.openxmlformats.org/officeDocument/2006/relationships/hyperlink" Target="https://zakon.rada.gov.ua/laws/show/2402-14" TargetMode="External"/><Relationship Id="rId150" Type="http://schemas.openxmlformats.org/officeDocument/2006/relationships/hyperlink" Target="https://zakon.rada.gov.ua/laws/show/2671-19" TargetMode="External"/><Relationship Id="rId171" Type="http://schemas.openxmlformats.org/officeDocument/2006/relationships/hyperlink" Target="https://zakon.rada.gov.ua/laws/show/1584-14" TargetMode="External"/><Relationship Id="rId192" Type="http://schemas.openxmlformats.org/officeDocument/2006/relationships/hyperlink" Target="https://zakon.rada.gov.ua/laws/show/2778-17" TargetMode="External"/><Relationship Id="rId206" Type="http://schemas.openxmlformats.org/officeDocument/2006/relationships/hyperlink" Target="https://zakon.rada.gov.ua/laws/show/180-14" TargetMode="External"/><Relationship Id="rId12" Type="http://schemas.openxmlformats.org/officeDocument/2006/relationships/hyperlink" Target="https://zakon.rada.gov.ua/laws/show/755-15" TargetMode="External"/><Relationship Id="rId33" Type="http://schemas.openxmlformats.org/officeDocument/2006/relationships/hyperlink" Target="https://zakon.rada.gov.ua/laws/show/1045-14" TargetMode="External"/><Relationship Id="rId108" Type="http://schemas.openxmlformats.org/officeDocument/2006/relationships/hyperlink" Target="https://zakon.rada.gov.ua/laws/show/2402-14" TargetMode="External"/><Relationship Id="rId129" Type="http://schemas.openxmlformats.org/officeDocument/2006/relationships/hyperlink" Target="https://zakon.rada.gov.ua/laws/show/3551-12" TargetMode="External"/><Relationship Id="rId54" Type="http://schemas.openxmlformats.org/officeDocument/2006/relationships/hyperlink" Target="https://zakon.rada.gov.ua/laws/show/2768-14" TargetMode="External"/><Relationship Id="rId75" Type="http://schemas.openxmlformats.org/officeDocument/2006/relationships/hyperlink" Target="https://zakon.rada.gov.ua/laws/show/771/97-%D0%B2%D1%80" TargetMode="External"/><Relationship Id="rId96" Type="http://schemas.openxmlformats.org/officeDocument/2006/relationships/hyperlink" Target="https://zakon.rada.gov.ua/laws/show/3551-12" TargetMode="External"/><Relationship Id="rId140" Type="http://schemas.openxmlformats.org/officeDocument/2006/relationships/hyperlink" Target="https://zakon.rada.gov.ua/laws/show/796-12" TargetMode="External"/><Relationship Id="rId161" Type="http://schemas.openxmlformats.org/officeDocument/2006/relationships/hyperlink" Target="https://zakon.rada.gov.ua/laws/show/2961-15" TargetMode="External"/><Relationship Id="rId182" Type="http://schemas.openxmlformats.org/officeDocument/2006/relationships/hyperlink" Target="https://zakon.rada.gov.ua/laws/show/580-19" TargetMode="External"/><Relationship Id="rId217" Type="http://schemas.openxmlformats.org/officeDocument/2006/relationships/hyperlink" Target="https://zakon.rada.gov.ua/laws/show/3855-12" TargetMode="External"/><Relationship Id="rId6" Type="http://schemas.openxmlformats.org/officeDocument/2006/relationships/image" Target="media/image1.wmf"/><Relationship Id="rId23" Type="http://schemas.openxmlformats.org/officeDocument/2006/relationships/hyperlink" Target="https://zakon.rada.gov.ua/laws/show/5026-17" TargetMode="External"/><Relationship Id="rId119" Type="http://schemas.openxmlformats.org/officeDocument/2006/relationships/hyperlink" Target="https://zakon.rada.gov.ua/laws/show/3551-12" TargetMode="External"/><Relationship Id="rId44" Type="http://schemas.openxmlformats.org/officeDocument/2006/relationships/hyperlink" Target="https://zakon.rada.gov.ua/laws/show/1952-15" TargetMode="External"/><Relationship Id="rId65" Type="http://schemas.openxmlformats.org/officeDocument/2006/relationships/hyperlink" Target="https://zakon.rada.gov.ua/laws/show/3038-17" TargetMode="External"/><Relationship Id="rId86" Type="http://schemas.openxmlformats.org/officeDocument/2006/relationships/hyperlink" Target="https://zakon.rada.gov.ua/laws/show/2402-14" TargetMode="External"/><Relationship Id="rId130" Type="http://schemas.openxmlformats.org/officeDocument/2006/relationships/hyperlink" Target="https://zakon.rada.gov.ua/laws/show/1584-14" TargetMode="External"/><Relationship Id="rId151" Type="http://schemas.openxmlformats.org/officeDocument/2006/relationships/hyperlink" Target="https://zakon.rada.gov.ua/laws/show/2189-19" TargetMode="External"/><Relationship Id="rId172" Type="http://schemas.openxmlformats.org/officeDocument/2006/relationships/hyperlink" Target="https://zakon.rada.gov.ua/laws/show/3551-12" TargetMode="External"/><Relationship Id="rId193" Type="http://schemas.openxmlformats.org/officeDocument/2006/relationships/hyperlink" Target="https://zakon.rada.gov.ua/laws/show/2010-20" TargetMode="External"/><Relationship Id="rId207" Type="http://schemas.openxmlformats.org/officeDocument/2006/relationships/hyperlink" Target="https://zakon.rada.gov.ua/laws/show/875-12" TargetMode="External"/><Relationship Id="rId13" Type="http://schemas.openxmlformats.org/officeDocument/2006/relationships/hyperlink" Target="https://zakon.rada.gov.ua/laws/show/4572-17" TargetMode="External"/><Relationship Id="rId109" Type="http://schemas.openxmlformats.org/officeDocument/2006/relationships/hyperlink" Target="https://zakon.rada.gov.ua/laws/show/1549-14" TargetMode="External"/><Relationship Id="rId34" Type="http://schemas.openxmlformats.org/officeDocument/2006/relationships/hyperlink" Target="https://zakon.rada.gov.ua/laws/show/755-15" TargetMode="External"/><Relationship Id="rId55" Type="http://schemas.openxmlformats.org/officeDocument/2006/relationships/hyperlink" Target="https://zakon.rada.gov.ua/laws/show/3392-17" TargetMode="External"/><Relationship Id="rId76" Type="http://schemas.openxmlformats.org/officeDocument/2006/relationships/hyperlink" Target="https://zakon.rada.gov.ua/laws/show/2398-17" TargetMode="External"/><Relationship Id="rId97" Type="http://schemas.openxmlformats.org/officeDocument/2006/relationships/hyperlink" Target="https://zakon.rada.gov.ua/laws/show/3721-12" TargetMode="External"/><Relationship Id="rId120" Type="http://schemas.openxmlformats.org/officeDocument/2006/relationships/hyperlink" Target="https://zakon.rada.gov.ua/laws/show/2961-15" TargetMode="External"/><Relationship Id="rId141" Type="http://schemas.openxmlformats.org/officeDocument/2006/relationships/hyperlink" Target="https://zakon.rada.gov.ua/laws/show/796-12" TargetMode="External"/><Relationship Id="rId7" Type="http://schemas.openxmlformats.org/officeDocument/2006/relationships/hyperlink" Target="https://zakon.rada.gov.ua/laws/show/755-15" TargetMode="External"/><Relationship Id="rId162" Type="http://schemas.openxmlformats.org/officeDocument/2006/relationships/hyperlink" Target="https://zakon.rada.gov.ua/laws/show/3808-12" TargetMode="External"/><Relationship Id="rId183" Type="http://schemas.openxmlformats.org/officeDocument/2006/relationships/hyperlink" Target="https://zakon.rada.gov.ua/laws/show/796-12" TargetMode="External"/><Relationship Id="rId218" Type="http://schemas.openxmlformats.org/officeDocument/2006/relationships/hyperlink" Target="https://zakon.rada.gov.ua/laws/show/3855-12" TargetMode="External"/><Relationship Id="rId24" Type="http://schemas.openxmlformats.org/officeDocument/2006/relationships/hyperlink" Target="https://zakon.rada.gov.ua/laws/show/755-15" TargetMode="External"/><Relationship Id="rId45" Type="http://schemas.openxmlformats.org/officeDocument/2006/relationships/hyperlink" Target="https://zakon.rada.gov.ua/laws/show/3613-17" TargetMode="External"/><Relationship Id="rId66" Type="http://schemas.openxmlformats.org/officeDocument/2006/relationships/hyperlink" Target="https://zakon.rada.gov.ua/laws/show/3038-17" TargetMode="External"/><Relationship Id="rId87" Type="http://schemas.openxmlformats.org/officeDocument/2006/relationships/hyperlink" Target="https://zakon.rada.gov.ua/laws/show/2482-12" TargetMode="External"/><Relationship Id="rId110" Type="http://schemas.openxmlformats.org/officeDocument/2006/relationships/hyperlink" Target="https://zakon.rada.gov.ua/laws/show/2811-12" TargetMode="External"/><Relationship Id="rId131" Type="http://schemas.openxmlformats.org/officeDocument/2006/relationships/hyperlink" Target="https://zakon.rada.gov.ua/laws/show/3551-12" TargetMode="External"/><Relationship Id="rId152" Type="http://schemas.openxmlformats.org/officeDocument/2006/relationships/hyperlink" Target="https://zakon.rada.gov.ua/laws/show/2148-19" TargetMode="External"/><Relationship Id="rId173" Type="http://schemas.openxmlformats.org/officeDocument/2006/relationships/hyperlink" Target="https://zakon.rada.gov.ua/laws/show/3551-12" TargetMode="External"/><Relationship Id="rId194" Type="http://schemas.openxmlformats.org/officeDocument/2006/relationships/hyperlink" Target="https://zakon.rada.gov.ua/laws/show/5403-17" TargetMode="External"/><Relationship Id="rId208" Type="http://schemas.openxmlformats.org/officeDocument/2006/relationships/hyperlink" Target="https://zakon.rada.gov.ua/laws/show/1584-14" TargetMode="External"/><Relationship Id="rId14" Type="http://schemas.openxmlformats.org/officeDocument/2006/relationships/hyperlink" Target="https://zakon.rada.gov.ua/laws/show/755-15" TargetMode="External"/><Relationship Id="rId35" Type="http://schemas.openxmlformats.org/officeDocument/2006/relationships/hyperlink" Target="https://zakon.rada.gov.ua/laws/show/280/97-%D0%B2%D1%80" TargetMode="External"/><Relationship Id="rId56" Type="http://schemas.openxmlformats.org/officeDocument/2006/relationships/hyperlink" Target="https://zakon.rada.gov.ua/laws/show/2755-17" TargetMode="External"/><Relationship Id="rId77" Type="http://schemas.openxmlformats.org/officeDocument/2006/relationships/hyperlink" Target="https://zakon.rada.gov.ua/laws/show/2398-17" TargetMode="External"/><Relationship Id="rId100" Type="http://schemas.openxmlformats.org/officeDocument/2006/relationships/hyperlink" Target="https://zakon.rada.gov.ua/laws/show/5464-10" TargetMode="External"/><Relationship Id="rId8" Type="http://schemas.openxmlformats.org/officeDocument/2006/relationships/hyperlink" Target="https://zakon.rada.gov.ua/laws/show/755-15" TargetMode="External"/><Relationship Id="rId98" Type="http://schemas.openxmlformats.org/officeDocument/2006/relationships/hyperlink" Target="https://zakon.rada.gov.ua/laws/show/2011-12" TargetMode="External"/><Relationship Id="rId121" Type="http://schemas.openxmlformats.org/officeDocument/2006/relationships/hyperlink" Target="https://zakon.rada.gov.ua/laws/show/2109-14" TargetMode="External"/><Relationship Id="rId142" Type="http://schemas.openxmlformats.org/officeDocument/2006/relationships/hyperlink" Target="https://zakon.rada.gov.ua/laws/show/1768-14" TargetMode="External"/><Relationship Id="rId163" Type="http://schemas.openxmlformats.org/officeDocument/2006/relationships/hyperlink" Target="https://zakon.rada.gov.ua/laws/show/3808-12" TargetMode="External"/><Relationship Id="rId184" Type="http://schemas.openxmlformats.org/officeDocument/2006/relationships/hyperlink" Target="https://zakon.rada.gov.ua/laws/show/3551-12" TargetMode="External"/><Relationship Id="rId219" Type="http://schemas.openxmlformats.org/officeDocument/2006/relationships/hyperlink" Target="https://zakon.rada.gov.ua/laws/show/3551-12" TargetMode="External"/><Relationship Id="rId3" Type="http://schemas.openxmlformats.org/officeDocument/2006/relationships/styles" Target="styles.xml"/><Relationship Id="rId214" Type="http://schemas.openxmlformats.org/officeDocument/2006/relationships/hyperlink" Target="https://zakon.rada.gov.ua/laws/show/2801-12" TargetMode="External"/><Relationship Id="rId25" Type="http://schemas.openxmlformats.org/officeDocument/2006/relationships/hyperlink" Target="https://zakon.rada.gov.ua/laws/show/2365-14" TargetMode="External"/><Relationship Id="rId46" Type="http://schemas.openxmlformats.org/officeDocument/2006/relationships/hyperlink" Target="https://zakon.rada.gov.ua/laws/show/3613-17" TargetMode="External"/><Relationship Id="rId67" Type="http://schemas.openxmlformats.org/officeDocument/2006/relationships/hyperlink" Target="https://zakon.rada.gov.ua/laws/show/3038-17" TargetMode="External"/><Relationship Id="rId116" Type="http://schemas.openxmlformats.org/officeDocument/2006/relationships/hyperlink" Target="https://zakon.rada.gov.ua/laws/show/2947-14" TargetMode="External"/><Relationship Id="rId137" Type="http://schemas.openxmlformats.org/officeDocument/2006/relationships/hyperlink" Target="https://zakon.rada.gov.ua/laws/show/875-12" TargetMode="External"/><Relationship Id="rId158" Type="http://schemas.openxmlformats.org/officeDocument/2006/relationships/hyperlink" Target="https://zakon.rada.gov.ua/laws/show/2961-15" TargetMode="External"/><Relationship Id="rId20" Type="http://schemas.openxmlformats.org/officeDocument/2006/relationships/hyperlink" Target="https://zakon.rada.gov.ua/laws/show/755-15" TargetMode="External"/><Relationship Id="rId41" Type="http://schemas.openxmlformats.org/officeDocument/2006/relationships/hyperlink" Target="https://zakon.rada.gov.ua/laws/show/3613-17" TargetMode="External"/><Relationship Id="rId62" Type="http://schemas.openxmlformats.org/officeDocument/2006/relationships/hyperlink" Target="https://zakon.rada.gov.ua/laws/show/3038-17" TargetMode="External"/><Relationship Id="rId83" Type="http://schemas.openxmlformats.org/officeDocument/2006/relationships/hyperlink" Target="https://zakon.rada.gov.ua/laws/show/5492-17" TargetMode="External"/><Relationship Id="rId88" Type="http://schemas.openxmlformats.org/officeDocument/2006/relationships/hyperlink" Target="https://zakon.rada.gov.ua/laws/show/5464-10" TargetMode="External"/><Relationship Id="rId111" Type="http://schemas.openxmlformats.org/officeDocument/2006/relationships/hyperlink" Target="https://zakon.rada.gov.ua/laws/show/2402-14" TargetMode="External"/><Relationship Id="rId132" Type="http://schemas.openxmlformats.org/officeDocument/2006/relationships/hyperlink" Target="https://zakon.rada.gov.ua/laws/show/2961-15" TargetMode="External"/><Relationship Id="rId153" Type="http://schemas.openxmlformats.org/officeDocument/2006/relationships/hyperlink" Target="https://zakon.rada.gov.ua/laws/show/3551-12" TargetMode="External"/><Relationship Id="rId174" Type="http://schemas.openxmlformats.org/officeDocument/2006/relationships/hyperlink" Target="https://zakon.rada.gov.ua/laws/show/1102-15" TargetMode="External"/><Relationship Id="rId179" Type="http://schemas.openxmlformats.org/officeDocument/2006/relationships/hyperlink" Target="https://zakon.rada.gov.ua/laws/show/3038-17" TargetMode="External"/><Relationship Id="rId195" Type="http://schemas.openxmlformats.org/officeDocument/2006/relationships/hyperlink" Target="https://zakon.rada.gov.ua/laws/show/3551-12" TargetMode="External"/><Relationship Id="rId209" Type="http://schemas.openxmlformats.org/officeDocument/2006/relationships/hyperlink" Target="https://zakon.rada.gov.ua/laws/show/2713-15" TargetMode="External"/><Relationship Id="rId190" Type="http://schemas.openxmlformats.org/officeDocument/2006/relationships/hyperlink" Target="https://zakon.rada.gov.ua/laws/show/2402-14" TargetMode="External"/><Relationship Id="rId204" Type="http://schemas.openxmlformats.org/officeDocument/2006/relationships/hyperlink" Target="https://zakon.rada.gov.ua/laws/show/2229-12" TargetMode="External"/><Relationship Id="rId220" Type="http://schemas.openxmlformats.org/officeDocument/2006/relationships/hyperlink" Target="https://zakon.rada.gov.ua/laws/show/1584-14" TargetMode="External"/><Relationship Id="rId225" Type="http://schemas.openxmlformats.org/officeDocument/2006/relationships/theme" Target="theme/theme1.xml"/><Relationship Id="rId15" Type="http://schemas.openxmlformats.org/officeDocument/2006/relationships/hyperlink" Target="https://zakon.rada.gov.ua/laws/show/4572-17" TargetMode="External"/><Relationship Id="rId36" Type="http://schemas.openxmlformats.org/officeDocument/2006/relationships/hyperlink" Target="https://zakon.rada.gov.ua/laws/show/1952-15" TargetMode="External"/><Relationship Id="rId57" Type="http://schemas.openxmlformats.org/officeDocument/2006/relationships/hyperlink" Target="https://zakon.rada.gov.ua/laws/show/2768-14" TargetMode="External"/><Relationship Id="rId106" Type="http://schemas.openxmlformats.org/officeDocument/2006/relationships/hyperlink" Target="https://zakon.rada.gov.ua/laws/show/1706-18" TargetMode="External"/><Relationship Id="rId127" Type="http://schemas.openxmlformats.org/officeDocument/2006/relationships/hyperlink" Target="https://zakon.rada.gov.ua/laws/show/3551-12" TargetMode="External"/><Relationship Id="rId10" Type="http://schemas.openxmlformats.org/officeDocument/2006/relationships/hyperlink" Target="https://zakon.rada.gov.ua/laws/show/755-15" TargetMode="External"/><Relationship Id="rId31" Type="http://schemas.openxmlformats.org/officeDocument/2006/relationships/hyperlink" Target="https://zakon.rada.gov.ua/laws/show/1045-14" TargetMode="External"/><Relationship Id="rId52" Type="http://schemas.openxmlformats.org/officeDocument/2006/relationships/hyperlink" Target="https://zakon.rada.gov.ua/laws/show/3392-17" TargetMode="External"/><Relationship Id="rId73" Type="http://schemas.openxmlformats.org/officeDocument/2006/relationships/hyperlink" Target="https://zakon.rada.gov.ua/laws/show/1206-20" TargetMode="External"/><Relationship Id="rId78" Type="http://schemas.openxmlformats.org/officeDocument/2006/relationships/hyperlink" Target="https://zakon.rada.gov.ua/laws/show/2398-17" TargetMode="External"/><Relationship Id="rId94" Type="http://schemas.openxmlformats.org/officeDocument/2006/relationships/hyperlink" Target="https://zakon.rada.gov.ua/laws/show/3551-12" TargetMode="External"/><Relationship Id="rId99" Type="http://schemas.openxmlformats.org/officeDocument/2006/relationships/hyperlink" Target="https://zakon.rada.gov.ua/laws/show/3236-17" TargetMode="External"/><Relationship Id="rId101" Type="http://schemas.openxmlformats.org/officeDocument/2006/relationships/hyperlink" Target="https://zakon.rada.gov.ua/laws/show/1706-18" TargetMode="External"/><Relationship Id="rId122" Type="http://schemas.openxmlformats.org/officeDocument/2006/relationships/hyperlink" Target="https://zakon.rada.gov.ua/laws/show/3551-12" TargetMode="External"/><Relationship Id="rId143" Type="http://schemas.openxmlformats.org/officeDocument/2006/relationships/hyperlink" Target="https://zakon.rada.gov.ua/laws/show/3356-12" TargetMode="External"/><Relationship Id="rId148" Type="http://schemas.openxmlformats.org/officeDocument/2006/relationships/hyperlink" Target="https://zakon.rada.gov.ua/laws/show/3551-12" TargetMode="External"/><Relationship Id="rId164" Type="http://schemas.openxmlformats.org/officeDocument/2006/relationships/hyperlink" Target="https://zakon.rada.gov.ua/laws/show/1492-14" TargetMode="External"/><Relationship Id="rId169" Type="http://schemas.openxmlformats.org/officeDocument/2006/relationships/hyperlink" Target="https://zakon.rada.gov.ua/laws/show/3551-12" TargetMode="External"/><Relationship Id="rId185" Type="http://schemas.openxmlformats.org/officeDocument/2006/relationships/hyperlink" Target="https://zakon.rada.gov.ua/laws/show/3721-12" TargetMode="External"/><Relationship Id="rId4" Type="http://schemas.openxmlformats.org/officeDocument/2006/relationships/settings" Target="settings.xml"/><Relationship Id="rId9" Type="http://schemas.openxmlformats.org/officeDocument/2006/relationships/hyperlink" Target="https://zakon.rada.gov.ua/laws/show/755-15" TargetMode="External"/><Relationship Id="rId180" Type="http://schemas.openxmlformats.org/officeDocument/2006/relationships/hyperlink" Target="https://zakon.rada.gov.ua/laws/show/3038-17" TargetMode="External"/><Relationship Id="rId210" Type="http://schemas.openxmlformats.org/officeDocument/2006/relationships/hyperlink" Target="https://zakon.rada.gov.ua/laws/show/3475-15" TargetMode="External"/><Relationship Id="rId215" Type="http://schemas.openxmlformats.org/officeDocument/2006/relationships/hyperlink" Target="https://zakon.rada.gov.ua/laws/show/2342-15" TargetMode="External"/><Relationship Id="rId26" Type="http://schemas.openxmlformats.org/officeDocument/2006/relationships/hyperlink" Target="https://zakon.rada.gov.ua/laws/show/755-15" TargetMode="External"/><Relationship Id="rId47" Type="http://schemas.openxmlformats.org/officeDocument/2006/relationships/hyperlink" Target="https://zakon.rada.gov.ua/laws/show/161-14" TargetMode="External"/><Relationship Id="rId68" Type="http://schemas.openxmlformats.org/officeDocument/2006/relationships/hyperlink" Target="https://zakon.rada.gov.ua/laws/show/2768-14" TargetMode="External"/><Relationship Id="rId89" Type="http://schemas.openxmlformats.org/officeDocument/2006/relationships/hyperlink" Target="https://zakon.rada.gov.ua/laws/show/5464-10" TargetMode="External"/><Relationship Id="rId112" Type="http://schemas.openxmlformats.org/officeDocument/2006/relationships/hyperlink" Target="https://zakon.rada.gov.ua/laws/show/2811-12" TargetMode="External"/><Relationship Id="rId133" Type="http://schemas.openxmlformats.org/officeDocument/2006/relationships/hyperlink" Target="https://zakon.rada.gov.ua/laws/show/796-12" TargetMode="External"/><Relationship Id="rId154" Type="http://schemas.openxmlformats.org/officeDocument/2006/relationships/hyperlink" Target="https://zakon.rada.gov.ua/laws/show/1584-14" TargetMode="External"/><Relationship Id="rId175" Type="http://schemas.openxmlformats.org/officeDocument/2006/relationships/hyperlink" Target="https://zakon.rada.gov.ua/laws/show/3551-12" TargetMode="External"/><Relationship Id="rId196" Type="http://schemas.openxmlformats.org/officeDocument/2006/relationships/hyperlink" Target="https://zakon.rada.gov.ua/laws/show/3721-12" TargetMode="External"/><Relationship Id="rId200" Type="http://schemas.openxmlformats.org/officeDocument/2006/relationships/hyperlink" Target="https://zakon.rada.gov.ua/laws/show/796-12" TargetMode="External"/><Relationship Id="rId16" Type="http://schemas.openxmlformats.org/officeDocument/2006/relationships/hyperlink" Target="https://zakon.rada.gov.ua/laws/show/755-15" TargetMode="External"/><Relationship Id="rId221" Type="http://schemas.openxmlformats.org/officeDocument/2006/relationships/hyperlink" Target="https://zakon.rada.gov.ua/laws/show/2961-15" TargetMode="External"/><Relationship Id="rId37" Type="http://schemas.openxmlformats.org/officeDocument/2006/relationships/hyperlink" Target="https://zakon.rada.gov.ua/laws/show/1952-15" TargetMode="External"/><Relationship Id="rId58" Type="http://schemas.openxmlformats.org/officeDocument/2006/relationships/hyperlink" Target="https://zakon.rada.gov.ua/laws/show/2768-14" TargetMode="External"/><Relationship Id="rId79" Type="http://schemas.openxmlformats.org/officeDocument/2006/relationships/hyperlink" Target="https://zakon.rada.gov.ua/laws/show/1871-20" TargetMode="External"/><Relationship Id="rId102" Type="http://schemas.openxmlformats.org/officeDocument/2006/relationships/hyperlink" Target="https://zakon.rada.gov.ua/laws/show/5464-10" TargetMode="External"/><Relationship Id="rId123" Type="http://schemas.openxmlformats.org/officeDocument/2006/relationships/hyperlink" Target="https://zakon.rada.gov.ua/laws/show/2961-15" TargetMode="External"/><Relationship Id="rId144" Type="http://schemas.openxmlformats.org/officeDocument/2006/relationships/hyperlink" Target="https://zakon.rada.gov.ua/laws/show/5067-17" TargetMode="External"/><Relationship Id="rId90" Type="http://schemas.openxmlformats.org/officeDocument/2006/relationships/hyperlink" Target="https://zakon.rada.gov.ua/laws/show/3334-15" TargetMode="External"/><Relationship Id="rId165" Type="http://schemas.openxmlformats.org/officeDocument/2006/relationships/hyperlink" Target="https://zakon.rada.gov.ua/laws/show/2642-19" TargetMode="External"/><Relationship Id="rId186" Type="http://schemas.openxmlformats.org/officeDocument/2006/relationships/hyperlink" Target="https://zakon.rada.gov.ua/laws/show/2145-19" TargetMode="External"/><Relationship Id="rId211" Type="http://schemas.openxmlformats.org/officeDocument/2006/relationships/hyperlink" Target="https://zakon.rada.gov.ua/laws/show/2402-14" TargetMode="External"/><Relationship Id="rId27" Type="http://schemas.openxmlformats.org/officeDocument/2006/relationships/hyperlink" Target="https://zakon.rada.gov.ua/laws/show/2365-14" TargetMode="External"/><Relationship Id="rId48" Type="http://schemas.openxmlformats.org/officeDocument/2006/relationships/hyperlink" Target="https://zakon.rada.gov.ua/laws/show/3613-17" TargetMode="External"/><Relationship Id="rId69" Type="http://schemas.openxmlformats.org/officeDocument/2006/relationships/hyperlink" Target="https://zakon.rada.gov.ua/laws/show/435-15" TargetMode="External"/><Relationship Id="rId113" Type="http://schemas.openxmlformats.org/officeDocument/2006/relationships/hyperlink" Target="https://zakon.rada.gov.ua/laws/show/930-20" TargetMode="External"/><Relationship Id="rId134" Type="http://schemas.openxmlformats.org/officeDocument/2006/relationships/hyperlink" Target="https://zakon.rada.gov.ua/laws/show/2109-14" TargetMode="External"/><Relationship Id="rId80" Type="http://schemas.openxmlformats.org/officeDocument/2006/relationships/hyperlink" Target="https://zakon.rada.gov.ua/laws/show/2811-12" TargetMode="External"/><Relationship Id="rId155" Type="http://schemas.openxmlformats.org/officeDocument/2006/relationships/hyperlink" Target="https://zakon.rada.gov.ua/laws/show/796-12" TargetMode="External"/><Relationship Id="rId176" Type="http://schemas.openxmlformats.org/officeDocument/2006/relationships/hyperlink" Target="https://zakon.rada.gov.ua/laws/show/3721-12" TargetMode="External"/><Relationship Id="rId197" Type="http://schemas.openxmlformats.org/officeDocument/2006/relationships/hyperlink" Target="https://zakon.rada.gov.ua/laws/show/203/98-%D0%B2%D1%80" TargetMode="External"/><Relationship Id="rId201" Type="http://schemas.openxmlformats.org/officeDocument/2006/relationships/hyperlink" Target="https://zakon.rada.gov.ua/laws/show/2011-12" TargetMode="External"/><Relationship Id="rId222" Type="http://schemas.openxmlformats.org/officeDocument/2006/relationships/hyperlink" Target="https://zakon.rada.gov.ua/laws/show/2961-15" TargetMode="External"/><Relationship Id="rId17" Type="http://schemas.openxmlformats.org/officeDocument/2006/relationships/hyperlink" Target="https://zakon.rada.gov.ua/laws/show/4572-17" TargetMode="External"/><Relationship Id="rId38" Type="http://schemas.openxmlformats.org/officeDocument/2006/relationships/hyperlink" Target="https://zakon.rada.gov.ua/laws/show/2503-12" TargetMode="External"/><Relationship Id="rId59" Type="http://schemas.openxmlformats.org/officeDocument/2006/relationships/hyperlink" Target="https://zakon.rada.gov.ua/laws/show/3038-17" TargetMode="External"/><Relationship Id="rId103" Type="http://schemas.openxmlformats.org/officeDocument/2006/relationships/hyperlink" Target="https://zakon.rada.gov.ua/laws/show/1706-18" TargetMode="External"/><Relationship Id="rId124" Type="http://schemas.openxmlformats.org/officeDocument/2006/relationships/hyperlink" Target="https://zakon.rada.gov.ua/laws/show/3551-12" TargetMode="External"/><Relationship Id="rId70" Type="http://schemas.openxmlformats.org/officeDocument/2006/relationships/hyperlink" Target="https://zakon.rada.gov.ua/laws/show/161-14" TargetMode="External"/><Relationship Id="rId91" Type="http://schemas.openxmlformats.org/officeDocument/2006/relationships/hyperlink" Target="https://zakon.rada.gov.ua/laws/show/280/97-%D0%B2%D1%80" TargetMode="External"/><Relationship Id="rId145" Type="http://schemas.openxmlformats.org/officeDocument/2006/relationships/hyperlink" Target="https://zakon.rada.gov.ua/laws/show/5067-17" TargetMode="External"/><Relationship Id="rId166" Type="http://schemas.openxmlformats.org/officeDocument/2006/relationships/hyperlink" Target="https://zakon.rada.gov.ua/laws/show/3613-17" TargetMode="External"/><Relationship Id="rId187" Type="http://schemas.openxmlformats.org/officeDocument/2006/relationships/hyperlink" Target="https://zakon.rada.gov.ua/laws/show/32/95-%D0%B2%D1%80" TargetMode="External"/><Relationship Id="rId1" Type="http://schemas.openxmlformats.org/officeDocument/2006/relationships/customXml" Target="../customXml/item1.xml"/><Relationship Id="rId212" Type="http://schemas.openxmlformats.org/officeDocument/2006/relationships/hyperlink" Target="https://zakon.rada.gov.ua/laws/show/2195-15" TargetMode="External"/><Relationship Id="rId28" Type="http://schemas.openxmlformats.org/officeDocument/2006/relationships/hyperlink" Target="https://zakon.rada.gov.ua/laws/show/755-15" TargetMode="External"/><Relationship Id="rId49" Type="http://schemas.openxmlformats.org/officeDocument/2006/relationships/hyperlink" Target="https://zakon.rada.gov.ua/laws/show/858-15" TargetMode="External"/><Relationship Id="rId114" Type="http://schemas.openxmlformats.org/officeDocument/2006/relationships/hyperlink" Target="https://zakon.rada.gov.ua/laws/show/2947-14" TargetMode="External"/><Relationship Id="rId60" Type="http://schemas.openxmlformats.org/officeDocument/2006/relationships/hyperlink" Target="https://zakon.rada.gov.ua/laws/show/3038-17" TargetMode="External"/><Relationship Id="rId81" Type="http://schemas.openxmlformats.org/officeDocument/2006/relationships/hyperlink" Target="https://zakon.rada.gov.ua/laws/show/2801-12" TargetMode="External"/><Relationship Id="rId135" Type="http://schemas.openxmlformats.org/officeDocument/2006/relationships/hyperlink" Target="https://zakon.rada.gov.ua/laws/show/1489-14" TargetMode="External"/><Relationship Id="rId156" Type="http://schemas.openxmlformats.org/officeDocument/2006/relationships/hyperlink" Target="https://zakon.rada.gov.ua/laws/show/2402-14" TargetMode="External"/><Relationship Id="rId177" Type="http://schemas.openxmlformats.org/officeDocument/2006/relationships/hyperlink" Target="https://zakon.rada.gov.ua/laws/show/3551-12" TargetMode="External"/><Relationship Id="rId198" Type="http://schemas.openxmlformats.org/officeDocument/2006/relationships/hyperlink" Target="https://zakon.rada.gov.ua/laws/show/1223-18" TargetMode="External"/><Relationship Id="rId202" Type="http://schemas.openxmlformats.org/officeDocument/2006/relationships/hyperlink" Target="https://zakon.rada.gov.ua/laws/show/2145-19" TargetMode="External"/><Relationship Id="rId223" Type="http://schemas.openxmlformats.org/officeDocument/2006/relationships/hyperlink" Target="https://zakon.rada.gov.ua/laws/show/3855-12" TargetMode="External"/><Relationship Id="rId18" Type="http://schemas.openxmlformats.org/officeDocument/2006/relationships/hyperlink" Target="https://zakon.rada.gov.ua/laws/show/755-15" TargetMode="External"/><Relationship Id="rId39" Type="http://schemas.openxmlformats.org/officeDocument/2006/relationships/hyperlink" Target="https://zakon.rada.gov.ua/laws/show/3613-17" TargetMode="External"/><Relationship Id="rId50" Type="http://schemas.openxmlformats.org/officeDocument/2006/relationships/hyperlink" Target="https://zakon.rada.gov.ua/laws/show/1378-15" TargetMode="External"/><Relationship Id="rId104" Type="http://schemas.openxmlformats.org/officeDocument/2006/relationships/hyperlink" Target="https://zakon.rada.gov.ua/laws/show/5464-10" TargetMode="External"/><Relationship Id="rId125" Type="http://schemas.openxmlformats.org/officeDocument/2006/relationships/hyperlink" Target="https://zakon.rada.gov.ua/laws/show/2961-15" TargetMode="External"/><Relationship Id="rId146" Type="http://schemas.openxmlformats.org/officeDocument/2006/relationships/hyperlink" Target="https://zakon.rada.gov.ua/laws/show/796-12" TargetMode="External"/><Relationship Id="rId167" Type="http://schemas.openxmlformats.org/officeDocument/2006/relationships/hyperlink" Target="https://zakon.rada.gov.ua/laws/show/3551-12" TargetMode="External"/><Relationship Id="rId188" Type="http://schemas.openxmlformats.org/officeDocument/2006/relationships/hyperlink" Target="https://zakon.rada.gov.ua/laws/show/180-14" TargetMode="External"/><Relationship Id="rId71" Type="http://schemas.openxmlformats.org/officeDocument/2006/relationships/hyperlink" Target="https://zakon.rada.gov.ua/laws/show/771/97-%D0%B2%D1%80" TargetMode="External"/><Relationship Id="rId92" Type="http://schemas.openxmlformats.org/officeDocument/2006/relationships/hyperlink" Target="https://zakon.rada.gov.ua/laws/show/1871-20" TargetMode="External"/><Relationship Id="rId213" Type="http://schemas.openxmlformats.org/officeDocument/2006/relationships/hyperlink" Target="https://zakon.rada.gov.ua/laws/show/2778-17" TargetMode="External"/><Relationship Id="rId2" Type="http://schemas.openxmlformats.org/officeDocument/2006/relationships/numbering" Target="numbering.xml"/><Relationship Id="rId29" Type="http://schemas.openxmlformats.org/officeDocument/2006/relationships/hyperlink" Target="https://zakon.rada.gov.ua/laws/show/1045-14" TargetMode="External"/><Relationship Id="rId40" Type="http://schemas.openxmlformats.org/officeDocument/2006/relationships/hyperlink" Target="https://zakon.rada.gov.ua/laws/show/3613-17" TargetMode="External"/><Relationship Id="rId115" Type="http://schemas.openxmlformats.org/officeDocument/2006/relationships/hyperlink" Target="https://zakon.rada.gov.ua/laws/show/435-15" TargetMode="External"/><Relationship Id="rId136" Type="http://schemas.openxmlformats.org/officeDocument/2006/relationships/hyperlink" Target="https://zakon.rada.gov.ua/laws/show/1727-15" TargetMode="External"/><Relationship Id="rId157" Type="http://schemas.openxmlformats.org/officeDocument/2006/relationships/hyperlink" Target="https://zakon.rada.gov.ua/laws/show/2671-19" TargetMode="External"/><Relationship Id="rId178" Type="http://schemas.openxmlformats.org/officeDocument/2006/relationships/hyperlink" Target="https://zakon.rada.gov.ua/laws/show/3038-17" TargetMode="External"/><Relationship Id="rId61" Type="http://schemas.openxmlformats.org/officeDocument/2006/relationships/hyperlink" Target="https://zakon.rada.gov.ua/laws/show/3855-12" TargetMode="External"/><Relationship Id="rId82" Type="http://schemas.openxmlformats.org/officeDocument/2006/relationships/hyperlink" Target="https://zakon.rada.gov.ua/laws/show/2755-17" TargetMode="External"/><Relationship Id="rId199" Type="http://schemas.openxmlformats.org/officeDocument/2006/relationships/hyperlink" Target="https://zakon.rada.gov.ua/laws/show/962-12" TargetMode="External"/><Relationship Id="rId203" Type="http://schemas.openxmlformats.org/officeDocument/2006/relationships/hyperlink" Target="https://zakon.rada.gov.ua/laws/show/1697-18" TargetMode="External"/><Relationship Id="rId19" Type="http://schemas.openxmlformats.org/officeDocument/2006/relationships/hyperlink" Target="https://zakon.rada.gov.ua/laws/show/554/97-%D0%B2%D1%80" TargetMode="External"/><Relationship Id="rId224" Type="http://schemas.openxmlformats.org/officeDocument/2006/relationships/fontTable" Target="fontTable.xml"/><Relationship Id="rId30" Type="http://schemas.openxmlformats.org/officeDocument/2006/relationships/hyperlink" Target="https://zakon.rada.gov.ua/laws/show/755-15" TargetMode="External"/><Relationship Id="rId105" Type="http://schemas.openxmlformats.org/officeDocument/2006/relationships/hyperlink" Target="https://zakon.rada.gov.ua/laws/show/2402-14" TargetMode="External"/><Relationship Id="rId126" Type="http://schemas.openxmlformats.org/officeDocument/2006/relationships/hyperlink" Target="https://zakon.rada.gov.ua/laws/show/796-12" TargetMode="External"/><Relationship Id="rId147" Type="http://schemas.openxmlformats.org/officeDocument/2006/relationships/hyperlink" Target="https://zakon.rada.gov.ua/laws/show/2011-12" TargetMode="External"/><Relationship Id="rId168" Type="http://schemas.openxmlformats.org/officeDocument/2006/relationships/hyperlink" Target="https://zakon.rada.gov.ua/laws/show/3236-17" TargetMode="External"/><Relationship Id="rId51" Type="http://schemas.openxmlformats.org/officeDocument/2006/relationships/hyperlink" Target="https://zakon.rada.gov.ua/laws/show/2768-14" TargetMode="External"/><Relationship Id="rId72" Type="http://schemas.openxmlformats.org/officeDocument/2006/relationships/hyperlink" Target="https://zakon.rada.gov.ua/laws/show/3392-17" TargetMode="External"/><Relationship Id="rId93" Type="http://schemas.openxmlformats.org/officeDocument/2006/relationships/hyperlink" Target="https://zakon.rada.gov.ua/laws/show/3551-12" TargetMode="External"/><Relationship Id="rId189" Type="http://schemas.openxmlformats.org/officeDocument/2006/relationships/hyperlink" Target="https://zakon.rada.gov.ua/laws/show/1584-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7CCF0-491E-450C-A1DF-52FB127D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80282</Words>
  <Characters>45762</Characters>
  <Application>Microsoft Office Word</Application>
  <DocSecurity>0</DocSecurity>
  <Lines>381</Lines>
  <Paragraphs>251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Василівна</dc:creator>
  <cp:keywords/>
  <dc:description/>
  <cp:lastModifiedBy>User</cp:lastModifiedBy>
  <cp:revision>2</cp:revision>
  <cp:lastPrinted>2024-12-02T08:26:00Z</cp:lastPrinted>
  <dcterms:created xsi:type="dcterms:W3CDTF">2024-12-03T12:08:00Z</dcterms:created>
  <dcterms:modified xsi:type="dcterms:W3CDTF">2024-12-03T12:08:00Z</dcterms:modified>
</cp:coreProperties>
</file>