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81" w:rsidRPr="00C12981" w:rsidRDefault="00963AF7" w:rsidP="00C1298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12981" w:rsidRPr="00C12981" w:rsidRDefault="00C12981" w:rsidP="00C1298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12981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12981" w:rsidRPr="00C12981" w:rsidRDefault="00C12981" w:rsidP="00C12981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12981">
        <w:rPr>
          <w:rFonts w:eastAsia="Calibri"/>
          <w:b/>
          <w:color w:val="000000"/>
          <w:w w:val="120"/>
        </w:rPr>
        <w:t>ІВАНО-ФРАНКІВСЬКОЇ ОБЛАСТІ</w:t>
      </w:r>
    </w:p>
    <w:p w:rsidR="00C12981" w:rsidRPr="00C12981" w:rsidRDefault="00963AF7" w:rsidP="00C1298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12981" w:rsidRPr="00C12981" w:rsidRDefault="00C12981" w:rsidP="00C1298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12981">
        <w:rPr>
          <w:rFonts w:eastAsia="Calibri"/>
          <w:b/>
          <w:bCs/>
          <w:color w:val="000000"/>
        </w:rPr>
        <w:t>РІШЕННЯ</w:t>
      </w:r>
    </w:p>
    <w:p w:rsidR="00C12981" w:rsidRPr="00C12981" w:rsidRDefault="00C12981" w:rsidP="00C12981">
      <w:pPr>
        <w:rPr>
          <w:rFonts w:eastAsia="Calibri"/>
          <w:color w:val="000000"/>
        </w:rPr>
      </w:pPr>
    </w:p>
    <w:p w:rsidR="00C12981" w:rsidRPr="00C12981" w:rsidRDefault="00C12981" w:rsidP="00C12981">
      <w:pPr>
        <w:ind w:left="180" w:right="-540"/>
        <w:rPr>
          <w:rFonts w:eastAsia="Calibri"/>
          <w:color w:val="000000"/>
        </w:rPr>
      </w:pPr>
      <w:r w:rsidRPr="00C12981">
        <w:rPr>
          <w:rFonts w:eastAsia="Calibri"/>
          <w:color w:val="000000"/>
        </w:rPr>
        <w:t xml:space="preserve">від 23 травня 2024 р. № </w:t>
      </w:r>
      <w:r w:rsidR="00AF7BD6">
        <w:rPr>
          <w:rFonts w:eastAsia="Calibri"/>
          <w:color w:val="000000"/>
        </w:rPr>
        <w:t>9018</w:t>
      </w:r>
      <w:bookmarkStart w:id="0" w:name="_GoBack"/>
      <w:bookmarkEnd w:id="0"/>
      <w:r w:rsidRPr="00C12981">
        <w:rPr>
          <w:rFonts w:eastAsia="Calibri"/>
          <w:color w:val="000000"/>
        </w:rPr>
        <w:tab/>
      </w:r>
      <w:r w:rsidRPr="00C12981">
        <w:rPr>
          <w:rFonts w:eastAsia="Calibri"/>
          <w:color w:val="000000"/>
        </w:rPr>
        <w:tab/>
      </w:r>
      <w:r w:rsidRPr="00C12981">
        <w:rPr>
          <w:rFonts w:eastAsia="Calibri"/>
          <w:color w:val="000000"/>
        </w:rPr>
        <w:tab/>
      </w:r>
      <w:r w:rsidRPr="00C12981">
        <w:rPr>
          <w:rFonts w:eastAsia="Calibri"/>
          <w:color w:val="000000"/>
        </w:rPr>
        <w:tab/>
        <w:t xml:space="preserve">49 сесія </w:t>
      </w:r>
      <w:r w:rsidRPr="00C12981">
        <w:rPr>
          <w:rFonts w:eastAsia="Calibri"/>
          <w:color w:val="000000"/>
          <w:lang w:val="en-US"/>
        </w:rPr>
        <w:t>VIII</w:t>
      </w:r>
      <w:r w:rsidRPr="00C12981">
        <w:rPr>
          <w:rFonts w:eastAsia="Calibri"/>
          <w:color w:val="000000"/>
        </w:rPr>
        <w:t xml:space="preserve"> скликання</w:t>
      </w:r>
    </w:p>
    <w:p w:rsidR="00C12981" w:rsidRPr="00C12981" w:rsidRDefault="00C12981" w:rsidP="00C12981">
      <w:pPr>
        <w:ind w:left="180" w:right="-540"/>
        <w:rPr>
          <w:rFonts w:eastAsia="Calibri"/>
          <w:color w:val="000000"/>
        </w:rPr>
      </w:pPr>
      <w:r w:rsidRPr="00C12981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>за межами с. Конюшки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</w:t>
      </w:r>
      <w:r w:rsidR="00AE1B95">
        <w:rPr>
          <w:rFonts w:eastAsia="Calibri"/>
        </w:rPr>
        <w:t>клопотання приватного акціонерного товариства «Національна енергетична компанія «Укренерго</w:t>
      </w:r>
      <w:r w:rsidR="00AE1B95">
        <w:rPr>
          <w:color w:val="000000"/>
        </w:rPr>
        <w:t xml:space="preserve">», </w:t>
      </w:r>
      <w:r w:rsidR="00AE1B95">
        <w:rPr>
          <w:rFonts w:eastAsia="Calibri"/>
        </w:rPr>
        <w:t>приватного науково-виробничого підприємства «Укрспецтехнологія</w:t>
      </w:r>
      <w:r w:rsidR="00AE1B95">
        <w:rPr>
          <w:color w:val="000000"/>
        </w:rPr>
        <w:t>» та додані матеріали</w:t>
      </w:r>
      <w:r w:rsidR="00AE1B95">
        <w:rPr>
          <w:rFonts w:eastAsia="Calibri"/>
        </w:rPr>
        <w:t>, керуючись ст. 26 Закону України «Про місцеве самоврядування в Україні», ст.12</w:t>
      </w:r>
      <w:r w:rsidR="00AE1B95">
        <w:rPr>
          <w:rFonts w:eastAsia="Calibri"/>
          <w:lang w:eastAsia="en-US"/>
        </w:rPr>
        <w:t>, 98-102, 122, 124</w:t>
      </w:r>
      <w:r w:rsidR="00AE1B95">
        <w:rPr>
          <w:rFonts w:eastAsia="Calibri"/>
          <w:vertAlign w:val="superscript"/>
          <w:lang w:eastAsia="en-US"/>
        </w:rPr>
        <w:t>1</w:t>
      </w:r>
      <w:r w:rsidR="00AE1B95">
        <w:rPr>
          <w:rFonts w:eastAsia="Calibri"/>
          <w:lang w:eastAsia="en-US"/>
        </w:rPr>
        <w:t xml:space="preserve">, 186 </w:t>
      </w:r>
      <w:r w:rsidR="00AE1B95">
        <w:rPr>
          <w:rFonts w:eastAsia="Calibri"/>
        </w:rPr>
        <w:t>Земельного кодексу України</w:t>
      </w:r>
      <w:r w:rsidR="00D51274">
        <w:rPr>
          <w:rFonts w:eastAsia="Calibri"/>
        </w:rPr>
        <w:t xml:space="preserve">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376AF0">
        <w:rPr>
          <w:rFonts w:eastAsia="Calibri"/>
        </w:rPr>
        <w:t>0,</w:t>
      </w:r>
      <w:r w:rsidR="000D1EC9">
        <w:rPr>
          <w:rFonts w:eastAsia="Calibri"/>
        </w:rPr>
        <w:t>5132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227E64">
        <w:rPr>
          <w:rFonts w:eastAsia="Calibri"/>
        </w:rPr>
        <w:t>4:01</w:t>
      </w:r>
      <w:r w:rsidR="000D1EC9">
        <w:rPr>
          <w:rFonts w:eastAsia="Calibri"/>
        </w:rPr>
        <w:t>82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0,0</w:t>
      </w:r>
      <w:r w:rsidR="00BA3704">
        <w:rPr>
          <w:rFonts w:eastAsia="Calibri"/>
        </w:rPr>
        <w:t>534</w:t>
      </w:r>
      <w:r w:rsidR="000C3C87">
        <w:rPr>
          <w:rFonts w:eastAsia="Calibri"/>
        </w:rPr>
        <w:t xml:space="preserve"> </w:t>
      </w:r>
      <w:r w:rsidR="007E7F66">
        <w:rPr>
          <w:rFonts w:eastAsia="Calibri"/>
        </w:rPr>
        <w:t xml:space="preserve">га 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</w:rPr>
        <w:t xml:space="preserve"> (урочище «</w:t>
      </w:r>
      <w:r w:rsidR="00376AF0">
        <w:rPr>
          <w:rFonts w:eastAsia="Calibri"/>
        </w:rPr>
        <w:t>Зацегольня</w:t>
      </w:r>
      <w:r w:rsidRPr="002575FE">
        <w:rPr>
          <w:rFonts w:eastAsia="Calibri"/>
        </w:rPr>
        <w:t>»)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BA3704" w:rsidRPr="002575FE">
        <w:rPr>
          <w:rFonts w:eastAsia="Calibri"/>
        </w:rPr>
        <w:t xml:space="preserve">площею </w:t>
      </w:r>
      <w:r w:rsidR="00BA3704">
        <w:rPr>
          <w:rFonts w:eastAsia="Calibri"/>
        </w:rPr>
        <w:t>0,5132</w:t>
      </w:r>
      <w:r w:rsidR="00BA3704" w:rsidRPr="002575FE">
        <w:rPr>
          <w:rFonts w:eastAsia="Calibri"/>
        </w:rPr>
        <w:t xml:space="preserve"> га з кадас</w:t>
      </w:r>
      <w:r w:rsidR="00BA3704">
        <w:rPr>
          <w:rFonts w:eastAsia="Calibri"/>
        </w:rPr>
        <w:t>тровим номером 2624483100:02:004:0182</w:t>
      </w:r>
      <w:r w:rsidR="008138F6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Pr="002575FE">
        <w:rPr>
          <w:rFonts w:eastAsia="Calibri"/>
        </w:rPr>
        <w:t xml:space="preserve">площею </w:t>
      </w:r>
      <w:r w:rsidR="00BA3704">
        <w:rPr>
          <w:rFonts w:eastAsia="Calibri"/>
        </w:rPr>
        <w:t xml:space="preserve">0,0534 </w:t>
      </w:r>
      <w:r w:rsidRPr="002575FE">
        <w:rPr>
          <w:rFonts w:eastAsia="Calibri"/>
        </w:rPr>
        <w:t xml:space="preserve">га,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</w:t>
      </w:r>
      <w:r w:rsidRPr="002575FE">
        <w:rPr>
          <w:color w:val="000000"/>
        </w:rPr>
        <w:lastRenderedPageBreak/>
        <w:t>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BA3704" w:rsidRPr="002575FE">
        <w:rPr>
          <w:rFonts w:eastAsia="Calibri"/>
        </w:rPr>
        <w:t xml:space="preserve">площею </w:t>
      </w:r>
      <w:r w:rsidR="00BA3704">
        <w:rPr>
          <w:rFonts w:eastAsia="Calibri"/>
        </w:rPr>
        <w:t>0,5132</w:t>
      </w:r>
      <w:r w:rsidR="00BA3704" w:rsidRPr="002575FE">
        <w:rPr>
          <w:rFonts w:eastAsia="Calibri"/>
        </w:rPr>
        <w:t xml:space="preserve"> га з кадас</w:t>
      </w:r>
      <w:r w:rsidR="00BA3704">
        <w:rPr>
          <w:rFonts w:eastAsia="Calibri"/>
        </w:rPr>
        <w:t>тровим номером 2624483100:02:004:0182</w:t>
      </w:r>
      <w:r w:rsidR="00376AF0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площею </w:t>
      </w:r>
      <w:r w:rsidR="00BA3704">
        <w:rPr>
          <w:rFonts w:eastAsia="Calibri"/>
        </w:rPr>
        <w:t xml:space="preserve">0,0534 </w:t>
      </w:r>
      <w:r w:rsidRPr="002575FE">
        <w:rPr>
          <w:rFonts w:eastAsia="Calibri"/>
        </w:rPr>
        <w:t>га.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F7" w:rsidRDefault="00963AF7" w:rsidP="008C6C6B">
      <w:r>
        <w:separator/>
      </w:r>
    </w:p>
  </w:endnote>
  <w:endnote w:type="continuationSeparator" w:id="0">
    <w:p w:rsidR="00963AF7" w:rsidRDefault="00963AF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F7" w:rsidRDefault="00963AF7" w:rsidP="008C6C6B">
      <w:r>
        <w:separator/>
      </w:r>
    </w:p>
  </w:footnote>
  <w:footnote w:type="continuationSeparator" w:id="0">
    <w:p w:rsidR="00963AF7" w:rsidRDefault="00963AF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C87"/>
    <w:rsid w:val="000C3E44"/>
    <w:rsid w:val="000C510F"/>
    <w:rsid w:val="000C771E"/>
    <w:rsid w:val="000D1514"/>
    <w:rsid w:val="000D1EC9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61D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2C0F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267F3"/>
    <w:rsid w:val="00433C2A"/>
    <w:rsid w:val="00433F89"/>
    <w:rsid w:val="004344F3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04F2"/>
    <w:rsid w:val="00482F51"/>
    <w:rsid w:val="004866F6"/>
    <w:rsid w:val="00487550"/>
    <w:rsid w:val="004879C3"/>
    <w:rsid w:val="00491523"/>
    <w:rsid w:val="00491A3F"/>
    <w:rsid w:val="00492557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3986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3D2"/>
    <w:rsid w:val="00554DC4"/>
    <w:rsid w:val="00554FA4"/>
    <w:rsid w:val="0055724A"/>
    <w:rsid w:val="005638F4"/>
    <w:rsid w:val="005722A7"/>
    <w:rsid w:val="00581EA9"/>
    <w:rsid w:val="00583EE3"/>
    <w:rsid w:val="00584EE6"/>
    <w:rsid w:val="00585FAB"/>
    <w:rsid w:val="00586F15"/>
    <w:rsid w:val="005870E7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11B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1593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3AF7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C3053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1B95"/>
    <w:rsid w:val="00AE2B71"/>
    <w:rsid w:val="00AE34AA"/>
    <w:rsid w:val="00AE4E1F"/>
    <w:rsid w:val="00AE65D8"/>
    <w:rsid w:val="00AF6A23"/>
    <w:rsid w:val="00AF73B2"/>
    <w:rsid w:val="00AF73DD"/>
    <w:rsid w:val="00AF7832"/>
    <w:rsid w:val="00AF7BD6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5F70"/>
    <w:rsid w:val="00B46840"/>
    <w:rsid w:val="00B51775"/>
    <w:rsid w:val="00B52B10"/>
    <w:rsid w:val="00B53EE2"/>
    <w:rsid w:val="00B559E2"/>
    <w:rsid w:val="00B62154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704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2981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256BCEAF"/>
  <w15:docId w15:val="{B19B4FA2-B3D9-4E4E-9C31-29D635A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2170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225</cp:revision>
  <cp:lastPrinted>2024-05-23T11:54:00Z</cp:lastPrinted>
  <dcterms:created xsi:type="dcterms:W3CDTF">2021-03-14T12:34:00Z</dcterms:created>
  <dcterms:modified xsi:type="dcterms:W3CDTF">2024-05-23T11:54:00Z</dcterms:modified>
</cp:coreProperties>
</file>