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80" w:rsidRPr="00FC1980" w:rsidRDefault="00FC1980" w:rsidP="00FC198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198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CE0F00" wp14:editId="7622599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80" w:rsidRPr="00FC1980" w:rsidRDefault="00FC1980" w:rsidP="00FC198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198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C1980" w:rsidRPr="00FC1980" w:rsidRDefault="00FC1980" w:rsidP="00FC198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198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C1980" w:rsidRPr="00FC1980" w:rsidRDefault="00FC1980" w:rsidP="00FC198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C198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D34FCB" wp14:editId="2BA8EE1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A3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C1980" w:rsidRPr="00FC1980" w:rsidRDefault="00FC1980" w:rsidP="00FC198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19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C1980" w:rsidRPr="00FC1980" w:rsidRDefault="00FC1980" w:rsidP="00FC198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C1980" w:rsidRPr="00FC1980" w:rsidRDefault="00FC1980" w:rsidP="00FC19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4673D">
        <w:rPr>
          <w:rFonts w:ascii="Times New Roman" w:hAnsi="Times New Roman"/>
          <w:color w:val="000000"/>
          <w:sz w:val="28"/>
          <w:szCs w:val="28"/>
          <w:lang w:eastAsia="uk-UA"/>
        </w:rPr>
        <w:t>8906</w:t>
      </w: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FC198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C1980" w:rsidRPr="00FC1980" w:rsidRDefault="00FC1980" w:rsidP="00FC19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198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0066F">
        <w:rPr>
          <w:rFonts w:ascii="Times New Roman" w:hAnsi="Times New Roman"/>
          <w:sz w:val="28"/>
          <w:szCs w:val="28"/>
          <w:lang w:eastAsia="uk-UA"/>
        </w:rPr>
        <w:t>ельної ділянки Олійнику Л.</w:t>
      </w:r>
      <w:r w:rsidR="004823EE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823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23EE">
        <w:rPr>
          <w:rFonts w:ascii="Times New Roman" w:hAnsi="Times New Roman"/>
          <w:sz w:val="28"/>
          <w:szCs w:val="28"/>
          <w:lang w:eastAsia="uk-UA"/>
        </w:rPr>
        <w:t>Морозовської</w:t>
      </w:r>
      <w:proofErr w:type="spellEnd"/>
      <w:r w:rsidR="004823EE">
        <w:rPr>
          <w:rFonts w:ascii="Times New Roman" w:hAnsi="Times New Roman"/>
          <w:sz w:val="28"/>
          <w:szCs w:val="28"/>
          <w:lang w:eastAsia="uk-UA"/>
        </w:rPr>
        <w:t xml:space="preserve"> Ганни Михайлі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>вни</w:t>
      </w:r>
      <w:r w:rsidR="00473726">
        <w:rPr>
          <w:rFonts w:ascii="Times New Roman" w:hAnsi="Times New Roman"/>
          <w:sz w:val="28"/>
          <w:szCs w:val="28"/>
          <w:lang w:eastAsia="uk-UA"/>
        </w:rPr>
        <w:t>,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3726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473726">
        <w:rPr>
          <w:rFonts w:ascii="Times New Roman" w:hAnsi="Times New Roman"/>
          <w:sz w:val="28"/>
          <w:szCs w:val="28"/>
        </w:rPr>
        <w:t>довіреності від 02.11.2023</w:t>
      </w:r>
      <w:r w:rsidR="00473726" w:rsidRPr="00E41F68">
        <w:rPr>
          <w:rFonts w:ascii="Times New Roman" w:hAnsi="Times New Roman"/>
          <w:sz w:val="28"/>
          <w:szCs w:val="28"/>
        </w:rPr>
        <w:t xml:space="preserve"> </w:t>
      </w:r>
      <w:r w:rsidR="00473726">
        <w:rPr>
          <w:rFonts w:ascii="Times New Roman" w:hAnsi="Times New Roman"/>
          <w:sz w:val="28"/>
          <w:szCs w:val="28"/>
        </w:rPr>
        <w:t xml:space="preserve">року №610 від імені </w:t>
      </w:r>
      <w:r w:rsidR="00473726">
        <w:rPr>
          <w:rFonts w:ascii="Times New Roman" w:hAnsi="Times New Roman"/>
          <w:sz w:val="28"/>
          <w:szCs w:val="28"/>
          <w:lang w:eastAsia="uk-UA"/>
        </w:rPr>
        <w:t>Олійника Любомира Михайловича</w:t>
      </w:r>
      <w:r w:rsidR="0047372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54673D">
        <w:rPr>
          <w:rFonts w:ascii="Times New Roman" w:hAnsi="Times New Roman"/>
          <w:sz w:val="28"/>
          <w:szCs w:val="28"/>
          <w:lang w:eastAsia="uk-UA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823EE">
        <w:rPr>
          <w:rFonts w:ascii="Times New Roman" w:hAnsi="Times New Roman"/>
          <w:sz w:val="28"/>
          <w:szCs w:val="28"/>
          <w:lang w:eastAsia="uk-UA"/>
        </w:rPr>
        <w:t>Олійнику Любомиру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23EE">
        <w:rPr>
          <w:rFonts w:ascii="Times New Roman" w:hAnsi="Times New Roman"/>
          <w:sz w:val="28"/>
          <w:szCs w:val="28"/>
          <w:lang w:eastAsia="uk-UA"/>
        </w:rPr>
        <w:t>1300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823EE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3E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823EE">
        <w:rPr>
          <w:rFonts w:ascii="Times New Roman" w:hAnsi="Times New Roman"/>
          <w:sz w:val="28"/>
          <w:szCs w:val="28"/>
          <w:lang w:eastAsia="uk-UA"/>
        </w:rPr>
        <w:t>0484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823EE">
        <w:rPr>
          <w:rFonts w:ascii="Times New Roman" w:hAnsi="Times New Roman"/>
          <w:sz w:val="28"/>
          <w:szCs w:val="28"/>
          <w:lang w:eastAsia="uk-UA"/>
        </w:rPr>
        <w:t>Підгороддя, вул. Зелена</w:t>
      </w:r>
      <w:r w:rsidR="00E41F6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823EE">
        <w:rPr>
          <w:rFonts w:ascii="Times New Roman" w:hAnsi="Times New Roman"/>
          <w:sz w:val="28"/>
          <w:szCs w:val="28"/>
          <w:lang w:eastAsia="uk-UA"/>
        </w:rPr>
        <w:t>1</w:t>
      </w:r>
      <w:r w:rsidR="00E41F68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006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23EE">
        <w:rPr>
          <w:rFonts w:ascii="Times New Roman" w:hAnsi="Times New Roman"/>
          <w:sz w:val="28"/>
          <w:szCs w:val="28"/>
          <w:lang w:eastAsia="uk-UA"/>
        </w:rPr>
        <w:t>Олійнику Любомиру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89" w:rsidRDefault="00D56B89">
      <w:r>
        <w:separator/>
      </w:r>
    </w:p>
  </w:endnote>
  <w:endnote w:type="continuationSeparator" w:id="0">
    <w:p w:rsidR="00D56B89" w:rsidRDefault="00D5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89" w:rsidRDefault="00D56B89">
      <w:r>
        <w:separator/>
      </w:r>
    </w:p>
  </w:footnote>
  <w:footnote w:type="continuationSeparator" w:id="0">
    <w:p w:rsidR="00D56B89" w:rsidRDefault="00D5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1A1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3726"/>
    <w:rsid w:val="00474030"/>
    <w:rsid w:val="00475605"/>
    <w:rsid w:val="00476C28"/>
    <w:rsid w:val="004823EE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73D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52D5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5E2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46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3041"/>
    <w:rsid w:val="00D5457F"/>
    <w:rsid w:val="00D5496E"/>
    <w:rsid w:val="00D54DD4"/>
    <w:rsid w:val="00D56183"/>
    <w:rsid w:val="00D56B89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66F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224"/>
    <w:rsid w:val="00FC16AA"/>
    <w:rsid w:val="00FC1980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F841C"/>
  <w15:docId w15:val="{A970EE21-17EA-4413-93CB-9A287EC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2024-05-23T13:44:00Z</cp:lastPrinted>
  <dcterms:created xsi:type="dcterms:W3CDTF">2024-05-01T12:27:00Z</dcterms:created>
  <dcterms:modified xsi:type="dcterms:W3CDTF">2024-05-23T13:44:00Z</dcterms:modified>
</cp:coreProperties>
</file>