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18" w:rsidRPr="000E1518" w:rsidRDefault="006350AC" w:rsidP="000E151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E1518" w:rsidRPr="000E1518" w:rsidRDefault="000E1518" w:rsidP="000E151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E1518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E1518" w:rsidRPr="000E1518" w:rsidRDefault="000E1518" w:rsidP="000E151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E1518">
        <w:rPr>
          <w:rFonts w:eastAsia="Calibri"/>
          <w:b/>
          <w:color w:val="000000"/>
          <w:w w:val="120"/>
        </w:rPr>
        <w:t>ІВАНО-ФРАНКІВСЬКОЇ ОБЛАСТІ</w:t>
      </w:r>
    </w:p>
    <w:p w:rsidR="000E1518" w:rsidRPr="000E1518" w:rsidRDefault="006350AC" w:rsidP="000E151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E1518" w:rsidRPr="000E1518" w:rsidRDefault="000E1518" w:rsidP="000E151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E1518">
        <w:rPr>
          <w:rFonts w:eastAsia="Calibri"/>
          <w:b/>
          <w:bCs/>
          <w:color w:val="000000"/>
        </w:rPr>
        <w:t>РІШЕННЯ</w:t>
      </w:r>
    </w:p>
    <w:p w:rsidR="000E1518" w:rsidRPr="000E1518" w:rsidRDefault="000E1518" w:rsidP="000E1518">
      <w:pPr>
        <w:rPr>
          <w:rFonts w:eastAsia="Calibri"/>
          <w:color w:val="000000"/>
        </w:rPr>
      </w:pPr>
    </w:p>
    <w:p w:rsidR="000E1518" w:rsidRPr="000E1518" w:rsidRDefault="000E1518" w:rsidP="000E1518">
      <w:pPr>
        <w:ind w:left="180" w:right="-540"/>
        <w:rPr>
          <w:rFonts w:eastAsia="Calibri"/>
          <w:color w:val="000000"/>
        </w:rPr>
      </w:pPr>
      <w:r w:rsidRPr="000E1518">
        <w:rPr>
          <w:rFonts w:eastAsia="Calibri"/>
          <w:color w:val="000000"/>
        </w:rPr>
        <w:t xml:space="preserve">від 23 травня 2024 р. № </w:t>
      </w:r>
      <w:r w:rsidR="006200CC">
        <w:rPr>
          <w:rFonts w:eastAsia="Calibri"/>
          <w:color w:val="000000"/>
        </w:rPr>
        <w:t>9008</w:t>
      </w:r>
      <w:bookmarkStart w:id="0" w:name="_GoBack"/>
      <w:bookmarkEnd w:id="0"/>
      <w:r w:rsidRPr="000E1518">
        <w:rPr>
          <w:rFonts w:eastAsia="Calibri"/>
          <w:color w:val="000000"/>
        </w:rPr>
        <w:tab/>
      </w:r>
      <w:r w:rsidRPr="000E1518">
        <w:rPr>
          <w:rFonts w:eastAsia="Calibri"/>
          <w:color w:val="000000"/>
        </w:rPr>
        <w:tab/>
      </w:r>
      <w:r w:rsidRPr="000E1518">
        <w:rPr>
          <w:rFonts w:eastAsia="Calibri"/>
          <w:color w:val="000000"/>
        </w:rPr>
        <w:tab/>
      </w:r>
      <w:r w:rsidRPr="000E1518">
        <w:rPr>
          <w:rFonts w:eastAsia="Calibri"/>
          <w:color w:val="000000"/>
        </w:rPr>
        <w:tab/>
        <w:t xml:space="preserve">49 сесія </w:t>
      </w:r>
      <w:r w:rsidRPr="000E1518">
        <w:rPr>
          <w:rFonts w:eastAsia="Calibri"/>
          <w:color w:val="000000"/>
          <w:lang w:val="en-US"/>
        </w:rPr>
        <w:t>VIII</w:t>
      </w:r>
      <w:r w:rsidRPr="000E1518">
        <w:rPr>
          <w:rFonts w:eastAsia="Calibri"/>
          <w:color w:val="000000"/>
        </w:rPr>
        <w:t xml:space="preserve"> скликання</w:t>
      </w:r>
    </w:p>
    <w:p w:rsidR="000E1518" w:rsidRPr="000E1518" w:rsidRDefault="000E1518" w:rsidP="000E1518">
      <w:pPr>
        <w:ind w:left="180" w:right="-540"/>
        <w:rPr>
          <w:rFonts w:eastAsia="Calibri"/>
          <w:color w:val="000000"/>
        </w:rPr>
      </w:pPr>
      <w:r w:rsidRPr="000E1518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0902DF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Хамелку Ю.А.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0902DF">
        <w:rPr>
          <w:rFonts w:eastAsia="Calibri"/>
        </w:rPr>
        <w:t>Хамелка Юрія Андрійовича 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2C120F">
        <w:rPr>
          <w:rFonts w:eastAsia="Calibri"/>
        </w:rPr>
        <w:t>Хамелку Юрію Андрійовичу</w:t>
      </w:r>
      <w:r>
        <w:rPr>
          <w:rFonts w:eastAsia="Calibri"/>
        </w:rPr>
        <w:t xml:space="preserve"> земельну ділянку </w:t>
      </w:r>
      <w:r w:rsidR="00D857B2">
        <w:t xml:space="preserve">для </w:t>
      </w:r>
      <w:r w:rsidR="00F74D77">
        <w:t xml:space="preserve">іншого сільськогосподарського призначення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F74D77">
        <w:rPr>
          <w:rFonts w:eastAsia="Calibri"/>
        </w:rPr>
        <w:t>01.13</w:t>
      </w:r>
      <w:r w:rsidR="00026548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0902DF">
        <w:rPr>
          <w:rFonts w:eastAsia="Calibri"/>
        </w:rPr>
        <w:t xml:space="preserve">0,5054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0902DF">
        <w:rPr>
          <w:rFonts w:eastAsia="Calibri"/>
        </w:rPr>
        <w:t>4</w:t>
      </w:r>
      <w:r w:rsidR="00F74D77">
        <w:rPr>
          <w:rFonts w:eastAsia="Calibri"/>
        </w:rPr>
        <w:t>900:0</w:t>
      </w:r>
      <w:r w:rsidR="000902DF">
        <w:rPr>
          <w:rFonts w:eastAsia="Calibri"/>
        </w:rPr>
        <w:t>4</w:t>
      </w:r>
      <w:r w:rsidR="00F74D77">
        <w:rPr>
          <w:rFonts w:eastAsia="Calibri"/>
        </w:rPr>
        <w:t>:00</w:t>
      </w:r>
      <w:r w:rsidR="000902DF">
        <w:rPr>
          <w:rFonts w:eastAsia="Calibri"/>
        </w:rPr>
        <w:t>4</w:t>
      </w:r>
      <w:r w:rsidR="00F74D77">
        <w:rPr>
          <w:rFonts w:eastAsia="Calibri"/>
        </w:rPr>
        <w:t>:0</w:t>
      </w:r>
      <w:r w:rsidR="000902DF">
        <w:rPr>
          <w:rFonts w:eastAsia="Calibri"/>
        </w:rPr>
        <w:t>015</w:t>
      </w:r>
      <w:r w:rsidR="00F74D77">
        <w:rPr>
          <w:rFonts w:eastAsia="Calibri"/>
        </w:rPr>
        <w:t xml:space="preserve"> за межами с. </w:t>
      </w:r>
      <w:r w:rsidR="000902DF">
        <w:rPr>
          <w:rFonts w:eastAsia="Calibri"/>
        </w:rPr>
        <w:t>Журів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74D77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2C120F">
        <w:rPr>
          <w:rFonts w:eastAsia="Calibri"/>
        </w:rPr>
        <w:t xml:space="preserve">Хамелка Юрія Андрійовича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0902DF">
        <w:rPr>
          <w:rFonts w:eastAsia="Calibri"/>
        </w:rPr>
        <w:t xml:space="preserve">Хамелка Юрія Андрійовича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AC" w:rsidRDefault="006350AC" w:rsidP="008C6C6B">
      <w:r>
        <w:separator/>
      </w:r>
    </w:p>
  </w:endnote>
  <w:endnote w:type="continuationSeparator" w:id="0">
    <w:p w:rsidR="006350AC" w:rsidRDefault="006350A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AC" w:rsidRDefault="006350AC" w:rsidP="008C6C6B">
      <w:r>
        <w:separator/>
      </w:r>
    </w:p>
  </w:footnote>
  <w:footnote w:type="continuationSeparator" w:id="0">
    <w:p w:rsidR="006350AC" w:rsidRDefault="006350A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1518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00CC"/>
    <w:rsid w:val="006216DA"/>
    <w:rsid w:val="00621A49"/>
    <w:rsid w:val="006260B9"/>
    <w:rsid w:val="00627E2B"/>
    <w:rsid w:val="0063091E"/>
    <w:rsid w:val="006309AA"/>
    <w:rsid w:val="00630BDA"/>
    <w:rsid w:val="0063279B"/>
    <w:rsid w:val="006350AC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675D6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44E0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23E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18F3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475FDF3D"/>
  <w15:docId w15:val="{FB6236AB-C8A8-432E-9B35-C4FAAB28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2024-05-23T12:02:00Z</cp:lastPrinted>
  <dcterms:created xsi:type="dcterms:W3CDTF">2021-03-14T12:34:00Z</dcterms:created>
  <dcterms:modified xsi:type="dcterms:W3CDTF">2024-05-23T12:03:00Z</dcterms:modified>
</cp:coreProperties>
</file>