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767C8" w14:textId="77777777" w:rsidR="00AC7EF2" w:rsidRPr="00DB18EA" w:rsidRDefault="00AC7EF2" w:rsidP="00AC7EF2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9EBAA28" wp14:editId="60EBB365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5535F" w14:textId="77777777" w:rsidR="00AC7EF2" w:rsidRPr="00DB18EA" w:rsidRDefault="00AC7EF2" w:rsidP="00AC7EF2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val="ru-RU" w:eastAsia="zh-CN"/>
        </w:rPr>
        <w:t>РОГАТИНСЬКА МІСЬКА РАДА</w:t>
      </w:r>
    </w:p>
    <w:p w14:paraId="666C5D1E" w14:textId="77777777" w:rsidR="00AC7EF2" w:rsidRPr="00DB18EA" w:rsidRDefault="00AC7EF2" w:rsidP="00AC7EF2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val="ru-RU" w:eastAsia="zh-CN"/>
        </w:rPr>
        <w:t>ІВАНО-ФРАНКІВСЬКОЇ ОБЛАСТІ</w:t>
      </w:r>
    </w:p>
    <w:p w14:paraId="663D4088" w14:textId="77777777" w:rsidR="00AC7EF2" w:rsidRPr="00DB18EA" w:rsidRDefault="00AC7EF2" w:rsidP="00AC7E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val="ru-RU" w:eastAsia="zh-CN"/>
        </w:rPr>
      </w:pPr>
      <w:r w:rsidRPr="00DB18EA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4D4E1510" wp14:editId="478AEBD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1815D9" id="Пряма сполучна лінія 1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KQ6oqE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56E18C2E" w14:textId="77777777" w:rsidR="00AC7EF2" w:rsidRPr="00DB18EA" w:rsidRDefault="00AC7EF2" w:rsidP="00AC7EF2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  <w:t>РІШЕННЯ</w:t>
      </w:r>
    </w:p>
    <w:p w14:paraId="25CB9455" w14:textId="77777777" w:rsidR="00AC7EF2" w:rsidRPr="00DB18EA" w:rsidRDefault="00AC7EF2" w:rsidP="00AC7E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</w:pPr>
    </w:p>
    <w:p w14:paraId="0E064FA2" w14:textId="141B4E0E" w:rsidR="00AC7EF2" w:rsidRPr="00DB18EA" w:rsidRDefault="00AC7EF2" w:rsidP="00AC7EF2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від 2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3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травня</w:t>
      </w:r>
      <w:proofErr w:type="spellEnd"/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2024 р.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№ </w:t>
      </w:r>
      <w:r w:rsidR="006C3F23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8887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4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9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сесія 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скликання</w:t>
      </w:r>
    </w:p>
    <w:p w14:paraId="2329A9A8" w14:textId="77777777" w:rsidR="00AC7EF2" w:rsidRPr="00DB18EA" w:rsidRDefault="00AC7EF2" w:rsidP="00AC7EF2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м. Рогатин</w:t>
      </w:r>
    </w:p>
    <w:p w14:paraId="105E6787" w14:textId="77777777" w:rsidR="00AC7EF2" w:rsidRPr="00DB18EA" w:rsidRDefault="00AC7EF2" w:rsidP="00AC7EF2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{name}</w:t>
      </w:r>
    </w:p>
    <w:p w14:paraId="10B66330" w14:textId="77777777" w:rsidR="00AC7EF2" w:rsidRPr="00DB18EA" w:rsidRDefault="00AC7EF2" w:rsidP="00AC7EF2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</w:p>
    <w:p w14:paraId="514151B3" w14:textId="77777777" w:rsidR="00AC7EF2" w:rsidRPr="00AC7EF2" w:rsidRDefault="00AC7EF2" w:rsidP="00AC7EF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AC7EF2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Про </w:t>
      </w:r>
      <w:proofErr w:type="spellStart"/>
      <w:r w:rsidRPr="00AC7EF2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затвердження</w:t>
      </w:r>
      <w:proofErr w:type="spellEnd"/>
      <w:r w:rsidRPr="00AC7EF2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AC7EF2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робочого</w:t>
      </w:r>
      <w:proofErr w:type="spellEnd"/>
    </w:p>
    <w:p w14:paraId="4DC04D5B" w14:textId="51E81392" w:rsidR="00AC7EF2" w:rsidRPr="00DB18EA" w:rsidRDefault="00AC7EF2" w:rsidP="00AC7EF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C7EF2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проєкту</w:t>
      </w:r>
    </w:p>
    <w:p w14:paraId="65646DE1" w14:textId="77777777" w:rsidR="00AC7EF2" w:rsidRPr="00DB18EA" w:rsidRDefault="00AC7EF2" w:rsidP="00AC7EF2">
      <w:pPr>
        <w:overflowPunct w:val="0"/>
        <w:autoSpaceDE w:val="0"/>
        <w:autoSpaceDN w:val="0"/>
        <w:adjustRightInd w:val="0"/>
        <w:spacing w:after="0" w:line="240" w:lineRule="auto"/>
        <w:ind w:right="278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 xml:space="preserve"> {</w:t>
      </w:r>
      <w:r w:rsidRPr="00DB18EA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DB18EA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}</w:t>
      </w:r>
    </w:p>
    <w:p w14:paraId="58D83810" w14:textId="77777777" w:rsidR="00AC7EF2" w:rsidRPr="00DB18EA" w:rsidRDefault="00AC7EF2" w:rsidP="00AC7E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DC61B0" w14:textId="77DD3DD2" w:rsidR="00AC7EF2" w:rsidRPr="00AC7EF2" w:rsidRDefault="00AC7EF2" w:rsidP="00AC7EF2">
      <w:pPr>
        <w:tabs>
          <w:tab w:val="left" w:pos="2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EF2">
        <w:rPr>
          <w:rFonts w:ascii="Times New Roman" w:hAnsi="Times New Roman" w:cs="Times New Roman"/>
          <w:sz w:val="28"/>
          <w:szCs w:val="28"/>
        </w:rPr>
        <w:t>Керуючись ст</w:t>
      </w:r>
      <w:r>
        <w:rPr>
          <w:rFonts w:ascii="Times New Roman" w:hAnsi="Times New Roman" w:cs="Times New Roman"/>
          <w:sz w:val="28"/>
          <w:szCs w:val="28"/>
        </w:rPr>
        <w:t>аттею</w:t>
      </w:r>
      <w:r w:rsidRPr="00AC7EF2">
        <w:rPr>
          <w:rFonts w:ascii="Times New Roman" w:hAnsi="Times New Roman" w:cs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0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беручи до уваги лист комунального підприємства «Благоустрій - Р» від 14 травня 2024 року №55,</w:t>
      </w:r>
      <w:r w:rsidRPr="00AC7EF2">
        <w:rPr>
          <w:rFonts w:ascii="Times New Roman" w:hAnsi="Times New Roman" w:cs="Times New Roman"/>
          <w:sz w:val="28"/>
          <w:szCs w:val="28"/>
        </w:rPr>
        <w:t xml:space="preserve"> </w:t>
      </w:r>
      <w:r w:rsidR="00843847">
        <w:rPr>
          <w:rFonts w:ascii="Times New Roman" w:hAnsi="Times New Roman" w:cs="Times New Roman"/>
          <w:sz w:val="28"/>
          <w:szCs w:val="28"/>
        </w:rPr>
        <w:t xml:space="preserve">висновки і рекомендації постійної комісії міської ради </w:t>
      </w:r>
      <w:r w:rsidR="00843847" w:rsidRPr="00843847">
        <w:rPr>
          <w:rFonts w:ascii="Times New Roman" w:hAnsi="Times New Roman" w:cs="Times New Roman"/>
          <w:sz w:val="28"/>
          <w:szCs w:val="28"/>
        </w:rPr>
        <w:t xml:space="preserve">з питань стратегічного розвитку, бюджету і фінансів, комунальної власності та регуляторної політики </w:t>
      </w:r>
      <w:r w:rsidR="00843847">
        <w:rPr>
          <w:rFonts w:ascii="Times New Roman" w:hAnsi="Times New Roman" w:cs="Times New Roman"/>
          <w:sz w:val="28"/>
          <w:szCs w:val="28"/>
        </w:rPr>
        <w:t xml:space="preserve">від 17 травня 2024 року, </w:t>
      </w:r>
      <w:r w:rsidRPr="00AC7EF2">
        <w:rPr>
          <w:rFonts w:ascii="Times New Roman" w:hAnsi="Times New Roman" w:cs="Times New Roman"/>
          <w:sz w:val="28"/>
          <w:szCs w:val="28"/>
        </w:rPr>
        <w:t>міська рада ВИРІШИЛА:</w:t>
      </w:r>
    </w:p>
    <w:p w14:paraId="249C7D26" w14:textId="098DF620" w:rsidR="00AC7EF2" w:rsidRDefault="00AC7EF2" w:rsidP="00AC7EF2">
      <w:pPr>
        <w:tabs>
          <w:tab w:val="left" w:pos="2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EF2">
        <w:rPr>
          <w:rFonts w:ascii="Times New Roman" w:hAnsi="Times New Roman" w:cs="Times New Roman"/>
          <w:sz w:val="28"/>
          <w:szCs w:val="28"/>
        </w:rPr>
        <w:t xml:space="preserve">1.Затвердити робочий проєкт «Капітальний ремонт алеї загиблих захисників України на міському кладовищі по вул. Стуса, 7-а в м. Рогатині Рогатинської МТГ» загальною кошторисною вартістю 626,452 </w:t>
      </w:r>
      <w:proofErr w:type="spellStart"/>
      <w:r w:rsidRPr="00AC7EF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AC7EF2">
        <w:rPr>
          <w:rFonts w:ascii="Times New Roman" w:hAnsi="Times New Roman" w:cs="Times New Roman"/>
          <w:sz w:val="28"/>
          <w:szCs w:val="28"/>
        </w:rPr>
        <w:t>.</w:t>
      </w:r>
    </w:p>
    <w:p w14:paraId="6A7FA887" w14:textId="3E713575" w:rsidR="00AC7EF2" w:rsidRDefault="00AC7EF2" w:rsidP="00AC7EF2">
      <w:pPr>
        <w:tabs>
          <w:tab w:val="left" w:pos="2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77A8686" w14:textId="77777777" w:rsidR="006C3F23" w:rsidRPr="006955A1" w:rsidRDefault="006C3F23" w:rsidP="006C3F23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521474D9" w14:textId="77777777" w:rsidR="008E0F3D" w:rsidRPr="00AC7EF2" w:rsidRDefault="008E0F3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E0F3D" w:rsidRPr="00AC7EF2" w:rsidSect="006C3F23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F2"/>
    <w:rsid w:val="00380E94"/>
    <w:rsid w:val="006C3F23"/>
    <w:rsid w:val="00843847"/>
    <w:rsid w:val="008E0F3D"/>
    <w:rsid w:val="00A470B3"/>
    <w:rsid w:val="00AC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0929"/>
  <w15:chartTrackingRefBased/>
  <w15:docId w15:val="{3C4DD0EE-DA64-4D2C-B15C-7DB09FA5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C3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4</cp:revision>
  <cp:lastPrinted>2024-05-24T07:12:00Z</cp:lastPrinted>
  <dcterms:created xsi:type="dcterms:W3CDTF">2024-05-15T12:00:00Z</dcterms:created>
  <dcterms:modified xsi:type="dcterms:W3CDTF">2024-05-24T07:12:00Z</dcterms:modified>
</cp:coreProperties>
</file>