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665" w:rsidRPr="008A5936" w:rsidRDefault="00DF3665" w:rsidP="00DF3665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8A5936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681C214" wp14:editId="1AFF6D1B">
            <wp:extent cx="495300" cy="68580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665" w:rsidRPr="008A5936" w:rsidRDefault="00DF3665" w:rsidP="00DF3665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8A5936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:rsidR="00DF3665" w:rsidRPr="008A5936" w:rsidRDefault="00DF3665" w:rsidP="00DF3665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uk-UA"/>
        </w:rPr>
      </w:pPr>
      <w:r w:rsidRPr="008A5936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uk-UA"/>
        </w:rPr>
        <w:t>ІВАНО-ФРАНКІВСЬКОЇ ОБЛАСТІ</w:t>
      </w:r>
    </w:p>
    <w:p w:rsidR="00DF3665" w:rsidRPr="008A5936" w:rsidRDefault="00DF3665" w:rsidP="00DF3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409779A" wp14:editId="0A3E4423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E507C" id="Прямая соединительная линия 6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M86Lht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F3665" w:rsidRPr="008A5936" w:rsidRDefault="00DF3665" w:rsidP="00DF3665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8A5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:rsidR="00DF3665" w:rsidRPr="008A5936" w:rsidRDefault="00DF3665" w:rsidP="00DF36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:rsidR="00DF3665" w:rsidRPr="008A5936" w:rsidRDefault="00DF3665" w:rsidP="00DF3665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від 25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квітня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2024 р. № </w:t>
      </w:r>
      <w:r w:rsidR="00BB1F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8670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 xml:space="preserve"> 48</w:t>
      </w:r>
      <w:r w:rsidRPr="008A593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сесія </w:t>
      </w:r>
      <w:r w:rsidRPr="008A59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8A593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скликання</w:t>
      </w:r>
    </w:p>
    <w:p w:rsidR="00DF3665" w:rsidRPr="008A5936" w:rsidRDefault="00DF3665" w:rsidP="00DF3665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593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м. Рогатин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</w:p>
    <w:p w:rsidR="00944262" w:rsidRPr="00963563" w:rsidRDefault="00944262" w:rsidP="00944262">
      <w:pPr>
        <w:spacing w:after="0" w:line="240" w:lineRule="auto"/>
        <w:ind w:left="180"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944262" w:rsidRPr="00963563" w:rsidRDefault="00944262" w:rsidP="00944262">
      <w:pPr>
        <w:spacing w:after="0" w:line="240" w:lineRule="auto"/>
        <w:ind w:left="180" w:right="278"/>
        <w:rPr>
          <w:rFonts w:ascii="Times New Roman" w:eastAsia="Times New Roman" w:hAnsi="Times New Roman"/>
          <w:b/>
          <w:vanish/>
          <w:color w:val="FF0000"/>
          <w:sz w:val="28"/>
          <w:szCs w:val="28"/>
          <w:lang w:eastAsia="ru-RU"/>
        </w:rPr>
      </w:pPr>
      <w:r w:rsidRPr="00963563">
        <w:rPr>
          <w:rFonts w:ascii="Times New Roman" w:eastAsia="Times New Roman" w:hAnsi="Times New Roman"/>
          <w:b/>
          <w:vanish/>
          <w:color w:val="FF0000"/>
          <w:sz w:val="28"/>
          <w:szCs w:val="28"/>
          <w:lang w:eastAsia="ru-RU"/>
        </w:rPr>
        <w:t>{name}</w:t>
      </w:r>
    </w:p>
    <w:p w:rsidR="00944262" w:rsidRPr="001E3F3A" w:rsidRDefault="00944262" w:rsidP="0094426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Програми</w:t>
      </w:r>
    </w:p>
    <w:p w:rsidR="00944262" w:rsidRPr="00944262" w:rsidRDefault="00944262" w:rsidP="0094426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3A">
        <w:rPr>
          <w:rFonts w:ascii="Times New Roman" w:eastAsia="Times New Roman" w:hAnsi="Times New Roman" w:cs="Times New Roman"/>
          <w:sz w:val="28"/>
          <w:szCs w:val="28"/>
          <w:lang w:eastAsia="ru-RU"/>
        </w:rPr>
        <w:t>«Питна вода» на 2021-2025 роки»</w:t>
      </w:r>
    </w:p>
    <w:p w:rsidR="00944262" w:rsidRPr="00963563" w:rsidRDefault="00944262" w:rsidP="00944262">
      <w:pPr>
        <w:spacing w:after="0" w:line="240" w:lineRule="auto"/>
        <w:ind w:right="278"/>
        <w:rPr>
          <w:rFonts w:ascii="Times New Roman" w:eastAsia="Times New Roman" w:hAnsi="Times New Roman"/>
          <w:b/>
          <w:vanish/>
          <w:color w:val="FF0000"/>
          <w:sz w:val="28"/>
          <w:szCs w:val="28"/>
          <w:lang w:eastAsia="ru-RU"/>
        </w:rPr>
      </w:pPr>
      <w:r w:rsidRPr="00963563">
        <w:rPr>
          <w:rFonts w:ascii="Times New Roman" w:eastAsia="Times New Roman" w:hAnsi="Times New Roman"/>
          <w:b/>
          <w:vanish/>
          <w:color w:val="FF0000"/>
          <w:sz w:val="28"/>
          <w:szCs w:val="28"/>
          <w:lang w:eastAsia="ru-RU"/>
        </w:rPr>
        <w:t>{</w:t>
      </w:r>
      <w:r w:rsidRPr="00963563">
        <w:rPr>
          <w:rFonts w:ascii="Times New Roman" w:eastAsia="Times New Roman" w:hAnsi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963563">
        <w:rPr>
          <w:rFonts w:ascii="Times New Roman" w:eastAsia="Times New Roman" w:hAnsi="Times New Roman"/>
          <w:b/>
          <w:vanish/>
          <w:color w:val="FF0000"/>
          <w:sz w:val="28"/>
          <w:szCs w:val="28"/>
          <w:lang w:eastAsia="ru-RU"/>
        </w:rPr>
        <w:t>}</w:t>
      </w:r>
    </w:p>
    <w:p w:rsidR="0005571C" w:rsidRPr="0005571C" w:rsidRDefault="0005571C" w:rsidP="0005571C">
      <w:pPr>
        <w:rPr>
          <w:rFonts w:ascii="Times New Roman" w:hAnsi="Times New Roman" w:cs="Times New Roman"/>
          <w:sz w:val="28"/>
          <w:szCs w:val="28"/>
        </w:rPr>
      </w:pPr>
    </w:p>
    <w:p w:rsidR="0005571C" w:rsidRPr="0005571C" w:rsidRDefault="0005571C" w:rsidP="001E3F3A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71C">
        <w:rPr>
          <w:rFonts w:ascii="Times New Roman" w:hAnsi="Times New Roman" w:cs="Times New Roman"/>
          <w:sz w:val="28"/>
          <w:szCs w:val="28"/>
        </w:rPr>
        <w:t>Відповідно до статті 26 Закону України «Про місцеве самоврядування в Україні», статті 91 Бюджетного Кодексу України, беручи до уваги лист дочірнього підприє</w:t>
      </w:r>
      <w:r w:rsidR="00D14A0E">
        <w:rPr>
          <w:rFonts w:ascii="Times New Roman" w:hAnsi="Times New Roman" w:cs="Times New Roman"/>
          <w:sz w:val="28"/>
          <w:szCs w:val="28"/>
        </w:rPr>
        <w:t>мства «Рогатин-</w:t>
      </w:r>
      <w:r w:rsidR="00660236">
        <w:rPr>
          <w:rFonts w:ascii="Times New Roman" w:hAnsi="Times New Roman" w:cs="Times New Roman"/>
          <w:sz w:val="28"/>
          <w:szCs w:val="28"/>
        </w:rPr>
        <w:t>Водоканал» від 05 квітня 2024 року № 66</w:t>
      </w:r>
      <w:r w:rsidRPr="0005571C">
        <w:rPr>
          <w:rFonts w:ascii="Times New Roman" w:hAnsi="Times New Roman" w:cs="Times New Roman"/>
          <w:sz w:val="28"/>
          <w:szCs w:val="28"/>
        </w:rPr>
        <w:t>, міська рада ВИР</w:t>
      </w:r>
      <w:r w:rsidR="005A0CA7">
        <w:rPr>
          <w:rFonts w:ascii="Times New Roman" w:hAnsi="Times New Roman" w:cs="Times New Roman"/>
          <w:sz w:val="28"/>
          <w:szCs w:val="28"/>
        </w:rPr>
        <w:t>І</w:t>
      </w:r>
      <w:r w:rsidRPr="0005571C">
        <w:rPr>
          <w:rFonts w:ascii="Times New Roman" w:hAnsi="Times New Roman" w:cs="Times New Roman"/>
          <w:sz w:val="28"/>
          <w:szCs w:val="28"/>
        </w:rPr>
        <w:t>ШИЛА:</w:t>
      </w:r>
    </w:p>
    <w:p w:rsidR="0005571C" w:rsidRPr="0005571C" w:rsidRDefault="0005571C" w:rsidP="001E3F3A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71C">
        <w:rPr>
          <w:rFonts w:ascii="Times New Roman" w:hAnsi="Times New Roman" w:cs="Times New Roman"/>
          <w:sz w:val="28"/>
          <w:szCs w:val="28"/>
        </w:rPr>
        <w:t>Внести зміни до Програми «Питна вода» на 2021-2025 роки», затвердженої рішенн</w:t>
      </w:r>
      <w:r w:rsidR="008E528F">
        <w:rPr>
          <w:rFonts w:ascii="Times New Roman" w:hAnsi="Times New Roman" w:cs="Times New Roman"/>
          <w:sz w:val="28"/>
          <w:szCs w:val="28"/>
        </w:rPr>
        <w:t xml:space="preserve">ям 5 сесії міської ради від 28 </w:t>
      </w:r>
      <w:r w:rsidRPr="0005571C">
        <w:rPr>
          <w:rFonts w:ascii="Times New Roman" w:hAnsi="Times New Roman" w:cs="Times New Roman"/>
          <w:sz w:val="28"/>
          <w:szCs w:val="28"/>
        </w:rPr>
        <w:t>січня  2021 р. № 330</w:t>
      </w:r>
      <w:r w:rsidR="008E528F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Pr="0005571C">
        <w:rPr>
          <w:rFonts w:ascii="Times New Roman" w:hAnsi="Times New Roman" w:cs="Times New Roman"/>
          <w:sz w:val="28"/>
          <w:szCs w:val="28"/>
        </w:rPr>
        <w:t xml:space="preserve">, а саме: </w:t>
      </w:r>
    </w:p>
    <w:p w:rsidR="0005571C" w:rsidRPr="001E3F3A" w:rsidRDefault="0005571C" w:rsidP="004D4236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F3A">
        <w:rPr>
          <w:rFonts w:ascii="Times New Roman" w:hAnsi="Times New Roman" w:cs="Times New Roman"/>
          <w:sz w:val="28"/>
          <w:szCs w:val="28"/>
        </w:rPr>
        <w:t xml:space="preserve">В таблиці «Заходи на виконання Програми </w:t>
      </w:r>
      <w:bookmarkStart w:id="0" w:name="_GoBack"/>
      <w:r w:rsidRPr="001E3F3A">
        <w:rPr>
          <w:rFonts w:ascii="Times New Roman" w:hAnsi="Times New Roman" w:cs="Times New Roman"/>
          <w:sz w:val="28"/>
          <w:szCs w:val="28"/>
        </w:rPr>
        <w:t>«Пи</w:t>
      </w:r>
      <w:r w:rsidR="00793167">
        <w:rPr>
          <w:rFonts w:ascii="Times New Roman" w:hAnsi="Times New Roman" w:cs="Times New Roman"/>
          <w:sz w:val="28"/>
          <w:szCs w:val="28"/>
        </w:rPr>
        <w:t xml:space="preserve">тна вода» на 2021-2025рр.» </w:t>
      </w:r>
      <w:r w:rsidR="00660236">
        <w:rPr>
          <w:rFonts w:ascii="Times New Roman" w:hAnsi="Times New Roman" w:cs="Times New Roman"/>
          <w:sz w:val="28"/>
          <w:szCs w:val="28"/>
        </w:rPr>
        <w:t>доповнити пункт 47 «Співфінансування проєкту «Реконструкція системи електромереж очисних споруд шляхом встановлення сонячної електростанції за адресою вул</w:t>
      </w:r>
      <w:r w:rsidR="00E2177A">
        <w:rPr>
          <w:rFonts w:ascii="Times New Roman" w:hAnsi="Times New Roman" w:cs="Times New Roman"/>
          <w:sz w:val="28"/>
          <w:szCs w:val="28"/>
        </w:rPr>
        <w:t xml:space="preserve">иця </w:t>
      </w:r>
      <w:proofErr w:type="spellStart"/>
      <w:r w:rsidR="00E2177A">
        <w:rPr>
          <w:rFonts w:ascii="Times New Roman" w:hAnsi="Times New Roman" w:cs="Times New Roman"/>
          <w:sz w:val="28"/>
          <w:szCs w:val="28"/>
        </w:rPr>
        <w:t>Путятинська</w:t>
      </w:r>
      <w:proofErr w:type="spellEnd"/>
      <w:r w:rsidR="00E2177A">
        <w:rPr>
          <w:rFonts w:ascii="Times New Roman" w:hAnsi="Times New Roman" w:cs="Times New Roman"/>
          <w:sz w:val="28"/>
          <w:szCs w:val="28"/>
        </w:rPr>
        <w:t>, 1 місто Рогатин</w:t>
      </w:r>
      <w:r w:rsidR="00660236">
        <w:rPr>
          <w:rFonts w:ascii="Times New Roman" w:hAnsi="Times New Roman" w:cs="Times New Roman"/>
          <w:sz w:val="28"/>
          <w:szCs w:val="28"/>
        </w:rPr>
        <w:t xml:space="preserve"> Івано-Франківського району,</w:t>
      </w:r>
      <w:r w:rsidR="00DF3665">
        <w:rPr>
          <w:rFonts w:ascii="Times New Roman" w:hAnsi="Times New Roman" w:cs="Times New Roman"/>
          <w:sz w:val="28"/>
          <w:szCs w:val="28"/>
        </w:rPr>
        <w:t xml:space="preserve"> </w:t>
      </w:r>
      <w:r w:rsidR="00660236">
        <w:rPr>
          <w:rFonts w:ascii="Times New Roman" w:hAnsi="Times New Roman" w:cs="Times New Roman"/>
          <w:sz w:val="28"/>
          <w:szCs w:val="28"/>
        </w:rPr>
        <w:t>Івано-Франківської області»</w:t>
      </w:r>
      <w:r w:rsidR="00497B96">
        <w:rPr>
          <w:rFonts w:ascii="Times New Roman" w:hAnsi="Times New Roman" w:cs="Times New Roman"/>
          <w:sz w:val="28"/>
          <w:szCs w:val="28"/>
        </w:rPr>
        <w:t>.</w:t>
      </w:r>
      <w:r w:rsidR="00E2177A">
        <w:rPr>
          <w:rFonts w:ascii="Times New Roman" w:hAnsi="Times New Roman" w:cs="Times New Roman"/>
          <w:sz w:val="28"/>
          <w:szCs w:val="28"/>
        </w:rPr>
        <w:t xml:space="preserve"> </w:t>
      </w:r>
      <w:r w:rsidR="00497B96">
        <w:rPr>
          <w:rFonts w:ascii="Times New Roman" w:hAnsi="Times New Roman" w:cs="Times New Roman"/>
          <w:sz w:val="28"/>
          <w:szCs w:val="28"/>
        </w:rPr>
        <w:t>Відповідальний виконавець</w:t>
      </w:r>
      <w:r w:rsidR="00DF3665">
        <w:rPr>
          <w:rFonts w:ascii="Times New Roman" w:hAnsi="Times New Roman" w:cs="Times New Roman"/>
          <w:sz w:val="28"/>
          <w:szCs w:val="28"/>
        </w:rPr>
        <w:t xml:space="preserve"> </w:t>
      </w:r>
      <w:r w:rsidR="00497B96">
        <w:rPr>
          <w:rFonts w:ascii="Times New Roman" w:hAnsi="Times New Roman" w:cs="Times New Roman"/>
          <w:sz w:val="28"/>
          <w:szCs w:val="28"/>
        </w:rPr>
        <w:t>- ДП «Рогатин-Водоканал»;</w:t>
      </w:r>
      <w:r w:rsidR="00E2177A">
        <w:rPr>
          <w:rFonts w:ascii="Times New Roman" w:hAnsi="Times New Roman" w:cs="Times New Roman"/>
          <w:sz w:val="28"/>
          <w:szCs w:val="28"/>
        </w:rPr>
        <w:t xml:space="preserve"> </w:t>
      </w:r>
      <w:r w:rsidR="00497B96">
        <w:rPr>
          <w:rFonts w:ascii="Times New Roman" w:hAnsi="Times New Roman" w:cs="Times New Roman"/>
          <w:sz w:val="28"/>
          <w:szCs w:val="28"/>
        </w:rPr>
        <w:t>Джерела фінансування – місцевий бюджет;</w:t>
      </w:r>
      <w:r w:rsidR="00E2177A">
        <w:rPr>
          <w:rFonts w:ascii="Times New Roman" w:hAnsi="Times New Roman" w:cs="Times New Roman"/>
          <w:sz w:val="28"/>
          <w:szCs w:val="28"/>
        </w:rPr>
        <w:t xml:space="preserve"> </w:t>
      </w:r>
      <w:r w:rsidR="00497B96">
        <w:rPr>
          <w:rFonts w:ascii="Times New Roman" w:hAnsi="Times New Roman" w:cs="Times New Roman"/>
          <w:sz w:val="28"/>
          <w:szCs w:val="28"/>
        </w:rPr>
        <w:t>Строки виконання програми</w:t>
      </w:r>
      <w:r w:rsidR="00E2177A">
        <w:rPr>
          <w:rFonts w:ascii="Times New Roman" w:hAnsi="Times New Roman" w:cs="Times New Roman"/>
          <w:sz w:val="28"/>
          <w:szCs w:val="28"/>
        </w:rPr>
        <w:t xml:space="preserve"> – </w:t>
      </w:r>
      <w:r w:rsidR="00497B96">
        <w:rPr>
          <w:rFonts w:ascii="Times New Roman" w:hAnsi="Times New Roman" w:cs="Times New Roman"/>
          <w:sz w:val="28"/>
          <w:szCs w:val="28"/>
        </w:rPr>
        <w:t xml:space="preserve"> 2024-2025 роки;</w:t>
      </w:r>
      <w:r w:rsidR="00E2177A">
        <w:rPr>
          <w:rFonts w:ascii="Times New Roman" w:hAnsi="Times New Roman" w:cs="Times New Roman"/>
          <w:sz w:val="28"/>
          <w:szCs w:val="28"/>
        </w:rPr>
        <w:t xml:space="preserve"> </w:t>
      </w:r>
      <w:r w:rsidR="00497B96">
        <w:rPr>
          <w:rFonts w:ascii="Times New Roman" w:hAnsi="Times New Roman" w:cs="Times New Roman"/>
          <w:sz w:val="28"/>
          <w:szCs w:val="28"/>
        </w:rPr>
        <w:t xml:space="preserve">Орієнтовно щорічні обсяги фінансування – 400 </w:t>
      </w:r>
      <w:proofErr w:type="spellStart"/>
      <w:r w:rsidR="00497B9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E2177A">
        <w:rPr>
          <w:rFonts w:ascii="Times New Roman" w:hAnsi="Times New Roman" w:cs="Times New Roman"/>
          <w:sz w:val="28"/>
          <w:szCs w:val="28"/>
        </w:rPr>
        <w:t xml:space="preserve">. </w:t>
      </w:r>
      <w:r w:rsidR="00497B96">
        <w:rPr>
          <w:rFonts w:ascii="Times New Roman" w:hAnsi="Times New Roman" w:cs="Times New Roman"/>
          <w:sz w:val="28"/>
          <w:szCs w:val="28"/>
        </w:rPr>
        <w:t>(спеціальний фонд</w:t>
      </w:r>
      <w:bookmarkEnd w:id="0"/>
      <w:r w:rsidR="00497B96">
        <w:rPr>
          <w:rFonts w:ascii="Times New Roman" w:hAnsi="Times New Roman" w:cs="Times New Roman"/>
          <w:sz w:val="28"/>
          <w:szCs w:val="28"/>
        </w:rPr>
        <w:t>)</w:t>
      </w:r>
      <w:r w:rsidR="00E2177A">
        <w:rPr>
          <w:rFonts w:ascii="Times New Roman" w:hAnsi="Times New Roman" w:cs="Times New Roman"/>
          <w:sz w:val="28"/>
          <w:szCs w:val="28"/>
        </w:rPr>
        <w:t>.</w:t>
      </w:r>
    </w:p>
    <w:p w:rsidR="0005571C" w:rsidRPr="0005571C" w:rsidRDefault="0005571C" w:rsidP="0005571C">
      <w:pPr>
        <w:rPr>
          <w:rFonts w:ascii="Times New Roman" w:hAnsi="Times New Roman" w:cs="Times New Roman"/>
          <w:sz w:val="28"/>
          <w:szCs w:val="28"/>
        </w:rPr>
      </w:pPr>
    </w:p>
    <w:p w:rsidR="0005571C" w:rsidRPr="0005571C" w:rsidRDefault="0005571C" w:rsidP="0005571C">
      <w:pPr>
        <w:rPr>
          <w:rFonts w:ascii="Times New Roman" w:hAnsi="Times New Roman" w:cs="Times New Roman"/>
          <w:sz w:val="28"/>
          <w:szCs w:val="28"/>
        </w:rPr>
      </w:pPr>
      <w:r w:rsidRPr="0005571C">
        <w:rPr>
          <w:rFonts w:ascii="Times New Roman" w:hAnsi="Times New Roman" w:cs="Times New Roman"/>
          <w:sz w:val="28"/>
          <w:szCs w:val="28"/>
        </w:rPr>
        <w:t>Міський голова</w:t>
      </w:r>
      <w:r w:rsidRPr="0005571C">
        <w:rPr>
          <w:rFonts w:ascii="Times New Roman" w:hAnsi="Times New Roman" w:cs="Times New Roman"/>
          <w:sz w:val="28"/>
          <w:szCs w:val="28"/>
        </w:rPr>
        <w:tab/>
      </w:r>
      <w:r w:rsidRPr="0005571C">
        <w:rPr>
          <w:rFonts w:ascii="Times New Roman" w:hAnsi="Times New Roman" w:cs="Times New Roman"/>
          <w:sz w:val="28"/>
          <w:szCs w:val="28"/>
        </w:rPr>
        <w:tab/>
      </w:r>
      <w:r w:rsidRPr="0005571C">
        <w:rPr>
          <w:rFonts w:ascii="Times New Roman" w:hAnsi="Times New Roman" w:cs="Times New Roman"/>
          <w:sz w:val="28"/>
          <w:szCs w:val="28"/>
        </w:rPr>
        <w:tab/>
      </w:r>
      <w:r w:rsidRPr="0005571C">
        <w:rPr>
          <w:rFonts w:ascii="Times New Roman" w:hAnsi="Times New Roman" w:cs="Times New Roman"/>
          <w:sz w:val="28"/>
          <w:szCs w:val="28"/>
        </w:rPr>
        <w:tab/>
      </w:r>
      <w:r w:rsidRPr="0005571C">
        <w:rPr>
          <w:rFonts w:ascii="Times New Roman" w:hAnsi="Times New Roman" w:cs="Times New Roman"/>
          <w:sz w:val="28"/>
          <w:szCs w:val="28"/>
        </w:rPr>
        <w:tab/>
      </w:r>
      <w:r w:rsidRPr="0005571C">
        <w:rPr>
          <w:rFonts w:ascii="Times New Roman" w:hAnsi="Times New Roman" w:cs="Times New Roman"/>
          <w:sz w:val="28"/>
          <w:szCs w:val="28"/>
        </w:rPr>
        <w:tab/>
      </w:r>
      <w:r w:rsidRPr="0005571C">
        <w:rPr>
          <w:rFonts w:ascii="Times New Roman" w:hAnsi="Times New Roman" w:cs="Times New Roman"/>
          <w:sz w:val="28"/>
          <w:szCs w:val="28"/>
        </w:rPr>
        <w:tab/>
      </w:r>
      <w:r w:rsidRPr="0005571C">
        <w:rPr>
          <w:rFonts w:ascii="Times New Roman" w:hAnsi="Times New Roman" w:cs="Times New Roman"/>
          <w:sz w:val="28"/>
          <w:szCs w:val="28"/>
        </w:rPr>
        <w:tab/>
        <w:t>Сергій НАСАЛИК</w:t>
      </w:r>
    </w:p>
    <w:p w:rsidR="0005571C" w:rsidRPr="0005571C" w:rsidRDefault="0005571C" w:rsidP="0005571C">
      <w:pPr>
        <w:rPr>
          <w:rFonts w:ascii="Times New Roman" w:hAnsi="Times New Roman" w:cs="Times New Roman"/>
          <w:sz w:val="28"/>
          <w:szCs w:val="28"/>
        </w:rPr>
      </w:pPr>
    </w:p>
    <w:p w:rsidR="00063C86" w:rsidRPr="0005571C" w:rsidRDefault="00063C86">
      <w:pPr>
        <w:rPr>
          <w:rFonts w:ascii="Times New Roman" w:hAnsi="Times New Roman" w:cs="Times New Roman"/>
          <w:sz w:val="28"/>
          <w:szCs w:val="28"/>
        </w:rPr>
      </w:pPr>
    </w:p>
    <w:sectPr w:rsidR="00063C86" w:rsidRPr="0005571C" w:rsidSect="00BB1F5F">
      <w:pgSz w:w="11906" w:h="16838"/>
      <w:pgMar w:top="113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B727E"/>
    <w:multiLevelType w:val="hybridMultilevel"/>
    <w:tmpl w:val="9984DDF4"/>
    <w:lvl w:ilvl="0" w:tplc="AF9EADA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8A060C"/>
    <w:multiLevelType w:val="multilevel"/>
    <w:tmpl w:val="F5DC7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1C"/>
    <w:rsid w:val="0005571C"/>
    <w:rsid w:val="00063C86"/>
    <w:rsid w:val="001E3F3A"/>
    <w:rsid w:val="003C01B2"/>
    <w:rsid w:val="00497B96"/>
    <w:rsid w:val="004D4236"/>
    <w:rsid w:val="005A0CA7"/>
    <w:rsid w:val="00660236"/>
    <w:rsid w:val="00695425"/>
    <w:rsid w:val="00793167"/>
    <w:rsid w:val="007A5DE1"/>
    <w:rsid w:val="00896F57"/>
    <w:rsid w:val="008E528F"/>
    <w:rsid w:val="0091237C"/>
    <w:rsid w:val="00932244"/>
    <w:rsid w:val="00944262"/>
    <w:rsid w:val="00BB1F5F"/>
    <w:rsid w:val="00C57DAB"/>
    <w:rsid w:val="00D14A0E"/>
    <w:rsid w:val="00DF3665"/>
    <w:rsid w:val="00E2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C845"/>
  <w15:chartTrackingRefBased/>
  <w15:docId w15:val="{EA00068B-734C-4CD8-BF9D-23B3D474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F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4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D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749</Words>
  <Characters>428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9</cp:revision>
  <cp:lastPrinted>2024-04-18T07:07:00Z</cp:lastPrinted>
  <dcterms:created xsi:type="dcterms:W3CDTF">2024-04-10T05:55:00Z</dcterms:created>
  <dcterms:modified xsi:type="dcterms:W3CDTF">2024-04-26T12:10:00Z</dcterms:modified>
</cp:coreProperties>
</file>