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A7" w:rsidRDefault="00AD56BE" w:rsidP="003F11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F11A7" w:rsidRDefault="003F11A7" w:rsidP="003F11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F11A7" w:rsidRDefault="003F11A7" w:rsidP="003F11A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F11A7" w:rsidRDefault="00AD56BE" w:rsidP="003F11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F11A7" w:rsidRDefault="003F11A7" w:rsidP="003F11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F11A7" w:rsidRDefault="003F11A7" w:rsidP="003F11A7">
      <w:pPr>
        <w:rPr>
          <w:rFonts w:eastAsia="Calibri"/>
          <w:color w:val="000000"/>
        </w:rPr>
      </w:pPr>
    </w:p>
    <w:p w:rsidR="003F11A7" w:rsidRDefault="003F11A7" w:rsidP="003F11A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 w:rsidR="00A23A5B">
        <w:rPr>
          <w:rFonts w:eastAsia="Calibri"/>
          <w:color w:val="000000"/>
        </w:rPr>
        <w:t>8856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48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F11A7" w:rsidRDefault="003F11A7" w:rsidP="003F11A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0B7A65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Мовчану В.М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0B7A65">
        <w:rPr>
          <w:rFonts w:eastAsia="Calibri"/>
        </w:rPr>
        <w:t>Мовчана Володимира Матвійовича</w:t>
      </w:r>
      <w:r w:rsidR="00BF4EBF">
        <w:rPr>
          <w:rFonts w:eastAsia="Calibri"/>
        </w:rPr>
        <w:t xml:space="preserve"> </w:t>
      </w:r>
      <w:r w:rsidR="003F11A7">
        <w:rPr>
          <w:rFonts w:eastAsia="Calibri"/>
        </w:rPr>
        <w:t xml:space="preserve">про </w:t>
      </w:r>
      <w:r w:rsidR="001D6776">
        <w:rPr>
          <w:rFonts w:eastAsia="Calibri"/>
        </w:rPr>
        <w:t xml:space="preserve">затвердження </w:t>
      </w:r>
      <w:r w:rsidR="001D6776">
        <w:t>технічної документації</w:t>
      </w:r>
      <w:r w:rsidR="001D6776" w:rsidRPr="006955A1">
        <w:t xml:space="preserve"> із землеустрою щодо встановлення (відновлення) меж земельної ділянки в натурі (на місцевості)</w:t>
      </w:r>
      <w:r w:rsidR="001D6776">
        <w:t xml:space="preserve"> та </w:t>
      </w:r>
      <w:r w:rsidR="00A94E17">
        <w:rPr>
          <w:rFonts w:eastAsia="Calibri"/>
        </w:rPr>
        <w:t xml:space="preserve">надання </w:t>
      </w:r>
      <w:r w:rsidR="001D6776">
        <w:rPr>
          <w:rFonts w:eastAsia="Calibri"/>
        </w:rPr>
        <w:t xml:space="preserve">її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E01081" w:rsidRPr="003F7543" w:rsidRDefault="001D6776" w:rsidP="001D6776">
      <w:pPr>
        <w:tabs>
          <w:tab w:val="left" w:pos="0"/>
        </w:tabs>
        <w:ind w:firstLine="567"/>
        <w:jc w:val="both"/>
        <w:rPr>
          <w:rFonts w:eastAsia="Calibri"/>
        </w:rPr>
      </w:pPr>
      <w:r w:rsidRPr="006955A1">
        <w:t xml:space="preserve">1.Затвердити </w:t>
      </w:r>
      <w:r>
        <w:rPr>
          <w:rFonts w:eastAsia="Calibri"/>
        </w:rPr>
        <w:t>Мовчану Володимиру Матвійовичу</w:t>
      </w:r>
      <w:r w:rsidRPr="006955A1">
        <w:t xml:space="preserve"> технічну документацію із землеустрою щодо встановлення (відновлення) меж земельної ділянки в натурі (на місцевості) </w:t>
      </w:r>
      <w:r>
        <w:t>для будівництва та обслуговування будівель торгівлі</w:t>
      </w:r>
      <w:r w:rsidRPr="003F7543">
        <w:rPr>
          <w:rFonts w:eastAsia="Calibri"/>
          <w:shd w:val="clear" w:color="auto" w:fill="FFFFFF"/>
          <w:lang w:eastAsia="en-US"/>
        </w:rPr>
        <w:t xml:space="preserve"> (к</w:t>
      </w:r>
      <w:r w:rsidRPr="003F7543">
        <w:rPr>
          <w:rFonts w:eastAsia="Calibri"/>
        </w:rPr>
        <w:t xml:space="preserve">од </w:t>
      </w:r>
      <w:r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>
        <w:rPr>
          <w:rFonts w:eastAsia="Calibri"/>
        </w:rPr>
        <w:t xml:space="preserve">03.07) загальною </w:t>
      </w:r>
      <w:r w:rsidRPr="003F7543">
        <w:rPr>
          <w:rFonts w:eastAsia="Calibri"/>
        </w:rPr>
        <w:t xml:space="preserve">площею </w:t>
      </w:r>
      <w:r>
        <w:rPr>
          <w:rFonts w:eastAsia="Calibri"/>
        </w:rPr>
        <w:t>0,0685</w:t>
      </w:r>
      <w:r w:rsidRPr="003F7543">
        <w:rPr>
          <w:rFonts w:eastAsia="Calibri"/>
        </w:rPr>
        <w:t xml:space="preserve"> га з кадастровим номером 26244</w:t>
      </w:r>
      <w:r>
        <w:rPr>
          <w:rFonts w:eastAsia="Calibri"/>
        </w:rPr>
        <w:t>80601:01:001:0404</w:t>
      </w:r>
      <w:r w:rsidRPr="003F7543">
        <w:rPr>
          <w:rFonts w:eastAsia="Calibri"/>
        </w:rPr>
        <w:t xml:space="preserve"> </w:t>
      </w:r>
      <w:r>
        <w:rPr>
          <w:rFonts w:eastAsia="Calibri"/>
        </w:rPr>
        <w:t>в с. Васючин, вул. Шевченка, 1 А.</w:t>
      </w:r>
    </w:p>
    <w:p w:rsidR="003F7543" w:rsidRPr="003F7543" w:rsidRDefault="001D6776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 w:rsidR="000B7A65">
        <w:rPr>
          <w:rFonts w:eastAsia="Calibri"/>
        </w:rPr>
        <w:t>Мовчану Володимиру Матвійовичу</w:t>
      </w:r>
      <w:r w:rsidR="001F1A40">
        <w:rPr>
          <w:rFonts w:eastAsia="Calibri"/>
        </w:rPr>
        <w:t xml:space="preserve">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</w:rPr>
        <w:t xml:space="preserve">загальною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0B7A65">
        <w:rPr>
          <w:rFonts w:eastAsia="Calibri"/>
        </w:rPr>
        <w:t>0685</w:t>
      </w:r>
      <w:r w:rsidR="00F3431F" w:rsidRPr="003F7543">
        <w:rPr>
          <w:rFonts w:eastAsia="Calibri"/>
        </w:rPr>
        <w:t xml:space="preserve"> га з кадастровим номером 26244</w:t>
      </w:r>
      <w:r w:rsidR="000B7A65">
        <w:rPr>
          <w:rFonts w:eastAsia="Calibri"/>
        </w:rPr>
        <w:t>80601</w:t>
      </w:r>
      <w:r w:rsidR="00D857B2">
        <w:rPr>
          <w:rFonts w:eastAsia="Calibri"/>
        </w:rPr>
        <w:t>:01:0</w:t>
      </w:r>
      <w:r w:rsidR="000B7A65">
        <w:rPr>
          <w:rFonts w:eastAsia="Calibri"/>
        </w:rPr>
        <w:t>01</w:t>
      </w:r>
      <w:r w:rsidR="001F1A40">
        <w:rPr>
          <w:rFonts w:eastAsia="Calibri"/>
        </w:rPr>
        <w:t>:0</w:t>
      </w:r>
      <w:r w:rsidR="000B7A65">
        <w:rPr>
          <w:rFonts w:eastAsia="Calibri"/>
        </w:rPr>
        <w:t>404</w:t>
      </w:r>
      <w:r w:rsidR="00F3431F" w:rsidRPr="003F7543">
        <w:rPr>
          <w:rFonts w:eastAsia="Calibri"/>
        </w:rPr>
        <w:t xml:space="preserve"> </w:t>
      </w:r>
      <w:r w:rsidR="00F3431F">
        <w:rPr>
          <w:rFonts w:eastAsia="Calibri"/>
        </w:rPr>
        <w:t xml:space="preserve">в </w:t>
      </w:r>
      <w:r w:rsidR="000B7A65">
        <w:rPr>
          <w:rFonts w:eastAsia="Calibri"/>
        </w:rPr>
        <w:t>с.</w:t>
      </w:r>
      <w:r>
        <w:rPr>
          <w:rFonts w:eastAsia="Calibri"/>
        </w:rPr>
        <w:t xml:space="preserve"> </w:t>
      </w:r>
      <w:r w:rsidR="000B7A65">
        <w:rPr>
          <w:rFonts w:eastAsia="Calibri"/>
        </w:rPr>
        <w:t>Васючин</w:t>
      </w:r>
      <w:r w:rsidR="00423B7E">
        <w:rPr>
          <w:rFonts w:eastAsia="Calibri"/>
        </w:rPr>
        <w:t>, вул.</w:t>
      </w:r>
      <w:r w:rsidR="00F3431F">
        <w:rPr>
          <w:rFonts w:eastAsia="Calibri"/>
        </w:rPr>
        <w:t xml:space="preserve"> </w:t>
      </w:r>
      <w:r w:rsidR="000B7A65">
        <w:rPr>
          <w:rFonts w:eastAsia="Calibri"/>
        </w:rPr>
        <w:t>Шевченка</w:t>
      </w:r>
      <w:r w:rsidR="00F3431F">
        <w:rPr>
          <w:rFonts w:eastAsia="Calibri"/>
        </w:rPr>
        <w:t xml:space="preserve">, </w:t>
      </w:r>
      <w:r w:rsidR="00272E44">
        <w:rPr>
          <w:rFonts w:eastAsia="Calibri"/>
        </w:rPr>
        <w:t xml:space="preserve">             </w:t>
      </w:r>
      <w:r w:rsidR="000B7A65">
        <w:rPr>
          <w:rFonts w:eastAsia="Calibri"/>
        </w:rPr>
        <w:t>1 А</w:t>
      </w:r>
      <w:r>
        <w:rPr>
          <w:rFonts w:eastAsia="Calibri"/>
        </w:rPr>
        <w:t>,</w:t>
      </w:r>
      <w:r w:rsidRPr="001D6776">
        <w:rPr>
          <w:rFonts w:eastAsia="Calibri"/>
        </w:rPr>
        <w:t xml:space="preserve">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1D6776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3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BA73DD" w:rsidRDefault="001D6776" w:rsidP="00BA73DD">
      <w:pPr>
        <w:ind w:firstLine="567"/>
        <w:jc w:val="both"/>
      </w:pPr>
      <w:r>
        <w:rPr>
          <w:rFonts w:eastAsia="Calibri"/>
        </w:rPr>
        <w:t>4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0B7A65">
        <w:rPr>
          <w:rFonts w:eastAsia="Calibri"/>
        </w:rPr>
        <w:t xml:space="preserve">Мовчана Володимира Матвійовича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BA73DD" w:rsidRDefault="00BA73DD" w:rsidP="00BA73DD">
      <w:pPr>
        <w:ind w:firstLine="567"/>
        <w:jc w:val="both"/>
      </w:pPr>
      <w:r>
        <w:rPr>
          <w:rFonts w:eastAsia="Calibri"/>
        </w:rPr>
        <w:t>5.Попередити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Мовчана Володимира Матвійовича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BA73DD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BE" w:rsidRDefault="00AD56BE" w:rsidP="008C6C6B">
      <w:r>
        <w:separator/>
      </w:r>
    </w:p>
  </w:endnote>
  <w:endnote w:type="continuationSeparator" w:id="0">
    <w:p w:rsidR="00AD56BE" w:rsidRDefault="00AD56B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BE" w:rsidRDefault="00AD56BE" w:rsidP="008C6C6B">
      <w:r>
        <w:separator/>
      </w:r>
    </w:p>
  </w:footnote>
  <w:footnote w:type="continuationSeparator" w:id="0">
    <w:p w:rsidR="00AD56BE" w:rsidRDefault="00AD56B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E44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1770E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A5B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56BE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2776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A73DD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AEFC225"/>
  <w15:docId w15:val="{C4EFC8AE-EE2C-4755-8A33-7A4B820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201</cp:revision>
  <cp:lastPrinted>2024-04-26T07:39:00Z</cp:lastPrinted>
  <dcterms:created xsi:type="dcterms:W3CDTF">2021-03-14T12:34:00Z</dcterms:created>
  <dcterms:modified xsi:type="dcterms:W3CDTF">2024-04-26T07:39:00Z</dcterms:modified>
</cp:coreProperties>
</file>