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B45F2" w14:textId="77777777" w:rsidR="00AD4F42" w:rsidRDefault="00AD4F42" w:rsidP="00AD4F42">
      <w:pPr>
        <w:tabs>
          <w:tab w:val="right" w:pos="9525"/>
        </w:tabs>
        <w:spacing w:before="120"/>
        <w:jc w:val="right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ПРО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eastAsia="uk-UA"/>
        </w:rPr>
        <w:t>ЄКТ</w:t>
      </w:r>
    </w:p>
    <w:p w14:paraId="38B74E60" w14:textId="77777777" w:rsidR="00AD4F42" w:rsidRPr="008A5936" w:rsidRDefault="00AD4F42" w:rsidP="00AD4F42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512C8AF" wp14:editId="5CA9A65B">
            <wp:extent cx="495300" cy="68580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67D48" w14:textId="77777777" w:rsidR="00AD4F42" w:rsidRPr="008A5936" w:rsidRDefault="00AD4F42" w:rsidP="00AD4F42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8A5936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A412D25" w14:textId="77777777" w:rsidR="00AD4F42" w:rsidRPr="008A5936" w:rsidRDefault="00AD4F42" w:rsidP="00AD4F42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8A5936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16D8CD5" w14:textId="7DB4A584" w:rsidR="00AD4F42" w:rsidRPr="008A5936" w:rsidRDefault="00AD4F42" w:rsidP="00AD4F42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00BA1497">
          <v:line id="Прямая соединительная линия 6" o:spid="_x0000_s1027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62C0772E" w14:textId="77777777" w:rsidR="00AD4F42" w:rsidRPr="008A5936" w:rsidRDefault="00AD4F42" w:rsidP="00AD4F42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8A5936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0CA91B92" w14:textId="77777777" w:rsidR="00AD4F42" w:rsidRPr="008A5936" w:rsidRDefault="00AD4F42" w:rsidP="00AD4F42">
      <w:pPr>
        <w:rPr>
          <w:color w:val="000000"/>
          <w:sz w:val="28"/>
          <w:szCs w:val="28"/>
          <w:lang w:eastAsia="uk-UA"/>
        </w:rPr>
      </w:pPr>
    </w:p>
    <w:p w14:paraId="4E9378A5" w14:textId="77777777" w:rsidR="00AD4F42" w:rsidRPr="008A5936" w:rsidRDefault="00AD4F42" w:rsidP="00AD4F42">
      <w:pPr>
        <w:ind w:left="180" w:right="-540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від 25 квітня 2024 р. №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     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48</w:t>
      </w:r>
      <w:r w:rsidRPr="008A5936">
        <w:rPr>
          <w:color w:val="000000"/>
          <w:sz w:val="28"/>
          <w:szCs w:val="28"/>
          <w:lang w:eastAsia="uk-UA"/>
        </w:rPr>
        <w:t xml:space="preserve"> сесія </w:t>
      </w:r>
      <w:r w:rsidRPr="008A5936">
        <w:rPr>
          <w:color w:val="000000"/>
          <w:sz w:val="28"/>
          <w:szCs w:val="28"/>
          <w:lang w:val="en-US" w:eastAsia="uk-UA"/>
        </w:rPr>
        <w:t>VIII</w:t>
      </w:r>
      <w:r w:rsidRPr="008A5936">
        <w:rPr>
          <w:color w:val="000000"/>
          <w:sz w:val="28"/>
          <w:szCs w:val="28"/>
          <w:lang w:eastAsia="uk-UA"/>
        </w:rPr>
        <w:t xml:space="preserve"> скликання</w:t>
      </w:r>
    </w:p>
    <w:p w14:paraId="0A882C29" w14:textId="77777777" w:rsidR="00AD4F42" w:rsidRPr="008A5936" w:rsidRDefault="00AD4F42" w:rsidP="00AD4F42">
      <w:pPr>
        <w:ind w:left="180" w:right="-540"/>
        <w:rPr>
          <w:color w:val="000000"/>
          <w:sz w:val="28"/>
          <w:szCs w:val="28"/>
          <w:lang w:eastAsia="uk-UA"/>
        </w:rPr>
      </w:pPr>
      <w:r w:rsidRPr="008A5936">
        <w:rPr>
          <w:color w:val="000000"/>
          <w:sz w:val="28"/>
          <w:szCs w:val="28"/>
          <w:lang w:eastAsia="uk-UA"/>
        </w:rPr>
        <w:t>м. Рогатин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</w:p>
    <w:p w14:paraId="7C385C92" w14:textId="77777777" w:rsidR="009400AF" w:rsidRPr="008F26A5" w:rsidRDefault="009400AF" w:rsidP="009400AF">
      <w:pPr>
        <w:rPr>
          <w:lang w:val="uk-UA"/>
        </w:rPr>
      </w:pPr>
    </w:p>
    <w:p w14:paraId="2C3DD87B" w14:textId="3B9CAB45" w:rsidR="00096416" w:rsidRPr="00DD1C84" w:rsidRDefault="008F0CBC" w:rsidP="00566582">
      <w:pPr>
        <w:rPr>
          <w:color w:val="auto"/>
          <w:sz w:val="28"/>
          <w:szCs w:val="28"/>
          <w:lang w:val="uk-UA"/>
        </w:rPr>
      </w:pPr>
      <w:r w:rsidRPr="00DD1C84">
        <w:rPr>
          <w:color w:val="auto"/>
          <w:sz w:val="28"/>
          <w:szCs w:val="28"/>
          <w:lang w:val="uk-UA"/>
        </w:rPr>
        <w:t xml:space="preserve">Про </w:t>
      </w:r>
      <w:r w:rsidR="00E778AE">
        <w:rPr>
          <w:color w:val="auto"/>
          <w:sz w:val="28"/>
          <w:szCs w:val="28"/>
          <w:lang w:val="uk-UA"/>
        </w:rPr>
        <w:t>присвоєння чергов</w:t>
      </w:r>
      <w:r w:rsidR="00597369">
        <w:rPr>
          <w:color w:val="auto"/>
          <w:sz w:val="28"/>
          <w:szCs w:val="28"/>
          <w:lang w:val="uk-UA"/>
        </w:rPr>
        <w:t>их</w:t>
      </w:r>
      <w:r w:rsidR="00E778AE">
        <w:rPr>
          <w:color w:val="auto"/>
          <w:sz w:val="28"/>
          <w:szCs w:val="28"/>
          <w:lang w:val="uk-UA"/>
        </w:rPr>
        <w:t xml:space="preserve"> ранг</w:t>
      </w:r>
      <w:r w:rsidR="00597369">
        <w:rPr>
          <w:color w:val="auto"/>
          <w:sz w:val="28"/>
          <w:szCs w:val="28"/>
          <w:lang w:val="uk-UA"/>
        </w:rPr>
        <w:t>ів</w:t>
      </w:r>
    </w:p>
    <w:p w14:paraId="5BA6AB17" w14:textId="77777777" w:rsidR="00096416" w:rsidRPr="007479B7" w:rsidRDefault="00096416" w:rsidP="00096416">
      <w:pPr>
        <w:rPr>
          <w:color w:val="auto"/>
          <w:sz w:val="28"/>
          <w:szCs w:val="28"/>
          <w:lang w:val="uk-UA"/>
        </w:rPr>
      </w:pPr>
    </w:p>
    <w:p w14:paraId="23FE8B57" w14:textId="7912F217" w:rsidR="00096416" w:rsidRPr="0031128A" w:rsidRDefault="00244D0B" w:rsidP="0056182C">
      <w:pPr>
        <w:ind w:firstLine="709"/>
        <w:jc w:val="both"/>
        <w:rPr>
          <w:color w:val="auto"/>
          <w:sz w:val="28"/>
          <w:szCs w:val="28"/>
          <w:lang w:val="uk-UA"/>
        </w:rPr>
      </w:pPr>
      <w:r w:rsidRPr="0031128A">
        <w:rPr>
          <w:color w:val="auto"/>
          <w:sz w:val="28"/>
          <w:szCs w:val="28"/>
          <w:lang w:val="uk-UA"/>
        </w:rPr>
        <w:t xml:space="preserve">Керуючись </w:t>
      </w:r>
      <w:r w:rsidR="00FA006E">
        <w:rPr>
          <w:color w:val="auto"/>
          <w:sz w:val="28"/>
          <w:szCs w:val="28"/>
          <w:lang w:val="uk-UA"/>
        </w:rPr>
        <w:t xml:space="preserve">нормами </w:t>
      </w:r>
      <w:r w:rsidR="00266EE6" w:rsidRPr="0031128A">
        <w:rPr>
          <w:color w:val="auto"/>
          <w:sz w:val="28"/>
          <w:szCs w:val="28"/>
          <w:shd w:val="clear" w:color="auto" w:fill="FFFFFF"/>
          <w:lang w:val="uk-UA"/>
        </w:rPr>
        <w:t>Закону України «Про внесення змін до деяких законодавчих актів України щодо розвитку інституту старост», відповідно до ст. 26, ст. 54-</w:t>
      </w:r>
      <w:r w:rsidR="00266EE6" w:rsidRPr="0031128A">
        <w:rPr>
          <w:color w:val="auto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 w:rsidR="00266EE6" w:rsidRPr="0031128A">
        <w:rPr>
          <w:color w:val="auto"/>
          <w:sz w:val="28"/>
          <w:szCs w:val="28"/>
          <w:shd w:val="clear" w:color="auto" w:fill="FFFFFF"/>
          <w:lang w:val="uk-UA"/>
        </w:rPr>
        <w:t xml:space="preserve">, частини першої ст. 59 Закону України «Про місцеве самоврядування в Україні», </w:t>
      </w:r>
      <w:r w:rsidR="0076540A" w:rsidRPr="0031128A">
        <w:rPr>
          <w:color w:val="auto"/>
          <w:sz w:val="28"/>
          <w:szCs w:val="28"/>
          <w:shd w:val="clear" w:color="auto" w:fill="FFFFFF"/>
          <w:lang w:val="uk-UA"/>
        </w:rPr>
        <w:t>Закону України «Про службу в органах місцевого самоврядування»</w:t>
      </w:r>
      <w:r w:rsidR="007442F8" w:rsidRPr="0031128A">
        <w:rPr>
          <w:color w:val="auto"/>
          <w:sz w:val="28"/>
          <w:szCs w:val="28"/>
          <w:lang w:val="uk-UA"/>
        </w:rPr>
        <w:t>,</w:t>
      </w:r>
      <w:r w:rsidR="00CD3B7D" w:rsidRPr="00CD3B7D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CD3B7D">
        <w:rPr>
          <w:color w:val="auto"/>
          <w:sz w:val="28"/>
          <w:szCs w:val="28"/>
          <w:shd w:val="clear" w:color="auto" w:fill="FFFFFF"/>
          <w:lang w:val="uk-UA"/>
        </w:rPr>
        <w:t>п</w:t>
      </w:r>
      <w:r w:rsidR="00CD3B7D">
        <w:rPr>
          <w:color w:val="auto"/>
          <w:sz w:val="28"/>
          <w:szCs w:val="28"/>
          <w:lang w:val="uk-UA"/>
        </w:rPr>
        <w:t>останови</w:t>
      </w:r>
      <w:r w:rsidR="00CD3B7D" w:rsidRPr="00911306">
        <w:rPr>
          <w:color w:val="auto"/>
          <w:sz w:val="28"/>
          <w:szCs w:val="28"/>
          <w:lang w:val="uk-UA"/>
        </w:rPr>
        <w:t xml:space="preserve"> Кабінету Міністрів України від 09.03.2006 року</w:t>
      </w:r>
      <w:r w:rsidR="00AD4F42">
        <w:rPr>
          <w:color w:val="auto"/>
          <w:sz w:val="28"/>
          <w:szCs w:val="28"/>
          <w:lang w:val="uk-UA"/>
        </w:rPr>
        <w:t xml:space="preserve">          </w:t>
      </w:r>
      <w:r w:rsidR="00CD3B7D" w:rsidRPr="00911306">
        <w:rPr>
          <w:color w:val="auto"/>
          <w:sz w:val="28"/>
          <w:szCs w:val="28"/>
          <w:lang w:val="uk-UA"/>
        </w:rPr>
        <w:t xml:space="preserve"> №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CD3B7D">
        <w:rPr>
          <w:color w:val="auto"/>
          <w:sz w:val="28"/>
          <w:szCs w:val="28"/>
          <w:lang w:val="uk-UA"/>
        </w:rPr>
        <w:t>, міська  рада ВИРІШИЛА:</w:t>
      </w:r>
    </w:p>
    <w:p w14:paraId="7734575A" w14:textId="21F7EFE0" w:rsidR="00266EE6" w:rsidRPr="0031128A" w:rsidRDefault="009400AF" w:rsidP="00266EE6">
      <w:pPr>
        <w:pStyle w:val="aa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66EE6" w:rsidRPr="0031128A">
        <w:rPr>
          <w:sz w:val="28"/>
          <w:szCs w:val="28"/>
          <w:lang w:val="uk-UA"/>
        </w:rPr>
        <w:t xml:space="preserve">.Присвоїти </w:t>
      </w:r>
      <w:r w:rsidR="00615260">
        <w:rPr>
          <w:sz w:val="28"/>
          <w:szCs w:val="28"/>
          <w:lang w:val="uk-UA"/>
        </w:rPr>
        <w:t>з 0</w:t>
      </w:r>
      <w:r w:rsidR="00597369">
        <w:rPr>
          <w:sz w:val="28"/>
          <w:szCs w:val="28"/>
          <w:lang w:val="uk-UA"/>
        </w:rPr>
        <w:t>3</w:t>
      </w:r>
      <w:r w:rsidR="00615260">
        <w:rPr>
          <w:sz w:val="28"/>
          <w:szCs w:val="28"/>
          <w:lang w:val="uk-UA"/>
        </w:rPr>
        <w:t>.05.202</w:t>
      </w:r>
      <w:r w:rsidR="00A736EA">
        <w:rPr>
          <w:sz w:val="28"/>
          <w:szCs w:val="28"/>
          <w:lang w:val="uk-UA"/>
        </w:rPr>
        <w:t>4</w:t>
      </w:r>
      <w:r w:rsidR="00615260">
        <w:rPr>
          <w:sz w:val="28"/>
          <w:szCs w:val="28"/>
          <w:lang w:val="uk-UA"/>
        </w:rPr>
        <w:t xml:space="preserve"> року</w:t>
      </w:r>
      <w:r w:rsidR="00A736EA">
        <w:rPr>
          <w:sz w:val="28"/>
          <w:szCs w:val="28"/>
          <w:lang w:val="uk-UA"/>
        </w:rPr>
        <w:t xml:space="preserve"> чергов</w:t>
      </w:r>
      <w:r w:rsidR="00597369">
        <w:rPr>
          <w:sz w:val="28"/>
          <w:szCs w:val="28"/>
          <w:lang w:val="uk-UA"/>
        </w:rPr>
        <w:t>і</w:t>
      </w:r>
      <w:r w:rsidR="00A736EA">
        <w:rPr>
          <w:sz w:val="28"/>
          <w:szCs w:val="28"/>
          <w:lang w:val="uk-UA"/>
        </w:rPr>
        <w:t xml:space="preserve"> </w:t>
      </w:r>
      <w:r w:rsidR="00266EE6" w:rsidRPr="0031128A">
        <w:rPr>
          <w:sz w:val="28"/>
          <w:szCs w:val="28"/>
          <w:lang w:val="uk-UA"/>
        </w:rPr>
        <w:t>ранг</w:t>
      </w:r>
      <w:r w:rsidR="00597369">
        <w:rPr>
          <w:sz w:val="28"/>
          <w:szCs w:val="28"/>
          <w:lang w:val="uk-UA"/>
        </w:rPr>
        <w:t>и</w:t>
      </w:r>
      <w:r w:rsidR="00266EE6" w:rsidRPr="0031128A">
        <w:rPr>
          <w:sz w:val="28"/>
          <w:szCs w:val="28"/>
          <w:lang w:val="uk-UA"/>
        </w:rPr>
        <w:t xml:space="preserve"> посадови</w:t>
      </w:r>
      <w:r w:rsidR="00597369">
        <w:rPr>
          <w:sz w:val="28"/>
          <w:szCs w:val="28"/>
          <w:lang w:val="uk-UA"/>
        </w:rPr>
        <w:t>м</w:t>
      </w:r>
      <w:r w:rsidR="00266EE6" w:rsidRPr="0031128A">
        <w:rPr>
          <w:sz w:val="28"/>
          <w:szCs w:val="28"/>
          <w:lang w:val="uk-UA"/>
        </w:rPr>
        <w:t xml:space="preserve"> ос</w:t>
      </w:r>
      <w:r w:rsidR="00597369">
        <w:rPr>
          <w:sz w:val="28"/>
          <w:szCs w:val="28"/>
          <w:lang w:val="uk-UA"/>
        </w:rPr>
        <w:t>о</w:t>
      </w:r>
      <w:r w:rsidR="00266EE6" w:rsidRPr="0031128A">
        <w:rPr>
          <w:sz w:val="28"/>
          <w:szCs w:val="28"/>
          <w:lang w:val="uk-UA"/>
        </w:rPr>
        <w:t>б</w:t>
      </w:r>
      <w:r w:rsidR="00597369">
        <w:rPr>
          <w:sz w:val="28"/>
          <w:szCs w:val="28"/>
          <w:lang w:val="uk-UA"/>
        </w:rPr>
        <w:t>ам</w:t>
      </w:r>
      <w:r w:rsidR="00266EE6" w:rsidRPr="0031128A">
        <w:rPr>
          <w:sz w:val="28"/>
          <w:szCs w:val="28"/>
          <w:lang w:val="uk-UA"/>
        </w:rPr>
        <w:t xml:space="preserve"> місцевого самоврядування, </w:t>
      </w:r>
      <w:r w:rsidR="00266EE6" w:rsidRPr="00615260">
        <w:rPr>
          <w:sz w:val="28"/>
          <w:szCs w:val="28"/>
          <w:lang w:val="uk-UA"/>
        </w:rPr>
        <w:t>що відповіда</w:t>
      </w:r>
      <w:r w:rsidR="00266EE6" w:rsidRPr="0031128A">
        <w:rPr>
          <w:sz w:val="28"/>
          <w:szCs w:val="28"/>
          <w:lang w:val="uk-UA"/>
        </w:rPr>
        <w:t>ють</w:t>
      </w:r>
      <w:r w:rsidR="00266EE6" w:rsidRPr="00615260">
        <w:rPr>
          <w:sz w:val="28"/>
          <w:szCs w:val="28"/>
          <w:lang w:val="uk-UA"/>
        </w:rPr>
        <w:t xml:space="preserve"> посаді</w:t>
      </w:r>
      <w:r w:rsidR="00266EE6" w:rsidRPr="0031128A">
        <w:rPr>
          <w:sz w:val="28"/>
          <w:szCs w:val="28"/>
          <w:lang w:val="uk-UA"/>
        </w:rPr>
        <w:t>, таким старостам:</w:t>
      </w:r>
      <w:r w:rsidR="00615260">
        <w:rPr>
          <w:sz w:val="28"/>
          <w:szCs w:val="28"/>
          <w:lang w:val="uk-UA"/>
        </w:rPr>
        <w:t xml:space="preserve"> </w:t>
      </w:r>
    </w:p>
    <w:p w14:paraId="2E08143A" w14:textId="6924643F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Жидачівському Михайлу Івановичу</w:t>
      </w:r>
      <w:r w:rsidR="0031128A" w:rsidRPr="0031128A">
        <w:rPr>
          <w:sz w:val="28"/>
          <w:szCs w:val="28"/>
          <w:lang w:val="uk-UA"/>
        </w:rPr>
        <w:t xml:space="preserve">, старості </w:t>
      </w:r>
      <w:r w:rsidR="0031128A" w:rsidRPr="0031128A">
        <w:rPr>
          <w:sz w:val="28"/>
          <w:szCs w:val="28"/>
        </w:rPr>
        <w:t xml:space="preserve">Долинянського  </w:t>
      </w:r>
      <w:r w:rsidR="0031128A" w:rsidRPr="0031128A">
        <w:rPr>
          <w:sz w:val="28"/>
          <w:szCs w:val="28"/>
          <w:lang w:val="uk-UA"/>
        </w:rPr>
        <w:t>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</w:t>
      </w:r>
    </w:p>
    <w:p w14:paraId="06FCCAB8" w14:textId="4B223A88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Новосельській Уляні Ігорівні</w:t>
      </w:r>
      <w:r w:rsidR="0031128A" w:rsidRPr="0031128A">
        <w:rPr>
          <w:sz w:val="28"/>
          <w:szCs w:val="28"/>
          <w:lang w:val="uk-UA"/>
        </w:rPr>
        <w:t xml:space="preserve">, старості </w:t>
      </w:r>
      <w:r w:rsidR="0031128A" w:rsidRPr="0031128A">
        <w:rPr>
          <w:sz w:val="28"/>
          <w:szCs w:val="28"/>
        </w:rPr>
        <w:t xml:space="preserve">Добринівського </w:t>
      </w:r>
      <w:r w:rsidR="0031128A" w:rsidRPr="0031128A">
        <w:rPr>
          <w:sz w:val="28"/>
          <w:szCs w:val="28"/>
          <w:lang w:val="uk-UA"/>
        </w:rPr>
        <w:t>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</w:t>
      </w:r>
    </w:p>
    <w:p w14:paraId="2AF9998F" w14:textId="6E6B323F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Макогону Ярославу Євстахійовичу</w:t>
      </w:r>
      <w:r w:rsidR="0031128A" w:rsidRPr="0031128A">
        <w:rPr>
          <w:sz w:val="28"/>
          <w:szCs w:val="28"/>
          <w:lang w:val="uk-UA"/>
        </w:rPr>
        <w:t xml:space="preserve">, старості </w:t>
      </w:r>
      <w:r w:rsidR="0031128A" w:rsidRPr="0031128A">
        <w:rPr>
          <w:sz w:val="28"/>
          <w:szCs w:val="28"/>
        </w:rPr>
        <w:t xml:space="preserve">Жовчівського </w:t>
      </w:r>
      <w:r w:rsidR="0031128A" w:rsidRPr="0031128A">
        <w:rPr>
          <w:sz w:val="28"/>
          <w:szCs w:val="28"/>
          <w:lang w:val="uk-UA"/>
        </w:rPr>
        <w:t>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</w:t>
      </w:r>
    </w:p>
    <w:p w14:paraId="4484DCF0" w14:textId="66CD443E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Пастернаку Володимиру Івановичу</w:t>
      </w:r>
      <w:r w:rsidR="0031128A" w:rsidRPr="0031128A">
        <w:rPr>
          <w:sz w:val="28"/>
          <w:szCs w:val="28"/>
          <w:lang w:val="uk-UA"/>
        </w:rPr>
        <w:t>, старості Конюшківського</w:t>
      </w:r>
      <w:r w:rsidR="0031128A" w:rsidRPr="0031128A">
        <w:rPr>
          <w:sz w:val="28"/>
          <w:szCs w:val="28"/>
        </w:rPr>
        <w:t xml:space="preserve">  </w:t>
      </w:r>
      <w:r w:rsidR="0031128A" w:rsidRPr="0031128A">
        <w:rPr>
          <w:sz w:val="28"/>
          <w:szCs w:val="28"/>
          <w:lang w:val="uk-UA"/>
        </w:rPr>
        <w:t>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</w:t>
      </w:r>
    </w:p>
    <w:p w14:paraId="381CC2CC" w14:textId="3F8D97E4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Матвієнку Ігорю Ярославовичу</w:t>
      </w:r>
      <w:r w:rsidR="0031128A" w:rsidRPr="0031128A">
        <w:rPr>
          <w:sz w:val="28"/>
          <w:szCs w:val="28"/>
          <w:lang w:val="uk-UA"/>
        </w:rPr>
        <w:t xml:space="preserve">, старості </w:t>
      </w:r>
      <w:r w:rsidR="0031128A" w:rsidRPr="0031128A">
        <w:rPr>
          <w:sz w:val="28"/>
          <w:szCs w:val="28"/>
        </w:rPr>
        <w:t xml:space="preserve">Нижньолипицького </w:t>
      </w:r>
      <w:r w:rsidR="0031128A" w:rsidRPr="0031128A">
        <w:rPr>
          <w:sz w:val="28"/>
          <w:szCs w:val="28"/>
          <w:lang w:val="uk-UA"/>
        </w:rPr>
        <w:t>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 </w:t>
      </w:r>
    </w:p>
    <w:p w14:paraId="4269DD42" w14:textId="0AC1D418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Дремлюх Оксані Юріївні</w:t>
      </w:r>
      <w:r w:rsidR="0031128A" w:rsidRPr="0031128A">
        <w:rPr>
          <w:sz w:val="28"/>
          <w:szCs w:val="28"/>
          <w:lang w:val="uk-UA"/>
        </w:rPr>
        <w:t>, старості Підмихайлівського 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</w:t>
      </w:r>
    </w:p>
    <w:p w14:paraId="7259FBF3" w14:textId="12E460E0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lastRenderedPageBreak/>
        <w:t>Мрозіцькому Мар</w:t>
      </w:r>
      <w:r w:rsidRPr="0031128A">
        <w:rPr>
          <w:sz w:val="28"/>
          <w:szCs w:val="28"/>
        </w:rPr>
        <w:t>’</w:t>
      </w:r>
      <w:r w:rsidRPr="0031128A">
        <w:rPr>
          <w:sz w:val="28"/>
          <w:szCs w:val="28"/>
          <w:lang w:val="uk-UA"/>
        </w:rPr>
        <w:t>яну Михайловичу</w:t>
      </w:r>
      <w:r w:rsidR="0031128A" w:rsidRPr="0031128A">
        <w:rPr>
          <w:sz w:val="28"/>
          <w:szCs w:val="28"/>
          <w:lang w:val="uk-UA"/>
        </w:rPr>
        <w:t xml:space="preserve">, старості </w:t>
      </w:r>
      <w:r w:rsidR="0031128A" w:rsidRPr="0031128A">
        <w:rPr>
          <w:sz w:val="28"/>
          <w:szCs w:val="28"/>
        </w:rPr>
        <w:t xml:space="preserve">Пуківського </w:t>
      </w:r>
      <w:r w:rsidR="0031128A" w:rsidRPr="0031128A">
        <w:rPr>
          <w:sz w:val="28"/>
          <w:szCs w:val="28"/>
          <w:lang w:val="uk-UA"/>
        </w:rPr>
        <w:t>старостинського округу,</w:t>
      </w:r>
      <w:r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у межах 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посад;</w:t>
      </w:r>
    </w:p>
    <w:p w14:paraId="0123845B" w14:textId="68635AF4" w:rsidR="00266EE6" w:rsidRPr="0031128A" w:rsidRDefault="00266EE6" w:rsidP="00266EE6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  <w:lang w:val="uk-UA"/>
        </w:rPr>
      </w:pPr>
      <w:r w:rsidRPr="0031128A">
        <w:rPr>
          <w:sz w:val="28"/>
          <w:szCs w:val="28"/>
          <w:lang w:val="uk-UA"/>
        </w:rPr>
        <w:t>Круглій Любові Богданівні, старості Верхньолипицького старостинського округу,</w:t>
      </w:r>
      <w:r w:rsidR="0031128A" w:rsidRPr="0031128A">
        <w:rPr>
          <w:sz w:val="28"/>
          <w:szCs w:val="28"/>
          <w:lang w:val="uk-UA"/>
        </w:rPr>
        <w:t xml:space="preserve"> </w:t>
      </w:r>
      <w:r w:rsidR="0076540A" w:rsidRPr="0031128A">
        <w:rPr>
          <w:sz w:val="28"/>
          <w:szCs w:val="28"/>
          <w:lang w:val="uk-UA"/>
        </w:rPr>
        <w:t>1</w:t>
      </w:r>
      <w:r w:rsidR="00E778AE">
        <w:rPr>
          <w:sz w:val="28"/>
          <w:szCs w:val="28"/>
          <w:lang w:val="uk-UA"/>
        </w:rPr>
        <w:t>0</w:t>
      </w:r>
      <w:r w:rsidRPr="0031128A">
        <w:rPr>
          <w:sz w:val="28"/>
          <w:szCs w:val="28"/>
          <w:lang w:val="uk-UA"/>
        </w:rPr>
        <w:t xml:space="preserve"> ранг посадової особи місцевого самоврядування в межах </w:t>
      </w:r>
      <w:r w:rsidR="0076540A" w:rsidRPr="0031128A">
        <w:rPr>
          <w:sz w:val="28"/>
          <w:szCs w:val="28"/>
          <w:lang w:val="uk-UA"/>
        </w:rPr>
        <w:t>5</w:t>
      </w:r>
      <w:r w:rsidRPr="0031128A">
        <w:rPr>
          <w:sz w:val="28"/>
          <w:szCs w:val="28"/>
          <w:lang w:val="uk-UA"/>
        </w:rPr>
        <w:t xml:space="preserve"> категорії посад.</w:t>
      </w:r>
    </w:p>
    <w:p w14:paraId="4A9939E6" w14:textId="77777777" w:rsidR="00D87895" w:rsidRPr="007479B7" w:rsidRDefault="00D87895" w:rsidP="00096416">
      <w:pPr>
        <w:rPr>
          <w:color w:val="auto"/>
          <w:sz w:val="28"/>
          <w:szCs w:val="28"/>
          <w:lang w:val="uk-UA"/>
        </w:rPr>
      </w:pPr>
    </w:p>
    <w:p w14:paraId="734F1826" w14:textId="77777777" w:rsidR="0056182C" w:rsidRDefault="0056182C" w:rsidP="00F708EC">
      <w:pPr>
        <w:ind w:left="360"/>
        <w:rPr>
          <w:color w:val="auto"/>
          <w:sz w:val="28"/>
          <w:szCs w:val="28"/>
          <w:lang w:val="uk-UA"/>
        </w:rPr>
      </w:pPr>
    </w:p>
    <w:p w14:paraId="3C5E6F2D" w14:textId="77777777" w:rsidR="00596C73" w:rsidRPr="00566582" w:rsidRDefault="00596C73" w:rsidP="009400AF">
      <w:pPr>
        <w:rPr>
          <w:color w:val="auto"/>
          <w:sz w:val="28"/>
          <w:szCs w:val="28"/>
          <w:lang w:val="uk-UA"/>
        </w:rPr>
      </w:pPr>
      <w:r w:rsidRPr="007479B7">
        <w:rPr>
          <w:color w:val="auto"/>
          <w:sz w:val="28"/>
          <w:szCs w:val="28"/>
          <w:lang w:val="uk-UA"/>
        </w:rPr>
        <w:t>Міський голова</w:t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56182C">
        <w:rPr>
          <w:color w:val="auto"/>
          <w:sz w:val="28"/>
          <w:szCs w:val="28"/>
          <w:lang w:val="uk-UA"/>
        </w:rPr>
        <w:tab/>
      </w:r>
      <w:r w:rsidR="009400AF">
        <w:rPr>
          <w:color w:val="auto"/>
          <w:sz w:val="28"/>
          <w:szCs w:val="28"/>
          <w:lang w:val="uk-UA"/>
        </w:rPr>
        <w:tab/>
      </w:r>
      <w:r w:rsidR="009400AF">
        <w:rPr>
          <w:color w:val="auto"/>
          <w:sz w:val="28"/>
          <w:szCs w:val="28"/>
          <w:lang w:val="uk-UA"/>
        </w:rPr>
        <w:tab/>
      </w:r>
      <w:r w:rsidRPr="007479B7">
        <w:rPr>
          <w:color w:val="auto"/>
          <w:sz w:val="28"/>
          <w:szCs w:val="28"/>
          <w:lang w:val="uk-UA"/>
        </w:rPr>
        <w:t xml:space="preserve">Сергій </w:t>
      </w:r>
      <w:r w:rsidR="00566582">
        <w:rPr>
          <w:color w:val="auto"/>
          <w:sz w:val="28"/>
          <w:szCs w:val="28"/>
          <w:lang w:val="uk-UA"/>
        </w:rPr>
        <w:t>НАСАЛИК</w:t>
      </w:r>
    </w:p>
    <w:sectPr w:rsidR="00596C73" w:rsidRPr="00566582" w:rsidSect="009400A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B86C5" w14:textId="77777777" w:rsidR="00CF47F8" w:rsidRDefault="00CF47F8" w:rsidP="007479B7">
      <w:r>
        <w:separator/>
      </w:r>
    </w:p>
  </w:endnote>
  <w:endnote w:type="continuationSeparator" w:id="0">
    <w:p w14:paraId="5FA8C952" w14:textId="77777777" w:rsidR="00CF47F8" w:rsidRDefault="00CF47F8" w:rsidP="00747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3142C" w14:textId="77777777" w:rsidR="00CF47F8" w:rsidRDefault="00CF47F8" w:rsidP="007479B7">
      <w:r>
        <w:separator/>
      </w:r>
    </w:p>
  </w:footnote>
  <w:footnote w:type="continuationSeparator" w:id="0">
    <w:p w14:paraId="68A141E0" w14:textId="77777777" w:rsidR="00CF47F8" w:rsidRDefault="00CF47F8" w:rsidP="00747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063"/>
      <w:docPartObj>
        <w:docPartGallery w:val="Page Numbers (Top of Page)"/>
        <w:docPartUnique/>
      </w:docPartObj>
    </w:sdtPr>
    <w:sdtEndPr/>
    <w:sdtContent>
      <w:p w14:paraId="39567952" w14:textId="246F7FC7" w:rsidR="007479B7" w:rsidRDefault="00015272">
        <w:pPr>
          <w:pStyle w:val="a4"/>
          <w:jc w:val="center"/>
        </w:pPr>
        <w:r>
          <w:fldChar w:fldCharType="begin"/>
        </w:r>
        <w:r w:rsidR="00105AE8">
          <w:instrText xml:space="preserve"> PAGE   \* MERGEFORMAT </w:instrText>
        </w:r>
        <w:r>
          <w:fldChar w:fldCharType="separate"/>
        </w:r>
        <w:r w:rsidR="00AD4F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79176E" w14:textId="77777777" w:rsidR="007479B7" w:rsidRDefault="007479B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E5FE3"/>
    <w:multiLevelType w:val="hybridMultilevel"/>
    <w:tmpl w:val="8D8826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373F8A"/>
    <w:multiLevelType w:val="hybridMultilevel"/>
    <w:tmpl w:val="C0F04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171B9F"/>
    <w:multiLevelType w:val="hybridMultilevel"/>
    <w:tmpl w:val="6A0A89DA"/>
    <w:lvl w:ilvl="0" w:tplc="5284F1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35F"/>
    <w:rsid w:val="00006287"/>
    <w:rsid w:val="00006EF4"/>
    <w:rsid w:val="00014F33"/>
    <w:rsid w:val="00015272"/>
    <w:rsid w:val="00027BC6"/>
    <w:rsid w:val="00063840"/>
    <w:rsid w:val="0006529B"/>
    <w:rsid w:val="00084033"/>
    <w:rsid w:val="00086521"/>
    <w:rsid w:val="00096416"/>
    <w:rsid w:val="00100043"/>
    <w:rsid w:val="00105AE8"/>
    <w:rsid w:val="00112C00"/>
    <w:rsid w:val="00121035"/>
    <w:rsid w:val="001A051F"/>
    <w:rsid w:val="001A35F0"/>
    <w:rsid w:val="001B38F0"/>
    <w:rsid w:val="001C674D"/>
    <w:rsid w:val="001E1961"/>
    <w:rsid w:val="001F6E9F"/>
    <w:rsid w:val="00201A59"/>
    <w:rsid w:val="00205D1D"/>
    <w:rsid w:val="00214F84"/>
    <w:rsid w:val="00215281"/>
    <w:rsid w:val="00233FDF"/>
    <w:rsid w:val="00244D0B"/>
    <w:rsid w:val="002520F4"/>
    <w:rsid w:val="00266EE6"/>
    <w:rsid w:val="00272A91"/>
    <w:rsid w:val="002769BE"/>
    <w:rsid w:val="002A1D67"/>
    <w:rsid w:val="002A55FB"/>
    <w:rsid w:val="002B18D0"/>
    <w:rsid w:val="002B6544"/>
    <w:rsid w:val="002E0E6C"/>
    <w:rsid w:val="002E2733"/>
    <w:rsid w:val="0031128A"/>
    <w:rsid w:val="0033027E"/>
    <w:rsid w:val="00333761"/>
    <w:rsid w:val="00363244"/>
    <w:rsid w:val="0037063D"/>
    <w:rsid w:val="00386B4E"/>
    <w:rsid w:val="003B4FFF"/>
    <w:rsid w:val="003B5EF5"/>
    <w:rsid w:val="003D524A"/>
    <w:rsid w:val="003E24F6"/>
    <w:rsid w:val="003E4D54"/>
    <w:rsid w:val="003F1114"/>
    <w:rsid w:val="003F29E0"/>
    <w:rsid w:val="003F2D2F"/>
    <w:rsid w:val="00405C67"/>
    <w:rsid w:val="00430EA7"/>
    <w:rsid w:val="00461B43"/>
    <w:rsid w:val="00494743"/>
    <w:rsid w:val="00495874"/>
    <w:rsid w:val="004A521B"/>
    <w:rsid w:val="004A6025"/>
    <w:rsid w:val="004A6503"/>
    <w:rsid w:val="004C01C2"/>
    <w:rsid w:val="004C41AB"/>
    <w:rsid w:val="004D6669"/>
    <w:rsid w:val="004E453F"/>
    <w:rsid w:val="00504E6E"/>
    <w:rsid w:val="00524187"/>
    <w:rsid w:val="00561571"/>
    <w:rsid w:val="0056182C"/>
    <w:rsid w:val="00566582"/>
    <w:rsid w:val="0057437A"/>
    <w:rsid w:val="0058538A"/>
    <w:rsid w:val="00595014"/>
    <w:rsid w:val="005964ED"/>
    <w:rsid w:val="00596C73"/>
    <w:rsid w:val="00597369"/>
    <w:rsid w:val="005B731C"/>
    <w:rsid w:val="005C2BD3"/>
    <w:rsid w:val="0061411C"/>
    <w:rsid w:val="00615260"/>
    <w:rsid w:val="00622562"/>
    <w:rsid w:val="006226CC"/>
    <w:rsid w:val="00633FF0"/>
    <w:rsid w:val="006346CE"/>
    <w:rsid w:val="00643EAF"/>
    <w:rsid w:val="00670994"/>
    <w:rsid w:val="00673F02"/>
    <w:rsid w:val="00675443"/>
    <w:rsid w:val="00677AEB"/>
    <w:rsid w:val="00693123"/>
    <w:rsid w:val="00694C73"/>
    <w:rsid w:val="006C75FC"/>
    <w:rsid w:val="006E5107"/>
    <w:rsid w:val="00702EC3"/>
    <w:rsid w:val="00703762"/>
    <w:rsid w:val="00711800"/>
    <w:rsid w:val="007133FA"/>
    <w:rsid w:val="007167A1"/>
    <w:rsid w:val="00716AC7"/>
    <w:rsid w:val="0072474B"/>
    <w:rsid w:val="007442F8"/>
    <w:rsid w:val="007479B7"/>
    <w:rsid w:val="0076540A"/>
    <w:rsid w:val="00767292"/>
    <w:rsid w:val="00797EA2"/>
    <w:rsid w:val="007B05BF"/>
    <w:rsid w:val="007D4021"/>
    <w:rsid w:val="007D7D02"/>
    <w:rsid w:val="007E468D"/>
    <w:rsid w:val="007F04BE"/>
    <w:rsid w:val="007F47D2"/>
    <w:rsid w:val="0080310F"/>
    <w:rsid w:val="008110FA"/>
    <w:rsid w:val="0081413A"/>
    <w:rsid w:val="00820BBA"/>
    <w:rsid w:val="00827464"/>
    <w:rsid w:val="008414EA"/>
    <w:rsid w:val="008C2AA9"/>
    <w:rsid w:val="008F0CBC"/>
    <w:rsid w:val="008F364B"/>
    <w:rsid w:val="008F7A48"/>
    <w:rsid w:val="00901310"/>
    <w:rsid w:val="00911306"/>
    <w:rsid w:val="009125F8"/>
    <w:rsid w:val="0092647A"/>
    <w:rsid w:val="00927B75"/>
    <w:rsid w:val="0093310E"/>
    <w:rsid w:val="009400AF"/>
    <w:rsid w:val="00953184"/>
    <w:rsid w:val="00967B1F"/>
    <w:rsid w:val="0097035F"/>
    <w:rsid w:val="009A54AE"/>
    <w:rsid w:val="009A5E1B"/>
    <w:rsid w:val="009D599E"/>
    <w:rsid w:val="009D5A74"/>
    <w:rsid w:val="009D7412"/>
    <w:rsid w:val="009F4391"/>
    <w:rsid w:val="00A12876"/>
    <w:rsid w:val="00A461E8"/>
    <w:rsid w:val="00A52204"/>
    <w:rsid w:val="00A736EA"/>
    <w:rsid w:val="00A9011D"/>
    <w:rsid w:val="00AA1214"/>
    <w:rsid w:val="00AA4E8C"/>
    <w:rsid w:val="00AB3213"/>
    <w:rsid w:val="00AB3DD6"/>
    <w:rsid w:val="00AB6FE7"/>
    <w:rsid w:val="00AC7CA3"/>
    <w:rsid w:val="00AD4F42"/>
    <w:rsid w:val="00AF15BC"/>
    <w:rsid w:val="00B01AEF"/>
    <w:rsid w:val="00B144A8"/>
    <w:rsid w:val="00B26AE7"/>
    <w:rsid w:val="00B448E3"/>
    <w:rsid w:val="00B81E5A"/>
    <w:rsid w:val="00B822A8"/>
    <w:rsid w:val="00BA7C60"/>
    <w:rsid w:val="00BB0B26"/>
    <w:rsid w:val="00BB1FD3"/>
    <w:rsid w:val="00BD02C0"/>
    <w:rsid w:val="00C01884"/>
    <w:rsid w:val="00C11E29"/>
    <w:rsid w:val="00C3019E"/>
    <w:rsid w:val="00C34C8E"/>
    <w:rsid w:val="00C40BE8"/>
    <w:rsid w:val="00C76F36"/>
    <w:rsid w:val="00C9186A"/>
    <w:rsid w:val="00CD31FD"/>
    <w:rsid w:val="00CD3B7D"/>
    <w:rsid w:val="00CD53B8"/>
    <w:rsid w:val="00CE06A5"/>
    <w:rsid w:val="00CF1263"/>
    <w:rsid w:val="00CF3162"/>
    <w:rsid w:val="00CF47F8"/>
    <w:rsid w:val="00D13697"/>
    <w:rsid w:val="00D142ED"/>
    <w:rsid w:val="00D22C4A"/>
    <w:rsid w:val="00D26995"/>
    <w:rsid w:val="00D26D94"/>
    <w:rsid w:val="00D63318"/>
    <w:rsid w:val="00D74608"/>
    <w:rsid w:val="00D84248"/>
    <w:rsid w:val="00D87895"/>
    <w:rsid w:val="00DB0FD6"/>
    <w:rsid w:val="00DB48D5"/>
    <w:rsid w:val="00DC0674"/>
    <w:rsid w:val="00DC708F"/>
    <w:rsid w:val="00DC7291"/>
    <w:rsid w:val="00DD1C84"/>
    <w:rsid w:val="00DF2634"/>
    <w:rsid w:val="00E0151C"/>
    <w:rsid w:val="00E14245"/>
    <w:rsid w:val="00E160F0"/>
    <w:rsid w:val="00E27BA4"/>
    <w:rsid w:val="00E47DAE"/>
    <w:rsid w:val="00E658FA"/>
    <w:rsid w:val="00E718D1"/>
    <w:rsid w:val="00E75FEF"/>
    <w:rsid w:val="00E778AE"/>
    <w:rsid w:val="00E81B5D"/>
    <w:rsid w:val="00E8289C"/>
    <w:rsid w:val="00E95B85"/>
    <w:rsid w:val="00EB56E8"/>
    <w:rsid w:val="00EE23D0"/>
    <w:rsid w:val="00EF21BF"/>
    <w:rsid w:val="00EF5589"/>
    <w:rsid w:val="00F708EC"/>
    <w:rsid w:val="00F7434E"/>
    <w:rsid w:val="00F84E69"/>
    <w:rsid w:val="00F94F9D"/>
    <w:rsid w:val="00FA006E"/>
    <w:rsid w:val="00FA3689"/>
    <w:rsid w:val="00FF2392"/>
    <w:rsid w:val="00FF6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23ACBB3D"/>
  <w15:docId w15:val="{926D6EE2-C63F-4CD3-9263-9C343B10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16"/>
    <w:pPr>
      <w:spacing w:after="0" w:line="240" w:lineRule="auto"/>
    </w:pPr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6416"/>
    <w:pPr>
      <w:keepNext/>
      <w:jc w:val="center"/>
      <w:outlineLvl w:val="0"/>
    </w:pPr>
    <w:rPr>
      <w:b/>
      <w:sz w:val="3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9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9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9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9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6416"/>
    <w:rPr>
      <w:rFonts w:ascii="Times New Roman" w:eastAsia="Times New Roman" w:hAnsi="Times New Roman" w:cs="Times New Roman"/>
      <w:b/>
      <w:color w:val="C0C0C0"/>
      <w:sz w:val="36"/>
      <w:szCs w:val="20"/>
      <w:lang w:val="en-US" w:eastAsia="ru-RU"/>
    </w:rPr>
  </w:style>
  <w:style w:type="table" w:styleId="a3">
    <w:name w:val="Table Grid"/>
    <w:basedOn w:val="a1"/>
    <w:uiPriority w:val="59"/>
    <w:rsid w:val="0037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9B7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7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79B7"/>
    <w:rPr>
      <w:rFonts w:ascii="Times New Roman" w:eastAsia="Times New Roman" w:hAnsi="Times New Roman" w:cs="Times New Roman"/>
      <w:color w:val="C0C0C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479B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479B7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479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79B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7E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7EA2"/>
    <w:rPr>
      <w:rFonts w:ascii="Tahoma" w:eastAsia="Times New Roman" w:hAnsi="Tahoma" w:cs="Tahoma"/>
      <w:color w:val="C0C0C0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66EE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AA62-1841-4627-94C6-4D6F38695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1358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14</cp:revision>
  <cp:lastPrinted>2024-04-18T07:14:00Z</cp:lastPrinted>
  <dcterms:created xsi:type="dcterms:W3CDTF">2022-04-27T06:11:00Z</dcterms:created>
  <dcterms:modified xsi:type="dcterms:W3CDTF">2024-04-18T07:14:00Z</dcterms:modified>
</cp:coreProperties>
</file>