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A7" w:rsidRPr="002F31A7" w:rsidRDefault="00BC31EA" w:rsidP="002F31A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F31A7" w:rsidRPr="002F31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2F31A7" w:rsidRPr="002F31A7" w:rsidRDefault="002F31A7" w:rsidP="002F31A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F31A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78D262D" wp14:editId="3CFE6417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A7" w:rsidRPr="002F31A7" w:rsidRDefault="002F31A7" w:rsidP="002F31A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F31A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F31A7" w:rsidRPr="002F31A7" w:rsidRDefault="002F31A7" w:rsidP="002F31A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F31A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F31A7" w:rsidRPr="002F31A7" w:rsidRDefault="002F31A7" w:rsidP="002F31A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F31A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65294BC" wp14:editId="2920A3A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F31A7" w:rsidRPr="002F31A7" w:rsidRDefault="002F31A7" w:rsidP="002F31A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F31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F31A7" w:rsidRPr="002F31A7" w:rsidRDefault="002F31A7" w:rsidP="002F31A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F31A7" w:rsidRPr="002F31A7" w:rsidRDefault="002F31A7" w:rsidP="002F31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F31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2F31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31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31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31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31A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2F31A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F31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F31A7" w:rsidRPr="002F31A7" w:rsidRDefault="002F31A7" w:rsidP="002F31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F31A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2F31A7">
      <w:pPr>
        <w:tabs>
          <w:tab w:val="left" w:pos="8580"/>
          <w:tab w:val="right" w:pos="9525"/>
        </w:tabs>
        <w:spacing w:before="12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5FD3">
        <w:rPr>
          <w:rFonts w:ascii="Times New Roman" w:hAnsi="Times New Roman"/>
          <w:sz w:val="28"/>
          <w:szCs w:val="28"/>
          <w:lang w:eastAsia="uk-UA"/>
        </w:rPr>
        <w:t xml:space="preserve"> Маланці М.</w:t>
      </w:r>
      <w:r w:rsidR="001646E1">
        <w:rPr>
          <w:rFonts w:ascii="Times New Roman" w:hAnsi="Times New Roman"/>
          <w:sz w:val="28"/>
          <w:szCs w:val="28"/>
          <w:lang w:eastAsia="uk-UA"/>
        </w:rPr>
        <w:t>І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D05FD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646E1">
        <w:rPr>
          <w:rFonts w:ascii="Times New Roman" w:hAnsi="Times New Roman"/>
          <w:sz w:val="28"/>
          <w:szCs w:val="28"/>
          <w:lang w:eastAsia="uk-UA"/>
        </w:rPr>
        <w:t xml:space="preserve">Маланки Марії </w:t>
      </w:r>
      <w:r>
        <w:rPr>
          <w:rFonts w:ascii="Times New Roman" w:hAnsi="Times New Roman"/>
          <w:sz w:val="28"/>
          <w:szCs w:val="28"/>
          <w:lang w:eastAsia="uk-UA"/>
        </w:rPr>
        <w:t>Іванівни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646E1">
        <w:rPr>
          <w:rFonts w:ascii="Times New Roman" w:hAnsi="Times New Roman"/>
          <w:sz w:val="28"/>
          <w:szCs w:val="28"/>
          <w:lang w:eastAsia="uk-UA"/>
        </w:rPr>
        <w:t>Маланці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1646E1">
        <w:rPr>
          <w:rFonts w:ascii="Times New Roman" w:hAnsi="Times New Roman"/>
          <w:sz w:val="28"/>
          <w:szCs w:val="28"/>
          <w:lang w:eastAsia="uk-UA"/>
        </w:rPr>
        <w:t xml:space="preserve"> площею 0,10</w:t>
      </w:r>
      <w:r w:rsidR="00EB1886">
        <w:rPr>
          <w:rFonts w:ascii="Times New Roman" w:hAnsi="Times New Roman"/>
          <w:sz w:val="28"/>
          <w:szCs w:val="28"/>
          <w:lang w:eastAsia="uk-UA"/>
        </w:rPr>
        <w:t>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943335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88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646E1">
        <w:rPr>
          <w:rFonts w:ascii="Times New Roman" w:hAnsi="Times New Roman"/>
          <w:sz w:val="28"/>
          <w:szCs w:val="28"/>
          <w:lang w:eastAsia="uk-UA"/>
        </w:rPr>
        <w:t>0073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33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5FD3">
        <w:rPr>
          <w:rFonts w:ascii="Times New Roman" w:hAnsi="Times New Roman"/>
          <w:sz w:val="28"/>
          <w:szCs w:val="28"/>
          <w:lang w:eastAsia="uk-UA"/>
        </w:rPr>
        <w:t xml:space="preserve">Маланці Марії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5B" w:rsidRDefault="008A615B">
      <w:r>
        <w:separator/>
      </w:r>
    </w:p>
  </w:endnote>
  <w:endnote w:type="continuationSeparator" w:id="0">
    <w:p w:rsidR="008A615B" w:rsidRDefault="008A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5B" w:rsidRDefault="008A615B">
      <w:r>
        <w:separator/>
      </w:r>
    </w:p>
  </w:footnote>
  <w:footnote w:type="continuationSeparator" w:id="0">
    <w:p w:rsidR="008A615B" w:rsidRDefault="008A6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46E1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2F31A7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1DCC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615B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335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0830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5FD3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07E"/>
    <w:rsid w:val="00EA3B19"/>
    <w:rsid w:val="00EA5616"/>
    <w:rsid w:val="00EB188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2024-04-01T10:56:00Z</dcterms:created>
  <dcterms:modified xsi:type="dcterms:W3CDTF">2024-04-17T05:58:00Z</dcterms:modified>
</cp:coreProperties>
</file>