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5A9" w:rsidRPr="004F75A9" w:rsidRDefault="004F75A9" w:rsidP="004F75A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F75A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F75A9" w:rsidRPr="004F75A9" w:rsidRDefault="004F75A9" w:rsidP="004F75A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F75A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A2D712B" wp14:editId="1C5B60C8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5A9" w:rsidRPr="004F75A9" w:rsidRDefault="004F75A9" w:rsidP="004F75A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F75A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F75A9" w:rsidRPr="004F75A9" w:rsidRDefault="004F75A9" w:rsidP="004F75A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F75A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F75A9" w:rsidRPr="004F75A9" w:rsidRDefault="004F75A9" w:rsidP="004F75A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F75A9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89CA12F" wp14:editId="2BE081A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75A9" w:rsidRPr="004F75A9" w:rsidRDefault="004F75A9" w:rsidP="004F75A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F75A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F75A9" w:rsidRPr="004F75A9" w:rsidRDefault="004F75A9" w:rsidP="004F75A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F75A9" w:rsidRPr="004F75A9" w:rsidRDefault="004F75A9" w:rsidP="004F75A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F75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4F75A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F75A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F75A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F75A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F75A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4F75A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F75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F75A9" w:rsidRPr="004F75A9" w:rsidRDefault="004F75A9" w:rsidP="004F75A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F75A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C4904" w:rsidRPr="003C4904">
        <w:t xml:space="preserve"> </w:t>
      </w:r>
      <w:r w:rsidR="00902E98">
        <w:rPr>
          <w:rFonts w:ascii="Times New Roman" w:hAnsi="Times New Roman"/>
          <w:sz w:val="28"/>
          <w:szCs w:val="28"/>
          <w:lang w:eastAsia="uk-UA"/>
        </w:rPr>
        <w:t>Квасниці М.</w:t>
      </w:r>
      <w:r w:rsidR="003C4904">
        <w:rPr>
          <w:rFonts w:ascii="Times New Roman" w:hAnsi="Times New Roman"/>
          <w:sz w:val="28"/>
          <w:szCs w:val="28"/>
          <w:lang w:eastAsia="uk-UA"/>
        </w:rPr>
        <w:t>В</w:t>
      </w:r>
      <w:r w:rsidR="008B7F29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3C4904">
        <w:rPr>
          <w:rFonts w:ascii="Times New Roman" w:hAnsi="Times New Roman"/>
          <w:sz w:val="28"/>
          <w:szCs w:val="28"/>
          <w:lang w:eastAsia="uk-UA"/>
        </w:rPr>
        <w:t>Квасниці</w:t>
      </w:r>
      <w:r w:rsidR="003C4904" w:rsidRPr="003C4904">
        <w:rPr>
          <w:rFonts w:ascii="Times New Roman" w:hAnsi="Times New Roman"/>
          <w:sz w:val="28"/>
          <w:szCs w:val="28"/>
          <w:lang w:eastAsia="uk-UA"/>
        </w:rPr>
        <w:t xml:space="preserve"> Мирон</w:t>
      </w:r>
      <w:r w:rsidR="003C4904">
        <w:rPr>
          <w:rFonts w:ascii="Times New Roman" w:hAnsi="Times New Roman"/>
          <w:sz w:val="28"/>
          <w:szCs w:val="28"/>
          <w:lang w:eastAsia="uk-UA"/>
        </w:rPr>
        <w:t>а</w:t>
      </w:r>
      <w:r w:rsidR="003C4904" w:rsidRPr="003C4904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3C4904">
        <w:rPr>
          <w:rFonts w:ascii="Times New Roman" w:hAnsi="Times New Roman"/>
          <w:sz w:val="28"/>
          <w:szCs w:val="28"/>
          <w:lang w:eastAsia="uk-UA"/>
        </w:rPr>
        <w:t>ь</w:t>
      </w:r>
      <w:r w:rsidR="003C4904" w:rsidRPr="003C4904">
        <w:rPr>
          <w:rFonts w:ascii="Times New Roman" w:hAnsi="Times New Roman"/>
          <w:sz w:val="28"/>
          <w:szCs w:val="28"/>
          <w:lang w:eastAsia="uk-UA"/>
        </w:rPr>
        <w:t>ович</w:t>
      </w:r>
      <w:r w:rsidR="003C4904">
        <w:rPr>
          <w:rFonts w:ascii="Times New Roman" w:hAnsi="Times New Roman"/>
          <w:sz w:val="28"/>
          <w:szCs w:val="28"/>
          <w:lang w:eastAsia="uk-UA"/>
        </w:rPr>
        <w:t>а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B6DB2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02E9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C4904">
        <w:rPr>
          <w:rFonts w:ascii="Times New Roman" w:hAnsi="Times New Roman"/>
          <w:sz w:val="28"/>
          <w:szCs w:val="28"/>
          <w:lang w:eastAsia="uk-UA"/>
        </w:rPr>
        <w:t>Квасниці</w:t>
      </w:r>
      <w:r w:rsidR="003C4904" w:rsidRPr="003C4904">
        <w:rPr>
          <w:rFonts w:ascii="Times New Roman" w:hAnsi="Times New Roman"/>
          <w:sz w:val="28"/>
          <w:szCs w:val="28"/>
          <w:lang w:eastAsia="uk-UA"/>
        </w:rPr>
        <w:t xml:space="preserve"> Мирон</w:t>
      </w:r>
      <w:r w:rsidR="00902E98">
        <w:rPr>
          <w:rFonts w:ascii="Times New Roman" w:hAnsi="Times New Roman"/>
          <w:sz w:val="28"/>
          <w:szCs w:val="28"/>
          <w:lang w:eastAsia="uk-UA"/>
        </w:rPr>
        <w:t>у</w:t>
      </w:r>
      <w:r w:rsidR="003C4904" w:rsidRPr="003C4904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3C4904">
        <w:rPr>
          <w:rFonts w:ascii="Times New Roman" w:hAnsi="Times New Roman"/>
          <w:sz w:val="28"/>
          <w:szCs w:val="28"/>
          <w:lang w:eastAsia="uk-UA"/>
        </w:rPr>
        <w:t>ь</w:t>
      </w:r>
      <w:r w:rsidR="003C4904" w:rsidRPr="003C4904">
        <w:rPr>
          <w:rFonts w:ascii="Times New Roman" w:hAnsi="Times New Roman"/>
          <w:sz w:val="28"/>
          <w:szCs w:val="28"/>
          <w:lang w:eastAsia="uk-UA"/>
        </w:rPr>
        <w:t>ович</w:t>
      </w:r>
      <w:r w:rsidR="00902E98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3C4904">
        <w:rPr>
          <w:rFonts w:ascii="Times New Roman" w:hAnsi="Times New Roman"/>
          <w:sz w:val="28"/>
          <w:szCs w:val="28"/>
          <w:lang w:eastAsia="uk-UA"/>
        </w:rPr>
        <w:t>0,6481 га</w:t>
      </w:r>
      <w:r w:rsidR="0046690D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3C4904">
        <w:rPr>
          <w:rFonts w:ascii="Times New Roman" w:hAnsi="Times New Roman"/>
          <w:sz w:val="28"/>
          <w:szCs w:val="28"/>
          <w:lang w:eastAsia="uk-UA"/>
        </w:rPr>
        <w:t>23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3C4904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3C4904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3C4904">
        <w:rPr>
          <w:rFonts w:ascii="Times New Roman" w:hAnsi="Times New Roman"/>
          <w:sz w:val="28"/>
          <w:szCs w:val="28"/>
          <w:lang w:eastAsia="uk-UA"/>
        </w:rPr>
        <w:t>127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3C4904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C4904">
        <w:rPr>
          <w:rFonts w:ascii="Times New Roman" w:hAnsi="Times New Roman"/>
          <w:sz w:val="28"/>
          <w:szCs w:val="28"/>
          <w:lang w:eastAsia="uk-UA"/>
        </w:rPr>
        <w:t>Квасниці</w:t>
      </w:r>
      <w:r w:rsidR="003C4904" w:rsidRPr="003C4904">
        <w:rPr>
          <w:rFonts w:ascii="Times New Roman" w:hAnsi="Times New Roman"/>
          <w:sz w:val="28"/>
          <w:szCs w:val="28"/>
          <w:lang w:eastAsia="uk-UA"/>
        </w:rPr>
        <w:t xml:space="preserve"> Мирон</w:t>
      </w:r>
      <w:r w:rsidR="003C4904">
        <w:rPr>
          <w:rFonts w:ascii="Times New Roman" w:hAnsi="Times New Roman"/>
          <w:sz w:val="28"/>
          <w:szCs w:val="28"/>
          <w:lang w:eastAsia="uk-UA"/>
        </w:rPr>
        <w:t>у</w:t>
      </w:r>
      <w:r w:rsidR="003C4904" w:rsidRPr="003C4904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3C4904">
        <w:rPr>
          <w:rFonts w:ascii="Times New Roman" w:hAnsi="Times New Roman"/>
          <w:sz w:val="28"/>
          <w:szCs w:val="28"/>
          <w:lang w:eastAsia="uk-UA"/>
        </w:rPr>
        <w:t>ь</w:t>
      </w:r>
      <w:r w:rsidR="003C4904" w:rsidRPr="003C4904">
        <w:rPr>
          <w:rFonts w:ascii="Times New Roman" w:hAnsi="Times New Roman"/>
          <w:sz w:val="28"/>
          <w:szCs w:val="28"/>
          <w:lang w:eastAsia="uk-UA"/>
        </w:rPr>
        <w:t>ович</w:t>
      </w:r>
      <w:r w:rsidR="003C4904">
        <w:rPr>
          <w:rFonts w:ascii="Times New Roman" w:hAnsi="Times New Roman"/>
          <w:sz w:val="28"/>
          <w:szCs w:val="28"/>
          <w:lang w:eastAsia="uk-UA"/>
        </w:rPr>
        <w:t>у</w:t>
      </w:r>
      <w:r w:rsidR="00842F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583" w:rsidRDefault="00DB3583">
      <w:r>
        <w:separator/>
      </w:r>
    </w:p>
  </w:endnote>
  <w:endnote w:type="continuationSeparator" w:id="0">
    <w:p w:rsidR="00DB3583" w:rsidRDefault="00DB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583" w:rsidRDefault="00DB3583">
      <w:r>
        <w:separator/>
      </w:r>
    </w:p>
  </w:footnote>
  <w:footnote w:type="continuationSeparator" w:id="0">
    <w:p w:rsidR="00DB3583" w:rsidRDefault="00DB3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0E83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00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490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5A9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2E98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07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3667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B3583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4CC4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3D88"/>
    <w:rsid w:val="00EA5616"/>
    <w:rsid w:val="00EA6D05"/>
    <w:rsid w:val="00EB6DB2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0B3A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6</cp:revision>
  <cp:lastPrinted>2015-03-22T10:05:00Z</cp:lastPrinted>
  <dcterms:created xsi:type="dcterms:W3CDTF">2024-03-20T12:00:00Z</dcterms:created>
  <dcterms:modified xsi:type="dcterms:W3CDTF">2024-04-17T06:16:00Z</dcterms:modified>
</cp:coreProperties>
</file>