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92" w:rsidRPr="001A4CB0" w:rsidRDefault="00434492" w:rsidP="00434492">
      <w:pPr>
        <w:ind w:left="5103" w:hanging="5522"/>
        <w:jc w:val="center"/>
      </w:pPr>
      <w:r>
        <w:rPr>
          <w:noProof/>
        </w:rPr>
        <w:drawing>
          <wp:inline distT="0" distB="0" distL="0" distR="0">
            <wp:extent cx="4476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492" w:rsidRDefault="00434492" w:rsidP="00434492">
      <w:pPr>
        <w:ind w:left="5103" w:hanging="5522"/>
        <w:jc w:val="center"/>
        <w:rPr>
          <w:sz w:val="18"/>
          <w:szCs w:val="18"/>
        </w:rPr>
      </w:pPr>
      <w:r w:rsidRPr="001A4CB0">
        <w:rPr>
          <w:rFonts w:ascii="Times New Roman" w:hAnsi="Times New Roman" w:cs="Times New Roman"/>
          <w:b/>
        </w:rPr>
        <w:t>УКРАЇНА</w:t>
      </w:r>
    </w:p>
    <w:p w:rsidR="00434492" w:rsidRPr="001A4CB0" w:rsidRDefault="00434492" w:rsidP="004344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4CB0">
        <w:rPr>
          <w:rFonts w:ascii="Times New Roman" w:hAnsi="Times New Roman" w:cs="Times New Roman"/>
          <w:sz w:val="28"/>
          <w:szCs w:val="28"/>
        </w:rPr>
        <w:t>РОГАТИНСЬКА МІСЬКА РАДА</w:t>
      </w:r>
    </w:p>
    <w:p w:rsidR="00434492" w:rsidRPr="001A4CB0" w:rsidRDefault="00434492" w:rsidP="004344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CB0">
        <w:rPr>
          <w:rFonts w:ascii="Times New Roman" w:hAnsi="Times New Roman" w:cs="Times New Roman"/>
          <w:b/>
          <w:sz w:val="28"/>
          <w:szCs w:val="28"/>
        </w:rPr>
        <w:t>КОМУНАЛЬНА УСТАНОВА</w:t>
      </w:r>
    </w:p>
    <w:p w:rsidR="00434492" w:rsidRPr="001A4CB0" w:rsidRDefault="00434492" w:rsidP="004344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4CB0">
        <w:rPr>
          <w:rFonts w:ascii="Times New Roman" w:hAnsi="Times New Roman" w:cs="Times New Roman"/>
          <w:b/>
          <w:sz w:val="32"/>
          <w:szCs w:val="32"/>
        </w:rPr>
        <w:t>«Центр соціальних служб Рогатинської міської ради»</w:t>
      </w:r>
    </w:p>
    <w:p w:rsidR="00434492" w:rsidRPr="001A4CB0" w:rsidRDefault="00434492" w:rsidP="004344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A4CB0">
        <w:rPr>
          <w:rFonts w:ascii="Times New Roman" w:hAnsi="Times New Roman" w:cs="Times New Roman"/>
          <w:sz w:val="32"/>
          <w:szCs w:val="32"/>
        </w:rPr>
        <w:t>Івано-Франківський район</w:t>
      </w:r>
    </w:p>
    <w:p w:rsidR="00434492" w:rsidRPr="001A4CB0" w:rsidRDefault="00434492" w:rsidP="004344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A4CB0">
        <w:rPr>
          <w:rFonts w:ascii="Times New Roman" w:hAnsi="Times New Roman" w:cs="Times New Roman"/>
          <w:sz w:val="32"/>
          <w:szCs w:val="32"/>
        </w:rPr>
        <w:t>Івано-Франківська область</w:t>
      </w:r>
    </w:p>
    <w:p w:rsidR="00434492" w:rsidRDefault="00434492" w:rsidP="00434492">
      <w:pPr>
        <w:pStyle w:val="a5"/>
        <w:pBdr>
          <w:top w:val="single" w:sz="12" w:space="1" w:color="auto"/>
          <w:bottom w:val="single" w:sz="12" w:space="1" w:color="auto"/>
        </w:pBdr>
        <w:spacing w:after="0"/>
        <w:jc w:val="center"/>
      </w:pPr>
      <w:r>
        <w:t xml:space="preserve">77000,  м. Рогатин,  </w:t>
      </w:r>
      <w:proofErr w:type="spellStart"/>
      <w:r>
        <w:t>вул</w:t>
      </w:r>
      <w:proofErr w:type="spellEnd"/>
      <w:r>
        <w:t xml:space="preserve">. </w:t>
      </w:r>
      <w:r>
        <w:rPr>
          <w:lang w:val="uk-UA"/>
        </w:rPr>
        <w:t>Галицька</w:t>
      </w:r>
      <w:r>
        <w:t xml:space="preserve">, </w:t>
      </w:r>
      <w:r>
        <w:rPr>
          <w:lang w:val="uk-UA"/>
        </w:rPr>
        <w:t>102</w:t>
      </w:r>
      <w:r>
        <w:t xml:space="preserve">, тел.(03435)2-22-02, факс (03435)2-22-02  </w:t>
      </w:r>
    </w:p>
    <w:p w:rsidR="00434492" w:rsidRDefault="00434492" w:rsidP="00434492">
      <w:pPr>
        <w:pStyle w:val="a5"/>
        <w:pBdr>
          <w:top w:val="single" w:sz="12" w:space="1" w:color="auto"/>
          <w:bottom w:val="single" w:sz="12" w:space="1" w:color="auto"/>
        </w:pBdr>
        <w:spacing w:after="0"/>
        <w:jc w:val="center"/>
      </w:pPr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>
        <w:t>:</w:t>
      </w:r>
      <w:proofErr w:type="spellStart"/>
      <w:r w:rsidR="00EF03F3">
        <w:fldChar w:fldCharType="begin"/>
      </w:r>
      <w:r>
        <w:instrText>HYPERLINK "mailto:cszrohatyn@ukr.net"</w:instrText>
      </w:r>
      <w:r w:rsidR="00EF03F3">
        <w:fldChar w:fldCharType="separate"/>
      </w:r>
      <w:r>
        <w:rPr>
          <w:rStyle w:val="a3"/>
          <w:bCs/>
          <w:shd w:val="clear" w:color="auto" w:fill="FFFFFF"/>
        </w:rPr>
        <w:t>cszrohatyn@ukr.net</w:t>
      </w:r>
      <w:r w:rsidR="00EF03F3">
        <w:fldChar w:fldCharType="end"/>
      </w:r>
      <w:r>
        <w:t>код</w:t>
      </w:r>
      <w:proofErr w:type="spellEnd"/>
      <w:r>
        <w:t xml:space="preserve"> ЄДРПОУ 44126077</w:t>
      </w:r>
    </w:p>
    <w:p w:rsidR="00434492" w:rsidRDefault="00434492" w:rsidP="00434492">
      <w:pPr>
        <w:rPr>
          <w:b/>
          <w:sz w:val="10"/>
          <w:szCs w:val="10"/>
        </w:rPr>
      </w:pPr>
    </w:p>
    <w:p w:rsidR="00434492" w:rsidRDefault="00434492" w:rsidP="004344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Вих. </w:t>
      </w:r>
      <w:r w:rsidRPr="001A4CB0">
        <w:rPr>
          <w:rFonts w:ascii="Times New Roman" w:hAnsi="Times New Roman" w:cs="Times New Roman"/>
          <w:b/>
          <w:sz w:val="28"/>
          <w:szCs w:val="28"/>
        </w:rPr>
        <w:t>№01-23/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від        2023</w:t>
      </w:r>
      <w:r w:rsidRPr="001A4CB0">
        <w:rPr>
          <w:rFonts w:ascii="Times New Roman" w:hAnsi="Times New Roman" w:cs="Times New Roman"/>
          <w:b/>
          <w:sz w:val="28"/>
          <w:szCs w:val="28"/>
        </w:rPr>
        <w:t xml:space="preserve"> р.     </w:t>
      </w:r>
      <w:r w:rsidRPr="001A4CB0">
        <w:rPr>
          <w:rFonts w:ascii="Times New Roman" w:hAnsi="Times New Roman" w:cs="Times New Roman"/>
          <w:b/>
          <w:sz w:val="28"/>
          <w:szCs w:val="28"/>
        </w:rPr>
        <w:tab/>
      </w:r>
      <w:r w:rsidRPr="001A4CB0">
        <w:rPr>
          <w:rFonts w:ascii="Times New Roman" w:hAnsi="Times New Roman" w:cs="Times New Roman"/>
          <w:b/>
          <w:sz w:val="28"/>
          <w:szCs w:val="28"/>
        </w:rPr>
        <w:tab/>
      </w:r>
      <w:r w:rsidRPr="001A4CB0">
        <w:rPr>
          <w:rFonts w:ascii="Times New Roman" w:hAnsi="Times New Roman" w:cs="Times New Roman"/>
          <w:b/>
          <w:sz w:val="28"/>
          <w:szCs w:val="28"/>
        </w:rPr>
        <w:tab/>
      </w:r>
      <w:r w:rsidR="0067715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Pr="001A4CB0">
        <w:rPr>
          <w:rFonts w:ascii="Times New Roman" w:hAnsi="Times New Roman" w:cs="Times New Roman"/>
          <w:b/>
          <w:sz w:val="28"/>
          <w:szCs w:val="28"/>
        </w:rPr>
        <w:t>Рогатинська</w:t>
      </w:r>
      <w:proofErr w:type="spellEnd"/>
      <w:r w:rsidRPr="001A4CB0">
        <w:rPr>
          <w:rFonts w:ascii="Times New Roman" w:hAnsi="Times New Roman" w:cs="Times New Roman"/>
          <w:b/>
          <w:sz w:val="28"/>
          <w:szCs w:val="28"/>
        </w:rPr>
        <w:t xml:space="preserve"> міська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434492" w:rsidRPr="001A4CB0" w:rsidRDefault="00434492" w:rsidP="004344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67715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A4CB0">
        <w:rPr>
          <w:rFonts w:ascii="Times New Roman" w:hAnsi="Times New Roman" w:cs="Times New Roman"/>
          <w:b/>
          <w:sz w:val="28"/>
          <w:szCs w:val="28"/>
        </w:rPr>
        <w:t>рада</w:t>
      </w:r>
    </w:p>
    <w:p w:rsidR="00434492" w:rsidRDefault="00434492" w:rsidP="0043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492" w:rsidRDefault="00434492" w:rsidP="0043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492" w:rsidRDefault="00434492" w:rsidP="0043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492" w:rsidRDefault="00434492" w:rsidP="0043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492" w:rsidRPr="00185206" w:rsidRDefault="00434492" w:rsidP="0043449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5206">
        <w:rPr>
          <w:rFonts w:ascii="Times New Roman" w:hAnsi="Times New Roman" w:cs="Times New Roman"/>
          <w:sz w:val="28"/>
          <w:szCs w:val="28"/>
        </w:rPr>
        <w:t xml:space="preserve">Відповідно до рішення Рогатинської міської ради від </w:t>
      </w:r>
      <w:r>
        <w:rPr>
          <w:rFonts w:ascii="Times New Roman" w:hAnsi="Times New Roman" w:cs="Times New Roman"/>
          <w:sz w:val="28"/>
          <w:szCs w:val="28"/>
        </w:rPr>
        <w:t>25.10.2022</w:t>
      </w:r>
      <w:r w:rsidRPr="00185206">
        <w:rPr>
          <w:rFonts w:ascii="Times New Roman" w:hAnsi="Times New Roman" w:cs="Times New Roman"/>
          <w:sz w:val="28"/>
          <w:szCs w:val="28"/>
        </w:rPr>
        <w:t xml:space="preserve"> року   №</w:t>
      </w:r>
      <w:r>
        <w:rPr>
          <w:rFonts w:ascii="Times New Roman" w:hAnsi="Times New Roman" w:cs="Times New Roman"/>
          <w:sz w:val="28"/>
          <w:szCs w:val="28"/>
        </w:rPr>
        <w:t>305</w:t>
      </w:r>
      <w:r w:rsidRPr="00185206">
        <w:rPr>
          <w:rFonts w:ascii="Times New Roman" w:hAnsi="Times New Roman" w:cs="Times New Roman"/>
          <w:sz w:val="28"/>
          <w:szCs w:val="28"/>
        </w:rPr>
        <w:t xml:space="preserve"> було </w:t>
      </w:r>
      <w:r>
        <w:rPr>
          <w:rFonts w:ascii="Times New Roman" w:hAnsi="Times New Roman" w:cs="Times New Roman"/>
          <w:sz w:val="28"/>
          <w:szCs w:val="28"/>
        </w:rPr>
        <w:t xml:space="preserve">затверджено Дорожню карту розвитку соціальних послуг у громаді. </w:t>
      </w:r>
    </w:p>
    <w:p w:rsidR="00434492" w:rsidRDefault="00CF4309" w:rsidP="00434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56E">
        <w:rPr>
          <w:rFonts w:ascii="Times New Roman" w:eastAsia="Times New Roman" w:hAnsi="Times New Roman" w:cs="Times New Roman"/>
          <w:sz w:val="28"/>
          <w:szCs w:val="28"/>
        </w:rPr>
        <w:t>Одним із головних напрямків діяльності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56E">
        <w:rPr>
          <w:rFonts w:ascii="Times New Roman" w:eastAsia="Times New Roman" w:hAnsi="Times New Roman" w:cs="Times New Roman"/>
          <w:sz w:val="28"/>
          <w:szCs w:val="28"/>
        </w:rPr>
        <w:t xml:space="preserve"> Центру є</w:t>
      </w:r>
      <w:r w:rsidR="00434492" w:rsidRPr="00185206">
        <w:rPr>
          <w:rFonts w:ascii="Times New Roman" w:hAnsi="Times New Roman" w:cs="Times New Roman"/>
          <w:sz w:val="28"/>
          <w:szCs w:val="28"/>
        </w:rPr>
        <w:t xml:space="preserve"> </w:t>
      </w:r>
      <w:r w:rsidR="00434492">
        <w:rPr>
          <w:rFonts w:ascii="Times New Roman" w:hAnsi="Times New Roman" w:cs="Times New Roman"/>
          <w:sz w:val="28"/>
          <w:szCs w:val="28"/>
        </w:rPr>
        <w:t xml:space="preserve"> </w:t>
      </w:r>
      <w:r w:rsidR="00434492" w:rsidRPr="006676EB">
        <w:rPr>
          <w:rFonts w:ascii="Times New Roman" w:hAnsi="Times New Roman" w:cs="Times New Roman"/>
          <w:sz w:val="28"/>
          <w:szCs w:val="28"/>
        </w:rPr>
        <w:t>:</w:t>
      </w:r>
      <w:r w:rsidR="00434492" w:rsidRPr="00185206">
        <w:rPr>
          <w:rFonts w:ascii="Times New Roman" w:hAnsi="Times New Roman" w:cs="Times New Roman"/>
          <w:sz w:val="28"/>
          <w:szCs w:val="28"/>
        </w:rPr>
        <w:t xml:space="preserve"> виявлення осіб (сімей), які перебувають у складних життєвих обставинах та потребують сторонньої допомоги та ведення бази даних щодо них; визначення індивідуальних потреб осіб (сімей) у соціальних послугах; організація, та надання соціальних послуг, здійснення інших заходів, зокрема щодо відновлення соціальних функцій, психологічного і фізичного стану осіб (сімей), які перебувають </w:t>
      </w:r>
      <w:r w:rsidR="00434492">
        <w:rPr>
          <w:rFonts w:ascii="Times New Roman" w:hAnsi="Times New Roman" w:cs="Times New Roman"/>
          <w:sz w:val="28"/>
          <w:szCs w:val="28"/>
        </w:rPr>
        <w:t xml:space="preserve">у складних життєвих обставинах; </w:t>
      </w:r>
      <w:r w:rsidR="00434492" w:rsidRPr="00185206">
        <w:rPr>
          <w:rFonts w:ascii="Times New Roman" w:hAnsi="Times New Roman" w:cs="Times New Roman"/>
          <w:sz w:val="28"/>
          <w:szCs w:val="28"/>
        </w:rPr>
        <w:t>проведення соціально-профілактичної роботи, спрямованої на запобігання складних життєвих обставин осіб (сімей); проведення інформаційно-просвітниц</w:t>
      </w:r>
      <w:r>
        <w:rPr>
          <w:rFonts w:ascii="Times New Roman" w:hAnsi="Times New Roman" w:cs="Times New Roman"/>
          <w:sz w:val="28"/>
          <w:szCs w:val="28"/>
        </w:rPr>
        <w:t>ької роботи з особами (сім’ями)</w:t>
      </w:r>
      <w:r w:rsidR="00434492" w:rsidRPr="007D15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4492" w:rsidRDefault="00434492" w:rsidP="00434492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</w:t>
      </w:r>
      <w:r w:rsidRPr="00C80C2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складі установи функціонує   3 відділення:</w:t>
      </w:r>
    </w:p>
    <w:p w:rsidR="00434492" w:rsidRDefault="00434492" w:rsidP="00434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C2A">
        <w:rPr>
          <w:b/>
        </w:rPr>
        <w:t xml:space="preserve"> </w:t>
      </w:r>
      <w:r w:rsidRPr="00C80C2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80C2A">
        <w:rPr>
          <w:rFonts w:ascii="Times New Roman" w:hAnsi="Times New Roman" w:cs="Times New Roman"/>
          <w:sz w:val="28"/>
          <w:szCs w:val="28"/>
        </w:rPr>
        <w:t>відділення  соціальної  допомоги  вдома.</w:t>
      </w:r>
    </w:p>
    <w:p w:rsidR="00434492" w:rsidRPr="00037CB6" w:rsidRDefault="00434492" w:rsidP="00434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C2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C2A">
        <w:rPr>
          <w:rFonts w:ascii="Times New Roman" w:hAnsi="Times New Roman" w:cs="Times New Roman"/>
          <w:sz w:val="28"/>
          <w:szCs w:val="28"/>
        </w:rPr>
        <w:t>відділення стаціонарного догляду для постійного та тимчасового проживання у с. Данильче  для громадян похилого віку та осіб з інвалідністю;</w:t>
      </w:r>
    </w:p>
    <w:p w:rsidR="00434492" w:rsidRDefault="00434492" w:rsidP="00434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C2A">
        <w:rPr>
          <w:rFonts w:ascii="Times New Roman" w:hAnsi="Times New Roman" w:cs="Times New Roman"/>
          <w:sz w:val="28"/>
          <w:szCs w:val="28"/>
        </w:rPr>
        <w:t>- відділення соціальної служби у справах сім’ї та молоді.</w:t>
      </w:r>
      <w:r w:rsidRPr="00C80C2A">
        <w:rPr>
          <w:rFonts w:ascii="Times New Roman" w:hAnsi="Times New Roman" w:cs="Times New Roman"/>
          <w:sz w:val="28"/>
          <w:szCs w:val="28"/>
        </w:rPr>
        <w:tab/>
      </w:r>
    </w:p>
    <w:p w:rsidR="00434492" w:rsidRPr="00185206" w:rsidRDefault="00434492" w:rsidP="00434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492" w:rsidRPr="00620934" w:rsidRDefault="00434492" w:rsidP="004344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934">
        <w:rPr>
          <w:rFonts w:ascii="Times New Roman" w:hAnsi="Times New Roman" w:cs="Times New Roman"/>
          <w:b/>
          <w:sz w:val="28"/>
          <w:szCs w:val="28"/>
        </w:rPr>
        <w:t xml:space="preserve">                              Відділення соціальної допомоги вдома </w:t>
      </w:r>
    </w:p>
    <w:p w:rsidR="00434492" w:rsidRPr="00185206" w:rsidRDefault="00434492" w:rsidP="0043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206">
        <w:rPr>
          <w:rFonts w:ascii="Times New Roman" w:hAnsi="Times New Roman" w:cs="Times New Roman"/>
          <w:sz w:val="28"/>
          <w:szCs w:val="28"/>
        </w:rPr>
        <w:tab/>
        <w:t>У відділенні надається соціальна послуга – догляд вдома, відповідно до Державного стандарту.</w:t>
      </w:r>
    </w:p>
    <w:p w:rsidR="009F653E" w:rsidRDefault="00434492" w:rsidP="0043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206">
        <w:rPr>
          <w:rFonts w:ascii="Times New Roman" w:hAnsi="Times New Roman" w:cs="Times New Roman"/>
          <w:sz w:val="28"/>
          <w:szCs w:val="28"/>
        </w:rPr>
        <w:tab/>
        <w:t xml:space="preserve">Цю послугу у відділенні отримують одинокі громадяни, які не здатні до самообслуговування через часткову втрату рухової активності; громадяни похилого віку; особи з інвалідністю (що досягли 18-річного віку) та хворі (з числа одиноких осіб працездатного віку на період встановлення їм групи </w:t>
      </w:r>
      <w:r w:rsidRPr="00185206">
        <w:rPr>
          <w:rFonts w:ascii="Times New Roman" w:hAnsi="Times New Roman" w:cs="Times New Roman"/>
          <w:sz w:val="28"/>
          <w:szCs w:val="28"/>
        </w:rPr>
        <w:lastRenderedPageBreak/>
        <w:t xml:space="preserve">інвалідності, але не більше як чотири місяці). Послуга надається на безоплатній </w:t>
      </w:r>
      <w:r w:rsidR="009F653E">
        <w:rPr>
          <w:rFonts w:ascii="Times New Roman" w:hAnsi="Times New Roman" w:cs="Times New Roman"/>
          <w:sz w:val="28"/>
          <w:szCs w:val="28"/>
        </w:rPr>
        <w:t>основі.</w:t>
      </w:r>
    </w:p>
    <w:p w:rsidR="00434492" w:rsidRDefault="009F653E" w:rsidP="0043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4492">
        <w:rPr>
          <w:rFonts w:ascii="Times New Roman" w:hAnsi="Times New Roman" w:cs="Times New Roman"/>
          <w:sz w:val="28"/>
          <w:szCs w:val="28"/>
        </w:rPr>
        <w:t xml:space="preserve">У відділенні функціонує реєстр </w:t>
      </w:r>
      <w:proofErr w:type="spellStart"/>
      <w:r w:rsidR="00434492">
        <w:rPr>
          <w:rFonts w:ascii="Times New Roman" w:hAnsi="Times New Roman" w:cs="Times New Roman"/>
          <w:sz w:val="28"/>
          <w:szCs w:val="28"/>
        </w:rPr>
        <w:t>отримувачів</w:t>
      </w:r>
      <w:proofErr w:type="spellEnd"/>
      <w:r w:rsidR="00434492">
        <w:rPr>
          <w:rFonts w:ascii="Times New Roman" w:hAnsi="Times New Roman" w:cs="Times New Roman"/>
          <w:sz w:val="28"/>
          <w:szCs w:val="28"/>
        </w:rPr>
        <w:t xml:space="preserve"> соціальної послуги допомоги вдома, який постійно оновлюється, щодо надання їм соціальної послуги допомоги вдома. Здійснюються виїзди по </w:t>
      </w:r>
      <w:proofErr w:type="spellStart"/>
      <w:r w:rsidR="00434492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="00434492">
        <w:rPr>
          <w:rFonts w:ascii="Times New Roman" w:hAnsi="Times New Roman" w:cs="Times New Roman"/>
          <w:sz w:val="28"/>
          <w:szCs w:val="28"/>
        </w:rPr>
        <w:t xml:space="preserve"> округах, де проводяться соціологічні опитування </w:t>
      </w:r>
      <w:proofErr w:type="spellStart"/>
      <w:r w:rsidR="00434492">
        <w:rPr>
          <w:rFonts w:ascii="Times New Roman" w:hAnsi="Times New Roman" w:cs="Times New Roman"/>
          <w:sz w:val="28"/>
          <w:szCs w:val="28"/>
        </w:rPr>
        <w:t>отримувачів</w:t>
      </w:r>
      <w:proofErr w:type="spellEnd"/>
      <w:r w:rsidR="00434492">
        <w:rPr>
          <w:rFonts w:ascii="Times New Roman" w:hAnsi="Times New Roman" w:cs="Times New Roman"/>
          <w:sz w:val="28"/>
          <w:szCs w:val="28"/>
        </w:rPr>
        <w:t xml:space="preserve"> соціальної послуги допомоги вдома, для покращення надання даної послуги. Соціальними </w:t>
      </w:r>
      <w:proofErr w:type="spellStart"/>
      <w:r w:rsidR="00434492">
        <w:rPr>
          <w:rFonts w:ascii="Times New Roman" w:hAnsi="Times New Roman" w:cs="Times New Roman"/>
          <w:sz w:val="28"/>
          <w:szCs w:val="28"/>
        </w:rPr>
        <w:t>робітниками</w:t>
      </w:r>
      <w:r w:rsidR="00D772C2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D772C2">
        <w:rPr>
          <w:rFonts w:ascii="Times New Roman" w:hAnsi="Times New Roman" w:cs="Times New Roman"/>
          <w:sz w:val="28"/>
          <w:szCs w:val="28"/>
        </w:rPr>
        <w:t xml:space="preserve"> перший квартал </w:t>
      </w:r>
      <w:r w:rsidR="00434492">
        <w:rPr>
          <w:rFonts w:ascii="Times New Roman" w:hAnsi="Times New Roman" w:cs="Times New Roman"/>
          <w:sz w:val="28"/>
          <w:szCs w:val="28"/>
        </w:rPr>
        <w:t xml:space="preserve"> було надано </w:t>
      </w:r>
      <w:r w:rsidR="00434492" w:rsidRPr="00C80C2A">
        <w:rPr>
          <w:rFonts w:ascii="Times New Roman" w:hAnsi="Times New Roman" w:cs="Times New Roman"/>
          <w:sz w:val="28"/>
          <w:szCs w:val="28"/>
        </w:rPr>
        <w:t xml:space="preserve">  послугу догляд вдома </w:t>
      </w:r>
      <w:r w:rsidR="00FF1DE5">
        <w:rPr>
          <w:rFonts w:ascii="Times New Roman" w:hAnsi="Times New Roman" w:cs="Times New Roman"/>
          <w:sz w:val="28"/>
          <w:szCs w:val="28"/>
        </w:rPr>
        <w:t>414</w:t>
      </w:r>
      <w:r w:rsidR="00434492" w:rsidRPr="00C80C2A">
        <w:rPr>
          <w:rFonts w:ascii="Times New Roman" w:hAnsi="Times New Roman" w:cs="Times New Roman"/>
          <w:sz w:val="28"/>
          <w:szCs w:val="28"/>
        </w:rPr>
        <w:t xml:space="preserve"> особам з III, IV, V групою рухової активності, які потребують сторонньої допомоги за місцем проживання, згідно з медичним висновком та відповідно до вимог Державного стандарту догляду вдома, з них:</w:t>
      </w:r>
    </w:p>
    <w:p w:rsidR="00434492" w:rsidRPr="00C80C2A" w:rsidRDefault="00434492" w:rsidP="0043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C2A">
        <w:rPr>
          <w:rFonts w:ascii="Times New Roman" w:hAnsi="Times New Roman" w:cs="Times New Roman"/>
          <w:sz w:val="28"/>
          <w:szCs w:val="28"/>
        </w:rPr>
        <w:t xml:space="preserve">     - </w:t>
      </w:r>
      <w:r w:rsidR="00FF1DE5">
        <w:rPr>
          <w:rFonts w:ascii="Times New Roman" w:hAnsi="Times New Roman" w:cs="Times New Roman"/>
          <w:sz w:val="28"/>
          <w:szCs w:val="28"/>
        </w:rPr>
        <w:t>294</w:t>
      </w:r>
      <w:r w:rsidRPr="00C80C2A">
        <w:rPr>
          <w:rFonts w:ascii="Times New Roman" w:hAnsi="Times New Roman" w:cs="Times New Roman"/>
          <w:sz w:val="28"/>
          <w:szCs w:val="28"/>
        </w:rPr>
        <w:t xml:space="preserve"> ос. одиноким  непрацездатним  громадянам;</w:t>
      </w:r>
    </w:p>
    <w:p w:rsidR="00434492" w:rsidRPr="00C80C2A" w:rsidRDefault="00434492" w:rsidP="0043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C2A">
        <w:rPr>
          <w:rFonts w:ascii="Times New Roman" w:hAnsi="Times New Roman" w:cs="Times New Roman"/>
          <w:sz w:val="28"/>
          <w:szCs w:val="28"/>
        </w:rPr>
        <w:t xml:space="preserve">     - </w:t>
      </w:r>
      <w:r w:rsidR="00FF1DE5">
        <w:rPr>
          <w:rFonts w:ascii="Times New Roman" w:hAnsi="Times New Roman" w:cs="Times New Roman"/>
          <w:sz w:val="28"/>
          <w:szCs w:val="28"/>
        </w:rPr>
        <w:t>120</w:t>
      </w:r>
      <w:r w:rsidRPr="00C80C2A">
        <w:rPr>
          <w:rFonts w:ascii="Times New Roman" w:hAnsi="Times New Roman" w:cs="Times New Roman"/>
          <w:sz w:val="28"/>
          <w:szCs w:val="28"/>
        </w:rPr>
        <w:t>ос.  одиноко проживаючим громадянам похилого віку.</w:t>
      </w:r>
    </w:p>
    <w:p w:rsidR="00434492" w:rsidRDefault="00FF1DE5" w:rsidP="0043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Отримали дану послугу  79</w:t>
      </w:r>
      <w:r w:rsidR="00434492" w:rsidRPr="00C80C2A">
        <w:rPr>
          <w:rFonts w:ascii="Times New Roman" w:hAnsi="Times New Roman" w:cs="Times New Roman"/>
          <w:sz w:val="28"/>
          <w:szCs w:val="28"/>
        </w:rPr>
        <w:t xml:space="preserve"> осіб з інвалідністю та 3</w:t>
      </w:r>
      <w:r>
        <w:rPr>
          <w:rFonts w:ascii="Times New Roman" w:hAnsi="Times New Roman" w:cs="Times New Roman"/>
          <w:sz w:val="28"/>
          <w:szCs w:val="28"/>
        </w:rPr>
        <w:t>35</w:t>
      </w:r>
      <w:r w:rsidR="00434492" w:rsidRPr="00C80C2A">
        <w:rPr>
          <w:rFonts w:ascii="Times New Roman" w:hAnsi="Times New Roman" w:cs="Times New Roman"/>
          <w:sz w:val="28"/>
          <w:szCs w:val="28"/>
        </w:rPr>
        <w:t xml:space="preserve"> громадян похилого віку. </w:t>
      </w:r>
    </w:p>
    <w:p w:rsidR="00434492" w:rsidRPr="00C80C2A" w:rsidRDefault="00434492" w:rsidP="0043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C2A">
        <w:rPr>
          <w:rFonts w:ascii="Times New Roman" w:hAnsi="Times New Roman" w:cs="Times New Roman"/>
          <w:sz w:val="28"/>
          <w:szCs w:val="28"/>
        </w:rPr>
        <w:t xml:space="preserve">    На даний час </w:t>
      </w:r>
      <w:r w:rsidR="00FF1DE5">
        <w:rPr>
          <w:rFonts w:ascii="Times New Roman" w:hAnsi="Times New Roman" w:cs="Times New Roman"/>
          <w:sz w:val="28"/>
          <w:szCs w:val="28"/>
        </w:rPr>
        <w:t xml:space="preserve"> на обслуговуванні перебуває 395</w:t>
      </w:r>
      <w:r w:rsidRPr="00C80C2A">
        <w:rPr>
          <w:rFonts w:ascii="Times New Roman" w:hAnsi="Times New Roman" w:cs="Times New Roman"/>
          <w:sz w:val="28"/>
          <w:szCs w:val="28"/>
        </w:rPr>
        <w:t xml:space="preserve"> осіб з них:</w:t>
      </w:r>
    </w:p>
    <w:p w:rsidR="00434492" w:rsidRPr="00C80C2A" w:rsidRDefault="00434492" w:rsidP="0043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C2A">
        <w:rPr>
          <w:rFonts w:ascii="Times New Roman" w:hAnsi="Times New Roman" w:cs="Times New Roman"/>
          <w:sz w:val="28"/>
          <w:szCs w:val="28"/>
        </w:rPr>
        <w:t>-</w:t>
      </w:r>
      <w:r w:rsidR="00FF1DE5">
        <w:rPr>
          <w:rFonts w:ascii="Times New Roman" w:hAnsi="Times New Roman" w:cs="Times New Roman"/>
          <w:sz w:val="28"/>
          <w:szCs w:val="28"/>
        </w:rPr>
        <w:t>290</w:t>
      </w:r>
      <w:r w:rsidRPr="00C80C2A">
        <w:rPr>
          <w:rFonts w:ascii="Times New Roman" w:hAnsi="Times New Roman" w:cs="Times New Roman"/>
          <w:sz w:val="28"/>
          <w:szCs w:val="28"/>
        </w:rPr>
        <w:t xml:space="preserve"> ос. одиноких  непрацездатних  громадян;</w:t>
      </w:r>
    </w:p>
    <w:p w:rsidR="00434492" w:rsidRPr="00C80C2A" w:rsidRDefault="00434492" w:rsidP="0043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C2A">
        <w:rPr>
          <w:rFonts w:ascii="Times New Roman" w:hAnsi="Times New Roman" w:cs="Times New Roman"/>
          <w:sz w:val="28"/>
          <w:szCs w:val="28"/>
        </w:rPr>
        <w:t>-</w:t>
      </w:r>
      <w:r w:rsidR="00FF1DE5">
        <w:rPr>
          <w:rFonts w:ascii="Times New Roman" w:hAnsi="Times New Roman" w:cs="Times New Roman"/>
          <w:sz w:val="28"/>
          <w:szCs w:val="28"/>
        </w:rPr>
        <w:t>105</w:t>
      </w:r>
      <w:r w:rsidRPr="00C80C2A">
        <w:rPr>
          <w:rFonts w:ascii="Times New Roman" w:hAnsi="Times New Roman" w:cs="Times New Roman"/>
          <w:sz w:val="28"/>
          <w:szCs w:val="28"/>
        </w:rPr>
        <w:t xml:space="preserve"> ос.  одиноко проживаючих непрацездатних  громадян.</w:t>
      </w:r>
    </w:p>
    <w:p w:rsidR="00434492" w:rsidRPr="00C80C2A" w:rsidRDefault="00434492" w:rsidP="0043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Протягом</w:t>
      </w:r>
      <w:r w:rsidR="00CF4309">
        <w:rPr>
          <w:rFonts w:ascii="Times New Roman" w:hAnsi="Times New Roman" w:cs="Times New Roman"/>
          <w:sz w:val="28"/>
          <w:szCs w:val="28"/>
        </w:rPr>
        <w:t xml:space="preserve"> першого кварталу </w:t>
      </w:r>
      <w:r w:rsidRPr="00C80C2A">
        <w:rPr>
          <w:rFonts w:ascii="Times New Roman" w:hAnsi="Times New Roman" w:cs="Times New Roman"/>
          <w:sz w:val="28"/>
          <w:szCs w:val="28"/>
        </w:rPr>
        <w:t>прий</w:t>
      </w:r>
      <w:r>
        <w:rPr>
          <w:rFonts w:ascii="Times New Roman" w:hAnsi="Times New Roman" w:cs="Times New Roman"/>
          <w:sz w:val="28"/>
          <w:szCs w:val="28"/>
        </w:rPr>
        <w:t xml:space="preserve">нято на обслуговування </w:t>
      </w:r>
      <w:r w:rsidR="00FF1DE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осіб. </w:t>
      </w:r>
    </w:p>
    <w:p w:rsidR="00434492" w:rsidRPr="00C80C2A" w:rsidRDefault="00434492" w:rsidP="0043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C2A">
        <w:rPr>
          <w:rFonts w:ascii="Times New Roman" w:hAnsi="Times New Roman" w:cs="Times New Roman"/>
          <w:sz w:val="28"/>
          <w:szCs w:val="28"/>
        </w:rPr>
        <w:t xml:space="preserve">     За даний період  знято з обслуговування </w:t>
      </w:r>
      <w:r w:rsidR="00FF1DE5">
        <w:rPr>
          <w:rFonts w:ascii="Times New Roman" w:hAnsi="Times New Roman" w:cs="Times New Roman"/>
          <w:sz w:val="28"/>
          <w:szCs w:val="28"/>
        </w:rPr>
        <w:t>19</w:t>
      </w:r>
      <w:r w:rsidRPr="00C80C2A">
        <w:rPr>
          <w:rFonts w:ascii="Times New Roman" w:hAnsi="Times New Roman" w:cs="Times New Roman"/>
          <w:sz w:val="28"/>
          <w:szCs w:val="28"/>
        </w:rPr>
        <w:t xml:space="preserve"> осіб, з них, у зв’язку із поданою заявою  </w:t>
      </w:r>
      <w:proofErr w:type="spellStart"/>
      <w:r w:rsidRPr="00C80C2A">
        <w:rPr>
          <w:rFonts w:ascii="Times New Roman" w:hAnsi="Times New Roman" w:cs="Times New Roman"/>
          <w:sz w:val="28"/>
          <w:szCs w:val="28"/>
        </w:rPr>
        <w:t>отримувача</w:t>
      </w:r>
      <w:proofErr w:type="spellEnd"/>
      <w:r w:rsidRPr="00C80C2A">
        <w:rPr>
          <w:rFonts w:ascii="Times New Roman" w:hAnsi="Times New Roman" w:cs="Times New Roman"/>
          <w:sz w:val="28"/>
          <w:szCs w:val="28"/>
        </w:rPr>
        <w:t xml:space="preserve"> соціальної </w:t>
      </w:r>
      <w:proofErr w:type="spellStart"/>
      <w:r w:rsidRPr="00C80C2A">
        <w:rPr>
          <w:rFonts w:ascii="Times New Roman" w:hAnsi="Times New Roman" w:cs="Times New Roman"/>
          <w:sz w:val="28"/>
          <w:szCs w:val="28"/>
        </w:rPr>
        <w:t>послуги-</w:t>
      </w:r>
      <w:proofErr w:type="spellEnd"/>
      <w:r w:rsidRPr="00C80C2A">
        <w:rPr>
          <w:rFonts w:ascii="Times New Roman" w:hAnsi="Times New Roman" w:cs="Times New Roman"/>
          <w:sz w:val="28"/>
          <w:szCs w:val="28"/>
        </w:rPr>
        <w:t xml:space="preserve"> </w:t>
      </w:r>
      <w:r w:rsidR="00FF1DE5">
        <w:rPr>
          <w:rFonts w:ascii="Times New Roman" w:hAnsi="Times New Roman" w:cs="Times New Roman"/>
          <w:sz w:val="28"/>
          <w:szCs w:val="28"/>
        </w:rPr>
        <w:t>8 осіб</w:t>
      </w:r>
      <w:r w:rsidRPr="00C80C2A">
        <w:rPr>
          <w:rFonts w:ascii="Times New Roman" w:hAnsi="Times New Roman" w:cs="Times New Roman"/>
          <w:sz w:val="28"/>
          <w:szCs w:val="28"/>
        </w:rPr>
        <w:t xml:space="preserve"> та  смертю – </w:t>
      </w:r>
      <w:r w:rsidR="00FF1DE5">
        <w:rPr>
          <w:rFonts w:ascii="Times New Roman" w:hAnsi="Times New Roman" w:cs="Times New Roman"/>
          <w:sz w:val="28"/>
          <w:szCs w:val="28"/>
        </w:rPr>
        <w:t>11</w:t>
      </w:r>
      <w:r w:rsidRPr="00C80C2A">
        <w:rPr>
          <w:rFonts w:ascii="Times New Roman" w:hAnsi="Times New Roman" w:cs="Times New Roman"/>
          <w:sz w:val="28"/>
          <w:szCs w:val="28"/>
        </w:rPr>
        <w:t xml:space="preserve"> осіб.</w:t>
      </w:r>
    </w:p>
    <w:p w:rsidR="00434492" w:rsidRDefault="00434492" w:rsidP="0043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C2A">
        <w:rPr>
          <w:rFonts w:ascii="Times New Roman" w:hAnsi="Times New Roman" w:cs="Times New Roman"/>
          <w:sz w:val="28"/>
          <w:szCs w:val="28"/>
        </w:rPr>
        <w:t xml:space="preserve">     Середнє навантаження на 1 соціального робітника в центрі становить 10</w:t>
      </w:r>
      <w:r w:rsidR="00FF1DE5">
        <w:rPr>
          <w:rFonts w:ascii="Times New Roman" w:hAnsi="Times New Roman" w:cs="Times New Roman"/>
          <w:sz w:val="28"/>
          <w:szCs w:val="28"/>
        </w:rPr>
        <w:t>,7</w:t>
      </w:r>
      <w:r w:rsidRPr="00C80C2A">
        <w:rPr>
          <w:rFonts w:ascii="Times New Roman" w:hAnsi="Times New Roman" w:cs="Times New Roman"/>
          <w:sz w:val="28"/>
          <w:szCs w:val="28"/>
        </w:rPr>
        <w:t xml:space="preserve"> підопічних.</w:t>
      </w:r>
    </w:p>
    <w:p w:rsidR="00434492" w:rsidRPr="00C80C2A" w:rsidRDefault="00434492" w:rsidP="0043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53E" w:rsidRDefault="00434492" w:rsidP="009F65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934">
        <w:rPr>
          <w:rFonts w:ascii="Times New Roman" w:hAnsi="Times New Roman" w:cs="Times New Roman"/>
          <w:b/>
          <w:sz w:val="28"/>
          <w:szCs w:val="28"/>
        </w:rPr>
        <w:t>Відділення стаціонарного догляду для постійного  або тимчасового проживання у с. Данильче  для громадян похилого віку та  осіб з інвалідністю</w:t>
      </w:r>
    </w:p>
    <w:p w:rsidR="009F653E" w:rsidRDefault="00434492" w:rsidP="009F6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0C2A">
        <w:rPr>
          <w:rFonts w:ascii="Times New Roman" w:hAnsi="Times New Roman" w:cs="Times New Roman"/>
          <w:sz w:val="28"/>
          <w:szCs w:val="28"/>
        </w:rPr>
        <w:t xml:space="preserve">Надається соціальна послуга стаціонарний догляд, де залучаються </w:t>
      </w:r>
      <w:proofErr w:type="spellStart"/>
      <w:r w:rsidRPr="00C80C2A">
        <w:rPr>
          <w:rFonts w:ascii="Times New Roman" w:hAnsi="Times New Roman" w:cs="Times New Roman"/>
          <w:sz w:val="28"/>
          <w:szCs w:val="28"/>
        </w:rPr>
        <w:t>послуги-</w:t>
      </w:r>
      <w:proofErr w:type="spellEnd"/>
      <w:r w:rsidRPr="00C80C2A">
        <w:rPr>
          <w:rFonts w:ascii="Times New Roman" w:hAnsi="Times New Roman" w:cs="Times New Roman"/>
          <w:sz w:val="28"/>
          <w:szCs w:val="28"/>
        </w:rPr>
        <w:t xml:space="preserve"> підтримане проживання, інформування, консультування, транспортування, екстрене (кризове втручання). Протягом  звітного  періоду  </w:t>
      </w:r>
      <w:proofErr w:type="spellStart"/>
      <w:r w:rsidRPr="00C80C2A">
        <w:rPr>
          <w:rFonts w:ascii="Times New Roman" w:hAnsi="Times New Roman" w:cs="Times New Roman"/>
          <w:sz w:val="28"/>
          <w:szCs w:val="28"/>
        </w:rPr>
        <w:t>обслужено</w:t>
      </w:r>
      <w:proofErr w:type="spellEnd"/>
      <w:r w:rsidRPr="00C80C2A">
        <w:rPr>
          <w:rFonts w:ascii="Times New Roman" w:hAnsi="Times New Roman" w:cs="Times New Roman"/>
          <w:sz w:val="28"/>
          <w:szCs w:val="28"/>
        </w:rPr>
        <w:t xml:space="preserve">  32</w:t>
      </w:r>
      <w:r>
        <w:rPr>
          <w:rFonts w:ascii="Times New Roman" w:hAnsi="Times New Roman" w:cs="Times New Roman"/>
          <w:sz w:val="28"/>
          <w:szCs w:val="28"/>
        </w:rPr>
        <w:t xml:space="preserve"> особи, на даний час проживає 29</w:t>
      </w:r>
      <w:r w:rsidRPr="00C80C2A">
        <w:rPr>
          <w:rFonts w:ascii="Times New Roman" w:hAnsi="Times New Roman" w:cs="Times New Roman"/>
          <w:sz w:val="28"/>
          <w:szCs w:val="28"/>
        </w:rPr>
        <w:t xml:space="preserve"> ос. </w:t>
      </w:r>
      <w:r>
        <w:rPr>
          <w:rFonts w:ascii="Times New Roman" w:hAnsi="Times New Roman" w:cs="Times New Roman"/>
          <w:sz w:val="28"/>
          <w:szCs w:val="28"/>
        </w:rPr>
        <w:t>в т. ч на обслуговуванні 1</w:t>
      </w:r>
      <w:r w:rsidRPr="00C80C2A">
        <w:rPr>
          <w:rFonts w:ascii="Times New Roman" w:hAnsi="Times New Roman" w:cs="Times New Roman"/>
          <w:sz w:val="28"/>
          <w:szCs w:val="28"/>
        </w:rPr>
        <w:t xml:space="preserve">ос. з статусом ВПО . Проживаючі забезпечені комунально-побутовим обслуговуванням, 4-х разовим повноцінним  харчуванням, медикаментами, повністю підгузками та </w:t>
      </w:r>
      <w:proofErr w:type="spellStart"/>
      <w:r w:rsidRPr="00C80C2A">
        <w:rPr>
          <w:rFonts w:ascii="Times New Roman" w:hAnsi="Times New Roman" w:cs="Times New Roman"/>
          <w:sz w:val="28"/>
          <w:szCs w:val="28"/>
        </w:rPr>
        <w:t>пеленками</w:t>
      </w:r>
      <w:proofErr w:type="spellEnd"/>
      <w:r w:rsidRPr="00C80C2A">
        <w:rPr>
          <w:rFonts w:ascii="Times New Roman" w:hAnsi="Times New Roman" w:cs="Times New Roman"/>
          <w:sz w:val="28"/>
          <w:szCs w:val="28"/>
        </w:rPr>
        <w:t>, засобами гігієни, одягом та взуттям, постільною білизною,</w:t>
      </w:r>
      <w:r>
        <w:rPr>
          <w:rFonts w:ascii="Times New Roman" w:hAnsi="Times New Roman" w:cs="Times New Roman"/>
          <w:sz w:val="28"/>
          <w:szCs w:val="28"/>
        </w:rPr>
        <w:t xml:space="preserve"> м'яким та твердим інвентарем. </w:t>
      </w:r>
    </w:p>
    <w:p w:rsidR="00434492" w:rsidRPr="00C80C2A" w:rsidRDefault="009F653E" w:rsidP="009F6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71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154">
        <w:rPr>
          <w:rFonts w:ascii="Times New Roman" w:hAnsi="Times New Roman" w:cs="Times New Roman"/>
          <w:sz w:val="28"/>
          <w:szCs w:val="28"/>
        </w:rPr>
        <w:t>Середня с</w:t>
      </w:r>
      <w:r w:rsidR="00434492" w:rsidRPr="00C80C2A">
        <w:rPr>
          <w:rFonts w:ascii="Times New Roman" w:hAnsi="Times New Roman" w:cs="Times New Roman"/>
          <w:sz w:val="28"/>
          <w:szCs w:val="28"/>
        </w:rPr>
        <w:t>обівартість проживан</w:t>
      </w:r>
      <w:r w:rsidR="00677154">
        <w:rPr>
          <w:rFonts w:ascii="Times New Roman" w:hAnsi="Times New Roman" w:cs="Times New Roman"/>
          <w:sz w:val="28"/>
          <w:szCs w:val="28"/>
        </w:rPr>
        <w:t>ня  у відділенні  стаціонарного</w:t>
      </w:r>
      <w:r w:rsidR="00434492" w:rsidRPr="00C80C2A">
        <w:rPr>
          <w:rFonts w:ascii="Times New Roman" w:hAnsi="Times New Roman" w:cs="Times New Roman"/>
          <w:sz w:val="28"/>
          <w:szCs w:val="28"/>
        </w:rPr>
        <w:t xml:space="preserve"> догляду на  одного підопічного</w:t>
      </w:r>
      <w:r w:rsidR="00677154" w:rsidRPr="00677154">
        <w:rPr>
          <w:rFonts w:ascii="Times New Roman" w:hAnsi="Times New Roman" w:cs="Times New Roman"/>
          <w:sz w:val="28"/>
          <w:szCs w:val="28"/>
        </w:rPr>
        <w:t xml:space="preserve"> </w:t>
      </w:r>
      <w:r w:rsidR="00677154">
        <w:rPr>
          <w:rFonts w:ascii="Times New Roman" w:hAnsi="Times New Roman" w:cs="Times New Roman"/>
          <w:sz w:val="28"/>
          <w:szCs w:val="28"/>
        </w:rPr>
        <w:t>за перший квартал</w:t>
      </w:r>
      <w:r w:rsidR="00434492" w:rsidRPr="00C80C2A">
        <w:rPr>
          <w:rFonts w:ascii="Times New Roman" w:hAnsi="Times New Roman" w:cs="Times New Roman"/>
          <w:sz w:val="28"/>
          <w:szCs w:val="28"/>
        </w:rPr>
        <w:t xml:space="preserve">  в місяць становила –   </w:t>
      </w:r>
      <w:r w:rsidR="00677154">
        <w:rPr>
          <w:rFonts w:ascii="Times New Roman" w:hAnsi="Times New Roman" w:cs="Times New Roman"/>
          <w:sz w:val="28"/>
          <w:szCs w:val="28"/>
        </w:rPr>
        <w:t>9944,59</w:t>
      </w:r>
      <w:r w:rsidR="00434492" w:rsidRPr="00C80C2A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434492" w:rsidRPr="00C80C2A" w:rsidRDefault="00434492" w:rsidP="009F6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C2A">
        <w:rPr>
          <w:rFonts w:ascii="Times New Roman" w:hAnsi="Times New Roman" w:cs="Times New Roman"/>
          <w:sz w:val="28"/>
          <w:szCs w:val="28"/>
        </w:rPr>
        <w:t>Середня вартість забезпечення 1 ос. медикаментами, в т.ч. підгузками в  місяць становить –</w:t>
      </w:r>
      <w:r w:rsidR="00677154">
        <w:rPr>
          <w:rFonts w:ascii="Times New Roman" w:hAnsi="Times New Roman" w:cs="Times New Roman"/>
          <w:sz w:val="28"/>
          <w:szCs w:val="28"/>
        </w:rPr>
        <w:t>344,97</w:t>
      </w:r>
      <w:r w:rsidRPr="00C80C2A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434492" w:rsidRDefault="00434492" w:rsidP="009F6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2A">
        <w:rPr>
          <w:rFonts w:ascii="Times New Roman" w:hAnsi="Times New Roman" w:cs="Times New Roman"/>
          <w:sz w:val="28"/>
          <w:szCs w:val="28"/>
        </w:rPr>
        <w:t xml:space="preserve">Середня вартість  забезпечення  1 ос.  </w:t>
      </w:r>
      <w:proofErr w:type="spellStart"/>
      <w:r w:rsidRPr="00C80C2A">
        <w:rPr>
          <w:rFonts w:ascii="Times New Roman" w:hAnsi="Times New Roman" w:cs="Times New Roman"/>
          <w:sz w:val="28"/>
          <w:szCs w:val="28"/>
        </w:rPr>
        <w:t>продуками</w:t>
      </w:r>
      <w:proofErr w:type="spellEnd"/>
      <w:r w:rsidRPr="00C80C2A">
        <w:rPr>
          <w:rFonts w:ascii="Times New Roman" w:hAnsi="Times New Roman" w:cs="Times New Roman"/>
          <w:sz w:val="28"/>
          <w:szCs w:val="28"/>
        </w:rPr>
        <w:t xml:space="preserve"> харчування  в місяць становить – </w:t>
      </w:r>
      <w:r w:rsidR="00677154">
        <w:rPr>
          <w:rFonts w:ascii="Times New Roman" w:hAnsi="Times New Roman" w:cs="Times New Roman"/>
          <w:sz w:val="28"/>
          <w:szCs w:val="28"/>
        </w:rPr>
        <w:t>2548,57</w:t>
      </w:r>
      <w:r w:rsidRPr="00C80C2A">
        <w:rPr>
          <w:rFonts w:ascii="Times New Roman" w:hAnsi="Times New Roman" w:cs="Times New Roman"/>
          <w:sz w:val="28"/>
          <w:szCs w:val="28"/>
        </w:rPr>
        <w:t xml:space="preserve">  грн.,  по цінах закупки товарів.</w:t>
      </w:r>
      <w:r w:rsidRPr="00C8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F653E" w:rsidRDefault="009F653E" w:rsidP="00434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492" w:rsidRDefault="00434492" w:rsidP="00434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37">
        <w:rPr>
          <w:rFonts w:ascii="Times New Roman" w:hAnsi="Times New Roman" w:cs="Times New Roman"/>
          <w:b/>
          <w:sz w:val="28"/>
          <w:szCs w:val="28"/>
        </w:rPr>
        <w:t>Відділення соціальної служби у справах сім’ї та молоді</w:t>
      </w:r>
    </w:p>
    <w:p w:rsidR="00434492" w:rsidRDefault="00434492" w:rsidP="00434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492" w:rsidRDefault="009F653E" w:rsidP="0043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4492">
        <w:rPr>
          <w:rFonts w:ascii="Times New Roman" w:hAnsi="Times New Roman" w:cs="Times New Roman"/>
          <w:sz w:val="28"/>
          <w:szCs w:val="28"/>
        </w:rPr>
        <w:t xml:space="preserve">Завдяки налагодженій співпраці з </w:t>
      </w:r>
      <w:r w:rsidR="00E84F10">
        <w:rPr>
          <w:rFonts w:ascii="Times New Roman" w:hAnsi="Times New Roman" w:cs="Times New Roman"/>
          <w:sz w:val="28"/>
          <w:szCs w:val="28"/>
        </w:rPr>
        <w:t>навчальними закладами, медичними установами, ювенальною превенцією,</w:t>
      </w:r>
      <w:r w:rsidR="00E84F10" w:rsidRPr="00E84F10">
        <w:rPr>
          <w:rFonts w:ascii="Times New Roman" w:hAnsi="Times New Roman" w:cs="Times New Roman"/>
          <w:sz w:val="28"/>
          <w:szCs w:val="28"/>
        </w:rPr>
        <w:t xml:space="preserve"> </w:t>
      </w:r>
      <w:r w:rsidR="00E84F10">
        <w:rPr>
          <w:rFonts w:ascii="Times New Roman" w:hAnsi="Times New Roman" w:cs="Times New Roman"/>
          <w:sz w:val="28"/>
          <w:szCs w:val="28"/>
        </w:rPr>
        <w:t xml:space="preserve">старостами та адміністраторами </w:t>
      </w:r>
      <w:proofErr w:type="spellStart"/>
      <w:r w:rsidR="00E84F10">
        <w:rPr>
          <w:rFonts w:ascii="Times New Roman" w:hAnsi="Times New Roman" w:cs="Times New Roman"/>
          <w:sz w:val="28"/>
          <w:szCs w:val="28"/>
        </w:rPr>
        <w:lastRenderedPageBreak/>
        <w:t>старостинських</w:t>
      </w:r>
      <w:proofErr w:type="spellEnd"/>
      <w:r w:rsidR="00434492">
        <w:rPr>
          <w:rFonts w:ascii="Times New Roman" w:hAnsi="Times New Roman" w:cs="Times New Roman"/>
          <w:sz w:val="28"/>
          <w:szCs w:val="28"/>
        </w:rPr>
        <w:t xml:space="preserve"> </w:t>
      </w:r>
      <w:r w:rsidR="00E84F10">
        <w:rPr>
          <w:rFonts w:ascii="Times New Roman" w:hAnsi="Times New Roman" w:cs="Times New Roman"/>
          <w:sz w:val="28"/>
          <w:szCs w:val="28"/>
        </w:rPr>
        <w:t xml:space="preserve">округів проводиться збір інформації про наявність </w:t>
      </w:r>
      <w:proofErr w:type="spellStart"/>
      <w:r w:rsidR="00E84F10">
        <w:rPr>
          <w:rFonts w:ascii="Times New Roman" w:hAnsi="Times New Roman" w:cs="Times New Roman"/>
          <w:sz w:val="28"/>
          <w:szCs w:val="28"/>
        </w:rPr>
        <w:t>осіб\сімей</w:t>
      </w:r>
      <w:proofErr w:type="spellEnd"/>
      <w:r w:rsidR="00434492">
        <w:rPr>
          <w:rFonts w:ascii="Times New Roman" w:hAnsi="Times New Roman" w:cs="Times New Roman"/>
          <w:sz w:val="28"/>
          <w:szCs w:val="28"/>
        </w:rPr>
        <w:t>, які перебувають у складних життєвих обставинах</w:t>
      </w:r>
      <w:r w:rsidR="00E84F10">
        <w:rPr>
          <w:rFonts w:ascii="Times New Roman" w:hAnsi="Times New Roman" w:cs="Times New Roman"/>
          <w:sz w:val="28"/>
          <w:szCs w:val="28"/>
        </w:rPr>
        <w:t xml:space="preserve"> і не можуть самостійно їх подолати та визначаються потреби у наданні соціальних послуг</w:t>
      </w:r>
      <w:r w:rsidR="004344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492" w:rsidRPr="00C80C2A" w:rsidRDefault="009F653E" w:rsidP="0043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492">
        <w:rPr>
          <w:rFonts w:ascii="Times New Roman" w:hAnsi="Times New Roman" w:cs="Times New Roman"/>
          <w:sz w:val="28"/>
          <w:szCs w:val="28"/>
        </w:rPr>
        <w:t xml:space="preserve">   П</w:t>
      </w:r>
      <w:r w:rsidR="00434492" w:rsidRPr="00C80C2A">
        <w:rPr>
          <w:rFonts w:ascii="Times New Roman" w:hAnsi="Times New Roman" w:cs="Times New Roman"/>
          <w:sz w:val="28"/>
          <w:szCs w:val="28"/>
        </w:rPr>
        <w:t xml:space="preserve">ротягом </w:t>
      </w:r>
      <w:r w:rsidR="004D47C0">
        <w:rPr>
          <w:rFonts w:ascii="Times New Roman" w:hAnsi="Times New Roman" w:cs="Times New Roman"/>
          <w:sz w:val="28"/>
          <w:szCs w:val="28"/>
        </w:rPr>
        <w:t>першого кварталу</w:t>
      </w:r>
      <w:r w:rsidR="00434492" w:rsidRPr="00C80C2A">
        <w:rPr>
          <w:rFonts w:ascii="Times New Roman" w:hAnsi="Times New Roman" w:cs="Times New Roman"/>
          <w:sz w:val="28"/>
          <w:szCs w:val="28"/>
        </w:rPr>
        <w:t xml:space="preserve"> до ві</w:t>
      </w:r>
      <w:r w:rsidR="00434492">
        <w:rPr>
          <w:rFonts w:ascii="Times New Roman" w:hAnsi="Times New Roman" w:cs="Times New Roman"/>
          <w:sz w:val="28"/>
          <w:szCs w:val="28"/>
        </w:rPr>
        <w:t xml:space="preserve">дділення  надійшла інформація від </w:t>
      </w:r>
      <w:r w:rsidR="00434492" w:rsidRPr="00C80C2A">
        <w:rPr>
          <w:rFonts w:ascii="Times New Roman" w:hAnsi="Times New Roman" w:cs="Times New Roman"/>
          <w:sz w:val="28"/>
          <w:szCs w:val="28"/>
        </w:rPr>
        <w:t>суб’єктів соціальної робот</w:t>
      </w:r>
      <w:r w:rsidR="004D47C0">
        <w:rPr>
          <w:rFonts w:ascii="Times New Roman" w:hAnsi="Times New Roman" w:cs="Times New Roman"/>
          <w:sz w:val="28"/>
          <w:szCs w:val="28"/>
        </w:rPr>
        <w:t xml:space="preserve">и ( </w:t>
      </w:r>
      <w:proofErr w:type="spellStart"/>
      <w:r w:rsidR="004D47C0">
        <w:rPr>
          <w:rFonts w:ascii="Times New Roman" w:hAnsi="Times New Roman" w:cs="Times New Roman"/>
          <w:sz w:val="28"/>
          <w:szCs w:val="28"/>
        </w:rPr>
        <w:t>в.ч</w:t>
      </w:r>
      <w:proofErr w:type="spellEnd"/>
      <w:r w:rsidR="004D47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47C0">
        <w:rPr>
          <w:rFonts w:ascii="Times New Roman" w:hAnsi="Times New Roman" w:cs="Times New Roman"/>
          <w:sz w:val="28"/>
          <w:szCs w:val="28"/>
        </w:rPr>
        <w:t>самозвернення</w:t>
      </w:r>
      <w:proofErr w:type="spellEnd"/>
      <w:r w:rsidR="004D47C0">
        <w:rPr>
          <w:rFonts w:ascii="Times New Roman" w:hAnsi="Times New Roman" w:cs="Times New Roman"/>
          <w:sz w:val="28"/>
          <w:szCs w:val="28"/>
        </w:rPr>
        <w:t>) щодо 61 сім'ї</w:t>
      </w:r>
      <w:r w:rsidR="00434492" w:rsidRPr="00C80C2A">
        <w:rPr>
          <w:rFonts w:ascii="Times New Roman" w:hAnsi="Times New Roman" w:cs="Times New Roman"/>
          <w:sz w:val="28"/>
          <w:szCs w:val="28"/>
        </w:rPr>
        <w:t xml:space="preserve"> різних категорій, </w:t>
      </w:r>
      <w:r w:rsidR="004D47C0">
        <w:rPr>
          <w:rFonts w:ascii="Times New Roman" w:hAnsi="Times New Roman" w:cs="Times New Roman"/>
          <w:sz w:val="28"/>
          <w:szCs w:val="28"/>
        </w:rPr>
        <w:t xml:space="preserve">у яких здійснено оцінку потреб та </w:t>
      </w:r>
      <w:r w:rsidR="00434492" w:rsidRPr="00C80C2A">
        <w:rPr>
          <w:rFonts w:ascii="Times New Roman" w:hAnsi="Times New Roman" w:cs="Times New Roman"/>
          <w:sz w:val="28"/>
          <w:szCs w:val="28"/>
        </w:rPr>
        <w:t xml:space="preserve">охоплено </w:t>
      </w:r>
      <w:r w:rsidR="004D47C0">
        <w:rPr>
          <w:rFonts w:ascii="Times New Roman" w:hAnsi="Times New Roman" w:cs="Times New Roman"/>
          <w:sz w:val="28"/>
          <w:szCs w:val="28"/>
        </w:rPr>
        <w:t>їх соціальними  послугами, а саме:</w:t>
      </w:r>
    </w:p>
    <w:p w:rsidR="00434492" w:rsidRPr="00C80C2A" w:rsidRDefault="004D47C0" w:rsidP="0043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консультування -1</w:t>
      </w:r>
      <w:r w:rsidR="00434492" w:rsidRPr="00C80C2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сімей;</w:t>
      </w:r>
    </w:p>
    <w:p w:rsidR="00434492" w:rsidRPr="00C80C2A" w:rsidRDefault="00434492" w:rsidP="0043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C2A">
        <w:rPr>
          <w:rFonts w:ascii="Times New Roman" w:hAnsi="Times New Roman" w:cs="Times New Roman"/>
          <w:sz w:val="28"/>
          <w:szCs w:val="28"/>
        </w:rPr>
        <w:t xml:space="preserve">- представництво інтересів </w:t>
      </w:r>
      <w:r w:rsidR="004D47C0">
        <w:rPr>
          <w:rFonts w:ascii="Times New Roman" w:hAnsi="Times New Roman" w:cs="Times New Roman"/>
          <w:sz w:val="28"/>
          <w:szCs w:val="28"/>
        </w:rPr>
        <w:t>8 сімей;</w:t>
      </w:r>
    </w:p>
    <w:p w:rsidR="00434492" w:rsidRPr="00C80C2A" w:rsidRDefault="00434492" w:rsidP="0043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C2A">
        <w:rPr>
          <w:rFonts w:ascii="Times New Roman" w:hAnsi="Times New Roman" w:cs="Times New Roman"/>
          <w:sz w:val="28"/>
          <w:szCs w:val="28"/>
        </w:rPr>
        <w:t xml:space="preserve">- соціальна профілактика </w:t>
      </w:r>
      <w:r w:rsidR="004D47C0">
        <w:rPr>
          <w:rFonts w:ascii="Times New Roman" w:hAnsi="Times New Roman" w:cs="Times New Roman"/>
          <w:sz w:val="28"/>
          <w:szCs w:val="28"/>
        </w:rPr>
        <w:t>–</w:t>
      </w:r>
      <w:r w:rsidRPr="00C80C2A">
        <w:rPr>
          <w:rFonts w:ascii="Times New Roman" w:hAnsi="Times New Roman" w:cs="Times New Roman"/>
          <w:sz w:val="28"/>
          <w:szCs w:val="28"/>
        </w:rPr>
        <w:t xml:space="preserve"> </w:t>
      </w:r>
      <w:r w:rsidR="004D47C0">
        <w:rPr>
          <w:rFonts w:ascii="Times New Roman" w:hAnsi="Times New Roman" w:cs="Times New Roman"/>
          <w:sz w:val="28"/>
          <w:szCs w:val="28"/>
        </w:rPr>
        <w:t>7 сімей;</w:t>
      </w:r>
    </w:p>
    <w:p w:rsidR="00434492" w:rsidRPr="00C80C2A" w:rsidRDefault="00434492" w:rsidP="0043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C2A">
        <w:rPr>
          <w:rFonts w:ascii="Times New Roman" w:hAnsi="Times New Roman" w:cs="Times New Roman"/>
          <w:sz w:val="28"/>
          <w:szCs w:val="28"/>
        </w:rPr>
        <w:t>- інформування -</w:t>
      </w:r>
      <w:r w:rsidR="004D47C0">
        <w:rPr>
          <w:rFonts w:ascii="Times New Roman" w:hAnsi="Times New Roman" w:cs="Times New Roman"/>
          <w:sz w:val="28"/>
          <w:szCs w:val="28"/>
        </w:rPr>
        <w:t>26 сімей;</w:t>
      </w:r>
    </w:p>
    <w:p w:rsidR="00434492" w:rsidRDefault="004D47C0" w:rsidP="0043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34492" w:rsidRPr="00C80C2A">
        <w:rPr>
          <w:rFonts w:ascii="Times New Roman" w:hAnsi="Times New Roman" w:cs="Times New Roman"/>
          <w:sz w:val="28"/>
          <w:szCs w:val="28"/>
        </w:rPr>
        <w:t>натуральна</w:t>
      </w:r>
      <w:r>
        <w:rPr>
          <w:rFonts w:ascii="Times New Roman" w:hAnsi="Times New Roman" w:cs="Times New Roman"/>
          <w:sz w:val="28"/>
          <w:szCs w:val="28"/>
        </w:rPr>
        <w:t xml:space="preserve"> (гуманітарна)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-34;</w:t>
      </w:r>
    </w:p>
    <w:p w:rsidR="004D47C0" w:rsidRPr="0092108B" w:rsidRDefault="004D47C0" w:rsidP="0043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соціальний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r w:rsidR="0092108B">
        <w:rPr>
          <w:rFonts w:ascii="Times New Roman" w:hAnsi="Times New Roman" w:cs="Times New Roman"/>
          <w:sz w:val="28"/>
          <w:szCs w:val="28"/>
        </w:rPr>
        <w:t>\сім</w:t>
      </w:r>
      <w:r w:rsidR="0092108B" w:rsidRPr="0092108B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92108B" w:rsidRPr="0092108B">
        <w:rPr>
          <w:rFonts w:ascii="Times New Roman" w:hAnsi="Times New Roman" w:cs="Times New Roman"/>
          <w:sz w:val="28"/>
          <w:szCs w:val="28"/>
        </w:rPr>
        <w:t xml:space="preserve">, які перебувають у </w:t>
      </w:r>
      <w:r w:rsidR="0092108B">
        <w:rPr>
          <w:rFonts w:ascii="Times New Roman" w:hAnsi="Times New Roman" w:cs="Times New Roman"/>
          <w:sz w:val="28"/>
          <w:szCs w:val="28"/>
        </w:rPr>
        <w:t>складних життєвих обставинах -35 сімей та 1 особа.</w:t>
      </w:r>
    </w:p>
    <w:p w:rsidR="00434492" w:rsidRDefault="0092108B" w:rsidP="0043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4492">
        <w:rPr>
          <w:rFonts w:ascii="Times New Roman" w:hAnsi="Times New Roman" w:cs="Times New Roman"/>
          <w:sz w:val="28"/>
          <w:szCs w:val="28"/>
        </w:rPr>
        <w:t xml:space="preserve"> Створено реєстр </w:t>
      </w:r>
      <w:proofErr w:type="spellStart"/>
      <w:r w:rsidR="00434492">
        <w:rPr>
          <w:rFonts w:ascii="Times New Roman" w:hAnsi="Times New Roman" w:cs="Times New Roman"/>
          <w:sz w:val="28"/>
          <w:szCs w:val="28"/>
        </w:rPr>
        <w:t>отримувачів</w:t>
      </w:r>
      <w:proofErr w:type="spellEnd"/>
      <w:r w:rsidR="00434492">
        <w:rPr>
          <w:rFonts w:ascii="Times New Roman" w:hAnsi="Times New Roman" w:cs="Times New Roman"/>
          <w:sz w:val="28"/>
          <w:szCs w:val="28"/>
        </w:rPr>
        <w:t xml:space="preserve"> соціальних послуг та реєстр </w:t>
      </w:r>
      <w:proofErr w:type="spellStart"/>
      <w:r w:rsidR="00434492">
        <w:rPr>
          <w:rFonts w:ascii="Times New Roman" w:hAnsi="Times New Roman" w:cs="Times New Roman"/>
          <w:sz w:val="28"/>
          <w:szCs w:val="28"/>
        </w:rPr>
        <w:t>отримувачів</w:t>
      </w:r>
      <w:proofErr w:type="spellEnd"/>
      <w:r w:rsidR="00434492">
        <w:rPr>
          <w:rFonts w:ascii="Times New Roman" w:hAnsi="Times New Roman" w:cs="Times New Roman"/>
          <w:sz w:val="28"/>
          <w:szCs w:val="28"/>
        </w:rPr>
        <w:t xml:space="preserve"> послуги соціального супроводу.</w:t>
      </w:r>
      <w:r w:rsidR="0099204A">
        <w:rPr>
          <w:rFonts w:ascii="Times New Roman" w:hAnsi="Times New Roman" w:cs="Times New Roman"/>
          <w:sz w:val="28"/>
          <w:szCs w:val="28"/>
        </w:rPr>
        <w:t xml:space="preserve"> За соціальною картою надано 45 сім'ям та 2 особам соціальні послуги.</w:t>
      </w:r>
      <w:r w:rsidR="00434492" w:rsidRPr="00C80C2A">
        <w:rPr>
          <w:sz w:val="28"/>
          <w:szCs w:val="28"/>
        </w:rPr>
        <w:t xml:space="preserve"> </w:t>
      </w:r>
      <w:r w:rsidRPr="0092108B">
        <w:rPr>
          <w:rFonts w:ascii="Times New Roman" w:hAnsi="Times New Roman" w:cs="Times New Roman"/>
          <w:sz w:val="28"/>
          <w:szCs w:val="28"/>
        </w:rPr>
        <w:t>Протягом звітного періоду в 6 сім</w:t>
      </w:r>
      <w:r>
        <w:rPr>
          <w:rFonts w:ascii="Times New Roman" w:hAnsi="Times New Roman" w:cs="Times New Roman"/>
          <w:sz w:val="28"/>
          <w:szCs w:val="28"/>
        </w:rPr>
        <w:t>'</w:t>
      </w:r>
      <w:r w:rsidRPr="0092108B">
        <w:rPr>
          <w:rFonts w:ascii="Times New Roman" w:hAnsi="Times New Roman" w:cs="Times New Roman"/>
          <w:sz w:val="28"/>
          <w:szCs w:val="28"/>
        </w:rPr>
        <w:t>ях подолано і у</w:t>
      </w:r>
      <w:r>
        <w:rPr>
          <w:rFonts w:ascii="Times New Roman" w:hAnsi="Times New Roman" w:cs="Times New Roman"/>
          <w:sz w:val="28"/>
          <w:szCs w:val="28"/>
        </w:rPr>
        <w:t xml:space="preserve"> 5 сім'ях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мінімізовано</w:t>
      </w:r>
      <w:proofErr w:type="spellEnd"/>
      <w:r w:rsidR="0099204A">
        <w:rPr>
          <w:rFonts w:ascii="Times New Roman" w:hAnsi="Times New Roman" w:cs="Times New Roman"/>
          <w:sz w:val="28"/>
          <w:szCs w:val="28"/>
        </w:rPr>
        <w:t xml:space="preserve"> складні життєві обставини внаслідок надання їм комплексу соціальних послуг.</w:t>
      </w:r>
      <w:r w:rsidR="00434492" w:rsidRPr="00F10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4492" w:rsidRPr="00F10B04">
        <w:rPr>
          <w:rFonts w:ascii="Times New Roman" w:hAnsi="Times New Roman" w:cs="Times New Roman"/>
          <w:sz w:val="28"/>
          <w:szCs w:val="28"/>
        </w:rPr>
        <w:t xml:space="preserve">Проведено перевірку цільового використання державної допомоги  при народженні дитини у </w:t>
      </w:r>
      <w:r w:rsidR="0099204A">
        <w:rPr>
          <w:rFonts w:ascii="Times New Roman" w:hAnsi="Times New Roman" w:cs="Times New Roman"/>
          <w:sz w:val="28"/>
          <w:szCs w:val="28"/>
        </w:rPr>
        <w:t>27</w:t>
      </w:r>
      <w:r w:rsidR="00434492" w:rsidRPr="00F10B04">
        <w:rPr>
          <w:rFonts w:ascii="Times New Roman" w:hAnsi="Times New Roman" w:cs="Times New Roman"/>
          <w:sz w:val="28"/>
          <w:szCs w:val="28"/>
        </w:rPr>
        <w:t xml:space="preserve"> сім’ях громади. </w:t>
      </w:r>
      <w:r w:rsidR="002A54FD">
        <w:rPr>
          <w:rFonts w:ascii="Times New Roman" w:hAnsi="Times New Roman" w:cs="Times New Roman"/>
          <w:sz w:val="28"/>
          <w:szCs w:val="28"/>
        </w:rPr>
        <w:t>Проведено 3 заходи інформаційно-просвітницького характеру. Виготовлено та розповсюджено буклети, листівки на різноманітну тематику.</w:t>
      </w:r>
      <w:r w:rsidR="0043449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108DC" w:rsidRDefault="00434492" w:rsidP="0043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80C2A">
        <w:rPr>
          <w:rFonts w:ascii="Times New Roman" w:hAnsi="Times New Roman" w:cs="Times New Roman"/>
          <w:sz w:val="28"/>
          <w:szCs w:val="28"/>
        </w:rPr>
        <w:t xml:space="preserve">За сприяння міської  ради </w:t>
      </w:r>
      <w:r w:rsidR="00FF1DE5">
        <w:rPr>
          <w:rFonts w:ascii="Times New Roman" w:hAnsi="Times New Roman" w:cs="Times New Roman"/>
          <w:sz w:val="28"/>
          <w:szCs w:val="28"/>
        </w:rPr>
        <w:t>за перший квартал надано гуманітарної допомоги</w:t>
      </w:r>
      <w:r w:rsidRPr="00C80C2A">
        <w:rPr>
          <w:rFonts w:ascii="Times New Roman" w:hAnsi="Times New Roman" w:cs="Times New Roman"/>
          <w:sz w:val="28"/>
          <w:szCs w:val="28"/>
        </w:rPr>
        <w:t xml:space="preserve"> у </w:t>
      </w:r>
      <w:r w:rsidR="00FF1DE5">
        <w:rPr>
          <w:rFonts w:ascii="Times New Roman" w:hAnsi="Times New Roman" w:cs="Times New Roman"/>
          <w:sz w:val="28"/>
          <w:szCs w:val="28"/>
        </w:rPr>
        <w:t>вигляді пр</w:t>
      </w:r>
      <w:r w:rsidR="00647611">
        <w:rPr>
          <w:rFonts w:ascii="Times New Roman" w:hAnsi="Times New Roman" w:cs="Times New Roman"/>
          <w:sz w:val="28"/>
          <w:szCs w:val="28"/>
        </w:rPr>
        <w:t>одуктів харчування 222 особам, які перебувають на обслуговуванні у відділенні соціальної допомоги вдома. Р</w:t>
      </w:r>
      <w:r w:rsidR="00647611" w:rsidRPr="00F10B04">
        <w:rPr>
          <w:rFonts w:ascii="Times New Roman" w:hAnsi="Times New Roman" w:cs="Times New Roman"/>
          <w:sz w:val="28"/>
          <w:szCs w:val="28"/>
        </w:rPr>
        <w:t>елігійною організаці</w:t>
      </w:r>
      <w:r w:rsidR="00647611">
        <w:rPr>
          <w:rFonts w:ascii="Times New Roman" w:hAnsi="Times New Roman" w:cs="Times New Roman"/>
          <w:sz w:val="28"/>
          <w:szCs w:val="28"/>
        </w:rPr>
        <w:t>єю Християн Віри Євангельської</w:t>
      </w:r>
      <w:r w:rsidR="00FF1DE5">
        <w:rPr>
          <w:rFonts w:ascii="Times New Roman" w:hAnsi="Times New Roman" w:cs="Times New Roman"/>
          <w:sz w:val="28"/>
          <w:szCs w:val="28"/>
        </w:rPr>
        <w:t xml:space="preserve"> 30 осіб</w:t>
      </w:r>
      <w:r w:rsidRPr="00C80C2A">
        <w:rPr>
          <w:rFonts w:ascii="Times New Roman" w:hAnsi="Times New Roman" w:cs="Times New Roman"/>
          <w:sz w:val="28"/>
          <w:szCs w:val="28"/>
        </w:rPr>
        <w:t xml:space="preserve"> забезпечен</w:t>
      </w:r>
      <w:r w:rsidR="0099204A">
        <w:rPr>
          <w:rFonts w:ascii="Times New Roman" w:hAnsi="Times New Roman" w:cs="Times New Roman"/>
          <w:sz w:val="28"/>
          <w:szCs w:val="28"/>
        </w:rPr>
        <w:t xml:space="preserve">о засобами гігієни (підгузками) </w:t>
      </w:r>
      <w:r w:rsidR="00647611">
        <w:rPr>
          <w:rFonts w:ascii="Times New Roman" w:hAnsi="Times New Roman" w:cs="Times New Roman"/>
          <w:sz w:val="28"/>
          <w:szCs w:val="28"/>
        </w:rPr>
        <w:t>.</w:t>
      </w:r>
      <w:r w:rsidR="00455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FA4" w:rsidRDefault="00B108DC" w:rsidP="0043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5FA4">
        <w:rPr>
          <w:rFonts w:ascii="Times New Roman" w:hAnsi="Times New Roman" w:cs="Times New Roman"/>
          <w:sz w:val="28"/>
          <w:szCs w:val="28"/>
        </w:rPr>
        <w:t xml:space="preserve"> У відділення стаціонарного догляду с. Данильче надійшла допомога  від Рогатинської міської ради, а саме : </w:t>
      </w:r>
      <w:r w:rsidR="00C5190E">
        <w:rPr>
          <w:rFonts w:ascii="Times New Roman" w:hAnsi="Times New Roman" w:cs="Times New Roman"/>
          <w:sz w:val="28"/>
          <w:szCs w:val="28"/>
        </w:rPr>
        <w:t xml:space="preserve">набори </w:t>
      </w:r>
      <w:r w:rsidR="00455FA4">
        <w:rPr>
          <w:rFonts w:ascii="Times New Roman" w:hAnsi="Times New Roman" w:cs="Times New Roman"/>
          <w:sz w:val="28"/>
          <w:szCs w:val="28"/>
        </w:rPr>
        <w:t xml:space="preserve">посуду, </w:t>
      </w:r>
      <w:r w:rsidR="00C5190E">
        <w:rPr>
          <w:rFonts w:ascii="Times New Roman" w:hAnsi="Times New Roman" w:cs="Times New Roman"/>
          <w:sz w:val="28"/>
          <w:szCs w:val="28"/>
        </w:rPr>
        <w:t>постільна білизна, рушники.</w:t>
      </w:r>
    </w:p>
    <w:p w:rsidR="00647611" w:rsidRDefault="00455FA4" w:rsidP="00647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Громацькою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5190E">
        <w:rPr>
          <w:rFonts w:ascii="Times New Roman" w:hAnsi="Times New Roman" w:cs="Times New Roman"/>
          <w:sz w:val="28"/>
          <w:szCs w:val="28"/>
        </w:rPr>
        <w:t xml:space="preserve">рганізацією »Центр </w:t>
      </w:r>
      <w:proofErr w:type="spellStart"/>
      <w:r w:rsidR="00C5190E">
        <w:rPr>
          <w:rFonts w:ascii="Times New Roman" w:hAnsi="Times New Roman" w:cs="Times New Roman"/>
          <w:sz w:val="28"/>
          <w:szCs w:val="28"/>
        </w:rPr>
        <w:t>екобогуслов</w:t>
      </w:r>
      <w:r>
        <w:rPr>
          <w:rFonts w:ascii="Times New Roman" w:hAnsi="Times New Roman" w:cs="Times New Roman"/>
          <w:sz w:val="28"/>
          <w:szCs w:val="28"/>
        </w:rPr>
        <w:t>'</w:t>
      </w:r>
      <w:r w:rsidR="00C5190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C5190E">
        <w:rPr>
          <w:rFonts w:ascii="Times New Roman" w:hAnsi="Times New Roman" w:cs="Times New Roman"/>
          <w:sz w:val="28"/>
          <w:szCs w:val="28"/>
        </w:rPr>
        <w:t xml:space="preserve"> та сталого розвитку» за сприянням </w:t>
      </w:r>
      <w:proofErr w:type="spellStart"/>
      <w:r w:rsidR="00C5190E">
        <w:rPr>
          <w:rFonts w:ascii="Times New Roman" w:hAnsi="Times New Roman" w:cs="Times New Roman"/>
          <w:sz w:val="28"/>
          <w:szCs w:val="28"/>
        </w:rPr>
        <w:t>Wega</w:t>
      </w:r>
      <w:proofErr w:type="spellEnd"/>
      <w:r w:rsidR="00C51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90E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C5190E">
        <w:rPr>
          <w:rFonts w:ascii="Times New Roman" w:hAnsi="Times New Roman" w:cs="Times New Roman"/>
          <w:sz w:val="28"/>
          <w:szCs w:val="28"/>
        </w:rPr>
        <w:t xml:space="preserve">  та PUSSA </w:t>
      </w:r>
      <w:r>
        <w:rPr>
          <w:rFonts w:ascii="Times New Roman" w:hAnsi="Times New Roman" w:cs="Times New Roman"/>
          <w:sz w:val="28"/>
          <w:szCs w:val="28"/>
        </w:rPr>
        <w:t xml:space="preserve">надана допомога </w:t>
      </w:r>
      <w:r w:rsidR="00666747">
        <w:rPr>
          <w:rFonts w:ascii="Times New Roman" w:hAnsi="Times New Roman" w:cs="Times New Roman"/>
          <w:sz w:val="28"/>
          <w:szCs w:val="28"/>
        </w:rPr>
        <w:t xml:space="preserve">щоб облаштувати належний побут для жителів відділення </w:t>
      </w:r>
      <w:r w:rsidR="00C5190E">
        <w:rPr>
          <w:rFonts w:ascii="Times New Roman" w:hAnsi="Times New Roman" w:cs="Times New Roman"/>
          <w:sz w:val="28"/>
          <w:szCs w:val="28"/>
        </w:rPr>
        <w:t xml:space="preserve">електричні чайники, міксер для тіста, праска, </w:t>
      </w:r>
      <w:r w:rsidR="00B108DC">
        <w:rPr>
          <w:rFonts w:ascii="Times New Roman" w:hAnsi="Times New Roman" w:cs="Times New Roman"/>
          <w:sz w:val="28"/>
          <w:szCs w:val="28"/>
        </w:rPr>
        <w:t>пледи, засоби особистої гігієни. З б</w:t>
      </w:r>
      <w:r w:rsidR="00B108DC" w:rsidRPr="00F10B04">
        <w:rPr>
          <w:rFonts w:ascii="Times New Roman" w:hAnsi="Times New Roman" w:cs="Times New Roman"/>
          <w:sz w:val="28"/>
          <w:szCs w:val="28"/>
        </w:rPr>
        <w:t>лагодій</w:t>
      </w:r>
      <w:r w:rsidR="00B108DC">
        <w:rPr>
          <w:rFonts w:ascii="Times New Roman" w:hAnsi="Times New Roman" w:cs="Times New Roman"/>
          <w:sz w:val="28"/>
          <w:szCs w:val="28"/>
        </w:rPr>
        <w:t>них фондів " Я майбутнє України", «</w:t>
      </w:r>
      <w:proofErr w:type="spellStart"/>
      <w:r w:rsidR="00B108DC">
        <w:rPr>
          <w:rFonts w:ascii="Times New Roman" w:hAnsi="Times New Roman" w:cs="Times New Roman"/>
          <w:sz w:val="28"/>
          <w:szCs w:val="28"/>
        </w:rPr>
        <w:t>МХП-Громадії</w:t>
      </w:r>
      <w:proofErr w:type="spellEnd"/>
      <w:r w:rsidR="00B108DC">
        <w:rPr>
          <w:rFonts w:ascii="Times New Roman" w:hAnsi="Times New Roman" w:cs="Times New Roman"/>
          <w:sz w:val="28"/>
          <w:szCs w:val="28"/>
        </w:rPr>
        <w:t>» надали продукти харчування</w:t>
      </w:r>
      <w:r w:rsidR="00647611">
        <w:rPr>
          <w:rFonts w:ascii="Times New Roman" w:hAnsi="Times New Roman" w:cs="Times New Roman"/>
          <w:sz w:val="28"/>
          <w:szCs w:val="28"/>
        </w:rPr>
        <w:t xml:space="preserve"> та солодощі</w:t>
      </w:r>
      <w:r w:rsidR="00B108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492" w:rsidRDefault="00647611" w:rsidP="00647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Роздано благодійну допомогу у вигляді подарункових наборів</w:t>
      </w:r>
      <w:r w:rsidR="002A54FD">
        <w:rPr>
          <w:rFonts w:ascii="Times New Roman" w:hAnsi="Times New Roman" w:cs="Times New Roman"/>
          <w:sz w:val="28"/>
          <w:szCs w:val="28"/>
        </w:rPr>
        <w:t xml:space="preserve"> від</w:t>
      </w:r>
      <w:r w:rsidRPr="00647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Християнсько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католицькою організацією «Любов і Милосердя»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Карітас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м. Рогатин </w:t>
      </w:r>
      <w:r w:rsidR="002A54FD">
        <w:rPr>
          <w:rFonts w:ascii="Times New Roman" w:hAnsi="Times New Roman" w:cs="Times New Roman"/>
          <w:sz w:val="28"/>
          <w:szCs w:val="28"/>
        </w:rPr>
        <w:t>сім'ям з дітьми до 10 років, які перебувають на обліку у відділенні соціальної служби, а також гуманітарну допомогу від БФ » Я майбутнє України», БФ «Любов до ближнього» серед сімей з дітьми, які опинилися у складних життєвих обставинах, благодійна допомога у вигляді продуктів харчування.</w:t>
      </w:r>
    </w:p>
    <w:p w:rsidR="00434492" w:rsidRDefault="00434492" w:rsidP="0043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34492" w:rsidRDefault="00434492" w:rsidP="0043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492" w:rsidRDefault="00434492" w:rsidP="0043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492" w:rsidRDefault="00434492" w:rsidP="0043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492" w:rsidRDefault="00434492" w:rsidP="00434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492" w:rsidRPr="006676EB" w:rsidRDefault="00434492" w:rsidP="004344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6EB">
        <w:rPr>
          <w:rFonts w:ascii="Times New Roman" w:hAnsi="Times New Roman" w:cs="Times New Roman"/>
          <w:b/>
          <w:sz w:val="28"/>
          <w:szCs w:val="28"/>
        </w:rPr>
        <w:t>Директор                                                                                    Людмила БИЛО</w:t>
      </w:r>
    </w:p>
    <w:p w:rsidR="00434492" w:rsidRPr="006676EB" w:rsidRDefault="00434492" w:rsidP="004344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BCB" w:rsidRDefault="00473BCB"/>
    <w:sectPr w:rsidR="00473BCB" w:rsidSect="00E53E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34492"/>
    <w:rsid w:val="002A54FD"/>
    <w:rsid w:val="00434492"/>
    <w:rsid w:val="00455FA4"/>
    <w:rsid w:val="00473BCB"/>
    <w:rsid w:val="004D47C0"/>
    <w:rsid w:val="00647611"/>
    <w:rsid w:val="00666747"/>
    <w:rsid w:val="00677154"/>
    <w:rsid w:val="007855BE"/>
    <w:rsid w:val="0092108B"/>
    <w:rsid w:val="0099204A"/>
    <w:rsid w:val="009F653E"/>
    <w:rsid w:val="00B108DC"/>
    <w:rsid w:val="00C5190E"/>
    <w:rsid w:val="00CF4309"/>
    <w:rsid w:val="00D772C2"/>
    <w:rsid w:val="00E53EDC"/>
    <w:rsid w:val="00E84F10"/>
    <w:rsid w:val="00EF03F3"/>
    <w:rsid w:val="00F86722"/>
    <w:rsid w:val="00FF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4492"/>
    <w:rPr>
      <w:rFonts w:cs="Times New Roman"/>
      <w:color w:val="0000FF"/>
      <w:u w:val="single"/>
    </w:rPr>
  </w:style>
  <w:style w:type="character" w:customStyle="1" w:styleId="a4">
    <w:name w:val="Основний текст Знак"/>
    <w:basedOn w:val="a0"/>
    <w:link w:val="a5"/>
    <w:locked/>
    <w:rsid w:val="00434492"/>
    <w:rPr>
      <w:lang w:val="ru-RU" w:eastAsia="ru-RU"/>
    </w:rPr>
  </w:style>
  <w:style w:type="paragraph" w:styleId="a5">
    <w:name w:val="Body Text"/>
    <w:basedOn w:val="a"/>
    <w:link w:val="a4"/>
    <w:rsid w:val="00434492"/>
    <w:pPr>
      <w:spacing w:after="120" w:line="240" w:lineRule="auto"/>
    </w:pPr>
    <w:rPr>
      <w:lang w:val="ru-RU" w:eastAsia="ru-RU"/>
    </w:rPr>
  </w:style>
  <w:style w:type="character" w:customStyle="1" w:styleId="1">
    <w:name w:val="Основний текст Знак1"/>
    <w:basedOn w:val="a0"/>
    <w:link w:val="a5"/>
    <w:uiPriority w:val="99"/>
    <w:semiHidden/>
    <w:rsid w:val="00434492"/>
  </w:style>
  <w:style w:type="paragraph" w:styleId="a6">
    <w:name w:val="Balloon Text"/>
    <w:basedOn w:val="a"/>
    <w:link w:val="a7"/>
    <w:uiPriority w:val="99"/>
    <w:semiHidden/>
    <w:unhideWhenUsed/>
    <w:rsid w:val="0043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34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1</Pages>
  <Words>4677</Words>
  <Characters>2667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2023-04-10T12:52:00Z</dcterms:created>
  <dcterms:modified xsi:type="dcterms:W3CDTF">2023-04-14T06:55:00Z</dcterms:modified>
</cp:coreProperties>
</file>