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2" w:rsidRPr="001B0929" w:rsidRDefault="001B0929" w:rsidP="001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29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1B0929" w:rsidRPr="001B0929" w:rsidRDefault="001B0929" w:rsidP="001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29">
        <w:rPr>
          <w:rFonts w:ascii="Times New Roman" w:hAnsi="Times New Roman" w:cs="Times New Roman"/>
          <w:sz w:val="28"/>
          <w:szCs w:val="28"/>
        </w:rPr>
        <w:t>засідання виконавчого комітету</w:t>
      </w:r>
    </w:p>
    <w:p w:rsidR="001B0929" w:rsidRPr="001B0929" w:rsidRDefault="001B0929" w:rsidP="001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29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:rsidR="0083443C" w:rsidRDefault="001B0929" w:rsidP="0083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29">
        <w:rPr>
          <w:rFonts w:ascii="Times New Roman" w:hAnsi="Times New Roman" w:cs="Times New Roman"/>
          <w:sz w:val="28"/>
          <w:szCs w:val="28"/>
        </w:rPr>
        <w:t>23 квітня 2024 року</w:t>
      </w:r>
    </w:p>
    <w:p w:rsidR="00BD5B86" w:rsidRDefault="00BD5B86" w:rsidP="0083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B86" w:rsidRDefault="00BD5B86" w:rsidP="00BD5B86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виконання заходів  Дорожньої карти розвитку соціальних послуг у громаді.</w:t>
      </w:r>
    </w:p>
    <w:p w:rsidR="00BD5B86" w:rsidRDefault="00BD5B86" w:rsidP="00BD5B86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Доповідає : Іван Красійчук – заступник міського голови.</w:t>
      </w:r>
    </w:p>
    <w:p w:rsidR="0083443C" w:rsidRDefault="0083443C" w:rsidP="0083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07" w:rsidRPr="00C26707" w:rsidRDefault="00BD5B86" w:rsidP="00C2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707" w:rsidRPr="00C26707">
        <w:rPr>
          <w:rFonts w:ascii="Times New Roman" w:hAnsi="Times New Roman" w:cs="Times New Roman"/>
          <w:sz w:val="28"/>
          <w:szCs w:val="28"/>
        </w:rPr>
        <w:t>Про роботу із зверненнями громадян , що надійшли до</w:t>
      </w:r>
      <w:r w:rsidR="00C26707">
        <w:rPr>
          <w:rFonts w:ascii="Times New Roman" w:hAnsi="Times New Roman" w:cs="Times New Roman"/>
          <w:sz w:val="28"/>
          <w:szCs w:val="28"/>
        </w:rPr>
        <w:t xml:space="preserve"> </w:t>
      </w:r>
      <w:r w:rsidR="00C26707" w:rsidRPr="00C26707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</w:t>
      </w:r>
    </w:p>
    <w:p w:rsidR="00C26707" w:rsidRDefault="00C26707" w:rsidP="00C2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07">
        <w:rPr>
          <w:rFonts w:ascii="Times New Roman" w:hAnsi="Times New Roman" w:cs="Times New Roman"/>
          <w:sz w:val="28"/>
          <w:szCs w:val="28"/>
        </w:rPr>
        <w:t xml:space="preserve">ради за І квартал 2024 року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707" w:rsidRPr="00C26707" w:rsidRDefault="00C26707" w:rsidP="00C26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707">
        <w:rPr>
          <w:rFonts w:ascii="Times New Roman" w:hAnsi="Times New Roman" w:cs="Times New Roman"/>
          <w:i/>
          <w:sz w:val="28"/>
          <w:szCs w:val="28"/>
        </w:rPr>
        <w:t>Доповідає : Зоряна Мандрона – начальник Служби діловодства.</w:t>
      </w:r>
    </w:p>
    <w:p w:rsidR="00C26707" w:rsidRDefault="00C26707" w:rsidP="0083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07" w:rsidRDefault="00BD5B86" w:rsidP="00C2670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6707"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r w:rsidR="00C26707">
        <w:rPr>
          <w:rFonts w:ascii="Times New Roman" w:hAnsi="Times New Roman" w:cs="Times New Roman"/>
          <w:sz w:val="28"/>
          <w:szCs w:val="28"/>
        </w:rPr>
        <w:t xml:space="preserve">затвердження плану заходів щодо </w:t>
      </w:r>
      <w:r w:rsidR="00C26707" w:rsidRPr="00C26707">
        <w:rPr>
          <w:rFonts w:ascii="Times New Roman" w:hAnsi="Times New Roman" w:cs="Times New Roman"/>
          <w:sz w:val="28"/>
          <w:szCs w:val="28"/>
        </w:rPr>
        <w:t>складання прогнозу бюджету на 2025-2027 роки та проєкту бюджету на 2025 рік Рогатинської міської територіальної громади</w:t>
      </w:r>
      <w:r w:rsidR="00C26707">
        <w:rPr>
          <w:rFonts w:ascii="Times New Roman" w:hAnsi="Times New Roman" w:cs="Times New Roman"/>
          <w:sz w:val="28"/>
          <w:szCs w:val="28"/>
        </w:rPr>
        <w:t>.</w:t>
      </w:r>
    </w:p>
    <w:p w:rsidR="00C26707" w:rsidRPr="00C26707" w:rsidRDefault="00C26707" w:rsidP="00C26707">
      <w:pPr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707">
        <w:rPr>
          <w:rFonts w:ascii="Times New Roman" w:hAnsi="Times New Roman" w:cs="Times New Roman"/>
          <w:i/>
          <w:sz w:val="28"/>
          <w:szCs w:val="28"/>
        </w:rPr>
        <w:t>Доповідає : Марія Гураль-начальник фінансового відділу</w:t>
      </w:r>
    </w:p>
    <w:p w:rsidR="0083443C" w:rsidRDefault="0083443C" w:rsidP="00834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23C0" w:rsidRPr="001B2AF9" w:rsidRDefault="003F64C3" w:rsidP="0098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3E1974">
        <w:rPr>
          <w:rFonts w:ascii="Times New Roman" w:hAnsi="Times New Roman" w:cs="Times New Roman"/>
          <w:sz w:val="28"/>
          <w:szCs w:val="28"/>
        </w:rPr>
        <w:t>Про соціальні</w:t>
      </w:r>
      <w:r w:rsidR="009823C0" w:rsidRPr="001B2AF9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3E1974">
        <w:rPr>
          <w:rFonts w:ascii="Times New Roman" w:hAnsi="Times New Roman" w:cs="Times New Roman"/>
          <w:sz w:val="28"/>
          <w:szCs w:val="28"/>
        </w:rPr>
        <w:t>и</w:t>
      </w:r>
      <w:r w:rsidR="009823C0" w:rsidRPr="001B2AF9">
        <w:rPr>
          <w:rFonts w:ascii="Times New Roman" w:hAnsi="Times New Roman" w:cs="Times New Roman"/>
          <w:sz w:val="28"/>
          <w:szCs w:val="28"/>
        </w:rPr>
        <w:t>.</w:t>
      </w:r>
    </w:p>
    <w:p w:rsidR="009823C0" w:rsidRPr="001B2AF9" w:rsidRDefault="009823C0" w:rsidP="00982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2AF9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9823C0" w:rsidRPr="009823C0" w:rsidRDefault="009823C0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23C0" w:rsidRPr="00274BA1" w:rsidRDefault="003F64C3" w:rsidP="0098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9823C0" w:rsidRPr="00274BA1">
        <w:rPr>
          <w:rFonts w:ascii="Times New Roman" w:hAnsi="Times New Roman" w:cs="Times New Roman"/>
          <w:sz w:val="28"/>
          <w:szCs w:val="28"/>
        </w:rPr>
        <w:t>Про надання  щомісячних грошових допомог дітям загиблих військовослужбовців, які брали участь у бойових діях проти російської агресії.</w:t>
      </w:r>
    </w:p>
    <w:p w:rsidR="009823C0" w:rsidRPr="00274BA1" w:rsidRDefault="009823C0" w:rsidP="00982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4BA1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9823C0" w:rsidRDefault="009823C0" w:rsidP="00982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4C3" w:rsidRPr="003F64C3" w:rsidRDefault="00285102" w:rsidP="0098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64C3" w:rsidRPr="003F64C3">
        <w:rPr>
          <w:rFonts w:ascii="Times New Roman" w:hAnsi="Times New Roman" w:cs="Times New Roman"/>
          <w:sz w:val="28"/>
          <w:szCs w:val="28"/>
        </w:rPr>
        <w:t>. Про призначення і виплату компенсації.</w:t>
      </w:r>
    </w:p>
    <w:p w:rsidR="003F64C3" w:rsidRPr="00274BA1" w:rsidRDefault="003F64C3" w:rsidP="003F64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4BA1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3F64C3" w:rsidRPr="009823C0" w:rsidRDefault="003F64C3" w:rsidP="00982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C0" w:rsidRPr="008724B5" w:rsidRDefault="003F64C3" w:rsidP="0098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9823C0" w:rsidRPr="008724B5">
        <w:rPr>
          <w:rFonts w:ascii="Times New Roman" w:hAnsi="Times New Roman" w:cs="Times New Roman"/>
          <w:sz w:val="28"/>
          <w:szCs w:val="28"/>
        </w:rPr>
        <w:t>Про припинення виплати компенсації.</w:t>
      </w:r>
    </w:p>
    <w:p w:rsidR="009823C0" w:rsidRPr="008724B5" w:rsidRDefault="009823C0" w:rsidP="009823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9823C0" w:rsidRPr="009823C0" w:rsidRDefault="009823C0" w:rsidP="00982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C0" w:rsidRPr="00274BA1" w:rsidRDefault="003F64C3" w:rsidP="0098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9823C0" w:rsidRPr="00274BA1">
        <w:rPr>
          <w:rFonts w:ascii="Times New Roman" w:hAnsi="Times New Roman" w:cs="Times New Roman"/>
          <w:sz w:val="28"/>
          <w:szCs w:val="28"/>
        </w:rPr>
        <w:t xml:space="preserve">Про звільнення від оплати. </w:t>
      </w:r>
    </w:p>
    <w:p w:rsidR="009823C0" w:rsidRPr="00274BA1" w:rsidRDefault="009823C0" w:rsidP="00982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4BA1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9823C0" w:rsidRDefault="009823C0" w:rsidP="0098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B5" w:rsidRPr="00274BA1" w:rsidRDefault="003F64C3" w:rsidP="0087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r w:rsidR="008724B5">
        <w:rPr>
          <w:rFonts w:ascii="Times New Roman" w:hAnsi="Times New Roman" w:cs="Times New Roman"/>
          <w:sz w:val="28"/>
          <w:szCs w:val="28"/>
        </w:rPr>
        <w:t>припинення повноважень помічника</w:t>
      </w:r>
      <w:r w:rsidR="008724B5" w:rsidRPr="00274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4B5" w:rsidRPr="00274BA1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4BA1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8724B5" w:rsidRDefault="008724B5" w:rsidP="008724B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724B5" w:rsidRPr="00952803" w:rsidRDefault="003F64C3" w:rsidP="008724B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BD5B8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8724B5"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 включення  до безоплатного харчування осіб, що перебувають у складних</w:t>
      </w:r>
    </w:p>
    <w:p w:rsidR="008724B5" w:rsidRDefault="008724B5" w:rsidP="008724B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життєвих обставинах.</w:t>
      </w:r>
    </w:p>
    <w:p w:rsidR="008724B5" w:rsidRPr="00952803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AAF">
        <w:rPr>
          <w:rFonts w:ascii="Times New Roman" w:hAnsi="Times New Roman" w:cs="Times New Roman"/>
          <w:i/>
          <w:sz w:val="28"/>
          <w:szCs w:val="28"/>
        </w:rPr>
        <w:t>Доповідає : Роман Ошитко – начальник відділу соціальної роботи.</w:t>
      </w:r>
    </w:p>
    <w:p w:rsidR="009823C0" w:rsidRPr="009823C0" w:rsidRDefault="009823C0" w:rsidP="0098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3C0" w:rsidRPr="00393867" w:rsidRDefault="003F64C3" w:rsidP="0098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9823C0" w:rsidRPr="00393867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9823C0" w:rsidRPr="00393867" w:rsidRDefault="009823C0" w:rsidP="00982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67">
        <w:rPr>
          <w:rFonts w:ascii="Times New Roman" w:hAnsi="Times New Roman" w:cs="Times New Roman"/>
          <w:i/>
          <w:sz w:val="28"/>
          <w:szCs w:val="28"/>
        </w:rPr>
        <w:t>Доповідає : Христина Сорока – секретар міської ради.</w:t>
      </w:r>
    </w:p>
    <w:p w:rsidR="008724B5" w:rsidRDefault="008724B5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5B86" w:rsidRDefault="00BD5B86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5B86" w:rsidRDefault="00BD5B86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4B5" w:rsidRDefault="008724B5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4B5" w:rsidRPr="008724B5" w:rsidRDefault="003F64C3" w:rsidP="008724B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12</w:t>
      </w:r>
      <w:r w:rsidR="00BD5B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724B5"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 продовження перебування</w:t>
      </w:r>
      <w:r w:rsidR="008724B5"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КНП «Івано-Франківський</w:t>
      </w:r>
      <w:r w:rsid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724B5"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обласний спеціалізований будинок дитини Івано-Франківської обласної</w:t>
      </w:r>
    </w:p>
    <w:p w:rsidR="008724B5" w:rsidRDefault="008724B5" w:rsidP="008724B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ради» малолітньої </w:t>
      </w:r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дитини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.(Говрій Анастасія Йосипівна)</w:t>
      </w:r>
    </w:p>
    <w:p w:rsidR="00C01AFF" w:rsidRPr="008724B5" w:rsidRDefault="00C01AFF" w:rsidP="00C01A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C01AFF" w:rsidRDefault="00C01AFF" w:rsidP="008724B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93867" w:rsidRDefault="003F64C3" w:rsidP="008724B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BD5B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9386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 затвердження висновку органу опіки та піклування (Хемій І.В.)</w:t>
      </w:r>
    </w:p>
    <w:p w:rsidR="00393867" w:rsidRPr="008724B5" w:rsidRDefault="00393867" w:rsidP="003938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BD5B86" w:rsidRDefault="00BD5B86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86" w:rsidRPr="008724B5" w:rsidRDefault="003F64C3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BD5B86" w:rsidRPr="008724B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</w:t>
      </w:r>
      <w:r w:rsidR="00BD5B86">
        <w:rPr>
          <w:rFonts w:ascii="Times New Roman" w:hAnsi="Times New Roman" w:cs="Times New Roman"/>
          <w:sz w:val="28"/>
          <w:szCs w:val="28"/>
        </w:rPr>
        <w:t>(Попель Інні Іванівні)</w:t>
      </w:r>
    </w:p>
    <w:p w:rsidR="00BD5B86" w:rsidRPr="008724B5" w:rsidRDefault="00BD5B86" w:rsidP="00BD5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9823C0" w:rsidRDefault="009823C0" w:rsidP="00982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4B5" w:rsidRPr="008724B5" w:rsidRDefault="003F64C3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 w:rsidRPr="008724B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</w:t>
      </w:r>
      <w:r w:rsidR="008724B5">
        <w:rPr>
          <w:rFonts w:ascii="Times New Roman" w:hAnsi="Times New Roman" w:cs="Times New Roman"/>
          <w:sz w:val="28"/>
          <w:szCs w:val="28"/>
        </w:rPr>
        <w:t>(Шмотолоха Юрію Богдановичу)</w:t>
      </w:r>
    </w:p>
    <w:p w:rsidR="008724B5" w:rsidRPr="008724B5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4B5" w:rsidRPr="008724B5" w:rsidRDefault="003F64C3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 w:rsidRPr="008724B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</w:t>
      </w:r>
      <w:r w:rsidR="008724B5">
        <w:rPr>
          <w:rFonts w:ascii="Times New Roman" w:hAnsi="Times New Roman" w:cs="Times New Roman"/>
          <w:sz w:val="28"/>
          <w:szCs w:val="28"/>
        </w:rPr>
        <w:t>(Дзері Василю Івановичу)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B5" w:rsidRPr="008724B5" w:rsidRDefault="003F64C3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 w:rsidRPr="008724B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</w:t>
      </w:r>
      <w:r w:rsidR="008724B5">
        <w:rPr>
          <w:rFonts w:ascii="Times New Roman" w:hAnsi="Times New Roman" w:cs="Times New Roman"/>
          <w:sz w:val="28"/>
          <w:szCs w:val="28"/>
        </w:rPr>
        <w:t>(Гаран Тетяні Степанівні)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>Доповідає: Ірина Базилевич –начальник Служби у справах дітей.</w:t>
      </w:r>
    </w:p>
    <w:p w:rsidR="00BD5B86" w:rsidRPr="008724B5" w:rsidRDefault="00BD5B86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5B86" w:rsidRDefault="003F64C3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D5B86">
        <w:rPr>
          <w:rFonts w:ascii="Times New Roman" w:hAnsi="Times New Roman" w:cs="Times New Roman"/>
          <w:sz w:val="28"/>
          <w:szCs w:val="28"/>
        </w:rPr>
        <w:t>.Про надання статусу дитини, яка постраждала внаслідок воєнних дій та збройних конфліктів. (Хмель Каріні Сергіївні)</w:t>
      </w:r>
    </w:p>
    <w:p w:rsidR="00BD5B86" w:rsidRPr="009B310D" w:rsidRDefault="00BD5B86" w:rsidP="00BD5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310D">
        <w:rPr>
          <w:rFonts w:ascii="Times New Roman" w:hAnsi="Times New Roman" w:cs="Times New Roman"/>
          <w:i/>
          <w:sz w:val="28"/>
          <w:szCs w:val="28"/>
        </w:rPr>
        <w:t>Доповідає : Ірина Базилевич-начальник Служби у справах дітей.</w:t>
      </w:r>
    </w:p>
    <w:p w:rsidR="00BD5B86" w:rsidRDefault="00BD5B86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86" w:rsidRDefault="003F64C3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5B86">
        <w:rPr>
          <w:rFonts w:ascii="Times New Roman" w:hAnsi="Times New Roman" w:cs="Times New Roman"/>
          <w:sz w:val="28"/>
          <w:szCs w:val="28"/>
        </w:rPr>
        <w:t>.Про надання статусу дитини, яка постраждала внаслідок воєнних дій та збройних конфліктів. (Панову Івану Геннадійовичу)</w:t>
      </w:r>
    </w:p>
    <w:p w:rsidR="00BD5B86" w:rsidRPr="009B310D" w:rsidRDefault="00BD5B86" w:rsidP="00BD5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310D">
        <w:rPr>
          <w:rFonts w:ascii="Times New Roman" w:hAnsi="Times New Roman" w:cs="Times New Roman"/>
          <w:i/>
          <w:sz w:val="28"/>
          <w:szCs w:val="28"/>
        </w:rPr>
        <w:t>Доповідає : Ірина Базилевич-начальник Служби у справах дітей.</w:t>
      </w:r>
    </w:p>
    <w:p w:rsidR="00BD5B86" w:rsidRDefault="00BD5B86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86" w:rsidRDefault="003F64C3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5B86">
        <w:rPr>
          <w:rFonts w:ascii="Times New Roman" w:hAnsi="Times New Roman" w:cs="Times New Roman"/>
          <w:sz w:val="28"/>
          <w:szCs w:val="28"/>
        </w:rPr>
        <w:t>.Про надання статусу дитини, яка постраждала внаслідок воєнних дій та збройних конфліктів. (Пановій Олені Геннадіївні)</w:t>
      </w:r>
    </w:p>
    <w:p w:rsidR="00BD5B86" w:rsidRPr="009B310D" w:rsidRDefault="00BD5B86" w:rsidP="00BD5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310D">
        <w:rPr>
          <w:rFonts w:ascii="Times New Roman" w:hAnsi="Times New Roman" w:cs="Times New Roman"/>
          <w:i/>
          <w:sz w:val="28"/>
          <w:szCs w:val="28"/>
        </w:rPr>
        <w:t>Доповідає : Ірина Базилевич-начальник Служби у справах дітей.</w:t>
      </w:r>
    </w:p>
    <w:p w:rsidR="00BD5B86" w:rsidRPr="008724B5" w:rsidRDefault="00BD5B86" w:rsidP="00BD5B8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D5B86" w:rsidRDefault="003F64C3" w:rsidP="00BD5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5B86">
        <w:rPr>
          <w:rFonts w:ascii="Times New Roman" w:hAnsi="Times New Roman" w:cs="Times New Roman"/>
          <w:sz w:val="28"/>
          <w:szCs w:val="28"/>
        </w:rPr>
        <w:t>.Про надання статусу дитини, яка постраждала внаслідок воєнних дій та збройних конфліктів. (Мацукевичу Олегу Денисовичу)</w:t>
      </w:r>
    </w:p>
    <w:p w:rsidR="00BD5B86" w:rsidRPr="009B310D" w:rsidRDefault="00BD5B86" w:rsidP="00BD5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310D">
        <w:rPr>
          <w:rFonts w:ascii="Times New Roman" w:hAnsi="Times New Roman" w:cs="Times New Roman"/>
          <w:i/>
          <w:sz w:val="28"/>
          <w:szCs w:val="28"/>
        </w:rPr>
        <w:t>Доповідає : Ірина Базилевич-начальник Служби у справах дітей.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6659" w:rsidRPr="00B46659" w:rsidRDefault="003F64C3" w:rsidP="00B4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B46659" w:rsidRPr="00B46659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  <w:r w:rsidR="00B46659">
        <w:rPr>
          <w:rFonts w:ascii="Times New Roman" w:hAnsi="Times New Roman" w:cs="Times New Roman"/>
          <w:sz w:val="28"/>
          <w:szCs w:val="28"/>
        </w:rPr>
        <w:t>(Джичко І.І.)</w:t>
      </w:r>
    </w:p>
    <w:p w:rsidR="00B46659" w:rsidRPr="00550AB0" w:rsidRDefault="00B46659" w:rsidP="00B466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AB0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 w:rsidR="003E1974">
        <w:rPr>
          <w:rFonts w:ascii="Times New Roman" w:hAnsi="Times New Roman" w:cs="Times New Roman"/>
          <w:i/>
          <w:sz w:val="28"/>
          <w:szCs w:val="28"/>
        </w:rPr>
        <w:t>Христина Сорока – секретар міської ради</w:t>
      </w:r>
    </w:p>
    <w:p w:rsidR="00B46659" w:rsidRPr="008724B5" w:rsidRDefault="00B46659" w:rsidP="00872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972" w:rsidRPr="00827051" w:rsidRDefault="003F64C3" w:rsidP="00F54972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BD5B86">
        <w:rPr>
          <w:rFonts w:ascii="Times New Roman" w:hAnsi="Times New Roman"/>
          <w:color w:val="000000"/>
          <w:sz w:val="28"/>
          <w:szCs w:val="28"/>
        </w:rPr>
        <w:t>.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 w:rsidR="00F54972">
        <w:rPr>
          <w:rFonts w:ascii="Times New Roman" w:hAnsi="Times New Roman"/>
          <w:color w:val="000000"/>
          <w:sz w:val="28"/>
          <w:szCs w:val="28"/>
        </w:rPr>
        <w:t>омунальної власності Рогатинської міської територіальної громади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(Жовчів)</w:t>
      </w:r>
    </w:p>
    <w:p w:rsidR="009823C0" w:rsidRDefault="00F54972" w:rsidP="00834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Роман Дашавець- начальник відділу власності.</w:t>
      </w:r>
    </w:p>
    <w:p w:rsidR="00F54972" w:rsidRDefault="00F54972" w:rsidP="00834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5B86" w:rsidRDefault="00BD5B86" w:rsidP="00834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972" w:rsidRPr="00827051" w:rsidRDefault="003F64C3" w:rsidP="00F54972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</w:t>
      </w:r>
      <w:r w:rsidR="00BD5B86">
        <w:rPr>
          <w:rFonts w:ascii="Times New Roman" w:hAnsi="Times New Roman"/>
          <w:color w:val="000000"/>
          <w:sz w:val="28"/>
          <w:szCs w:val="28"/>
        </w:rPr>
        <w:t>.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 w:rsidR="00F54972">
        <w:rPr>
          <w:rFonts w:ascii="Times New Roman" w:hAnsi="Times New Roman"/>
          <w:color w:val="000000"/>
          <w:sz w:val="28"/>
          <w:szCs w:val="28"/>
        </w:rPr>
        <w:t>омунальної власності Рогатинської міської територіальної громади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(Уїзд)</w:t>
      </w:r>
    </w:p>
    <w:p w:rsidR="00F54972" w:rsidRDefault="00F54972" w:rsidP="00F549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Роман Дашавець- начальник відділу власності.</w:t>
      </w:r>
    </w:p>
    <w:p w:rsidR="00F54972" w:rsidRDefault="00F54972" w:rsidP="00F549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972" w:rsidRPr="00827051" w:rsidRDefault="003F64C3" w:rsidP="00F54972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BD5B86">
        <w:rPr>
          <w:rFonts w:ascii="Times New Roman" w:hAnsi="Times New Roman"/>
          <w:color w:val="000000"/>
          <w:sz w:val="28"/>
          <w:szCs w:val="28"/>
        </w:rPr>
        <w:t>.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 w:rsidR="00F54972">
        <w:rPr>
          <w:rFonts w:ascii="Times New Roman" w:hAnsi="Times New Roman"/>
          <w:color w:val="000000"/>
          <w:sz w:val="28"/>
          <w:szCs w:val="28"/>
        </w:rPr>
        <w:t>омунальної власності Рогатинської міської територіальної громади</w:t>
      </w:r>
      <w:r w:rsidR="00F54972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972">
        <w:rPr>
          <w:rFonts w:ascii="Times New Roman" w:hAnsi="Times New Roman"/>
          <w:color w:val="000000"/>
          <w:sz w:val="28"/>
          <w:szCs w:val="28"/>
        </w:rPr>
        <w:t xml:space="preserve"> (Обельниця)</w:t>
      </w:r>
    </w:p>
    <w:p w:rsidR="00F54972" w:rsidRDefault="00F54972" w:rsidP="00F549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Роман Дашавець- начальник відділу власності.</w:t>
      </w:r>
    </w:p>
    <w:p w:rsidR="00F54972" w:rsidRPr="0083443C" w:rsidRDefault="00F54972" w:rsidP="008344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 xml:space="preserve">Про встановлення меморіальної дошки загиблому воїну-захиснику України </w:t>
      </w:r>
    </w:p>
    <w:p w:rsidR="001B0929" w:rsidRDefault="001B0929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російської агресії.</w:t>
      </w:r>
      <w:r w:rsidR="008724B5">
        <w:rPr>
          <w:rFonts w:ascii="Times New Roman" w:hAnsi="Times New Roman" w:cs="Times New Roman"/>
          <w:sz w:val="28"/>
          <w:szCs w:val="28"/>
        </w:rPr>
        <w:t xml:space="preserve"> (Романчук Б.Л.)</w:t>
      </w:r>
    </w:p>
    <w:p w:rsidR="001B0929" w:rsidRDefault="003F1C9F" w:rsidP="001B09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="001B0929"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8724B5" w:rsidRDefault="003F64C3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>
        <w:rPr>
          <w:rFonts w:ascii="Times New Roman" w:hAnsi="Times New Roman" w:cs="Times New Roman"/>
          <w:sz w:val="28"/>
          <w:szCs w:val="28"/>
        </w:rPr>
        <w:t xml:space="preserve">Про встановлення меморіальної дошки загиблому воїну-захиснику України 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російської агресії.(Мартиняк І.М. та Гладкий Н.С.)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8724B5" w:rsidRDefault="003F64C3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8724B5">
        <w:rPr>
          <w:rFonts w:ascii="Times New Roman" w:hAnsi="Times New Roman" w:cs="Times New Roman"/>
          <w:sz w:val="28"/>
          <w:szCs w:val="28"/>
        </w:rPr>
        <w:t xml:space="preserve">Про встановлення меморіальної дошки загиблому воїну-захиснику України </w:t>
      </w:r>
    </w:p>
    <w:p w:rsidR="008724B5" w:rsidRDefault="008724B5" w:rsidP="0087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російської агресії.(Партиці О.І. та Росоловському І.С.)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5F36BD" w:rsidRDefault="003F64C3" w:rsidP="005F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5F36BD">
        <w:rPr>
          <w:rFonts w:ascii="Times New Roman" w:hAnsi="Times New Roman" w:cs="Times New Roman"/>
          <w:sz w:val="28"/>
          <w:szCs w:val="28"/>
        </w:rPr>
        <w:t xml:space="preserve">Про встановлення меморіальної дошки загиблому воїну-захиснику України </w:t>
      </w:r>
    </w:p>
    <w:p w:rsidR="005F36BD" w:rsidRDefault="005F36BD" w:rsidP="005F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російської агресії.(Бандура Р.С. та Сполович Р.С.)</w:t>
      </w:r>
    </w:p>
    <w:p w:rsidR="003E1974" w:rsidRDefault="005F36BD" w:rsidP="003E1974">
      <w:pPr>
        <w:rPr>
          <w:rFonts w:ascii="Times New Roman" w:hAnsi="Times New Roman" w:cs="Times New Roman"/>
          <w:sz w:val="28"/>
          <w:szCs w:val="28"/>
        </w:rPr>
      </w:pPr>
      <w:r w:rsidRPr="001B0929">
        <w:rPr>
          <w:rFonts w:ascii="Times New Roman" w:hAnsi="Times New Roman" w:cs="Times New Roman"/>
          <w:i/>
          <w:sz w:val="28"/>
          <w:szCs w:val="28"/>
        </w:rPr>
        <w:t xml:space="preserve">Доповідає : </w:t>
      </w:r>
      <w:r w:rsidR="003E1974">
        <w:rPr>
          <w:rFonts w:ascii="Times New Roman" w:hAnsi="Times New Roman" w:cs="Times New Roman"/>
          <w:i/>
          <w:sz w:val="28"/>
          <w:szCs w:val="28"/>
        </w:rPr>
        <w:t>Микола Павлів – головний спеціаліст</w:t>
      </w:r>
      <w:r w:rsidR="003E1974"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 w:rsidR="003E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598" w:rsidRDefault="003F64C3" w:rsidP="003E1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661598">
        <w:rPr>
          <w:rFonts w:ascii="Times New Roman" w:hAnsi="Times New Roman" w:cs="Times New Roman"/>
          <w:sz w:val="28"/>
          <w:szCs w:val="28"/>
        </w:rPr>
        <w:t>Про присвоєння адреси. (нежитлова будівля</w:t>
      </w:r>
      <w:r w:rsidR="00BD5B86">
        <w:rPr>
          <w:rFonts w:ascii="Times New Roman" w:hAnsi="Times New Roman" w:cs="Times New Roman"/>
          <w:sz w:val="28"/>
          <w:szCs w:val="28"/>
        </w:rPr>
        <w:t xml:space="preserve"> в селі Жовчів</w:t>
      </w:r>
      <w:r w:rsidR="00661598">
        <w:rPr>
          <w:rFonts w:ascii="Times New Roman" w:hAnsi="Times New Roman" w:cs="Times New Roman"/>
          <w:sz w:val="28"/>
          <w:szCs w:val="28"/>
        </w:rPr>
        <w:t>)</w:t>
      </w:r>
    </w:p>
    <w:p w:rsidR="003F1C9F" w:rsidRDefault="003F1C9F" w:rsidP="003E19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3E1974" w:rsidRDefault="003E1974" w:rsidP="003E19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1598" w:rsidRDefault="003F64C3" w:rsidP="0066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661598">
        <w:rPr>
          <w:rFonts w:ascii="Times New Roman" w:hAnsi="Times New Roman" w:cs="Times New Roman"/>
          <w:sz w:val="28"/>
          <w:szCs w:val="28"/>
        </w:rPr>
        <w:t>Про присвоєння адреси. (приміщення дитячого садочка</w:t>
      </w:r>
      <w:r w:rsidR="00BD5B86">
        <w:rPr>
          <w:rFonts w:ascii="Times New Roman" w:hAnsi="Times New Roman" w:cs="Times New Roman"/>
          <w:sz w:val="28"/>
          <w:szCs w:val="28"/>
        </w:rPr>
        <w:t xml:space="preserve"> в селі Уїзд</w:t>
      </w:r>
      <w:r w:rsidR="00661598">
        <w:rPr>
          <w:rFonts w:ascii="Times New Roman" w:hAnsi="Times New Roman" w:cs="Times New Roman"/>
          <w:sz w:val="28"/>
          <w:szCs w:val="28"/>
        </w:rPr>
        <w:t>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9068C" w:rsidRDefault="003F64C3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9068C">
        <w:rPr>
          <w:rFonts w:ascii="Times New Roman" w:hAnsi="Times New Roman" w:cs="Times New Roman"/>
          <w:sz w:val="28"/>
          <w:szCs w:val="28"/>
        </w:rPr>
        <w:t>Про присвоєння адреси. (Релігійна громада села Добринів)</w:t>
      </w:r>
    </w:p>
    <w:p w:rsidR="003D6BA0" w:rsidRP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3D6BA0" w:rsidRDefault="003F64C3" w:rsidP="003D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3D6BA0">
        <w:rPr>
          <w:rFonts w:ascii="Times New Roman" w:hAnsi="Times New Roman" w:cs="Times New Roman"/>
          <w:sz w:val="28"/>
          <w:szCs w:val="28"/>
        </w:rPr>
        <w:t>Про присвоєння адреси. (Сільськогосподарський кооператив «Свірж»)</w:t>
      </w:r>
    </w:p>
    <w:p w:rsidR="00A9068C" w:rsidRPr="00AD4352" w:rsidRDefault="003F1C9F" w:rsidP="001B09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(Нищук Петро Васильович)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D4352" w:rsidRDefault="00AD4352" w:rsidP="001B09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(Грималівська Леся Михайлівна)</w:t>
      </w:r>
    </w:p>
    <w:p w:rsidR="00AD4352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(Кісіль Любомира Ярославівна)</w:t>
      </w:r>
    </w:p>
    <w:p w:rsidR="00BD5B86" w:rsidRDefault="003F1C9F" w:rsidP="003437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(Гриник Оксана Стахівна)</w:t>
      </w:r>
    </w:p>
    <w:p w:rsidR="00AD4352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(Біляк Світлана Зіновіївна)</w:t>
      </w:r>
    </w:p>
    <w:p w:rsidR="00AD4352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(Гадьо Григорів Романович)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Default="003F64C3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>Про присвоєння адреси. (</w:t>
      </w:r>
      <w:r w:rsidR="00AD4352">
        <w:rPr>
          <w:rFonts w:ascii="Times New Roman" w:hAnsi="Times New Roman" w:cs="Times New Roman"/>
          <w:sz w:val="28"/>
          <w:szCs w:val="28"/>
        </w:rPr>
        <w:t>Сівка Ярослава Микола</w:t>
      </w:r>
      <w:r w:rsidR="001B0929">
        <w:rPr>
          <w:rFonts w:ascii="Times New Roman" w:hAnsi="Times New Roman" w:cs="Times New Roman"/>
          <w:sz w:val="28"/>
          <w:szCs w:val="28"/>
        </w:rPr>
        <w:t>ївна)</w:t>
      </w:r>
    </w:p>
    <w:p w:rsidR="00AD4352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9068C" w:rsidRDefault="003F64C3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9068C">
        <w:rPr>
          <w:rFonts w:ascii="Times New Roman" w:hAnsi="Times New Roman" w:cs="Times New Roman"/>
          <w:sz w:val="28"/>
          <w:szCs w:val="28"/>
        </w:rPr>
        <w:t>Про присвоєння адреси. (Задорожний Іван Андрійович)</w:t>
      </w:r>
    </w:p>
    <w:p w:rsidR="00A9068C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9068C" w:rsidRDefault="003F64C3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9068C">
        <w:rPr>
          <w:rFonts w:ascii="Times New Roman" w:hAnsi="Times New Roman" w:cs="Times New Roman"/>
          <w:sz w:val="28"/>
          <w:szCs w:val="28"/>
        </w:rPr>
        <w:t>Про присвоєння адреси. (Купчева Тетяна Ігорівна)</w:t>
      </w:r>
    </w:p>
    <w:p w:rsidR="00A9068C" w:rsidRP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9068C" w:rsidRDefault="003F64C3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9068C">
        <w:rPr>
          <w:rFonts w:ascii="Times New Roman" w:hAnsi="Times New Roman" w:cs="Times New Roman"/>
          <w:sz w:val="28"/>
          <w:szCs w:val="28"/>
        </w:rPr>
        <w:t>Про присвоєння адреси. (Романів Михайло Васильович)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Pr="00AD4352" w:rsidRDefault="003F64C3" w:rsidP="001B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  <w:r w:rsidR="001B0929" w:rsidRPr="00AD4352">
        <w:rPr>
          <w:rFonts w:ascii="Times New Roman" w:hAnsi="Times New Roman" w:cs="Times New Roman"/>
          <w:sz w:val="24"/>
          <w:szCs w:val="24"/>
        </w:rPr>
        <w:t>(</w:t>
      </w:r>
      <w:r w:rsidR="00AD4352" w:rsidRPr="00AD4352">
        <w:rPr>
          <w:rFonts w:ascii="Times New Roman" w:hAnsi="Times New Roman" w:cs="Times New Roman"/>
          <w:sz w:val="24"/>
          <w:szCs w:val="24"/>
        </w:rPr>
        <w:t>Кліщ Марія Володимирівна</w:t>
      </w:r>
      <w:r w:rsidR="001B0929" w:rsidRPr="00AD4352">
        <w:rPr>
          <w:rFonts w:ascii="Times New Roman" w:hAnsi="Times New Roman" w:cs="Times New Roman"/>
          <w:sz w:val="24"/>
          <w:szCs w:val="24"/>
        </w:rPr>
        <w:t>)</w:t>
      </w:r>
    </w:p>
    <w:p w:rsidR="00AD4352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1B0929" w:rsidRPr="00AD4352" w:rsidRDefault="00BD5B86" w:rsidP="001B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1B092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  <w:r w:rsidR="001B0929" w:rsidRPr="00AD4352">
        <w:rPr>
          <w:rFonts w:ascii="Times New Roman" w:hAnsi="Times New Roman" w:cs="Times New Roman"/>
          <w:sz w:val="24"/>
          <w:szCs w:val="24"/>
        </w:rPr>
        <w:t>.</w:t>
      </w:r>
      <w:r w:rsidR="00AD4352" w:rsidRPr="00AD4352">
        <w:rPr>
          <w:rFonts w:ascii="Times New Roman" w:hAnsi="Times New Roman" w:cs="Times New Roman"/>
          <w:sz w:val="24"/>
          <w:szCs w:val="24"/>
        </w:rPr>
        <w:t>(</w:t>
      </w:r>
      <w:r w:rsidR="001B0929" w:rsidRPr="00AD4352">
        <w:rPr>
          <w:rFonts w:ascii="Times New Roman" w:hAnsi="Times New Roman" w:cs="Times New Roman"/>
          <w:sz w:val="24"/>
          <w:szCs w:val="24"/>
        </w:rPr>
        <w:t xml:space="preserve"> </w:t>
      </w:r>
      <w:r w:rsidR="00AD4352" w:rsidRPr="00AD4352">
        <w:rPr>
          <w:rFonts w:ascii="Times New Roman" w:hAnsi="Times New Roman" w:cs="Times New Roman"/>
          <w:sz w:val="24"/>
          <w:szCs w:val="24"/>
        </w:rPr>
        <w:t>Сас Михайло Миколайович</w:t>
      </w:r>
      <w:r w:rsidR="001B0929" w:rsidRPr="00AD4352">
        <w:rPr>
          <w:rFonts w:ascii="Times New Roman" w:hAnsi="Times New Roman" w:cs="Times New Roman"/>
          <w:sz w:val="24"/>
          <w:szCs w:val="24"/>
        </w:rPr>
        <w:t>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 w:rsidR="003F64C3">
        <w:rPr>
          <w:rFonts w:ascii="Times New Roman" w:hAnsi="Times New Roman" w:cs="Times New Roman"/>
          <w:i/>
          <w:sz w:val="28"/>
          <w:szCs w:val="28"/>
        </w:rPr>
        <w:t>.</w:t>
      </w:r>
    </w:p>
    <w:p w:rsidR="003F64C3" w:rsidRDefault="003F64C3" w:rsidP="003F1C9F">
      <w:pPr>
        <w:rPr>
          <w:rFonts w:ascii="Times New Roman" w:hAnsi="Times New Roman" w:cs="Times New Roman"/>
          <w:i/>
          <w:sz w:val="28"/>
          <w:szCs w:val="28"/>
        </w:rPr>
      </w:pPr>
    </w:p>
    <w:p w:rsidR="003F64C3" w:rsidRDefault="003F64C3" w:rsidP="003F1C9F">
      <w:pPr>
        <w:rPr>
          <w:rFonts w:ascii="Times New Roman" w:hAnsi="Times New Roman" w:cs="Times New Roman"/>
          <w:i/>
          <w:sz w:val="28"/>
          <w:szCs w:val="28"/>
        </w:rPr>
      </w:pPr>
    </w:p>
    <w:p w:rsidR="00AD4352" w:rsidRDefault="00285102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B0929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1B0929" w:rsidRDefault="001B0929" w:rsidP="001B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4352">
        <w:rPr>
          <w:rFonts w:ascii="Times New Roman" w:hAnsi="Times New Roman" w:cs="Times New Roman"/>
          <w:sz w:val="28"/>
          <w:szCs w:val="28"/>
        </w:rPr>
        <w:t>Сівка Тарас Остапович, Сівка Володимир Остапович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068C" w:rsidRP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9068C" w:rsidRDefault="00285102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9068C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A9068C" w:rsidRDefault="00A9068C" w:rsidP="00A9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(Вергун Марія Михайлівна)</w:t>
      </w:r>
    </w:p>
    <w:p w:rsidR="00A9068C" w:rsidRPr="003F1C9F" w:rsidRDefault="003F1C9F" w:rsidP="001B09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661598" w:rsidRDefault="00285102" w:rsidP="0066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661598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661598" w:rsidRDefault="00661598" w:rsidP="0066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Камінь Микола Євгенович)</w:t>
      </w:r>
    </w:p>
    <w:p w:rsidR="003F64C3" w:rsidRDefault="003F1C9F" w:rsidP="003F64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661598" w:rsidRPr="003F64C3" w:rsidRDefault="00285102" w:rsidP="003F64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BD5B86" w:rsidRPr="003F64C3">
        <w:rPr>
          <w:rFonts w:ascii="Times New Roman" w:hAnsi="Times New Roman" w:cs="Times New Roman"/>
          <w:sz w:val="28"/>
          <w:szCs w:val="28"/>
        </w:rPr>
        <w:t>.</w:t>
      </w:r>
      <w:r w:rsidR="00661598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661598" w:rsidRDefault="00661598" w:rsidP="0066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(Пліщ Дарія Миколаївна)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AD50AD" w:rsidRDefault="00285102" w:rsidP="00AD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AD50AD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AD50AD" w:rsidRDefault="00AD50AD" w:rsidP="00AD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Ринда Ганна Йосипівна)</w:t>
      </w:r>
    </w:p>
    <w:p w:rsidR="003F1C9F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3D6BA0" w:rsidRDefault="00285102" w:rsidP="003D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3D6BA0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3D6BA0" w:rsidRDefault="003D6BA0" w:rsidP="003D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Лісова Ольга Григорівна)</w:t>
      </w:r>
    </w:p>
    <w:p w:rsidR="003D6BA0" w:rsidRPr="003F1C9F" w:rsidRDefault="003F1C9F" w:rsidP="003F1C9F">
      <w:pPr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3D6BA0" w:rsidRDefault="00285102" w:rsidP="003D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3D6BA0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3D6BA0" w:rsidRDefault="003D6BA0" w:rsidP="003D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Рурак Галина Андріївна)</w:t>
      </w:r>
    </w:p>
    <w:p w:rsidR="003D6BA0" w:rsidRDefault="003F1C9F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3F64C3" w:rsidRPr="0083443C" w:rsidRDefault="003F64C3" w:rsidP="003F64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51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3443C">
        <w:rPr>
          <w:rFonts w:ascii="Times New Roman" w:hAnsi="Times New Roman" w:cs="Times New Roman"/>
          <w:bCs/>
          <w:sz w:val="28"/>
          <w:szCs w:val="28"/>
        </w:rPr>
        <w:t>Про надання дозволу  на тимчасову торгівлю.</w:t>
      </w:r>
    </w:p>
    <w:p w:rsidR="003F64C3" w:rsidRDefault="003F64C3" w:rsidP="003F64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 : Олег Вовкун – керуючий справами виконавчого комітету. </w:t>
      </w:r>
    </w:p>
    <w:p w:rsidR="003F64C3" w:rsidRDefault="003F64C3" w:rsidP="003F6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4C3" w:rsidRDefault="00285102" w:rsidP="003F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3F64C3">
        <w:rPr>
          <w:rFonts w:ascii="Times New Roman" w:hAnsi="Times New Roman" w:cs="Times New Roman"/>
          <w:sz w:val="28"/>
          <w:szCs w:val="28"/>
        </w:rPr>
        <w:t>.Про надання дозволу на встановлення літнього намету.</w:t>
      </w:r>
    </w:p>
    <w:p w:rsidR="003F64C3" w:rsidRDefault="003F64C3" w:rsidP="003F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(Микитчин Денису-Степану Петровичу)</w:t>
      </w:r>
    </w:p>
    <w:p w:rsidR="003F64C3" w:rsidRPr="003F1C9F" w:rsidRDefault="003F64C3" w:rsidP="003F1C9F">
      <w:pPr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54993">
        <w:rPr>
          <w:rFonts w:ascii="Times New Roman" w:hAnsi="Times New Roman" w:cs="Times New Roman"/>
          <w:i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54993">
        <w:rPr>
          <w:rFonts w:ascii="Times New Roman" w:hAnsi="Times New Roman" w:cs="Times New Roman"/>
          <w:i/>
          <w:sz w:val="28"/>
          <w:szCs w:val="28"/>
        </w:rPr>
        <w:t xml:space="preserve"> Олег Вовкун- керуючий справами виконавчого комітету.</w:t>
      </w:r>
    </w:p>
    <w:p w:rsidR="001E4291" w:rsidRDefault="00285102" w:rsidP="001E4291">
      <w:pPr>
        <w:pStyle w:val="a7"/>
        <w:rPr>
          <w:bCs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55</w:t>
      </w:r>
      <w:r w:rsidR="00BD5B86">
        <w:rPr>
          <w:rStyle w:val="a8"/>
          <w:b w:val="0"/>
          <w:sz w:val="28"/>
          <w:szCs w:val="28"/>
          <w:lang w:val="uk-UA"/>
        </w:rPr>
        <w:t>.</w:t>
      </w:r>
      <w:r w:rsidR="001E4291" w:rsidRPr="005522AD">
        <w:rPr>
          <w:rStyle w:val="a8"/>
          <w:b w:val="0"/>
          <w:sz w:val="28"/>
          <w:szCs w:val="28"/>
        </w:rPr>
        <w:t xml:space="preserve">Про </w:t>
      </w:r>
      <w:r w:rsidR="001E4291" w:rsidRPr="005522AD">
        <w:rPr>
          <w:rStyle w:val="a8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 w:rsidR="001E4291">
        <w:rPr>
          <w:rStyle w:val="a8"/>
          <w:sz w:val="28"/>
          <w:szCs w:val="28"/>
          <w:lang w:val="uk-UA"/>
        </w:rPr>
        <w:t xml:space="preserve"> </w:t>
      </w:r>
      <w:r w:rsidR="001E4291">
        <w:rPr>
          <w:sz w:val="28"/>
          <w:szCs w:val="28"/>
          <w:lang w:val="uk-UA"/>
        </w:rPr>
        <w:t>цінностей</w:t>
      </w:r>
    </w:p>
    <w:p w:rsidR="001E4291" w:rsidRDefault="003E1974" w:rsidP="003F1C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Оксана Штундер – заступник </w:t>
      </w:r>
      <w:r w:rsidR="001E4291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1E4291">
        <w:rPr>
          <w:rFonts w:ascii="Times New Roman" w:hAnsi="Times New Roman" w:cs="Times New Roman"/>
          <w:i/>
          <w:sz w:val="28"/>
          <w:szCs w:val="28"/>
        </w:rPr>
        <w:t xml:space="preserve"> відділу бухгалтерського обліку та звітності.</w:t>
      </w:r>
    </w:p>
    <w:p w:rsidR="001E4291" w:rsidRDefault="00285102" w:rsidP="001E4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BD5B86">
        <w:rPr>
          <w:rFonts w:ascii="Times New Roman" w:hAnsi="Times New Roman" w:cs="Times New Roman"/>
          <w:sz w:val="28"/>
          <w:szCs w:val="28"/>
        </w:rPr>
        <w:t>.</w:t>
      </w:r>
      <w:r w:rsidR="001E4291">
        <w:rPr>
          <w:rFonts w:ascii="Times New Roman" w:hAnsi="Times New Roman" w:cs="Times New Roman"/>
          <w:sz w:val="28"/>
          <w:szCs w:val="28"/>
        </w:rPr>
        <w:t>Про надання дозволу на списання палива .</w:t>
      </w:r>
    </w:p>
    <w:p w:rsidR="001E4291" w:rsidRDefault="003E1974" w:rsidP="001E42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Доповідає : Оксана Штундер – заступник </w:t>
      </w:r>
      <w:r w:rsidR="001E4291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bookmarkStart w:id="0" w:name="_GoBack"/>
      <w:bookmarkEnd w:id="0"/>
      <w:r w:rsidR="001E4291">
        <w:rPr>
          <w:rFonts w:ascii="Times New Roman" w:hAnsi="Times New Roman" w:cs="Times New Roman"/>
          <w:i/>
          <w:sz w:val="28"/>
          <w:szCs w:val="28"/>
        </w:rPr>
        <w:t xml:space="preserve"> відділу бухгалтерського обліку та звітності.</w:t>
      </w:r>
    </w:p>
    <w:p w:rsidR="001B0929" w:rsidRPr="00AD50AD" w:rsidRDefault="001B0929" w:rsidP="00AD50AD">
      <w:pPr>
        <w:rPr>
          <w:rFonts w:ascii="Times New Roman" w:hAnsi="Times New Roman" w:cs="Times New Roman"/>
          <w:sz w:val="28"/>
          <w:szCs w:val="28"/>
        </w:rPr>
      </w:pPr>
    </w:p>
    <w:sectPr w:rsidR="001B0929" w:rsidRPr="00AD50AD" w:rsidSect="00661598">
      <w:headerReference w:type="default" r:id="rId6"/>
      <w:pgSz w:w="11906" w:h="16838"/>
      <w:pgMar w:top="850" w:right="282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B5" w:rsidRDefault="00DB31B5" w:rsidP="00661598">
      <w:pPr>
        <w:spacing w:after="0" w:line="240" w:lineRule="auto"/>
      </w:pPr>
      <w:r>
        <w:separator/>
      </w:r>
    </w:p>
  </w:endnote>
  <w:endnote w:type="continuationSeparator" w:id="0">
    <w:p w:rsidR="00DB31B5" w:rsidRDefault="00DB31B5" w:rsidP="0066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B5" w:rsidRDefault="00DB31B5" w:rsidP="00661598">
      <w:pPr>
        <w:spacing w:after="0" w:line="240" w:lineRule="auto"/>
      </w:pPr>
      <w:r>
        <w:separator/>
      </w:r>
    </w:p>
  </w:footnote>
  <w:footnote w:type="continuationSeparator" w:id="0">
    <w:p w:rsidR="00DB31B5" w:rsidRDefault="00DB31B5" w:rsidP="0066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792504"/>
      <w:docPartObj>
        <w:docPartGallery w:val="Page Numbers (Top of Page)"/>
        <w:docPartUnique/>
      </w:docPartObj>
    </w:sdtPr>
    <w:sdtEndPr/>
    <w:sdtContent>
      <w:p w:rsidR="00661598" w:rsidRDefault="006615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74">
          <w:rPr>
            <w:noProof/>
          </w:rPr>
          <w:t>5</w:t>
        </w:r>
        <w:r>
          <w:fldChar w:fldCharType="end"/>
        </w:r>
      </w:p>
    </w:sdtContent>
  </w:sdt>
  <w:p w:rsidR="00661598" w:rsidRDefault="00661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87"/>
    <w:rsid w:val="00077B8C"/>
    <w:rsid w:val="001129CC"/>
    <w:rsid w:val="001B0929"/>
    <w:rsid w:val="001B2AF9"/>
    <w:rsid w:val="001E0DD1"/>
    <w:rsid w:val="001E4291"/>
    <w:rsid w:val="00274BA1"/>
    <w:rsid w:val="00285102"/>
    <w:rsid w:val="0034374C"/>
    <w:rsid w:val="00393867"/>
    <w:rsid w:val="003D6BA0"/>
    <w:rsid w:val="003E1522"/>
    <w:rsid w:val="003E1974"/>
    <w:rsid w:val="003F1C9F"/>
    <w:rsid w:val="003F64C3"/>
    <w:rsid w:val="00413EB6"/>
    <w:rsid w:val="004D5382"/>
    <w:rsid w:val="004E450A"/>
    <w:rsid w:val="004F49BB"/>
    <w:rsid w:val="00550AB0"/>
    <w:rsid w:val="005F36BD"/>
    <w:rsid w:val="00636635"/>
    <w:rsid w:val="00661598"/>
    <w:rsid w:val="0083443C"/>
    <w:rsid w:val="008429CE"/>
    <w:rsid w:val="00866BE7"/>
    <w:rsid w:val="008724B5"/>
    <w:rsid w:val="008734AE"/>
    <w:rsid w:val="008C59A4"/>
    <w:rsid w:val="008C65AF"/>
    <w:rsid w:val="00934744"/>
    <w:rsid w:val="009823C0"/>
    <w:rsid w:val="009B22E5"/>
    <w:rsid w:val="00A9068C"/>
    <w:rsid w:val="00A90A42"/>
    <w:rsid w:val="00AB3A84"/>
    <w:rsid w:val="00AD4352"/>
    <w:rsid w:val="00AD50AD"/>
    <w:rsid w:val="00B46659"/>
    <w:rsid w:val="00BD5B86"/>
    <w:rsid w:val="00BF2DB2"/>
    <w:rsid w:val="00C01AFF"/>
    <w:rsid w:val="00C26707"/>
    <w:rsid w:val="00C56BD8"/>
    <w:rsid w:val="00CA3D7A"/>
    <w:rsid w:val="00CD0FF0"/>
    <w:rsid w:val="00CE1187"/>
    <w:rsid w:val="00DB31B5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997A"/>
  <w15:chartTrackingRefBased/>
  <w15:docId w15:val="{1AFD5C49-2C9F-4F25-A2EC-E92AB4A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5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61598"/>
  </w:style>
  <w:style w:type="paragraph" w:styleId="a5">
    <w:name w:val="footer"/>
    <w:basedOn w:val="a"/>
    <w:link w:val="a6"/>
    <w:uiPriority w:val="99"/>
    <w:unhideWhenUsed/>
    <w:rsid w:val="006615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61598"/>
  </w:style>
  <w:style w:type="paragraph" w:styleId="a7">
    <w:name w:val="No Spacing"/>
    <w:uiPriority w:val="1"/>
    <w:qFormat/>
    <w:rsid w:val="001E4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qFormat/>
    <w:rsid w:val="001E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5678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2024-04-05T07:25:00Z</dcterms:created>
  <dcterms:modified xsi:type="dcterms:W3CDTF">2024-04-23T08:31:00Z</dcterms:modified>
</cp:coreProperties>
</file>