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1E" w:rsidRDefault="00FE241E" w:rsidP="00DB6AA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CD51BF8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274436" w:rsidRDefault="00261667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261667">
        <w:t xml:space="preserve"> </w:t>
      </w:r>
      <w:proofErr w:type="spellStart"/>
      <w:r w:rsidR="0080540B">
        <w:rPr>
          <w:rFonts w:ascii="Times New Roman" w:hAnsi="Times New Roman"/>
          <w:sz w:val="28"/>
          <w:szCs w:val="28"/>
          <w:lang w:eastAsia="uk-UA"/>
        </w:rPr>
        <w:t>Лукачук</w:t>
      </w:r>
      <w:proofErr w:type="spellEnd"/>
      <w:r w:rsidR="0080540B">
        <w:rPr>
          <w:rFonts w:ascii="Times New Roman" w:hAnsi="Times New Roman"/>
          <w:sz w:val="28"/>
          <w:szCs w:val="28"/>
          <w:lang w:eastAsia="uk-UA"/>
        </w:rPr>
        <w:t xml:space="preserve"> Г.</w:t>
      </w:r>
      <w:r>
        <w:rPr>
          <w:rFonts w:ascii="Times New Roman" w:hAnsi="Times New Roman"/>
          <w:sz w:val="28"/>
          <w:szCs w:val="28"/>
          <w:lang w:eastAsia="uk-UA"/>
        </w:rPr>
        <w:t>П</w:t>
      </w:r>
      <w:r w:rsidR="002263BE" w:rsidRPr="00274436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proofErr w:type="spellStart"/>
      <w:r w:rsidR="00261667">
        <w:rPr>
          <w:rFonts w:ascii="Times New Roman" w:hAnsi="Times New Roman"/>
          <w:sz w:val="28"/>
          <w:szCs w:val="28"/>
          <w:lang w:eastAsia="ru-RU"/>
        </w:rPr>
        <w:t>Лукачук</w:t>
      </w:r>
      <w:proofErr w:type="spellEnd"/>
      <w:r w:rsidR="00261667">
        <w:rPr>
          <w:rFonts w:ascii="Times New Roman" w:hAnsi="Times New Roman"/>
          <w:sz w:val="28"/>
          <w:szCs w:val="28"/>
          <w:lang w:eastAsia="ru-RU"/>
        </w:rPr>
        <w:t xml:space="preserve"> Галини Петрівни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80540B">
        <w:t xml:space="preserve"> </w:t>
      </w:r>
      <w:proofErr w:type="spellStart"/>
      <w:r w:rsidR="002851F5">
        <w:rPr>
          <w:rFonts w:ascii="Times New Roman" w:hAnsi="Times New Roman"/>
          <w:sz w:val="28"/>
          <w:szCs w:val="28"/>
          <w:lang w:eastAsia="ru-RU"/>
        </w:rPr>
        <w:t>Лукачук</w:t>
      </w:r>
      <w:proofErr w:type="spellEnd"/>
      <w:r w:rsidR="002851F5">
        <w:rPr>
          <w:rFonts w:ascii="Times New Roman" w:hAnsi="Times New Roman"/>
          <w:sz w:val="28"/>
          <w:szCs w:val="28"/>
          <w:lang w:eastAsia="ru-RU"/>
        </w:rPr>
        <w:t xml:space="preserve"> Галині Петрівні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2851F5">
        <w:rPr>
          <w:rFonts w:ascii="Times New Roman" w:hAnsi="Times New Roman"/>
          <w:sz w:val="28"/>
          <w:szCs w:val="28"/>
          <w:lang w:eastAsia="ru-RU"/>
        </w:rPr>
        <w:t>Підбір’я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5B3E98">
        <w:rPr>
          <w:rFonts w:ascii="Times New Roman" w:hAnsi="Times New Roman"/>
          <w:sz w:val="28"/>
          <w:szCs w:val="28"/>
        </w:rPr>
        <w:t>ємниці</w:t>
      </w:r>
      <w:r w:rsidR="005B3E98" w:rsidRPr="005B3E98">
        <w:t xml:space="preserve"> </w:t>
      </w:r>
      <w:proofErr w:type="spellStart"/>
      <w:r w:rsidR="002851F5">
        <w:rPr>
          <w:rFonts w:ascii="Times New Roman" w:hAnsi="Times New Roman"/>
          <w:sz w:val="28"/>
          <w:szCs w:val="28"/>
        </w:rPr>
        <w:t>Готри</w:t>
      </w:r>
      <w:proofErr w:type="spellEnd"/>
      <w:r w:rsidR="002851F5">
        <w:rPr>
          <w:rFonts w:ascii="Times New Roman" w:hAnsi="Times New Roman"/>
          <w:sz w:val="28"/>
          <w:szCs w:val="28"/>
        </w:rPr>
        <w:t xml:space="preserve"> Марії Васил</w:t>
      </w:r>
      <w:r w:rsidR="003E116E">
        <w:rPr>
          <w:rFonts w:ascii="Times New Roman" w:hAnsi="Times New Roman"/>
          <w:sz w:val="28"/>
          <w:szCs w:val="28"/>
        </w:rPr>
        <w:t>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80540B">
        <w:rPr>
          <w:rFonts w:ascii="Times New Roman" w:hAnsi="Times New Roman"/>
          <w:sz w:val="28"/>
          <w:szCs w:val="28"/>
        </w:rPr>
        <w:t>згі</w:t>
      </w:r>
      <w:bookmarkStart w:id="0" w:name="_GoBack"/>
      <w:bookmarkEnd w:id="0"/>
      <w:r w:rsidR="0080540B">
        <w:rPr>
          <w:rFonts w:ascii="Times New Roman" w:hAnsi="Times New Roman"/>
          <w:sz w:val="28"/>
          <w:szCs w:val="28"/>
        </w:rPr>
        <w:t xml:space="preserve">дно </w:t>
      </w:r>
      <w:r w:rsidR="005B3E98" w:rsidRPr="005B3E98">
        <w:rPr>
          <w:rFonts w:ascii="Times New Roman" w:hAnsi="Times New Roman"/>
          <w:sz w:val="28"/>
          <w:szCs w:val="28"/>
        </w:rPr>
        <w:t xml:space="preserve">рішення </w:t>
      </w:r>
      <w:proofErr w:type="spellStart"/>
      <w:r w:rsidR="005B3E98" w:rsidRPr="005B3E98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5B3E98" w:rsidRPr="005B3E98">
        <w:rPr>
          <w:rFonts w:ascii="Times New Roman" w:hAnsi="Times New Roman"/>
          <w:sz w:val="28"/>
          <w:szCs w:val="28"/>
        </w:rPr>
        <w:t xml:space="preserve"> районн</w:t>
      </w:r>
      <w:r w:rsidR="002851F5">
        <w:rPr>
          <w:rFonts w:ascii="Times New Roman" w:hAnsi="Times New Roman"/>
          <w:sz w:val="28"/>
          <w:szCs w:val="28"/>
        </w:rPr>
        <w:t>ого суду</w:t>
      </w:r>
      <w:r w:rsidR="0080540B">
        <w:rPr>
          <w:rFonts w:ascii="Times New Roman" w:hAnsi="Times New Roman"/>
          <w:sz w:val="28"/>
          <w:szCs w:val="28"/>
        </w:rPr>
        <w:t xml:space="preserve"> Івано-Франківської області</w:t>
      </w:r>
      <w:r w:rsidR="002851F5">
        <w:rPr>
          <w:rFonts w:ascii="Times New Roman" w:hAnsi="Times New Roman"/>
          <w:sz w:val="28"/>
          <w:szCs w:val="28"/>
        </w:rPr>
        <w:t xml:space="preserve"> </w:t>
      </w:r>
      <w:r w:rsidR="005B3E98" w:rsidRPr="005B3E98">
        <w:rPr>
          <w:rFonts w:ascii="Times New Roman" w:hAnsi="Times New Roman"/>
          <w:sz w:val="28"/>
          <w:szCs w:val="28"/>
        </w:rPr>
        <w:t xml:space="preserve">від </w:t>
      </w:r>
      <w:r w:rsidR="002851F5">
        <w:rPr>
          <w:rFonts w:ascii="Times New Roman" w:hAnsi="Times New Roman"/>
          <w:sz w:val="28"/>
          <w:szCs w:val="28"/>
        </w:rPr>
        <w:t>23</w:t>
      </w:r>
      <w:r w:rsidR="005B3E98">
        <w:rPr>
          <w:rFonts w:ascii="Times New Roman" w:hAnsi="Times New Roman"/>
          <w:sz w:val="28"/>
          <w:szCs w:val="28"/>
        </w:rPr>
        <w:t>.0</w:t>
      </w:r>
      <w:r w:rsidR="002851F5">
        <w:rPr>
          <w:rFonts w:ascii="Times New Roman" w:hAnsi="Times New Roman"/>
          <w:sz w:val="28"/>
          <w:szCs w:val="28"/>
        </w:rPr>
        <w:t>1.2024</w:t>
      </w:r>
      <w:r w:rsidR="005B3E98" w:rsidRPr="005B3E98">
        <w:rPr>
          <w:rFonts w:ascii="Times New Roman" w:hAnsi="Times New Roman"/>
          <w:sz w:val="28"/>
          <w:szCs w:val="28"/>
        </w:rPr>
        <w:t xml:space="preserve"> року</w:t>
      </w:r>
      <w:r w:rsidR="0080540B" w:rsidRPr="0080540B">
        <w:rPr>
          <w:rFonts w:ascii="Times New Roman" w:hAnsi="Times New Roman"/>
          <w:sz w:val="28"/>
          <w:szCs w:val="28"/>
        </w:rPr>
        <w:t xml:space="preserve"> </w:t>
      </w:r>
      <w:r w:rsidR="0080540B">
        <w:rPr>
          <w:rFonts w:ascii="Times New Roman" w:hAnsi="Times New Roman"/>
          <w:sz w:val="28"/>
          <w:szCs w:val="28"/>
        </w:rPr>
        <w:t xml:space="preserve">справа </w:t>
      </w:r>
      <w:r w:rsidR="0080540B">
        <w:rPr>
          <w:rFonts w:ascii="Times New Roman" w:hAnsi="Times New Roman"/>
          <w:sz w:val="28"/>
          <w:szCs w:val="28"/>
        </w:rPr>
        <w:t>№</w:t>
      </w:r>
      <w:r w:rsidR="0080540B">
        <w:rPr>
          <w:rFonts w:ascii="Times New Roman" w:hAnsi="Times New Roman"/>
          <w:sz w:val="28"/>
          <w:szCs w:val="28"/>
        </w:rPr>
        <w:t>349/2431/23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498" w:rsidRDefault="001A1498">
      <w:r>
        <w:separator/>
      </w:r>
    </w:p>
  </w:endnote>
  <w:endnote w:type="continuationSeparator" w:id="0">
    <w:p w:rsidR="001A1498" w:rsidRDefault="001A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498" w:rsidRDefault="001A1498">
      <w:r>
        <w:separator/>
      </w:r>
    </w:p>
  </w:footnote>
  <w:footnote w:type="continuationSeparator" w:id="0">
    <w:p w:rsidR="001A1498" w:rsidRDefault="001A1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5282E"/>
    <w:rsid w:val="00154422"/>
    <w:rsid w:val="00154863"/>
    <w:rsid w:val="001615DD"/>
    <w:rsid w:val="00174ECE"/>
    <w:rsid w:val="0018139F"/>
    <w:rsid w:val="00193287"/>
    <w:rsid w:val="001A1498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87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0540B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3</cp:revision>
  <cp:lastPrinted>2021-07-06T12:31:00Z</cp:lastPrinted>
  <dcterms:created xsi:type="dcterms:W3CDTF">2024-03-13T07:11:00Z</dcterms:created>
  <dcterms:modified xsi:type="dcterms:W3CDTF">2024-03-20T12:31:00Z</dcterms:modified>
</cp:coreProperties>
</file>