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11" w:rsidRDefault="00AC4011" w:rsidP="00AC4011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AC4011" w:rsidRDefault="00AC4011" w:rsidP="00AC4011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0A6FF26" wp14:editId="019734CB">
            <wp:extent cx="504825" cy="6858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11" w:rsidRDefault="00AC4011" w:rsidP="00AC4011">
      <w:pPr>
        <w:keepNext/>
        <w:tabs>
          <w:tab w:val="right" w:pos="9525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  <w:t>УКРАЇНА</w:t>
      </w:r>
    </w:p>
    <w:p w:rsidR="00AC4011" w:rsidRDefault="00AC4011" w:rsidP="00AC40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AC4011" w:rsidRDefault="00AC4011" w:rsidP="00AC40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AC4011" w:rsidRDefault="00AC4011" w:rsidP="00AC40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D0F703" wp14:editId="0BA0E87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730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AC4011" w:rsidRDefault="00AC4011" w:rsidP="00AC4011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AC4011" w:rsidRDefault="00AC4011" w:rsidP="00AC40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C4011" w:rsidRDefault="00AC4011" w:rsidP="00AC4011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березня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:rsidR="00AC4011" w:rsidRDefault="00AC4011" w:rsidP="00AC4011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0B06F5" w:rsidRPr="00F934A9" w:rsidRDefault="000B06F5" w:rsidP="000B06F5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:rsidR="00AC4011" w:rsidRDefault="00AC4011" w:rsidP="000B06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4011" w:rsidRDefault="00AC4011" w:rsidP="000B06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</w:t>
      </w:r>
    </w:p>
    <w:p w:rsidR="00AC4011" w:rsidRDefault="00AC4011" w:rsidP="000B06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33 сесії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C4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скликання від 26 грудня</w:t>
      </w:r>
    </w:p>
    <w:p w:rsidR="00AC4011" w:rsidRDefault="00AC4011" w:rsidP="000B06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2023 року № 5591 «</w:t>
      </w:r>
      <w:r w:rsidR="000B06F5" w:rsidRPr="00F934A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B06F5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</w:t>
      </w:r>
    </w:p>
    <w:p w:rsidR="00AC4011" w:rsidRDefault="00AC4011" w:rsidP="00803D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6F5">
        <w:rPr>
          <w:rFonts w:ascii="Times New Roman" w:hAnsi="Times New Roman" w:cs="Times New Roman"/>
          <w:sz w:val="28"/>
          <w:szCs w:val="28"/>
          <w:lang w:val="uk-UA"/>
        </w:rPr>
        <w:t>на безоплатн</w:t>
      </w:r>
      <w:r w:rsidR="00803DF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B0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3DFB">
        <w:rPr>
          <w:rFonts w:ascii="Times New Roman" w:hAnsi="Times New Roman" w:cs="Times New Roman"/>
          <w:sz w:val="28"/>
          <w:szCs w:val="28"/>
          <w:lang w:val="uk-UA"/>
        </w:rPr>
        <w:t>прийняття у комунальну</w:t>
      </w:r>
    </w:p>
    <w:p w:rsidR="00803DFB" w:rsidRDefault="00803DFB" w:rsidP="00803D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власність Рогатинської міської територіальної </w:t>
      </w:r>
    </w:p>
    <w:p w:rsidR="00AC4011" w:rsidRDefault="00AC4011" w:rsidP="000B06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3DFB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="00E95769">
        <w:rPr>
          <w:rFonts w:ascii="Times New Roman" w:hAnsi="Times New Roman" w:cs="Times New Roman"/>
          <w:sz w:val="28"/>
          <w:szCs w:val="28"/>
          <w:lang w:val="uk-UA"/>
        </w:rPr>
        <w:t>з державної власності іншого окремого</w:t>
      </w:r>
    </w:p>
    <w:p w:rsidR="000B06F5" w:rsidRDefault="00E95769" w:rsidP="000B06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6F5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 визначеного майна </w:t>
      </w:r>
    </w:p>
    <w:p w:rsidR="000B06F5" w:rsidRPr="00F934A9" w:rsidRDefault="000B06F5" w:rsidP="000B0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6F5" w:rsidRPr="00F934A9" w:rsidRDefault="000B06F5" w:rsidP="000B06F5">
      <w:pPr>
        <w:spacing w:after="0" w:line="240" w:lineRule="auto"/>
        <w:ind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</w:pP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{</w:t>
      </w: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}</w:t>
      </w:r>
    </w:p>
    <w:p w:rsidR="00F378F9" w:rsidRDefault="000B06F5" w:rsidP="00F37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Відповідно до статті 329 </w:t>
      </w:r>
      <w:r w:rsidRPr="00D2088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Цивільного кодексу України, пункту 51 частини першої статті 26, частини другої статті 60 </w:t>
      </w:r>
      <w:r w:rsidRPr="00D20887">
        <w:rPr>
          <w:rFonts w:asciiTheme="majorBidi" w:hAnsiTheme="majorBidi" w:cstheme="majorBidi"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 частини 1 статті 2, статей 3, 5</w:t>
      </w:r>
      <w:r w:rsidR="003047FE">
        <w:rPr>
          <w:rFonts w:ascii="Times New Roman" w:hAnsi="Times New Roman" w:cs="Times New Roman"/>
          <w:sz w:val="28"/>
          <w:szCs w:val="28"/>
          <w:lang w:val="uk-UA"/>
        </w:rPr>
        <w:t>, 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передачу об’єктів права державної та комунальної власності», пунктів 3, 4 Постанови Кабінету Міністрів України від 21 вересня 1998 року № 1482 «Про передачу об’єктів права державної та комунальної власності»</w:t>
      </w:r>
      <w:r w:rsidRPr="00F934A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беручи до уваги лист Івано-Франківської</w:t>
      </w:r>
      <w:r w:rsidRPr="00F93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011">
        <w:rPr>
          <w:rFonts w:ascii="Times New Roman" w:hAnsi="Times New Roman" w:cs="Times New Roman"/>
          <w:sz w:val="28"/>
          <w:szCs w:val="28"/>
          <w:lang w:val="uk-UA"/>
        </w:rPr>
        <w:t>районної військової адміністрації від 21 лютого                2024 року № 520/01-32/002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4A9">
        <w:rPr>
          <w:rFonts w:ascii="Times New Roman" w:hAnsi="Times New Roman" w:cs="Times New Roman"/>
          <w:sz w:val="28"/>
          <w:szCs w:val="28"/>
          <w:lang w:val="uk-UA"/>
        </w:rPr>
        <w:t>міська рада ВИРІШИЛА:</w:t>
      </w:r>
    </w:p>
    <w:p w:rsidR="00F378F9" w:rsidRDefault="00F378F9" w:rsidP="00F37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 Внести змін</w:t>
      </w:r>
      <w:r w:rsidR="007016B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33 сесії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378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скликання від 26 грудня 2023 року № 5591 «</w:t>
      </w:r>
      <w:r w:rsidRPr="00F934A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 на безоплатне прийняття у комунальну власність Рогатинської міської територіальної  громади з державної власності іншого окремого індивідуально визначеного майна», а саме: </w:t>
      </w:r>
    </w:p>
    <w:p w:rsidR="00F378F9" w:rsidRDefault="00F378F9" w:rsidP="00F378F9">
      <w:pPr>
        <w:pStyle w:val="a4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 Пункт 1 рішення викласти в такій редакції:</w:t>
      </w:r>
    </w:p>
    <w:p w:rsidR="000B06F5" w:rsidRPr="00F378F9" w:rsidRDefault="00F378F9" w:rsidP="00F37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A241B" w:rsidRPr="00F378F9">
        <w:rPr>
          <w:rFonts w:ascii="Times New Roman" w:hAnsi="Times New Roman" w:cs="Times New Roman"/>
          <w:sz w:val="28"/>
          <w:szCs w:val="28"/>
          <w:lang w:val="uk-UA"/>
        </w:rPr>
        <w:t xml:space="preserve"> Надати згоду на безоплатне</w:t>
      </w:r>
      <w:r w:rsidR="000B06F5" w:rsidRPr="00F378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41B" w:rsidRPr="00F378F9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0B06F5" w:rsidRPr="00F378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41B" w:rsidRPr="00F378F9"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комунальну власність Рогатинської міської територіальної громади в особі Рогатинської міської ради (код ЄДРПОУ 04054323) </w:t>
      </w:r>
      <w:r w:rsidR="000B06F5" w:rsidRPr="00F378F9">
        <w:rPr>
          <w:rFonts w:ascii="Times New Roman" w:hAnsi="Times New Roman" w:cs="Times New Roman"/>
          <w:sz w:val="28"/>
          <w:szCs w:val="28"/>
          <w:lang w:val="uk-UA"/>
        </w:rPr>
        <w:t xml:space="preserve">з державної власності </w:t>
      </w:r>
      <w:r w:rsidR="00EA241B" w:rsidRPr="00F378F9">
        <w:rPr>
          <w:rFonts w:ascii="Times New Roman" w:hAnsi="Times New Roman" w:cs="Times New Roman"/>
          <w:sz w:val="28"/>
          <w:szCs w:val="28"/>
          <w:lang w:val="uk-UA"/>
        </w:rPr>
        <w:t>іншого окремого індивідуально</w:t>
      </w:r>
      <w:r w:rsidR="000B06F5" w:rsidRPr="00F378F9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визначеного майна</w:t>
      </w:r>
      <w:r w:rsidR="00EA241B" w:rsidRPr="00F378F9">
        <w:rPr>
          <w:rFonts w:ascii="Times New Roman" w:hAnsi="Times New Roman" w:cs="Times New Roman"/>
          <w:sz w:val="28"/>
          <w:szCs w:val="28"/>
          <w:lang w:val="uk-UA"/>
        </w:rPr>
        <w:t xml:space="preserve"> (легкових автомобілів)</w:t>
      </w:r>
      <w:r w:rsidR="000B06F5" w:rsidRPr="00F378F9">
        <w:rPr>
          <w:rFonts w:ascii="Times New Roman" w:hAnsi="Times New Roman" w:cs="Times New Roman"/>
          <w:sz w:val="28"/>
          <w:szCs w:val="28"/>
          <w:lang w:val="uk-UA"/>
        </w:rPr>
        <w:t>, що перебуває у сфері управління Івано-Франківської районної державної адміністрації (код ЄДРПОУ 44000350) та обліковується на балансі Івано-Франківської районної державної адміністрації згідно з додатк</w:t>
      </w:r>
      <w:r w:rsidR="003D6780">
        <w:rPr>
          <w:rFonts w:ascii="Times New Roman" w:hAnsi="Times New Roman" w:cs="Times New Roman"/>
          <w:sz w:val="28"/>
          <w:szCs w:val="28"/>
          <w:lang w:val="uk-UA"/>
        </w:rPr>
        <w:t>ом, із зо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бов’яза</w:t>
      </w:r>
      <w:r w:rsidR="00C17178">
        <w:rPr>
          <w:rFonts w:ascii="Times New Roman" w:hAnsi="Times New Roman" w:cs="Times New Roman"/>
          <w:sz w:val="28"/>
          <w:szCs w:val="28"/>
          <w:lang w:val="uk-UA"/>
        </w:rPr>
        <w:t>нням використовувати виконавчими органами Р</w:t>
      </w:r>
      <w:r w:rsidR="0059487E">
        <w:rPr>
          <w:rFonts w:ascii="Times New Roman" w:hAnsi="Times New Roman" w:cs="Times New Roman"/>
          <w:sz w:val="28"/>
          <w:szCs w:val="28"/>
          <w:lang w:val="uk-UA"/>
        </w:rPr>
        <w:t>огатинської міської ради Івано-Ф</w:t>
      </w:r>
      <w:r w:rsidR="00C17178">
        <w:rPr>
          <w:rFonts w:ascii="Times New Roman" w:hAnsi="Times New Roman" w:cs="Times New Roman"/>
          <w:sz w:val="28"/>
          <w:szCs w:val="28"/>
          <w:lang w:val="uk-UA"/>
        </w:rPr>
        <w:t>ранківської області за призначенням.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06F5" w:rsidRPr="00735859" w:rsidRDefault="007016BC" w:rsidP="007016B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Додаток до рішення 33 сесії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378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від 26 грудня 2023 року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№ 5591</w:t>
      </w:r>
      <w:r w:rsidRPr="007016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викласти в новій редакції (додається).</w:t>
      </w:r>
    </w:p>
    <w:p w:rsidR="007016BC" w:rsidRDefault="007016BC" w:rsidP="000B06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59487E" w:rsidRPr="007016BC" w:rsidRDefault="000B06F5" w:rsidP="00701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6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Міський голова</w:t>
      </w:r>
      <w:r w:rsidRPr="007016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ab/>
      </w:r>
      <w:r w:rsidRPr="007016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ab/>
      </w:r>
      <w:r w:rsidRPr="007016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ab/>
      </w:r>
      <w:r w:rsidRPr="007016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ab/>
      </w:r>
      <w:r w:rsidRPr="007016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ab/>
      </w:r>
      <w:r w:rsidRPr="007016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ab/>
      </w:r>
      <w:r w:rsidRPr="007016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ab/>
        <w:t>Сергій НАСАЛИК</w:t>
      </w:r>
    </w:p>
    <w:p w:rsidR="00ED0B96" w:rsidRPr="007016BC" w:rsidRDefault="00ED0B96" w:rsidP="00ED0B96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6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</w:t>
      </w:r>
    </w:p>
    <w:p w:rsidR="00ED0B96" w:rsidRPr="007016BC" w:rsidRDefault="00ED0B96" w:rsidP="00ED0B96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6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</w:t>
      </w:r>
      <w:r w:rsidRPr="007016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ED0B96" w:rsidRPr="007016BC" w:rsidRDefault="00ED0B96" w:rsidP="00ED0B96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6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Рогатинської міської ради</w:t>
      </w:r>
    </w:p>
    <w:p w:rsidR="00ED0B96" w:rsidRPr="00C301C0" w:rsidRDefault="00ED0B96" w:rsidP="00ED0B96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6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Pr="007016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Pr="007016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7016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</w:t>
      </w:r>
    </w:p>
    <w:p w:rsidR="00ED0B96" w:rsidRDefault="00ED0B96" w:rsidP="00ED0B9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0B96" w:rsidRPr="00C76976" w:rsidRDefault="00ED0B96" w:rsidP="00ED0B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6976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</w:p>
    <w:p w:rsidR="00ED0B96" w:rsidRPr="00C76976" w:rsidRDefault="00ED0B96" w:rsidP="00ED0B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6976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 визначеного майна, на яке дається згода </w:t>
      </w:r>
    </w:p>
    <w:p w:rsidR="00ED0B96" w:rsidRDefault="00ED0B96" w:rsidP="00ED0B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697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безоплатне</w:t>
      </w:r>
      <w:r w:rsidRPr="00C301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Pr="00C301C0">
        <w:rPr>
          <w:rFonts w:ascii="Times New Roman" w:hAnsi="Times New Roman" w:cs="Times New Roman"/>
          <w:sz w:val="28"/>
          <w:szCs w:val="28"/>
          <w:lang w:val="uk-UA"/>
        </w:rPr>
        <w:t xml:space="preserve"> у комунальну власність Рогатинської </w:t>
      </w:r>
    </w:p>
    <w:p w:rsidR="00ED0B96" w:rsidRPr="00C76976" w:rsidRDefault="00ED0B96" w:rsidP="00ED0B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01C0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C76976">
        <w:rPr>
          <w:rFonts w:ascii="Times New Roman" w:hAnsi="Times New Roman" w:cs="Times New Roman"/>
          <w:sz w:val="28"/>
          <w:szCs w:val="28"/>
          <w:lang w:val="uk-UA"/>
        </w:rPr>
        <w:t xml:space="preserve"> з державної власності </w:t>
      </w:r>
    </w:p>
    <w:p w:rsidR="00ED0B96" w:rsidRPr="00C76976" w:rsidRDefault="00ED0B96" w:rsidP="00ED0B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0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417"/>
        <w:gridCol w:w="2835"/>
        <w:gridCol w:w="2411"/>
      </w:tblGrid>
      <w:tr w:rsidR="00ED0B96" w:rsidRPr="00C76976" w:rsidTr="00A4729C">
        <w:tc>
          <w:tcPr>
            <w:tcW w:w="567" w:type="dxa"/>
          </w:tcPr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6" w:type="dxa"/>
          </w:tcPr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індивідуально визначеного майна</w:t>
            </w:r>
          </w:p>
        </w:tc>
        <w:tc>
          <w:tcPr>
            <w:tcW w:w="1417" w:type="dxa"/>
          </w:tcPr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2835" w:type="dxa"/>
          </w:tcPr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шасі (кузова)</w:t>
            </w:r>
          </w:p>
        </w:tc>
        <w:tc>
          <w:tcPr>
            <w:tcW w:w="2411" w:type="dxa"/>
          </w:tcPr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Цільове використання</w:t>
            </w:r>
          </w:p>
        </w:tc>
      </w:tr>
      <w:tr w:rsidR="00ED0B96" w:rsidRPr="003D6780" w:rsidTr="00A4729C">
        <w:tc>
          <w:tcPr>
            <w:tcW w:w="567" w:type="dxa"/>
          </w:tcPr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36" w:type="dxa"/>
          </w:tcPr>
          <w:p w:rsidR="00ED0B96" w:rsidRPr="007016BC" w:rsidRDefault="00ED0B96" w:rsidP="00A472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Легковий автомобіль 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2004 року випуску, державний номер АТ 1638 НР, зеленого кольору, технічний паспорт СТР №022513</w:t>
            </w:r>
          </w:p>
        </w:tc>
        <w:tc>
          <w:tcPr>
            <w:tcW w:w="1417" w:type="dxa"/>
          </w:tcPr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10151027</w:t>
            </w:r>
          </w:p>
        </w:tc>
        <w:tc>
          <w:tcPr>
            <w:tcW w:w="2835" w:type="dxa"/>
          </w:tcPr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13110550221672</w:t>
            </w:r>
          </w:p>
        </w:tc>
        <w:tc>
          <w:tcPr>
            <w:tcW w:w="2411" w:type="dxa"/>
          </w:tcPr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перевезення 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працівників відділу культури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Рогатинської міської ради до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культури Рогатинської міської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 метою виконання посадових обов’язків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D0B96" w:rsidRPr="00C76976" w:rsidTr="00A4729C">
        <w:tc>
          <w:tcPr>
            <w:tcW w:w="567" w:type="dxa"/>
          </w:tcPr>
          <w:p w:rsidR="00ED0B96" w:rsidRPr="007016BC" w:rsidRDefault="00ED0B96" w:rsidP="00A4729C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36" w:type="dxa"/>
          </w:tcPr>
          <w:p w:rsidR="00ED0B96" w:rsidRPr="007016BC" w:rsidRDefault="00ED0B96" w:rsidP="00A472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Легковий автомобіль марки ВАЗ-21043, 2006 року випуску, державний номер АТ 1631 НР, зеленого кольору, технічний паспорт  СТР №022506</w:t>
            </w:r>
          </w:p>
        </w:tc>
        <w:tc>
          <w:tcPr>
            <w:tcW w:w="1417" w:type="dxa"/>
          </w:tcPr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10151026</w:t>
            </w:r>
          </w:p>
        </w:tc>
        <w:tc>
          <w:tcPr>
            <w:tcW w:w="2835" w:type="dxa"/>
          </w:tcPr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XWK</w:t>
            </w:r>
            <w:r w:rsidRPr="007016BC">
              <w:rPr>
                <w:rFonts w:ascii="Times New Roman" w:hAnsi="Times New Roman" w:cs="Times New Roman"/>
                <w:sz w:val="24"/>
                <w:szCs w:val="24"/>
              </w:rPr>
              <w:t>21041060008590</w:t>
            </w:r>
          </w:p>
        </w:tc>
        <w:tc>
          <w:tcPr>
            <w:tcW w:w="2411" w:type="dxa"/>
          </w:tcPr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перевезення 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комунальної установи «Центр соціальних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лужб Рогатинської міської ради», з метою 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соціальних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жителям громади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D0B96" w:rsidRPr="00ED0B96" w:rsidTr="00A4729C">
        <w:tc>
          <w:tcPr>
            <w:tcW w:w="567" w:type="dxa"/>
          </w:tcPr>
          <w:p w:rsidR="00ED0B96" w:rsidRPr="007016BC" w:rsidRDefault="00ED0B96" w:rsidP="00A4729C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36" w:type="dxa"/>
          </w:tcPr>
          <w:p w:rsidR="00ED0B96" w:rsidRDefault="00ED0B96" w:rsidP="00A472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Легковий автомобіль 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EPIKA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2008 року випуску, державний номер </w:t>
            </w:r>
          </w:p>
          <w:p w:rsidR="00ED0B96" w:rsidRPr="007016BC" w:rsidRDefault="00ED0B96" w:rsidP="00A472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 55-09 НС, сірого кольору, технічний паспорт СТХ №391465</w:t>
            </w:r>
          </w:p>
        </w:tc>
        <w:tc>
          <w:tcPr>
            <w:tcW w:w="1417" w:type="dxa"/>
          </w:tcPr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10151015</w:t>
            </w:r>
          </w:p>
        </w:tc>
        <w:tc>
          <w:tcPr>
            <w:tcW w:w="2835" w:type="dxa"/>
          </w:tcPr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0B96" w:rsidRPr="007016B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KL1LF69KE8B133941</w:t>
            </w:r>
          </w:p>
        </w:tc>
        <w:tc>
          <w:tcPr>
            <w:tcW w:w="2411" w:type="dxa"/>
          </w:tcPr>
          <w:p w:rsidR="00ED0B96" w:rsidRPr="0012047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поїздок, пов’язаних зі службовою діяльністю </w:t>
            </w:r>
            <w:r w:rsidRPr="00701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працівників </w:t>
            </w:r>
            <w:r w:rsidRPr="001204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апарату виконавчого </w:t>
            </w:r>
          </w:p>
          <w:p w:rsidR="00ED0B96" w:rsidRPr="0012047C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комітету та </w:t>
            </w:r>
            <w:r w:rsidRPr="001204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виконавчих органів </w:t>
            </w:r>
          </w:p>
          <w:p w:rsidR="00ED0B96" w:rsidRPr="00ED0B96" w:rsidRDefault="00ED0B96" w:rsidP="00A47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Рогатинської міської ради</w:t>
            </w:r>
          </w:p>
        </w:tc>
      </w:tr>
    </w:tbl>
    <w:p w:rsidR="00ED0B96" w:rsidRDefault="00ED0B96" w:rsidP="00ED0B96">
      <w:pPr>
        <w:rPr>
          <w:lang w:val="uk-UA"/>
        </w:rPr>
      </w:pPr>
    </w:p>
    <w:p w:rsidR="00ED0B96" w:rsidRPr="00735859" w:rsidRDefault="00ED0B96" w:rsidP="00ED0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585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Христина СОРОКА</w:t>
      </w:r>
      <w:r w:rsidRPr="007358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0B96" w:rsidRPr="00124F7A" w:rsidRDefault="00ED0B96" w:rsidP="00ED0B96">
      <w:pPr>
        <w:rPr>
          <w:lang w:val="uk-UA"/>
        </w:rPr>
      </w:pPr>
    </w:p>
    <w:p w:rsidR="000B06F5" w:rsidRPr="00F934A9" w:rsidRDefault="00F378F9" w:rsidP="00C17178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335" w:rsidRDefault="00131335"/>
    <w:sectPr w:rsidR="00131335" w:rsidSect="007016BC">
      <w:headerReference w:type="default" r:id="rId8"/>
      <w:pgSz w:w="11906" w:h="16838"/>
      <w:pgMar w:top="142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0B9" w:rsidRDefault="008720B9">
      <w:pPr>
        <w:spacing w:after="0" w:line="240" w:lineRule="auto"/>
      </w:pPr>
      <w:r>
        <w:separator/>
      </w:r>
    </w:p>
  </w:endnote>
  <w:endnote w:type="continuationSeparator" w:id="0">
    <w:p w:rsidR="008720B9" w:rsidRDefault="0087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0B9" w:rsidRDefault="008720B9">
      <w:pPr>
        <w:spacing w:after="0" w:line="240" w:lineRule="auto"/>
      </w:pPr>
      <w:r>
        <w:separator/>
      </w:r>
    </w:p>
  </w:footnote>
  <w:footnote w:type="continuationSeparator" w:id="0">
    <w:p w:rsidR="008720B9" w:rsidRDefault="0087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157034"/>
      <w:docPartObj>
        <w:docPartGallery w:val="Page Numbers (Top of Page)"/>
        <w:docPartUnique/>
      </w:docPartObj>
    </w:sdtPr>
    <w:sdtEndPr/>
    <w:sdtContent>
      <w:p w:rsidR="00993411" w:rsidRDefault="001F09FA">
        <w:pPr>
          <w:pStyle w:val="a5"/>
          <w:jc w:val="center"/>
        </w:pPr>
        <w:r>
          <w:fldChar w:fldCharType="begin"/>
        </w:r>
        <w:r w:rsidR="00226748">
          <w:instrText>PAGE   \* MERGEFORMAT</w:instrText>
        </w:r>
        <w:r>
          <w:fldChar w:fldCharType="separate"/>
        </w:r>
        <w:r w:rsidR="003D6780">
          <w:rPr>
            <w:noProof/>
          </w:rPr>
          <w:t>2</w:t>
        </w:r>
        <w:r>
          <w:fldChar w:fldCharType="end"/>
        </w:r>
      </w:p>
    </w:sdtContent>
  </w:sdt>
  <w:p w:rsidR="00993411" w:rsidRDefault="003D67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36F2"/>
    <w:multiLevelType w:val="hybridMultilevel"/>
    <w:tmpl w:val="642A295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B5543B"/>
    <w:multiLevelType w:val="hybridMultilevel"/>
    <w:tmpl w:val="7C00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F5"/>
    <w:rsid w:val="00072C81"/>
    <w:rsid w:val="000B06F5"/>
    <w:rsid w:val="000E6F18"/>
    <w:rsid w:val="00131335"/>
    <w:rsid w:val="001E698B"/>
    <w:rsid w:val="001F09FA"/>
    <w:rsid w:val="00214228"/>
    <w:rsid w:val="00226748"/>
    <w:rsid w:val="002C1D5C"/>
    <w:rsid w:val="002D1B17"/>
    <w:rsid w:val="002F753B"/>
    <w:rsid w:val="00300FA5"/>
    <w:rsid w:val="003047FE"/>
    <w:rsid w:val="0038550C"/>
    <w:rsid w:val="003D6780"/>
    <w:rsid w:val="004A61FE"/>
    <w:rsid w:val="0054127C"/>
    <w:rsid w:val="00564CF0"/>
    <w:rsid w:val="005725A7"/>
    <w:rsid w:val="0059487E"/>
    <w:rsid w:val="005E3D24"/>
    <w:rsid w:val="006437B0"/>
    <w:rsid w:val="007016BC"/>
    <w:rsid w:val="007C090D"/>
    <w:rsid w:val="00803DFB"/>
    <w:rsid w:val="00836018"/>
    <w:rsid w:val="008431A1"/>
    <w:rsid w:val="008720B9"/>
    <w:rsid w:val="009703CF"/>
    <w:rsid w:val="00A10AFF"/>
    <w:rsid w:val="00A27DAD"/>
    <w:rsid w:val="00A34044"/>
    <w:rsid w:val="00AC4011"/>
    <w:rsid w:val="00AE15DD"/>
    <w:rsid w:val="00AE3089"/>
    <w:rsid w:val="00AF7B53"/>
    <w:rsid w:val="00B32C04"/>
    <w:rsid w:val="00C17178"/>
    <w:rsid w:val="00C20CFC"/>
    <w:rsid w:val="00C32D76"/>
    <w:rsid w:val="00CB5E04"/>
    <w:rsid w:val="00CE0AE8"/>
    <w:rsid w:val="00CF0102"/>
    <w:rsid w:val="00D820CE"/>
    <w:rsid w:val="00E154A5"/>
    <w:rsid w:val="00E714DE"/>
    <w:rsid w:val="00E95769"/>
    <w:rsid w:val="00EA241B"/>
    <w:rsid w:val="00ED0B96"/>
    <w:rsid w:val="00EF09F7"/>
    <w:rsid w:val="00F378F9"/>
    <w:rsid w:val="00F572EF"/>
    <w:rsid w:val="00FB3949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B7A1"/>
  <w15:docId w15:val="{B6727AFC-A96F-4588-A3C2-907AF64B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6F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F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06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06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6F5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20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0CF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RMTG1</cp:lastModifiedBy>
  <cp:revision>6</cp:revision>
  <cp:lastPrinted>2024-03-25T13:24:00Z</cp:lastPrinted>
  <dcterms:created xsi:type="dcterms:W3CDTF">2024-03-26T07:16:00Z</dcterms:created>
  <dcterms:modified xsi:type="dcterms:W3CDTF">2024-03-28T14:43:00Z</dcterms:modified>
</cp:coreProperties>
</file>