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6F634D" w:rsidRPr="005D5EB7" w:rsidRDefault="002E1CAA" w:rsidP="006F634D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6F634D" w:rsidRPr="006F6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634D">
        <w:rPr>
          <w:rFonts w:ascii="Times New Roman" w:eastAsia="Times New Roman" w:hAnsi="Times New Roman" w:cs="Times New Roman"/>
          <w:b/>
          <w:sz w:val="24"/>
          <w:szCs w:val="24"/>
        </w:rPr>
        <w:t xml:space="preserve">Захисний екран для проведення гуманітарного розмінування згідно </w:t>
      </w:r>
    </w:p>
    <w:p w:rsidR="006F634D" w:rsidRPr="0048003C" w:rsidRDefault="006F634D" w:rsidP="006F634D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48003C">
        <w:rPr>
          <w:rFonts w:ascii="Times New Roman" w:hAnsi="Times New Roman" w:cs="Times New Roman"/>
          <w:sz w:val="24"/>
          <w:szCs w:val="24"/>
          <w:shd w:val="clear" w:color="auto" w:fill="FFFFFF"/>
        </w:rPr>
        <w:t>ДК</w:t>
      </w:r>
      <w:proofErr w:type="spellEnd"/>
      <w:r w:rsidRPr="00480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03C">
        <w:rPr>
          <w:rFonts w:ascii="Times New Roman" w:hAnsi="Times New Roman" w:cs="Times New Roman"/>
          <w:sz w:val="24"/>
          <w:szCs w:val="24"/>
        </w:rPr>
        <w:t xml:space="preserve">021:2015 — </w:t>
      </w:r>
      <w:r>
        <w:rPr>
          <w:rFonts w:ascii="Times New Roman" w:hAnsi="Times New Roman" w:cs="Times New Roman"/>
          <w:sz w:val="24"/>
          <w:szCs w:val="24"/>
        </w:rPr>
        <w:t>35110000-8 Протипожежне, рятувальне та захисне обладнання</w:t>
      </w:r>
    </w:p>
    <w:p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6F63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6F634D" w:rsidRPr="005435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6F634D" w:rsidRPr="006F634D">
        <w:t>UA-2024-04-15-011400-a</w:t>
      </w:r>
    </w:p>
    <w:p w:rsidR="00543529" w:rsidRPr="00E200AF" w:rsidRDefault="002C40EF" w:rsidP="00E200AF">
      <w:pPr>
        <w:pStyle w:val="a6"/>
        <w:ind w:firstLine="709"/>
        <w:jc w:val="both"/>
        <w:rPr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>:</w:t>
      </w:r>
      <w:r w:rsidR="00543529">
        <w:rPr>
          <w:i/>
          <w:iCs/>
          <w:sz w:val="22"/>
          <w:szCs w:val="22"/>
          <w:lang w:val="uk-UA"/>
        </w:rPr>
        <w:t xml:space="preserve"> </w:t>
      </w:r>
      <w:r w:rsidR="00543529" w:rsidRPr="00543529">
        <w:rPr>
          <w:iCs/>
          <w:sz w:val="22"/>
          <w:szCs w:val="22"/>
          <w:lang w:val="uk-UA"/>
        </w:rPr>
        <w:t>З</w:t>
      </w:r>
      <w:r w:rsidR="00062B3D" w:rsidRPr="00543529">
        <w:rPr>
          <w:iCs/>
          <w:sz w:val="22"/>
          <w:szCs w:val="22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543529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543529">
        <w:rPr>
          <w:sz w:val="22"/>
          <w:szCs w:val="22"/>
        </w:rPr>
        <w:t>Закупівля</w:t>
      </w:r>
      <w:proofErr w:type="spellEnd"/>
      <w:r w:rsidR="00AE5DD5" w:rsidRPr="00543529">
        <w:rPr>
          <w:sz w:val="22"/>
          <w:szCs w:val="22"/>
        </w:rPr>
        <w:t xml:space="preserve"> </w:t>
      </w:r>
      <w:proofErr w:type="spellStart"/>
      <w:r w:rsidR="00AE5DD5" w:rsidRPr="00543529">
        <w:rPr>
          <w:sz w:val="22"/>
          <w:szCs w:val="22"/>
        </w:rPr>
        <w:t>здійснюється</w:t>
      </w:r>
      <w:proofErr w:type="spellEnd"/>
      <w:r w:rsidR="00AE5DD5" w:rsidRPr="00543529">
        <w:rPr>
          <w:sz w:val="22"/>
          <w:szCs w:val="22"/>
        </w:rPr>
        <w:t xml:space="preserve"> на </w:t>
      </w:r>
      <w:proofErr w:type="spellStart"/>
      <w:r w:rsidR="00AE5DD5" w:rsidRPr="00543529">
        <w:rPr>
          <w:sz w:val="24"/>
          <w:szCs w:val="24"/>
        </w:rPr>
        <w:t>виконання</w:t>
      </w:r>
      <w:proofErr w:type="spellEnd"/>
      <w:r w:rsidR="00AE5DD5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запиту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військової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частини</w:t>
      </w:r>
      <w:proofErr w:type="spellEnd"/>
      <w:r w:rsidR="00543529" w:rsidRPr="00543529">
        <w:rPr>
          <w:sz w:val="24"/>
          <w:szCs w:val="24"/>
        </w:rPr>
        <w:t xml:space="preserve"> для </w:t>
      </w:r>
      <w:proofErr w:type="spellStart"/>
      <w:r w:rsidR="00543529" w:rsidRPr="00543529">
        <w:rPr>
          <w:sz w:val="24"/>
          <w:szCs w:val="24"/>
        </w:rPr>
        <w:t>особового</w:t>
      </w:r>
      <w:proofErr w:type="spellEnd"/>
      <w:r w:rsidR="00543529" w:rsidRPr="00543529">
        <w:rPr>
          <w:sz w:val="24"/>
          <w:szCs w:val="24"/>
        </w:rPr>
        <w:t xml:space="preserve"> складу </w:t>
      </w:r>
      <w:proofErr w:type="spellStart"/>
      <w:r w:rsidR="00543529" w:rsidRPr="00543529">
        <w:rPr>
          <w:sz w:val="24"/>
          <w:szCs w:val="24"/>
        </w:rPr>
        <w:t>батальйону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розмінування</w:t>
      </w:r>
      <w:proofErr w:type="spellEnd"/>
      <w:r w:rsidR="00543529" w:rsidRPr="00543529">
        <w:rPr>
          <w:sz w:val="24"/>
          <w:szCs w:val="24"/>
        </w:rPr>
        <w:t xml:space="preserve"> для </w:t>
      </w:r>
      <w:proofErr w:type="spellStart"/>
      <w:r w:rsidR="00543529" w:rsidRPr="00543529">
        <w:rPr>
          <w:sz w:val="24"/>
          <w:szCs w:val="24"/>
        </w:rPr>
        <w:t>проведення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робіт</w:t>
      </w:r>
      <w:proofErr w:type="spellEnd"/>
      <w:r w:rsidR="00543529" w:rsidRPr="00543529">
        <w:rPr>
          <w:sz w:val="24"/>
          <w:szCs w:val="24"/>
        </w:rPr>
        <w:t xml:space="preserve"> по </w:t>
      </w:r>
      <w:proofErr w:type="spellStart"/>
      <w:r w:rsidR="00543529" w:rsidRPr="00543529">
        <w:rPr>
          <w:sz w:val="24"/>
          <w:szCs w:val="24"/>
        </w:rPr>
        <w:t>розмінуванню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деокупованих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територій</w:t>
      </w:r>
      <w:proofErr w:type="spellEnd"/>
      <w:r w:rsidR="00543529" w:rsidRPr="00543529">
        <w:rPr>
          <w:sz w:val="24"/>
          <w:szCs w:val="24"/>
        </w:rPr>
        <w:t xml:space="preserve"> сходу та </w:t>
      </w:r>
      <w:proofErr w:type="spellStart"/>
      <w:proofErr w:type="gramStart"/>
      <w:r w:rsidR="00543529" w:rsidRPr="00543529">
        <w:rPr>
          <w:sz w:val="24"/>
          <w:szCs w:val="24"/>
        </w:rPr>
        <w:t>п</w:t>
      </w:r>
      <w:proofErr w:type="gramEnd"/>
      <w:r w:rsidR="00543529" w:rsidRPr="00543529">
        <w:rPr>
          <w:sz w:val="24"/>
          <w:szCs w:val="24"/>
        </w:rPr>
        <w:t>івдня</w:t>
      </w:r>
      <w:proofErr w:type="spellEnd"/>
      <w:r w:rsidR="00543529" w:rsidRPr="00543529">
        <w:rPr>
          <w:sz w:val="24"/>
          <w:szCs w:val="24"/>
        </w:rPr>
        <w:t xml:space="preserve"> </w:t>
      </w:r>
      <w:proofErr w:type="spellStart"/>
      <w:r w:rsidR="00543529" w:rsidRPr="00543529">
        <w:rPr>
          <w:sz w:val="24"/>
          <w:szCs w:val="24"/>
        </w:rPr>
        <w:t>України</w:t>
      </w:r>
      <w:proofErr w:type="spellEnd"/>
      <w:r w:rsidR="00B62BFE">
        <w:rPr>
          <w:iCs/>
          <w:sz w:val="22"/>
          <w:szCs w:val="22"/>
          <w:lang w:val="uk-UA"/>
        </w:rPr>
        <w:t>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W w:w="99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154"/>
        <w:gridCol w:w="3118"/>
        <w:gridCol w:w="3119"/>
      </w:tblGrid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 характеристики товару, згідно тендерної документації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 характеристики товару, що пропонується Учасником</w:t>
            </w: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матеріал екрану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полікарбонат </w:t>
            </w:r>
            <w:proofErr w:type="spellStart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Lexan</w:t>
            </w:r>
            <w:proofErr w:type="spellEnd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® 6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налаштування висоти, не менше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рівня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регулювання </w:t>
            </w:r>
            <w:proofErr w:type="spellStart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огол</w:t>
            </w:r>
            <w:bookmarkStart w:id="0" w:name="_GoBack"/>
            <w:bookmarkEnd w:id="0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ов’я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регульований у 4 точках підборідний ремінь, 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точки регулювання </w:t>
            </w:r>
            <w:proofErr w:type="spellStart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оголівя</w:t>
            </w:r>
            <w:proofErr w:type="spellEnd"/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(висота і окружність голови)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Вага, не більше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1,35 кг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Гарантія, не менше 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місяців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Комплектність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захисний чохол, 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на виріб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Відповідність ДСТУ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ДСТУ 8820:2023 п.12.1.3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397" w:rsidRPr="00F527F8" w:rsidTr="00EA03DB">
        <w:trPr>
          <w:trHeight w:val="13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Відповідність специфікації IMAS 10.30 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(Міжнародний стандарт протимінної діяльності)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Відповідає специфікації IMAS 10.30 </w:t>
            </w:r>
          </w:p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97" w:rsidRPr="00F527F8" w:rsidRDefault="00A36397" w:rsidP="00EA03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9B6582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394</w:t>
      </w:r>
      <w:r w:rsidR="009B6582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 </w:t>
      </w:r>
      <w:r w:rsidR="009B6582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275.00</w:t>
      </w:r>
      <w:r w:rsidR="00673224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триста дев’яносто чотири 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двісті сімдесят п’ять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2517BD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 xml:space="preserve">КЕКВ: </w:t>
      </w:r>
      <w:r w:rsidR="001108C0">
        <w:rPr>
          <w:rFonts w:ascii="Times New Roman" w:hAnsi="Times New Roman" w:cs="Times New Roman"/>
        </w:rPr>
        <w:t>2210</w:t>
      </w:r>
      <w:r w:rsidRPr="00B02850">
        <w:rPr>
          <w:rFonts w:ascii="Times New Roman" w:hAnsi="Times New Roman" w:cs="Times New Roman"/>
        </w:rPr>
        <w:t xml:space="preserve"> — </w:t>
      </w:r>
      <w:r w:rsidR="002517BD" w:rsidRPr="002517BD">
        <w:rPr>
          <w:rFonts w:ascii="Times New Roman" w:hAnsi="Times New Roman" w:cs="Times New Roman"/>
          <w:sz w:val="24"/>
          <w:szCs w:val="24"/>
        </w:rPr>
        <w:t>Предмети, матеріали, обладнання та інвентар</w:t>
      </w:r>
      <w:r w:rsidR="008D60D2">
        <w:rPr>
          <w:rFonts w:ascii="Times New Roman" w:hAnsi="Times New Roman" w:cs="Times New Roman"/>
          <w:sz w:val="24"/>
          <w:szCs w:val="24"/>
        </w:rPr>
        <w:t>.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AF4EE0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6301105" cy="5038522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0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573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6301105" cy="5038522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0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3359"/>
    <w:rsid w:val="00543529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83573"/>
    <w:rsid w:val="00D94534"/>
    <w:rsid w:val="00DA3AE1"/>
    <w:rsid w:val="00DB370F"/>
    <w:rsid w:val="00DC3395"/>
    <w:rsid w:val="00E06793"/>
    <w:rsid w:val="00E200AF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3D28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BF6F-F25C-48FA-9410-B7CAE83E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341</cp:revision>
  <cp:lastPrinted>2024-04-16T11:59:00Z</cp:lastPrinted>
  <dcterms:created xsi:type="dcterms:W3CDTF">2022-11-03T12:06:00Z</dcterms:created>
  <dcterms:modified xsi:type="dcterms:W3CDTF">2024-04-16T12:00:00Z</dcterms:modified>
</cp:coreProperties>
</file>