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5D" w:rsidRPr="00222F17" w:rsidRDefault="00A30C5D" w:rsidP="00A30C5D">
      <w:pPr>
        <w:tabs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A30C5D" w:rsidRPr="00222F17" w:rsidRDefault="00A30C5D" w:rsidP="00A30C5D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2F1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F59A4B8" wp14:editId="7D10E28F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C5D" w:rsidRPr="00222F17" w:rsidRDefault="00A30C5D" w:rsidP="00A30C5D">
      <w:pPr>
        <w:keepNext/>
        <w:tabs>
          <w:tab w:val="right" w:pos="9525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</w:pPr>
      <w:r w:rsidRPr="00222F17"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</w:rPr>
        <w:t>УКРАЇНА</w:t>
      </w:r>
    </w:p>
    <w:p w:rsidR="00A30C5D" w:rsidRPr="00222F17" w:rsidRDefault="00A30C5D" w:rsidP="00A30C5D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</w:rPr>
      </w:pPr>
      <w:r w:rsidRPr="00222F17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</w:rPr>
        <w:t>РОГАТИНСЬКА МІСЬКА РАДА</w:t>
      </w:r>
    </w:p>
    <w:p w:rsidR="00A30C5D" w:rsidRPr="00222F17" w:rsidRDefault="00A30C5D" w:rsidP="00A30C5D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</w:pPr>
      <w:r w:rsidRPr="00222F1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ІВАНО-ФРАНКІВСЬКОЇ ОБЛАСТІ</w:t>
      </w:r>
    </w:p>
    <w:p w:rsidR="00A30C5D" w:rsidRPr="00222F17" w:rsidRDefault="00A30C5D" w:rsidP="00A30C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</w:rPr>
      </w:pPr>
      <w:r w:rsidRPr="00222F17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BD07F3D" wp14:editId="58AE013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5831B" id="Прямая соединительная линия 2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30C5D" w:rsidRPr="00222F17" w:rsidRDefault="00A30C5D" w:rsidP="00A30C5D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2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РІШЕННЯ</w:t>
      </w:r>
    </w:p>
    <w:p w:rsidR="00A30C5D" w:rsidRPr="00222F17" w:rsidRDefault="00A30C5D" w:rsidP="00A30C5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0C5D" w:rsidRPr="00222F17" w:rsidRDefault="00A30C5D" w:rsidP="00A30C5D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 </w:t>
      </w:r>
      <w:proofErr w:type="spellStart"/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травня</w:t>
      </w:r>
      <w:proofErr w:type="spellEnd"/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р. №</w:t>
      </w:r>
      <w:r w:rsidR="00C639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6385</w:t>
      </w:r>
      <w:bookmarkStart w:id="0" w:name="_GoBack"/>
      <w:bookmarkEnd w:id="0"/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</w:t>
      </w: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37 сесія </w:t>
      </w: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VIII</w:t>
      </w: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скликання</w:t>
      </w:r>
    </w:p>
    <w:p w:rsidR="00A30C5D" w:rsidRPr="00222F17" w:rsidRDefault="00A30C5D" w:rsidP="00A30C5D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</w:rPr>
        <w:t>м. Рогатин</w:t>
      </w:r>
    </w:p>
    <w:p w:rsidR="00A30C5D" w:rsidRPr="00222F17" w:rsidRDefault="00A30C5D" w:rsidP="00A30C5D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0C5D" w:rsidRPr="00222F17" w:rsidRDefault="00A30C5D" w:rsidP="00A30C5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</w:rPr>
      </w:pPr>
      <w:r w:rsidRPr="00222F17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</w:rPr>
        <w:t>{name}</w:t>
      </w:r>
    </w:p>
    <w:p w:rsidR="00A30C5D" w:rsidRPr="005427E8" w:rsidRDefault="00A30C5D" w:rsidP="00A30C5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4426">
        <w:rPr>
          <w:sz w:val="28"/>
          <w:szCs w:val="28"/>
          <w:bdr w:val="none" w:sz="0" w:space="0" w:color="auto" w:frame="1"/>
        </w:rPr>
        <w:t xml:space="preserve">Про </w:t>
      </w:r>
      <w:r>
        <w:rPr>
          <w:sz w:val="28"/>
          <w:szCs w:val="28"/>
          <w:bdr w:val="none" w:sz="0" w:space="0" w:color="auto" w:frame="1"/>
        </w:rPr>
        <w:t xml:space="preserve">внесення змін до </w:t>
      </w:r>
      <w:r w:rsidRPr="005427E8">
        <w:rPr>
          <w:sz w:val="28"/>
          <w:szCs w:val="28"/>
        </w:rPr>
        <w:t xml:space="preserve">Програми </w:t>
      </w:r>
    </w:p>
    <w:p w:rsidR="00A30C5D" w:rsidRPr="005427E8" w:rsidRDefault="00A30C5D" w:rsidP="00A30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27E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42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E8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542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E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5427E8">
        <w:rPr>
          <w:rFonts w:ascii="Times New Roman" w:hAnsi="Times New Roman" w:cs="Times New Roman"/>
          <w:sz w:val="28"/>
          <w:szCs w:val="28"/>
        </w:rPr>
        <w:t xml:space="preserve"> і спорту</w:t>
      </w:r>
    </w:p>
    <w:p w:rsidR="00A30C5D" w:rsidRDefault="00A30C5D" w:rsidP="00A30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7E8">
        <w:rPr>
          <w:rFonts w:ascii="Times New Roman" w:hAnsi="Times New Roman" w:cs="Times New Roman"/>
          <w:sz w:val="28"/>
          <w:szCs w:val="28"/>
        </w:rPr>
        <w:t xml:space="preserve">в Рогатинській </w:t>
      </w:r>
      <w:proofErr w:type="spellStart"/>
      <w:r w:rsidRPr="005427E8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Pr="00542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E8">
        <w:rPr>
          <w:rFonts w:ascii="Times New Roman" w:hAnsi="Times New Roman" w:cs="Times New Roman"/>
          <w:sz w:val="28"/>
          <w:szCs w:val="28"/>
        </w:rPr>
        <w:t>територіальній</w:t>
      </w:r>
      <w:proofErr w:type="spellEnd"/>
      <w:r w:rsidRPr="00542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C5D" w:rsidRDefault="00A30C5D" w:rsidP="00A30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27E8"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 w:rsidRPr="005427E8">
        <w:rPr>
          <w:rFonts w:ascii="Times New Roman" w:hAnsi="Times New Roman" w:cs="Times New Roman"/>
          <w:sz w:val="28"/>
          <w:szCs w:val="28"/>
        </w:rPr>
        <w:t xml:space="preserve"> на 2022-2024 роки</w:t>
      </w:r>
    </w:p>
    <w:p w:rsidR="00A30C5D" w:rsidRPr="00A30C5D" w:rsidRDefault="00A30C5D" w:rsidP="00A30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F17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</w:rPr>
        <w:t xml:space="preserve"> {</w:t>
      </w:r>
      <w:r w:rsidRPr="00222F17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/>
        </w:rPr>
        <w:t>name</w:t>
      </w:r>
      <w:r w:rsidRPr="00222F17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</w:rPr>
        <w:t>}</w:t>
      </w:r>
    </w:p>
    <w:p w:rsidR="005427E8" w:rsidRPr="005427E8" w:rsidRDefault="005427E8" w:rsidP="005427E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ru-RU"/>
        </w:rPr>
      </w:pPr>
    </w:p>
    <w:p w:rsidR="005427E8" w:rsidRPr="00914426" w:rsidRDefault="005427E8" w:rsidP="005427E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Відповідно до статті 26 </w:t>
      </w:r>
      <w:r w:rsidRPr="00914426">
        <w:rPr>
          <w:sz w:val="28"/>
          <w:szCs w:val="28"/>
          <w:bdr w:val="none" w:sz="0" w:space="0" w:color="auto" w:frame="1"/>
        </w:rPr>
        <w:t>Закону України «Про місцеве самоврядування в Україні», ст</w:t>
      </w:r>
      <w:r>
        <w:rPr>
          <w:sz w:val="28"/>
          <w:szCs w:val="28"/>
          <w:bdr w:val="none" w:sz="0" w:space="0" w:color="auto" w:frame="1"/>
        </w:rPr>
        <w:t>атті</w:t>
      </w:r>
      <w:r w:rsidRPr="00914426">
        <w:rPr>
          <w:sz w:val="28"/>
          <w:szCs w:val="28"/>
          <w:bdr w:val="none" w:sz="0" w:space="0" w:color="auto" w:frame="1"/>
        </w:rPr>
        <w:t xml:space="preserve"> 91 Бюджетного кодексу України міська рада ВИРІШИЛА:</w:t>
      </w:r>
    </w:p>
    <w:p w:rsidR="00712319" w:rsidRDefault="005427E8" w:rsidP="0071231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914426">
        <w:rPr>
          <w:sz w:val="28"/>
          <w:szCs w:val="28"/>
          <w:bdr w:val="none" w:sz="0" w:space="0" w:color="auto" w:frame="1"/>
        </w:rPr>
        <w:t>1.</w:t>
      </w:r>
      <w:r>
        <w:rPr>
          <w:sz w:val="28"/>
          <w:szCs w:val="28"/>
          <w:bdr w:val="none" w:sz="0" w:space="0" w:color="auto" w:frame="1"/>
        </w:rPr>
        <w:t>Внести зміни до</w:t>
      </w:r>
      <w:r w:rsidRPr="00914426">
        <w:rPr>
          <w:sz w:val="28"/>
          <w:szCs w:val="28"/>
          <w:bdr w:val="none" w:sz="0" w:space="0" w:color="auto" w:frame="1"/>
        </w:rPr>
        <w:t xml:space="preserve"> </w:t>
      </w:r>
      <w:r w:rsidRPr="005427E8">
        <w:rPr>
          <w:sz w:val="28"/>
          <w:szCs w:val="28"/>
        </w:rPr>
        <w:t>Програми розвитку фізичної культури і спорту</w:t>
      </w:r>
      <w:r>
        <w:rPr>
          <w:sz w:val="28"/>
          <w:szCs w:val="28"/>
        </w:rPr>
        <w:t xml:space="preserve"> </w:t>
      </w:r>
      <w:r w:rsidRPr="005427E8">
        <w:rPr>
          <w:sz w:val="28"/>
          <w:szCs w:val="28"/>
        </w:rPr>
        <w:t>в Рогатинській міській територіальній громаді на 2022-2024 роки</w:t>
      </w:r>
      <w:r>
        <w:rPr>
          <w:sz w:val="28"/>
          <w:szCs w:val="28"/>
          <w:bdr w:val="none" w:sz="0" w:space="0" w:color="auto" w:frame="1"/>
        </w:rPr>
        <w:t>,</w:t>
      </w:r>
      <w:r w:rsidRPr="00914426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затвердженої рішенням </w:t>
      </w:r>
      <w:r w:rsidR="00712319">
        <w:rPr>
          <w:sz w:val="28"/>
          <w:szCs w:val="28"/>
          <w:bdr w:val="none" w:sz="0" w:space="0" w:color="auto" w:frame="1"/>
        </w:rPr>
        <w:t xml:space="preserve">32 сесії </w:t>
      </w:r>
      <w:r>
        <w:rPr>
          <w:sz w:val="28"/>
          <w:szCs w:val="28"/>
          <w:bdr w:val="none" w:sz="0" w:space="0" w:color="auto" w:frame="1"/>
        </w:rPr>
        <w:t xml:space="preserve">міської ради від </w:t>
      </w:r>
      <w:r w:rsidR="00712319">
        <w:rPr>
          <w:sz w:val="28"/>
          <w:szCs w:val="28"/>
          <w:bdr w:val="none" w:sz="0" w:space="0" w:color="auto" w:frame="1"/>
        </w:rPr>
        <w:t>22 грудня 2022</w:t>
      </w:r>
      <w:r>
        <w:rPr>
          <w:sz w:val="28"/>
          <w:szCs w:val="28"/>
          <w:bdr w:val="none" w:sz="0" w:space="0" w:color="auto" w:frame="1"/>
        </w:rPr>
        <w:t xml:space="preserve"> року № </w:t>
      </w:r>
      <w:r w:rsidR="00712319">
        <w:rPr>
          <w:sz w:val="28"/>
          <w:szCs w:val="28"/>
          <w:bdr w:val="none" w:sz="0" w:space="0" w:color="auto" w:frame="1"/>
        </w:rPr>
        <w:t>5426 (зі змінами)</w:t>
      </w:r>
      <w:r>
        <w:rPr>
          <w:sz w:val="28"/>
          <w:szCs w:val="28"/>
          <w:bdr w:val="none" w:sz="0" w:space="0" w:color="auto" w:frame="1"/>
        </w:rPr>
        <w:t xml:space="preserve">, виклавши </w:t>
      </w:r>
      <w:r w:rsidR="00712319">
        <w:rPr>
          <w:sz w:val="28"/>
          <w:szCs w:val="28"/>
          <w:bdr w:val="none" w:sz="0" w:space="0" w:color="auto" w:frame="1"/>
        </w:rPr>
        <w:t>назву пункту 2.11 Переліку заходів Програми розвитку фізичної культури і спорту в Рогатинській міській територіальні громаді на 2022-2024 роки в новій редакції:</w:t>
      </w:r>
    </w:p>
    <w:p w:rsidR="00712319" w:rsidRDefault="00A30C5D" w:rsidP="0071231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="00712319">
        <w:rPr>
          <w:sz w:val="28"/>
          <w:szCs w:val="28"/>
          <w:bdr w:val="none" w:sz="0" w:space="0" w:color="auto" w:frame="1"/>
        </w:rPr>
        <w:t xml:space="preserve">2.11. </w:t>
      </w:r>
      <w:r>
        <w:rPr>
          <w:sz w:val="28"/>
          <w:szCs w:val="28"/>
          <w:bdr w:val="none" w:sz="0" w:space="0" w:color="auto" w:frame="1"/>
        </w:rPr>
        <w:t>«</w:t>
      </w:r>
      <w:r w:rsidR="00712319">
        <w:rPr>
          <w:sz w:val="28"/>
          <w:szCs w:val="28"/>
          <w:bdr w:val="none" w:sz="0" w:space="0" w:color="auto" w:frame="1"/>
        </w:rPr>
        <w:t>Зміцнення матеріально-технічної бази футбольних команд Рогатинської міської територіальної громади</w:t>
      </w:r>
      <w:r>
        <w:rPr>
          <w:sz w:val="28"/>
          <w:szCs w:val="28"/>
          <w:bdr w:val="none" w:sz="0" w:space="0" w:color="auto" w:frame="1"/>
        </w:rPr>
        <w:t>»</w:t>
      </w:r>
      <w:r w:rsidR="00712319">
        <w:rPr>
          <w:sz w:val="28"/>
          <w:szCs w:val="28"/>
          <w:bdr w:val="none" w:sz="0" w:space="0" w:color="auto" w:frame="1"/>
        </w:rPr>
        <w:t>.</w:t>
      </w:r>
    </w:p>
    <w:p w:rsidR="00712319" w:rsidRDefault="00712319" w:rsidP="0071231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5427E8" w:rsidRPr="00E919C0" w:rsidRDefault="00712319" w:rsidP="0071231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rPr>
          <w:sz w:val="28"/>
          <w:szCs w:val="28"/>
          <w:bdr w:val="none" w:sz="0" w:space="0" w:color="auto" w:frame="1"/>
        </w:rPr>
        <w:t xml:space="preserve"> </w:t>
      </w:r>
    </w:p>
    <w:p w:rsidR="005427E8" w:rsidRPr="00914426" w:rsidRDefault="005427E8" w:rsidP="005427E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</w:p>
    <w:p w:rsidR="005427E8" w:rsidRPr="00914426" w:rsidRDefault="005427E8" w:rsidP="005427E8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914426">
        <w:rPr>
          <w:sz w:val="28"/>
          <w:szCs w:val="28"/>
          <w:bdr w:val="none" w:sz="0" w:space="0" w:color="auto" w:frame="1"/>
        </w:rPr>
        <w:t>Міський голова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 w:rsidRPr="00914426">
        <w:rPr>
          <w:sz w:val="28"/>
          <w:szCs w:val="28"/>
          <w:bdr w:val="none" w:sz="0" w:space="0" w:color="auto" w:frame="1"/>
        </w:rPr>
        <w:t xml:space="preserve">  Сергій НАСАЛИК</w:t>
      </w:r>
    </w:p>
    <w:p w:rsidR="005427E8" w:rsidRPr="00914426" w:rsidRDefault="005427E8" w:rsidP="005427E8">
      <w:pPr>
        <w:pStyle w:val="a4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914426">
        <w:rPr>
          <w:sz w:val="21"/>
          <w:szCs w:val="21"/>
        </w:rPr>
        <w:t> </w:t>
      </w:r>
    </w:p>
    <w:p w:rsidR="005427E8" w:rsidRPr="009B23EE" w:rsidRDefault="005427E8" w:rsidP="005427E8">
      <w:pPr>
        <w:jc w:val="center"/>
        <w:rPr>
          <w:rFonts w:ascii="Times New Roman" w:hAnsi="Times New Roman" w:cs="Times New Roman"/>
          <w:bCs/>
          <w:lang w:val="uk-UA"/>
        </w:rPr>
      </w:pPr>
    </w:p>
    <w:p w:rsidR="005427E8" w:rsidRPr="009B23EE" w:rsidRDefault="005427E8" w:rsidP="005427E8">
      <w:pPr>
        <w:jc w:val="center"/>
        <w:rPr>
          <w:rFonts w:ascii="Times New Roman" w:hAnsi="Times New Roman" w:cs="Times New Roman"/>
          <w:bCs/>
          <w:lang w:val="uk-UA"/>
        </w:rPr>
      </w:pPr>
    </w:p>
    <w:p w:rsidR="005427E8" w:rsidRPr="009B23EE" w:rsidRDefault="005427E8" w:rsidP="005427E8">
      <w:pPr>
        <w:jc w:val="center"/>
        <w:rPr>
          <w:bCs/>
          <w:lang w:val="uk-UA"/>
        </w:rPr>
      </w:pPr>
    </w:p>
    <w:p w:rsidR="005427E8" w:rsidRDefault="005427E8" w:rsidP="005427E8">
      <w:pPr>
        <w:spacing w:after="0"/>
        <w:ind w:firstLine="567"/>
        <w:rPr>
          <w:rFonts w:ascii="Times New Roman" w:hAnsi="Times New Roman" w:cs="Times New Roman"/>
          <w:lang w:val="uk-UA"/>
        </w:rPr>
      </w:pPr>
    </w:p>
    <w:p w:rsidR="002870DE" w:rsidRDefault="002870DE"/>
    <w:sectPr w:rsidR="002870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AA"/>
    <w:rsid w:val="000B6240"/>
    <w:rsid w:val="002870DE"/>
    <w:rsid w:val="005427E8"/>
    <w:rsid w:val="00712319"/>
    <w:rsid w:val="009F4352"/>
    <w:rsid w:val="00A30C5D"/>
    <w:rsid w:val="00C639E8"/>
    <w:rsid w:val="00CD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08CE"/>
  <w15:chartTrackingRefBased/>
  <w15:docId w15:val="{174D4EB5-1076-413E-B046-EB227690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7E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240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unhideWhenUsed/>
    <w:qFormat/>
    <w:rsid w:val="0054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A30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0C5D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2023-05-22T12:50:00Z</cp:lastPrinted>
  <dcterms:created xsi:type="dcterms:W3CDTF">2023-05-18T13:52:00Z</dcterms:created>
  <dcterms:modified xsi:type="dcterms:W3CDTF">2023-05-30T06:29:00Z</dcterms:modified>
</cp:coreProperties>
</file>