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F3A" w:rsidRPr="001E3F3A" w:rsidRDefault="00932244" w:rsidP="001E3F3A">
      <w:pPr>
        <w:tabs>
          <w:tab w:val="right" w:pos="9525"/>
        </w:tabs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</w:p>
    <w:p w:rsidR="001E3F3A" w:rsidRPr="001E3F3A" w:rsidRDefault="001E3F3A" w:rsidP="001E3F3A">
      <w:pPr>
        <w:tabs>
          <w:tab w:val="left" w:pos="8580"/>
          <w:tab w:val="right" w:pos="9525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 w:rsidRPr="001E3F3A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0B6BCB56" wp14:editId="41646215">
            <wp:extent cx="495300" cy="6858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3F3A" w:rsidRPr="001E3F3A" w:rsidRDefault="001E3F3A" w:rsidP="001E3F3A">
      <w:pPr>
        <w:keepNext/>
        <w:tabs>
          <w:tab w:val="right" w:pos="9525"/>
        </w:tabs>
        <w:overflowPunct w:val="0"/>
        <w:autoSpaceDE w:val="0"/>
        <w:autoSpaceDN w:val="0"/>
        <w:adjustRightInd w:val="0"/>
        <w:spacing w:before="240" w:after="6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val="ru-RU" w:eastAsia="ru-RU"/>
        </w:rPr>
      </w:pPr>
      <w:r w:rsidRPr="001E3F3A">
        <w:rPr>
          <w:rFonts w:ascii="Times New Roman" w:eastAsia="Times New Roman" w:hAnsi="Times New Roman" w:cs="Times New Roman"/>
          <w:b/>
          <w:bCs/>
          <w:color w:val="000000"/>
          <w:w w:val="120"/>
          <w:sz w:val="28"/>
          <w:szCs w:val="28"/>
          <w:lang w:val="ru-RU" w:eastAsia="ru-RU"/>
        </w:rPr>
        <w:t>УКРАЇНА</w:t>
      </w:r>
    </w:p>
    <w:p w:rsidR="001E3F3A" w:rsidRPr="001E3F3A" w:rsidRDefault="001E3F3A" w:rsidP="001E3F3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iCs/>
          <w:color w:val="000000"/>
          <w:w w:val="120"/>
          <w:sz w:val="28"/>
          <w:szCs w:val="28"/>
          <w:lang w:val="ru-RU" w:eastAsia="ru-RU"/>
        </w:rPr>
      </w:pPr>
      <w:r w:rsidRPr="001E3F3A">
        <w:rPr>
          <w:rFonts w:ascii="Times New Roman" w:eastAsia="Times New Roman" w:hAnsi="Times New Roman" w:cs="Times New Roman"/>
          <w:b/>
          <w:iCs/>
          <w:color w:val="000000"/>
          <w:w w:val="120"/>
          <w:sz w:val="28"/>
          <w:szCs w:val="28"/>
          <w:lang w:val="ru-RU" w:eastAsia="ru-RU"/>
        </w:rPr>
        <w:t>РОГАТИНСЬКА МІСЬКА РАДА</w:t>
      </w:r>
    </w:p>
    <w:p w:rsidR="001E3F3A" w:rsidRPr="001E3F3A" w:rsidRDefault="001E3F3A" w:rsidP="001E3F3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5"/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val="ru-RU" w:eastAsia="ru-RU"/>
        </w:rPr>
      </w:pPr>
      <w:r w:rsidRPr="001E3F3A"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val="ru-RU" w:eastAsia="ru-RU"/>
        </w:rPr>
        <w:t>ІВАНО-ФРАНКІВСЬКОЇ ОБЛАСТІ</w:t>
      </w:r>
    </w:p>
    <w:p w:rsidR="001E3F3A" w:rsidRPr="001E3F3A" w:rsidRDefault="001E3F3A" w:rsidP="001E3F3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w w:val="120"/>
          <w:sz w:val="28"/>
          <w:szCs w:val="28"/>
          <w:lang w:val="ru-RU" w:eastAsia="ru-RU"/>
        </w:rPr>
      </w:pPr>
      <w:r w:rsidRPr="001E3F3A">
        <w:rPr>
          <w:rFonts w:ascii="Calibri" w:eastAsia="Calibri" w:hAnsi="Calibri" w:cs="Times New Roman"/>
          <w:noProof/>
          <w:lang w:eastAsia="uk-UA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4313902D" wp14:editId="608EF24D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3810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62AB82" id="Прямая соединительная линия 2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1E3F3A" w:rsidRPr="001E3F3A" w:rsidRDefault="001E3F3A" w:rsidP="001E3F3A">
      <w:pPr>
        <w:overflowPunct w:val="0"/>
        <w:autoSpaceDE w:val="0"/>
        <w:autoSpaceDN w:val="0"/>
        <w:adjustRightInd w:val="0"/>
        <w:spacing w:before="240" w:after="60" w:line="240" w:lineRule="auto"/>
        <w:jc w:val="center"/>
        <w:textAlignment w:val="baseline"/>
        <w:outlineLvl w:val="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 w:rsidRPr="001E3F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РІШЕННЯ</w:t>
      </w:r>
    </w:p>
    <w:p w:rsidR="001E3F3A" w:rsidRPr="001E3F3A" w:rsidRDefault="001E3F3A" w:rsidP="001E3F3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1E3F3A" w:rsidRPr="001E3F3A" w:rsidRDefault="001E3F3A" w:rsidP="001E3F3A">
      <w:pPr>
        <w:overflowPunct w:val="0"/>
        <w:autoSpaceDE w:val="0"/>
        <w:autoSpaceDN w:val="0"/>
        <w:adjustRightInd w:val="0"/>
        <w:spacing w:after="0" w:line="240" w:lineRule="auto"/>
        <w:ind w:left="180" w:right="-54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1E3F3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</w:t>
      </w:r>
      <w:proofErr w:type="spellEnd"/>
      <w:r w:rsidRPr="001E3F3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29 </w:t>
      </w:r>
      <w:r w:rsidRPr="001E3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червня</w:t>
      </w:r>
      <w:r w:rsidRPr="001E3F3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2023 р. № </w:t>
      </w:r>
      <w:r w:rsidR="007A5D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6604</w:t>
      </w:r>
      <w:r w:rsidRPr="001E3F3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</w:r>
      <w:r w:rsidRPr="001E3F3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</w:r>
      <w:proofErr w:type="gramStart"/>
      <w:r w:rsidRPr="001E3F3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  <w:t xml:space="preserve">  </w:t>
      </w:r>
      <w:r w:rsidRPr="001E3F3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</w:r>
      <w:proofErr w:type="gramEnd"/>
      <w:r w:rsidRPr="001E3F3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38 </w:t>
      </w:r>
      <w:proofErr w:type="spellStart"/>
      <w:r w:rsidRPr="001E3F3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сесія</w:t>
      </w:r>
      <w:proofErr w:type="spellEnd"/>
      <w:r w:rsidRPr="001E3F3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VIII </w:t>
      </w:r>
      <w:proofErr w:type="spellStart"/>
      <w:r w:rsidRPr="001E3F3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скликання</w:t>
      </w:r>
      <w:proofErr w:type="spellEnd"/>
    </w:p>
    <w:p w:rsidR="001E3F3A" w:rsidRPr="001E3F3A" w:rsidRDefault="001E3F3A" w:rsidP="001E3F3A">
      <w:pPr>
        <w:overflowPunct w:val="0"/>
        <w:autoSpaceDE w:val="0"/>
        <w:autoSpaceDN w:val="0"/>
        <w:adjustRightInd w:val="0"/>
        <w:spacing w:after="0" w:line="240" w:lineRule="auto"/>
        <w:ind w:left="180" w:right="-54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1E3F3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м. Рогатин</w:t>
      </w:r>
    </w:p>
    <w:p w:rsidR="001E3F3A" w:rsidRPr="001E3F3A" w:rsidRDefault="001E3F3A" w:rsidP="001E3F3A">
      <w:pPr>
        <w:overflowPunct w:val="0"/>
        <w:autoSpaceDE w:val="0"/>
        <w:autoSpaceDN w:val="0"/>
        <w:adjustRightInd w:val="0"/>
        <w:spacing w:after="0" w:line="240" w:lineRule="auto"/>
        <w:ind w:left="180" w:right="-54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1E3F3A" w:rsidRPr="001E3F3A" w:rsidRDefault="001E3F3A" w:rsidP="001E3F3A">
      <w:pPr>
        <w:overflowPunct w:val="0"/>
        <w:autoSpaceDE w:val="0"/>
        <w:autoSpaceDN w:val="0"/>
        <w:adjustRightInd w:val="0"/>
        <w:spacing w:after="0" w:line="240" w:lineRule="auto"/>
        <w:ind w:left="180" w:right="278"/>
        <w:textAlignment w:val="baseline"/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val="ru-RU" w:eastAsia="ru-RU"/>
        </w:rPr>
      </w:pPr>
      <w:r w:rsidRPr="001E3F3A"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val="ru-RU" w:eastAsia="ru-RU"/>
        </w:rPr>
        <w:t>{name}</w:t>
      </w:r>
    </w:p>
    <w:p w:rsidR="001E3F3A" w:rsidRPr="001E3F3A" w:rsidRDefault="001E3F3A" w:rsidP="001E3F3A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F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внесення змін до Програми</w:t>
      </w:r>
    </w:p>
    <w:p w:rsidR="001E3F3A" w:rsidRPr="001E3F3A" w:rsidRDefault="001E3F3A" w:rsidP="001E3F3A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F3A">
        <w:rPr>
          <w:rFonts w:ascii="Times New Roman" w:eastAsia="Times New Roman" w:hAnsi="Times New Roman" w:cs="Times New Roman"/>
          <w:sz w:val="28"/>
          <w:szCs w:val="28"/>
          <w:lang w:eastAsia="ru-RU"/>
        </w:rPr>
        <w:t>«Питна вода» на 2021-2025 роки»</w:t>
      </w:r>
    </w:p>
    <w:p w:rsidR="001E3F3A" w:rsidRPr="001E3F3A" w:rsidRDefault="001E3F3A" w:rsidP="001E3F3A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F3A"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eastAsia="uk-UA"/>
        </w:rPr>
        <w:t xml:space="preserve"> {</w:t>
      </w:r>
      <w:r w:rsidRPr="001E3F3A"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val="en-US" w:eastAsia="uk-UA"/>
        </w:rPr>
        <w:t>name</w:t>
      </w:r>
      <w:r w:rsidRPr="001E3F3A"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eastAsia="uk-UA"/>
        </w:rPr>
        <w:t>}</w:t>
      </w:r>
    </w:p>
    <w:p w:rsidR="0005571C" w:rsidRPr="0005571C" w:rsidRDefault="0005571C" w:rsidP="0005571C">
      <w:pPr>
        <w:rPr>
          <w:rFonts w:ascii="Times New Roman" w:hAnsi="Times New Roman" w:cs="Times New Roman"/>
          <w:sz w:val="28"/>
          <w:szCs w:val="28"/>
        </w:rPr>
      </w:pPr>
    </w:p>
    <w:p w:rsidR="0005571C" w:rsidRPr="0005571C" w:rsidRDefault="0005571C" w:rsidP="001E3F3A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05571C">
        <w:rPr>
          <w:rFonts w:ascii="Times New Roman" w:hAnsi="Times New Roman" w:cs="Times New Roman"/>
          <w:sz w:val="28"/>
          <w:szCs w:val="28"/>
        </w:rPr>
        <w:t>Відповідно до статті 26 Закону України «Про місцеве самоврядування в Україні», статті 91 Бюджетного Кодексу України, беручи до уваги лист дочірнього підприємства «Рогатин-Водоканал» від 23 червня 2023 року № 93, міська рада ВИРШИЛА:</w:t>
      </w:r>
    </w:p>
    <w:p w:rsidR="0005571C" w:rsidRPr="0005571C" w:rsidRDefault="0005571C" w:rsidP="001E3F3A">
      <w:pPr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571C">
        <w:rPr>
          <w:rFonts w:ascii="Times New Roman" w:hAnsi="Times New Roman" w:cs="Times New Roman"/>
          <w:sz w:val="28"/>
          <w:szCs w:val="28"/>
        </w:rPr>
        <w:t>Внести</w:t>
      </w:r>
      <w:proofErr w:type="spellEnd"/>
      <w:r w:rsidRPr="0005571C">
        <w:rPr>
          <w:rFonts w:ascii="Times New Roman" w:hAnsi="Times New Roman" w:cs="Times New Roman"/>
          <w:sz w:val="28"/>
          <w:szCs w:val="28"/>
        </w:rPr>
        <w:t xml:space="preserve"> зміни до Програми «Питна вода» на 2021-2025 роки», затвердженої рішенн</w:t>
      </w:r>
      <w:r w:rsidR="008E528F">
        <w:rPr>
          <w:rFonts w:ascii="Times New Roman" w:hAnsi="Times New Roman" w:cs="Times New Roman"/>
          <w:sz w:val="28"/>
          <w:szCs w:val="28"/>
        </w:rPr>
        <w:t xml:space="preserve">ям 5 сесії міської ради від 28 </w:t>
      </w:r>
      <w:r w:rsidRPr="0005571C">
        <w:rPr>
          <w:rFonts w:ascii="Times New Roman" w:hAnsi="Times New Roman" w:cs="Times New Roman"/>
          <w:sz w:val="28"/>
          <w:szCs w:val="28"/>
        </w:rPr>
        <w:t>січня  2021 р. № 330</w:t>
      </w:r>
      <w:r w:rsidR="008E528F">
        <w:rPr>
          <w:rFonts w:ascii="Times New Roman" w:hAnsi="Times New Roman" w:cs="Times New Roman"/>
          <w:sz w:val="28"/>
          <w:szCs w:val="28"/>
        </w:rPr>
        <w:t xml:space="preserve"> (зі змінами)</w:t>
      </w:r>
      <w:r w:rsidRPr="0005571C">
        <w:rPr>
          <w:rFonts w:ascii="Times New Roman" w:hAnsi="Times New Roman" w:cs="Times New Roman"/>
          <w:sz w:val="28"/>
          <w:szCs w:val="28"/>
        </w:rPr>
        <w:t xml:space="preserve">, а саме: </w:t>
      </w:r>
    </w:p>
    <w:p w:rsidR="0005571C" w:rsidRPr="001E3F3A" w:rsidRDefault="0005571C" w:rsidP="001E3F3A">
      <w:pPr>
        <w:pStyle w:val="a3"/>
        <w:numPr>
          <w:ilvl w:val="1"/>
          <w:numId w:val="1"/>
        </w:numPr>
        <w:tabs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3F3A">
        <w:rPr>
          <w:rFonts w:ascii="Times New Roman" w:hAnsi="Times New Roman" w:cs="Times New Roman"/>
          <w:sz w:val="28"/>
          <w:szCs w:val="28"/>
        </w:rPr>
        <w:t xml:space="preserve">В таблиці «Заходи на виконання Програми «Питна вода» на 2021-2025рр.» в п.4 «Проведення гідрогеологічних робіт затвердження запасів прісних підземних вод на </w:t>
      </w:r>
      <w:proofErr w:type="spellStart"/>
      <w:r w:rsidRPr="001E3F3A">
        <w:rPr>
          <w:rFonts w:ascii="Times New Roman" w:hAnsi="Times New Roman" w:cs="Times New Roman"/>
          <w:sz w:val="28"/>
          <w:szCs w:val="28"/>
        </w:rPr>
        <w:t>Рогатинському</w:t>
      </w:r>
      <w:proofErr w:type="spellEnd"/>
      <w:r w:rsidRPr="001E3F3A">
        <w:rPr>
          <w:rFonts w:ascii="Times New Roman" w:hAnsi="Times New Roman" w:cs="Times New Roman"/>
          <w:sz w:val="28"/>
          <w:szCs w:val="28"/>
        </w:rPr>
        <w:t xml:space="preserve"> родовищі</w:t>
      </w:r>
      <w:r w:rsidR="001E3F3A">
        <w:rPr>
          <w:rFonts w:ascii="Times New Roman" w:hAnsi="Times New Roman" w:cs="Times New Roman"/>
          <w:sz w:val="28"/>
          <w:szCs w:val="28"/>
        </w:rPr>
        <w:t xml:space="preserve"> </w:t>
      </w:r>
      <w:r w:rsidRPr="001E3F3A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1E3F3A">
        <w:rPr>
          <w:rFonts w:ascii="Times New Roman" w:hAnsi="Times New Roman" w:cs="Times New Roman"/>
          <w:sz w:val="28"/>
          <w:szCs w:val="28"/>
        </w:rPr>
        <w:t>Пуківська</w:t>
      </w:r>
      <w:proofErr w:type="spellEnd"/>
      <w:r w:rsidRPr="001E3F3A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1E3F3A">
        <w:rPr>
          <w:rFonts w:ascii="Times New Roman" w:hAnsi="Times New Roman" w:cs="Times New Roman"/>
          <w:sz w:val="28"/>
          <w:szCs w:val="28"/>
        </w:rPr>
        <w:t>Рогатинська</w:t>
      </w:r>
      <w:proofErr w:type="spellEnd"/>
      <w:r w:rsidRPr="001E3F3A">
        <w:rPr>
          <w:rFonts w:ascii="Times New Roman" w:hAnsi="Times New Roman" w:cs="Times New Roman"/>
          <w:sz w:val="28"/>
          <w:szCs w:val="28"/>
        </w:rPr>
        <w:t xml:space="preserve"> ділянка)</w:t>
      </w:r>
      <w:r w:rsidR="008E528F">
        <w:rPr>
          <w:rFonts w:ascii="Times New Roman" w:hAnsi="Times New Roman" w:cs="Times New Roman"/>
          <w:sz w:val="28"/>
          <w:szCs w:val="28"/>
        </w:rPr>
        <w:t>»</w:t>
      </w:r>
      <w:r w:rsidRPr="001E3F3A">
        <w:rPr>
          <w:rFonts w:ascii="Times New Roman" w:hAnsi="Times New Roman" w:cs="Times New Roman"/>
          <w:sz w:val="28"/>
          <w:szCs w:val="28"/>
        </w:rPr>
        <w:t xml:space="preserve"> строки виконання програми </w:t>
      </w:r>
      <w:r w:rsidR="008E528F">
        <w:rPr>
          <w:rFonts w:ascii="Times New Roman" w:hAnsi="Times New Roman" w:cs="Times New Roman"/>
          <w:sz w:val="28"/>
          <w:szCs w:val="28"/>
        </w:rPr>
        <w:t>2021-2022 роки</w:t>
      </w:r>
      <w:r w:rsidRPr="001E3F3A">
        <w:rPr>
          <w:rFonts w:ascii="Times New Roman" w:hAnsi="Times New Roman" w:cs="Times New Roman"/>
          <w:sz w:val="28"/>
          <w:szCs w:val="28"/>
        </w:rPr>
        <w:t xml:space="preserve"> замінити </w:t>
      </w:r>
      <w:r w:rsidR="008E528F">
        <w:rPr>
          <w:rFonts w:ascii="Times New Roman" w:hAnsi="Times New Roman" w:cs="Times New Roman"/>
          <w:sz w:val="28"/>
          <w:szCs w:val="28"/>
        </w:rPr>
        <w:t>на 2021-2025 ро</w:t>
      </w:r>
      <w:r w:rsidRPr="001E3F3A">
        <w:rPr>
          <w:rFonts w:ascii="Times New Roman" w:hAnsi="Times New Roman" w:cs="Times New Roman"/>
          <w:sz w:val="28"/>
          <w:szCs w:val="28"/>
        </w:rPr>
        <w:t>к</w:t>
      </w:r>
      <w:r w:rsidR="008E528F">
        <w:rPr>
          <w:rFonts w:ascii="Times New Roman" w:hAnsi="Times New Roman" w:cs="Times New Roman"/>
          <w:sz w:val="28"/>
          <w:szCs w:val="28"/>
        </w:rPr>
        <w:t>и</w:t>
      </w:r>
      <w:r w:rsidRPr="001E3F3A">
        <w:rPr>
          <w:rFonts w:ascii="Times New Roman" w:hAnsi="Times New Roman" w:cs="Times New Roman"/>
          <w:sz w:val="28"/>
          <w:szCs w:val="28"/>
        </w:rPr>
        <w:t>.</w:t>
      </w:r>
    </w:p>
    <w:p w:rsidR="0005571C" w:rsidRPr="0005571C" w:rsidRDefault="0005571C" w:rsidP="0005571C">
      <w:pPr>
        <w:rPr>
          <w:rFonts w:ascii="Times New Roman" w:hAnsi="Times New Roman" w:cs="Times New Roman"/>
          <w:sz w:val="28"/>
          <w:szCs w:val="28"/>
        </w:rPr>
      </w:pPr>
    </w:p>
    <w:p w:rsidR="0005571C" w:rsidRPr="0005571C" w:rsidRDefault="0005571C" w:rsidP="0005571C">
      <w:pPr>
        <w:rPr>
          <w:rFonts w:ascii="Times New Roman" w:hAnsi="Times New Roman" w:cs="Times New Roman"/>
          <w:sz w:val="28"/>
          <w:szCs w:val="28"/>
        </w:rPr>
      </w:pPr>
      <w:r w:rsidRPr="0005571C">
        <w:rPr>
          <w:rFonts w:ascii="Times New Roman" w:hAnsi="Times New Roman" w:cs="Times New Roman"/>
          <w:sz w:val="28"/>
          <w:szCs w:val="28"/>
        </w:rPr>
        <w:t>Міський голова</w:t>
      </w:r>
      <w:r w:rsidRPr="0005571C">
        <w:rPr>
          <w:rFonts w:ascii="Times New Roman" w:hAnsi="Times New Roman" w:cs="Times New Roman"/>
          <w:sz w:val="28"/>
          <w:szCs w:val="28"/>
        </w:rPr>
        <w:tab/>
      </w:r>
      <w:r w:rsidRPr="0005571C">
        <w:rPr>
          <w:rFonts w:ascii="Times New Roman" w:hAnsi="Times New Roman" w:cs="Times New Roman"/>
          <w:sz w:val="28"/>
          <w:szCs w:val="28"/>
        </w:rPr>
        <w:tab/>
      </w:r>
      <w:r w:rsidRPr="0005571C">
        <w:rPr>
          <w:rFonts w:ascii="Times New Roman" w:hAnsi="Times New Roman" w:cs="Times New Roman"/>
          <w:sz w:val="28"/>
          <w:szCs w:val="28"/>
        </w:rPr>
        <w:tab/>
      </w:r>
      <w:r w:rsidRPr="0005571C">
        <w:rPr>
          <w:rFonts w:ascii="Times New Roman" w:hAnsi="Times New Roman" w:cs="Times New Roman"/>
          <w:sz w:val="28"/>
          <w:szCs w:val="28"/>
        </w:rPr>
        <w:tab/>
      </w:r>
      <w:r w:rsidRPr="0005571C">
        <w:rPr>
          <w:rFonts w:ascii="Times New Roman" w:hAnsi="Times New Roman" w:cs="Times New Roman"/>
          <w:sz w:val="28"/>
          <w:szCs w:val="28"/>
        </w:rPr>
        <w:tab/>
      </w:r>
      <w:r w:rsidRPr="0005571C">
        <w:rPr>
          <w:rFonts w:ascii="Times New Roman" w:hAnsi="Times New Roman" w:cs="Times New Roman"/>
          <w:sz w:val="28"/>
          <w:szCs w:val="28"/>
        </w:rPr>
        <w:tab/>
      </w:r>
      <w:r w:rsidRPr="0005571C">
        <w:rPr>
          <w:rFonts w:ascii="Times New Roman" w:hAnsi="Times New Roman" w:cs="Times New Roman"/>
          <w:sz w:val="28"/>
          <w:szCs w:val="28"/>
        </w:rPr>
        <w:tab/>
      </w:r>
      <w:r w:rsidRPr="0005571C">
        <w:rPr>
          <w:rFonts w:ascii="Times New Roman" w:hAnsi="Times New Roman" w:cs="Times New Roman"/>
          <w:sz w:val="28"/>
          <w:szCs w:val="28"/>
        </w:rPr>
        <w:tab/>
        <w:t>Сергій НАСАЛИК</w:t>
      </w:r>
    </w:p>
    <w:p w:rsidR="0005571C" w:rsidRPr="0005571C" w:rsidRDefault="0005571C" w:rsidP="0005571C">
      <w:pPr>
        <w:rPr>
          <w:rFonts w:ascii="Times New Roman" w:hAnsi="Times New Roman" w:cs="Times New Roman"/>
          <w:sz w:val="28"/>
          <w:szCs w:val="28"/>
        </w:rPr>
      </w:pPr>
    </w:p>
    <w:bookmarkEnd w:id="0"/>
    <w:p w:rsidR="00063C86" w:rsidRPr="0005571C" w:rsidRDefault="00063C86">
      <w:pPr>
        <w:rPr>
          <w:rFonts w:ascii="Times New Roman" w:hAnsi="Times New Roman" w:cs="Times New Roman"/>
          <w:sz w:val="28"/>
          <w:szCs w:val="28"/>
        </w:rPr>
      </w:pPr>
    </w:p>
    <w:sectPr w:rsidR="00063C86" w:rsidRPr="0005571C" w:rsidSect="008E528F">
      <w:pgSz w:w="11906" w:h="16838"/>
      <w:pgMar w:top="850" w:right="566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EB727E"/>
    <w:multiLevelType w:val="hybridMultilevel"/>
    <w:tmpl w:val="9984DDF4"/>
    <w:lvl w:ilvl="0" w:tplc="AF9EADAE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F8A060C"/>
    <w:multiLevelType w:val="multilevel"/>
    <w:tmpl w:val="F5DC79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71C"/>
    <w:rsid w:val="0005571C"/>
    <w:rsid w:val="00063C86"/>
    <w:rsid w:val="001E3F3A"/>
    <w:rsid w:val="007A5DE1"/>
    <w:rsid w:val="008E528F"/>
    <w:rsid w:val="00932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76A6348"/>
  <w15:chartTrackingRefBased/>
  <w15:docId w15:val="{EA00068B-734C-4CD8-BF9D-23B3D4742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3F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592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4</cp:revision>
  <dcterms:created xsi:type="dcterms:W3CDTF">2023-06-23T08:39:00Z</dcterms:created>
  <dcterms:modified xsi:type="dcterms:W3CDTF">2023-06-30T06:25:00Z</dcterms:modified>
</cp:coreProperties>
</file>