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12090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E6A72E5" wp14:editId="64C6A54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445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5F7A">
        <w:rPr>
          <w:rFonts w:ascii="Times New Roman" w:hAnsi="Times New Roman"/>
          <w:color w:val="000000"/>
          <w:sz w:val="28"/>
          <w:szCs w:val="28"/>
          <w:lang w:eastAsia="uk-UA"/>
        </w:rPr>
        <w:t>8188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90C31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090C31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A01F22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A01F22">
        <w:rPr>
          <w:rFonts w:ascii="Times New Roman" w:hAnsi="Times New Roman"/>
          <w:sz w:val="28"/>
          <w:szCs w:val="28"/>
          <w:lang w:eastAsia="uk-UA"/>
        </w:rPr>
        <w:t>Цимбалістого</w:t>
      </w:r>
      <w:proofErr w:type="spellEnd"/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090C31">
        <w:rPr>
          <w:rFonts w:ascii="Times New Roman" w:hAnsi="Times New Roman"/>
          <w:sz w:val="28"/>
          <w:szCs w:val="28"/>
          <w:lang w:eastAsia="uk-UA"/>
        </w:rPr>
        <w:t>омана</w:t>
      </w:r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A01F22"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090C31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01F2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0C31" w:rsidRPr="00A01F22">
        <w:rPr>
          <w:rFonts w:ascii="Times New Roman" w:hAnsi="Times New Roman"/>
          <w:sz w:val="28"/>
          <w:szCs w:val="28"/>
          <w:lang w:eastAsia="uk-UA"/>
        </w:rPr>
        <w:t>Р</w:t>
      </w:r>
      <w:r w:rsidR="00090C31">
        <w:rPr>
          <w:rFonts w:ascii="Times New Roman" w:hAnsi="Times New Roman"/>
          <w:sz w:val="28"/>
          <w:szCs w:val="28"/>
          <w:lang w:eastAsia="uk-UA"/>
        </w:rPr>
        <w:t>оману</w:t>
      </w:r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A01F22">
        <w:rPr>
          <w:rFonts w:ascii="Times New Roman" w:hAnsi="Times New Roman"/>
          <w:sz w:val="28"/>
          <w:szCs w:val="28"/>
          <w:lang w:eastAsia="uk-UA"/>
        </w:rPr>
        <w:t>у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0C3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5D7C3E">
        <w:rPr>
          <w:rFonts w:ascii="Times New Roman" w:hAnsi="Times New Roman"/>
          <w:sz w:val="28"/>
          <w:szCs w:val="28"/>
          <w:lang w:eastAsia="uk-UA"/>
        </w:rPr>
        <w:t>,3887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646C5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646C5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D7C3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D7C3E">
        <w:rPr>
          <w:rFonts w:ascii="Times New Roman" w:hAnsi="Times New Roman"/>
          <w:sz w:val="28"/>
          <w:szCs w:val="28"/>
          <w:lang w:eastAsia="uk-UA"/>
        </w:rPr>
        <w:t>0334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Зала</w:t>
      </w:r>
      <w:r w:rsidR="00F90736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90C3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01F2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0C31" w:rsidRPr="00A01F22">
        <w:rPr>
          <w:rFonts w:ascii="Times New Roman" w:hAnsi="Times New Roman"/>
          <w:sz w:val="28"/>
          <w:szCs w:val="28"/>
          <w:lang w:eastAsia="uk-UA"/>
        </w:rPr>
        <w:t>Р</w:t>
      </w:r>
      <w:r w:rsidR="00090C31">
        <w:rPr>
          <w:rFonts w:ascii="Times New Roman" w:hAnsi="Times New Roman"/>
          <w:sz w:val="28"/>
          <w:szCs w:val="28"/>
          <w:lang w:eastAsia="uk-UA"/>
        </w:rPr>
        <w:t>оману</w:t>
      </w:r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A01F22">
        <w:rPr>
          <w:rFonts w:ascii="Times New Roman" w:hAnsi="Times New Roman"/>
          <w:sz w:val="28"/>
          <w:szCs w:val="28"/>
          <w:lang w:eastAsia="uk-UA"/>
        </w:rPr>
        <w:t>у</w:t>
      </w:r>
      <w:r w:rsidR="00090C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478" w:rsidRDefault="009D6478">
      <w:r>
        <w:separator/>
      </w:r>
    </w:p>
  </w:endnote>
  <w:endnote w:type="continuationSeparator" w:id="0">
    <w:p w:rsidR="009D6478" w:rsidRDefault="009D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478" w:rsidRDefault="009D6478">
      <w:r>
        <w:separator/>
      </w:r>
    </w:p>
  </w:footnote>
  <w:footnote w:type="continuationSeparator" w:id="0">
    <w:p w:rsidR="009D6478" w:rsidRDefault="009D6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0C31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090C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D5F7A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4AA5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703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D6478"/>
    <w:rsid w:val="009E01A8"/>
    <w:rsid w:val="009F3867"/>
    <w:rsid w:val="009F4818"/>
    <w:rsid w:val="00A01F22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646D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671DC"/>
  <w15:docId w15:val="{111BD84F-8BAF-46AF-A924-C57A2518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2024-01-26T07:14:00Z</cp:lastPrinted>
  <dcterms:created xsi:type="dcterms:W3CDTF">2024-01-04T07:32:00Z</dcterms:created>
  <dcterms:modified xsi:type="dcterms:W3CDTF">2024-01-26T07:14:00Z</dcterms:modified>
</cp:coreProperties>
</file>