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FE5" w:rsidRPr="00F543BA" w:rsidRDefault="00115FE5" w:rsidP="00115FE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8E2AFD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39750" cy="72390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FE5" w:rsidRPr="00F543BA" w:rsidRDefault="00115FE5" w:rsidP="00115FE5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115FE5" w:rsidRPr="00F543BA" w:rsidRDefault="00115FE5" w:rsidP="00115FE5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115FE5" w:rsidRPr="00F36815" w:rsidRDefault="00115FE5" w:rsidP="00115FE5">
      <w:pPr>
        <w:rPr>
          <w:b/>
          <w:bCs/>
          <w:color w:val="000000"/>
          <w:w w:val="12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BC12C" id="Прямая соединительная линия 5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115FE5" w:rsidRPr="00115FE5" w:rsidRDefault="00115FE5" w:rsidP="00115FE5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uk-UA"/>
        </w:rPr>
      </w:pPr>
      <w:r w:rsidRPr="00115FE5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115FE5" w:rsidRPr="00115FE5" w:rsidRDefault="00115FE5" w:rsidP="00115FE5">
      <w:pPr>
        <w:rPr>
          <w:color w:val="000000"/>
          <w:sz w:val="28"/>
          <w:szCs w:val="28"/>
          <w:lang w:val="uk-UA"/>
        </w:rPr>
      </w:pPr>
    </w:p>
    <w:p w:rsidR="00115FE5" w:rsidRPr="00115FE5" w:rsidRDefault="00115FE5" w:rsidP="00115FE5">
      <w:pPr>
        <w:ind w:left="180" w:right="-540"/>
        <w:rPr>
          <w:color w:val="000000"/>
          <w:sz w:val="28"/>
          <w:szCs w:val="28"/>
          <w:lang w:val="uk-UA"/>
        </w:rPr>
      </w:pPr>
      <w:r w:rsidRPr="00115FE5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115FE5">
        <w:rPr>
          <w:color w:val="000000"/>
          <w:sz w:val="28"/>
          <w:szCs w:val="28"/>
          <w:lang w:val="uk-UA"/>
        </w:rPr>
        <w:t xml:space="preserve">25 </w:t>
      </w:r>
      <w:r>
        <w:rPr>
          <w:color w:val="000000"/>
          <w:sz w:val="28"/>
          <w:szCs w:val="28"/>
          <w:lang w:val="uk-UA"/>
        </w:rPr>
        <w:t>січня</w:t>
      </w:r>
      <w:r w:rsidRPr="00115FE5">
        <w:rPr>
          <w:color w:val="000000"/>
          <w:sz w:val="28"/>
          <w:szCs w:val="28"/>
          <w:lang w:val="uk-UA"/>
        </w:rPr>
        <w:t xml:space="preserve"> 2024 р. №</w:t>
      </w:r>
      <w:r>
        <w:rPr>
          <w:color w:val="000000"/>
          <w:sz w:val="28"/>
          <w:szCs w:val="28"/>
          <w:lang w:val="uk-UA"/>
        </w:rPr>
        <w:t xml:space="preserve">  </w:t>
      </w:r>
      <w:r w:rsidR="00877811">
        <w:rPr>
          <w:color w:val="000000"/>
          <w:sz w:val="28"/>
          <w:szCs w:val="28"/>
          <w:lang w:val="uk-UA"/>
        </w:rPr>
        <w:t>8058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Pr="00115FE5">
        <w:rPr>
          <w:color w:val="000000"/>
          <w:sz w:val="28"/>
          <w:szCs w:val="28"/>
          <w:lang w:val="uk-UA"/>
        </w:rPr>
        <w:tab/>
      </w:r>
      <w:r w:rsidRPr="00115FE5">
        <w:rPr>
          <w:color w:val="000000"/>
          <w:sz w:val="28"/>
          <w:szCs w:val="28"/>
          <w:lang w:val="uk-UA"/>
        </w:rPr>
        <w:tab/>
      </w:r>
      <w:r w:rsidRPr="00115FE5">
        <w:rPr>
          <w:color w:val="000000"/>
          <w:sz w:val="28"/>
          <w:szCs w:val="28"/>
          <w:lang w:val="uk-UA"/>
        </w:rPr>
        <w:tab/>
      </w:r>
      <w:r w:rsidRPr="00115FE5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45</w:t>
      </w:r>
      <w:r w:rsidRPr="00115FE5">
        <w:rPr>
          <w:color w:val="000000"/>
          <w:sz w:val="28"/>
          <w:szCs w:val="28"/>
          <w:lang w:val="uk-UA"/>
        </w:rPr>
        <w:t xml:space="preserve"> сесія </w:t>
      </w:r>
      <w:r w:rsidRPr="00F543BA">
        <w:rPr>
          <w:color w:val="000000"/>
          <w:sz w:val="28"/>
          <w:szCs w:val="28"/>
          <w:lang w:val="en-US"/>
        </w:rPr>
        <w:t>VIII</w:t>
      </w:r>
      <w:r w:rsidRPr="00115FE5">
        <w:rPr>
          <w:color w:val="000000"/>
          <w:sz w:val="28"/>
          <w:szCs w:val="28"/>
          <w:lang w:val="uk-UA"/>
        </w:rPr>
        <w:t xml:space="preserve"> скликання</w:t>
      </w:r>
    </w:p>
    <w:p w:rsidR="0059712E" w:rsidRPr="00115FE5" w:rsidRDefault="00115FE5" w:rsidP="00115FE5">
      <w:pPr>
        <w:ind w:left="180" w:right="-540"/>
      </w:pPr>
      <w:r w:rsidRPr="00F543BA">
        <w:rPr>
          <w:color w:val="000000"/>
          <w:sz w:val="28"/>
          <w:szCs w:val="28"/>
        </w:rPr>
        <w:t>м. Рогатин</w:t>
      </w:r>
    </w:p>
    <w:p w:rsidR="00115FE5" w:rsidRPr="009443EA" w:rsidRDefault="00115FE5" w:rsidP="00115FE5">
      <w:pPr>
        <w:ind w:left="180" w:right="278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115FE5" w:rsidRPr="009443EA" w:rsidRDefault="00115FE5" w:rsidP="00115FE5">
      <w:pPr>
        <w:shd w:val="clear" w:color="auto" w:fill="FFFFFF"/>
        <w:rPr>
          <w:spacing w:val="5"/>
          <w:sz w:val="28"/>
          <w:szCs w:val="28"/>
          <w:lang w:eastAsia="uk-UA"/>
        </w:rPr>
      </w:pPr>
    </w:p>
    <w:p w:rsidR="00115FE5" w:rsidRDefault="00115FE5" w:rsidP="00115FE5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Pr="00D573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</w:t>
      </w:r>
    </w:p>
    <w:p w:rsidR="00115FE5" w:rsidRDefault="00115FE5" w:rsidP="00115FE5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детального плану території земельної </w:t>
      </w:r>
    </w:p>
    <w:p w:rsidR="00115FE5" w:rsidRDefault="00115FE5" w:rsidP="00115FE5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площею 8,0210 га за межами </w:t>
      </w:r>
    </w:p>
    <w:p w:rsidR="00115FE5" w:rsidRDefault="00115FE5" w:rsidP="00115FE5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населеного пункту села </w:t>
      </w:r>
      <w:proofErr w:type="spellStart"/>
      <w:r>
        <w:rPr>
          <w:sz w:val="28"/>
          <w:szCs w:val="28"/>
          <w:lang w:val="uk-UA"/>
        </w:rPr>
        <w:t>Васючин</w:t>
      </w:r>
      <w:proofErr w:type="spellEnd"/>
    </w:p>
    <w:p w:rsidR="00115FE5" w:rsidRDefault="00115FE5" w:rsidP="00115FE5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Рогатинської міської територіальної </w:t>
      </w:r>
    </w:p>
    <w:p w:rsidR="00115FE5" w:rsidRDefault="00115FE5" w:rsidP="00115FE5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громади, що надана у користування </w:t>
      </w:r>
    </w:p>
    <w:p w:rsidR="00115FE5" w:rsidRDefault="00115FE5" w:rsidP="00115FE5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умовах оренди ФГ «Бирич»</w:t>
      </w:r>
    </w:p>
    <w:p w:rsidR="00115FE5" w:rsidRPr="002D4BC5" w:rsidRDefault="00115FE5" w:rsidP="00115FE5">
      <w:pPr>
        <w:rPr>
          <w:b/>
          <w:vanish/>
          <w:color w:val="FF0000"/>
          <w:sz w:val="28"/>
          <w:szCs w:val="28"/>
          <w:lang w:val="uk-UA" w:eastAsia="uk-UA"/>
        </w:rPr>
      </w:pPr>
      <w:r w:rsidRPr="002D4BC5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9443EA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2D4BC5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536A6A" w:rsidRDefault="00536A6A" w:rsidP="004566B2">
      <w:pPr>
        <w:tabs>
          <w:tab w:val="left" w:pos="1340"/>
        </w:tabs>
        <w:rPr>
          <w:sz w:val="28"/>
          <w:szCs w:val="28"/>
          <w:lang w:val="uk-UA"/>
        </w:rPr>
      </w:pPr>
    </w:p>
    <w:p w:rsidR="00E24DAA" w:rsidRDefault="00E24DAA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</w:p>
    <w:p w:rsidR="005E0B3C" w:rsidRDefault="005E0B3C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4A597E">
        <w:rPr>
          <w:sz w:val="28"/>
          <w:szCs w:val="28"/>
          <w:lang w:val="uk-UA"/>
        </w:rPr>
        <w:t xml:space="preserve">розглянувши клопотання </w:t>
      </w:r>
      <w:r w:rsidR="003F74CF">
        <w:rPr>
          <w:sz w:val="28"/>
          <w:szCs w:val="28"/>
          <w:lang w:val="uk-UA"/>
        </w:rPr>
        <w:t xml:space="preserve">фермерського господарства </w:t>
      </w:r>
      <w:r w:rsidR="00B44297">
        <w:rPr>
          <w:sz w:val="28"/>
          <w:szCs w:val="28"/>
          <w:lang w:val="uk-UA"/>
        </w:rPr>
        <w:t>«Бирич»</w:t>
      </w:r>
      <w:r w:rsidR="00A106F6">
        <w:rPr>
          <w:sz w:val="28"/>
          <w:szCs w:val="28"/>
          <w:lang w:val="uk-UA"/>
        </w:rPr>
        <w:t>,</w:t>
      </w:r>
      <w:r w:rsidR="00A134EB" w:rsidRPr="00536A6A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міська рада </w:t>
      </w:r>
      <w:r>
        <w:rPr>
          <w:bCs/>
          <w:sz w:val="28"/>
          <w:szCs w:val="28"/>
          <w:lang w:val="uk-UA"/>
        </w:rPr>
        <w:t>ВИРІШИЛА</w:t>
      </w:r>
      <w:r w:rsidRPr="00D270A9">
        <w:rPr>
          <w:bCs/>
          <w:sz w:val="28"/>
          <w:szCs w:val="28"/>
          <w:lang w:val="uk-UA"/>
        </w:rPr>
        <w:t>:</w:t>
      </w:r>
    </w:p>
    <w:p w:rsidR="005312FC" w:rsidRDefault="00275663" w:rsidP="005312FC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E0B3C">
        <w:rPr>
          <w:sz w:val="28"/>
          <w:szCs w:val="28"/>
          <w:lang w:val="uk-UA"/>
        </w:rPr>
        <w:t>1.</w:t>
      </w:r>
      <w:r w:rsidR="005E0B3C" w:rsidRPr="005E0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>Надати дозвіл на</w:t>
      </w:r>
      <w:r w:rsidR="005E0B3C">
        <w:rPr>
          <w:sz w:val="28"/>
          <w:szCs w:val="28"/>
          <w:lang w:val="uk-UA"/>
        </w:rPr>
        <w:t xml:space="preserve"> </w:t>
      </w:r>
      <w:r w:rsidR="005312FC">
        <w:rPr>
          <w:sz w:val="28"/>
          <w:szCs w:val="28"/>
          <w:lang w:val="uk-UA"/>
        </w:rPr>
        <w:t>виготовлення детального плану території земельної ділянки з кадастровим номером 2624480301:02:002:0206 площею 8,0210 га</w:t>
      </w:r>
      <w:r w:rsidR="00115FE5">
        <w:rPr>
          <w:sz w:val="28"/>
          <w:szCs w:val="28"/>
          <w:lang w:val="uk-UA"/>
        </w:rPr>
        <w:t xml:space="preserve"> </w:t>
      </w:r>
      <w:r w:rsidR="005312FC">
        <w:rPr>
          <w:sz w:val="28"/>
          <w:szCs w:val="28"/>
          <w:lang w:val="uk-UA"/>
        </w:rPr>
        <w:t xml:space="preserve">за межами населеного пункту села </w:t>
      </w:r>
      <w:proofErr w:type="spellStart"/>
      <w:r w:rsidR="005312FC">
        <w:rPr>
          <w:sz w:val="28"/>
          <w:szCs w:val="28"/>
          <w:lang w:val="uk-UA"/>
        </w:rPr>
        <w:t>Васючин</w:t>
      </w:r>
      <w:proofErr w:type="spellEnd"/>
      <w:r w:rsidR="005312FC">
        <w:rPr>
          <w:sz w:val="28"/>
          <w:szCs w:val="28"/>
          <w:lang w:val="uk-UA"/>
        </w:rPr>
        <w:t xml:space="preserve"> Рогатинської міської територіальної громади,</w:t>
      </w:r>
      <w:r w:rsidR="005312FC" w:rsidRPr="005312FC">
        <w:rPr>
          <w:sz w:val="28"/>
          <w:szCs w:val="28"/>
          <w:lang w:val="uk-UA"/>
        </w:rPr>
        <w:t xml:space="preserve"> </w:t>
      </w:r>
      <w:r w:rsidR="005312FC">
        <w:rPr>
          <w:sz w:val="28"/>
          <w:szCs w:val="28"/>
          <w:lang w:val="uk-UA"/>
        </w:rPr>
        <w:t>що надана у користування на умовах оренди ФГ «Бирич».</w:t>
      </w:r>
    </w:p>
    <w:p w:rsidR="005E0B3C" w:rsidRDefault="003F74CF" w:rsidP="005312FC">
      <w:pPr>
        <w:tabs>
          <w:tab w:val="left" w:pos="1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106F6" w:rsidRPr="00DC5EA6">
        <w:rPr>
          <w:sz w:val="28"/>
          <w:szCs w:val="28"/>
          <w:lang w:val="uk-UA"/>
        </w:rPr>
        <w:t xml:space="preserve"> </w:t>
      </w:r>
      <w:r w:rsidR="00303598">
        <w:rPr>
          <w:sz w:val="28"/>
          <w:szCs w:val="28"/>
          <w:lang w:val="uk-UA"/>
        </w:rPr>
        <w:t xml:space="preserve">      </w:t>
      </w:r>
      <w:r w:rsidR="00303598" w:rsidRPr="00DC5EA6">
        <w:rPr>
          <w:sz w:val="28"/>
          <w:szCs w:val="28"/>
          <w:lang w:val="uk-UA"/>
        </w:rPr>
        <w:t>2</w:t>
      </w:r>
      <w:r w:rsidR="00DC5EA6">
        <w:rPr>
          <w:sz w:val="28"/>
          <w:szCs w:val="28"/>
          <w:lang w:val="uk-UA"/>
        </w:rPr>
        <w:t>.</w:t>
      </w:r>
      <w:r w:rsidR="0091492C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Проект </w:t>
      </w:r>
      <w:r w:rsidR="005312FC">
        <w:rPr>
          <w:sz w:val="28"/>
          <w:szCs w:val="28"/>
          <w:lang w:val="uk-UA"/>
        </w:rPr>
        <w:t xml:space="preserve">детального плану території земельної ділянки з кадастровим номером 2624480301:02:002:0206 площею 8,0210 га за межами населеного пункту села </w:t>
      </w:r>
      <w:proofErr w:type="spellStart"/>
      <w:r w:rsidR="005312FC">
        <w:rPr>
          <w:sz w:val="28"/>
          <w:szCs w:val="28"/>
          <w:lang w:val="uk-UA"/>
        </w:rPr>
        <w:t>Васючин</w:t>
      </w:r>
      <w:proofErr w:type="spellEnd"/>
      <w:r w:rsidR="005312FC">
        <w:rPr>
          <w:sz w:val="28"/>
          <w:szCs w:val="28"/>
          <w:lang w:val="uk-UA"/>
        </w:rPr>
        <w:t xml:space="preserve"> Рогатинської міської територіальної громади,</w:t>
      </w:r>
      <w:r w:rsidR="005312FC" w:rsidRPr="005312FC">
        <w:rPr>
          <w:sz w:val="28"/>
          <w:szCs w:val="28"/>
          <w:lang w:val="uk-UA"/>
        </w:rPr>
        <w:t xml:space="preserve"> </w:t>
      </w:r>
      <w:r w:rsidR="005312FC">
        <w:rPr>
          <w:sz w:val="28"/>
          <w:szCs w:val="28"/>
          <w:lang w:val="uk-UA"/>
        </w:rPr>
        <w:t xml:space="preserve">що надана у користування на умовах оренди ФГ «Бирич»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15FE5" w:rsidRDefault="00115FE5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46CEC" w:rsidRPr="00CE2348" w:rsidRDefault="00B53CD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 xml:space="preserve">а                            </w:t>
      </w:r>
      <w:r w:rsidR="009C7B93">
        <w:rPr>
          <w:sz w:val="28"/>
          <w:szCs w:val="28"/>
          <w:lang w:val="uk-UA"/>
        </w:rPr>
        <w:t xml:space="preserve">                                              Сергій Н</w:t>
      </w:r>
      <w:r w:rsidR="00CE2348">
        <w:rPr>
          <w:sz w:val="28"/>
          <w:szCs w:val="28"/>
          <w:lang w:val="uk-UA"/>
        </w:rPr>
        <w:t>АСАЛИК</w:t>
      </w: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Default="00303598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Pr="00D270A9" w:rsidRDefault="00303598" w:rsidP="00D270A9">
      <w:pPr>
        <w:jc w:val="both"/>
        <w:rPr>
          <w:lang w:val="uk-UA"/>
        </w:rPr>
      </w:pPr>
    </w:p>
    <w:sectPr w:rsidR="00303598" w:rsidRPr="00D270A9" w:rsidSect="00E756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15FFF"/>
    <w:rsid w:val="0005392D"/>
    <w:rsid w:val="00055E37"/>
    <w:rsid w:val="00061542"/>
    <w:rsid w:val="000926AC"/>
    <w:rsid w:val="00115FE5"/>
    <w:rsid w:val="00116831"/>
    <w:rsid w:val="0014268A"/>
    <w:rsid w:val="00143BAC"/>
    <w:rsid w:val="00165427"/>
    <w:rsid w:val="00184E8E"/>
    <w:rsid w:val="001C77FE"/>
    <w:rsid w:val="001F496F"/>
    <w:rsid w:val="001F64AA"/>
    <w:rsid w:val="00207B66"/>
    <w:rsid w:val="002143BD"/>
    <w:rsid w:val="00220638"/>
    <w:rsid w:val="00226618"/>
    <w:rsid w:val="00231F88"/>
    <w:rsid w:val="00247CC7"/>
    <w:rsid w:val="00275663"/>
    <w:rsid w:val="002C5E07"/>
    <w:rsid w:val="00301ED1"/>
    <w:rsid w:val="00303598"/>
    <w:rsid w:val="00315755"/>
    <w:rsid w:val="00317BAD"/>
    <w:rsid w:val="003218C8"/>
    <w:rsid w:val="00360DBB"/>
    <w:rsid w:val="0036294C"/>
    <w:rsid w:val="00363EC1"/>
    <w:rsid w:val="0036468C"/>
    <w:rsid w:val="00396DE2"/>
    <w:rsid w:val="003A08FF"/>
    <w:rsid w:val="003C30B8"/>
    <w:rsid w:val="003D3EB0"/>
    <w:rsid w:val="003F7154"/>
    <w:rsid w:val="003F74CF"/>
    <w:rsid w:val="004231F1"/>
    <w:rsid w:val="00434735"/>
    <w:rsid w:val="00444A0D"/>
    <w:rsid w:val="0044531F"/>
    <w:rsid w:val="00446978"/>
    <w:rsid w:val="004566B2"/>
    <w:rsid w:val="00466B6D"/>
    <w:rsid w:val="004A597E"/>
    <w:rsid w:val="004B0622"/>
    <w:rsid w:val="004D1FF2"/>
    <w:rsid w:val="004D39C3"/>
    <w:rsid w:val="004D4188"/>
    <w:rsid w:val="0050097D"/>
    <w:rsid w:val="00510AE8"/>
    <w:rsid w:val="00511D6A"/>
    <w:rsid w:val="005312FC"/>
    <w:rsid w:val="00536A6A"/>
    <w:rsid w:val="00546CEC"/>
    <w:rsid w:val="0055080E"/>
    <w:rsid w:val="00560F43"/>
    <w:rsid w:val="005632F0"/>
    <w:rsid w:val="00575076"/>
    <w:rsid w:val="00592841"/>
    <w:rsid w:val="0059712E"/>
    <w:rsid w:val="005E0B3C"/>
    <w:rsid w:val="005E2C90"/>
    <w:rsid w:val="00634E04"/>
    <w:rsid w:val="00657F20"/>
    <w:rsid w:val="00667203"/>
    <w:rsid w:val="00681948"/>
    <w:rsid w:val="00696C36"/>
    <w:rsid w:val="006A3032"/>
    <w:rsid w:val="006A3DBD"/>
    <w:rsid w:val="006B119C"/>
    <w:rsid w:val="006D430D"/>
    <w:rsid w:val="006F6271"/>
    <w:rsid w:val="006F6531"/>
    <w:rsid w:val="006F6DFF"/>
    <w:rsid w:val="006F7E1E"/>
    <w:rsid w:val="007318D5"/>
    <w:rsid w:val="0073350B"/>
    <w:rsid w:val="00743F7D"/>
    <w:rsid w:val="0074536F"/>
    <w:rsid w:val="00791CD8"/>
    <w:rsid w:val="007A0808"/>
    <w:rsid w:val="007B3A8F"/>
    <w:rsid w:val="007C0312"/>
    <w:rsid w:val="007E4093"/>
    <w:rsid w:val="007F7EEA"/>
    <w:rsid w:val="008112DA"/>
    <w:rsid w:val="0086345A"/>
    <w:rsid w:val="00877811"/>
    <w:rsid w:val="008A3A5A"/>
    <w:rsid w:val="008B423C"/>
    <w:rsid w:val="008B7A9D"/>
    <w:rsid w:val="008C3EC7"/>
    <w:rsid w:val="008C71DC"/>
    <w:rsid w:val="008E2DB2"/>
    <w:rsid w:val="0090145A"/>
    <w:rsid w:val="0091492C"/>
    <w:rsid w:val="00922ACC"/>
    <w:rsid w:val="00927E86"/>
    <w:rsid w:val="0094720D"/>
    <w:rsid w:val="00977C0C"/>
    <w:rsid w:val="009A3F0D"/>
    <w:rsid w:val="009B0D8D"/>
    <w:rsid w:val="009C7B93"/>
    <w:rsid w:val="009E15E7"/>
    <w:rsid w:val="009F2F2F"/>
    <w:rsid w:val="00A04F71"/>
    <w:rsid w:val="00A106F6"/>
    <w:rsid w:val="00A134EB"/>
    <w:rsid w:val="00A30A76"/>
    <w:rsid w:val="00A416B8"/>
    <w:rsid w:val="00A47379"/>
    <w:rsid w:val="00A639CB"/>
    <w:rsid w:val="00A76193"/>
    <w:rsid w:val="00A814FD"/>
    <w:rsid w:val="00A91A75"/>
    <w:rsid w:val="00AC6C23"/>
    <w:rsid w:val="00AD6899"/>
    <w:rsid w:val="00AE1360"/>
    <w:rsid w:val="00AE637F"/>
    <w:rsid w:val="00AF28E8"/>
    <w:rsid w:val="00B20077"/>
    <w:rsid w:val="00B30699"/>
    <w:rsid w:val="00B3783E"/>
    <w:rsid w:val="00B44297"/>
    <w:rsid w:val="00B477AA"/>
    <w:rsid w:val="00B5291A"/>
    <w:rsid w:val="00B53CDC"/>
    <w:rsid w:val="00BB21A4"/>
    <w:rsid w:val="00BC2444"/>
    <w:rsid w:val="00BD08A1"/>
    <w:rsid w:val="00BF6380"/>
    <w:rsid w:val="00C00022"/>
    <w:rsid w:val="00C340F7"/>
    <w:rsid w:val="00C47038"/>
    <w:rsid w:val="00C478FF"/>
    <w:rsid w:val="00C5093D"/>
    <w:rsid w:val="00C522D1"/>
    <w:rsid w:val="00C537AC"/>
    <w:rsid w:val="00C56A03"/>
    <w:rsid w:val="00C6597E"/>
    <w:rsid w:val="00C93867"/>
    <w:rsid w:val="00CA2A47"/>
    <w:rsid w:val="00CA2A73"/>
    <w:rsid w:val="00CB5A93"/>
    <w:rsid w:val="00CE2348"/>
    <w:rsid w:val="00CE5122"/>
    <w:rsid w:val="00D071C1"/>
    <w:rsid w:val="00D20D1E"/>
    <w:rsid w:val="00D229C4"/>
    <w:rsid w:val="00D270A9"/>
    <w:rsid w:val="00D573DE"/>
    <w:rsid w:val="00D720FF"/>
    <w:rsid w:val="00D83B5E"/>
    <w:rsid w:val="00D84AC6"/>
    <w:rsid w:val="00D9133F"/>
    <w:rsid w:val="00DA51DD"/>
    <w:rsid w:val="00DC5EA6"/>
    <w:rsid w:val="00DF0FA4"/>
    <w:rsid w:val="00E0127E"/>
    <w:rsid w:val="00E1512B"/>
    <w:rsid w:val="00E24DAA"/>
    <w:rsid w:val="00E257C7"/>
    <w:rsid w:val="00E25EB5"/>
    <w:rsid w:val="00E7565B"/>
    <w:rsid w:val="00E82A52"/>
    <w:rsid w:val="00EA254C"/>
    <w:rsid w:val="00EA7AA3"/>
    <w:rsid w:val="00EC38C4"/>
    <w:rsid w:val="00ED6AC0"/>
    <w:rsid w:val="00F010A7"/>
    <w:rsid w:val="00F04A07"/>
    <w:rsid w:val="00F21DAE"/>
    <w:rsid w:val="00F24C01"/>
    <w:rsid w:val="00F54D45"/>
    <w:rsid w:val="00F8030E"/>
    <w:rsid w:val="00FD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79D77"/>
  <w15:docId w15:val="{AF3F691E-F73E-4383-8ED8-1404A162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4BA8D-BF57-4FA6-8C3E-2AF95411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</vt:lpstr>
      <vt:lpstr>                                                             </vt:lpstr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67</cp:revision>
  <cp:lastPrinted>2024-01-26T11:43:00Z</cp:lastPrinted>
  <dcterms:created xsi:type="dcterms:W3CDTF">2021-04-21T07:44:00Z</dcterms:created>
  <dcterms:modified xsi:type="dcterms:W3CDTF">2024-01-26T11:44:00Z</dcterms:modified>
</cp:coreProperties>
</file>