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33F" w:rsidRPr="0095433F" w:rsidRDefault="00707A3D" w:rsidP="0095433F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95433F" w:rsidRPr="0095433F" w:rsidRDefault="0095433F" w:rsidP="0095433F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95433F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95433F" w:rsidRPr="0095433F" w:rsidRDefault="0095433F" w:rsidP="0095433F">
      <w:pPr>
        <w:jc w:val="center"/>
        <w:outlineLvl w:val="5"/>
        <w:rPr>
          <w:rFonts w:eastAsia="Calibri"/>
          <w:b/>
          <w:color w:val="000000"/>
          <w:w w:val="120"/>
        </w:rPr>
      </w:pPr>
      <w:r w:rsidRPr="0095433F">
        <w:rPr>
          <w:rFonts w:eastAsia="Calibri"/>
          <w:b/>
          <w:color w:val="000000"/>
          <w:w w:val="120"/>
        </w:rPr>
        <w:t>ІВАНО-ФРАНКІВСЬКОЇ ОБЛАСТІ</w:t>
      </w:r>
    </w:p>
    <w:p w:rsidR="0095433F" w:rsidRPr="0095433F" w:rsidRDefault="00707A3D" w:rsidP="0095433F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5433F" w:rsidRPr="0095433F" w:rsidRDefault="0095433F" w:rsidP="0095433F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95433F">
        <w:rPr>
          <w:rFonts w:eastAsia="Calibri"/>
          <w:b/>
          <w:bCs/>
          <w:color w:val="000000"/>
        </w:rPr>
        <w:t>РІШЕННЯ</w:t>
      </w:r>
    </w:p>
    <w:p w:rsidR="0095433F" w:rsidRPr="0095433F" w:rsidRDefault="0095433F" w:rsidP="0095433F">
      <w:pPr>
        <w:rPr>
          <w:rFonts w:eastAsia="Calibri"/>
          <w:color w:val="000000"/>
        </w:rPr>
      </w:pPr>
    </w:p>
    <w:p w:rsidR="0095433F" w:rsidRPr="0095433F" w:rsidRDefault="0095433F" w:rsidP="0095433F">
      <w:pPr>
        <w:ind w:left="180" w:right="-540"/>
        <w:rPr>
          <w:rFonts w:eastAsia="Calibri"/>
          <w:color w:val="000000"/>
        </w:rPr>
      </w:pPr>
      <w:r w:rsidRPr="0095433F">
        <w:rPr>
          <w:rFonts w:eastAsia="Calibri"/>
          <w:color w:val="000000"/>
        </w:rPr>
        <w:t xml:space="preserve">від 25 січня 2024 р. № </w:t>
      </w:r>
      <w:r w:rsidR="00312EAD">
        <w:rPr>
          <w:rFonts w:eastAsia="Calibri"/>
          <w:color w:val="000000"/>
        </w:rPr>
        <w:t>8209</w:t>
      </w:r>
      <w:bookmarkStart w:id="0" w:name="_GoBack"/>
      <w:bookmarkEnd w:id="0"/>
      <w:r w:rsidRPr="0095433F">
        <w:rPr>
          <w:rFonts w:eastAsia="Calibri"/>
          <w:color w:val="000000"/>
        </w:rPr>
        <w:tab/>
      </w:r>
      <w:r w:rsidRPr="0095433F">
        <w:rPr>
          <w:rFonts w:eastAsia="Calibri"/>
          <w:color w:val="000000"/>
        </w:rPr>
        <w:tab/>
      </w:r>
      <w:r w:rsidRPr="0095433F">
        <w:rPr>
          <w:rFonts w:eastAsia="Calibri"/>
          <w:color w:val="000000"/>
        </w:rPr>
        <w:tab/>
      </w:r>
      <w:r w:rsidRPr="0095433F">
        <w:rPr>
          <w:rFonts w:eastAsia="Calibri"/>
          <w:color w:val="000000"/>
        </w:rPr>
        <w:tab/>
      </w:r>
      <w:r w:rsidRPr="0095433F">
        <w:rPr>
          <w:rFonts w:eastAsia="Calibri"/>
          <w:color w:val="000000"/>
        </w:rPr>
        <w:tab/>
        <w:t xml:space="preserve">45 сесія </w:t>
      </w:r>
      <w:r w:rsidRPr="0095433F">
        <w:rPr>
          <w:rFonts w:eastAsia="Calibri"/>
          <w:color w:val="000000"/>
          <w:lang w:val="en-US"/>
        </w:rPr>
        <w:t>VIII</w:t>
      </w:r>
      <w:r w:rsidRPr="0095433F">
        <w:rPr>
          <w:rFonts w:eastAsia="Calibri"/>
          <w:color w:val="000000"/>
        </w:rPr>
        <w:t xml:space="preserve"> скликання</w:t>
      </w:r>
    </w:p>
    <w:p w:rsidR="0095433F" w:rsidRPr="0095433F" w:rsidRDefault="0095433F" w:rsidP="0095433F">
      <w:pPr>
        <w:ind w:left="180" w:right="-540"/>
        <w:rPr>
          <w:rFonts w:eastAsia="Calibri"/>
          <w:color w:val="000000"/>
        </w:rPr>
      </w:pPr>
      <w:r w:rsidRPr="0095433F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B20B2F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Тимковичу В.П</w:t>
      </w:r>
      <w:r w:rsidR="00F115A8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C15726">
        <w:rPr>
          <w:rFonts w:eastAsia="Calibri"/>
        </w:rPr>
        <w:t xml:space="preserve">заяву </w:t>
      </w:r>
      <w:r w:rsidR="00B20B2F">
        <w:rPr>
          <w:rFonts w:eastAsia="Calibri"/>
        </w:rPr>
        <w:t>Тимковича Володимира Петровича</w:t>
      </w:r>
      <w:r w:rsidR="00B026D1">
        <w:rPr>
          <w:rFonts w:eastAsia="Calibri"/>
        </w:rPr>
        <w:t xml:space="preserve"> </w:t>
      </w:r>
      <w:r w:rsidR="00B20B2F">
        <w:rPr>
          <w:rFonts w:eastAsia="Calibri"/>
        </w:rPr>
        <w:t xml:space="preserve">про </w:t>
      </w:r>
      <w:r w:rsidR="00B026D1">
        <w:rPr>
          <w:rFonts w:eastAsia="Calibri"/>
        </w:rPr>
        <w:t>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</w:t>
      </w:r>
      <w:r w:rsidR="009B153C">
        <w:rPr>
          <w:rFonts w:eastAsia="Calibri"/>
        </w:rPr>
        <w:t>у користування на умовах оренди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B153C">
        <w:rPr>
          <w:rFonts w:eastAsia="Calibri"/>
          <w:shd w:val="clear" w:color="auto" w:fill="FFFFFF"/>
          <w:lang w:eastAsia="en-US"/>
        </w:rPr>
        <w:t xml:space="preserve">та надати </w:t>
      </w:r>
      <w:r w:rsidR="009B153C" w:rsidRPr="003F7543">
        <w:rPr>
          <w:rFonts w:eastAsia="Calibri"/>
        </w:rPr>
        <w:t>у користування</w:t>
      </w:r>
      <w:r w:rsidR="009B153C">
        <w:rPr>
          <w:rFonts w:eastAsia="Calibri"/>
        </w:rPr>
        <w:t xml:space="preserve"> на умовах оренди терміном на 10</w:t>
      </w:r>
      <w:r w:rsidR="009B153C" w:rsidRPr="003F7543">
        <w:rPr>
          <w:rFonts w:eastAsia="Calibri"/>
        </w:rPr>
        <w:t xml:space="preserve"> років</w:t>
      </w:r>
      <w:r w:rsidR="009B153C" w:rsidRPr="000700BF">
        <w:t xml:space="preserve"> </w:t>
      </w:r>
      <w:r w:rsidR="00B20B2F">
        <w:rPr>
          <w:rFonts w:eastAsia="Calibri"/>
        </w:rPr>
        <w:t>Тимковичу Володимиру Петровичу</w:t>
      </w:r>
      <w:r w:rsidR="009B153C">
        <w:rPr>
          <w:rFonts w:eastAsia="Calibri"/>
        </w:rPr>
        <w:t xml:space="preserve"> земельну ділянку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B20B2F">
        <w:t>1</w:t>
      </w:r>
      <w:r w:rsidR="00133B77">
        <w:t>,0000</w:t>
      </w:r>
      <w:r w:rsidR="00C15726" w:rsidRPr="000700BF">
        <w:t xml:space="preserve"> га </w:t>
      </w:r>
      <w:r w:rsidR="00C15726">
        <w:t>з кадастровим номером 26244</w:t>
      </w:r>
      <w:r w:rsidR="00590314">
        <w:t>8</w:t>
      </w:r>
      <w:r w:rsidR="00B20B2F">
        <w:t>60</w:t>
      </w:r>
      <w:r w:rsidR="00133B77">
        <w:t>0</w:t>
      </w:r>
      <w:r w:rsidR="00590314">
        <w:t>1</w:t>
      </w:r>
      <w:r w:rsidR="00133B77">
        <w:t>:01:</w:t>
      </w:r>
      <w:r w:rsidR="00590314">
        <w:t>002</w:t>
      </w:r>
      <w:r w:rsidR="00133B77">
        <w:t>:0</w:t>
      </w:r>
      <w:r w:rsidR="00B20B2F">
        <w:t>744</w:t>
      </w:r>
      <w:r w:rsidR="00C15726">
        <w:t xml:space="preserve"> </w:t>
      </w:r>
      <w:r w:rsidR="00133B77">
        <w:rPr>
          <w:rFonts w:eastAsia="Calibri"/>
        </w:rPr>
        <w:t xml:space="preserve">в </w:t>
      </w:r>
      <w:r w:rsidR="00B35EB1">
        <w:rPr>
          <w:rFonts w:eastAsia="Calibri"/>
        </w:rPr>
        <w:t xml:space="preserve">с. </w:t>
      </w:r>
      <w:r w:rsidR="00B20B2F">
        <w:rPr>
          <w:rFonts w:eastAsia="Calibri"/>
        </w:rPr>
        <w:t>Світанок</w:t>
      </w:r>
      <w:r w:rsidR="009B1BC6">
        <w:t>.</w:t>
      </w:r>
    </w:p>
    <w:p w:rsidR="003F7543" w:rsidRPr="003F7543" w:rsidRDefault="009B153C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9B153C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B20B2F">
        <w:rPr>
          <w:rFonts w:eastAsia="Calibri"/>
        </w:rPr>
        <w:t xml:space="preserve">Тимковича Володимира Петровича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9B153C" w:rsidP="00260446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757064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5A28B2">
        <w:t xml:space="preserve"> </w:t>
      </w:r>
      <w:r w:rsidR="00EB0F4C"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A3D" w:rsidRDefault="00707A3D" w:rsidP="008C6C6B">
      <w:r>
        <w:separator/>
      </w:r>
    </w:p>
  </w:endnote>
  <w:endnote w:type="continuationSeparator" w:id="0">
    <w:p w:rsidR="00707A3D" w:rsidRDefault="00707A3D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A3D" w:rsidRDefault="00707A3D" w:rsidP="008C6C6B">
      <w:r>
        <w:separator/>
      </w:r>
    </w:p>
  </w:footnote>
  <w:footnote w:type="continuationSeparator" w:id="0">
    <w:p w:rsidR="00707A3D" w:rsidRDefault="00707A3D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37E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B7569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08D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3B77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2A1B"/>
    <w:rsid w:val="00217658"/>
    <w:rsid w:val="0022196E"/>
    <w:rsid w:val="0022254B"/>
    <w:rsid w:val="0022298F"/>
    <w:rsid w:val="0022377C"/>
    <w:rsid w:val="0022608D"/>
    <w:rsid w:val="00226B55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2EAD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67A72"/>
    <w:rsid w:val="0047102B"/>
    <w:rsid w:val="00471626"/>
    <w:rsid w:val="00471752"/>
    <w:rsid w:val="0047484C"/>
    <w:rsid w:val="0047643E"/>
    <w:rsid w:val="00482F51"/>
    <w:rsid w:val="004866F6"/>
    <w:rsid w:val="00487550"/>
    <w:rsid w:val="004879C3"/>
    <w:rsid w:val="00491523"/>
    <w:rsid w:val="00492557"/>
    <w:rsid w:val="00494FDF"/>
    <w:rsid w:val="004A0123"/>
    <w:rsid w:val="004A0853"/>
    <w:rsid w:val="004A1820"/>
    <w:rsid w:val="004A1B25"/>
    <w:rsid w:val="004A1E1C"/>
    <w:rsid w:val="004A445C"/>
    <w:rsid w:val="004B46FF"/>
    <w:rsid w:val="004C2497"/>
    <w:rsid w:val="004C3E7A"/>
    <w:rsid w:val="004C4BEA"/>
    <w:rsid w:val="004C605C"/>
    <w:rsid w:val="004D1F74"/>
    <w:rsid w:val="004D3819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071CF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1FC0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0314"/>
    <w:rsid w:val="00593BD8"/>
    <w:rsid w:val="00595D12"/>
    <w:rsid w:val="0059674E"/>
    <w:rsid w:val="00597AB9"/>
    <w:rsid w:val="005A28B2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13049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6905"/>
    <w:rsid w:val="00677471"/>
    <w:rsid w:val="006828A9"/>
    <w:rsid w:val="006834A0"/>
    <w:rsid w:val="006863DE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07A3D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57064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48AF"/>
    <w:rsid w:val="00796265"/>
    <w:rsid w:val="00796BD0"/>
    <w:rsid w:val="00797809"/>
    <w:rsid w:val="007A1238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F11"/>
    <w:rsid w:val="007D4999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3DA"/>
    <w:rsid w:val="00863504"/>
    <w:rsid w:val="00863804"/>
    <w:rsid w:val="008647A0"/>
    <w:rsid w:val="00866523"/>
    <w:rsid w:val="00876523"/>
    <w:rsid w:val="00877CB5"/>
    <w:rsid w:val="008814E9"/>
    <w:rsid w:val="00885351"/>
    <w:rsid w:val="008853DF"/>
    <w:rsid w:val="008916BF"/>
    <w:rsid w:val="00891C18"/>
    <w:rsid w:val="008A4C37"/>
    <w:rsid w:val="008A7287"/>
    <w:rsid w:val="008B006B"/>
    <w:rsid w:val="008B3477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4A67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33F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108"/>
    <w:rsid w:val="0099061E"/>
    <w:rsid w:val="00991022"/>
    <w:rsid w:val="00991986"/>
    <w:rsid w:val="00995A54"/>
    <w:rsid w:val="009A1A45"/>
    <w:rsid w:val="009A3CFC"/>
    <w:rsid w:val="009A45E1"/>
    <w:rsid w:val="009A4812"/>
    <w:rsid w:val="009B0E7E"/>
    <w:rsid w:val="009B153C"/>
    <w:rsid w:val="009B1BC6"/>
    <w:rsid w:val="009B208A"/>
    <w:rsid w:val="009B3FEB"/>
    <w:rsid w:val="009C1214"/>
    <w:rsid w:val="009C23CB"/>
    <w:rsid w:val="009D2EAB"/>
    <w:rsid w:val="009D47ED"/>
    <w:rsid w:val="009D7501"/>
    <w:rsid w:val="009E04F5"/>
    <w:rsid w:val="009E0D49"/>
    <w:rsid w:val="009E285C"/>
    <w:rsid w:val="009E31F9"/>
    <w:rsid w:val="009E4C40"/>
    <w:rsid w:val="009E6CF4"/>
    <w:rsid w:val="009E7D46"/>
    <w:rsid w:val="009F0EA8"/>
    <w:rsid w:val="009F1FBD"/>
    <w:rsid w:val="009F5ECF"/>
    <w:rsid w:val="009F5FC4"/>
    <w:rsid w:val="009F617D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747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5E02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4E1F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040"/>
    <w:rsid w:val="00B1322F"/>
    <w:rsid w:val="00B13272"/>
    <w:rsid w:val="00B137C8"/>
    <w:rsid w:val="00B1629F"/>
    <w:rsid w:val="00B1709A"/>
    <w:rsid w:val="00B1770E"/>
    <w:rsid w:val="00B17C01"/>
    <w:rsid w:val="00B20B2F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5EB1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3ABB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250D7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063F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2359"/>
    <w:rsid w:val="00DA354A"/>
    <w:rsid w:val="00DA5762"/>
    <w:rsid w:val="00DA66DA"/>
    <w:rsid w:val="00DB14C8"/>
    <w:rsid w:val="00DB15A4"/>
    <w:rsid w:val="00DB2941"/>
    <w:rsid w:val="00DC01DF"/>
    <w:rsid w:val="00DC1649"/>
    <w:rsid w:val="00DC22DE"/>
    <w:rsid w:val="00DD1ACD"/>
    <w:rsid w:val="00DD412D"/>
    <w:rsid w:val="00DE14B2"/>
    <w:rsid w:val="00DE1C3B"/>
    <w:rsid w:val="00DE343E"/>
    <w:rsid w:val="00DE6A8D"/>
    <w:rsid w:val="00DF0467"/>
    <w:rsid w:val="00DF1345"/>
    <w:rsid w:val="00DF320B"/>
    <w:rsid w:val="00DF347A"/>
    <w:rsid w:val="00DF7321"/>
    <w:rsid w:val="00E01B6D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87A17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C7D8F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66C4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4B46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4BF35DC1"/>
  <w15:docId w15:val="{467DC5FD-0BFF-4B1D-9973-3477ACA0B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210</cp:revision>
  <cp:lastPrinted>2024-01-26T07:04:00Z</cp:lastPrinted>
  <dcterms:created xsi:type="dcterms:W3CDTF">2021-03-14T12:34:00Z</dcterms:created>
  <dcterms:modified xsi:type="dcterms:W3CDTF">2024-01-26T07:04:00Z</dcterms:modified>
</cp:coreProperties>
</file>