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945DC1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1F60FBA5" wp14:editId="66A2B0B8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852C9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972ACA">
        <w:rPr>
          <w:rFonts w:ascii="Times New Roman" w:hAnsi="Times New Roman"/>
          <w:color w:val="000000"/>
          <w:sz w:val="28"/>
          <w:szCs w:val="28"/>
          <w:lang w:eastAsia="uk-UA"/>
        </w:rPr>
        <w:t>8086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836CA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E669A">
        <w:rPr>
          <w:rFonts w:ascii="Times New Roman" w:hAnsi="Times New Roman"/>
          <w:sz w:val="28"/>
          <w:szCs w:val="28"/>
          <w:lang w:eastAsia="uk-UA"/>
        </w:rPr>
        <w:t>Довгій Л.М</w:t>
      </w:r>
      <w:r w:rsidR="00BD063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669A">
        <w:rPr>
          <w:rFonts w:ascii="Times New Roman" w:hAnsi="Times New Roman"/>
          <w:sz w:val="28"/>
          <w:szCs w:val="28"/>
          <w:lang w:eastAsia="uk-UA"/>
        </w:rPr>
        <w:t>Довгої Лілії Михайлівни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36CA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E669A">
        <w:rPr>
          <w:rFonts w:ascii="Times New Roman" w:hAnsi="Times New Roman"/>
          <w:sz w:val="28"/>
          <w:szCs w:val="28"/>
          <w:lang w:eastAsia="uk-UA"/>
        </w:rPr>
        <w:t>Довгій Лілії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216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7E669A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D6DB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D6DB5">
        <w:rPr>
          <w:rFonts w:ascii="Times New Roman" w:hAnsi="Times New Roman"/>
          <w:sz w:val="28"/>
          <w:szCs w:val="28"/>
          <w:lang w:eastAsia="uk-UA"/>
        </w:rPr>
        <w:t>0160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E669A">
        <w:rPr>
          <w:rFonts w:ascii="Times New Roman" w:hAnsi="Times New Roman"/>
          <w:sz w:val="28"/>
          <w:szCs w:val="28"/>
          <w:lang w:eastAsia="uk-UA"/>
        </w:rPr>
        <w:t xml:space="preserve">Беньківці, вул. </w:t>
      </w:r>
      <w:proofErr w:type="spellStart"/>
      <w:r w:rsidR="007E669A">
        <w:rPr>
          <w:rFonts w:ascii="Times New Roman" w:hAnsi="Times New Roman"/>
          <w:sz w:val="28"/>
          <w:szCs w:val="28"/>
          <w:lang w:eastAsia="uk-UA"/>
        </w:rPr>
        <w:t>Загоріна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E669A">
        <w:rPr>
          <w:rFonts w:ascii="Times New Roman" w:hAnsi="Times New Roman"/>
          <w:sz w:val="28"/>
          <w:szCs w:val="28"/>
          <w:lang w:eastAsia="uk-UA"/>
        </w:rPr>
        <w:t>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669A">
        <w:rPr>
          <w:rFonts w:ascii="Times New Roman" w:hAnsi="Times New Roman"/>
          <w:sz w:val="28"/>
          <w:szCs w:val="28"/>
          <w:lang w:eastAsia="uk-UA"/>
        </w:rPr>
        <w:t>Довгій Лілії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6D2" w:rsidRDefault="00BB36D2">
      <w:r>
        <w:separator/>
      </w:r>
    </w:p>
  </w:endnote>
  <w:endnote w:type="continuationSeparator" w:id="0">
    <w:p w:rsidR="00BB36D2" w:rsidRDefault="00BB3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6D2" w:rsidRDefault="00BB36D2">
      <w:r>
        <w:separator/>
      </w:r>
    </w:p>
  </w:footnote>
  <w:footnote w:type="continuationSeparator" w:id="0">
    <w:p w:rsidR="00BB36D2" w:rsidRDefault="00BB3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3455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05B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69A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6CAC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28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5DC1"/>
    <w:rsid w:val="00952E4A"/>
    <w:rsid w:val="00955F6F"/>
    <w:rsid w:val="0095714B"/>
    <w:rsid w:val="00966745"/>
    <w:rsid w:val="00967920"/>
    <w:rsid w:val="00967BBF"/>
    <w:rsid w:val="009708E6"/>
    <w:rsid w:val="00972ACA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6DB5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36D2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82C3F4"/>
  <w15:docId w15:val="{AEEFAA58-E0DC-477B-B8F8-19EB9FAAC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2024-01-26T11:32:00Z</cp:lastPrinted>
  <dcterms:created xsi:type="dcterms:W3CDTF">2024-01-10T08:38:00Z</dcterms:created>
  <dcterms:modified xsi:type="dcterms:W3CDTF">2024-01-26T11:32:00Z</dcterms:modified>
</cp:coreProperties>
</file>