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FA66EC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189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90229">
        <w:rPr>
          <w:rFonts w:ascii="Times New Roman" w:hAnsi="Times New Roman"/>
          <w:color w:val="000000"/>
          <w:sz w:val="28"/>
          <w:szCs w:val="28"/>
          <w:lang w:eastAsia="uk-UA"/>
        </w:rPr>
        <w:t>24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F465B9">
        <w:rPr>
          <w:rFonts w:ascii="Times New Roman" w:hAnsi="Times New Roman"/>
          <w:color w:val="000000"/>
          <w:sz w:val="28"/>
          <w:szCs w:val="28"/>
          <w:lang w:eastAsia="uk-UA"/>
        </w:rPr>
        <w:t>8067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D902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332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90229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D90229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E835C9">
        <w:rPr>
          <w:rFonts w:ascii="Times New Roman" w:hAnsi="Times New Roman"/>
          <w:sz w:val="28"/>
          <w:szCs w:val="28"/>
          <w:lang w:eastAsia="uk-UA"/>
        </w:rPr>
        <w:t>М</w:t>
      </w:r>
      <w:r w:rsidR="00E332B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35C9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E835C9">
        <w:rPr>
          <w:rFonts w:ascii="Times New Roman" w:hAnsi="Times New Roman"/>
          <w:sz w:val="28"/>
          <w:szCs w:val="28"/>
          <w:lang w:eastAsia="uk-UA"/>
        </w:rPr>
        <w:t xml:space="preserve"> Марії Миколаївни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835C9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E835C9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835C9">
        <w:rPr>
          <w:rFonts w:ascii="Times New Roman" w:hAnsi="Times New Roman"/>
          <w:sz w:val="28"/>
          <w:szCs w:val="28"/>
          <w:lang w:eastAsia="uk-UA"/>
        </w:rPr>
        <w:t>1323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70E34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0E3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70E3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835C9">
        <w:rPr>
          <w:rFonts w:ascii="Times New Roman" w:hAnsi="Times New Roman"/>
          <w:sz w:val="28"/>
          <w:szCs w:val="28"/>
          <w:lang w:eastAsia="uk-UA"/>
        </w:rPr>
        <w:t>0685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70E34">
        <w:rPr>
          <w:rFonts w:ascii="Times New Roman" w:hAnsi="Times New Roman"/>
          <w:sz w:val="28"/>
          <w:szCs w:val="28"/>
          <w:lang w:eastAsia="uk-UA"/>
        </w:rPr>
        <w:t>.</w:t>
      </w:r>
      <w:r w:rsidR="00E835C9">
        <w:rPr>
          <w:rFonts w:ascii="Times New Roman" w:hAnsi="Times New Roman"/>
          <w:sz w:val="28"/>
          <w:szCs w:val="28"/>
          <w:lang w:eastAsia="uk-UA"/>
        </w:rPr>
        <w:t xml:space="preserve"> Конюшки, вул. Зарічна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835C9">
        <w:rPr>
          <w:rFonts w:ascii="Times New Roman" w:hAnsi="Times New Roman"/>
          <w:sz w:val="28"/>
          <w:szCs w:val="28"/>
          <w:lang w:eastAsia="uk-UA"/>
        </w:rPr>
        <w:t>10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35C9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E835C9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F93" w:rsidRDefault="00C65F93">
      <w:r>
        <w:separator/>
      </w:r>
    </w:p>
  </w:endnote>
  <w:endnote w:type="continuationSeparator" w:id="0">
    <w:p w:rsidR="00C65F93" w:rsidRDefault="00C6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F93" w:rsidRDefault="00C65F93">
      <w:r>
        <w:separator/>
      </w:r>
    </w:p>
  </w:footnote>
  <w:footnote w:type="continuationSeparator" w:id="0">
    <w:p w:rsidR="00C65F93" w:rsidRDefault="00C65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0F3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E34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507B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65F93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229"/>
    <w:rsid w:val="00D90910"/>
    <w:rsid w:val="00D91694"/>
    <w:rsid w:val="00D91C61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2B2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5C9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65B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90F"/>
    <w:rsid w:val="00F80BA0"/>
    <w:rsid w:val="00F80BDF"/>
    <w:rsid w:val="00F82298"/>
    <w:rsid w:val="00F91A95"/>
    <w:rsid w:val="00FA2021"/>
    <w:rsid w:val="00FA66EC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A1B575"/>
  <w15:docId w15:val="{142A6A67-6726-4FE5-83AF-B5593E45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2024-01-26T11:40:00Z</cp:lastPrinted>
  <dcterms:created xsi:type="dcterms:W3CDTF">2023-12-20T12:39:00Z</dcterms:created>
  <dcterms:modified xsi:type="dcterms:W3CDTF">2024-01-26T11:40:00Z</dcterms:modified>
</cp:coreProperties>
</file>