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A9" w:rsidRPr="006657A9" w:rsidRDefault="006657A9" w:rsidP="006657A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657A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BBAA7FD" wp14:editId="22CB6B01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A9" w:rsidRPr="006657A9" w:rsidRDefault="006657A9" w:rsidP="006657A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657A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657A9" w:rsidRPr="006657A9" w:rsidRDefault="006657A9" w:rsidP="006657A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657A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657A9" w:rsidRPr="006657A9" w:rsidRDefault="006657A9" w:rsidP="006657A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657A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0D4D3E3" wp14:editId="2FD1931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2553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657A9" w:rsidRPr="006657A9" w:rsidRDefault="006657A9" w:rsidP="006657A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657A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657A9" w:rsidRPr="006657A9" w:rsidRDefault="006657A9" w:rsidP="006657A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657A9" w:rsidRPr="006657A9" w:rsidRDefault="006657A9" w:rsidP="006657A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C7E5E">
        <w:rPr>
          <w:rFonts w:ascii="Times New Roman" w:hAnsi="Times New Roman"/>
          <w:color w:val="000000"/>
          <w:sz w:val="28"/>
          <w:szCs w:val="28"/>
          <w:lang w:eastAsia="uk-UA"/>
        </w:rPr>
        <w:t>8400</w:t>
      </w:r>
      <w:bookmarkStart w:id="0" w:name="_GoBack"/>
      <w:bookmarkEnd w:id="0"/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657A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657A9" w:rsidRPr="006657A9" w:rsidRDefault="006657A9" w:rsidP="006657A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657A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0306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Беркій Г.</w:t>
      </w:r>
      <w:r w:rsidR="006C139C">
        <w:rPr>
          <w:rFonts w:ascii="Times New Roman" w:hAnsi="Times New Roman"/>
          <w:sz w:val="28"/>
          <w:szCs w:val="28"/>
          <w:lang w:eastAsia="uk-UA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6C139C">
        <w:rPr>
          <w:rFonts w:ascii="Times New Roman" w:hAnsi="Times New Roman"/>
          <w:sz w:val="28"/>
          <w:szCs w:val="28"/>
          <w:lang w:eastAsia="ru-RU"/>
        </w:rPr>
        <w:t>Беркій Ганни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6C139C">
        <w:rPr>
          <w:rFonts w:ascii="Times New Roman" w:hAnsi="Times New Roman"/>
          <w:sz w:val="28"/>
          <w:szCs w:val="28"/>
          <w:lang w:eastAsia="ru-RU"/>
        </w:rPr>
        <w:t xml:space="preserve"> Беркій Ганні Іванівні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6C139C">
        <w:rPr>
          <w:rFonts w:ascii="Times New Roman" w:hAnsi="Times New Roman"/>
          <w:sz w:val="28"/>
          <w:szCs w:val="28"/>
          <w:lang w:eastAsia="ru-RU"/>
        </w:rPr>
        <w:t>Підмихайлівці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CCE">
        <w:rPr>
          <w:rFonts w:ascii="Times New Roman" w:hAnsi="Times New Roman"/>
          <w:sz w:val="28"/>
          <w:szCs w:val="28"/>
        </w:rPr>
        <w:t>як спадкоємниці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3067">
        <w:rPr>
          <w:rFonts w:ascii="Times New Roman" w:hAnsi="Times New Roman"/>
          <w:sz w:val="28"/>
          <w:szCs w:val="28"/>
        </w:rPr>
        <w:t>В</w:t>
      </w:r>
      <w:r w:rsidR="006C139C">
        <w:rPr>
          <w:rFonts w:ascii="Times New Roman" w:hAnsi="Times New Roman"/>
          <w:sz w:val="28"/>
          <w:szCs w:val="28"/>
        </w:rPr>
        <w:t>ульчин</w:t>
      </w:r>
      <w:proofErr w:type="spellEnd"/>
      <w:r w:rsidR="006C139C">
        <w:rPr>
          <w:rFonts w:ascii="Times New Roman" w:hAnsi="Times New Roman"/>
          <w:sz w:val="28"/>
          <w:szCs w:val="28"/>
        </w:rPr>
        <w:t xml:space="preserve"> Степанії Михайлівни</w:t>
      </w:r>
      <w:r w:rsidR="00696EF6">
        <w:rPr>
          <w:rFonts w:ascii="Times New Roman" w:hAnsi="Times New Roman"/>
          <w:sz w:val="28"/>
          <w:szCs w:val="28"/>
        </w:rPr>
        <w:t xml:space="preserve">, </w:t>
      </w:r>
      <w:r w:rsidR="00A03067">
        <w:rPr>
          <w:rFonts w:ascii="Times New Roman" w:hAnsi="Times New Roman"/>
          <w:sz w:val="28"/>
          <w:szCs w:val="28"/>
        </w:rPr>
        <w:t xml:space="preserve">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 xml:space="preserve">а </w:t>
      </w:r>
      <w:r w:rsidR="004F0CCE">
        <w:rPr>
          <w:rFonts w:ascii="Times New Roman" w:hAnsi="Times New Roman"/>
          <w:sz w:val="28"/>
          <w:szCs w:val="28"/>
        </w:rPr>
        <w:t>про пр</w:t>
      </w:r>
      <w:r w:rsidR="009B5EE5">
        <w:rPr>
          <w:rFonts w:ascii="Times New Roman" w:hAnsi="Times New Roman"/>
          <w:sz w:val="28"/>
          <w:szCs w:val="28"/>
        </w:rPr>
        <w:t>а</w:t>
      </w:r>
      <w:r w:rsidR="006C139C">
        <w:rPr>
          <w:rFonts w:ascii="Times New Roman" w:hAnsi="Times New Roman"/>
          <w:sz w:val="28"/>
          <w:szCs w:val="28"/>
        </w:rPr>
        <w:t>во на спадщину за законом № 619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6C139C">
        <w:rPr>
          <w:rFonts w:ascii="Times New Roman" w:hAnsi="Times New Roman"/>
          <w:sz w:val="28"/>
          <w:szCs w:val="28"/>
        </w:rPr>
        <w:t>13.02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6C139C">
        <w:rPr>
          <w:rFonts w:ascii="Times New Roman" w:hAnsi="Times New Roman"/>
          <w:sz w:val="28"/>
          <w:szCs w:val="28"/>
        </w:rPr>
        <w:t>2024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653" w:rsidRDefault="00846653">
      <w:r>
        <w:separator/>
      </w:r>
    </w:p>
  </w:endnote>
  <w:endnote w:type="continuationSeparator" w:id="0">
    <w:p w:rsidR="00846653" w:rsidRDefault="0084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653" w:rsidRDefault="00846653">
      <w:r>
        <w:separator/>
      </w:r>
    </w:p>
  </w:footnote>
  <w:footnote w:type="continuationSeparator" w:id="0">
    <w:p w:rsidR="00846653" w:rsidRDefault="00846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4E91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86E7D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7E5E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E4DFB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657A9"/>
    <w:rsid w:val="00682A3B"/>
    <w:rsid w:val="006856D5"/>
    <w:rsid w:val="00686BF2"/>
    <w:rsid w:val="00686F37"/>
    <w:rsid w:val="006955A1"/>
    <w:rsid w:val="00696EF6"/>
    <w:rsid w:val="006C139C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06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46653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EE5"/>
    <w:rsid w:val="009C3A2B"/>
    <w:rsid w:val="009C44C8"/>
    <w:rsid w:val="009D0CAF"/>
    <w:rsid w:val="009F2FB6"/>
    <w:rsid w:val="009F3483"/>
    <w:rsid w:val="00A03067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4177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160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623A75"/>
  <w15:docId w15:val="{3CA81CF9-E6C1-4493-9572-5E722A2D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2024-03-01T08:35:00Z</cp:lastPrinted>
  <dcterms:created xsi:type="dcterms:W3CDTF">2023-10-30T12:29:00Z</dcterms:created>
  <dcterms:modified xsi:type="dcterms:W3CDTF">2024-03-01T08:35:00Z</dcterms:modified>
</cp:coreProperties>
</file>