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8C" w:rsidRDefault="0044098C" w:rsidP="0044098C">
      <w:pPr>
        <w:tabs>
          <w:tab w:val="left" w:pos="80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z w:val="28"/>
          <w:szCs w:val="28"/>
          <w:lang w:eastAsia="zh-CN"/>
        </w:rPr>
        <w:tab/>
      </w:r>
    </w:p>
    <w:p w:rsidR="0044098C" w:rsidRPr="0014065C" w:rsidRDefault="003D03DE" w:rsidP="0044098C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44098C">
        <w:rPr>
          <w:rFonts w:eastAsia="SimSun"/>
          <w:b/>
          <w:noProof/>
          <w:color w:val="000000"/>
          <w:sz w:val="28"/>
          <w:szCs w:val="28"/>
        </w:rPr>
        <w:drawing>
          <wp:inline distT="0" distB="0" distL="0" distR="0">
            <wp:extent cx="539750" cy="723900"/>
            <wp:effectExtent l="0" t="0" r="0" b="0"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98C" w:rsidRPr="0014065C" w:rsidRDefault="0044098C" w:rsidP="0044098C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44098C" w:rsidRPr="0014065C" w:rsidRDefault="0044098C" w:rsidP="0044098C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44098C" w:rsidRPr="0014065C" w:rsidRDefault="003D03DE" w:rsidP="0044098C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>
        <w:rPr>
          <w:noProof/>
        </w:rPr>
        <mc:AlternateContent>
          <mc:Choice Requires="wps">
            <w:drawing>
              <wp:anchor distT="4294967288" distB="4294967288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041FA" id="Прямая соединительная линия 6" o:spid="_x0000_s1026" style="position:absolute;flip:y;z-index:251657728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4098C" w:rsidRPr="0014065C" w:rsidRDefault="0044098C" w:rsidP="0044098C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44098C" w:rsidRPr="0014065C" w:rsidRDefault="0044098C" w:rsidP="0044098C">
      <w:pPr>
        <w:rPr>
          <w:rFonts w:eastAsia="SimSun"/>
          <w:color w:val="000000"/>
          <w:sz w:val="28"/>
          <w:szCs w:val="28"/>
          <w:lang w:eastAsia="zh-CN"/>
        </w:rPr>
      </w:pPr>
    </w:p>
    <w:p w:rsidR="0044098C" w:rsidRPr="0014065C" w:rsidRDefault="0044098C" w:rsidP="0044098C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від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C43937">
        <w:rPr>
          <w:rFonts w:eastAsia="SimSun"/>
          <w:color w:val="000000"/>
          <w:sz w:val="28"/>
          <w:szCs w:val="28"/>
          <w:lang w:val="uk-UA" w:eastAsia="zh-CN"/>
        </w:rPr>
        <w:t xml:space="preserve"> 8260</w:t>
      </w:r>
      <w:bookmarkStart w:id="0" w:name="_GoBack"/>
      <w:bookmarkEnd w:id="0"/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сесія</w:t>
      </w:r>
      <w:proofErr w:type="spellEnd"/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 w:rsidRPr="0014065C">
        <w:rPr>
          <w:rFonts w:eastAsia="SimSun"/>
          <w:color w:val="000000"/>
          <w:sz w:val="28"/>
          <w:szCs w:val="28"/>
          <w:lang w:eastAsia="zh-CN"/>
        </w:rPr>
        <w:t>скликання</w:t>
      </w:r>
      <w:proofErr w:type="spellEnd"/>
    </w:p>
    <w:p w:rsidR="0044098C" w:rsidRPr="0014065C" w:rsidRDefault="0044098C" w:rsidP="0044098C">
      <w:pPr>
        <w:ind w:left="180" w:right="-540"/>
        <w:rPr>
          <w:rFonts w:eastAsia="SimSun"/>
          <w:sz w:val="24"/>
          <w:szCs w:val="24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44098C" w:rsidRPr="008A5936" w:rsidRDefault="0044098C" w:rsidP="0044098C">
      <w:pPr>
        <w:ind w:left="180" w:right="-54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ab/>
      </w:r>
    </w:p>
    <w:p w:rsidR="0044098C" w:rsidRPr="008A5936" w:rsidRDefault="0044098C" w:rsidP="0044098C">
      <w:pPr>
        <w:ind w:left="180" w:right="-540"/>
        <w:rPr>
          <w:color w:val="000000"/>
          <w:sz w:val="28"/>
          <w:szCs w:val="28"/>
          <w:lang w:eastAsia="uk-UA"/>
        </w:rPr>
      </w:pPr>
    </w:p>
    <w:p w:rsidR="0044098C" w:rsidRPr="00A473D3" w:rsidRDefault="0044098C" w:rsidP="0044098C">
      <w:pPr>
        <w:ind w:left="180" w:right="278"/>
        <w:rPr>
          <w:b/>
          <w:vanish/>
          <w:color w:val="FF0000"/>
          <w:sz w:val="28"/>
          <w:szCs w:val="28"/>
        </w:rPr>
      </w:pPr>
      <w:r w:rsidRPr="00A473D3">
        <w:rPr>
          <w:b/>
          <w:vanish/>
          <w:color w:val="FF0000"/>
          <w:sz w:val="28"/>
          <w:szCs w:val="28"/>
        </w:rPr>
        <w:t>{name}</w:t>
      </w:r>
    </w:p>
    <w:p w:rsidR="0044098C" w:rsidRDefault="0044098C" w:rsidP="0044098C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комунального майна</w:t>
      </w:r>
    </w:p>
    <w:p w:rsidR="0044098C" w:rsidRPr="00EF3C3D" w:rsidRDefault="0044098C" w:rsidP="0044098C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оперативне управління  </w:t>
      </w:r>
    </w:p>
    <w:p w:rsidR="0044098C" w:rsidRPr="008A5936" w:rsidRDefault="0044098C" w:rsidP="0044098C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8A5936">
        <w:rPr>
          <w:b/>
          <w:vanish/>
          <w:color w:val="FF0000"/>
          <w:sz w:val="28"/>
          <w:szCs w:val="28"/>
        </w:rPr>
        <w:t>}</w:t>
      </w:r>
    </w:p>
    <w:p w:rsidR="00AF28E8" w:rsidRDefault="00AF28E8" w:rsidP="0044098C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AF28E8" w:rsidRDefault="004D7D65" w:rsidP="0044098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забезпечення ефективності використання комунального майна Рогатинської міської територіальної громади та керуючись статтями 26, 59, 60 Закону України «Про місцеве самоврядування в Україні», статтями 133, 137 Господарського кодексу України</w:t>
      </w:r>
      <w:r w:rsidR="0044098C">
        <w:rPr>
          <w:sz w:val="28"/>
          <w:szCs w:val="28"/>
          <w:lang w:val="uk-UA"/>
        </w:rPr>
        <w:t>,</w:t>
      </w:r>
      <w:r w:rsidR="005D445A">
        <w:rPr>
          <w:sz w:val="28"/>
          <w:szCs w:val="28"/>
          <w:lang w:val="uk-UA"/>
        </w:rPr>
        <w:t xml:space="preserve"> міська рада ВИРІШИЛА:</w:t>
      </w:r>
    </w:p>
    <w:p w:rsidR="00806532" w:rsidRDefault="005D445A" w:rsidP="0044098C">
      <w:pPr>
        <w:numPr>
          <w:ilvl w:val="0"/>
          <w:numId w:val="5"/>
        </w:numPr>
        <w:tabs>
          <w:tab w:val="left" w:pos="993"/>
          <w:tab w:val="left" w:pos="236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в оперативне управління (на баланс)</w:t>
      </w:r>
      <w:r w:rsidR="00C215EC">
        <w:rPr>
          <w:sz w:val="28"/>
          <w:szCs w:val="28"/>
          <w:lang w:val="uk-UA"/>
        </w:rPr>
        <w:t xml:space="preserve"> </w:t>
      </w:r>
      <w:r w:rsidR="00806532">
        <w:rPr>
          <w:sz w:val="28"/>
          <w:szCs w:val="28"/>
          <w:lang w:val="uk-UA"/>
        </w:rPr>
        <w:t>комунальному закладу «</w:t>
      </w:r>
      <w:proofErr w:type="spellStart"/>
      <w:r w:rsidR="00806532">
        <w:rPr>
          <w:sz w:val="28"/>
          <w:szCs w:val="28"/>
          <w:lang w:val="uk-UA"/>
        </w:rPr>
        <w:t>Рогатинс</w:t>
      </w:r>
      <w:r w:rsidR="00C215EC">
        <w:rPr>
          <w:sz w:val="28"/>
          <w:szCs w:val="28"/>
          <w:lang w:val="uk-UA"/>
        </w:rPr>
        <w:t>ький</w:t>
      </w:r>
      <w:proofErr w:type="spellEnd"/>
      <w:r w:rsidR="00C215EC">
        <w:rPr>
          <w:sz w:val="28"/>
          <w:szCs w:val="28"/>
          <w:lang w:val="uk-UA"/>
        </w:rPr>
        <w:t xml:space="preserve"> історико-краєзнавчий музей</w:t>
      </w:r>
      <w:r w:rsidR="00806532">
        <w:rPr>
          <w:sz w:val="28"/>
          <w:szCs w:val="28"/>
          <w:lang w:val="uk-UA"/>
        </w:rPr>
        <w:t xml:space="preserve"> «</w:t>
      </w:r>
      <w:r w:rsidR="00B006E4">
        <w:rPr>
          <w:sz w:val="28"/>
          <w:szCs w:val="28"/>
          <w:lang w:val="uk-UA"/>
        </w:rPr>
        <w:t>Опілля» гончарну майстерню на вулиці Галицька, 52 «Г</w:t>
      </w:r>
      <w:r w:rsidR="00806532">
        <w:rPr>
          <w:sz w:val="28"/>
          <w:szCs w:val="28"/>
          <w:lang w:val="uk-UA"/>
        </w:rPr>
        <w:t>»</w:t>
      </w:r>
      <w:r w:rsidR="00C215EC">
        <w:rPr>
          <w:sz w:val="28"/>
          <w:szCs w:val="28"/>
          <w:lang w:val="uk-UA"/>
        </w:rPr>
        <w:t xml:space="preserve"> в місті</w:t>
      </w:r>
      <w:r w:rsidR="00806532">
        <w:rPr>
          <w:sz w:val="28"/>
          <w:szCs w:val="28"/>
          <w:lang w:val="uk-UA"/>
        </w:rPr>
        <w:t xml:space="preserve"> Р</w:t>
      </w:r>
      <w:r w:rsidR="00B006E4">
        <w:rPr>
          <w:sz w:val="28"/>
          <w:szCs w:val="28"/>
          <w:lang w:val="uk-UA"/>
        </w:rPr>
        <w:t>огатині загальною площею 102,8</w:t>
      </w:r>
      <w:r w:rsidR="00806532">
        <w:rPr>
          <w:sz w:val="28"/>
          <w:szCs w:val="28"/>
          <w:lang w:val="uk-UA"/>
        </w:rPr>
        <w:t>м</w:t>
      </w:r>
      <w:r w:rsidR="00B006E4">
        <w:rPr>
          <w:sz w:val="28"/>
          <w:szCs w:val="28"/>
          <w:vertAlign w:val="superscript"/>
          <w:lang w:val="uk-UA"/>
        </w:rPr>
        <w:t>2</w:t>
      </w:r>
      <w:r w:rsidR="00806532">
        <w:rPr>
          <w:sz w:val="28"/>
          <w:szCs w:val="28"/>
          <w:lang w:val="uk-UA"/>
        </w:rPr>
        <w:t>;</w:t>
      </w:r>
    </w:p>
    <w:p w:rsidR="005D445A" w:rsidRDefault="005D445A" w:rsidP="0044098C">
      <w:pPr>
        <w:numPr>
          <w:ilvl w:val="0"/>
          <w:numId w:val="5"/>
        </w:numPr>
        <w:tabs>
          <w:tab w:val="left" w:pos="993"/>
          <w:tab w:val="left" w:pos="236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Передачу в оперативне управління вище згаданого комунального майна здійснити по акту прийому-передачі у встановленому</w:t>
      </w:r>
      <w:r w:rsidR="00CD7406">
        <w:rPr>
          <w:sz w:val="28"/>
          <w:szCs w:val="28"/>
          <w:lang w:val="uk-UA"/>
        </w:rPr>
        <w:t xml:space="preserve"> законодавством порядку.</w:t>
      </w:r>
    </w:p>
    <w:p w:rsidR="00CD7406" w:rsidRDefault="008C1DF5" w:rsidP="0044098C">
      <w:pPr>
        <w:numPr>
          <w:ilvl w:val="0"/>
          <w:numId w:val="5"/>
        </w:numPr>
        <w:tabs>
          <w:tab w:val="left" w:pos="993"/>
          <w:tab w:val="left" w:pos="236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</w:t>
      </w:r>
      <w:r w:rsidR="00CD7406">
        <w:rPr>
          <w:sz w:val="28"/>
          <w:szCs w:val="28"/>
          <w:lang w:val="uk-UA"/>
        </w:rPr>
        <w:t>нням цього рішення покл</w:t>
      </w:r>
      <w:r>
        <w:rPr>
          <w:sz w:val="28"/>
          <w:szCs w:val="28"/>
          <w:lang w:val="uk-UA"/>
        </w:rPr>
        <w:t>асти на постійну комісію з питан</w:t>
      </w:r>
      <w:r w:rsidR="00CD7406">
        <w:rPr>
          <w:sz w:val="28"/>
          <w:szCs w:val="28"/>
          <w:lang w:val="uk-UA"/>
        </w:rPr>
        <w:t>ь</w:t>
      </w:r>
      <w:r w:rsidR="00281433">
        <w:rPr>
          <w:sz w:val="28"/>
          <w:szCs w:val="28"/>
          <w:lang w:val="uk-UA"/>
        </w:rPr>
        <w:t xml:space="preserve"> архітектури, містобудування, підприємництва та комунального господарства</w:t>
      </w:r>
      <w:r w:rsidR="005643AA">
        <w:rPr>
          <w:sz w:val="28"/>
          <w:szCs w:val="28"/>
          <w:lang w:val="uk-UA"/>
        </w:rPr>
        <w:t>.</w:t>
      </w:r>
    </w:p>
    <w:p w:rsidR="00AF28E8" w:rsidRDefault="00AF28E8" w:rsidP="0044098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</w:p>
    <w:p w:rsidR="00AF28E8" w:rsidRDefault="00AF28E8" w:rsidP="00F01750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AF28E8" w:rsidRDefault="00AF28E8" w:rsidP="004409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44098C">
        <w:rPr>
          <w:sz w:val="28"/>
          <w:szCs w:val="28"/>
          <w:lang w:val="uk-UA"/>
        </w:rPr>
        <w:tab/>
      </w:r>
      <w:r w:rsidR="0044098C">
        <w:rPr>
          <w:sz w:val="28"/>
          <w:szCs w:val="28"/>
          <w:lang w:val="uk-UA"/>
        </w:rPr>
        <w:tab/>
      </w:r>
      <w:r w:rsidR="0044098C">
        <w:rPr>
          <w:sz w:val="28"/>
          <w:szCs w:val="28"/>
          <w:lang w:val="uk-UA"/>
        </w:rPr>
        <w:tab/>
      </w:r>
      <w:r w:rsidR="0044098C">
        <w:rPr>
          <w:sz w:val="28"/>
          <w:szCs w:val="28"/>
          <w:lang w:val="uk-UA"/>
        </w:rPr>
        <w:tab/>
      </w:r>
      <w:r w:rsidR="0044098C">
        <w:rPr>
          <w:sz w:val="28"/>
          <w:szCs w:val="28"/>
          <w:lang w:val="uk-UA"/>
        </w:rPr>
        <w:tab/>
      </w:r>
      <w:r w:rsidR="0044098C">
        <w:rPr>
          <w:sz w:val="28"/>
          <w:szCs w:val="28"/>
          <w:lang w:val="uk-UA"/>
        </w:rPr>
        <w:tab/>
      </w:r>
      <w:r w:rsidR="0044098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Сергій </w:t>
      </w:r>
      <w:r w:rsidR="0044098C">
        <w:rPr>
          <w:sz w:val="28"/>
          <w:szCs w:val="28"/>
          <w:lang w:val="uk-UA"/>
        </w:rPr>
        <w:t>НАСАЛИК</w:t>
      </w:r>
    </w:p>
    <w:p w:rsidR="00546CEC" w:rsidRDefault="00546CEC" w:rsidP="00F04A07">
      <w:pPr>
        <w:ind w:right="-360"/>
        <w:jc w:val="both"/>
        <w:rPr>
          <w:lang w:val="uk-UA"/>
        </w:rPr>
      </w:pPr>
    </w:p>
    <w:sectPr w:rsidR="00546CEC" w:rsidSect="004409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C3E2F"/>
    <w:multiLevelType w:val="hybridMultilevel"/>
    <w:tmpl w:val="C13EF25A"/>
    <w:lvl w:ilvl="0" w:tplc="F9C8147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11E64F9"/>
    <w:multiLevelType w:val="hybridMultilevel"/>
    <w:tmpl w:val="1D128512"/>
    <w:lvl w:ilvl="0" w:tplc="F786695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6EB731D5"/>
    <w:multiLevelType w:val="hybridMultilevel"/>
    <w:tmpl w:val="FC60B1F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F4B5E41"/>
    <w:multiLevelType w:val="hybridMultilevel"/>
    <w:tmpl w:val="CE6201CA"/>
    <w:lvl w:ilvl="0" w:tplc="DBC6E3C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7F326D60"/>
    <w:multiLevelType w:val="hybridMultilevel"/>
    <w:tmpl w:val="329E4492"/>
    <w:lvl w:ilvl="0" w:tplc="90545744">
      <w:start w:val="3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8F"/>
    <w:rsid w:val="00006358"/>
    <w:rsid w:val="00015FFF"/>
    <w:rsid w:val="00091C84"/>
    <w:rsid w:val="000926AC"/>
    <w:rsid w:val="00116831"/>
    <w:rsid w:val="0014268A"/>
    <w:rsid w:val="001974B3"/>
    <w:rsid w:val="001F64AA"/>
    <w:rsid w:val="00202BD7"/>
    <w:rsid w:val="00207B66"/>
    <w:rsid w:val="002143BD"/>
    <w:rsid w:val="002217B8"/>
    <w:rsid w:val="002467DC"/>
    <w:rsid w:val="0027172B"/>
    <w:rsid w:val="00281433"/>
    <w:rsid w:val="002C5E07"/>
    <w:rsid w:val="002F0572"/>
    <w:rsid w:val="00317BAD"/>
    <w:rsid w:val="00356037"/>
    <w:rsid w:val="0036294C"/>
    <w:rsid w:val="0036468C"/>
    <w:rsid w:val="00396DE2"/>
    <w:rsid w:val="003C30B8"/>
    <w:rsid w:val="003D03DE"/>
    <w:rsid w:val="00434735"/>
    <w:rsid w:val="0044098C"/>
    <w:rsid w:val="0044531F"/>
    <w:rsid w:val="00490C98"/>
    <w:rsid w:val="004D1FF2"/>
    <w:rsid w:val="004D39C3"/>
    <w:rsid w:val="004D7D65"/>
    <w:rsid w:val="0050097D"/>
    <w:rsid w:val="00510AE8"/>
    <w:rsid w:val="00511D6A"/>
    <w:rsid w:val="00546CEC"/>
    <w:rsid w:val="0055080E"/>
    <w:rsid w:val="005632F0"/>
    <w:rsid w:val="005643AA"/>
    <w:rsid w:val="00593469"/>
    <w:rsid w:val="005A3E9A"/>
    <w:rsid w:val="005D445A"/>
    <w:rsid w:val="005F64C7"/>
    <w:rsid w:val="00654CA2"/>
    <w:rsid w:val="00681948"/>
    <w:rsid w:val="00686DC7"/>
    <w:rsid w:val="00696C36"/>
    <w:rsid w:val="006B119C"/>
    <w:rsid w:val="006D00E7"/>
    <w:rsid w:val="006D0403"/>
    <w:rsid w:val="006D430D"/>
    <w:rsid w:val="006F6271"/>
    <w:rsid w:val="006F6531"/>
    <w:rsid w:val="006F7E1E"/>
    <w:rsid w:val="007318D5"/>
    <w:rsid w:val="007420D0"/>
    <w:rsid w:val="00752A8C"/>
    <w:rsid w:val="007B3A8F"/>
    <w:rsid w:val="007E0CE6"/>
    <w:rsid w:val="007F141F"/>
    <w:rsid w:val="00800F18"/>
    <w:rsid w:val="00806532"/>
    <w:rsid w:val="0085636F"/>
    <w:rsid w:val="0086345A"/>
    <w:rsid w:val="00895AAF"/>
    <w:rsid w:val="008B7A9D"/>
    <w:rsid w:val="008C1DF5"/>
    <w:rsid w:val="008F538F"/>
    <w:rsid w:val="00922ACC"/>
    <w:rsid w:val="00927E86"/>
    <w:rsid w:val="00940DE3"/>
    <w:rsid w:val="009475A3"/>
    <w:rsid w:val="009A3F0D"/>
    <w:rsid w:val="009A56FA"/>
    <w:rsid w:val="009B3434"/>
    <w:rsid w:val="009E2AF6"/>
    <w:rsid w:val="00A04F71"/>
    <w:rsid w:val="00A416B8"/>
    <w:rsid w:val="00A54432"/>
    <w:rsid w:val="00A639CB"/>
    <w:rsid w:val="00A76193"/>
    <w:rsid w:val="00A94230"/>
    <w:rsid w:val="00AA63E8"/>
    <w:rsid w:val="00AD6899"/>
    <w:rsid w:val="00AE1360"/>
    <w:rsid w:val="00AE637F"/>
    <w:rsid w:val="00AF28E8"/>
    <w:rsid w:val="00B006E4"/>
    <w:rsid w:val="00B477AA"/>
    <w:rsid w:val="00B5291A"/>
    <w:rsid w:val="00B57C91"/>
    <w:rsid w:val="00BA3C43"/>
    <w:rsid w:val="00BC2444"/>
    <w:rsid w:val="00C215EC"/>
    <w:rsid w:val="00C425A1"/>
    <w:rsid w:val="00C43937"/>
    <w:rsid w:val="00C522D1"/>
    <w:rsid w:val="00C52901"/>
    <w:rsid w:val="00C537AC"/>
    <w:rsid w:val="00C83A51"/>
    <w:rsid w:val="00CA2A47"/>
    <w:rsid w:val="00CA2A73"/>
    <w:rsid w:val="00CD2B96"/>
    <w:rsid w:val="00CD7406"/>
    <w:rsid w:val="00CD78AA"/>
    <w:rsid w:val="00D071C1"/>
    <w:rsid w:val="00D1601F"/>
    <w:rsid w:val="00D229C4"/>
    <w:rsid w:val="00D83B5E"/>
    <w:rsid w:val="00D84AC6"/>
    <w:rsid w:val="00DA3E19"/>
    <w:rsid w:val="00DE3EFC"/>
    <w:rsid w:val="00DF0FA4"/>
    <w:rsid w:val="00E0127E"/>
    <w:rsid w:val="00E055EB"/>
    <w:rsid w:val="00E1512B"/>
    <w:rsid w:val="00E257C7"/>
    <w:rsid w:val="00E627D6"/>
    <w:rsid w:val="00E75B35"/>
    <w:rsid w:val="00E97DDB"/>
    <w:rsid w:val="00EA254C"/>
    <w:rsid w:val="00EA6FBA"/>
    <w:rsid w:val="00EA7AA3"/>
    <w:rsid w:val="00EC37D9"/>
    <w:rsid w:val="00EF3C3D"/>
    <w:rsid w:val="00F01750"/>
    <w:rsid w:val="00F04A07"/>
    <w:rsid w:val="00F240CA"/>
    <w:rsid w:val="00F60118"/>
    <w:rsid w:val="00FD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3AA56"/>
  <w15:chartTrackingRefBased/>
  <w15:docId w15:val="{0594B145-94C7-4AD5-93F7-94A77E00F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vps191">
    <w:name w:val="rvps191"/>
    <w:basedOn w:val="a"/>
    <w:uiPriority w:val="99"/>
    <w:rsid w:val="0035603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7">
    <w:name w:val="rvts7"/>
    <w:basedOn w:val="a0"/>
    <w:uiPriority w:val="99"/>
    <w:rsid w:val="00356037"/>
  </w:style>
  <w:style w:type="character" w:styleId="a6">
    <w:name w:val="Strong"/>
    <w:qFormat/>
    <w:rsid w:val="0044098C"/>
    <w:rPr>
      <w:b/>
      <w:bCs/>
    </w:rPr>
  </w:style>
  <w:style w:type="paragraph" w:styleId="a7">
    <w:name w:val="No Spacing"/>
    <w:uiPriority w:val="1"/>
    <w:qFormat/>
    <w:rsid w:val="0044098C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a8">
    <w:name w:val="Balloon Text"/>
    <w:basedOn w:val="a"/>
    <w:link w:val="a9"/>
    <w:rsid w:val="00800F1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800F1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RMTG1</cp:lastModifiedBy>
  <cp:revision>4</cp:revision>
  <cp:lastPrinted>2024-03-04T06:47:00Z</cp:lastPrinted>
  <dcterms:created xsi:type="dcterms:W3CDTF">2024-02-20T08:29:00Z</dcterms:created>
  <dcterms:modified xsi:type="dcterms:W3CDTF">2024-03-04T06:47:00Z</dcterms:modified>
</cp:coreProperties>
</file>