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74" w:rsidRDefault="0027415D" w:rsidP="0072371A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C0C74" w:rsidRDefault="006C0C74" w:rsidP="006C0C7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C0C74" w:rsidRDefault="006C0C74" w:rsidP="006C0C7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C0C74" w:rsidRDefault="0027415D" w:rsidP="006C0C7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C0C74" w:rsidRDefault="006C0C74" w:rsidP="006C0C7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C0C74" w:rsidRDefault="006C0C74" w:rsidP="006C0C74">
      <w:pPr>
        <w:rPr>
          <w:rFonts w:eastAsia="Calibri"/>
          <w:color w:val="000000"/>
        </w:rPr>
      </w:pPr>
    </w:p>
    <w:p w:rsidR="006C0C74" w:rsidRDefault="006C0C74" w:rsidP="006C0C7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FD4AD2">
        <w:rPr>
          <w:rFonts w:eastAsia="Calibri"/>
          <w:color w:val="000000"/>
        </w:rPr>
        <w:t>8661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C0C74" w:rsidRDefault="006C0C74" w:rsidP="006C0C7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A961DA" w:rsidP="00EC3976">
      <w:pPr>
        <w:keepNext/>
        <w:tabs>
          <w:tab w:val="left" w:pos="6500"/>
        </w:tabs>
        <w:jc w:val="both"/>
        <w:outlineLvl w:val="0"/>
      </w:pPr>
      <w:r>
        <w:t xml:space="preserve">37 </w:t>
      </w:r>
      <w:r>
        <w:rPr>
          <w:lang w:eastAsia="ru-RU"/>
        </w:rPr>
        <w:t>сесії</w:t>
      </w:r>
      <w:r w:rsidRPr="000E13A5">
        <w:rPr>
          <w:lang w:eastAsia="ru-RU"/>
        </w:rPr>
        <w:t xml:space="preserve"> </w:t>
      </w:r>
      <w:r w:rsidR="00A12794">
        <w:t>восьмого скликання</w:t>
      </w:r>
    </w:p>
    <w:p w:rsidR="00CF7B85" w:rsidRDefault="00321D38" w:rsidP="00EC3976">
      <w:pPr>
        <w:keepNext/>
        <w:tabs>
          <w:tab w:val="left" w:pos="6500"/>
        </w:tabs>
        <w:jc w:val="both"/>
        <w:outlineLvl w:val="0"/>
      </w:pPr>
      <w:r>
        <w:t>від 25.05.2023 року №6598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321D38">
        <w:t xml:space="preserve">клопотання </w:t>
      </w:r>
      <w:r w:rsidR="00A961DA">
        <w:t xml:space="preserve">товариства з обмеженою відповідальністю </w:t>
      </w:r>
      <w:r w:rsidR="0072371A">
        <w:t xml:space="preserve">           </w:t>
      </w:r>
      <w:r w:rsidR="00A961DA">
        <w:t>«АП Жовчів»</w:t>
      </w:r>
      <w:r w:rsidR="00A12794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D430A0">
        <w:rPr>
          <w:bCs/>
          <w:lang w:eastAsia="ru-RU"/>
        </w:rPr>
        <w:t>пункту</w:t>
      </w:r>
      <w:r w:rsidR="00D430A0" w:rsidRPr="000E13A5">
        <w:rPr>
          <w:bCs/>
          <w:lang w:eastAsia="ru-RU"/>
        </w:rPr>
        <w:t xml:space="preserve"> 1 </w:t>
      </w:r>
      <w:r w:rsidR="00EC3976">
        <w:t xml:space="preserve">рішення </w:t>
      </w:r>
      <w:r w:rsidR="00A961DA">
        <w:t>37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D430A0">
        <w:rPr>
          <w:lang w:eastAsia="ru-RU"/>
        </w:rPr>
        <w:t>восьмого</w:t>
      </w:r>
      <w:r w:rsidR="00EC3976">
        <w:rPr>
          <w:lang w:eastAsia="ru-RU"/>
        </w:rPr>
        <w:t xml:space="preserve"> </w:t>
      </w:r>
      <w:r w:rsidR="00EC3976" w:rsidRPr="000E13A5">
        <w:rPr>
          <w:lang w:eastAsia="ru-RU"/>
        </w:rPr>
        <w:t xml:space="preserve">скликання </w:t>
      </w:r>
      <w:r w:rsidR="00EC3976">
        <w:rPr>
          <w:lang w:eastAsia="ru-RU"/>
        </w:rPr>
        <w:t xml:space="preserve">Рогатинської міської ради Івано-Франківської області від </w:t>
      </w:r>
      <w:r w:rsidR="0072371A">
        <w:rPr>
          <w:lang w:eastAsia="ru-RU"/>
        </w:rPr>
        <w:t xml:space="preserve">          </w:t>
      </w:r>
      <w:r w:rsidR="00A961DA">
        <w:t>25.05.2023 року №6598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C3976">
        <w:rPr>
          <w:bCs/>
          <w:lang w:eastAsia="ru-RU"/>
        </w:rPr>
        <w:t xml:space="preserve">надання дозволу на виготовлення проєкту землеустрою </w:t>
      </w:r>
      <w:r w:rsidR="00A961DA">
        <w:rPr>
          <w:bCs/>
          <w:lang w:eastAsia="ru-RU"/>
        </w:rPr>
        <w:t xml:space="preserve">ТОВ </w:t>
      </w:r>
      <w:r w:rsidR="00A961DA">
        <w:t>«АП Жовчів»</w:t>
      </w:r>
      <w:r w:rsidR="00EC3976" w:rsidRPr="007112D2">
        <w:rPr>
          <w:lang w:eastAsia="ru-RU"/>
        </w:rPr>
        <w:t xml:space="preserve"> </w:t>
      </w:r>
      <w:r w:rsidR="00EC3976">
        <w:rPr>
          <w:lang w:eastAsia="ru-RU"/>
        </w:rPr>
        <w:t>у</w:t>
      </w:r>
      <w:r w:rsidR="00EC3976" w:rsidRPr="000E13A5">
        <w:rPr>
          <w:lang w:eastAsia="ru-RU"/>
        </w:rPr>
        <w:t xml:space="preserve"> зв’язку з </w:t>
      </w:r>
      <w:r w:rsidR="0036622C">
        <w:rPr>
          <w:lang w:eastAsia="ru-RU"/>
        </w:rPr>
        <w:t>уточненням площі земельної ділянки</w:t>
      </w:r>
      <w:r w:rsidR="00A12794">
        <w:rPr>
          <w:lang w:eastAsia="ru-RU"/>
        </w:rPr>
        <w:t xml:space="preserve"> </w:t>
      </w:r>
      <w:r w:rsidR="00A961DA">
        <w:t>в с. Жовчів, вул. Біляр, 10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1 </w:t>
      </w:r>
      <w:r w:rsidRPr="000E13A5">
        <w:rPr>
          <w:lang w:eastAsia="ru-RU"/>
        </w:rPr>
        <w:t xml:space="preserve">рішення </w:t>
      </w:r>
      <w:r w:rsidR="00A961DA">
        <w:t>37</w:t>
      </w:r>
      <w:r w:rsidR="00A961DA">
        <w:rPr>
          <w:lang w:eastAsia="ru-RU"/>
        </w:rPr>
        <w:t xml:space="preserve"> сесії</w:t>
      </w:r>
      <w:r w:rsidR="00A961DA" w:rsidRPr="000E13A5">
        <w:rPr>
          <w:lang w:eastAsia="ru-RU"/>
        </w:rPr>
        <w:t xml:space="preserve"> </w:t>
      </w:r>
      <w:r w:rsidR="00A961DA">
        <w:rPr>
          <w:lang w:eastAsia="ru-RU"/>
        </w:rPr>
        <w:t xml:space="preserve">восьмого </w:t>
      </w:r>
      <w:r w:rsidR="00A961DA" w:rsidRPr="000E13A5">
        <w:rPr>
          <w:lang w:eastAsia="ru-RU"/>
        </w:rPr>
        <w:t xml:space="preserve">скликання </w:t>
      </w:r>
      <w:r w:rsidR="00A961DA">
        <w:rPr>
          <w:lang w:eastAsia="ru-RU"/>
        </w:rPr>
        <w:t xml:space="preserve">Рогатинської міської ради Івано-Франківської області від </w:t>
      </w:r>
      <w:r w:rsidR="00A961DA">
        <w:t>25.05.2023 року №6598</w:t>
      </w:r>
      <w:r w:rsidR="00A961DA">
        <w:rPr>
          <w:b/>
          <w:bCs/>
          <w:lang w:eastAsia="ru-RU"/>
        </w:rPr>
        <w:t xml:space="preserve"> </w:t>
      </w:r>
      <w:r w:rsidR="00A961DA" w:rsidRPr="000E13A5">
        <w:rPr>
          <w:b/>
          <w:bCs/>
          <w:lang w:eastAsia="ru-RU"/>
        </w:rPr>
        <w:t>«</w:t>
      </w:r>
      <w:r w:rsidR="00A961DA" w:rsidRPr="000E13A5">
        <w:rPr>
          <w:bCs/>
          <w:lang w:eastAsia="ru-RU"/>
        </w:rPr>
        <w:t xml:space="preserve">Про </w:t>
      </w:r>
      <w:r w:rsidR="00A961DA">
        <w:rPr>
          <w:bCs/>
          <w:lang w:eastAsia="ru-RU"/>
        </w:rPr>
        <w:t xml:space="preserve">надання дозволу на виготовлення проєкту землеустрою </w:t>
      </w:r>
      <w:r w:rsidR="0072371A">
        <w:rPr>
          <w:bCs/>
          <w:lang w:eastAsia="ru-RU"/>
        </w:rPr>
        <w:t xml:space="preserve">                    </w:t>
      </w:r>
      <w:r w:rsidR="00A961DA">
        <w:rPr>
          <w:bCs/>
          <w:lang w:eastAsia="ru-RU"/>
        </w:rPr>
        <w:t>ТОВ</w:t>
      </w:r>
      <w:r w:rsidR="0072371A">
        <w:rPr>
          <w:bCs/>
          <w:lang w:eastAsia="ru-RU"/>
        </w:rPr>
        <w:t xml:space="preserve"> </w:t>
      </w:r>
      <w:bookmarkStart w:id="0" w:name="_GoBack"/>
      <w:bookmarkEnd w:id="0"/>
      <w:r w:rsidR="00A961DA">
        <w:t>«АП Жовчів»</w:t>
      </w:r>
      <w:r>
        <w:rPr>
          <w:bCs/>
          <w:lang w:eastAsia="ru-RU"/>
        </w:rPr>
        <w:t xml:space="preserve">, а саме: </w:t>
      </w:r>
      <w:r w:rsidRPr="000E13A5">
        <w:rPr>
          <w:bCs/>
          <w:lang w:eastAsia="ru-RU"/>
        </w:rPr>
        <w:t>слова та цифри «</w:t>
      </w:r>
      <w:r w:rsidRPr="000E13A5">
        <w:rPr>
          <w:lang w:eastAsia="ru-RU"/>
        </w:rPr>
        <w:t xml:space="preserve">площею </w:t>
      </w:r>
      <w:r w:rsidR="00A961DA">
        <w:t xml:space="preserve">0,0530 </w:t>
      </w:r>
      <w:r w:rsidRPr="000E13A5">
        <w:rPr>
          <w:lang w:eastAsia="ru-RU"/>
        </w:rPr>
        <w:t>га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та цифрами </w:t>
      </w:r>
      <w:r w:rsidRPr="000E13A5">
        <w:rPr>
          <w:bCs/>
          <w:lang w:eastAsia="ru-RU"/>
        </w:rPr>
        <w:t>«</w:t>
      </w:r>
      <w:r w:rsidRPr="000E13A5">
        <w:rPr>
          <w:lang w:eastAsia="ru-RU"/>
        </w:rPr>
        <w:t xml:space="preserve">площею </w:t>
      </w:r>
      <w:r w:rsidR="00A961DA">
        <w:rPr>
          <w:lang w:eastAsia="ru-RU"/>
        </w:rPr>
        <w:t>1,1500</w:t>
      </w:r>
      <w:r>
        <w:rPr>
          <w:lang w:eastAsia="ru-RU"/>
        </w:rPr>
        <w:t xml:space="preserve"> </w:t>
      </w:r>
      <w:r w:rsidRPr="000E13A5">
        <w:rPr>
          <w:lang w:eastAsia="ru-RU"/>
        </w:rPr>
        <w:t>га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5D" w:rsidRDefault="0027415D" w:rsidP="008C6C6B">
      <w:r>
        <w:separator/>
      </w:r>
    </w:p>
  </w:endnote>
  <w:endnote w:type="continuationSeparator" w:id="0">
    <w:p w:rsidR="0027415D" w:rsidRDefault="0027415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5D" w:rsidRDefault="0027415D" w:rsidP="008C6C6B">
      <w:r>
        <w:separator/>
      </w:r>
    </w:p>
  </w:footnote>
  <w:footnote w:type="continuationSeparator" w:id="0">
    <w:p w:rsidR="0027415D" w:rsidRDefault="0027415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072E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7A7C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15D"/>
    <w:rsid w:val="002747C8"/>
    <w:rsid w:val="002758A7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D38"/>
    <w:rsid w:val="00321E24"/>
    <w:rsid w:val="00323085"/>
    <w:rsid w:val="00325A85"/>
    <w:rsid w:val="003267F7"/>
    <w:rsid w:val="00335BB7"/>
    <w:rsid w:val="003370A3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0C74"/>
    <w:rsid w:val="006C4C7F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0259"/>
    <w:rsid w:val="006F1364"/>
    <w:rsid w:val="006F1F2B"/>
    <w:rsid w:val="006F2FFC"/>
    <w:rsid w:val="006F40D6"/>
    <w:rsid w:val="006F6099"/>
    <w:rsid w:val="006F7721"/>
    <w:rsid w:val="007000F7"/>
    <w:rsid w:val="007043A3"/>
    <w:rsid w:val="00707007"/>
    <w:rsid w:val="007076BA"/>
    <w:rsid w:val="0071257F"/>
    <w:rsid w:val="00714A8B"/>
    <w:rsid w:val="00717918"/>
    <w:rsid w:val="00723226"/>
    <w:rsid w:val="0072371A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5EBA"/>
    <w:rsid w:val="009773CD"/>
    <w:rsid w:val="009775D5"/>
    <w:rsid w:val="00986910"/>
    <w:rsid w:val="0099061E"/>
    <w:rsid w:val="00991986"/>
    <w:rsid w:val="00992352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1B3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61DA"/>
    <w:rsid w:val="00A97419"/>
    <w:rsid w:val="00A97FB5"/>
    <w:rsid w:val="00AA3DFF"/>
    <w:rsid w:val="00AB0D75"/>
    <w:rsid w:val="00AB39AB"/>
    <w:rsid w:val="00AB39F0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523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30A0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D4AD2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12AD465"/>
  <w15:docId w15:val="{CD1639A6-84C0-4881-B0B5-D2484479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203</cp:revision>
  <cp:lastPrinted>2024-04-01T14:17:00Z</cp:lastPrinted>
  <dcterms:created xsi:type="dcterms:W3CDTF">2021-03-14T12:34:00Z</dcterms:created>
  <dcterms:modified xsi:type="dcterms:W3CDTF">2024-04-01T14:17:00Z</dcterms:modified>
</cp:coreProperties>
</file>