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E70BC2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D7AF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A204F5">
        <w:rPr>
          <w:rFonts w:ascii="Times New Roman" w:hAnsi="Times New Roman"/>
          <w:color w:val="000000"/>
          <w:sz w:val="28"/>
          <w:szCs w:val="28"/>
          <w:lang w:eastAsia="uk-UA"/>
        </w:rPr>
        <w:t>8490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5E0B1B" w:rsidRDefault="00022036" w:rsidP="005E0B1B">
      <w:pPr>
        <w:jc w:val="both"/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E0B1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5E0B1B">
        <w:rPr>
          <w:rFonts w:ascii="Times New Roman" w:hAnsi="Times New Roman"/>
          <w:sz w:val="28"/>
          <w:szCs w:val="28"/>
          <w:lang w:eastAsia="uk-UA"/>
        </w:rPr>
        <w:t xml:space="preserve"> Н.П</w:t>
      </w:r>
      <w:r w:rsidR="00A45B3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9B0883" w:rsidRDefault="00147EC5" w:rsidP="005E0B1B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E0B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42C5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5E0B1B">
        <w:rPr>
          <w:rFonts w:ascii="Times New Roman" w:hAnsi="Times New Roman"/>
          <w:sz w:val="28"/>
          <w:szCs w:val="28"/>
          <w:lang w:eastAsia="uk-UA"/>
        </w:rPr>
        <w:t xml:space="preserve"> Нелі Петрівни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C42C5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C42C5">
        <w:rPr>
          <w:rFonts w:ascii="Times New Roman" w:hAnsi="Times New Roman"/>
          <w:sz w:val="28"/>
          <w:szCs w:val="28"/>
          <w:lang w:eastAsia="uk-UA"/>
        </w:rPr>
        <w:t xml:space="preserve"> Нелі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85ED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5EDD">
        <w:rPr>
          <w:rFonts w:ascii="Times New Roman" w:hAnsi="Times New Roman"/>
          <w:sz w:val="28"/>
          <w:szCs w:val="28"/>
          <w:lang w:eastAsia="uk-UA"/>
        </w:rPr>
        <w:t>822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85ED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42C5">
        <w:rPr>
          <w:rFonts w:ascii="Times New Roman" w:hAnsi="Times New Roman"/>
          <w:sz w:val="28"/>
          <w:szCs w:val="28"/>
          <w:lang w:eastAsia="uk-UA"/>
        </w:rPr>
        <w:t>1096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85EDD">
        <w:rPr>
          <w:rFonts w:ascii="Times New Roman" w:hAnsi="Times New Roman"/>
          <w:sz w:val="28"/>
          <w:szCs w:val="28"/>
          <w:lang w:eastAsia="uk-UA"/>
        </w:rPr>
        <w:t>с. Жовчів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E0B1B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8C42C5">
        <w:rPr>
          <w:rFonts w:ascii="Times New Roman" w:hAnsi="Times New Roman"/>
          <w:sz w:val="28"/>
          <w:szCs w:val="28"/>
          <w:lang w:eastAsia="uk-UA"/>
        </w:rPr>
        <w:t>Сільрадівськ</w:t>
      </w:r>
      <w:r w:rsidR="00785EDD">
        <w:rPr>
          <w:rFonts w:ascii="Times New Roman" w:hAnsi="Times New Roman"/>
          <w:sz w:val="28"/>
          <w:szCs w:val="28"/>
          <w:lang w:eastAsia="uk-UA"/>
        </w:rPr>
        <w:t>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C42C5">
        <w:rPr>
          <w:rFonts w:ascii="Times New Roman" w:hAnsi="Times New Roman"/>
          <w:sz w:val="28"/>
          <w:szCs w:val="28"/>
          <w:lang w:eastAsia="uk-UA"/>
        </w:rPr>
        <w:t>406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42C5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C42C5">
        <w:rPr>
          <w:rFonts w:ascii="Times New Roman" w:hAnsi="Times New Roman"/>
          <w:sz w:val="28"/>
          <w:szCs w:val="28"/>
          <w:lang w:eastAsia="uk-UA"/>
        </w:rPr>
        <w:t xml:space="preserve"> Нелі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0A9" w:rsidRDefault="006E30A9">
      <w:r>
        <w:separator/>
      </w:r>
    </w:p>
  </w:endnote>
  <w:endnote w:type="continuationSeparator" w:id="0">
    <w:p w:rsidR="006E30A9" w:rsidRDefault="006E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0A9" w:rsidRDefault="006E30A9">
      <w:r>
        <w:separator/>
      </w:r>
    </w:p>
  </w:footnote>
  <w:footnote w:type="continuationSeparator" w:id="0">
    <w:p w:rsidR="006E30A9" w:rsidRDefault="006E3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05EC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0B1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0A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ED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37325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42C5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659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0883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4F5"/>
    <w:rsid w:val="00A23712"/>
    <w:rsid w:val="00A23967"/>
    <w:rsid w:val="00A26B5D"/>
    <w:rsid w:val="00A333FC"/>
    <w:rsid w:val="00A3685A"/>
    <w:rsid w:val="00A42CEB"/>
    <w:rsid w:val="00A45B3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90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1598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7347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BC2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C812AB-6934-4EC6-8DBB-3EAB8E83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2024-04-01T10:10:00Z</cp:lastPrinted>
  <dcterms:created xsi:type="dcterms:W3CDTF">2024-03-15T08:58:00Z</dcterms:created>
  <dcterms:modified xsi:type="dcterms:W3CDTF">2024-04-01T10:10:00Z</dcterms:modified>
</cp:coreProperties>
</file>