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780BD9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BD49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511642">
        <w:rPr>
          <w:rFonts w:ascii="Times New Roman" w:hAnsi="Times New Roman"/>
          <w:color w:val="000000"/>
          <w:sz w:val="28"/>
          <w:szCs w:val="28"/>
          <w:lang w:eastAsia="uk-UA"/>
        </w:rPr>
        <w:t>8470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3633E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43633E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DE74D8">
        <w:rPr>
          <w:rFonts w:ascii="Times New Roman" w:hAnsi="Times New Roman"/>
          <w:sz w:val="28"/>
          <w:szCs w:val="28"/>
          <w:lang w:eastAsia="uk-UA"/>
        </w:rPr>
        <w:t>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E74D8">
        <w:rPr>
          <w:rFonts w:ascii="Times New Roman" w:hAnsi="Times New Roman"/>
          <w:sz w:val="28"/>
          <w:szCs w:val="28"/>
          <w:lang w:eastAsia="uk-UA"/>
        </w:rPr>
        <w:t>Баралецького</w:t>
      </w:r>
      <w:proofErr w:type="spellEnd"/>
      <w:r w:rsidR="00DE74D8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DE74D8">
        <w:rPr>
          <w:rFonts w:ascii="Times New Roman" w:hAnsi="Times New Roman"/>
          <w:sz w:val="28"/>
          <w:szCs w:val="28"/>
          <w:lang w:eastAsia="uk-UA"/>
        </w:rPr>
        <w:t>а</w:t>
      </w:r>
      <w:r w:rsidR="00DE74D8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DE74D8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E74D8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DE74D8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DE74D8">
        <w:rPr>
          <w:rFonts w:ascii="Times New Roman" w:hAnsi="Times New Roman"/>
          <w:sz w:val="28"/>
          <w:szCs w:val="28"/>
          <w:lang w:eastAsia="uk-UA"/>
        </w:rPr>
        <w:t>у</w:t>
      </w:r>
      <w:r w:rsidR="00DE74D8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DE74D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E74D8">
        <w:rPr>
          <w:rFonts w:ascii="Times New Roman" w:hAnsi="Times New Roman"/>
          <w:sz w:val="28"/>
          <w:szCs w:val="28"/>
          <w:lang w:eastAsia="uk-UA"/>
        </w:rPr>
        <w:t>2189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E74D8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52C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E74D8">
        <w:rPr>
          <w:rFonts w:ascii="Times New Roman" w:hAnsi="Times New Roman"/>
          <w:sz w:val="28"/>
          <w:szCs w:val="28"/>
          <w:lang w:eastAsia="uk-UA"/>
        </w:rPr>
        <w:t>0178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E74D8">
        <w:rPr>
          <w:rFonts w:ascii="Times New Roman" w:hAnsi="Times New Roman"/>
          <w:sz w:val="28"/>
          <w:szCs w:val="28"/>
          <w:lang w:eastAsia="uk-UA"/>
        </w:rPr>
        <w:t>Долиняни, вул. Теплична, 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E74D8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DE74D8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DE74D8">
        <w:rPr>
          <w:rFonts w:ascii="Times New Roman" w:hAnsi="Times New Roman"/>
          <w:sz w:val="28"/>
          <w:szCs w:val="28"/>
          <w:lang w:eastAsia="uk-UA"/>
        </w:rPr>
        <w:t>у</w:t>
      </w:r>
      <w:r w:rsidR="00DE74D8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DE74D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2E" w:rsidRDefault="0001292E">
      <w:r>
        <w:separator/>
      </w:r>
    </w:p>
  </w:endnote>
  <w:endnote w:type="continuationSeparator" w:id="0">
    <w:p w:rsidR="0001292E" w:rsidRDefault="0001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2E" w:rsidRDefault="0001292E">
      <w:r>
        <w:separator/>
      </w:r>
    </w:p>
  </w:footnote>
  <w:footnote w:type="continuationSeparator" w:id="0">
    <w:p w:rsidR="0001292E" w:rsidRDefault="0001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92E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DF9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33E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642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0BD9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1494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41B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44A6F4-C8EA-4596-A98C-E6BFEE2A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2024-04-01T09:02:00Z</cp:lastPrinted>
  <dcterms:created xsi:type="dcterms:W3CDTF">2024-03-01T11:40:00Z</dcterms:created>
  <dcterms:modified xsi:type="dcterms:W3CDTF">2024-04-01T09:02:00Z</dcterms:modified>
</cp:coreProperties>
</file>